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13A4" w14:textId="77777777" w:rsidR="004D5D00" w:rsidRPr="00E051B3" w:rsidRDefault="004D5D00" w:rsidP="004D5D00">
      <w:pPr>
        <w:spacing w:after="160" w:line="214" w:lineRule="auto"/>
        <w:jc w:val="center"/>
        <w:rPr>
          <w:sz w:val="32"/>
          <w:szCs w:val="32"/>
        </w:rPr>
      </w:pPr>
      <w:r w:rsidRPr="00E051B3">
        <w:rPr>
          <w:sz w:val="32"/>
          <w:szCs w:val="32"/>
        </w:rPr>
        <w:t>Federal Retirement Thrift Investment Report</w:t>
      </w:r>
    </w:p>
    <w:p w14:paraId="0370334E" w14:textId="77777777" w:rsidR="004D5D00" w:rsidRPr="00E051B3" w:rsidRDefault="004D5D00" w:rsidP="004D5D00">
      <w:pPr>
        <w:spacing w:after="160" w:line="214" w:lineRule="auto"/>
        <w:jc w:val="center"/>
        <w:rPr>
          <w:sz w:val="32"/>
          <w:szCs w:val="32"/>
        </w:rPr>
      </w:pPr>
      <w:r w:rsidRPr="00E051B3">
        <w:rPr>
          <w:sz w:val="32"/>
          <w:szCs w:val="32"/>
        </w:rPr>
        <w:t>2021 Annual FOIA Report</w:t>
      </w:r>
    </w:p>
    <w:p w14:paraId="026CD7B6" w14:textId="77777777" w:rsidR="004D5D00" w:rsidRDefault="004D5D00" w:rsidP="004D5D00">
      <w:pPr>
        <w:spacing w:after="160" w:line="214" w:lineRule="auto"/>
      </w:pPr>
    </w:p>
    <w:p w14:paraId="249C0E96" w14:textId="77777777" w:rsidR="004D5D00" w:rsidRDefault="004D5D00" w:rsidP="004D5D00">
      <w:pPr>
        <w:spacing w:after="160" w:line="214" w:lineRule="auto"/>
      </w:pPr>
    </w:p>
    <w:p w14:paraId="11E85D44" w14:textId="77777777" w:rsidR="004D5D00" w:rsidRDefault="004D5D00" w:rsidP="004D5D00">
      <w:pPr>
        <w:spacing w:after="160" w:line="214" w:lineRule="auto"/>
      </w:pPr>
      <w:r>
        <w:t>1. Amanda Haas, FOIA Officer, Amanda.Haas@frtib.gov, 202-942-1660</w:t>
      </w:r>
    </w:p>
    <w:p w14:paraId="1A4EBC18" w14:textId="77777777" w:rsidR="004D5D00" w:rsidRDefault="004D5D00" w:rsidP="004D5D00">
      <w:pPr>
        <w:spacing w:after="160" w:line="214" w:lineRule="auto"/>
      </w:pPr>
      <w:r>
        <w:t xml:space="preserve">2. Agency’s Reading Room: </w:t>
      </w:r>
      <w:r w:rsidRPr="00E051B3">
        <w:t xml:space="preserve">https://www.frtib.gov/ReadingRoom/index.html </w:t>
      </w:r>
    </w:p>
    <w:p w14:paraId="6E562CD9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color w:val="000000"/>
        </w:rPr>
        <w:t>3. Agency Component Abbreviations</w:t>
      </w:r>
    </w:p>
    <w:p w14:paraId="7B037EEF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2423"/>
        <w:gridCol w:w="6127"/>
      </w:tblGrid>
      <w:tr w:rsidR="00701F54" w14:paraId="52694CDC" w14:textId="77777777">
        <w:tc>
          <w:tcPr>
            <w:tcW w:w="213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0298BA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Component Abbreviation</w:t>
            </w:r>
          </w:p>
        </w:tc>
        <w:tc>
          <w:tcPr>
            <w:tcW w:w="538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4DECCF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Component Name</w:t>
            </w:r>
          </w:p>
        </w:tc>
      </w:tr>
      <w:tr w:rsidR="00701F54" w14:paraId="16710814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CB671CF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E38DC87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Federal Retirement Thrift Investment Board</w:t>
            </w:r>
          </w:p>
        </w:tc>
      </w:tr>
    </w:tbl>
    <w:p w14:paraId="094FA370" w14:textId="77777777" w:rsidR="00701F54" w:rsidRDefault="00701F54"/>
    <w:p w14:paraId="4F3DADB1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color w:val="000000"/>
        </w:rPr>
        <w:t>IV. Exemption 3 Statutes</w:t>
      </w:r>
    </w:p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467"/>
        <w:gridCol w:w="1869"/>
        <w:gridCol w:w="1693"/>
        <w:gridCol w:w="1271"/>
        <w:gridCol w:w="1271"/>
        <w:gridCol w:w="979"/>
      </w:tblGrid>
      <w:tr w:rsidR="00701F54" w14:paraId="4BD18677" w14:textId="77777777">
        <w:tc>
          <w:tcPr>
            <w:tcW w:w="20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3D4D6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Statute</w:t>
            </w:r>
          </w:p>
        </w:tc>
        <w:tc>
          <w:tcPr>
            <w:tcW w:w="24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CE08D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Type of Information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Withheld</w:t>
            </w:r>
          </w:p>
        </w:tc>
        <w:tc>
          <w:tcPr>
            <w:tcW w:w="24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35AC9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Case Citation</w:t>
            </w:r>
          </w:p>
        </w:tc>
        <w:tc>
          <w:tcPr>
            <w:tcW w:w="10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B2C100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0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47096B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Times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>Relied upon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by Agency / Component</w:t>
            </w:r>
          </w:p>
        </w:tc>
        <w:tc>
          <w:tcPr>
            <w:tcW w:w="10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52DC1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Times Relied upon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by Agency Overall</w:t>
            </w:r>
          </w:p>
        </w:tc>
      </w:tr>
      <w:tr w:rsidR="00701F54" w14:paraId="0A5CBA10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0205AAC" w14:textId="77777777" w:rsidR="00701F54" w:rsidRDefault="004D5D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443515A" w14:textId="77777777" w:rsidR="00701F54" w:rsidRDefault="004D5D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594AD82" w14:textId="77777777" w:rsidR="00701F54" w:rsidRDefault="004D5D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03D11678" w14:textId="77777777" w:rsidR="00701F54" w:rsidRDefault="004D5D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7579C97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1EF9A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225AC058" w14:textId="77777777" w:rsidR="00701F54" w:rsidRDefault="00701F54"/>
    <w:p w14:paraId="0E91C338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lastRenderedPageBreak/>
        <w:t>V.A. FOIA REQUESTS -- RECEIVED, PROCESSED AND PENDING FOIA REQUESTS</w:t>
      </w:r>
    </w:p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2206"/>
        <w:gridCol w:w="1586"/>
        <w:gridCol w:w="1586"/>
        <w:gridCol w:w="1586"/>
        <w:gridCol w:w="1586"/>
      </w:tblGrid>
      <w:tr w:rsidR="00701F54" w14:paraId="0973BFD1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FAE74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C866D0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Requests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Pending as of Start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>of Fiscal Year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1152C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Requests Received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in Fiscal Year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FA2513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Requests Processed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in Fiscal Year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12CDF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Requests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Pending as of End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Fiscal Year</w:t>
            </w:r>
          </w:p>
        </w:tc>
      </w:tr>
      <w:tr w:rsidR="00701F54" w14:paraId="1949E5BD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9274EA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59C137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FA4A47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470F7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3297A68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</w:t>
            </w:r>
          </w:p>
        </w:tc>
      </w:tr>
      <w:tr w:rsidR="00701F54" w14:paraId="626B2E20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FF442C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5E734E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1E4A75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F42A9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11C97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</w:t>
            </w:r>
          </w:p>
        </w:tc>
      </w:tr>
    </w:tbl>
    <w:p w14:paraId="44D5758A" w14:textId="77777777" w:rsidR="00701F54" w:rsidRDefault="00701F54"/>
    <w:p w14:paraId="4C0B08E6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V.B.(1). DISPOSITION OF FOIA REQUESTS -- ALL PROCESSED REQUESTS</w:t>
      </w:r>
    </w:p>
    <w:p w14:paraId="5E612A42" w14:textId="77777777" w:rsidR="00701F54" w:rsidRDefault="00701F54"/>
    <w:tbl>
      <w:tblPr>
        <w:tblStyle w:val="TableGridPHPDOCX"/>
        <w:tblW w:w="861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984"/>
        <w:gridCol w:w="751"/>
        <w:gridCol w:w="751"/>
        <w:gridCol w:w="977"/>
        <w:gridCol w:w="737"/>
        <w:gridCol w:w="984"/>
        <w:gridCol w:w="948"/>
        <w:gridCol w:w="714"/>
        <w:gridCol w:w="960"/>
        <w:gridCol w:w="828"/>
        <w:gridCol w:w="688"/>
        <w:gridCol w:w="834"/>
        <w:gridCol w:w="762"/>
        <w:gridCol w:w="638"/>
      </w:tblGrid>
      <w:tr w:rsidR="00701F54" w14:paraId="445A3BA1" w14:textId="77777777"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09F037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Agency / Component</w:t>
            </w:r>
          </w:p>
        </w:tc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55A04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Full Grants</w:t>
            </w:r>
          </w:p>
        </w:tc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F1F99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Partial Grants / Partial Denials</w:t>
            </w:r>
          </w:p>
        </w:tc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01DCC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Full Denials Based on Exemptions</w:t>
            </w:r>
          </w:p>
        </w:tc>
        <w:tc>
          <w:tcPr>
            <w:tcW w:w="5535" w:type="dxa"/>
            <w:gridSpan w:val="9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A7F382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Full Denials Based on Reasons Other than Exemptions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D99E7B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 </w:t>
            </w:r>
          </w:p>
        </w:tc>
      </w:tr>
      <w:tr w:rsidR="00701F54" w14:paraId="1173869E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54AE7085" w14:textId="77777777" w:rsidR="00701F54" w:rsidRDefault="00701F54"/>
        </w:tc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431F80C6" w14:textId="77777777" w:rsidR="00701F54" w:rsidRDefault="00701F54"/>
        </w:tc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2A9BF955" w14:textId="77777777" w:rsidR="00701F54" w:rsidRDefault="00701F54"/>
        </w:tc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3CB8FDB5" w14:textId="77777777" w:rsidR="00701F54" w:rsidRDefault="00701F54"/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E9DBB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No Records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9E3EC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All Records Referred to Another Component or Agency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6DBA04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Request Withdrawn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A095E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Fee-Related Reason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A40ED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Records not Reasonably Described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DA505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Improper FOIA Request for Other Reason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F489AE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Not Agency Record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6A86F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Duplicate Request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C7F09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Other *Explain in Chart Below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66BD2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TOTAL</w:t>
            </w:r>
          </w:p>
        </w:tc>
      </w:tr>
      <w:tr w:rsidR="00701F54" w14:paraId="5D6774C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800222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82A37C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6ABE8A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090A1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1D4C96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3F655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1F63D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1451F0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C3D15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42DE3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2546AC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90487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394C6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3514B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42</w:t>
            </w:r>
          </w:p>
        </w:tc>
      </w:tr>
      <w:tr w:rsidR="00701F54" w14:paraId="5B5C3DE2" w14:textId="77777777">
        <w:tc>
          <w:tcPr>
            <w:tcW w:w="10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4F81C7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69963E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6B59027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681AE2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ADC2D89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BCBCE0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4AB42FF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361EC7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C47B918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94B0C6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14E7AB7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C68FB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E83C255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C31DD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42</w:t>
            </w:r>
          </w:p>
        </w:tc>
      </w:tr>
    </w:tbl>
    <w:p w14:paraId="7CBEE835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05423692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DF22AE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58342BD8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V.B.(2). DISPOSITION OF FOIA REQUESTS -- "OTHER" REASONS FOR "FULL DENIALS BASED ON REASONS OTHER THAN EXEMPTIONS"</w:t>
      </w:r>
    </w:p>
    <w:p w14:paraId="6482EF22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58"/>
        <w:gridCol w:w="4609"/>
        <w:gridCol w:w="1160"/>
        <w:gridCol w:w="1023"/>
      </w:tblGrid>
      <w:tr w:rsidR="00701F54" w14:paraId="56546963" w14:textId="77777777"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1CDA4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0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ED762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Description of "Other" Reasons for Denials from Chart B(1)</w:t>
            </w:r>
          </w:p>
        </w:tc>
        <w:tc>
          <w:tcPr>
            <w:tcW w:w="118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D9C89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Times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"Other" Reason Was Relied Upon</w:t>
            </w:r>
          </w:p>
        </w:tc>
        <w:tc>
          <w:tcPr>
            <w:tcW w:w="10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F2668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TOTAL</w:t>
            </w:r>
          </w:p>
        </w:tc>
      </w:tr>
      <w:tr w:rsidR="00701F54" w14:paraId="26EAFAF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F5BF013" w14:textId="77777777" w:rsidR="00701F54" w:rsidRDefault="004D5D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5160570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DB48F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8B1D2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1F54" w14:paraId="145563E7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AB021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7B1752" w14:textId="77777777" w:rsidR="00701F54" w:rsidRDefault="004D5D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33A9A20" w14:textId="77777777" w:rsidR="00701F54" w:rsidRDefault="004D5D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A37A8D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2AE64AF1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29CB057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FD5D7F7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6C9D3477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V.B.(3). DISPOSITION OF FOIA REQUESTS -- NUMBER OF TIMES EXEMPTIONS APPLIED</w:t>
      </w:r>
    </w:p>
    <w:p w14:paraId="65F2A6B3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2"/>
        <w:gridCol w:w="475"/>
        <w:gridCol w:w="475"/>
        <w:gridCol w:w="475"/>
        <w:gridCol w:w="475"/>
        <w:gridCol w:w="475"/>
        <w:gridCol w:w="475"/>
        <w:gridCol w:w="589"/>
        <w:gridCol w:w="581"/>
        <w:gridCol w:w="579"/>
        <w:gridCol w:w="597"/>
        <w:gridCol w:w="569"/>
        <w:gridCol w:w="563"/>
        <w:gridCol w:w="475"/>
        <w:gridCol w:w="475"/>
      </w:tblGrid>
      <w:tr w:rsidR="00701F54" w14:paraId="03E3EA38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8F2096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5F8F3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1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06A9F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2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B3594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3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A74A58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4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7FEF06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5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5885E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6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154EB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7(A)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78FED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7(B)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1D4974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7(C)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BD5D1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7(D)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2A8CEF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7(E)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198A0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7(F)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BD0879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8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9EE3E9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9</w:t>
            </w:r>
          </w:p>
        </w:tc>
      </w:tr>
      <w:tr w:rsidR="00701F54" w14:paraId="015F9B66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9D252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CA66B6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74524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841B5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18E9D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D08B4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7C851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00A190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E6EBD0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9571BE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D52F6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689344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A74CC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53A397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BBD17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21E7F95D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D9516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B13A7FD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209197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87E3149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C3598D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F35F38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CB95E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443547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60BB83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A5DF4D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8749352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447E7E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B5691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8E3FFF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39F7E6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5B563136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76EBCE11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AAC8F3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F4D606E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VI.A. ADMINISTRATIVE APPEALS OF INITIAL DETERMINATIONS OF FOIA REQUESTS -- RECEIVED, PROCESSED, AND PENDING ADMINISTRATIVE APPEALS</w:t>
      </w:r>
    </w:p>
    <w:p w14:paraId="66793858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01F54" w14:paraId="51A53E63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37386B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05341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Appeals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 xml:space="preserve">Pending as of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Start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AD177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 xml:space="preserve">Appeals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Received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>in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6B509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 xml:space="preserve">Appeals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Processed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in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0032A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Number of Appeals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 xml:space="preserve">Pending as of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End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Fiscal Year</w:t>
            </w:r>
          </w:p>
        </w:tc>
      </w:tr>
      <w:tr w:rsidR="00701F54" w14:paraId="7542537E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573B80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9267A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A0514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5C081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AFEDC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1F54" w14:paraId="1D58BCC6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8A054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5FA56F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FE7A64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E2325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4B1A02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704EC6E7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19AEB77B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93176FE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5EC1AEEA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VI.B. DISPOSITION OF ADMINISTRATIVE APPEALS -- ALL PROCESSED APPEALS</w:t>
      </w:r>
    </w:p>
    <w:p w14:paraId="476040EA" w14:textId="77777777" w:rsidR="00701F54" w:rsidRDefault="00701F54"/>
    <w:tbl>
      <w:tblPr>
        <w:tblStyle w:val="TableGridPHPDOCX"/>
        <w:tblW w:w="9855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570"/>
        <w:gridCol w:w="1486"/>
        <w:gridCol w:w="2093"/>
        <w:gridCol w:w="2093"/>
        <w:gridCol w:w="1470"/>
        <w:gridCol w:w="1143"/>
      </w:tblGrid>
      <w:tr w:rsidR="00701F54" w14:paraId="0AAAF14D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A73F2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52E957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Affirmed on Appeal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7287EA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Partially Affirmed &amp; Partially Reversed/Remanded on Appeal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78E80C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Completely Reversed/Remanded on Appeal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EF95D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Appeals Closed for Other Reasons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254CF8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1F54" w14:paraId="205D0D2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F7C1DE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D5374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B5EF5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9AC9D8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E23F63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4AA9D31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1F54" w14:paraId="643B60BF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CEA5C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B9980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10955B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E2A819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BB0AA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936FF8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54FB6F8E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324AB0D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CF37134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766EA628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VI.C.(1). REASONS FOR DENIAL ON APPEAL -- NUMBER OF TIMES EXEMPTIONS APPLIED</w:t>
      </w:r>
    </w:p>
    <w:p w14:paraId="0DE93103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2"/>
        <w:gridCol w:w="475"/>
        <w:gridCol w:w="475"/>
        <w:gridCol w:w="475"/>
        <w:gridCol w:w="475"/>
        <w:gridCol w:w="475"/>
        <w:gridCol w:w="475"/>
        <w:gridCol w:w="589"/>
        <w:gridCol w:w="581"/>
        <w:gridCol w:w="579"/>
        <w:gridCol w:w="597"/>
        <w:gridCol w:w="569"/>
        <w:gridCol w:w="563"/>
        <w:gridCol w:w="475"/>
        <w:gridCol w:w="475"/>
      </w:tblGrid>
      <w:tr w:rsidR="00701F54" w14:paraId="1A2C01F5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0A09E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A2A6CD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1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89D1A2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2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E00A1D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3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4E330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4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808D05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5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52E4F6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6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AA326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7(A)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85BCA8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7(B)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4751FE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7(C)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C55441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7(D)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21431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7(E)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17164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7(F)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BD9A3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8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D34C8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9</w:t>
            </w:r>
          </w:p>
        </w:tc>
      </w:tr>
      <w:tr w:rsidR="00701F54" w14:paraId="6C32539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53D3D8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F2D60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E093B6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38EA7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987770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ED157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5C4CB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5F8F3F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AB3DD2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13861F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12DBB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D83713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69B293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89F67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C1A70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119FB941" w14:textId="77777777"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1BDDF0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C233191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D316FD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9BDDE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29D92B5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11F9D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6AB00B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46D16E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CDD5336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CE07D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80EEEE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EF4E02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9090DE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712954E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EF6802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3792BEF7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1E1243A3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B4E718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3DB9755E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VI.C.(2). REASONS FOR DENIAL ON APPEAL -- REASONS OTHER THAN EXEMPTIONS</w:t>
      </w:r>
    </w:p>
    <w:p w14:paraId="0ED876FC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33"/>
        <w:gridCol w:w="1000"/>
        <w:gridCol w:w="1223"/>
        <w:gridCol w:w="900"/>
        <w:gridCol w:w="1239"/>
        <w:gridCol w:w="1058"/>
        <w:gridCol w:w="865"/>
        <w:gridCol w:w="1066"/>
        <w:gridCol w:w="1048"/>
        <w:gridCol w:w="1167"/>
        <w:gridCol w:w="966"/>
      </w:tblGrid>
      <w:tr w:rsidR="00701F54" w14:paraId="03C30268" w14:textId="77777777">
        <w:tc>
          <w:tcPr>
            <w:tcW w:w="46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59613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F423C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No Records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D0D28C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Records Referred at Initial Request Level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CE1A5C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Request Withdrawn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7A143B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Fee-Related Reason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0B0AD4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Records not Reasonably Described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4F58F0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Improper Request for Other Reasons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B7C1B5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Not Agency Record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329E3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Duplicate Request or Appeal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7ED9A4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Request in Litigation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43480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Appeal Based Solely on Denial of Request for Expedited Processing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2F89B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Other *Explain in chart below</w:t>
            </w:r>
          </w:p>
        </w:tc>
      </w:tr>
      <w:tr w:rsidR="00701F54" w14:paraId="2BFF855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B4009D9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2C6C14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F13C3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A02D7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DFD61F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CA4D10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9F389C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EFA674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758AE3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01F457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B90B3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7F0628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2B3B446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4AB475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9DC2A7F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E5720D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9344E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C7FEC1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85170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D1CE2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DF4B45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57757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419F61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88C4DF1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996DA22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1BBC45F1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7B7359A2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D3E134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1342A293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VI.C.(3). REASONS FOR DENIAL ON APPEAL -- "OTHER" REASONS</w:t>
      </w:r>
    </w:p>
    <w:p w14:paraId="7E63ABA7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46"/>
        <w:gridCol w:w="4527"/>
        <w:gridCol w:w="1260"/>
        <w:gridCol w:w="1017"/>
      </w:tblGrid>
      <w:tr w:rsidR="00701F54" w14:paraId="52D81945" w14:textId="77777777">
        <w:tc>
          <w:tcPr>
            <w:tcW w:w="118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0BD261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0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6B4D7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Description of "Other" Reasons for Denial on Appeal from Chart C(2)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86E96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Times "Other"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Reason Was Relied Upon</w:t>
            </w:r>
          </w:p>
        </w:tc>
        <w:tc>
          <w:tcPr>
            <w:tcW w:w="10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0B3F55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TOTAL</w:t>
            </w:r>
          </w:p>
        </w:tc>
      </w:tr>
      <w:tr w:rsidR="00701F54" w14:paraId="34186B96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474E3FE9" w14:textId="77777777" w:rsidR="00701F54" w:rsidRDefault="004D5D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F6B14D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5FCA0C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B0C8E9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1F54" w14:paraId="5B2050ED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E4244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6504F8B" w14:textId="77777777" w:rsidR="00701F54" w:rsidRDefault="004D5D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2087798" w14:textId="77777777" w:rsidR="00701F54" w:rsidRDefault="004D5D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9E0AB82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01CD7582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2221D546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21B4CC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06FF9CC6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VI.C.(4). RESPONSE TIME FOR ADMINISTRATIVE APPEALS</w:t>
      </w:r>
    </w:p>
    <w:p w14:paraId="172E1034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01F54" w14:paraId="6ACEAF49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305E2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99C28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CC8C19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CB84E3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9D9E4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</w:tr>
      <w:tr w:rsidR="00701F54" w14:paraId="07CE45B6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6277005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0123E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0CAC4E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DEFF0E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8F91CA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17C4A97B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F550C6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CC937C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6E039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8CB57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194DA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6EA694CB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3304392B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7A72A08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411EC4E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VI.C.(5). TEN OLDEST PENDING ADMINISTRATIVE APPEALS</w:t>
      </w:r>
    </w:p>
    <w:p w14:paraId="7EA34353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83"/>
        <w:gridCol w:w="987"/>
        <w:gridCol w:w="840"/>
        <w:gridCol w:w="575"/>
        <w:gridCol w:w="575"/>
        <w:gridCol w:w="575"/>
        <w:gridCol w:w="575"/>
        <w:gridCol w:w="575"/>
        <w:gridCol w:w="575"/>
        <w:gridCol w:w="575"/>
        <w:gridCol w:w="575"/>
        <w:gridCol w:w="840"/>
      </w:tblGrid>
      <w:tr w:rsidR="00701F54" w14:paraId="27B38D58" w14:textId="77777777">
        <w:tc>
          <w:tcPr>
            <w:tcW w:w="46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5AC2E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F5275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3F3DAC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10th Oldest Appeal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1CBC6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9th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750A3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F15ECC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7th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29270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0CAC26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90F69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50940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3rd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4CECC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2nd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2536C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Oldest Appeal</w:t>
            </w:r>
          </w:p>
        </w:tc>
      </w:tr>
      <w:tr w:rsidR="00701F54" w14:paraId="3B185F6A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E423805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D6BE37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Appeal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F03442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B5A247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C34FD8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F0303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475882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F58E3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65DE7F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98BE9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DD50C0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13C8DC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3EE0BB0B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3111480A" w14:textId="77777777" w:rsidR="00701F54" w:rsidRDefault="00701F54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057C0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072FA1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F057F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06A4C0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8F3B17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EAEA0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A22092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6C616D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867827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03C30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5EA4A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4C01AA7C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E747D5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FA805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Appeal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19CFA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415D1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19E1AF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97E6CF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227591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A925A0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B952DC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50A776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D9355C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84F79D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2F5297EF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76F6232C" w14:textId="77777777" w:rsidR="00701F54" w:rsidRDefault="00701F54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B03DC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3FD43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2BC12C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42A026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AAA677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50B98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1E9E30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B6865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4C7D7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6752D9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6394D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0E9B87C4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3B28964A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FB418CE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1F1A6DAD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VII.A. FOIA REQUESTS -- RESPONSE TIME FOR ALL PROCESSED PERFECTED REQUESTS</w:t>
      </w:r>
    </w:p>
    <w:p w14:paraId="53EE42B0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701F54" w14:paraId="42E579EE" w14:textId="77777777">
        <w:tc>
          <w:tcPr>
            <w:tcW w:w="63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68146A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808A6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SIMPLE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6495BB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COMPLEX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50695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EXPEDITED PROCESSING</w:t>
            </w:r>
          </w:p>
        </w:tc>
      </w:tr>
      <w:tr w:rsidR="00701F54" w14:paraId="6CDC3921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78838510" w14:textId="77777777" w:rsidR="00701F54" w:rsidRDefault="00701F54"/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949C5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83E943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C9D1D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082D06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8125C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94206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BAB338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E5B44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4415AD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469E2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2F2DC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6FB96F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</w:tr>
      <w:tr w:rsidR="00701F54" w14:paraId="3D6BB892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788A34B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FED5B4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D35CE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A9FE6E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6A15B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CFF99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A766E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123A39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F4741C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B24C8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22F82F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C0B52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F21DB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51AD8D4C" w14:textId="77777777"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949BD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82C83E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ECC9F6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0C7A5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BDB3A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0A2881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64B42C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4CB7A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A2DB3A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527DA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ABB4B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4138D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2E277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0A1280DE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5ECEF2F8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E6797A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44BF008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VII.B. PROCESSED REQUESTS -- RESPONSE TIME FOR PERFECTED REQUESTS IN WHICH INFORMATION WAS GRANTED</w:t>
      </w:r>
    </w:p>
    <w:p w14:paraId="30444EE1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701F54" w14:paraId="62A1B530" w14:textId="77777777">
        <w:tc>
          <w:tcPr>
            <w:tcW w:w="63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92DDC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525B6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SIMPLE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A88746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COMPLEX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E656E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EXPEDITED PROCESSING</w:t>
            </w:r>
          </w:p>
        </w:tc>
      </w:tr>
      <w:tr w:rsidR="00701F54" w14:paraId="21A4D2FD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70B0CC46" w14:textId="77777777" w:rsidR="00701F54" w:rsidRDefault="00701F54"/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99917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6E5BC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C370B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3C8797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E7D72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53559E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AC75E1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D72854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D6EFF1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3C94C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D239EE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95031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</w:tr>
      <w:tr w:rsidR="00701F54" w14:paraId="2B75871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3F05E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D17E0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EDBAA1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C199B1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D5E72B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633E9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648FC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1ECA13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DF2296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E2B2D8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7DAD0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56355A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ED9FAC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7F2797FB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6CC7A6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D80EE0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3955B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9B3EF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ECAE3D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892A65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D0504A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490E78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0E932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8306E6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091FF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A1C34C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226FC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2CFE8546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60B12EAB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4BA978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08583A4E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VII.C. PROCESSED SIMPLE REQUESTS -- RESPONSE TIME IN DAY INCREMENTS</w:t>
      </w:r>
    </w:p>
    <w:p w14:paraId="3BC17031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61"/>
        <w:gridCol w:w="796"/>
      </w:tblGrid>
      <w:tr w:rsidR="00701F54" w14:paraId="04B3E3AE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F9E7F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C43976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&lt;1-20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13897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21-40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08D14D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41-60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F652C9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61-80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76C3E0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81-100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953E2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101-120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7F532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121-140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A62DA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141-160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33214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161-180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8FD1E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181-200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7740DC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201-300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A40EE4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301-400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02A82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401+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8F907F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1F54" w14:paraId="49F95E02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32466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C2CB9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09E76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1FE478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0C123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22A21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8B1205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E32E7E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1F830A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6F9AC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90FCB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A3CA69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CFD71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7B0D8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6C1F5A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32</w:t>
            </w:r>
          </w:p>
        </w:tc>
      </w:tr>
      <w:tr w:rsidR="00701F54" w14:paraId="779974C0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984CD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C9A7D5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385F6F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FB202F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B295956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54FF46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D201C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9A6DE1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763AFD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C1C54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B994E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9120D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BA53B7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E7CF0D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3FEF8BE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32</w:t>
            </w:r>
          </w:p>
        </w:tc>
      </w:tr>
    </w:tbl>
    <w:p w14:paraId="5520E0E3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2B2F146D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60371C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82F589D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VII.C. PROCESSED COMPLEX REQUESTS -- RESPONSE TIME IN DAY INCREMENTS</w:t>
      </w:r>
    </w:p>
    <w:p w14:paraId="5B674FA8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61"/>
        <w:gridCol w:w="796"/>
      </w:tblGrid>
      <w:tr w:rsidR="00701F54" w14:paraId="1D5E8289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567CAF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9E1D43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&lt;1-20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7966F0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21-40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12E833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41-60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06B96E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61-80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A88632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81-100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D4F823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101-120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E44402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121-140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5E7B9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141-160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2B79B0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161-180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C3599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181-200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5023C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201-300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27AB10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301-400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7E5A0B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401+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F54A58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1F54" w14:paraId="6DF60DB3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DC283A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A40AAB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E2895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BBE4C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143E6F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00F25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05EC90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53F95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903E6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B5D5F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DDE76E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84D77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54A854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E81D0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1ADA74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1F54" w14:paraId="185EBC4C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7888D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272B1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AC58DD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D9CB6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F5D4CA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953079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15668DE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01FE03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67AB27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1DAFAF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9E9C3B6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805EFC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6CBF317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399EB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8B62E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056A6ACE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5B4231E2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902758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15809FEB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VII.C. PROCESSED REQUESTS GRANTED EXPEDITED PROCESSING -- RESPONSE TIME IN DAY INCREMENTS</w:t>
      </w:r>
    </w:p>
    <w:p w14:paraId="0283B4AB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61"/>
        <w:gridCol w:w="796"/>
      </w:tblGrid>
      <w:tr w:rsidR="00701F54" w14:paraId="52E6140E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B6C3B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B7FE54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&lt;1-20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48CC24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21-40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70692B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41-60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3807D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61-80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90CEB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81-100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58257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101-120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0A31DC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121-140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CBA2E5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141-160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D8FA52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161-180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C0A1A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181-200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07BDD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201-300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09F5E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301-400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02ABBB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401+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270227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1F54" w14:paraId="28975E1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F9C302E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5F13F6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1A6BC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A643F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08AC9F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7354E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E8D475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F770A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A9CDE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4BD2F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3E9C16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9AD343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4B89A0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8FA41B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B88372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1F54" w14:paraId="4C0D4066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01829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EFC3D8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D0B63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EA22F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34CE55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806A1CF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17A30F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B4E7A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285B98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14EB334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33DBBB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563B1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1248C7C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2E4950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4BF5ADA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336C75C7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0A1C8020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2EF1C45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026C052D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VII.D. PENDING REQUESTS -- ALL PENDING PERFECTED REQUESTS</w:t>
      </w:r>
    </w:p>
    <w:p w14:paraId="050F2FA5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701F54" w14:paraId="0B98DFD3" w14:textId="77777777">
        <w:tc>
          <w:tcPr>
            <w:tcW w:w="112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2A38B6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2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28FE8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SIMPLE</w:t>
            </w:r>
          </w:p>
        </w:tc>
        <w:tc>
          <w:tcPr>
            <w:tcW w:w="172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AB94A2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COMPLEX</w:t>
            </w:r>
          </w:p>
        </w:tc>
        <w:tc>
          <w:tcPr>
            <w:tcW w:w="172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15DEEA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EXPEDITED PROCESSING</w:t>
            </w:r>
          </w:p>
        </w:tc>
      </w:tr>
      <w:tr w:rsidR="00701F54" w14:paraId="2EA85792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02CF57C1" w14:textId="77777777" w:rsidR="00701F54" w:rsidRDefault="00701F54"/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7664BA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Pending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70771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96398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29A70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Pending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FA10E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67922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5F0EB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Pending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C4DB9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12A4BB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</w:tr>
      <w:tr w:rsidR="00701F54" w14:paraId="53193523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344193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EC46D7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0A7FF2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F4CA3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FDB52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1ABDE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F43DF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FA91B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BB4D08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2B19E7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73198E8E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9186DD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93B6B3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8CCBB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F70D25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418AA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6FF94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1BA50B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3B739F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738CA5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B7829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367EC42A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62D63BBD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384C5C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FBEA517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VII.E. PENDING REQUESTS -- TEN OLDEST PENDING PERFECTED REQUESTS</w:t>
      </w:r>
    </w:p>
    <w:p w14:paraId="5FD03E9E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46"/>
        <w:gridCol w:w="571"/>
        <w:gridCol w:w="571"/>
        <w:gridCol w:w="571"/>
        <w:gridCol w:w="571"/>
        <w:gridCol w:w="730"/>
        <w:gridCol w:w="730"/>
        <w:gridCol w:w="730"/>
        <w:gridCol w:w="730"/>
        <w:gridCol w:w="946"/>
      </w:tblGrid>
      <w:tr w:rsidR="00701F54" w14:paraId="11D8D436" w14:textId="77777777">
        <w:tc>
          <w:tcPr>
            <w:tcW w:w="7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FF166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7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0A5F0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BED716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10th Oldest Request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F255E8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9th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A84BA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6BA4C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7th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29E49D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D831F8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5CA1B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EB57C2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3rd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69539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2nd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AB7A24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Oldest Request</w:t>
            </w:r>
          </w:p>
        </w:tc>
      </w:tr>
      <w:tr w:rsidR="00701F54" w14:paraId="2465BD07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651D65C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C9970D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Receipt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8AFE1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0436AB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62A41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43DA82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68909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7F17E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2021-09-03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0C554E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2021-09-02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572D8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2021-06-29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479BD4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2021-06-28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5F199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2021-06-21</w:t>
            </w:r>
          </w:p>
        </w:tc>
      </w:tr>
      <w:tr w:rsidR="00701F54" w14:paraId="64AE4EC4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6E118317" w14:textId="77777777" w:rsidR="00701F54" w:rsidRDefault="00701F54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0DF097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7BA4E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71F70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81DA71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4A12E3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77122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1004D0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3976D0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3F09A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46115A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89131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701F54" w14:paraId="5253C566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10A73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FECE0E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Receipt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D7C963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9AD05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363FD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3CE0F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F8F623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B77C7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2021-09-03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C2EF30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2021-09-02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02EB29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2021-06-29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86B45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2021-06-28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C0FA6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2021-06-21</w:t>
            </w:r>
          </w:p>
        </w:tc>
      </w:tr>
      <w:tr w:rsidR="00701F54" w14:paraId="716C7F58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72C8C6FF" w14:textId="77777777" w:rsidR="00701F54" w:rsidRDefault="00701F54"/>
        </w:tc>
        <w:tc>
          <w:tcPr>
            <w:tcW w:w="16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B8728E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B3856D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B696AA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62D40A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15A15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5DBE85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6E1C7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B47C60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857DA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32014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867CE9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</w:tbl>
    <w:p w14:paraId="6A5E37AC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502D888C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8AA01F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7DDC410A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lastRenderedPageBreak/>
        <w:t>VIII.A. REQUESTS FOR EXPEDITED PROCESSING</w:t>
      </w:r>
    </w:p>
    <w:p w14:paraId="05B82934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6"/>
        <w:gridCol w:w="1338"/>
        <w:gridCol w:w="1338"/>
        <w:gridCol w:w="1379"/>
        <w:gridCol w:w="1379"/>
        <w:gridCol w:w="1400"/>
      </w:tblGrid>
      <w:tr w:rsidR="00701F54" w14:paraId="350B096C" w14:textId="77777777"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115A1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B96ED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Granted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DEAD3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Denied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AA8C34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 to Adjudicate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758EEA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 to Adjudicate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9C992A2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Adjudicated Within Ten Calendar Days</w:t>
            </w:r>
          </w:p>
        </w:tc>
      </w:tr>
      <w:tr w:rsidR="00701F54" w14:paraId="28576312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3755366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0D176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473F0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449D85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FFE6C6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E91BEF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195F5335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80678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0FA20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C771B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62091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C02A29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C2598B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7907E5BA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3F5319D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0509BB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7212E47B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VIII.B. Requests for Fee Waiver</w:t>
      </w:r>
    </w:p>
    <w:p w14:paraId="59D4364C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98"/>
        <w:gridCol w:w="1684"/>
        <w:gridCol w:w="1684"/>
        <w:gridCol w:w="1692"/>
        <w:gridCol w:w="1692"/>
      </w:tblGrid>
      <w:tr w:rsidR="00701F54" w14:paraId="0E9D2960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D33E5F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B090A5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Granted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4DEA9D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Denied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27393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 to Adjudicate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4CB843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 to Adjudicate</w:t>
            </w:r>
          </w:p>
        </w:tc>
      </w:tr>
      <w:tr w:rsidR="00701F54" w14:paraId="24AD5C64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E48FC1A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0FC3C1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997B7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621966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19322D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1DECAEBF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9BE359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11A530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EFC20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DF27C6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A9A564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1BF89DC5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65A392E3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BC953E0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F46F87D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519DE080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B7AE1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lastRenderedPageBreak/>
              <w:t>IX. FOIA Personnel and Costs</w:t>
            </w:r>
          </w:p>
        </w:tc>
      </w:tr>
    </w:tbl>
    <w:p w14:paraId="30BA60FF" w14:textId="77777777" w:rsidR="00701F54" w:rsidRDefault="00701F54"/>
    <w:tbl>
      <w:tblPr>
        <w:tblStyle w:val="TableGridPHPDOCX"/>
        <w:tblW w:w="9135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635"/>
        <w:gridCol w:w="1295"/>
        <w:gridCol w:w="1295"/>
        <w:gridCol w:w="1188"/>
        <w:gridCol w:w="1259"/>
        <w:gridCol w:w="1242"/>
        <w:gridCol w:w="1221"/>
      </w:tblGrid>
      <w:tr w:rsidR="00701F54" w14:paraId="3D4EEC6F" w14:textId="77777777">
        <w:tc>
          <w:tcPr>
            <w:tcW w:w="130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927EFF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391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2D2AE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PERSONNEL</w:t>
            </w:r>
          </w:p>
        </w:tc>
        <w:tc>
          <w:tcPr>
            <w:tcW w:w="391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D3898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COSTS</w:t>
            </w:r>
          </w:p>
        </w:tc>
      </w:tr>
      <w:tr w:rsidR="00701F54" w14:paraId="64B2D63C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17D13E9C" w14:textId="77777777" w:rsidR="00701F54" w:rsidRDefault="00701F54"/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15BA9C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"Full-Time FOIA Employees"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8E3A7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"Equivalent Full-Time FOIA Employees"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6515D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Number of "Full-Time FOIA Staff"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40468B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Processing Costs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83245D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Litigation-Related Costs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AE31A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Costs</w:t>
            </w:r>
          </w:p>
        </w:tc>
      </w:tr>
      <w:tr w:rsidR="00701F54" w14:paraId="1FD3D363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D1B99A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CA21C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7FEC6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69BE12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51ABEC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98827.00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E150DE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C2AF8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98827.00</w:t>
            </w:r>
          </w:p>
        </w:tc>
      </w:tr>
      <w:tr w:rsidR="00701F54" w14:paraId="36E22EC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C61498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4F256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65A93F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EB69B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144269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98827.00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88574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F89071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98827.00</w:t>
            </w:r>
          </w:p>
        </w:tc>
      </w:tr>
    </w:tbl>
    <w:p w14:paraId="1E29B3A8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1E65BC9D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0DDF751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00192E0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357520B1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6C6BED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X. Fees Collected for Processing Requests</w:t>
            </w:r>
          </w:p>
        </w:tc>
      </w:tr>
    </w:tbl>
    <w:p w14:paraId="6973E59D" w14:textId="77777777" w:rsidR="00701F54" w:rsidRDefault="00701F54"/>
    <w:tbl>
      <w:tblPr>
        <w:tblStyle w:val="TableGridPHPDOCX"/>
        <w:tblW w:w="513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1"/>
        <w:gridCol w:w="1669"/>
        <w:gridCol w:w="1680"/>
      </w:tblGrid>
      <w:tr w:rsidR="00701F54" w14:paraId="302D1777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E3CA48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780CFD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Amount of Fees Collected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B2748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Percentage of Total Costs</w:t>
            </w:r>
          </w:p>
        </w:tc>
      </w:tr>
      <w:tr w:rsidR="00701F54" w14:paraId="582B76A2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CEA0174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46951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D22D9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0.0000</w:t>
            </w:r>
          </w:p>
        </w:tc>
      </w:tr>
      <w:tr w:rsidR="00701F54" w14:paraId="1533E0B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67305F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5B8716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E4523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0.0000</w:t>
            </w:r>
          </w:p>
        </w:tc>
      </w:tr>
    </w:tbl>
    <w:p w14:paraId="02410F00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4CCF8684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E914CC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50684D78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1F923FA7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C70D46D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XI.A. Number of Times Subsection (C) Used</w:t>
            </w:r>
          </w:p>
        </w:tc>
      </w:tr>
    </w:tbl>
    <w:p w14:paraId="48A0AC47" w14:textId="77777777" w:rsidR="00701F54" w:rsidRDefault="00701F54"/>
    <w:tbl>
      <w:tblPr>
        <w:tblStyle w:val="TableGridPHPDOCX"/>
        <w:tblW w:w="531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965"/>
        <w:gridCol w:w="3345"/>
      </w:tblGrid>
      <w:tr w:rsidR="00701F54" w14:paraId="17CB7E49" w14:textId="77777777">
        <w:tc>
          <w:tcPr>
            <w:tcW w:w="196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6FE0BF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334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B1ECDD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Times Subsection Used</w:t>
            </w:r>
          </w:p>
        </w:tc>
      </w:tr>
      <w:tr w:rsidR="00701F54" w14:paraId="5E55E3FD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4B86D97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251271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3E0485FE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0184F0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F9DA65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4E95484D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31B02C67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0038272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EA42EDA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05F0FA64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A64D5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XI.B. Number of Subsection (A)(2) Postings</w:t>
            </w:r>
          </w:p>
        </w:tc>
      </w:tr>
    </w:tbl>
    <w:p w14:paraId="08C27944" w14:textId="77777777" w:rsidR="00701F54" w:rsidRDefault="00701F54"/>
    <w:tbl>
      <w:tblPr>
        <w:tblStyle w:val="TableGridPHPDOCX"/>
        <w:tblW w:w="513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8"/>
        <w:gridCol w:w="1670"/>
        <w:gridCol w:w="1672"/>
      </w:tblGrid>
      <w:tr w:rsidR="00701F54" w14:paraId="067A41D1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B2DC4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B8661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Records Posted by the FOIA Office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430FD8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Records Posted by Program Offices</w:t>
            </w:r>
          </w:p>
        </w:tc>
      </w:tr>
      <w:tr w:rsidR="00701F54" w14:paraId="4723E207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3B9D62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1183C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FF8641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0A58072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A2F81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5136FA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5AE49F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6E176A7C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75910126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5D18E7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56E60797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lastRenderedPageBreak/>
        <w:t>XII.A. Backlogs of FOIA Requests and Administrative Appeals</w:t>
      </w:r>
    </w:p>
    <w:p w14:paraId="51BDFE33" w14:textId="77777777" w:rsidR="00701F54" w:rsidRDefault="00701F54"/>
    <w:tbl>
      <w:tblPr>
        <w:tblStyle w:val="TableGridPHPDOCX"/>
        <w:tblW w:w="513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</w:tblGrid>
      <w:tr w:rsidR="00701F54" w14:paraId="792D7DA8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CDDC4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488129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Requests as of End of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3D13C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Appeals as of End of Fiscal Year</w:t>
            </w:r>
          </w:p>
        </w:tc>
      </w:tr>
      <w:tr w:rsidR="00701F54" w14:paraId="2CB4546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13A7C3B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BCDA5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1145E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63DBA002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172CA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D186A0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CA7FE8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7B96644F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4F4C3864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932701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3A1C24CD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XII.B. CONSULTATIONS ON FOIA REQUESTS -- RECEIVED, PROCESSED, AND PENDING CONSULTATIONS</w:t>
      </w:r>
    </w:p>
    <w:p w14:paraId="64BCA975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01F54" w14:paraId="7EE4A053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4BDD74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1F99117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Consultations Received from Other Agencies that were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Pending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at the Agency as of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Start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the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4023A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Consultations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Received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from Other Agencies During the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A59BA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Consultations Received from Other Agencies that were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Processed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by the Agency During the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5166E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Consultations Received from Other Agencies that were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Pending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at the Ag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ency as of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End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the Fiscal Year</w:t>
            </w:r>
          </w:p>
        </w:tc>
      </w:tr>
      <w:tr w:rsidR="00701F54" w14:paraId="7BF47B90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3E78125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3523EF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5471B8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F78C3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ACB1515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1F54" w14:paraId="44A143C8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D353CF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706BF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9EB4218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535841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6D7EAB" w14:textId="77777777" w:rsidR="00701F54" w:rsidRDefault="004D5D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79B22B71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0F41A5C0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397B72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6480685A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XII.C. CONSULTATIONS ON FOIA REQUESTS -- TEN OLDEST CONSULTATIONS RECEIVED FROM OTHER AGENCIES AND PENDING AT THE AGENCY</w:t>
      </w:r>
    </w:p>
    <w:p w14:paraId="2D3027FA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1352"/>
        <w:gridCol w:w="571"/>
        <w:gridCol w:w="571"/>
        <w:gridCol w:w="571"/>
        <w:gridCol w:w="571"/>
        <w:gridCol w:w="571"/>
        <w:gridCol w:w="571"/>
        <w:gridCol w:w="571"/>
        <w:gridCol w:w="571"/>
        <w:gridCol w:w="1352"/>
      </w:tblGrid>
      <w:tr w:rsidR="00701F54" w14:paraId="4E7DBF1B" w14:textId="77777777"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B7A6F2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06C9A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7355D4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10th Oldest Consultation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B05C0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9th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C7C40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B8E716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7th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F8611F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56BAB1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90397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DF9AAC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3rd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E1A5E2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2nd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499E1F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Oldest Consultation</w:t>
            </w:r>
          </w:p>
        </w:tc>
      </w:tr>
      <w:tr w:rsidR="00701F54" w14:paraId="4ACB66FF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9193FA8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ABE97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29825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179BE8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8E73F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02C1E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ED5EDE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154E4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C67CD1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3384A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475F02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B8C274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0FA0F8BD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783B11E2" w14:textId="77777777" w:rsidR="00701F54" w:rsidRDefault="00701F54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D2A15B9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900F2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A341A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1AC41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AE17C1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61B6F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AB45E2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48C916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FB3D03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047FB7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485E4A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5374D08F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D7334F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7C4AEF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F78360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BCB82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FF095D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B045E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47558C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4DB78D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2B708C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D870C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6AEB1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4C8B92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1F54" w14:paraId="0999810C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4371D64A" w14:textId="77777777" w:rsidR="00701F54" w:rsidRDefault="00701F54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136B4A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ABCD6A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983FE7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C6F8BC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411508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D0B61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E55BB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FBE4B4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819ED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5B7629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4E1571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60F85989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52EF3BB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8FD51B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3ED272DC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XII.D.(1). COMPARISON OF NUMBERS OF REQUESTS FROM PREVIOUS AND CURRENT ANNUAL REPORT -- REQUESTS RECEIVED AND PROCESSED</w:t>
      </w:r>
    </w:p>
    <w:p w14:paraId="2A8D2F2D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98"/>
        <w:gridCol w:w="1686"/>
        <w:gridCol w:w="1686"/>
        <w:gridCol w:w="1690"/>
        <w:gridCol w:w="1690"/>
      </w:tblGrid>
      <w:tr w:rsidR="00701F54" w14:paraId="790037E7" w14:textId="77777777">
        <w:tc>
          <w:tcPr>
            <w:tcW w:w="171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578F3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B1EF25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REQUESTS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RECEIVED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D441C58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REQUESTS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PROCESSED</w:t>
            </w:r>
          </w:p>
        </w:tc>
      </w:tr>
      <w:tr w:rsidR="00701F54" w14:paraId="14A22C87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186D9441" w14:textId="77777777" w:rsidR="00701F54" w:rsidRDefault="00701F54"/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EDD347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Received During Fiscal Year from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Last Year's Annua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>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33861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Number Received During Fiscal Year from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Current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EAAE7CF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Number Processed During Fiscal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Year from Last Year's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8BBB6E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Number Processed During Fiscal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Year from Current Annual Report</w:t>
            </w:r>
          </w:p>
        </w:tc>
      </w:tr>
      <w:tr w:rsidR="00701F54" w14:paraId="5BD01E3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C92E80C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DCE64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7A39E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0C618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105851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</w:tr>
      <w:tr w:rsidR="00701F54" w14:paraId="3F636BF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243A2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AD72AD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B93DAB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3B73E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DB414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</w:tr>
    </w:tbl>
    <w:p w14:paraId="643217FB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4B98081E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CEE0EE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227C31E7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XII.D.(2). COMPARISON OF NUMBERS OF REQUESTS FROM PREVIOUS AND CURRENT ANNUAL REPORT -- BACKLOGGED REQUESTS</w:t>
      </w:r>
    </w:p>
    <w:p w14:paraId="11933DF1" w14:textId="77777777" w:rsidR="00701F54" w:rsidRDefault="00701F54"/>
    <w:tbl>
      <w:tblPr>
        <w:tblStyle w:val="TableGridPHPDOCX"/>
        <w:tblW w:w="546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4"/>
        <w:gridCol w:w="1838"/>
        <w:gridCol w:w="1838"/>
      </w:tblGrid>
      <w:tr w:rsidR="00701F54" w14:paraId="084CF081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BC03E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FEF1F2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Requests as of End of the Fiscal Year from Previous Annual Report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38AA0F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Requests as of End o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>f the Fiscal Year from Current Annual Report</w:t>
            </w:r>
          </w:p>
        </w:tc>
      </w:tr>
      <w:tr w:rsidR="00701F54" w14:paraId="7A1902D4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AB34C20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7C1123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1AA3752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701F54" w14:paraId="5053164B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8E6825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E3E0C7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70ED7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</w:tbl>
    <w:p w14:paraId="1E8B2532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462647A4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1EC2DC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459730A0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XII.E.(1). COMPARISON OF NUMBERS OF ADMINISTRATIVE APPEALS FROM PREVIOUS AND CURRENT ANNUAL REPORT -- APPEALS RECEIVED AND PROCESSED</w:t>
      </w:r>
    </w:p>
    <w:p w14:paraId="54313FFE" w14:textId="77777777" w:rsidR="00701F54" w:rsidRDefault="00701F54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98"/>
        <w:gridCol w:w="1686"/>
        <w:gridCol w:w="1686"/>
        <w:gridCol w:w="1690"/>
        <w:gridCol w:w="1690"/>
      </w:tblGrid>
      <w:tr w:rsidR="00701F54" w14:paraId="71F8A14A" w14:textId="77777777">
        <w:tc>
          <w:tcPr>
            <w:tcW w:w="171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70D343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Agency / Component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65589B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APPEALS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RECEIVED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04ECA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APPEALS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PROCESSED</w:t>
            </w:r>
          </w:p>
        </w:tc>
      </w:tr>
      <w:tr w:rsidR="00701F54" w14:paraId="48E2EACC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6A5078CF" w14:textId="77777777" w:rsidR="00701F54" w:rsidRDefault="00701F54"/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3790D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Received During Fiscal Year from Last Year's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ABB5FD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Received During Fiscal Year from Current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157B01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Processed During Fiscal Year from Last Year's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0C248D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Processed During Fiscal Year from Current Annual Repor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>t</w:t>
            </w:r>
          </w:p>
        </w:tc>
      </w:tr>
      <w:tr w:rsidR="00701F54" w14:paraId="2651360D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4566914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09FD5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4964C7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ABDC2A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2A281B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751F5B05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4936AF1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67A5E56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F8211B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ED5DEF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398139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4EF3BDA3" w14:textId="77777777" w:rsidR="00701F54" w:rsidRDefault="00701F54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1F54" w14:paraId="7106B209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BEE290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28E8E9B3" w14:textId="77777777" w:rsidR="00701F54" w:rsidRDefault="004D5D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XII.E.(2). COMPARISON OF NUMBERS OF ADMINISTRATIVE APPEALS FROM PREVIOUS AND CURRENT ANNUAL REPORT -- BACKLOGGED APPEALS</w:t>
      </w:r>
    </w:p>
    <w:p w14:paraId="0A5A3732" w14:textId="77777777" w:rsidR="00701F54" w:rsidRDefault="00701F54"/>
    <w:tbl>
      <w:tblPr>
        <w:tblStyle w:val="TableGridPHPDOCX"/>
        <w:tblW w:w="546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4"/>
        <w:gridCol w:w="1838"/>
        <w:gridCol w:w="1838"/>
      </w:tblGrid>
      <w:tr w:rsidR="00701F54" w14:paraId="2E15F794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204315C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E6791A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Appeals as of End of the Fiscal Year from Previous Annual Report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C0BCC0" w14:textId="77777777" w:rsidR="00701F54" w:rsidRDefault="004D5D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Backlogged Appeals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>as of End of the Fiscal Year from Current Annual Report</w:t>
            </w:r>
          </w:p>
        </w:tc>
      </w:tr>
      <w:tr w:rsidR="00701F54" w14:paraId="1CEA0104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C7BCD6" w14:textId="77777777" w:rsidR="00701F54" w:rsidRDefault="004D5D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8A42FF0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DCFEDFE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1F54" w14:paraId="5329F60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35C4D4" w14:textId="77777777" w:rsidR="00701F54" w:rsidRDefault="004D5D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1CCD2B5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9BC2D7D" w14:textId="77777777" w:rsidR="00701F54" w:rsidRDefault="004D5D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0BD0D17A" w14:textId="77777777" w:rsidR="00701F54" w:rsidRDefault="00701F54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1F54" w14:paraId="6DE177EF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500E1C0" w14:textId="77777777" w:rsidR="00701F54" w:rsidRDefault="00701F54">
            <w:pPr>
              <w:spacing w:after="160" w:line="214" w:lineRule="auto"/>
              <w:textAlignment w:val="bottom"/>
            </w:pPr>
          </w:p>
        </w:tc>
      </w:tr>
    </w:tbl>
    <w:p w14:paraId="7DC30F52" w14:textId="77777777" w:rsidR="00701F54" w:rsidRDefault="004D5D00">
      <w:pPr>
        <w:spacing w:after="120" w:line="214" w:lineRule="auto"/>
      </w:pPr>
      <w:r>
        <w:rPr>
          <w:rFonts w:ascii="Arial" w:eastAsia="Arial" w:hAnsi="Arial" w:cs="Arial"/>
          <w:i/>
          <w:iCs/>
          <w:caps/>
          <w:color w:val="000000"/>
          <w:sz w:val="18"/>
          <w:szCs w:val="18"/>
        </w:rPr>
        <w:lastRenderedPageBreak/>
        <w:t> </w:t>
      </w:r>
    </w:p>
    <w:sectPr w:rsidR="00701F54" w:rsidSect="000F61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E2F0" w14:textId="77777777" w:rsidR="006E0FDA" w:rsidRDefault="004D5D00" w:rsidP="006E0FDA">
      <w:pPr>
        <w:spacing w:after="0" w:line="240" w:lineRule="auto"/>
      </w:pPr>
      <w:r>
        <w:separator/>
      </w:r>
    </w:p>
  </w:endnote>
  <w:endnote w:type="continuationSeparator" w:id="0">
    <w:p w14:paraId="28530EBC" w14:textId="77777777" w:rsidR="006E0FDA" w:rsidRDefault="004D5D00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B49A" w14:textId="77777777" w:rsidR="006E0FDA" w:rsidRDefault="004D5D00" w:rsidP="006E0FDA">
      <w:pPr>
        <w:spacing w:after="0" w:line="240" w:lineRule="auto"/>
      </w:pPr>
      <w:r>
        <w:separator/>
      </w:r>
    </w:p>
  </w:footnote>
  <w:footnote w:type="continuationSeparator" w:id="0">
    <w:p w14:paraId="698E026B" w14:textId="77777777" w:rsidR="006E0FDA" w:rsidRDefault="004D5D00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440"/>
    <w:multiLevelType w:val="hybridMultilevel"/>
    <w:tmpl w:val="3EF6BCD8"/>
    <w:lvl w:ilvl="0" w:tplc="94156708">
      <w:start w:val="1"/>
      <w:numFmt w:val="decimal"/>
      <w:lvlText w:val="%1."/>
      <w:lvlJc w:val="left"/>
      <w:pPr>
        <w:ind w:left="720" w:hanging="360"/>
      </w:pPr>
    </w:lvl>
    <w:lvl w:ilvl="1" w:tplc="94156708" w:tentative="1">
      <w:start w:val="1"/>
      <w:numFmt w:val="lowerLetter"/>
      <w:lvlText w:val="%2."/>
      <w:lvlJc w:val="left"/>
      <w:pPr>
        <w:ind w:left="1440" w:hanging="360"/>
      </w:pPr>
    </w:lvl>
    <w:lvl w:ilvl="2" w:tplc="94156708" w:tentative="1">
      <w:start w:val="1"/>
      <w:numFmt w:val="lowerRoman"/>
      <w:lvlText w:val="%3."/>
      <w:lvlJc w:val="right"/>
      <w:pPr>
        <w:ind w:left="2160" w:hanging="180"/>
      </w:pPr>
    </w:lvl>
    <w:lvl w:ilvl="3" w:tplc="94156708" w:tentative="1">
      <w:start w:val="1"/>
      <w:numFmt w:val="decimal"/>
      <w:lvlText w:val="%4."/>
      <w:lvlJc w:val="left"/>
      <w:pPr>
        <w:ind w:left="2880" w:hanging="360"/>
      </w:pPr>
    </w:lvl>
    <w:lvl w:ilvl="4" w:tplc="94156708" w:tentative="1">
      <w:start w:val="1"/>
      <w:numFmt w:val="lowerLetter"/>
      <w:lvlText w:val="%5."/>
      <w:lvlJc w:val="left"/>
      <w:pPr>
        <w:ind w:left="3600" w:hanging="360"/>
      </w:pPr>
    </w:lvl>
    <w:lvl w:ilvl="5" w:tplc="94156708" w:tentative="1">
      <w:start w:val="1"/>
      <w:numFmt w:val="lowerRoman"/>
      <w:lvlText w:val="%6."/>
      <w:lvlJc w:val="right"/>
      <w:pPr>
        <w:ind w:left="4320" w:hanging="180"/>
      </w:pPr>
    </w:lvl>
    <w:lvl w:ilvl="6" w:tplc="94156708" w:tentative="1">
      <w:start w:val="1"/>
      <w:numFmt w:val="decimal"/>
      <w:lvlText w:val="%7."/>
      <w:lvlJc w:val="left"/>
      <w:pPr>
        <w:ind w:left="5040" w:hanging="360"/>
      </w:pPr>
    </w:lvl>
    <w:lvl w:ilvl="7" w:tplc="94156708" w:tentative="1">
      <w:start w:val="1"/>
      <w:numFmt w:val="lowerLetter"/>
      <w:lvlText w:val="%8."/>
      <w:lvlJc w:val="left"/>
      <w:pPr>
        <w:ind w:left="5760" w:hanging="360"/>
      </w:pPr>
    </w:lvl>
    <w:lvl w:ilvl="8" w:tplc="941567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63626"/>
    <w:multiLevelType w:val="hybridMultilevel"/>
    <w:tmpl w:val="15A49050"/>
    <w:lvl w:ilvl="0" w:tplc="49606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65F9C"/>
    <w:rsid w:val="000F6147"/>
    <w:rsid w:val="00112029"/>
    <w:rsid w:val="00135412"/>
    <w:rsid w:val="00226D93"/>
    <w:rsid w:val="00361FF4"/>
    <w:rsid w:val="003B5299"/>
    <w:rsid w:val="00493A0C"/>
    <w:rsid w:val="004D5D00"/>
    <w:rsid w:val="004D6B48"/>
    <w:rsid w:val="00531A4E"/>
    <w:rsid w:val="00535F5A"/>
    <w:rsid w:val="00555F58"/>
    <w:rsid w:val="006E6663"/>
    <w:rsid w:val="00701F54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C2C"/>
  <w15:docId w15:val="{3822C294-C2F4-4AF8-ACB3-B9B0FF1E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Amanda Haas</cp:lastModifiedBy>
  <cp:revision>3</cp:revision>
  <dcterms:created xsi:type="dcterms:W3CDTF">2022-03-14T16:09:00Z</dcterms:created>
  <dcterms:modified xsi:type="dcterms:W3CDTF">2022-03-14T16:10:00Z</dcterms:modified>
</cp:coreProperties>
</file>