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15BB0" w:rsidRDefault="00315BB0" w:rsidP="00315BB0">
      <w:pPr>
        <w:ind w:right="360"/>
        <w:jc w:val="center"/>
        <w:rPr>
          <w:rFonts w:ascii="Verdana" w:hAnsi="Verdana" w:cs="Verdana"/>
        </w:rPr>
      </w:pPr>
      <w:r>
        <w:rPr>
          <w:noProof/>
        </w:rPr>
        <w:drawing>
          <wp:inline distT="0" distB="0" distL="0" distR="0" wp14:anchorId="37A49163" wp14:editId="3F6A4221">
            <wp:extent cx="866775" cy="447675"/>
            <wp:effectExtent l="0" t="0" r="9525" b="9525"/>
            <wp:docPr id="3" name="Imagem 3" descr="unb-483x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7" descr="unb-483x2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B0" w:rsidRDefault="00315BB0" w:rsidP="00315BB0">
      <w:pPr>
        <w:spacing w:after="0" w:line="240" w:lineRule="auto"/>
        <w:jc w:val="center"/>
        <w:rPr>
          <w:rStyle w:val="TtulodoLivro"/>
          <w:sz w:val="28"/>
          <w:szCs w:val="28"/>
        </w:rPr>
      </w:pPr>
      <w:r>
        <w:rPr>
          <w:rStyle w:val="TtulodoLivro"/>
          <w:sz w:val="28"/>
          <w:szCs w:val="28"/>
        </w:rPr>
        <w:t>UNIVERSIDADE DE BRASÍLIA</w:t>
      </w:r>
    </w:p>
    <w:p w:rsidR="00315BB0" w:rsidRDefault="00315BB0" w:rsidP="00315BB0">
      <w:pPr>
        <w:spacing w:after="0" w:line="240" w:lineRule="auto"/>
        <w:jc w:val="center"/>
        <w:rPr>
          <w:rStyle w:val="TtulodoLivro"/>
          <w:sz w:val="28"/>
          <w:szCs w:val="28"/>
        </w:rPr>
      </w:pPr>
      <w:r>
        <w:rPr>
          <w:rStyle w:val="TtulodoLivro"/>
          <w:sz w:val="28"/>
          <w:szCs w:val="28"/>
        </w:rPr>
        <w:t>Faculdade de Ciência da Informação</w:t>
      </w:r>
    </w:p>
    <w:p w:rsidR="00315BB0" w:rsidRDefault="00315BB0" w:rsidP="00315BB0">
      <w:pPr>
        <w:spacing w:after="0" w:line="240" w:lineRule="auto"/>
        <w:jc w:val="center"/>
        <w:rPr>
          <w:rStyle w:val="TtulodoLivro"/>
          <w:sz w:val="28"/>
          <w:szCs w:val="28"/>
        </w:rPr>
      </w:pPr>
      <w:r>
        <w:rPr>
          <w:rStyle w:val="TtulodoLivro"/>
          <w:sz w:val="28"/>
          <w:szCs w:val="28"/>
        </w:rPr>
        <w:t>Programa de Pós-graduação em Ciência da Informação</w:t>
      </w:r>
    </w:p>
    <w:p w:rsidR="00315BB0" w:rsidRDefault="00315BB0" w:rsidP="00315BB0">
      <w:pPr>
        <w:tabs>
          <w:tab w:val="center" w:pos="4355"/>
          <w:tab w:val="left" w:pos="6480"/>
        </w:tabs>
        <w:ind w:right="360"/>
        <w:jc w:val="center"/>
        <w:rPr>
          <w:rFonts w:ascii="Calibri" w:hAnsi="Calibri" w:cs="Arial"/>
          <w:sz w:val="22"/>
          <w:szCs w:val="22"/>
        </w:rPr>
      </w:pPr>
    </w:p>
    <w:p w:rsidR="00315BB0" w:rsidRDefault="00315BB0" w:rsidP="00315BB0">
      <w:pPr>
        <w:jc w:val="center"/>
        <w:rPr>
          <w:rFonts w:cs="Arial"/>
        </w:rPr>
      </w:pPr>
    </w:p>
    <w:p w:rsidR="00315BB0" w:rsidRDefault="00315BB0" w:rsidP="00315BB0">
      <w:pPr>
        <w:jc w:val="center"/>
        <w:rPr>
          <w:rFonts w:cs="Arial"/>
        </w:rPr>
      </w:pPr>
    </w:p>
    <w:p w:rsidR="00315BB0" w:rsidRDefault="00315BB0" w:rsidP="00315BB0">
      <w:pPr>
        <w:jc w:val="center"/>
        <w:rPr>
          <w:rFonts w:cs="Arial"/>
          <w:sz w:val="32"/>
          <w:szCs w:val="32"/>
        </w:rPr>
      </w:pPr>
    </w:p>
    <w:p w:rsidR="00315BB0" w:rsidRDefault="00315BB0" w:rsidP="00315B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Rafael Henrique Santos Soares</w:t>
      </w:r>
    </w:p>
    <w:p w:rsidR="00315BB0" w:rsidRDefault="00315BB0" w:rsidP="00315BB0">
      <w:pPr>
        <w:jc w:val="center"/>
        <w:rPr>
          <w:rFonts w:ascii="Calibri" w:hAnsi="Calibri" w:cs="Arial"/>
          <w:sz w:val="32"/>
          <w:szCs w:val="32"/>
        </w:rPr>
      </w:pPr>
    </w:p>
    <w:p w:rsidR="00315BB0" w:rsidRDefault="00315BB0" w:rsidP="00315BB0">
      <w:pPr>
        <w:jc w:val="center"/>
        <w:rPr>
          <w:rFonts w:cs="Arial"/>
          <w:sz w:val="32"/>
          <w:szCs w:val="32"/>
        </w:rPr>
      </w:pP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  <w:r w:rsidRPr="00315BB0">
        <w:rPr>
          <w:rStyle w:val="TtulodoLivro"/>
          <w:sz w:val="32"/>
          <w:szCs w:val="32"/>
        </w:rPr>
        <w:t>Modelo de análise da comunicação e mediação da informação em organizações públicas brasileiras através da Análise de Redes Sociais.</w:t>
      </w: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Orientador:</w:t>
      </w:r>
      <w:r>
        <w:rPr>
          <w:rFonts w:ascii="Times New Roman" w:hAnsi="Times New Roman"/>
          <w:sz w:val="24"/>
          <w:szCs w:val="24"/>
        </w:rPr>
        <w:t xml:space="preserve"> Prof. Dr. Jorge Henrique Cabral Fernandes</w:t>
      </w: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Brasília – DF</w:t>
      </w:r>
    </w:p>
    <w:p w:rsidR="00315BB0" w:rsidRDefault="00315BB0" w:rsidP="00315B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2013</w:t>
      </w:r>
    </w:p>
    <w:p w:rsidR="00315BB0" w:rsidRDefault="00315BB0">
      <w:pPr>
        <w:spacing w:before="480" w:after="0"/>
        <w:rPr>
          <w:rFonts w:ascii="Times New Roman" w:eastAsia="Times New Roman" w:hAnsi="Times New Roman" w:cs="Times New Roman"/>
          <w:b/>
          <w:sz w:val="28"/>
        </w:rPr>
      </w:pPr>
    </w:p>
    <w:p w:rsidR="000A74BD" w:rsidRDefault="000A74BD" w:rsidP="00064A45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64A45" w:rsidRDefault="0094038A" w:rsidP="00064A45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Resumo</w:t>
      </w:r>
    </w:p>
    <w:p w:rsidR="000001F6" w:rsidRDefault="000001F6" w:rsidP="00A64E4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</w:p>
    <w:p w:rsidR="0094038A" w:rsidRPr="005B628B" w:rsidRDefault="008A5475" w:rsidP="00A64E4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 w:rsidR="00A64E4E">
        <w:rPr>
          <w:rFonts w:ascii="Times New Roman" w:eastAsia="Times New Roman" w:hAnsi="Times New Roman" w:cs="Times New Roman"/>
          <w:sz w:val="24"/>
        </w:rPr>
        <w:t>nvestiga a viabilidade da utilização</w:t>
      </w:r>
      <w:r w:rsidR="00CB444E">
        <w:rPr>
          <w:rFonts w:ascii="Times New Roman" w:eastAsia="Times New Roman" w:hAnsi="Times New Roman" w:cs="Times New Roman"/>
          <w:sz w:val="24"/>
        </w:rPr>
        <w:t xml:space="preserve"> de fontes de dados abert</w:t>
      </w:r>
      <w:r>
        <w:rPr>
          <w:rFonts w:ascii="Times New Roman" w:eastAsia="Times New Roman" w:hAnsi="Times New Roman" w:cs="Times New Roman"/>
          <w:sz w:val="24"/>
        </w:rPr>
        <w:t>a</w:t>
      </w:r>
      <w:r w:rsidR="00CB444E">
        <w:rPr>
          <w:rFonts w:ascii="Times New Roman" w:eastAsia="Times New Roman" w:hAnsi="Times New Roman" w:cs="Times New Roman"/>
          <w:sz w:val="24"/>
        </w:rPr>
        <w:t xml:space="preserve">s para </w:t>
      </w:r>
      <w:r w:rsidR="00B73986">
        <w:rPr>
          <w:rFonts w:ascii="Times New Roman" w:eastAsia="Times New Roman" w:hAnsi="Times New Roman" w:cs="Times New Roman"/>
          <w:sz w:val="24"/>
        </w:rPr>
        <w:t>o mapeamento</w:t>
      </w:r>
      <w:r w:rsidR="00A64E4E">
        <w:rPr>
          <w:rFonts w:ascii="Times New Roman" w:eastAsia="Times New Roman" w:hAnsi="Times New Roman" w:cs="Times New Roman"/>
          <w:sz w:val="24"/>
        </w:rPr>
        <w:t xml:space="preserve"> de redes sociais para estudo da comunicação e mediação da informação entre as organizações públicas brasileiras.</w:t>
      </w:r>
      <w:r w:rsidR="004A305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 maioria as</w:t>
      </w:r>
      <w:r w:rsidR="004A3058">
        <w:rPr>
          <w:rFonts w:ascii="Times New Roman" w:eastAsia="Times New Roman" w:hAnsi="Times New Roman" w:cs="Times New Roman"/>
          <w:sz w:val="24"/>
        </w:rPr>
        <w:t xml:space="preserve"> decisões das organizações públicas</w:t>
      </w:r>
      <w:r>
        <w:rPr>
          <w:rFonts w:ascii="Times New Roman" w:eastAsia="Times New Roman" w:hAnsi="Times New Roman" w:cs="Times New Roman"/>
          <w:sz w:val="24"/>
        </w:rPr>
        <w:t xml:space="preserve"> somente produzem efeito após sua publicação, em especial as veiculadas no Diário Oficial da União.</w:t>
      </w:r>
      <w:r w:rsidR="004A305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</w:t>
      </w:r>
      <w:r w:rsidR="004A3058">
        <w:rPr>
          <w:rFonts w:ascii="Times New Roman" w:eastAsia="Times New Roman" w:hAnsi="Times New Roman" w:cs="Times New Roman"/>
          <w:sz w:val="24"/>
        </w:rPr>
        <w:t xml:space="preserve"> fluxo de informações estabelecido</w:t>
      </w:r>
      <w:r>
        <w:rPr>
          <w:rFonts w:ascii="Times New Roman" w:eastAsia="Times New Roman" w:hAnsi="Times New Roman" w:cs="Times New Roman"/>
          <w:sz w:val="24"/>
        </w:rPr>
        <w:t xml:space="preserve">, portanto, </w:t>
      </w:r>
      <w:r w:rsidR="004A3058">
        <w:rPr>
          <w:rFonts w:ascii="Times New Roman" w:eastAsia="Times New Roman" w:hAnsi="Times New Roman" w:cs="Times New Roman"/>
          <w:sz w:val="24"/>
        </w:rPr>
        <w:t xml:space="preserve">entre os órgãos da administração pública </w:t>
      </w:r>
      <w:r>
        <w:rPr>
          <w:rFonts w:ascii="Times New Roman" w:eastAsia="Times New Roman" w:hAnsi="Times New Roman" w:cs="Times New Roman"/>
          <w:sz w:val="24"/>
        </w:rPr>
        <w:t>e aquele veículo revela uma</w:t>
      </w:r>
      <w:r w:rsidR="004A3058">
        <w:rPr>
          <w:rFonts w:ascii="Times New Roman" w:eastAsia="Times New Roman" w:hAnsi="Times New Roman" w:cs="Times New Roman"/>
          <w:sz w:val="24"/>
        </w:rPr>
        <w:t xml:space="preserve"> rede social que sustenta essa comunicação pode ser mapeada por meio da adequada extração e modelagem desses dados. </w:t>
      </w:r>
      <w:r>
        <w:rPr>
          <w:rFonts w:ascii="Times New Roman" w:eastAsia="Times New Roman" w:hAnsi="Times New Roman" w:cs="Times New Roman"/>
          <w:sz w:val="24"/>
        </w:rPr>
        <w:t>A pesquisa apresenta</w:t>
      </w:r>
      <w:r w:rsidR="00A64E4E">
        <w:rPr>
          <w:rFonts w:ascii="Times New Roman" w:eastAsia="Times New Roman" w:hAnsi="Times New Roman" w:cs="Times New Roman"/>
          <w:sz w:val="24"/>
        </w:rPr>
        <w:t xml:space="preserve"> uma proposta de </w:t>
      </w:r>
      <w:r w:rsidR="00D537C6">
        <w:rPr>
          <w:rFonts w:ascii="Times New Roman" w:eastAsia="Times New Roman" w:hAnsi="Times New Roman" w:cs="Times New Roman"/>
          <w:sz w:val="24"/>
        </w:rPr>
        <w:t>metodologia</w:t>
      </w:r>
      <w:r w:rsidR="00A64E4E">
        <w:rPr>
          <w:rFonts w:ascii="Times New Roman" w:eastAsia="Times New Roman" w:hAnsi="Times New Roman" w:cs="Times New Roman"/>
          <w:sz w:val="24"/>
        </w:rPr>
        <w:t xml:space="preserve"> para coleta de dados</w:t>
      </w:r>
      <w:r w:rsidR="00CB444E">
        <w:rPr>
          <w:rFonts w:ascii="Times New Roman" w:eastAsia="Times New Roman" w:hAnsi="Times New Roman" w:cs="Times New Roman"/>
          <w:sz w:val="24"/>
        </w:rPr>
        <w:t xml:space="preserve"> usando como fonte principal as publicações veiculadas no Diário Oficial da União</w:t>
      </w:r>
      <w:r w:rsidR="00A64E4E">
        <w:rPr>
          <w:rFonts w:ascii="Times New Roman" w:eastAsia="Times New Roman" w:hAnsi="Times New Roman" w:cs="Times New Roman"/>
          <w:sz w:val="24"/>
        </w:rPr>
        <w:t xml:space="preserve"> e, à luz das teorias da Ciência da Informação,</w:t>
      </w:r>
      <w:r>
        <w:rPr>
          <w:rFonts w:ascii="Times New Roman" w:eastAsia="Times New Roman" w:hAnsi="Times New Roman" w:cs="Times New Roman"/>
          <w:sz w:val="24"/>
        </w:rPr>
        <w:t xml:space="preserve"> discute </w:t>
      </w:r>
      <w:r w:rsidR="00A64E4E">
        <w:rPr>
          <w:rFonts w:ascii="Times New Roman" w:eastAsia="Times New Roman" w:hAnsi="Times New Roman" w:cs="Times New Roman"/>
          <w:sz w:val="24"/>
        </w:rPr>
        <w:t>a modelagem da rede e as métricas mais adequadas para a condução de estudos sobre comunicação e mediação da informação usan</w:t>
      </w:r>
      <w:r w:rsidR="005B628B">
        <w:rPr>
          <w:rFonts w:ascii="Times New Roman" w:eastAsia="Times New Roman" w:hAnsi="Times New Roman" w:cs="Times New Roman"/>
          <w:sz w:val="24"/>
        </w:rPr>
        <w:t>do essa base empírica.</w:t>
      </w:r>
    </w:p>
    <w:p w:rsidR="009F1F89" w:rsidRDefault="009F1F89" w:rsidP="009F1F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</w:p>
    <w:p w:rsidR="000001F6" w:rsidRDefault="000001F6" w:rsidP="009F1F89">
      <w:pPr>
        <w:spacing w:after="0" w:line="360" w:lineRule="auto"/>
        <w:ind w:firstLine="709"/>
        <w:jc w:val="left"/>
        <w:rPr>
          <w:rFonts w:ascii="Times New Roman" w:eastAsia="Times New Roman" w:hAnsi="Times New Roman" w:cs="Times New Roman"/>
          <w:b/>
          <w:sz w:val="24"/>
        </w:rPr>
      </w:pPr>
    </w:p>
    <w:p w:rsidR="004B3457" w:rsidRDefault="009F1F89" w:rsidP="009F1F89">
      <w:pPr>
        <w:spacing w:after="0" w:line="360" w:lineRule="auto"/>
        <w:ind w:firstLine="709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Palavras</w:t>
      </w:r>
      <w:r w:rsidRPr="009F1F89">
        <w:rPr>
          <w:rFonts w:ascii="Times New Roman" w:eastAsia="Times New Roman" w:hAnsi="Times New Roman" w:cs="Times New Roman"/>
          <w:b/>
          <w:sz w:val="24"/>
        </w:rPr>
        <w:t xml:space="preserve"> chave</w:t>
      </w:r>
      <w:r>
        <w:rPr>
          <w:rFonts w:ascii="Times New Roman" w:eastAsia="Times New Roman" w:hAnsi="Times New Roman" w:cs="Times New Roman"/>
          <w:sz w:val="24"/>
        </w:rPr>
        <w:t xml:space="preserve">: Análise de </w:t>
      </w:r>
      <w:r w:rsidR="005D6FF9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edes sociais</w:t>
      </w:r>
      <w:r w:rsidR="005D6FF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Mineração de dados abertos</w:t>
      </w:r>
      <w:r w:rsidR="005D6FF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D6FF9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omunicação e mediação da informação.</w:t>
      </w:r>
    </w:p>
    <w:p w:rsidR="000001F6" w:rsidRDefault="000001F6" w:rsidP="009F1F89">
      <w:pPr>
        <w:spacing w:after="0" w:line="360" w:lineRule="auto"/>
        <w:ind w:firstLine="709"/>
        <w:jc w:val="left"/>
      </w:pPr>
    </w:p>
    <w:p w:rsidR="00947190" w:rsidRDefault="00947190">
      <w:r>
        <w:br w:type="page"/>
      </w:r>
    </w:p>
    <w:p w:rsidR="007217F9" w:rsidRDefault="007217F9" w:rsidP="007217F9">
      <w:pPr>
        <w:rPr>
          <w:noProof/>
        </w:rPr>
      </w:pPr>
      <w:r>
        <w:lastRenderedPageBreak/>
        <w:fldChar w:fldCharType="begin"/>
      </w:r>
      <w:r>
        <w:instrText xml:space="preserve"> TOC \c "Figura" </w:instrText>
      </w:r>
      <w:r>
        <w:fldChar w:fldCharType="separate"/>
      </w:r>
    </w:p>
    <w:p w:rsidR="007217F9" w:rsidRDefault="007217F9" w:rsidP="000D0E33">
      <w:pPr>
        <w:pStyle w:val="CabealhodoSumrio"/>
      </w:pPr>
      <w:r>
        <w:t>Índice de Figuras</w:t>
      </w:r>
    </w:p>
    <w:p w:rsidR="007217F9" w:rsidRDefault="007217F9" w:rsidP="007217F9">
      <w:pPr>
        <w:pStyle w:val="ndicedeilustraes"/>
        <w:tabs>
          <w:tab w:val="right" w:leader="dot" w:pos="8494"/>
        </w:tabs>
        <w:ind w:left="0" w:firstLine="0"/>
        <w:rPr>
          <w:noProof/>
        </w:rPr>
      </w:pPr>
    </w:p>
    <w:p w:rsidR="007217F9" w:rsidRDefault="007217F9" w:rsidP="007217F9">
      <w:pPr>
        <w:pStyle w:val="ndicedeilustraes"/>
        <w:tabs>
          <w:tab w:val="right" w:leader="dot" w:pos="8494"/>
        </w:tabs>
        <w:ind w:left="0" w:firstLine="0"/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1 -  Hierarquia de sistemas e subsistemas (FERNANDES 2012)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2- Classificação dos canais de comunicação para negócios (COSTA 2013)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3 – Representação da comunicação formal e informal entre organizações públicas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4 – Imagem oferecida por Dance para representação helicoidal da comunicação humana (DANCE 1967. p.374)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5 – Modelo de comunicação entre organizações públicas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6 – Representação gráfica e matricial de um grafo (FEOFILOFF; KOHAYAKAWA; WAKABAYASHI, 2004)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7 -  Exemplos dos papeis de intermediação propostos por Nooy, Mvar e Batagelj (2005, p.151)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8  – modelo revisado do two-step-flow (Robinson 1976)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9 – Difusão acumulada a partir de um vértice central e um marginal (NOOY, MRVAR E BATAGELJ, 2005, p. 165)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10 – Categorização dos indivíduos com base no tempo de adoção da inovação. ROGERS (1995, p. 247)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11 - IDE  -  Um ambiente de desenvolvimento integrado - do GATE.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12 – Interface principal do Pajek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13 – Tela de visualização do sociograma no Pajek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14 – Ilustra o processo de análise exploratória de redes sociais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15 - Interação entre os módulos desenvolvidos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16 – Trecho da lista de identificação de órgãos do Gazetteer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_Toc378619999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17 – Trecho da lista de identificação de autoridades representantes de órgãos do Gazetteer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18 – Destaque da palavra-chave da natureza da portaria.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19 - Reprodução de trecho do DOU com identificação dos elementos da rede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20 – Diagrama de entidade e relacionamento.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21 – Visualização dos componentes fortes da rede manipulada.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22 – Ilustração da detecção dos cores da rede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23 - Destaque da quantidade de cliques que cada vértice participa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24 – Representação do prestigio de distancia na rede de ministérios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25 – Resultado da analise triádica do pajek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26 -  Clusters identificados por meio do processo de Ranking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27 -  Difusão acumulada da adesão ao SiSU na rede de instituições de ensino superior.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28 – Rede de Universidades com linhas com mais de 20 ocorrências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29 – Rede de ego da Presidente Dilma Rousseff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7217F9" w:rsidRDefault="007217F9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rPr>
          <w:noProof/>
        </w:rPr>
        <w:t>Figura 30 – Rede de ego com representação dos vetores de tempo no cargo e proximidade com a Presidente.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_Toc378620013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947190" w:rsidRDefault="007217F9" w:rsidP="007217F9">
      <w:r>
        <w:fldChar w:fldCharType="end"/>
      </w:r>
    </w:p>
    <w:p w:rsidR="00947190" w:rsidRDefault="00947190"/>
    <w:p w:rsidR="00947190" w:rsidRDefault="00947190"/>
    <w:p w:rsidR="00655200" w:rsidRDefault="00655200">
      <w:r>
        <w:br w:type="page"/>
      </w:r>
    </w:p>
    <w:p w:rsidR="00947190" w:rsidRDefault="00655200" w:rsidP="00655200">
      <w:pPr>
        <w:pStyle w:val="CabealhodoSumrio"/>
      </w:pPr>
      <w:r>
        <w:lastRenderedPageBreak/>
        <w:t>Lista de Tabelas</w:t>
      </w:r>
    </w:p>
    <w:p w:rsidR="00655200" w:rsidRPr="00655200" w:rsidRDefault="00655200" w:rsidP="00655200">
      <w:pPr>
        <w:rPr>
          <w:lang w:bidi="en-US"/>
        </w:rPr>
      </w:pPr>
    </w:p>
    <w:p w:rsidR="00655200" w:rsidRDefault="00655200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8621486" w:history="1">
        <w:r w:rsidRPr="00291513">
          <w:rPr>
            <w:rStyle w:val="Hyperlink"/>
            <w:noProof/>
          </w:rPr>
          <w:t>Tabela 1 – Adaptação do quadro apresentado por LeCoadic (2004, p36). Interseções dos elementos da comunicação e o processo de publicação no DOU.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487" w:history="1">
        <w:r w:rsidR="00655200" w:rsidRPr="00291513">
          <w:rPr>
            <w:rStyle w:val="Hyperlink"/>
            <w:noProof/>
          </w:rPr>
          <w:t>Tabela 2 – Métricas dos ministérios e o orçamento 2014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_Toc378621487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105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488" w:history="1">
        <w:r w:rsidR="00655200" w:rsidRPr="00291513">
          <w:rPr>
            <w:rStyle w:val="Hyperlink"/>
            <w:noProof/>
          </w:rPr>
          <w:t>Tabela 3 – Informações básicas da rede inicial de universidades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_Toc378621488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107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489" w:history="1">
        <w:r w:rsidR="00655200" w:rsidRPr="00291513">
          <w:rPr>
            <w:rStyle w:val="Hyperlink"/>
            <w:noProof/>
          </w:rPr>
          <w:t>Tabela 4 – Distribuição das linhas na rede original.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_Toc378621489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112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490" w:history="1">
        <w:r w:rsidR="00655200" w:rsidRPr="00291513">
          <w:rPr>
            <w:rStyle w:val="Hyperlink"/>
            <w:noProof/>
          </w:rPr>
          <w:t>Tabela 5 – Métricas relacionadas a mediação na rede de ego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_Toc378621490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118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491" w:history="1">
        <w:r w:rsidR="00655200" w:rsidRPr="00291513">
          <w:rPr>
            <w:rStyle w:val="Hyperlink"/>
            <w:noProof/>
          </w:rPr>
          <w:t>Tabela 6 – Detalhes dos indivíduos da rede de Ego da Presidente Dilma Rousseff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_Toc378621491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120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492" w:history="1">
        <w:r w:rsidR="00655200" w:rsidRPr="00291513">
          <w:rPr>
            <w:rStyle w:val="Hyperlink"/>
            <w:noProof/>
          </w:rPr>
          <w:t>Tabela 7 – Correlação entre tempo de cargo e proximidade com a Presidente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_Toc378621492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124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655200">
      <w:r>
        <w:fldChar w:fldCharType="end"/>
      </w:r>
    </w:p>
    <w:p w:rsidR="00655200" w:rsidRDefault="00453F9A">
      <w:r>
        <w:br w:type="page"/>
      </w:r>
      <w:r w:rsidR="00655200">
        <w:lastRenderedPageBreak/>
        <w:br w:type="page"/>
      </w:r>
    </w:p>
    <w:p w:rsidR="00453F9A" w:rsidRDefault="00655200" w:rsidP="00655200">
      <w:pPr>
        <w:pStyle w:val="CabealhodoSumrio"/>
      </w:pPr>
      <w:r>
        <w:lastRenderedPageBreak/>
        <w:t>Índice de Listagens</w:t>
      </w:r>
    </w:p>
    <w:p w:rsidR="00655200" w:rsidRDefault="00655200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"Listagem" </w:instrText>
      </w:r>
      <w:r>
        <w:fldChar w:fldCharType="separate"/>
      </w:r>
      <w:hyperlink w:anchor="_Toc378621511" w:history="1">
        <w:r w:rsidRPr="00B73B01">
          <w:rPr>
            <w:rStyle w:val="Hyperlink"/>
            <w:noProof/>
          </w:rPr>
          <w:t>Listagem 1 – Regra do Tokeniser para identificação de inicio de endereço de sitio da internet.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_Toc378621511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512" w:history="1">
        <w:r w:rsidR="00655200" w:rsidRPr="00B73B01">
          <w:rPr>
            <w:rStyle w:val="Hyperlink"/>
            <w:noProof/>
          </w:rPr>
          <w:t>Listagem 2 – Regra para identificação de nomes de pessoas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_Toc378621512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80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513" w:history="1">
        <w:r w:rsidR="00655200" w:rsidRPr="00B73B01">
          <w:rPr>
            <w:rStyle w:val="Hyperlink"/>
            <w:noProof/>
          </w:rPr>
          <w:t>Listagem 3 – Regras do Tokeniser para identificação de inicio de portaria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_Toc378621513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81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514" w:history="1">
        <w:r w:rsidR="00655200" w:rsidRPr="00B73B01">
          <w:rPr>
            <w:rStyle w:val="Hyperlink"/>
            <w:noProof/>
          </w:rPr>
          <w:t>Listagem 4 – Pseudo-codigo para identificação dos relacionamentos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_Toc378621514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85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515" w:history="1">
        <w:r w:rsidR="00655200" w:rsidRPr="00B73B01">
          <w:rPr>
            <w:rStyle w:val="Hyperlink"/>
            <w:noProof/>
          </w:rPr>
          <w:t>Listagem 5 – Palavras chave usadas para filtro das portarias no banco de dados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_Toc378621515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89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516" w:history="1">
        <w:r w:rsidR="00655200" w:rsidRPr="00B73B01">
          <w:rPr>
            <w:rStyle w:val="Hyperlink"/>
            <w:noProof/>
          </w:rPr>
          <w:t>Listagem 6 – comandos do Pajek para manipulação da rede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_Toc378621516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92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517" w:history="1">
        <w:r w:rsidR="00655200" w:rsidRPr="00B73B01">
          <w:rPr>
            <w:rStyle w:val="Hyperlink"/>
            <w:noProof/>
          </w:rPr>
          <w:t>Listagem 7 – comandos do Pajek para extração de métricas estruturais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_Toc378621517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93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518" w:history="1">
        <w:r w:rsidR="00655200" w:rsidRPr="00B73B01">
          <w:rPr>
            <w:rStyle w:val="Hyperlink"/>
            <w:noProof/>
          </w:rPr>
          <w:t>Listagem 8 – Comandos para extração de métricas de prestigio.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_Toc378621518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98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10620E">
      <w:pPr>
        <w:pStyle w:val="ndicedeilustraes"/>
        <w:tabs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8621519" w:history="1">
        <w:r w:rsidR="00655200" w:rsidRPr="00B73B01">
          <w:rPr>
            <w:rStyle w:val="Hyperlink"/>
            <w:noProof/>
          </w:rPr>
          <w:t>Listagem 9 – comandos do Pajek para manipulação da rede</w:t>
        </w:r>
        <w:r w:rsidR="00655200">
          <w:rPr>
            <w:noProof/>
            <w:webHidden/>
          </w:rPr>
          <w:tab/>
        </w:r>
        <w:r w:rsidR="00655200">
          <w:rPr>
            <w:noProof/>
            <w:webHidden/>
          </w:rPr>
          <w:fldChar w:fldCharType="begin"/>
        </w:r>
        <w:r w:rsidR="00655200">
          <w:rPr>
            <w:noProof/>
            <w:webHidden/>
          </w:rPr>
          <w:instrText xml:space="preserve"> PAGEREF _Toc378621519 \h </w:instrText>
        </w:r>
        <w:r w:rsidR="00655200">
          <w:rPr>
            <w:noProof/>
            <w:webHidden/>
          </w:rPr>
        </w:r>
        <w:r w:rsidR="00655200">
          <w:rPr>
            <w:noProof/>
            <w:webHidden/>
          </w:rPr>
          <w:fldChar w:fldCharType="separate"/>
        </w:r>
        <w:r w:rsidR="00655200">
          <w:rPr>
            <w:noProof/>
            <w:webHidden/>
          </w:rPr>
          <w:t>109</w:t>
        </w:r>
        <w:r w:rsidR="00655200">
          <w:rPr>
            <w:noProof/>
            <w:webHidden/>
          </w:rPr>
          <w:fldChar w:fldCharType="end"/>
        </w:r>
      </w:hyperlink>
    </w:p>
    <w:p w:rsidR="00655200" w:rsidRDefault="00655200">
      <w:r>
        <w:fldChar w:fldCharType="end"/>
      </w:r>
    </w:p>
    <w:p w:rsidR="00655200" w:rsidRDefault="00655200">
      <w:r>
        <w:br w:type="page"/>
      </w:r>
    </w:p>
    <w:sdt>
      <w:sdtPr>
        <w:rPr>
          <w:smallCaps w:val="0"/>
          <w:spacing w:val="0"/>
          <w:sz w:val="20"/>
          <w:szCs w:val="20"/>
          <w:lang w:bidi="ar-SA"/>
        </w:rPr>
        <w:id w:val="1678153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F9A" w:rsidRDefault="00453F9A">
          <w:pPr>
            <w:pStyle w:val="CabealhodoSumrio"/>
          </w:pPr>
          <w:r>
            <w:t>Sumário</w:t>
          </w:r>
        </w:p>
        <w:p w:rsidR="00655200" w:rsidRDefault="00453F9A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621531" w:history="1">
            <w:r w:rsidR="00655200" w:rsidRPr="00FF6DE6">
              <w:rPr>
                <w:rStyle w:val="Hyperlink"/>
                <w:noProof/>
              </w:rPr>
              <w:t>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Introdução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_Toc378621531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9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32" w:history="1">
            <w:r w:rsidR="00655200" w:rsidRPr="00FF6DE6">
              <w:rPr>
                <w:rStyle w:val="Hyperlink"/>
                <w:rFonts w:eastAsia="Times New Roman"/>
                <w:noProof/>
              </w:rPr>
              <w:t>1.1.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Justificativa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_Toc378621532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10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33" w:history="1">
            <w:r w:rsidR="00655200" w:rsidRPr="00FF6DE6">
              <w:rPr>
                <w:rStyle w:val="Hyperlink"/>
                <w:rFonts w:eastAsia="Times New Roman"/>
                <w:noProof/>
              </w:rPr>
              <w:t>1.1.1.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Implicações no campo da segurança da informação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_Toc378621533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14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34" w:history="1">
            <w:r w:rsidR="00655200" w:rsidRPr="00FF6DE6">
              <w:rPr>
                <w:rStyle w:val="Hyperlink"/>
                <w:rFonts w:eastAsia="Times New Roman"/>
                <w:noProof/>
              </w:rPr>
              <w:t>1.2.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Pergunta da pesquisa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_Toc378621534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15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35" w:history="1">
            <w:r w:rsidR="00655200" w:rsidRPr="00FF6DE6">
              <w:rPr>
                <w:rStyle w:val="Hyperlink"/>
                <w:rFonts w:eastAsia="Times New Roman"/>
                <w:noProof/>
              </w:rPr>
              <w:t>1.3.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Objetivo geral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_Toc378621535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16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36" w:history="1">
            <w:r w:rsidR="00655200" w:rsidRPr="00FF6DE6">
              <w:rPr>
                <w:rStyle w:val="Hyperlink"/>
                <w:rFonts w:eastAsia="Times New Roman"/>
                <w:noProof/>
              </w:rPr>
              <w:t>1.3.1.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Objetivos específicos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_Toc378621536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16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37" w:history="1">
            <w:r w:rsidR="00655200" w:rsidRPr="00FF6DE6">
              <w:rPr>
                <w:rStyle w:val="Hyperlink"/>
                <w:rFonts w:eastAsia="Times New Roman"/>
                <w:noProof/>
              </w:rPr>
              <w:t>1.4.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Hipótese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_Toc378621537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16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38" w:history="1">
            <w:r w:rsidR="00655200" w:rsidRPr="00FF6DE6">
              <w:rPr>
                <w:rStyle w:val="Hyperlink"/>
                <w:rFonts w:eastAsia="Times New Roman"/>
                <w:noProof/>
              </w:rPr>
              <w:t>1.5.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Organização do trabalho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_Toc378621538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17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39" w:history="1">
            <w:r w:rsidR="00655200" w:rsidRPr="00FF6DE6">
              <w:rPr>
                <w:rStyle w:val="Hyperlink"/>
                <w:noProof/>
              </w:rPr>
              <w:t>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Referencial teórico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_Toc378621539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18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40" w:history="1">
            <w:r w:rsidR="00655200" w:rsidRPr="00FF6DE6">
              <w:rPr>
                <w:rStyle w:val="Hyperlink"/>
                <w:rFonts w:eastAsia="Times New Roman"/>
                <w:noProof/>
              </w:rPr>
              <w:t>2.1.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Comunicação da informação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_Toc378621540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18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41" w:history="1">
            <w:r w:rsidR="00655200" w:rsidRPr="00FF6DE6">
              <w:rPr>
                <w:rStyle w:val="Hyperlink"/>
                <w:rFonts w:eastAsia="Times New Roman"/>
                <w:noProof/>
              </w:rPr>
              <w:t>2.2.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Cambria"/>
                <w:noProof/>
              </w:rPr>
              <w:t>Mediação da informação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_Toc378621541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20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42" w:history="1">
            <w:r w:rsidR="00655200" w:rsidRPr="00FF6DE6">
              <w:rPr>
                <w:rStyle w:val="Hyperlink"/>
                <w:rFonts w:eastAsia="Times New Roman"/>
                <w:noProof/>
              </w:rPr>
              <w:t>2.3.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Cambria"/>
                <w:noProof/>
              </w:rPr>
              <w:t>A Comunicação da informação Organizacional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_Toc378621542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22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43" w:history="1">
            <w:r w:rsidR="00655200" w:rsidRPr="00FF6DE6">
              <w:rPr>
                <w:rStyle w:val="Hyperlink"/>
                <w:rFonts w:eastAsia="Times New Roman"/>
                <w:noProof/>
              </w:rPr>
              <w:t>2.3.1.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Abordagem sistêmica no estudo das organizações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_Toc378621543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23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44" w:history="1">
            <w:r w:rsidR="00655200" w:rsidRPr="00FF6DE6">
              <w:rPr>
                <w:rStyle w:val="Hyperlink"/>
                <w:rFonts w:eastAsia="Times New Roman"/>
                <w:noProof/>
              </w:rPr>
              <w:t>2.3.2.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Tipos de comunicação entre as organizações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_Toc378621544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25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45" w:history="1">
            <w:r w:rsidR="00655200" w:rsidRPr="00FF6DE6">
              <w:rPr>
                <w:rStyle w:val="Hyperlink"/>
                <w:rFonts w:eastAsia="Times New Roman"/>
                <w:noProof/>
              </w:rPr>
              <w:t>2.3.3.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Fluxos e canais de comunicação organizacional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_Toc378621545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27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46" w:history="1">
            <w:r w:rsidR="00655200" w:rsidRPr="00FF6DE6">
              <w:rPr>
                <w:rStyle w:val="Hyperlink"/>
                <w:rFonts w:eastAsia="Times New Roman"/>
                <w:noProof/>
              </w:rPr>
              <w:t>2.4.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Cambria"/>
                <w:noProof/>
              </w:rPr>
              <w:t>Os processos da comunicação de Le Coadic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_Toc378621546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30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47" w:history="1">
            <w:r w:rsidR="00655200" w:rsidRPr="00FF6DE6">
              <w:rPr>
                <w:rStyle w:val="Hyperlink"/>
                <w:rFonts w:eastAsia="Times New Roman"/>
                <w:noProof/>
              </w:rPr>
              <w:t>2.5.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Cambria"/>
                <w:noProof/>
              </w:rPr>
              <w:t>Modelo de comunicação helicoidal de Dance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_Toc378621547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34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48" w:history="1">
            <w:r w:rsidR="00655200" w:rsidRPr="00FF6DE6">
              <w:rPr>
                <w:rStyle w:val="Hyperlink"/>
                <w:rFonts w:eastAsia="Times New Roman"/>
                <w:noProof/>
              </w:rPr>
              <w:t>2.6.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Cambria"/>
                <w:noProof/>
              </w:rPr>
              <w:t>Princípio da Publicidade e manifestações da intersetorialidade das organizações públicas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_Toc378621548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37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49" w:history="1">
            <w:r w:rsidR="00655200" w:rsidRPr="00FF6DE6">
              <w:rPr>
                <w:rStyle w:val="Hyperlink"/>
                <w:rFonts w:eastAsia="Times New Roman"/>
                <w:noProof/>
              </w:rPr>
              <w:t>2.6.1.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Cambria"/>
                <w:noProof/>
              </w:rPr>
              <w:t>Outras fontes de dados abertos sobre a atuação das organizações públicas brasileiras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_Toc378621549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40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50" w:history="1">
            <w:r w:rsidR="00655200" w:rsidRPr="00FF6DE6">
              <w:rPr>
                <w:rStyle w:val="Hyperlink"/>
                <w:rFonts w:eastAsia="Times New Roman"/>
                <w:noProof/>
              </w:rPr>
              <w:t>2.7.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Cambria"/>
                <w:noProof/>
              </w:rPr>
              <w:t>Modelo de comunicação entre organizações públicas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_Toc378621550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42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51" w:history="1">
            <w:r w:rsidR="00655200" w:rsidRPr="00FF6DE6">
              <w:rPr>
                <w:rStyle w:val="Hyperlink"/>
                <w:rFonts w:eastAsia="Times New Roman"/>
                <w:noProof/>
              </w:rPr>
              <w:t>2.8.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Mineração de dados abertos para o mapeamento de redes sociais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_Toc378621551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45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52" w:history="1">
            <w:r w:rsidR="00655200" w:rsidRPr="00FF6DE6">
              <w:rPr>
                <w:rStyle w:val="Hyperlink"/>
                <w:rFonts w:eastAsia="Times New Roman"/>
                <w:noProof/>
              </w:rPr>
              <w:t>2.9.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Análise de Redes sociais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_Toc378621552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46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53" w:history="1">
            <w:r w:rsidR="00655200" w:rsidRPr="00FF6DE6">
              <w:rPr>
                <w:rStyle w:val="Hyperlink"/>
                <w:rFonts w:eastAsia="Times New Roman"/>
                <w:noProof/>
              </w:rPr>
              <w:t>2.9.1.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Redes de um modo e dois modos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_Toc378621553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49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54" w:history="1">
            <w:r w:rsidR="00655200" w:rsidRPr="00FF6DE6">
              <w:rPr>
                <w:rStyle w:val="Hyperlink"/>
                <w:rFonts w:eastAsia="Times New Roman"/>
                <w:noProof/>
              </w:rPr>
              <w:t>2.9.2.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Métricas de coesão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_Toc378621554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50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55" w:history="1">
            <w:r w:rsidR="00655200" w:rsidRPr="00FF6DE6">
              <w:rPr>
                <w:rStyle w:val="Hyperlink"/>
                <w:rFonts w:eastAsia="Times New Roman"/>
                <w:noProof/>
              </w:rPr>
              <w:t>2.9.3.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Redes de Ego e suporte social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_Toc378621555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52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56" w:history="1">
            <w:r w:rsidR="00655200" w:rsidRPr="00FF6DE6">
              <w:rPr>
                <w:rStyle w:val="Hyperlink"/>
                <w:rFonts w:eastAsia="Times New Roman"/>
                <w:noProof/>
              </w:rPr>
              <w:t>2.9.4.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Métricas de mediação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_Toc378621556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53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57" w:history="1">
            <w:r w:rsidR="00655200" w:rsidRPr="00FF6DE6">
              <w:rPr>
                <w:rStyle w:val="Hyperlink"/>
                <w:rFonts w:eastAsia="Times New Roman"/>
                <w:noProof/>
              </w:rPr>
              <w:t>2.9.4.1.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Métricas de centralidade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_Toc378621557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53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58" w:history="1">
            <w:r w:rsidR="00655200" w:rsidRPr="00FF6DE6">
              <w:rPr>
                <w:rStyle w:val="Hyperlink"/>
                <w:rFonts w:eastAsia="Times New Roman"/>
                <w:noProof/>
              </w:rPr>
              <w:t>2.9.4.2.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Papeis de Intermediação e pontes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_Toc378621558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55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59" w:history="1">
            <w:r w:rsidR="00655200" w:rsidRPr="00FF6DE6">
              <w:rPr>
                <w:rStyle w:val="Hyperlink"/>
                <w:rFonts w:eastAsia="Times New Roman"/>
                <w:noProof/>
              </w:rPr>
              <w:t>2.9.5.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Métricas para estudo da difusão em redes sociais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_Toc378621559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57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60" w:history="1">
            <w:r w:rsidR="00655200" w:rsidRPr="00FF6DE6">
              <w:rPr>
                <w:rStyle w:val="Hyperlink"/>
                <w:rFonts w:eastAsia="Times New Roman"/>
                <w:noProof/>
              </w:rPr>
              <w:t>2.10.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Elementos de Tecnologia da Informação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_Toc378621560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62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61" w:history="1">
            <w:r w:rsidR="00655200" w:rsidRPr="00FF6DE6">
              <w:rPr>
                <w:rStyle w:val="Hyperlink"/>
                <w:rFonts w:eastAsia="Times New Roman"/>
                <w:noProof/>
              </w:rPr>
              <w:t>2.10.1.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Sistema de gerenciamento de banco de dados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_Toc378621561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63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62" w:history="1">
            <w:r w:rsidR="00655200" w:rsidRPr="00FF6DE6">
              <w:rPr>
                <w:rStyle w:val="Hyperlink"/>
                <w:rFonts w:eastAsia="Times New Roman"/>
                <w:noProof/>
              </w:rPr>
              <w:t>2.10.2.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Linguagens de programação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_Toc378621562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63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63" w:history="1">
            <w:r w:rsidR="00655200" w:rsidRPr="00FF6DE6">
              <w:rPr>
                <w:rStyle w:val="Hyperlink"/>
                <w:rFonts w:eastAsia="Times New Roman"/>
                <w:noProof/>
              </w:rPr>
              <w:t>2.10.2.1.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Java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_Toc378621563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64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64" w:history="1">
            <w:r w:rsidR="00655200" w:rsidRPr="00FF6DE6">
              <w:rPr>
                <w:rStyle w:val="Hyperlink"/>
                <w:rFonts w:eastAsia="Times New Roman"/>
                <w:noProof/>
              </w:rPr>
              <w:t>2.10.2.2.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SQL – Structured Query Language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_Toc378621564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65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65" w:history="1">
            <w:r w:rsidR="00655200" w:rsidRPr="00FF6DE6">
              <w:rPr>
                <w:rStyle w:val="Hyperlink"/>
                <w:rFonts w:eastAsia="Times New Roman"/>
                <w:noProof/>
              </w:rPr>
              <w:t>2.10.3.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Interface de Programação de Aplicações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_Toc378621565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65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66" w:history="1">
            <w:r w:rsidR="00655200" w:rsidRPr="00FF6DE6">
              <w:rPr>
                <w:rStyle w:val="Hyperlink"/>
                <w:rFonts w:eastAsia="Times New Roman"/>
                <w:noProof/>
                <w:lang w:val="en-US"/>
              </w:rPr>
              <w:t>2.10.4.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  <w:lang w:val="en-US"/>
              </w:rPr>
              <w:t>GATE - General Architecture For Text Engeneering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_Toc378621566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66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67" w:history="1">
            <w:r w:rsidR="00655200" w:rsidRPr="00FF6DE6">
              <w:rPr>
                <w:rStyle w:val="Hyperlink"/>
                <w:rFonts w:eastAsia="Times New Roman"/>
                <w:noProof/>
              </w:rPr>
              <w:t>2.10.5.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Pajek – Programa para Análise de Grandes redes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_Toc378621567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69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68" w:history="1">
            <w:r w:rsidR="00655200" w:rsidRPr="00FF6DE6">
              <w:rPr>
                <w:rStyle w:val="Hyperlink"/>
                <w:rFonts w:eastAsia="Times New Roman"/>
                <w:noProof/>
              </w:rPr>
              <w:t>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Metodologia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_Toc378621568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71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69" w:history="1">
            <w:r w:rsidR="00655200" w:rsidRPr="00FF6DE6">
              <w:rPr>
                <w:rStyle w:val="Hyperlink"/>
                <w:rFonts w:eastAsia="Times New Roman"/>
                <w:noProof/>
              </w:rPr>
              <w:t>3.1.1.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Pesquisa descritiva e análise exploratória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_Toc378621569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72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70" w:history="1">
            <w:r w:rsidR="00655200" w:rsidRPr="00FF6DE6">
              <w:rPr>
                <w:rStyle w:val="Hyperlink"/>
                <w:rFonts w:eastAsia="Times New Roman"/>
                <w:noProof/>
              </w:rPr>
              <w:t>3.1.2.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Coleta de dados - Automação do processamento do DOU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_Toc378621570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76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71" w:history="1">
            <w:r w:rsidR="00655200" w:rsidRPr="00FF6DE6">
              <w:rPr>
                <w:rStyle w:val="Hyperlink"/>
                <w:rFonts w:eastAsia="Times New Roman"/>
                <w:noProof/>
              </w:rPr>
              <w:t>3.1.2.1.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Recuperação e armazenamento dos arquivos originais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_Toc378621571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77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72" w:history="1">
            <w:r w:rsidR="00655200" w:rsidRPr="00FF6DE6">
              <w:rPr>
                <w:rStyle w:val="Hyperlink"/>
                <w:rFonts w:eastAsia="Times New Roman"/>
                <w:noProof/>
              </w:rPr>
              <w:t>3.1.2.2.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Identificação de elementos chave no texto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_Toc378621572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78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73" w:history="1">
            <w:r w:rsidR="00655200" w:rsidRPr="00FF6DE6">
              <w:rPr>
                <w:rStyle w:val="Hyperlink"/>
                <w:rFonts w:eastAsia="Times New Roman"/>
                <w:noProof/>
              </w:rPr>
              <w:t>3.1.3.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Modelagem das redes sociais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_Toc378621573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83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74" w:history="1">
            <w:r w:rsidR="00655200" w:rsidRPr="00FF6DE6">
              <w:rPr>
                <w:rStyle w:val="Hyperlink"/>
                <w:rFonts w:eastAsia="Times New Roman"/>
                <w:noProof/>
              </w:rPr>
              <w:t>3.1.4.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Extração das redes sociais a partir de consultas ao banco de dados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_Toc378621574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87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75" w:history="1">
            <w:r w:rsidR="00655200" w:rsidRPr="00FF6DE6">
              <w:rPr>
                <w:rStyle w:val="Hyperlink"/>
                <w:noProof/>
              </w:rPr>
              <w:t>4.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Métodos para Investigação em Redes sociais mapeadas a partir de informações de fontes de dados abertas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_Toc378621575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90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76" w:history="1">
            <w:r w:rsidR="00655200" w:rsidRPr="00FF6DE6">
              <w:rPr>
                <w:rStyle w:val="Hyperlink"/>
                <w:rFonts w:eastAsia="Times New Roman"/>
                <w:noProof/>
              </w:rPr>
              <w:t>4.1.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Fenômenos coesivos e grupos de destaque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_Toc378621576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91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77" w:history="1">
            <w:r w:rsidR="00655200" w:rsidRPr="00FF6DE6">
              <w:rPr>
                <w:rStyle w:val="Hyperlink"/>
                <w:rFonts w:eastAsia="Times New Roman"/>
                <w:noProof/>
              </w:rPr>
              <w:t>4.1.1.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Definição e Manipulação da rede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_Toc378621577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92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78" w:history="1">
            <w:r w:rsidR="00655200" w:rsidRPr="00FF6DE6">
              <w:rPr>
                <w:rStyle w:val="Hyperlink"/>
                <w:rFonts w:eastAsia="Times New Roman"/>
                <w:noProof/>
              </w:rPr>
              <w:t>4.1.2.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Métricas estruturais e inspeção visual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_Toc378621578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93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79" w:history="1">
            <w:r w:rsidR="00655200" w:rsidRPr="00FF6DE6">
              <w:rPr>
                <w:rStyle w:val="Hyperlink"/>
                <w:rFonts w:eastAsia="Times New Roman"/>
                <w:noProof/>
              </w:rPr>
              <w:t>4.1.3.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Interpretações e análises complementares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_Toc378621579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105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80" w:history="1">
            <w:r w:rsidR="00655200" w:rsidRPr="00FF6DE6">
              <w:rPr>
                <w:rStyle w:val="Hyperlink"/>
                <w:rFonts w:ascii="Times New Roman" w:eastAsia="Times New Roman" w:hAnsi="Times New Roman" w:cs="Times New Roman"/>
                <w:noProof/>
              </w:rPr>
              <w:t>4.2.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ascii="Times New Roman" w:eastAsia="Times New Roman" w:hAnsi="Times New Roman" w:cs="Times New Roman"/>
                <w:noProof/>
              </w:rPr>
              <w:t>Fenômenos de difusão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_Toc378621580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108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81" w:history="1">
            <w:r w:rsidR="00655200" w:rsidRPr="00FF6DE6">
              <w:rPr>
                <w:rStyle w:val="Hyperlink"/>
                <w:rFonts w:eastAsia="Times New Roman"/>
                <w:noProof/>
              </w:rPr>
              <w:t>4.2.1.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Definição e Manipulação da rede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_Toc378621581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109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82" w:history="1">
            <w:r w:rsidR="00655200" w:rsidRPr="00FF6DE6">
              <w:rPr>
                <w:rStyle w:val="Hyperlink"/>
                <w:rFonts w:eastAsia="Times New Roman"/>
                <w:noProof/>
              </w:rPr>
              <w:t>4.2.2.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Métricas estruturais e Inspeção visual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_Toc378621582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110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83" w:history="1">
            <w:r w:rsidR="00655200" w:rsidRPr="00FF6DE6">
              <w:rPr>
                <w:rStyle w:val="Hyperlink"/>
                <w:rFonts w:ascii="Times New Roman" w:eastAsia="Times New Roman" w:hAnsi="Times New Roman" w:cs="Times New Roman"/>
                <w:noProof/>
              </w:rPr>
              <w:t>4.3.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ascii="Times New Roman" w:eastAsia="Times New Roman" w:hAnsi="Times New Roman" w:cs="Times New Roman"/>
                <w:noProof/>
              </w:rPr>
              <w:t>Fenômenos de mediação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_Toc378621583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113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84" w:history="1">
            <w:r w:rsidR="00655200" w:rsidRPr="00FF6DE6">
              <w:rPr>
                <w:rStyle w:val="Hyperlink"/>
                <w:rFonts w:eastAsia="Times New Roman"/>
                <w:noProof/>
              </w:rPr>
              <w:t>4.3.1.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Definição e manipulação da rede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_Toc378621584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113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85" w:history="1">
            <w:r w:rsidR="00655200" w:rsidRPr="00FF6DE6">
              <w:rPr>
                <w:rStyle w:val="Hyperlink"/>
                <w:rFonts w:eastAsia="Times New Roman"/>
                <w:noProof/>
              </w:rPr>
              <w:t>4.3.2.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Métricas estruturais e inspeção visual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_Toc378621585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115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86" w:history="1">
            <w:r w:rsidR="00655200" w:rsidRPr="00FF6DE6">
              <w:rPr>
                <w:rStyle w:val="Hyperlink"/>
                <w:rFonts w:eastAsia="Times New Roman"/>
                <w:noProof/>
              </w:rPr>
              <w:t>4.3.3.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Interpretações e análises complementares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_Toc378621586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118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87" w:history="1">
            <w:r w:rsidR="00655200" w:rsidRPr="00FF6DE6">
              <w:rPr>
                <w:rStyle w:val="Hyperlink"/>
                <w:rFonts w:eastAsia="Times New Roman"/>
                <w:noProof/>
              </w:rPr>
              <w:t>4.3.3.1.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Fluxo da informação na vizinhança da Presidente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_Toc378621587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118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88" w:history="1">
            <w:r w:rsidR="00655200" w:rsidRPr="00FF6DE6">
              <w:rPr>
                <w:rStyle w:val="Hyperlink"/>
                <w:rFonts w:eastAsia="Times New Roman"/>
                <w:noProof/>
              </w:rPr>
              <w:t>4.3.3.2.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Proximidade estrutural com a presidente e tempo de permanência em cargo comissionado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_Toc378621588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121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89" w:history="1">
            <w:r w:rsidR="00655200" w:rsidRPr="00FF6DE6">
              <w:rPr>
                <w:rStyle w:val="Hyperlink"/>
                <w:rFonts w:eastAsia="Times New Roman"/>
                <w:noProof/>
              </w:rPr>
              <w:t>5.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Discussão dos resultados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_Toc378621589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126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90" w:history="1">
            <w:r w:rsidR="00655200" w:rsidRPr="00FF6DE6">
              <w:rPr>
                <w:rStyle w:val="Hyperlink"/>
                <w:rFonts w:eastAsia="Times New Roman"/>
                <w:noProof/>
              </w:rPr>
              <w:t>5.1.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Mineração de texto para mapeamento de redes sociais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_Toc378621590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126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91" w:history="1">
            <w:r w:rsidR="00655200" w:rsidRPr="00FF6DE6">
              <w:rPr>
                <w:rStyle w:val="Hyperlink"/>
                <w:rFonts w:eastAsia="Times New Roman"/>
                <w:noProof/>
              </w:rPr>
              <w:t>5.2.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Coesão em redes sociais mapeadas a partir do DOU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_Toc378621591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129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92" w:history="1">
            <w:r w:rsidR="00655200" w:rsidRPr="00FF6DE6">
              <w:rPr>
                <w:rStyle w:val="Hyperlink"/>
                <w:rFonts w:eastAsia="Times New Roman"/>
                <w:noProof/>
              </w:rPr>
              <w:t>5.3.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Difusão em redes sociais mapeadas a partir do DOU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_Toc378621592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131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93" w:history="1">
            <w:r w:rsidR="00655200" w:rsidRPr="00FF6DE6">
              <w:rPr>
                <w:rStyle w:val="Hyperlink"/>
                <w:rFonts w:eastAsia="Times New Roman"/>
                <w:noProof/>
              </w:rPr>
              <w:t>5.4.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noProof/>
              </w:rPr>
              <w:t>Mediação em redes sociais mapeadas a partir do DOU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_Toc378621593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133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94" w:history="1">
            <w:r w:rsidR="00655200" w:rsidRPr="00FF6DE6">
              <w:rPr>
                <w:rStyle w:val="Hyperlink"/>
                <w:rFonts w:eastAsia="Times New Roman"/>
                <w:noProof/>
              </w:rPr>
              <w:t>6.</w:t>
            </w:r>
            <w:r w:rsidR="00655200">
              <w:rPr>
                <w:noProof/>
                <w:sz w:val="22"/>
                <w:szCs w:val="22"/>
              </w:rPr>
              <w:tab/>
            </w:r>
            <w:r w:rsidR="00655200" w:rsidRPr="00FF6DE6">
              <w:rPr>
                <w:rStyle w:val="Hyperlink"/>
                <w:rFonts w:eastAsia="Times New Roman"/>
                <w:noProof/>
              </w:rPr>
              <w:t>Conclusões e comentários finais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_Toc378621594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136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655200" w:rsidRDefault="0010620E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78621595" w:history="1">
            <w:r w:rsidR="00655200" w:rsidRPr="00FF6DE6">
              <w:rPr>
                <w:rStyle w:val="Hyperlink"/>
                <w:rFonts w:eastAsia="Times New Roman"/>
                <w:noProof/>
              </w:rPr>
              <w:t>Referencias</w:t>
            </w:r>
            <w:r w:rsidR="00655200">
              <w:rPr>
                <w:noProof/>
                <w:webHidden/>
              </w:rPr>
              <w:tab/>
            </w:r>
            <w:r w:rsidR="00655200">
              <w:rPr>
                <w:noProof/>
                <w:webHidden/>
              </w:rPr>
              <w:fldChar w:fldCharType="begin"/>
            </w:r>
            <w:r w:rsidR="00655200">
              <w:rPr>
                <w:noProof/>
                <w:webHidden/>
              </w:rPr>
              <w:instrText xml:space="preserve"> PAGEREF _Toc378621595 \h </w:instrText>
            </w:r>
            <w:r w:rsidR="00655200">
              <w:rPr>
                <w:noProof/>
                <w:webHidden/>
              </w:rPr>
            </w:r>
            <w:r w:rsidR="00655200">
              <w:rPr>
                <w:noProof/>
                <w:webHidden/>
              </w:rPr>
              <w:fldChar w:fldCharType="separate"/>
            </w:r>
            <w:r w:rsidR="00655200">
              <w:rPr>
                <w:noProof/>
                <w:webHidden/>
              </w:rPr>
              <w:t>137</w:t>
            </w:r>
            <w:r w:rsidR="00655200">
              <w:rPr>
                <w:noProof/>
                <w:webHidden/>
              </w:rPr>
              <w:fldChar w:fldCharType="end"/>
            </w:r>
          </w:hyperlink>
        </w:p>
        <w:p w:rsidR="00453F9A" w:rsidRDefault="00453F9A">
          <w:r>
            <w:rPr>
              <w:b/>
              <w:bCs/>
            </w:rPr>
            <w:fldChar w:fldCharType="end"/>
          </w:r>
        </w:p>
      </w:sdtContent>
    </w:sdt>
    <w:p w:rsidR="000A74BD" w:rsidRDefault="000A74BD" w:rsidP="00187975">
      <w:bookmarkStart w:id="0" w:name="_GoBack"/>
      <w:bookmarkEnd w:id="0"/>
    </w:p>
    <w:sectPr w:rsidR="000A74BD" w:rsidSect="00A45309">
      <w:footerReference w:type="default" r:id="rId10"/>
      <w:pgSz w:w="11906" w:h="16838"/>
      <w:pgMar w:top="1417" w:right="1701" w:bottom="1417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20E" w:rsidRDefault="0010620E">
      <w:pPr>
        <w:spacing w:after="0" w:line="240" w:lineRule="auto"/>
      </w:pPr>
      <w:r>
        <w:separator/>
      </w:r>
    </w:p>
  </w:endnote>
  <w:endnote w:type="continuationSeparator" w:id="0">
    <w:p w:rsidR="0010620E" w:rsidRDefault="0010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883" w:rsidRDefault="00920883">
    <w:pPr>
      <w:jc w:val="right"/>
    </w:pPr>
    <w:r>
      <w:fldChar w:fldCharType="begin"/>
    </w:r>
    <w:r>
      <w:instrText>PAGE</w:instrText>
    </w:r>
    <w:r>
      <w:fldChar w:fldCharType="separate"/>
    </w:r>
    <w:r w:rsidR="000B3D4C">
      <w:rPr>
        <w:noProof/>
      </w:rPr>
      <w:t>7</w:t>
    </w:r>
    <w:r>
      <w:fldChar w:fldCharType="end"/>
    </w:r>
  </w:p>
  <w:p w:rsidR="00920883" w:rsidRDefault="0092088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20E" w:rsidRDefault="0010620E">
      <w:pPr>
        <w:spacing w:after="0" w:line="240" w:lineRule="auto"/>
      </w:pPr>
      <w:r>
        <w:separator/>
      </w:r>
    </w:p>
  </w:footnote>
  <w:footnote w:type="continuationSeparator" w:id="0">
    <w:p w:rsidR="0010620E" w:rsidRDefault="00106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F5E"/>
    <w:multiLevelType w:val="hybridMultilevel"/>
    <w:tmpl w:val="68087A16"/>
    <w:lvl w:ilvl="0" w:tplc="67D022C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528E1"/>
    <w:multiLevelType w:val="hybridMultilevel"/>
    <w:tmpl w:val="DDC670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2662CCB"/>
    <w:multiLevelType w:val="hybridMultilevel"/>
    <w:tmpl w:val="31527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A3D75"/>
    <w:multiLevelType w:val="hybridMultilevel"/>
    <w:tmpl w:val="C74AF7B8"/>
    <w:lvl w:ilvl="0" w:tplc="744CE4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B025B"/>
    <w:multiLevelType w:val="multilevel"/>
    <w:tmpl w:val="89448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abstractNum w:abstractNumId="5">
    <w:nsid w:val="10774B12"/>
    <w:multiLevelType w:val="hybridMultilevel"/>
    <w:tmpl w:val="478EA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133C9"/>
    <w:multiLevelType w:val="hybridMultilevel"/>
    <w:tmpl w:val="A764572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EFE354E"/>
    <w:multiLevelType w:val="hybridMultilevel"/>
    <w:tmpl w:val="82F2EE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62B6F"/>
    <w:multiLevelType w:val="hybridMultilevel"/>
    <w:tmpl w:val="17D23396"/>
    <w:lvl w:ilvl="0" w:tplc="B4B89E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F4331F"/>
    <w:multiLevelType w:val="hybridMultilevel"/>
    <w:tmpl w:val="9B30E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10BF0"/>
    <w:multiLevelType w:val="hybridMultilevel"/>
    <w:tmpl w:val="6B10DCA0"/>
    <w:lvl w:ilvl="0" w:tplc="17F0C1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400183"/>
    <w:multiLevelType w:val="hybridMultilevel"/>
    <w:tmpl w:val="3A8438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8401F"/>
    <w:multiLevelType w:val="hybridMultilevel"/>
    <w:tmpl w:val="6E8C7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DF38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43B5AFA"/>
    <w:multiLevelType w:val="hybridMultilevel"/>
    <w:tmpl w:val="CD0A91D8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>
    <w:nsid w:val="7C8F4A3F"/>
    <w:multiLevelType w:val="multilevel"/>
    <w:tmpl w:val="89448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"/>
  </w:num>
  <w:num w:numId="5">
    <w:abstractNumId w:val="6"/>
  </w:num>
  <w:num w:numId="6">
    <w:abstractNumId w:val="14"/>
  </w:num>
  <w:num w:numId="7">
    <w:abstractNumId w:val="11"/>
  </w:num>
  <w:num w:numId="8">
    <w:abstractNumId w:val="4"/>
  </w:num>
  <w:num w:numId="9">
    <w:abstractNumId w:val="2"/>
  </w:num>
  <w:num w:numId="10">
    <w:abstractNumId w:val="12"/>
  </w:num>
  <w:num w:numId="11">
    <w:abstractNumId w:val="7"/>
  </w:num>
  <w:num w:numId="12">
    <w:abstractNumId w:val="3"/>
  </w:num>
  <w:num w:numId="13">
    <w:abstractNumId w:val="10"/>
  </w:num>
  <w:num w:numId="14">
    <w:abstractNumId w:val="0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B3457"/>
    <w:rsid w:val="000001F6"/>
    <w:rsid w:val="00005441"/>
    <w:rsid w:val="00006132"/>
    <w:rsid w:val="0000635F"/>
    <w:rsid w:val="00011CB8"/>
    <w:rsid w:val="00013325"/>
    <w:rsid w:val="00013560"/>
    <w:rsid w:val="00014553"/>
    <w:rsid w:val="00021D37"/>
    <w:rsid w:val="000250A3"/>
    <w:rsid w:val="000317BD"/>
    <w:rsid w:val="00031E08"/>
    <w:rsid w:val="00033A93"/>
    <w:rsid w:val="00033CA5"/>
    <w:rsid w:val="000343B8"/>
    <w:rsid w:val="00034DB4"/>
    <w:rsid w:val="000361A0"/>
    <w:rsid w:val="00041EB1"/>
    <w:rsid w:val="00044101"/>
    <w:rsid w:val="00045220"/>
    <w:rsid w:val="000503E1"/>
    <w:rsid w:val="00050F03"/>
    <w:rsid w:val="00054087"/>
    <w:rsid w:val="00054733"/>
    <w:rsid w:val="00055C26"/>
    <w:rsid w:val="00057C66"/>
    <w:rsid w:val="000603EC"/>
    <w:rsid w:val="00061E5D"/>
    <w:rsid w:val="00064A45"/>
    <w:rsid w:val="000650F3"/>
    <w:rsid w:val="00066616"/>
    <w:rsid w:val="00066EB3"/>
    <w:rsid w:val="00071659"/>
    <w:rsid w:val="0007286A"/>
    <w:rsid w:val="00075134"/>
    <w:rsid w:val="0007540D"/>
    <w:rsid w:val="00081C95"/>
    <w:rsid w:val="000873E2"/>
    <w:rsid w:val="00090661"/>
    <w:rsid w:val="00093C01"/>
    <w:rsid w:val="00095FAC"/>
    <w:rsid w:val="00097616"/>
    <w:rsid w:val="000A2A99"/>
    <w:rsid w:val="000A39AB"/>
    <w:rsid w:val="000A74BD"/>
    <w:rsid w:val="000A7626"/>
    <w:rsid w:val="000A7808"/>
    <w:rsid w:val="000A798D"/>
    <w:rsid w:val="000B0CBA"/>
    <w:rsid w:val="000B3D4C"/>
    <w:rsid w:val="000B501D"/>
    <w:rsid w:val="000B53EB"/>
    <w:rsid w:val="000B6527"/>
    <w:rsid w:val="000C1D79"/>
    <w:rsid w:val="000C2896"/>
    <w:rsid w:val="000C2D92"/>
    <w:rsid w:val="000C31A1"/>
    <w:rsid w:val="000C4B08"/>
    <w:rsid w:val="000C4D1C"/>
    <w:rsid w:val="000C51A1"/>
    <w:rsid w:val="000D0E33"/>
    <w:rsid w:val="000D15B2"/>
    <w:rsid w:val="000D16B6"/>
    <w:rsid w:val="000D44E3"/>
    <w:rsid w:val="000D510A"/>
    <w:rsid w:val="000E02F1"/>
    <w:rsid w:val="000E2973"/>
    <w:rsid w:val="000E3B03"/>
    <w:rsid w:val="000E4703"/>
    <w:rsid w:val="000F000F"/>
    <w:rsid w:val="000F47B5"/>
    <w:rsid w:val="000F4BB1"/>
    <w:rsid w:val="00100866"/>
    <w:rsid w:val="0010620E"/>
    <w:rsid w:val="0010625D"/>
    <w:rsid w:val="001072C4"/>
    <w:rsid w:val="00107A4E"/>
    <w:rsid w:val="001179F1"/>
    <w:rsid w:val="00123676"/>
    <w:rsid w:val="001300BB"/>
    <w:rsid w:val="001321D4"/>
    <w:rsid w:val="001323D8"/>
    <w:rsid w:val="00135040"/>
    <w:rsid w:val="00140147"/>
    <w:rsid w:val="00143008"/>
    <w:rsid w:val="001430F0"/>
    <w:rsid w:val="00152189"/>
    <w:rsid w:val="001523D4"/>
    <w:rsid w:val="00152C86"/>
    <w:rsid w:val="00152D50"/>
    <w:rsid w:val="001534CB"/>
    <w:rsid w:val="00157869"/>
    <w:rsid w:val="0016098A"/>
    <w:rsid w:val="00162EE0"/>
    <w:rsid w:val="00164A63"/>
    <w:rsid w:val="00164CDA"/>
    <w:rsid w:val="00164D3D"/>
    <w:rsid w:val="001664E7"/>
    <w:rsid w:val="00170209"/>
    <w:rsid w:val="0017265E"/>
    <w:rsid w:val="001752A9"/>
    <w:rsid w:val="00175838"/>
    <w:rsid w:val="00175F28"/>
    <w:rsid w:val="00181E49"/>
    <w:rsid w:val="0018258D"/>
    <w:rsid w:val="00182907"/>
    <w:rsid w:val="00182E5D"/>
    <w:rsid w:val="001831D4"/>
    <w:rsid w:val="00184996"/>
    <w:rsid w:val="0018533B"/>
    <w:rsid w:val="001858D7"/>
    <w:rsid w:val="00186447"/>
    <w:rsid w:val="00187975"/>
    <w:rsid w:val="00187B39"/>
    <w:rsid w:val="001A1623"/>
    <w:rsid w:val="001A5F12"/>
    <w:rsid w:val="001B006A"/>
    <w:rsid w:val="001B006B"/>
    <w:rsid w:val="001B121E"/>
    <w:rsid w:val="001B356B"/>
    <w:rsid w:val="001B59C3"/>
    <w:rsid w:val="001B63CD"/>
    <w:rsid w:val="001C17E7"/>
    <w:rsid w:val="001C22B0"/>
    <w:rsid w:val="001C3562"/>
    <w:rsid w:val="001C3CD2"/>
    <w:rsid w:val="001C4462"/>
    <w:rsid w:val="001C4CE5"/>
    <w:rsid w:val="001C6BDF"/>
    <w:rsid w:val="001D126E"/>
    <w:rsid w:val="001D56BF"/>
    <w:rsid w:val="001E04D1"/>
    <w:rsid w:val="001E283C"/>
    <w:rsid w:val="001E61D8"/>
    <w:rsid w:val="001E7113"/>
    <w:rsid w:val="001E7871"/>
    <w:rsid w:val="001E7D29"/>
    <w:rsid w:val="001E7DC4"/>
    <w:rsid w:val="001F06E5"/>
    <w:rsid w:val="001F1422"/>
    <w:rsid w:val="001F1E4C"/>
    <w:rsid w:val="001F20D9"/>
    <w:rsid w:val="001F2A77"/>
    <w:rsid w:val="001F50F8"/>
    <w:rsid w:val="001F57C4"/>
    <w:rsid w:val="001F5B51"/>
    <w:rsid w:val="001F65CE"/>
    <w:rsid w:val="001F6E26"/>
    <w:rsid w:val="001F7B0D"/>
    <w:rsid w:val="00201A3E"/>
    <w:rsid w:val="00202458"/>
    <w:rsid w:val="00202F0F"/>
    <w:rsid w:val="0020744F"/>
    <w:rsid w:val="00207AD6"/>
    <w:rsid w:val="00210806"/>
    <w:rsid w:val="00233492"/>
    <w:rsid w:val="002351F7"/>
    <w:rsid w:val="0023539F"/>
    <w:rsid w:val="00235D09"/>
    <w:rsid w:val="0023642D"/>
    <w:rsid w:val="002364DA"/>
    <w:rsid w:val="00237D1C"/>
    <w:rsid w:val="002421F6"/>
    <w:rsid w:val="00242CBA"/>
    <w:rsid w:val="00243267"/>
    <w:rsid w:val="00243A31"/>
    <w:rsid w:val="00244B24"/>
    <w:rsid w:val="00245500"/>
    <w:rsid w:val="00252724"/>
    <w:rsid w:val="00252ECF"/>
    <w:rsid w:val="002558A8"/>
    <w:rsid w:val="00255C9D"/>
    <w:rsid w:val="00257B99"/>
    <w:rsid w:val="002601C3"/>
    <w:rsid w:val="00260DBB"/>
    <w:rsid w:val="00261447"/>
    <w:rsid w:val="00261935"/>
    <w:rsid w:val="00262853"/>
    <w:rsid w:val="00270D96"/>
    <w:rsid w:val="0027259F"/>
    <w:rsid w:val="002806AE"/>
    <w:rsid w:val="002808A3"/>
    <w:rsid w:val="0028145C"/>
    <w:rsid w:val="002829D0"/>
    <w:rsid w:val="00282BE2"/>
    <w:rsid w:val="00283681"/>
    <w:rsid w:val="00285AD2"/>
    <w:rsid w:val="00287F60"/>
    <w:rsid w:val="00291C58"/>
    <w:rsid w:val="00291ED0"/>
    <w:rsid w:val="00293E05"/>
    <w:rsid w:val="00293F2D"/>
    <w:rsid w:val="00297431"/>
    <w:rsid w:val="002A1355"/>
    <w:rsid w:val="002B5922"/>
    <w:rsid w:val="002B60FC"/>
    <w:rsid w:val="002B6EAD"/>
    <w:rsid w:val="002C17C7"/>
    <w:rsid w:val="002C4D56"/>
    <w:rsid w:val="002C4D5A"/>
    <w:rsid w:val="002C5B13"/>
    <w:rsid w:val="002D2D99"/>
    <w:rsid w:val="002E21DD"/>
    <w:rsid w:val="002E3D19"/>
    <w:rsid w:val="002E64E6"/>
    <w:rsid w:val="002E74E7"/>
    <w:rsid w:val="002F6172"/>
    <w:rsid w:val="002F6D8C"/>
    <w:rsid w:val="002F7C3A"/>
    <w:rsid w:val="002F7E38"/>
    <w:rsid w:val="00302CA8"/>
    <w:rsid w:val="00305BB8"/>
    <w:rsid w:val="00307033"/>
    <w:rsid w:val="00311BA0"/>
    <w:rsid w:val="00312E90"/>
    <w:rsid w:val="00315BB0"/>
    <w:rsid w:val="0032026C"/>
    <w:rsid w:val="00321D2B"/>
    <w:rsid w:val="00323667"/>
    <w:rsid w:val="00327A14"/>
    <w:rsid w:val="00330AB1"/>
    <w:rsid w:val="00330D2A"/>
    <w:rsid w:val="003318CE"/>
    <w:rsid w:val="00332338"/>
    <w:rsid w:val="003326C8"/>
    <w:rsid w:val="00335A81"/>
    <w:rsid w:val="00337BA4"/>
    <w:rsid w:val="003408E1"/>
    <w:rsid w:val="00346C3B"/>
    <w:rsid w:val="003538C7"/>
    <w:rsid w:val="00355BD0"/>
    <w:rsid w:val="00362F54"/>
    <w:rsid w:val="00364BE3"/>
    <w:rsid w:val="00364DCD"/>
    <w:rsid w:val="00366C45"/>
    <w:rsid w:val="00367F84"/>
    <w:rsid w:val="0037209B"/>
    <w:rsid w:val="00375C28"/>
    <w:rsid w:val="0038119E"/>
    <w:rsid w:val="00383F7F"/>
    <w:rsid w:val="00385598"/>
    <w:rsid w:val="003858D7"/>
    <w:rsid w:val="0038658A"/>
    <w:rsid w:val="00390279"/>
    <w:rsid w:val="0039340C"/>
    <w:rsid w:val="00393D1D"/>
    <w:rsid w:val="003A53AD"/>
    <w:rsid w:val="003A7010"/>
    <w:rsid w:val="003B2477"/>
    <w:rsid w:val="003B2BB1"/>
    <w:rsid w:val="003B31C2"/>
    <w:rsid w:val="003B3CC7"/>
    <w:rsid w:val="003B441D"/>
    <w:rsid w:val="003B5219"/>
    <w:rsid w:val="003B58DC"/>
    <w:rsid w:val="003B5CF6"/>
    <w:rsid w:val="003C6854"/>
    <w:rsid w:val="003C726E"/>
    <w:rsid w:val="003D1859"/>
    <w:rsid w:val="003D30F7"/>
    <w:rsid w:val="003D33C9"/>
    <w:rsid w:val="003D3975"/>
    <w:rsid w:val="003D4EF9"/>
    <w:rsid w:val="003E1138"/>
    <w:rsid w:val="003F2945"/>
    <w:rsid w:val="003F328A"/>
    <w:rsid w:val="003F34CC"/>
    <w:rsid w:val="003F3B1E"/>
    <w:rsid w:val="003F5E8D"/>
    <w:rsid w:val="00406863"/>
    <w:rsid w:val="00412953"/>
    <w:rsid w:val="00417FAD"/>
    <w:rsid w:val="0042222A"/>
    <w:rsid w:val="00425E80"/>
    <w:rsid w:val="00425F9F"/>
    <w:rsid w:val="00426CC0"/>
    <w:rsid w:val="004305D3"/>
    <w:rsid w:val="00431B8C"/>
    <w:rsid w:val="00433212"/>
    <w:rsid w:val="00433506"/>
    <w:rsid w:val="00434DEE"/>
    <w:rsid w:val="00437173"/>
    <w:rsid w:val="00442235"/>
    <w:rsid w:val="0044249F"/>
    <w:rsid w:val="00445D72"/>
    <w:rsid w:val="004470B6"/>
    <w:rsid w:val="00447F28"/>
    <w:rsid w:val="00450690"/>
    <w:rsid w:val="0045136C"/>
    <w:rsid w:val="00452FCD"/>
    <w:rsid w:val="00453F9A"/>
    <w:rsid w:val="00457825"/>
    <w:rsid w:val="0046203F"/>
    <w:rsid w:val="00462195"/>
    <w:rsid w:val="00465241"/>
    <w:rsid w:val="0046580A"/>
    <w:rsid w:val="00467214"/>
    <w:rsid w:val="004674A9"/>
    <w:rsid w:val="00472BC3"/>
    <w:rsid w:val="004747CB"/>
    <w:rsid w:val="004764F8"/>
    <w:rsid w:val="00477D85"/>
    <w:rsid w:val="004803F4"/>
    <w:rsid w:val="004830A4"/>
    <w:rsid w:val="00485219"/>
    <w:rsid w:val="004859BB"/>
    <w:rsid w:val="00485D42"/>
    <w:rsid w:val="0048741B"/>
    <w:rsid w:val="004917DD"/>
    <w:rsid w:val="00491B41"/>
    <w:rsid w:val="00492A1B"/>
    <w:rsid w:val="00492B1A"/>
    <w:rsid w:val="00493615"/>
    <w:rsid w:val="004939A4"/>
    <w:rsid w:val="00497483"/>
    <w:rsid w:val="004A24ED"/>
    <w:rsid w:val="004A3058"/>
    <w:rsid w:val="004A3D6D"/>
    <w:rsid w:val="004A451A"/>
    <w:rsid w:val="004A480B"/>
    <w:rsid w:val="004B2CDE"/>
    <w:rsid w:val="004B3457"/>
    <w:rsid w:val="004B35B6"/>
    <w:rsid w:val="004B4E15"/>
    <w:rsid w:val="004B7628"/>
    <w:rsid w:val="004C0006"/>
    <w:rsid w:val="004C0285"/>
    <w:rsid w:val="004C481B"/>
    <w:rsid w:val="004C5C9A"/>
    <w:rsid w:val="004C64B5"/>
    <w:rsid w:val="004C7370"/>
    <w:rsid w:val="004D4683"/>
    <w:rsid w:val="004D734A"/>
    <w:rsid w:val="004E18AF"/>
    <w:rsid w:val="004E4FE6"/>
    <w:rsid w:val="004E6DE6"/>
    <w:rsid w:val="004F0676"/>
    <w:rsid w:val="004F26F0"/>
    <w:rsid w:val="004F2860"/>
    <w:rsid w:val="004F4ACE"/>
    <w:rsid w:val="004F5544"/>
    <w:rsid w:val="00501900"/>
    <w:rsid w:val="005028D1"/>
    <w:rsid w:val="005060DB"/>
    <w:rsid w:val="0050717F"/>
    <w:rsid w:val="00510000"/>
    <w:rsid w:val="0051641B"/>
    <w:rsid w:val="00533786"/>
    <w:rsid w:val="005432A5"/>
    <w:rsid w:val="00544A4B"/>
    <w:rsid w:val="00553EFD"/>
    <w:rsid w:val="00554612"/>
    <w:rsid w:val="00556177"/>
    <w:rsid w:val="00560F7B"/>
    <w:rsid w:val="00565AD9"/>
    <w:rsid w:val="0056650C"/>
    <w:rsid w:val="00566D42"/>
    <w:rsid w:val="00567A35"/>
    <w:rsid w:val="00567D5C"/>
    <w:rsid w:val="00570E69"/>
    <w:rsid w:val="005754BF"/>
    <w:rsid w:val="00575B01"/>
    <w:rsid w:val="00576083"/>
    <w:rsid w:val="00577B4B"/>
    <w:rsid w:val="00580680"/>
    <w:rsid w:val="00581304"/>
    <w:rsid w:val="00583C84"/>
    <w:rsid w:val="0058473F"/>
    <w:rsid w:val="0058699C"/>
    <w:rsid w:val="00586AB9"/>
    <w:rsid w:val="0059179F"/>
    <w:rsid w:val="00591F67"/>
    <w:rsid w:val="0059245C"/>
    <w:rsid w:val="00592CE6"/>
    <w:rsid w:val="00593CD6"/>
    <w:rsid w:val="0059460F"/>
    <w:rsid w:val="00594D3F"/>
    <w:rsid w:val="0059554A"/>
    <w:rsid w:val="005A141E"/>
    <w:rsid w:val="005A4225"/>
    <w:rsid w:val="005A4CCC"/>
    <w:rsid w:val="005A620D"/>
    <w:rsid w:val="005B15EC"/>
    <w:rsid w:val="005B30A2"/>
    <w:rsid w:val="005B4EFF"/>
    <w:rsid w:val="005B61ED"/>
    <w:rsid w:val="005B628B"/>
    <w:rsid w:val="005C2169"/>
    <w:rsid w:val="005C2F8F"/>
    <w:rsid w:val="005C4254"/>
    <w:rsid w:val="005C47C3"/>
    <w:rsid w:val="005C7316"/>
    <w:rsid w:val="005D0A1A"/>
    <w:rsid w:val="005D20B4"/>
    <w:rsid w:val="005D3BFA"/>
    <w:rsid w:val="005D6FF9"/>
    <w:rsid w:val="005E49B2"/>
    <w:rsid w:val="005E57F0"/>
    <w:rsid w:val="005E6A40"/>
    <w:rsid w:val="005F02BF"/>
    <w:rsid w:val="005F08D8"/>
    <w:rsid w:val="005F56FA"/>
    <w:rsid w:val="00600DEF"/>
    <w:rsid w:val="00601F6C"/>
    <w:rsid w:val="00604DA5"/>
    <w:rsid w:val="0060582D"/>
    <w:rsid w:val="00606D99"/>
    <w:rsid w:val="00607B98"/>
    <w:rsid w:val="006112AB"/>
    <w:rsid w:val="00615F65"/>
    <w:rsid w:val="0061750E"/>
    <w:rsid w:val="00617DC5"/>
    <w:rsid w:val="0062084B"/>
    <w:rsid w:val="00621E11"/>
    <w:rsid w:val="006231F9"/>
    <w:rsid w:val="00624C05"/>
    <w:rsid w:val="00625984"/>
    <w:rsid w:val="00625B8F"/>
    <w:rsid w:val="00626E05"/>
    <w:rsid w:val="00627326"/>
    <w:rsid w:val="00627DFB"/>
    <w:rsid w:val="006309CC"/>
    <w:rsid w:val="006310C4"/>
    <w:rsid w:val="0063135D"/>
    <w:rsid w:val="006359B8"/>
    <w:rsid w:val="00635A3E"/>
    <w:rsid w:val="00636B41"/>
    <w:rsid w:val="00637176"/>
    <w:rsid w:val="00647E1B"/>
    <w:rsid w:val="00651AC6"/>
    <w:rsid w:val="00652712"/>
    <w:rsid w:val="0065358A"/>
    <w:rsid w:val="00654976"/>
    <w:rsid w:val="00655200"/>
    <w:rsid w:val="0065568F"/>
    <w:rsid w:val="00657D8E"/>
    <w:rsid w:val="006652BD"/>
    <w:rsid w:val="00670C2F"/>
    <w:rsid w:val="00672AFE"/>
    <w:rsid w:val="00676256"/>
    <w:rsid w:val="00680714"/>
    <w:rsid w:val="00680AE5"/>
    <w:rsid w:val="00681650"/>
    <w:rsid w:val="00681D9E"/>
    <w:rsid w:val="0068537A"/>
    <w:rsid w:val="006854A7"/>
    <w:rsid w:val="00686DE7"/>
    <w:rsid w:val="0068702C"/>
    <w:rsid w:val="00690F08"/>
    <w:rsid w:val="006919C8"/>
    <w:rsid w:val="006A1639"/>
    <w:rsid w:val="006A39D5"/>
    <w:rsid w:val="006A5F68"/>
    <w:rsid w:val="006B41B8"/>
    <w:rsid w:val="006C0FDA"/>
    <w:rsid w:val="006C10F3"/>
    <w:rsid w:val="006C29B1"/>
    <w:rsid w:val="006C4E1F"/>
    <w:rsid w:val="006C5343"/>
    <w:rsid w:val="006C5978"/>
    <w:rsid w:val="006C7B29"/>
    <w:rsid w:val="006D0298"/>
    <w:rsid w:val="006D0AA1"/>
    <w:rsid w:val="006E01F6"/>
    <w:rsid w:val="006E1C51"/>
    <w:rsid w:val="006E48F4"/>
    <w:rsid w:val="006E72DD"/>
    <w:rsid w:val="006E7926"/>
    <w:rsid w:val="006F191A"/>
    <w:rsid w:val="006F2804"/>
    <w:rsid w:val="006F3C67"/>
    <w:rsid w:val="006F571E"/>
    <w:rsid w:val="0070475D"/>
    <w:rsid w:val="007059A4"/>
    <w:rsid w:val="00707704"/>
    <w:rsid w:val="00710FF9"/>
    <w:rsid w:val="00711990"/>
    <w:rsid w:val="0071452E"/>
    <w:rsid w:val="0071531E"/>
    <w:rsid w:val="00715A4B"/>
    <w:rsid w:val="00717BCA"/>
    <w:rsid w:val="00720811"/>
    <w:rsid w:val="007217F9"/>
    <w:rsid w:val="007235B0"/>
    <w:rsid w:val="00725A30"/>
    <w:rsid w:val="00730D3F"/>
    <w:rsid w:val="00731B32"/>
    <w:rsid w:val="00734158"/>
    <w:rsid w:val="007400A6"/>
    <w:rsid w:val="00740B0D"/>
    <w:rsid w:val="00741AF9"/>
    <w:rsid w:val="007436FD"/>
    <w:rsid w:val="00743C4E"/>
    <w:rsid w:val="0074583C"/>
    <w:rsid w:val="00747E6E"/>
    <w:rsid w:val="00756D60"/>
    <w:rsid w:val="00764830"/>
    <w:rsid w:val="0076773F"/>
    <w:rsid w:val="00770E04"/>
    <w:rsid w:val="00771540"/>
    <w:rsid w:val="00771B60"/>
    <w:rsid w:val="007737C8"/>
    <w:rsid w:val="007739FE"/>
    <w:rsid w:val="007753B5"/>
    <w:rsid w:val="007753DA"/>
    <w:rsid w:val="00775E92"/>
    <w:rsid w:val="007778A3"/>
    <w:rsid w:val="00777FE8"/>
    <w:rsid w:val="00781817"/>
    <w:rsid w:val="007843C4"/>
    <w:rsid w:val="00784D76"/>
    <w:rsid w:val="00786DEF"/>
    <w:rsid w:val="00787789"/>
    <w:rsid w:val="007901EE"/>
    <w:rsid w:val="00791253"/>
    <w:rsid w:val="007915FA"/>
    <w:rsid w:val="00791778"/>
    <w:rsid w:val="007951E7"/>
    <w:rsid w:val="00796825"/>
    <w:rsid w:val="00796A0C"/>
    <w:rsid w:val="007A213D"/>
    <w:rsid w:val="007A2299"/>
    <w:rsid w:val="007A4427"/>
    <w:rsid w:val="007A4A38"/>
    <w:rsid w:val="007A5DAB"/>
    <w:rsid w:val="007B67A3"/>
    <w:rsid w:val="007C0298"/>
    <w:rsid w:val="007C0A8C"/>
    <w:rsid w:val="007C140D"/>
    <w:rsid w:val="007C61C0"/>
    <w:rsid w:val="007C7339"/>
    <w:rsid w:val="007C765E"/>
    <w:rsid w:val="007D3253"/>
    <w:rsid w:val="007D3486"/>
    <w:rsid w:val="007D442C"/>
    <w:rsid w:val="007E0D56"/>
    <w:rsid w:val="007F4B16"/>
    <w:rsid w:val="007F7A22"/>
    <w:rsid w:val="008007DB"/>
    <w:rsid w:val="00801772"/>
    <w:rsid w:val="008054E4"/>
    <w:rsid w:val="00806757"/>
    <w:rsid w:val="008103C4"/>
    <w:rsid w:val="0081314B"/>
    <w:rsid w:val="00815C67"/>
    <w:rsid w:val="00817DD7"/>
    <w:rsid w:val="008317B9"/>
    <w:rsid w:val="00832E7E"/>
    <w:rsid w:val="008330D6"/>
    <w:rsid w:val="00846FBC"/>
    <w:rsid w:val="00853329"/>
    <w:rsid w:val="0085608C"/>
    <w:rsid w:val="00857A26"/>
    <w:rsid w:val="00857D0B"/>
    <w:rsid w:val="00870431"/>
    <w:rsid w:val="00870B8E"/>
    <w:rsid w:val="00870D8E"/>
    <w:rsid w:val="00873E25"/>
    <w:rsid w:val="0087476B"/>
    <w:rsid w:val="00876D10"/>
    <w:rsid w:val="00876D17"/>
    <w:rsid w:val="008772E4"/>
    <w:rsid w:val="008774A9"/>
    <w:rsid w:val="00880380"/>
    <w:rsid w:val="00880B97"/>
    <w:rsid w:val="00880D5F"/>
    <w:rsid w:val="008820C6"/>
    <w:rsid w:val="00883E1D"/>
    <w:rsid w:val="00886B2E"/>
    <w:rsid w:val="008915BF"/>
    <w:rsid w:val="00891CEE"/>
    <w:rsid w:val="00892628"/>
    <w:rsid w:val="00893108"/>
    <w:rsid w:val="00893D7C"/>
    <w:rsid w:val="00896D8E"/>
    <w:rsid w:val="00896DBF"/>
    <w:rsid w:val="008972EF"/>
    <w:rsid w:val="008974A8"/>
    <w:rsid w:val="008A16E6"/>
    <w:rsid w:val="008A3D8C"/>
    <w:rsid w:val="008A5475"/>
    <w:rsid w:val="008A63C7"/>
    <w:rsid w:val="008B07B0"/>
    <w:rsid w:val="008B17D9"/>
    <w:rsid w:val="008B1FCA"/>
    <w:rsid w:val="008B2884"/>
    <w:rsid w:val="008B3A7B"/>
    <w:rsid w:val="008B6BF7"/>
    <w:rsid w:val="008C0F4F"/>
    <w:rsid w:val="008C1DBB"/>
    <w:rsid w:val="008C625E"/>
    <w:rsid w:val="008D2AB6"/>
    <w:rsid w:val="008D6550"/>
    <w:rsid w:val="008D6A1A"/>
    <w:rsid w:val="008D6AEB"/>
    <w:rsid w:val="008E0093"/>
    <w:rsid w:val="008E5465"/>
    <w:rsid w:val="008E5BBE"/>
    <w:rsid w:val="008E7D7D"/>
    <w:rsid w:val="008F1C10"/>
    <w:rsid w:val="008F699B"/>
    <w:rsid w:val="008F70DD"/>
    <w:rsid w:val="009015CC"/>
    <w:rsid w:val="0090222C"/>
    <w:rsid w:val="009032E8"/>
    <w:rsid w:val="009056A2"/>
    <w:rsid w:val="00907136"/>
    <w:rsid w:val="00907286"/>
    <w:rsid w:val="00910979"/>
    <w:rsid w:val="009122BE"/>
    <w:rsid w:val="0091411E"/>
    <w:rsid w:val="0092045F"/>
    <w:rsid w:val="00920883"/>
    <w:rsid w:val="0092163C"/>
    <w:rsid w:val="00925D66"/>
    <w:rsid w:val="00932A11"/>
    <w:rsid w:val="00936A82"/>
    <w:rsid w:val="009371C5"/>
    <w:rsid w:val="0094038A"/>
    <w:rsid w:val="00943A47"/>
    <w:rsid w:val="0094404D"/>
    <w:rsid w:val="00944D46"/>
    <w:rsid w:val="00947190"/>
    <w:rsid w:val="00951B0E"/>
    <w:rsid w:val="00953452"/>
    <w:rsid w:val="00953FA0"/>
    <w:rsid w:val="00960D42"/>
    <w:rsid w:val="0096120C"/>
    <w:rsid w:val="00966142"/>
    <w:rsid w:val="00973EC8"/>
    <w:rsid w:val="00992DDB"/>
    <w:rsid w:val="00996EF7"/>
    <w:rsid w:val="00997727"/>
    <w:rsid w:val="009A0528"/>
    <w:rsid w:val="009B5B5A"/>
    <w:rsid w:val="009B6E1C"/>
    <w:rsid w:val="009C066E"/>
    <w:rsid w:val="009C10EA"/>
    <w:rsid w:val="009C276E"/>
    <w:rsid w:val="009D1EE3"/>
    <w:rsid w:val="009D2157"/>
    <w:rsid w:val="009D2AB9"/>
    <w:rsid w:val="009E3C8A"/>
    <w:rsid w:val="009E6C49"/>
    <w:rsid w:val="009F0262"/>
    <w:rsid w:val="009F18BF"/>
    <w:rsid w:val="009F1F89"/>
    <w:rsid w:val="009F2686"/>
    <w:rsid w:val="009F51B4"/>
    <w:rsid w:val="00A0242D"/>
    <w:rsid w:val="00A1016D"/>
    <w:rsid w:val="00A106AF"/>
    <w:rsid w:val="00A1078D"/>
    <w:rsid w:val="00A10B42"/>
    <w:rsid w:val="00A110A4"/>
    <w:rsid w:val="00A11393"/>
    <w:rsid w:val="00A120E6"/>
    <w:rsid w:val="00A1398C"/>
    <w:rsid w:val="00A14595"/>
    <w:rsid w:val="00A25136"/>
    <w:rsid w:val="00A25C56"/>
    <w:rsid w:val="00A26F62"/>
    <w:rsid w:val="00A30E83"/>
    <w:rsid w:val="00A37477"/>
    <w:rsid w:val="00A37D2B"/>
    <w:rsid w:val="00A410A4"/>
    <w:rsid w:val="00A42D8C"/>
    <w:rsid w:val="00A45309"/>
    <w:rsid w:val="00A45C4C"/>
    <w:rsid w:val="00A45DF9"/>
    <w:rsid w:val="00A45E39"/>
    <w:rsid w:val="00A46C07"/>
    <w:rsid w:val="00A46D31"/>
    <w:rsid w:val="00A50CE0"/>
    <w:rsid w:val="00A51A95"/>
    <w:rsid w:val="00A51D80"/>
    <w:rsid w:val="00A5734F"/>
    <w:rsid w:val="00A60B8A"/>
    <w:rsid w:val="00A61E1A"/>
    <w:rsid w:val="00A621D6"/>
    <w:rsid w:val="00A6332D"/>
    <w:rsid w:val="00A63365"/>
    <w:rsid w:val="00A64E4E"/>
    <w:rsid w:val="00A70E68"/>
    <w:rsid w:val="00A719D5"/>
    <w:rsid w:val="00A73772"/>
    <w:rsid w:val="00A74F2D"/>
    <w:rsid w:val="00A74F4E"/>
    <w:rsid w:val="00A86894"/>
    <w:rsid w:val="00A90586"/>
    <w:rsid w:val="00A914D1"/>
    <w:rsid w:val="00A9242F"/>
    <w:rsid w:val="00A92819"/>
    <w:rsid w:val="00A94A62"/>
    <w:rsid w:val="00A960D9"/>
    <w:rsid w:val="00A974D6"/>
    <w:rsid w:val="00AA162A"/>
    <w:rsid w:val="00AA259F"/>
    <w:rsid w:val="00AA2B8E"/>
    <w:rsid w:val="00AA3DA2"/>
    <w:rsid w:val="00AB0ED1"/>
    <w:rsid w:val="00AB2897"/>
    <w:rsid w:val="00AC2EEF"/>
    <w:rsid w:val="00AD0060"/>
    <w:rsid w:val="00AD02C2"/>
    <w:rsid w:val="00AD03DB"/>
    <w:rsid w:val="00AD1D8B"/>
    <w:rsid w:val="00AD39B2"/>
    <w:rsid w:val="00AD57D7"/>
    <w:rsid w:val="00AD6A6D"/>
    <w:rsid w:val="00AE2E8B"/>
    <w:rsid w:val="00AE3263"/>
    <w:rsid w:val="00AE34D2"/>
    <w:rsid w:val="00AF14B6"/>
    <w:rsid w:val="00AF32CB"/>
    <w:rsid w:val="00AF3711"/>
    <w:rsid w:val="00AF527C"/>
    <w:rsid w:val="00AF5D97"/>
    <w:rsid w:val="00AF7267"/>
    <w:rsid w:val="00B0082F"/>
    <w:rsid w:val="00B00ED5"/>
    <w:rsid w:val="00B03ED3"/>
    <w:rsid w:val="00B0739E"/>
    <w:rsid w:val="00B073CD"/>
    <w:rsid w:val="00B109DD"/>
    <w:rsid w:val="00B15694"/>
    <w:rsid w:val="00B15AD0"/>
    <w:rsid w:val="00B20DAB"/>
    <w:rsid w:val="00B23459"/>
    <w:rsid w:val="00B23AC3"/>
    <w:rsid w:val="00B241C4"/>
    <w:rsid w:val="00B3066D"/>
    <w:rsid w:val="00B35BAA"/>
    <w:rsid w:val="00B42F88"/>
    <w:rsid w:val="00B43E08"/>
    <w:rsid w:val="00B453A3"/>
    <w:rsid w:val="00B45B57"/>
    <w:rsid w:val="00B51CB6"/>
    <w:rsid w:val="00B6134A"/>
    <w:rsid w:val="00B6167C"/>
    <w:rsid w:val="00B62502"/>
    <w:rsid w:val="00B62635"/>
    <w:rsid w:val="00B64D13"/>
    <w:rsid w:val="00B64E2D"/>
    <w:rsid w:val="00B6531D"/>
    <w:rsid w:val="00B7160F"/>
    <w:rsid w:val="00B73986"/>
    <w:rsid w:val="00B74285"/>
    <w:rsid w:val="00B75E20"/>
    <w:rsid w:val="00B76F1D"/>
    <w:rsid w:val="00B76FF7"/>
    <w:rsid w:val="00B84AEE"/>
    <w:rsid w:val="00B84E3D"/>
    <w:rsid w:val="00B9125B"/>
    <w:rsid w:val="00B92013"/>
    <w:rsid w:val="00B94B04"/>
    <w:rsid w:val="00B95EB2"/>
    <w:rsid w:val="00B96352"/>
    <w:rsid w:val="00B97841"/>
    <w:rsid w:val="00BB1888"/>
    <w:rsid w:val="00BB2052"/>
    <w:rsid w:val="00BB64B5"/>
    <w:rsid w:val="00BB767F"/>
    <w:rsid w:val="00BB7A76"/>
    <w:rsid w:val="00BC0528"/>
    <w:rsid w:val="00BC0E98"/>
    <w:rsid w:val="00BC30C1"/>
    <w:rsid w:val="00BC3106"/>
    <w:rsid w:val="00BC4435"/>
    <w:rsid w:val="00BD02F0"/>
    <w:rsid w:val="00BD25E6"/>
    <w:rsid w:val="00BD2E2F"/>
    <w:rsid w:val="00BD5140"/>
    <w:rsid w:val="00BE0E3B"/>
    <w:rsid w:val="00BE2B48"/>
    <w:rsid w:val="00BE3D98"/>
    <w:rsid w:val="00BE459A"/>
    <w:rsid w:val="00BE4ABD"/>
    <w:rsid w:val="00BE57C0"/>
    <w:rsid w:val="00BE6E1B"/>
    <w:rsid w:val="00BE7E64"/>
    <w:rsid w:val="00BF0C71"/>
    <w:rsid w:val="00BF207E"/>
    <w:rsid w:val="00BF28FB"/>
    <w:rsid w:val="00BF2A68"/>
    <w:rsid w:val="00BF2C67"/>
    <w:rsid w:val="00BF323C"/>
    <w:rsid w:val="00BF4360"/>
    <w:rsid w:val="00BF536D"/>
    <w:rsid w:val="00C01AF3"/>
    <w:rsid w:val="00C045E5"/>
    <w:rsid w:val="00C055D3"/>
    <w:rsid w:val="00C05DA9"/>
    <w:rsid w:val="00C063A1"/>
    <w:rsid w:val="00C10901"/>
    <w:rsid w:val="00C13361"/>
    <w:rsid w:val="00C14CBF"/>
    <w:rsid w:val="00C1594D"/>
    <w:rsid w:val="00C204B5"/>
    <w:rsid w:val="00C210FE"/>
    <w:rsid w:val="00C23B3D"/>
    <w:rsid w:val="00C24E4F"/>
    <w:rsid w:val="00C25BFB"/>
    <w:rsid w:val="00C266CD"/>
    <w:rsid w:val="00C3023F"/>
    <w:rsid w:val="00C30BB5"/>
    <w:rsid w:val="00C329B0"/>
    <w:rsid w:val="00C3462A"/>
    <w:rsid w:val="00C364BF"/>
    <w:rsid w:val="00C414A6"/>
    <w:rsid w:val="00C4150A"/>
    <w:rsid w:val="00C44321"/>
    <w:rsid w:val="00C469F5"/>
    <w:rsid w:val="00C50A1D"/>
    <w:rsid w:val="00C603BA"/>
    <w:rsid w:val="00C60EB5"/>
    <w:rsid w:val="00C61010"/>
    <w:rsid w:val="00C61C23"/>
    <w:rsid w:val="00C62C8D"/>
    <w:rsid w:val="00C65581"/>
    <w:rsid w:val="00C71FC8"/>
    <w:rsid w:val="00C72D61"/>
    <w:rsid w:val="00C74D79"/>
    <w:rsid w:val="00C76170"/>
    <w:rsid w:val="00C768B1"/>
    <w:rsid w:val="00C769DB"/>
    <w:rsid w:val="00C77EF8"/>
    <w:rsid w:val="00C80906"/>
    <w:rsid w:val="00C80CA4"/>
    <w:rsid w:val="00C86094"/>
    <w:rsid w:val="00C87A87"/>
    <w:rsid w:val="00C92CE4"/>
    <w:rsid w:val="00C93CE8"/>
    <w:rsid w:val="00C94500"/>
    <w:rsid w:val="00C95F08"/>
    <w:rsid w:val="00C96C3C"/>
    <w:rsid w:val="00C96FB9"/>
    <w:rsid w:val="00CA0F42"/>
    <w:rsid w:val="00CB284F"/>
    <w:rsid w:val="00CB444E"/>
    <w:rsid w:val="00CB6BA2"/>
    <w:rsid w:val="00CC2FEC"/>
    <w:rsid w:val="00CC5569"/>
    <w:rsid w:val="00CC568E"/>
    <w:rsid w:val="00CC6EDB"/>
    <w:rsid w:val="00CC7EAB"/>
    <w:rsid w:val="00CD064E"/>
    <w:rsid w:val="00CD076B"/>
    <w:rsid w:val="00CD0924"/>
    <w:rsid w:val="00CD3803"/>
    <w:rsid w:val="00CD532E"/>
    <w:rsid w:val="00CD78FA"/>
    <w:rsid w:val="00CE56EF"/>
    <w:rsid w:val="00CE6B0A"/>
    <w:rsid w:val="00CF2CD6"/>
    <w:rsid w:val="00CF357A"/>
    <w:rsid w:val="00CF37D0"/>
    <w:rsid w:val="00CF416F"/>
    <w:rsid w:val="00CF446C"/>
    <w:rsid w:val="00CF49D6"/>
    <w:rsid w:val="00CF4F87"/>
    <w:rsid w:val="00D000A8"/>
    <w:rsid w:val="00D0053A"/>
    <w:rsid w:val="00D010F0"/>
    <w:rsid w:val="00D01B2D"/>
    <w:rsid w:val="00D053C2"/>
    <w:rsid w:val="00D05CA3"/>
    <w:rsid w:val="00D10BF2"/>
    <w:rsid w:val="00D131E3"/>
    <w:rsid w:val="00D1697A"/>
    <w:rsid w:val="00D16D48"/>
    <w:rsid w:val="00D21BA6"/>
    <w:rsid w:val="00D22038"/>
    <w:rsid w:val="00D24526"/>
    <w:rsid w:val="00D260D2"/>
    <w:rsid w:val="00D26A09"/>
    <w:rsid w:val="00D30326"/>
    <w:rsid w:val="00D30378"/>
    <w:rsid w:val="00D3748C"/>
    <w:rsid w:val="00D404F7"/>
    <w:rsid w:val="00D4088F"/>
    <w:rsid w:val="00D41225"/>
    <w:rsid w:val="00D41C30"/>
    <w:rsid w:val="00D449FE"/>
    <w:rsid w:val="00D45424"/>
    <w:rsid w:val="00D46844"/>
    <w:rsid w:val="00D46DC1"/>
    <w:rsid w:val="00D47B9D"/>
    <w:rsid w:val="00D5228A"/>
    <w:rsid w:val="00D52479"/>
    <w:rsid w:val="00D537C6"/>
    <w:rsid w:val="00D561BF"/>
    <w:rsid w:val="00D56B8B"/>
    <w:rsid w:val="00D5783D"/>
    <w:rsid w:val="00D61304"/>
    <w:rsid w:val="00D61724"/>
    <w:rsid w:val="00D61960"/>
    <w:rsid w:val="00D61A32"/>
    <w:rsid w:val="00D62131"/>
    <w:rsid w:val="00D6224F"/>
    <w:rsid w:val="00D62C87"/>
    <w:rsid w:val="00D6365E"/>
    <w:rsid w:val="00D639FB"/>
    <w:rsid w:val="00D64293"/>
    <w:rsid w:val="00D64AAE"/>
    <w:rsid w:val="00D701CC"/>
    <w:rsid w:val="00D7091E"/>
    <w:rsid w:val="00D719EF"/>
    <w:rsid w:val="00D71F4D"/>
    <w:rsid w:val="00D760EB"/>
    <w:rsid w:val="00D77CCE"/>
    <w:rsid w:val="00D802C8"/>
    <w:rsid w:val="00D806D2"/>
    <w:rsid w:val="00D82086"/>
    <w:rsid w:val="00D82E42"/>
    <w:rsid w:val="00D87AC1"/>
    <w:rsid w:val="00DA1799"/>
    <w:rsid w:val="00DA19ED"/>
    <w:rsid w:val="00DA3E5D"/>
    <w:rsid w:val="00DB10EB"/>
    <w:rsid w:val="00DB3E07"/>
    <w:rsid w:val="00DB66E2"/>
    <w:rsid w:val="00DB783E"/>
    <w:rsid w:val="00DC1B67"/>
    <w:rsid w:val="00DC2E08"/>
    <w:rsid w:val="00DC5CCD"/>
    <w:rsid w:val="00DC6403"/>
    <w:rsid w:val="00DC7084"/>
    <w:rsid w:val="00DD25CE"/>
    <w:rsid w:val="00DD549E"/>
    <w:rsid w:val="00DD6678"/>
    <w:rsid w:val="00DE067D"/>
    <w:rsid w:val="00DE0906"/>
    <w:rsid w:val="00DE164D"/>
    <w:rsid w:val="00DE34D7"/>
    <w:rsid w:val="00DE3DDD"/>
    <w:rsid w:val="00DE570B"/>
    <w:rsid w:val="00DE5BC3"/>
    <w:rsid w:val="00DE7945"/>
    <w:rsid w:val="00DF029A"/>
    <w:rsid w:val="00DF1068"/>
    <w:rsid w:val="00DF111C"/>
    <w:rsid w:val="00DF1188"/>
    <w:rsid w:val="00DF3A87"/>
    <w:rsid w:val="00DF4535"/>
    <w:rsid w:val="00DF7534"/>
    <w:rsid w:val="00E02017"/>
    <w:rsid w:val="00E0403F"/>
    <w:rsid w:val="00E04A78"/>
    <w:rsid w:val="00E05AF9"/>
    <w:rsid w:val="00E067FB"/>
    <w:rsid w:val="00E115DF"/>
    <w:rsid w:val="00E12C38"/>
    <w:rsid w:val="00E12E32"/>
    <w:rsid w:val="00E148CF"/>
    <w:rsid w:val="00E17ADB"/>
    <w:rsid w:val="00E2175C"/>
    <w:rsid w:val="00E236F4"/>
    <w:rsid w:val="00E240DB"/>
    <w:rsid w:val="00E25F58"/>
    <w:rsid w:val="00E27994"/>
    <w:rsid w:val="00E3206C"/>
    <w:rsid w:val="00E33E73"/>
    <w:rsid w:val="00E33F36"/>
    <w:rsid w:val="00E3436E"/>
    <w:rsid w:val="00E364A8"/>
    <w:rsid w:val="00E37B2D"/>
    <w:rsid w:val="00E40E0E"/>
    <w:rsid w:val="00E42369"/>
    <w:rsid w:val="00E473E9"/>
    <w:rsid w:val="00E50E2A"/>
    <w:rsid w:val="00E51526"/>
    <w:rsid w:val="00E52251"/>
    <w:rsid w:val="00E52FB8"/>
    <w:rsid w:val="00E56346"/>
    <w:rsid w:val="00E5683C"/>
    <w:rsid w:val="00E569B0"/>
    <w:rsid w:val="00E60D66"/>
    <w:rsid w:val="00E63F14"/>
    <w:rsid w:val="00E6747E"/>
    <w:rsid w:val="00E70982"/>
    <w:rsid w:val="00E755FB"/>
    <w:rsid w:val="00E7773E"/>
    <w:rsid w:val="00E8049D"/>
    <w:rsid w:val="00E80565"/>
    <w:rsid w:val="00E82F14"/>
    <w:rsid w:val="00E83C8C"/>
    <w:rsid w:val="00E84BB9"/>
    <w:rsid w:val="00E86F6D"/>
    <w:rsid w:val="00E8701D"/>
    <w:rsid w:val="00E91502"/>
    <w:rsid w:val="00E96FBF"/>
    <w:rsid w:val="00E978B8"/>
    <w:rsid w:val="00E9790F"/>
    <w:rsid w:val="00EA0E6D"/>
    <w:rsid w:val="00EA19A9"/>
    <w:rsid w:val="00EA4AAC"/>
    <w:rsid w:val="00EB2117"/>
    <w:rsid w:val="00EB23A3"/>
    <w:rsid w:val="00EB29C0"/>
    <w:rsid w:val="00EB5BCB"/>
    <w:rsid w:val="00EB762E"/>
    <w:rsid w:val="00EC4AAB"/>
    <w:rsid w:val="00EC5C00"/>
    <w:rsid w:val="00EC60B3"/>
    <w:rsid w:val="00EC6176"/>
    <w:rsid w:val="00EC78E6"/>
    <w:rsid w:val="00ED026B"/>
    <w:rsid w:val="00ED2B92"/>
    <w:rsid w:val="00ED551B"/>
    <w:rsid w:val="00ED57BF"/>
    <w:rsid w:val="00EE1F59"/>
    <w:rsid w:val="00EE4EBE"/>
    <w:rsid w:val="00EE524E"/>
    <w:rsid w:val="00EE5B0F"/>
    <w:rsid w:val="00EE64E3"/>
    <w:rsid w:val="00EE68C1"/>
    <w:rsid w:val="00EE7AC1"/>
    <w:rsid w:val="00EF4321"/>
    <w:rsid w:val="00F034BA"/>
    <w:rsid w:val="00F07921"/>
    <w:rsid w:val="00F12207"/>
    <w:rsid w:val="00F12215"/>
    <w:rsid w:val="00F14753"/>
    <w:rsid w:val="00F158EA"/>
    <w:rsid w:val="00F1698B"/>
    <w:rsid w:val="00F206FB"/>
    <w:rsid w:val="00F23CAD"/>
    <w:rsid w:val="00F256CF"/>
    <w:rsid w:val="00F26111"/>
    <w:rsid w:val="00F36E29"/>
    <w:rsid w:val="00F37CFA"/>
    <w:rsid w:val="00F42ACB"/>
    <w:rsid w:val="00F4518C"/>
    <w:rsid w:val="00F47D07"/>
    <w:rsid w:val="00F52F08"/>
    <w:rsid w:val="00F54FC0"/>
    <w:rsid w:val="00F57ED4"/>
    <w:rsid w:val="00F60C11"/>
    <w:rsid w:val="00F611D7"/>
    <w:rsid w:val="00F715A4"/>
    <w:rsid w:val="00F87A03"/>
    <w:rsid w:val="00F90013"/>
    <w:rsid w:val="00F903B5"/>
    <w:rsid w:val="00F91205"/>
    <w:rsid w:val="00F92842"/>
    <w:rsid w:val="00F92A56"/>
    <w:rsid w:val="00F939BE"/>
    <w:rsid w:val="00F96AB2"/>
    <w:rsid w:val="00F97356"/>
    <w:rsid w:val="00FA2837"/>
    <w:rsid w:val="00FA3C8D"/>
    <w:rsid w:val="00FA412B"/>
    <w:rsid w:val="00FA46BE"/>
    <w:rsid w:val="00FA5493"/>
    <w:rsid w:val="00FA6BD8"/>
    <w:rsid w:val="00FA6F24"/>
    <w:rsid w:val="00FB1C48"/>
    <w:rsid w:val="00FB72AD"/>
    <w:rsid w:val="00FC131D"/>
    <w:rsid w:val="00FC20F9"/>
    <w:rsid w:val="00FC2B3A"/>
    <w:rsid w:val="00FC5F5C"/>
    <w:rsid w:val="00FD0728"/>
    <w:rsid w:val="00FD1D4D"/>
    <w:rsid w:val="00FD2163"/>
    <w:rsid w:val="00FD60CE"/>
    <w:rsid w:val="00FD71AB"/>
    <w:rsid w:val="00FE0DC9"/>
    <w:rsid w:val="00FE22BF"/>
    <w:rsid w:val="00FE2CA7"/>
    <w:rsid w:val="00FF0844"/>
    <w:rsid w:val="00FF1895"/>
    <w:rsid w:val="00FF284B"/>
    <w:rsid w:val="00FF3773"/>
    <w:rsid w:val="00FF4A28"/>
    <w:rsid w:val="00FF55A2"/>
    <w:rsid w:val="00FF5D21"/>
    <w:rsid w:val="00FF5F51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B0"/>
  </w:style>
  <w:style w:type="paragraph" w:styleId="Ttulo1">
    <w:name w:val="heading 1"/>
    <w:basedOn w:val="Normal"/>
    <w:next w:val="Normal"/>
    <w:link w:val="Ttulo1Char"/>
    <w:uiPriority w:val="9"/>
    <w:qFormat/>
    <w:rsid w:val="00315BB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5BB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5BB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5BB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5BB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15BB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BB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BB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BB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5BB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BB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3D4"/>
    <w:rPr>
      <w:rFonts w:ascii="Tahoma" w:eastAsia="Calibri" w:hAnsi="Tahoma" w:cs="Tahoma"/>
      <w:color w:val="000000"/>
      <w:sz w:val="16"/>
      <w:szCs w:val="16"/>
    </w:rPr>
  </w:style>
  <w:style w:type="character" w:styleId="TtulodoLivro">
    <w:name w:val="Book Title"/>
    <w:uiPriority w:val="33"/>
    <w:qFormat/>
    <w:rsid w:val="00315BB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315BB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15BB0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15BB0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15BB0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15BB0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315BB0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rsid w:val="00315BB0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BB0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BB0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BB0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unhideWhenUsed/>
    <w:qFormat/>
    <w:rsid w:val="00315BB0"/>
    <w:rPr>
      <w:b/>
      <w:bCs/>
      <w:caps/>
      <w:sz w:val="16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315BB0"/>
    <w:rPr>
      <w:smallCaps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315BB0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315BB0"/>
    <w:rPr>
      <w:b/>
      <w:color w:val="C0504D" w:themeColor="accent2"/>
    </w:rPr>
  </w:style>
  <w:style w:type="character" w:styleId="nfase">
    <w:name w:val="Emphasis"/>
    <w:uiPriority w:val="20"/>
    <w:qFormat/>
    <w:rsid w:val="00315BB0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315BB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15BB0"/>
  </w:style>
  <w:style w:type="paragraph" w:styleId="Citao">
    <w:name w:val="Quote"/>
    <w:basedOn w:val="Normal"/>
    <w:next w:val="Normal"/>
    <w:link w:val="CitaoChar"/>
    <w:uiPriority w:val="29"/>
    <w:qFormat/>
    <w:rsid w:val="00315BB0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315BB0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BB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BB0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315BB0"/>
    <w:rPr>
      <w:i/>
    </w:rPr>
  </w:style>
  <w:style w:type="character" w:styleId="nfaseIntensa">
    <w:name w:val="Intense Emphasis"/>
    <w:uiPriority w:val="21"/>
    <w:qFormat/>
    <w:rsid w:val="00315BB0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315BB0"/>
    <w:rPr>
      <w:b/>
    </w:rPr>
  </w:style>
  <w:style w:type="character" w:styleId="RefernciaIntensa">
    <w:name w:val="Intense Reference"/>
    <w:uiPriority w:val="32"/>
    <w:qFormat/>
    <w:rsid w:val="00315BB0"/>
    <w:rPr>
      <w:b/>
      <w:bCs/>
      <w:smallCaps/>
      <w:spacing w:val="5"/>
      <w:sz w:val="22"/>
      <w:szCs w:val="22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5BB0"/>
    <w:pPr>
      <w:outlineLvl w:val="9"/>
    </w:pPr>
    <w:rPr>
      <w:lang w:bidi="en-US"/>
    </w:rPr>
  </w:style>
  <w:style w:type="paragraph" w:styleId="Recuodecorpodetexto">
    <w:name w:val="Body Text Indent"/>
    <w:basedOn w:val="Normal"/>
    <w:link w:val="RecuodecorpodetextoChar"/>
    <w:semiHidden/>
    <w:unhideWhenUsed/>
    <w:rsid w:val="001F6E26"/>
    <w:pPr>
      <w:spacing w:after="120" w:line="240" w:lineRule="auto"/>
      <w:ind w:left="283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F6E2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94B04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68702C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A74B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74B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74BD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74B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74BD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453F9A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453F9A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453F9A"/>
    <w:pPr>
      <w:spacing w:after="100"/>
      <w:ind w:left="400"/>
    </w:pPr>
  </w:style>
  <w:style w:type="character" w:customStyle="1" w:styleId="apple-converted-space">
    <w:name w:val="apple-converted-space"/>
    <w:basedOn w:val="Fontepargpadro"/>
    <w:rsid w:val="0027259F"/>
  </w:style>
  <w:style w:type="character" w:styleId="HiperlinkVisitado">
    <w:name w:val="FollowedHyperlink"/>
    <w:basedOn w:val="Fontepargpadro"/>
    <w:uiPriority w:val="99"/>
    <w:semiHidden/>
    <w:unhideWhenUsed/>
    <w:rsid w:val="00AD57D7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332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309"/>
  </w:style>
  <w:style w:type="paragraph" w:styleId="Rodap">
    <w:name w:val="footer"/>
    <w:basedOn w:val="Normal"/>
    <w:link w:val="RodapChar"/>
    <w:uiPriority w:val="99"/>
    <w:unhideWhenUsed/>
    <w:rsid w:val="00A4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309"/>
  </w:style>
  <w:style w:type="paragraph" w:styleId="ndicedeilustraes">
    <w:name w:val="table of figures"/>
    <w:basedOn w:val="Normal"/>
    <w:next w:val="Normal"/>
    <w:uiPriority w:val="99"/>
    <w:unhideWhenUsed/>
    <w:rsid w:val="00947190"/>
    <w:pPr>
      <w:spacing w:after="0"/>
      <w:ind w:left="400" w:hanging="400"/>
      <w:jc w:val="left"/>
    </w:pPr>
    <w:rPr>
      <w:rFonts w:cstheme="minorHAnsi"/>
      <w:smallCaps/>
    </w:rPr>
  </w:style>
  <w:style w:type="paragraph" w:styleId="Bibliografia">
    <w:name w:val="Bibliography"/>
    <w:basedOn w:val="Normal"/>
    <w:next w:val="Normal"/>
    <w:uiPriority w:val="37"/>
    <w:unhideWhenUsed/>
    <w:rsid w:val="00920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B0"/>
  </w:style>
  <w:style w:type="paragraph" w:styleId="Ttulo1">
    <w:name w:val="heading 1"/>
    <w:basedOn w:val="Normal"/>
    <w:next w:val="Normal"/>
    <w:link w:val="Ttulo1Char"/>
    <w:uiPriority w:val="9"/>
    <w:qFormat/>
    <w:rsid w:val="00315BB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5BB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5BB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5BB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5BB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15BB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BB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BB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BB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5BB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BB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3D4"/>
    <w:rPr>
      <w:rFonts w:ascii="Tahoma" w:eastAsia="Calibri" w:hAnsi="Tahoma" w:cs="Tahoma"/>
      <w:color w:val="000000"/>
      <w:sz w:val="16"/>
      <w:szCs w:val="16"/>
    </w:rPr>
  </w:style>
  <w:style w:type="character" w:styleId="TtulodoLivro">
    <w:name w:val="Book Title"/>
    <w:uiPriority w:val="33"/>
    <w:qFormat/>
    <w:rsid w:val="00315BB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315BB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15BB0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15BB0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15BB0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15BB0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315BB0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rsid w:val="00315BB0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BB0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BB0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BB0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unhideWhenUsed/>
    <w:qFormat/>
    <w:rsid w:val="00315BB0"/>
    <w:rPr>
      <w:b/>
      <w:bCs/>
      <w:caps/>
      <w:sz w:val="16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315BB0"/>
    <w:rPr>
      <w:smallCaps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315BB0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315BB0"/>
    <w:rPr>
      <w:b/>
      <w:color w:val="C0504D" w:themeColor="accent2"/>
    </w:rPr>
  </w:style>
  <w:style w:type="character" w:styleId="nfase">
    <w:name w:val="Emphasis"/>
    <w:uiPriority w:val="20"/>
    <w:qFormat/>
    <w:rsid w:val="00315BB0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315BB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15BB0"/>
  </w:style>
  <w:style w:type="paragraph" w:styleId="Citao">
    <w:name w:val="Quote"/>
    <w:basedOn w:val="Normal"/>
    <w:next w:val="Normal"/>
    <w:link w:val="CitaoChar"/>
    <w:uiPriority w:val="29"/>
    <w:qFormat/>
    <w:rsid w:val="00315BB0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315BB0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BB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BB0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315BB0"/>
    <w:rPr>
      <w:i/>
    </w:rPr>
  </w:style>
  <w:style w:type="character" w:styleId="nfaseIntensa">
    <w:name w:val="Intense Emphasis"/>
    <w:uiPriority w:val="21"/>
    <w:qFormat/>
    <w:rsid w:val="00315BB0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315BB0"/>
    <w:rPr>
      <w:b/>
    </w:rPr>
  </w:style>
  <w:style w:type="character" w:styleId="RefernciaIntensa">
    <w:name w:val="Intense Reference"/>
    <w:uiPriority w:val="32"/>
    <w:qFormat/>
    <w:rsid w:val="00315BB0"/>
    <w:rPr>
      <w:b/>
      <w:bCs/>
      <w:smallCaps/>
      <w:spacing w:val="5"/>
      <w:sz w:val="22"/>
      <w:szCs w:val="22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5BB0"/>
    <w:pPr>
      <w:outlineLvl w:val="9"/>
    </w:pPr>
    <w:rPr>
      <w:lang w:bidi="en-US"/>
    </w:rPr>
  </w:style>
  <w:style w:type="paragraph" w:styleId="Recuodecorpodetexto">
    <w:name w:val="Body Text Indent"/>
    <w:basedOn w:val="Normal"/>
    <w:link w:val="RecuodecorpodetextoChar"/>
    <w:semiHidden/>
    <w:unhideWhenUsed/>
    <w:rsid w:val="001F6E26"/>
    <w:pPr>
      <w:spacing w:after="120" w:line="240" w:lineRule="auto"/>
      <w:ind w:left="283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F6E2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94B04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68702C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A74B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74B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74BD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74B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74BD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453F9A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453F9A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453F9A"/>
    <w:pPr>
      <w:spacing w:after="100"/>
      <w:ind w:left="400"/>
    </w:pPr>
  </w:style>
  <w:style w:type="character" w:customStyle="1" w:styleId="apple-converted-space">
    <w:name w:val="apple-converted-space"/>
    <w:basedOn w:val="Fontepargpadro"/>
    <w:rsid w:val="0027259F"/>
  </w:style>
  <w:style w:type="character" w:styleId="HiperlinkVisitado">
    <w:name w:val="FollowedHyperlink"/>
    <w:basedOn w:val="Fontepargpadro"/>
    <w:uiPriority w:val="99"/>
    <w:semiHidden/>
    <w:unhideWhenUsed/>
    <w:rsid w:val="00AD57D7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332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309"/>
  </w:style>
  <w:style w:type="paragraph" w:styleId="Rodap">
    <w:name w:val="footer"/>
    <w:basedOn w:val="Normal"/>
    <w:link w:val="RodapChar"/>
    <w:uiPriority w:val="99"/>
    <w:unhideWhenUsed/>
    <w:rsid w:val="00A4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309"/>
  </w:style>
  <w:style w:type="paragraph" w:styleId="ndicedeilustraes">
    <w:name w:val="table of figures"/>
    <w:basedOn w:val="Normal"/>
    <w:next w:val="Normal"/>
    <w:uiPriority w:val="99"/>
    <w:unhideWhenUsed/>
    <w:rsid w:val="00947190"/>
    <w:pPr>
      <w:spacing w:after="0"/>
      <w:ind w:left="400" w:hanging="400"/>
      <w:jc w:val="left"/>
    </w:pPr>
    <w:rPr>
      <w:rFonts w:cstheme="minorHAnsi"/>
      <w:smallCaps/>
    </w:rPr>
  </w:style>
  <w:style w:type="paragraph" w:styleId="Bibliografia">
    <w:name w:val="Bibliography"/>
    <w:basedOn w:val="Normal"/>
    <w:next w:val="Normal"/>
    <w:uiPriority w:val="37"/>
    <w:unhideWhenUsed/>
    <w:rsid w:val="0092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4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63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0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Bar02</b:Tag>
    <b:SourceType>Book</b:SourceType>
    <b:Guid>{2734849A-867B-416C-A073-790799A35FA9}</b:Guid>
    <b:Author>
      <b:Author>
        <b:NameList>
          <b:Person>
            <b:Last>Barker</b:Last>
            <b:First>Larry</b:First>
            <b:Middle>L.</b:Middle>
          </b:Person>
        </b:NameList>
      </b:Author>
    </b:Author>
    <b:Title>Communication</b:Title>
    <b:Year>2002</b:Year>
    <b:Publisher>Allyn &amp; Bacon</b:Publisher>
    <b:Edition>8ª</b:Edition>
    <b:RefOrder>1</b:RefOrder>
  </b:Source>
</b:Sources>
</file>

<file path=customXml/itemProps1.xml><?xml version="1.0" encoding="utf-8"?>
<ds:datastoreItem xmlns:ds="http://schemas.openxmlformats.org/officeDocument/2006/customXml" ds:itemID="{F61DCE41-343A-4204-8784-8EEE2884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2221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pesquisa (1).docx</vt:lpstr>
    </vt:vector>
  </TitlesOfParts>
  <Company/>
  <LinksUpToDate>false</LinksUpToDate>
  <CharactersWithSpaces>14190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pesquisa (1).docx</dc:title>
  <dc:creator>Rafael Henrique Santos Soares</dc:creator>
  <cp:lastModifiedBy>Rafael</cp:lastModifiedBy>
  <cp:revision>2</cp:revision>
  <dcterms:created xsi:type="dcterms:W3CDTF">2014-01-28T11:41:00Z</dcterms:created>
  <dcterms:modified xsi:type="dcterms:W3CDTF">2014-01-28T11:41:00Z</dcterms:modified>
</cp:coreProperties>
</file>