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58CE5" w14:textId="6B2867E0" w:rsidR="00F12C76" w:rsidRDefault="00187C82" w:rsidP="00187C82">
      <w:pPr>
        <w:spacing w:after="0"/>
        <w:jc w:val="both"/>
      </w:pPr>
      <w:r>
        <w:t>Привет!</w:t>
      </w:r>
    </w:p>
    <w:p w14:paraId="34492C3C" w14:textId="77777777" w:rsidR="00187C82" w:rsidRDefault="00187C82" w:rsidP="00187C82">
      <w:pPr>
        <w:spacing w:after="0"/>
        <w:jc w:val="both"/>
      </w:pPr>
    </w:p>
    <w:p w14:paraId="164A0D43" w14:textId="694BD86D" w:rsidR="00187C82" w:rsidRDefault="00187C82" w:rsidP="00187C82">
      <w:pPr>
        <w:pStyle w:val="a7"/>
        <w:numPr>
          <w:ilvl w:val="0"/>
          <w:numId w:val="1"/>
        </w:numPr>
        <w:spacing w:after="0"/>
        <w:jc w:val="both"/>
      </w:pPr>
      <w:r>
        <w:t xml:space="preserve">Вот ссылка на тикет, согласованный с УМР, с тестовым </w:t>
      </w:r>
      <w:r w:rsidRPr="0005606D">
        <w:rPr>
          <w:highlight w:val="yellow"/>
        </w:rPr>
        <w:t>сетом</w:t>
      </w:r>
      <w:r>
        <w:t xml:space="preserve"> – тестовые сеты там файлы «</w:t>
      </w:r>
      <w:r w:rsidRPr="00187C82">
        <w:t>test_instr_set_дебетовая_БК_04_07_2025_v2.xlsx</w:t>
      </w:r>
      <w:r>
        <w:t>»</w:t>
      </w:r>
      <w:r w:rsidRPr="00187C82">
        <w:t xml:space="preserve"> </w:t>
      </w:r>
      <w:r>
        <w:t>и «</w:t>
      </w:r>
      <w:r w:rsidRPr="00187C82">
        <w:t>test_terms_set_дебетовая_БК_04_07_2025_v2.xlsx</w:t>
      </w:r>
      <w:r>
        <w:t>». Дополнительно прикладываю данные файлы к письму, так как в тикете много чего еще приложено, и легко запутаться.</w:t>
      </w:r>
    </w:p>
    <w:p w14:paraId="21569014" w14:textId="77777777" w:rsidR="00187C82" w:rsidRDefault="00187C82" w:rsidP="00187C82">
      <w:pPr>
        <w:spacing w:after="0"/>
        <w:jc w:val="both"/>
      </w:pPr>
    </w:p>
    <w:p w14:paraId="40147962" w14:textId="77777777" w:rsidR="00187C82" w:rsidRDefault="00187C82" w:rsidP="00187C82">
      <w:pPr>
        <w:pStyle w:val="a7"/>
        <w:numPr>
          <w:ilvl w:val="0"/>
          <w:numId w:val="1"/>
        </w:numPr>
        <w:spacing w:after="0"/>
        <w:jc w:val="both"/>
      </w:pPr>
      <w:r>
        <w:t xml:space="preserve">Скрипты какого рода требуются? Скрипты проверки и определения метрик на </w:t>
      </w:r>
      <w:r>
        <w:rPr>
          <w:lang w:val="en-US"/>
        </w:rPr>
        <w:t>Python</w:t>
      </w:r>
      <w:r>
        <w:t xml:space="preserve">, которые мы запускаем локально на тестовом сете и на сгенерированных на </w:t>
      </w:r>
      <w:proofErr w:type="spellStart"/>
      <w:r>
        <w:t>дообученном</w:t>
      </w:r>
      <w:proofErr w:type="spellEnd"/>
      <w:r>
        <w:t xml:space="preserve"> </w:t>
      </w:r>
      <w:proofErr w:type="spellStart"/>
      <w:r>
        <w:rPr>
          <w:lang w:val="en-US"/>
        </w:rPr>
        <w:t>GigaChat</w:t>
      </w:r>
      <w:proofErr w:type="spellEnd"/>
      <w:r>
        <w:t xml:space="preserve"> ответах? </w:t>
      </w:r>
    </w:p>
    <w:p w14:paraId="6C8174D9" w14:textId="77777777" w:rsidR="00187C82" w:rsidRDefault="00187C82" w:rsidP="00187C82">
      <w:pPr>
        <w:pStyle w:val="a7"/>
      </w:pPr>
    </w:p>
    <w:p w14:paraId="6C9DA45D" w14:textId="7F53C517" w:rsidR="00187C82" w:rsidRDefault="00187C82" w:rsidP="00187C82">
      <w:pPr>
        <w:pStyle w:val="a7"/>
        <w:spacing w:after="0"/>
        <w:jc w:val="both"/>
      </w:pPr>
      <w:r>
        <w:t xml:space="preserve">У нас проверка состоит из формальных и неформальных критериев. Мы обучали </w:t>
      </w:r>
      <w:proofErr w:type="spellStart"/>
      <w:r w:rsidRPr="00187C82">
        <w:rPr>
          <w:lang w:val="en-US"/>
        </w:rPr>
        <w:t>Gigachat</w:t>
      </w:r>
      <w:proofErr w:type="spellEnd"/>
      <w:r w:rsidRPr="00187C82">
        <w:t xml:space="preserve"> </w:t>
      </w:r>
      <w:r>
        <w:t xml:space="preserve">писать хорошие рекламные </w:t>
      </w:r>
      <w:r w:rsidRPr="00187C82">
        <w:rPr>
          <w:lang w:val="en-US"/>
        </w:rPr>
        <w:t>SMS</w:t>
      </w:r>
      <w:r>
        <w:t xml:space="preserve">, и у нас общая оценка, которую мы заявляли состоит из определения доли критических (длина </w:t>
      </w:r>
      <w:r w:rsidRPr="00187C82">
        <w:rPr>
          <w:lang w:val="en-US"/>
        </w:rPr>
        <w:t>SMS</w:t>
      </w:r>
      <w:r w:rsidRPr="00187C82">
        <w:t xml:space="preserve">, </w:t>
      </w:r>
      <w:r>
        <w:t xml:space="preserve">употребление запрещенных слов и пр.) и некритических (два глагола подряд, употребление причастий и пр.) ошибок в </w:t>
      </w:r>
      <w:r w:rsidRPr="00187C82">
        <w:rPr>
          <w:lang w:val="en-US"/>
        </w:rPr>
        <w:t>SMS</w:t>
      </w:r>
      <w:r>
        <w:t xml:space="preserve">, а также из оценки профессиональными редакторами, стало ли в целом </w:t>
      </w:r>
      <w:r w:rsidRPr="00187C82">
        <w:rPr>
          <w:lang w:val="en-US"/>
        </w:rPr>
        <w:t>SMS</w:t>
      </w:r>
      <w:r w:rsidRPr="00187C82">
        <w:t xml:space="preserve"> </w:t>
      </w:r>
      <w:r>
        <w:t xml:space="preserve">лучше со стилистической точки зрения. </w:t>
      </w:r>
    </w:p>
    <w:p w14:paraId="6732D529" w14:textId="77777777" w:rsidR="00187C82" w:rsidRDefault="00187C82" w:rsidP="00187C82">
      <w:pPr>
        <w:pStyle w:val="a7"/>
        <w:spacing w:after="0"/>
        <w:jc w:val="both"/>
      </w:pPr>
    </w:p>
    <w:p w14:paraId="27BF3064" w14:textId="4E14AD0C" w:rsidR="0005606D" w:rsidRDefault="0005606D" w:rsidP="0005606D">
      <w:pPr>
        <w:pStyle w:val="a7"/>
        <w:spacing w:after="0"/>
        <w:jc w:val="both"/>
      </w:pPr>
      <w:r>
        <w:t xml:space="preserve">Формализованную часть проверки провели, неформализованную (оценка редакторов) еще нет, но скоро начнем. Могу прислать </w:t>
      </w:r>
      <w:r>
        <w:rPr>
          <w:lang w:val="en-US"/>
        </w:rPr>
        <w:t>Python</w:t>
      </w:r>
      <w:r w:rsidRPr="0005606D">
        <w:t xml:space="preserve"> </w:t>
      </w:r>
      <w:r>
        <w:t xml:space="preserve">скрипты с функциями, которые мы применяли для определения прохождения или непрохождения вышеупомянутых формальных критических и некритических проверок, но для полного повтора наших действий нужно будем самостоятельно сгенерировать на обученном и необученном </w:t>
      </w:r>
      <w:proofErr w:type="spellStart"/>
      <w:r>
        <w:rPr>
          <w:lang w:val="en-US"/>
        </w:rPr>
        <w:t>GigaChat</w:t>
      </w:r>
      <w:proofErr w:type="spellEnd"/>
      <w:r w:rsidRPr="0005606D">
        <w:t xml:space="preserve"> </w:t>
      </w:r>
      <w:r>
        <w:t xml:space="preserve">рекламные </w:t>
      </w:r>
      <w:r>
        <w:rPr>
          <w:lang w:val="en-US"/>
        </w:rPr>
        <w:t>SMS</w:t>
      </w:r>
      <w:r>
        <w:t xml:space="preserve"> по </w:t>
      </w:r>
      <w:proofErr w:type="spellStart"/>
      <w:r>
        <w:t>промптам</w:t>
      </w:r>
      <w:proofErr w:type="spellEnd"/>
      <w:r>
        <w:t xml:space="preserve"> из обоих тестовых сетов (тестовых сетов у нас, как и адаптеров, два – для промптов с персонализацией по терминам и для промптов с персонализацией по инструкциям) на соответствующих </w:t>
      </w:r>
      <w:proofErr w:type="spellStart"/>
      <w:r>
        <w:rPr>
          <w:lang w:val="en-US"/>
        </w:rPr>
        <w:t>LoRA</w:t>
      </w:r>
      <w:proofErr w:type="spellEnd"/>
      <w:r w:rsidRPr="0005606D">
        <w:t>-</w:t>
      </w:r>
      <w:r>
        <w:t xml:space="preserve">адаптерах, и потом реализовать проверку через вышеупомянутые функции проверки и выполнить общий вывод статистики. Такое ощущение, что всё вышеописанное потребует определённого погружения в наш кейс, и не знаю, насколько это для вас целесообразно. Если считаете целесообразным – давайте направляю </w:t>
      </w:r>
      <w:r>
        <w:rPr>
          <w:lang w:val="en-US"/>
        </w:rPr>
        <w:t>Python</w:t>
      </w:r>
      <w:r w:rsidRPr="0005606D">
        <w:t xml:space="preserve"> </w:t>
      </w:r>
      <w:r>
        <w:t>функции проверок; если нет – считаю, можно принять наши замеры метрик, о которых подробнее в пункте ниже.</w:t>
      </w:r>
    </w:p>
    <w:p w14:paraId="6816620F" w14:textId="77777777" w:rsidR="0005606D" w:rsidRDefault="0005606D" w:rsidP="0005606D">
      <w:pPr>
        <w:pStyle w:val="a7"/>
        <w:spacing w:after="0"/>
        <w:jc w:val="both"/>
      </w:pPr>
    </w:p>
    <w:p w14:paraId="4FE917D0" w14:textId="403C338B" w:rsidR="0005606D" w:rsidRDefault="0005606D" w:rsidP="0005606D">
      <w:pPr>
        <w:pStyle w:val="a7"/>
        <w:numPr>
          <w:ilvl w:val="0"/>
          <w:numId w:val="1"/>
        </w:numPr>
        <w:spacing w:after="0"/>
        <w:jc w:val="both"/>
      </w:pPr>
      <w:r>
        <w:t>Как уже написал выше, общая метрика состоит из формализованной и неформализованной части.</w:t>
      </w:r>
    </w:p>
    <w:p w14:paraId="615A7557" w14:textId="351F5084" w:rsidR="0005606D" w:rsidRDefault="0005606D" w:rsidP="0005606D">
      <w:pPr>
        <w:pStyle w:val="a7"/>
        <w:spacing w:after="0"/>
        <w:jc w:val="both"/>
      </w:pPr>
      <w:r>
        <w:t>Как написано в тикете, решили использовать следующую метрику:</w:t>
      </w:r>
    </w:p>
    <w:p w14:paraId="4ED14A1A" w14:textId="77777777" w:rsidR="0005606D" w:rsidRDefault="0005606D" w:rsidP="0005606D">
      <w:pPr>
        <w:pStyle w:val="a7"/>
        <w:spacing w:after="0"/>
        <w:jc w:val="both"/>
      </w:pPr>
    </w:p>
    <w:p w14:paraId="42C00506" w14:textId="625B2B75" w:rsidR="0005606D" w:rsidRDefault="0005606D" w:rsidP="0005606D">
      <w:pPr>
        <w:pStyle w:val="a7"/>
        <w:spacing w:after="0"/>
        <w:jc w:val="both"/>
      </w:pPr>
      <w:r>
        <w:t>Результат замеров формализованной части метрик после дообучения:</w:t>
      </w:r>
    </w:p>
    <w:p w14:paraId="0DE99C2F" w14:textId="6AC54E68" w:rsidR="0005606D" w:rsidRDefault="0005606D" w:rsidP="0005606D">
      <w:pPr>
        <w:pStyle w:val="a7"/>
        <w:spacing w:after="0"/>
        <w:jc w:val="both"/>
      </w:pPr>
      <w:r>
        <w:t xml:space="preserve">2 критические ошибки на 10 сообщений от </w:t>
      </w:r>
      <w:proofErr w:type="spellStart"/>
      <w:r>
        <w:t>дообученного</w:t>
      </w:r>
      <w:proofErr w:type="spellEnd"/>
      <w:r>
        <w:t xml:space="preserve"> </w:t>
      </w:r>
      <w:proofErr w:type="spellStart"/>
      <w:r>
        <w:rPr>
          <w:lang w:val="en-US"/>
        </w:rPr>
        <w:t>GigaChat</w:t>
      </w:r>
      <w:proofErr w:type="spellEnd"/>
      <w:r w:rsidR="00A76FC2">
        <w:t>;</w:t>
      </w:r>
    </w:p>
    <w:p w14:paraId="616A145D" w14:textId="59A23A4B" w:rsidR="00A76FC2" w:rsidRDefault="00A76FC2" w:rsidP="0005606D">
      <w:pPr>
        <w:pStyle w:val="a7"/>
        <w:spacing w:after="0"/>
        <w:jc w:val="both"/>
      </w:pPr>
      <w:r>
        <w:t xml:space="preserve">6 некритических ошибок на 10 сообщений от </w:t>
      </w:r>
      <w:proofErr w:type="spellStart"/>
      <w:r>
        <w:t>дообученного</w:t>
      </w:r>
      <w:proofErr w:type="spellEnd"/>
      <w:r>
        <w:t xml:space="preserve"> </w:t>
      </w:r>
      <w:proofErr w:type="spellStart"/>
      <w:r>
        <w:rPr>
          <w:lang w:val="en-US"/>
        </w:rPr>
        <w:t>GigaChat</w:t>
      </w:r>
      <w:proofErr w:type="spellEnd"/>
      <w:r>
        <w:t>.</w:t>
      </w:r>
    </w:p>
    <w:p w14:paraId="73C1E7C3" w14:textId="77777777" w:rsidR="00A76FC2" w:rsidRDefault="00A76FC2" w:rsidP="0005606D">
      <w:pPr>
        <w:pStyle w:val="a7"/>
        <w:spacing w:after="0"/>
        <w:jc w:val="both"/>
      </w:pPr>
    </w:p>
    <w:p w14:paraId="1F996348" w14:textId="46136C19" w:rsidR="00A76FC2" w:rsidRDefault="00A76FC2" w:rsidP="0005606D">
      <w:pPr>
        <w:pStyle w:val="a7"/>
        <w:spacing w:after="0"/>
        <w:jc w:val="both"/>
      </w:pPr>
      <w:r>
        <w:t>Но вторая половина оценки – это оценка редакторами – к ней только приступаем.</w:t>
      </w:r>
    </w:p>
    <w:p w14:paraId="54CF09E8" w14:textId="77777777" w:rsidR="00A76FC2" w:rsidRDefault="00A76FC2" w:rsidP="0005606D">
      <w:pPr>
        <w:pStyle w:val="a7"/>
        <w:spacing w:after="0"/>
        <w:jc w:val="both"/>
      </w:pPr>
    </w:p>
    <w:p w14:paraId="37ED40EE" w14:textId="4E107478" w:rsidR="00A76FC2" w:rsidRPr="00A76FC2" w:rsidRDefault="00A76FC2" w:rsidP="0005606D">
      <w:pPr>
        <w:pStyle w:val="a7"/>
        <w:spacing w:after="0"/>
        <w:jc w:val="both"/>
      </w:pPr>
      <w:r>
        <w:t>Пока на текущий момент считаю дообучение успешным, несмотря на то, что формально количество некритических ошибок не сократилось до того уровня, который заявляли, как ожидаемый после дообучения (ожидаемый уровень ошибок после дообучения оценивался приблизительно, кроме того, некритические ошибки не столь принципиальны и даже в нашей итоговой оценке имеют вес всего 0,2).</w:t>
      </w:r>
    </w:p>
    <w:sectPr w:rsidR="00A76FC2" w:rsidRPr="00A76FC2"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37EF7"/>
    <w:multiLevelType w:val="hybridMultilevel"/>
    <w:tmpl w:val="D39EDF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50539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82"/>
    <w:rsid w:val="0005606D"/>
    <w:rsid w:val="00187C82"/>
    <w:rsid w:val="0032150C"/>
    <w:rsid w:val="006C0B77"/>
    <w:rsid w:val="0078076D"/>
    <w:rsid w:val="008242FF"/>
    <w:rsid w:val="00870751"/>
    <w:rsid w:val="00922C48"/>
    <w:rsid w:val="00A76FC2"/>
    <w:rsid w:val="00B915B7"/>
    <w:rsid w:val="00C336B8"/>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B43C"/>
  <w15:chartTrackingRefBased/>
  <w15:docId w15:val="{DEB6347F-988C-4FD1-96C5-3FE62B2C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187C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87C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87C82"/>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187C8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187C82"/>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187C82"/>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187C82"/>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187C82"/>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187C82"/>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7C8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187C8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187C8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187C82"/>
    <w:rPr>
      <w:rFonts w:eastAsiaTheme="majorEastAsia" w:cstheme="majorBidi"/>
      <w:i/>
      <w:iCs/>
      <w:color w:val="2F5496" w:themeColor="accent1" w:themeShade="BF"/>
      <w:sz w:val="28"/>
    </w:rPr>
  </w:style>
  <w:style w:type="character" w:customStyle="1" w:styleId="50">
    <w:name w:val="Заголовок 5 Знак"/>
    <w:basedOn w:val="a0"/>
    <w:link w:val="5"/>
    <w:uiPriority w:val="9"/>
    <w:semiHidden/>
    <w:rsid w:val="00187C82"/>
    <w:rPr>
      <w:rFonts w:eastAsiaTheme="majorEastAsia" w:cstheme="majorBidi"/>
      <w:color w:val="2F5496" w:themeColor="accent1" w:themeShade="BF"/>
      <w:sz w:val="28"/>
    </w:rPr>
  </w:style>
  <w:style w:type="character" w:customStyle="1" w:styleId="60">
    <w:name w:val="Заголовок 6 Знак"/>
    <w:basedOn w:val="a0"/>
    <w:link w:val="6"/>
    <w:uiPriority w:val="9"/>
    <w:semiHidden/>
    <w:rsid w:val="00187C82"/>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187C82"/>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187C82"/>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187C82"/>
    <w:rPr>
      <w:rFonts w:eastAsiaTheme="majorEastAsia" w:cstheme="majorBidi"/>
      <w:color w:val="272727" w:themeColor="text1" w:themeTint="D8"/>
      <w:sz w:val="28"/>
    </w:rPr>
  </w:style>
  <w:style w:type="paragraph" w:styleId="a3">
    <w:name w:val="Title"/>
    <w:basedOn w:val="a"/>
    <w:next w:val="a"/>
    <w:link w:val="a4"/>
    <w:uiPriority w:val="10"/>
    <w:qFormat/>
    <w:rsid w:val="00187C82"/>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87C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7C82"/>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187C8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87C82"/>
    <w:pPr>
      <w:spacing w:before="160"/>
      <w:jc w:val="center"/>
    </w:pPr>
    <w:rPr>
      <w:i/>
      <w:iCs/>
      <w:color w:val="404040" w:themeColor="text1" w:themeTint="BF"/>
    </w:rPr>
  </w:style>
  <w:style w:type="character" w:customStyle="1" w:styleId="22">
    <w:name w:val="Цитата 2 Знак"/>
    <w:basedOn w:val="a0"/>
    <w:link w:val="21"/>
    <w:uiPriority w:val="29"/>
    <w:rsid w:val="00187C82"/>
    <w:rPr>
      <w:rFonts w:ascii="Times New Roman" w:hAnsi="Times New Roman"/>
      <w:i/>
      <w:iCs/>
      <w:color w:val="404040" w:themeColor="text1" w:themeTint="BF"/>
      <w:sz w:val="28"/>
    </w:rPr>
  </w:style>
  <w:style w:type="paragraph" w:styleId="a7">
    <w:name w:val="List Paragraph"/>
    <w:basedOn w:val="a"/>
    <w:uiPriority w:val="34"/>
    <w:qFormat/>
    <w:rsid w:val="00187C82"/>
    <w:pPr>
      <w:ind w:left="720"/>
      <w:contextualSpacing/>
    </w:pPr>
  </w:style>
  <w:style w:type="character" w:styleId="a8">
    <w:name w:val="Intense Emphasis"/>
    <w:basedOn w:val="a0"/>
    <w:uiPriority w:val="21"/>
    <w:qFormat/>
    <w:rsid w:val="00187C82"/>
    <w:rPr>
      <w:i/>
      <w:iCs/>
      <w:color w:val="2F5496" w:themeColor="accent1" w:themeShade="BF"/>
    </w:rPr>
  </w:style>
  <w:style w:type="paragraph" w:styleId="a9">
    <w:name w:val="Intense Quote"/>
    <w:basedOn w:val="a"/>
    <w:next w:val="a"/>
    <w:link w:val="aa"/>
    <w:uiPriority w:val="30"/>
    <w:qFormat/>
    <w:rsid w:val="00187C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187C82"/>
    <w:rPr>
      <w:rFonts w:ascii="Times New Roman" w:hAnsi="Times New Roman"/>
      <w:i/>
      <w:iCs/>
      <w:color w:val="2F5496" w:themeColor="accent1" w:themeShade="BF"/>
      <w:sz w:val="28"/>
    </w:rPr>
  </w:style>
  <w:style w:type="character" w:styleId="ab">
    <w:name w:val="Intense Reference"/>
    <w:basedOn w:val="a0"/>
    <w:uiPriority w:val="32"/>
    <w:qFormat/>
    <w:rsid w:val="00187C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408</Words>
  <Characters>2330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Akimov</dc:creator>
  <cp:keywords/>
  <dc:description/>
  <cp:lastModifiedBy>Dmitry Akimov</cp:lastModifiedBy>
  <cp:revision>1</cp:revision>
  <dcterms:created xsi:type="dcterms:W3CDTF">2025-08-14T11:48:00Z</dcterms:created>
  <dcterms:modified xsi:type="dcterms:W3CDTF">2025-08-14T12:13:00Z</dcterms:modified>
</cp:coreProperties>
</file>