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44435" w:rsidRPr="00E25226" w:rsidRDefault="007814F2" w:rsidP="00344435">
      <w:pPr>
        <w:jc w:val="center"/>
        <w:rPr>
          <w:sz w:val="21"/>
          <w:szCs w:val="21"/>
        </w:rPr>
      </w:pPr>
      <w:r>
        <w:rPr>
          <w:rFonts w:hint="eastAsia"/>
          <w:sz w:val="21"/>
          <w:szCs w:val="21"/>
        </w:rPr>
        <w:t>第六</w:t>
      </w:r>
      <w:r w:rsidR="00344435">
        <w:rPr>
          <w:rFonts w:hint="eastAsia"/>
          <w:sz w:val="21"/>
          <w:szCs w:val="21"/>
        </w:rPr>
        <w:t>期</w:t>
      </w:r>
      <w:r w:rsidR="00344435">
        <w:rPr>
          <w:rFonts w:hint="eastAsia"/>
          <w:sz w:val="21"/>
          <w:szCs w:val="21"/>
        </w:rPr>
        <w:t xml:space="preserve"> </w:t>
      </w:r>
      <w:r>
        <w:rPr>
          <w:rFonts w:hint="eastAsia"/>
          <w:sz w:val="21"/>
          <w:szCs w:val="21"/>
        </w:rPr>
        <w:t>《鸟人</w:t>
      </w:r>
      <w:r w:rsidR="00344435" w:rsidRPr="00344435">
        <w:rPr>
          <w:rFonts w:hint="eastAsia"/>
          <w:sz w:val="21"/>
          <w:szCs w:val="21"/>
        </w:rPr>
        <w:t>》</w:t>
      </w:r>
    </w:p>
    <w:p w:rsidR="00344435" w:rsidRDefault="007814F2" w:rsidP="00E25226">
      <w:pPr>
        <w:rPr>
          <w:sz w:val="21"/>
          <w:szCs w:val="21"/>
        </w:rPr>
      </w:pPr>
      <w:r>
        <w:rPr>
          <w:rFonts w:hint="eastAsia"/>
          <w:sz w:val="21"/>
          <w:szCs w:val="21"/>
        </w:rPr>
        <w:t>主持人（龙斌）：</w:t>
      </w:r>
    </w:p>
    <w:p w:rsidR="007814F2" w:rsidRDefault="007814F2" w:rsidP="00E25226">
      <w:pPr>
        <w:rPr>
          <w:sz w:val="21"/>
          <w:szCs w:val="21"/>
        </w:rPr>
      </w:pPr>
      <w:r>
        <w:rPr>
          <w:rFonts w:hint="eastAsia"/>
          <w:sz w:val="21"/>
          <w:szCs w:val="21"/>
        </w:rPr>
        <w:t>每一个人都有各自的伟大与渺小，对于伟大的一面，我们往往很难洞悉，往往忽略。而对于渺小的一面呢我们又太过在意了。试图摆脱又无法自拔。基于这两种态度的反差呢，于是很多人就产生了一种叫做庸人自扰的困惑。如何才能摆脱自己对自己的庸人自扰呢，我告诉你只有正视你自己的渺小。今天《龙斌大话电影》为大家讲述的是获得第</w:t>
      </w:r>
      <w:r>
        <w:rPr>
          <w:rFonts w:hint="eastAsia"/>
          <w:sz w:val="21"/>
          <w:szCs w:val="21"/>
        </w:rPr>
        <w:t>87</w:t>
      </w:r>
      <w:r>
        <w:rPr>
          <w:rFonts w:hint="eastAsia"/>
          <w:sz w:val="21"/>
          <w:szCs w:val="21"/>
        </w:rPr>
        <w:t>届奥斯卡最佳影片奖的电影《鸟人》。</w:t>
      </w:r>
    </w:p>
    <w:p w:rsidR="007814F2" w:rsidRDefault="007814F2" w:rsidP="00E25226">
      <w:pPr>
        <w:rPr>
          <w:sz w:val="21"/>
          <w:szCs w:val="21"/>
        </w:rPr>
      </w:pPr>
    </w:p>
    <w:p w:rsidR="007814F2" w:rsidRDefault="007814F2" w:rsidP="00E25226">
      <w:pPr>
        <w:rPr>
          <w:sz w:val="21"/>
          <w:szCs w:val="21"/>
        </w:rPr>
      </w:pPr>
      <w:r>
        <w:rPr>
          <w:rFonts w:hint="eastAsia"/>
          <w:sz w:val="21"/>
          <w:szCs w:val="21"/>
        </w:rPr>
        <w:t>旁白（龙斌）：</w:t>
      </w:r>
      <w:r>
        <w:rPr>
          <w:sz w:val="21"/>
          <w:szCs w:val="21"/>
        </w:rPr>
        <w:br/>
      </w:r>
      <w:r>
        <w:rPr>
          <w:rFonts w:hint="eastAsia"/>
          <w:sz w:val="21"/>
          <w:szCs w:val="21"/>
        </w:rPr>
        <w:t>在评论《鸟人》之前，我们需要指出的是，本期节目可能是预告片之外，你所看到的关于它的第一次常规“剪辑”。这条特殊提示的存在，也意味着《鸟人》不是一部普通的电影。它的艺术性和实验技法，必然不能够被所有的观众所接受。但《鸟人》仍是</w:t>
      </w:r>
      <w:r>
        <w:rPr>
          <w:rFonts w:hint="eastAsia"/>
          <w:sz w:val="21"/>
          <w:szCs w:val="21"/>
        </w:rPr>
        <w:t>2014</w:t>
      </w:r>
      <w:r>
        <w:rPr>
          <w:rFonts w:hint="eastAsia"/>
          <w:sz w:val="21"/>
          <w:szCs w:val="21"/>
        </w:rPr>
        <w:t>年</w:t>
      </w:r>
      <w:r w:rsidR="00A76999">
        <w:rPr>
          <w:rFonts w:hint="eastAsia"/>
          <w:sz w:val="21"/>
          <w:szCs w:val="21"/>
        </w:rPr>
        <w:t>最具值得观看的电影之一，不仅因其富含好莱坞的现实隐喻，更因为其艺术技法所具有的观赏性。它并不是曲高和寡的存在，也可以被普通观众欣赏和理解。</w:t>
      </w:r>
    </w:p>
    <w:p w:rsidR="00A76999" w:rsidRDefault="00A76999" w:rsidP="00E25226">
      <w:pPr>
        <w:rPr>
          <w:sz w:val="21"/>
          <w:szCs w:val="21"/>
        </w:rPr>
      </w:pPr>
    </w:p>
    <w:p w:rsidR="00A76999" w:rsidRDefault="00A76999" w:rsidP="00E25226">
      <w:pPr>
        <w:rPr>
          <w:sz w:val="21"/>
          <w:szCs w:val="21"/>
        </w:rPr>
      </w:pPr>
      <w:r>
        <w:rPr>
          <w:rFonts w:hint="eastAsia"/>
          <w:sz w:val="21"/>
          <w:szCs w:val="21"/>
        </w:rPr>
        <w:t>《鸟人》显而易见的特征，是它“从一而终”的长镜头。有过舞台剧观看经验的观众或许更容易理解整部电影的操作难度。当你坐在舞台之下，用固定的“摄像机位”去观察演员的表演时，不免会发生一些瑕疵，诸如走位的错误，可能的忘词或节奏的混乱。一镜到底是属于戏剧的终极特征，电影中的剧中剧也向我们展示了意外频发的舞台剧如何进行下去。</w:t>
      </w:r>
    </w:p>
    <w:p w:rsidR="00A76999" w:rsidRDefault="00A76999" w:rsidP="00E25226">
      <w:pPr>
        <w:rPr>
          <w:sz w:val="21"/>
          <w:szCs w:val="21"/>
        </w:rPr>
      </w:pPr>
    </w:p>
    <w:p w:rsidR="00A76999" w:rsidRDefault="00A76999" w:rsidP="00E25226">
      <w:pPr>
        <w:rPr>
          <w:sz w:val="21"/>
          <w:szCs w:val="21"/>
        </w:rPr>
      </w:pPr>
      <w:r>
        <w:rPr>
          <w:rFonts w:hint="eastAsia"/>
          <w:sz w:val="21"/>
          <w:szCs w:val="21"/>
        </w:rPr>
        <w:t>（电影对话：</w:t>
      </w:r>
      <w:r>
        <w:rPr>
          <w:rFonts w:hint="eastAsia"/>
          <w:sz w:val="21"/>
          <w:szCs w:val="21"/>
        </w:rPr>
        <w:t>-</w:t>
      </w:r>
      <w:r>
        <w:rPr>
          <w:rFonts w:hint="eastAsia"/>
          <w:sz w:val="21"/>
          <w:szCs w:val="21"/>
        </w:rPr>
        <w:t>我有舞台剧要演</w:t>
      </w:r>
      <w:r>
        <w:rPr>
          <w:rFonts w:hint="eastAsia"/>
          <w:sz w:val="21"/>
          <w:szCs w:val="21"/>
        </w:rPr>
        <w:t xml:space="preserve"> </w:t>
      </w:r>
      <w:r>
        <w:rPr>
          <w:sz w:val="21"/>
          <w:szCs w:val="21"/>
        </w:rPr>
        <w:t>–</w:t>
      </w:r>
      <w:r>
        <w:rPr>
          <w:rFonts w:hint="eastAsia"/>
          <w:sz w:val="21"/>
          <w:szCs w:val="21"/>
        </w:rPr>
        <w:t>对不起，先生，你不能进去。演员协会是很有势力的机构）</w:t>
      </w:r>
    </w:p>
    <w:p w:rsidR="00A76999" w:rsidRDefault="00A76999" w:rsidP="00E25226">
      <w:pPr>
        <w:rPr>
          <w:sz w:val="21"/>
          <w:szCs w:val="21"/>
        </w:rPr>
      </w:pPr>
    </w:p>
    <w:p w:rsidR="00A76999" w:rsidRDefault="00A76999" w:rsidP="00E25226">
      <w:pPr>
        <w:rPr>
          <w:sz w:val="21"/>
          <w:szCs w:val="21"/>
        </w:rPr>
      </w:pPr>
      <w:r>
        <w:rPr>
          <w:rFonts w:hint="eastAsia"/>
          <w:sz w:val="21"/>
          <w:szCs w:val="21"/>
        </w:rPr>
        <w:t>爱德华·诺顿扮演的迈克</w:t>
      </w:r>
      <w:r w:rsidR="004278F7">
        <w:rPr>
          <w:rFonts w:hint="eastAsia"/>
          <w:sz w:val="21"/>
          <w:szCs w:val="21"/>
        </w:rPr>
        <w:t>在舞台上不断制造着麻烦，让迈克尔·基顿扮演的里根屡次几乎疯掉，而在整台戏就快要被搞砸的瞬间，每个人又在拼命地想挽救它。但这并不代表《鸟人》没有使用剪辑手法，它实际上使用了两种形式的剪辑手法。用明暗转换和特效镜头完成隐形剪辑，用背景音乐完成的广义剪辑。</w:t>
      </w:r>
    </w:p>
    <w:p w:rsidR="004278F7" w:rsidRDefault="004278F7" w:rsidP="00E25226">
      <w:pPr>
        <w:rPr>
          <w:sz w:val="21"/>
          <w:szCs w:val="21"/>
        </w:rPr>
      </w:pPr>
    </w:p>
    <w:p w:rsidR="004278F7" w:rsidRDefault="004278F7" w:rsidP="00E25226">
      <w:pPr>
        <w:rPr>
          <w:sz w:val="21"/>
          <w:szCs w:val="21"/>
        </w:rPr>
      </w:pPr>
      <w:r>
        <w:rPr>
          <w:rFonts w:hint="eastAsia"/>
          <w:sz w:val="21"/>
          <w:szCs w:val="21"/>
        </w:rPr>
        <w:t>当迈克喝醉了酒搞砸了第一场预演后，迈克和里根走进了一家咖啡馆，进门的瞬间的黑暗，可能就是一次利用明暗转换完成的剪辑。此外，里根在说完台词自杀后的黑暗，可能也出现了剪辑，而在迈克和里根的女儿在天台玩真心话大冒险之后，昼夜转换的镜头，则是一次用</w:t>
      </w:r>
    </w:p>
    <w:p w:rsidR="00A76999" w:rsidRDefault="004278F7" w:rsidP="00E25226">
      <w:pPr>
        <w:rPr>
          <w:sz w:val="21"/>
          <w:szCs w:val="21"/>
        </w:rPr>
      </w:pPr>
      <w:r>
        <w:rPr>
          <w:rFonts w:hint="eastAsia"/>
          <w:sz w:val="21"/>
          <w:szCs w:val="21"/>
        </w:rPr>
        <w:t>特效镜头完成的剪辑。在电影里还处处可见类似的转接，</w:t>
      </w:r>
      <w:r w:rsidR="001D6527">
        <w:rPr>
          <w:rFonts w:hint="eastAsia"/>
          <w:sz w:val="21"/>
          <w:szCs w:val="21"/>
        </w:rPr>
        <w:t>剪辑的功能是完成空间的转换，构建新的故事场景</w:t>
      </w:r>
      <w:r>
        <w:rPr>
          <w:rFonts w:hint="eastAsia"/>
          <w:sz w:val="21"/>
          <w:szCs w:val="21"/>
        </w:rPr>
        <w:t>。</w:t>
      </w:r>
    </w:p>
    <w:p w:rsidR="001D6527" w:rsidRDefault="001D6527" w:rsidP="00E25226">
      <w:pPr>
        <w:rPr>
          <w:sz w:val="21"/>
          <w:szCs w:val="21"/>
        </w:rPr>
      </w:pPr>
    </w:p>
    <w:p w:rsidR="001D6527" w:rsidRDefault="001D6527" w:rsidP="00E25226">
      <w:pPr>
        <w:rPr>
          <w:sz w:val="21"/>
          <w:szCs w:val="21"/>
        </w:rPr>
      </w:pPr>
      <w:r>
        <w:rPr>
          <w:rFonts w:hint="eastAsia"/>
          <w:sz w:val="21"/>
          <w:szCs w:val="21"/>
        </w:rPr>
        <w:t>在舞台上，幕布的开合区分了场景，而在《鸟人》中爵士乐鼓点替代了开合幕布的功能</w:t>
      </w:r>
      <w:r w:rsidR="002F6366">
        <w:rPr>
          <w:rFonts w:hint="eastAsia"/>
          <w:sz w:val="21"/>
          <w:szCs w:val="21"/>
        </w:rPr>
        <w:t>，这也是我们提到的广义剪辑，每当鼓点响起时，通常意味着一幕戏的终结，角色将走到下一个位置和新的演员要进行新的表演</w:t>
      </w:r>
      <w:r>
        <w:rPr>
          <w:rFonts w:hint="eastAsia"/>
          <w:sz w:val="21"/>
          <w:szCs w:val="21"/>
        </w:rPr>
        <w:t>。</w:t>
      </w:r>
    </w:p>
    <w:p w:rsidR="002F6366" w:rsidRDefault="002F6366" w:rsidP="00E25226">
      <w:pPr>
        <w:rPr>
          <w:sz w:val="21"/>
          <w:szCs w:val="21"/>
        </w:rPr>
      </w:pPr>
    </w:p>
    <w:p w:rsidR="002F6366" w:rsidRDefault="002F6366" w:rsidP="00E25226">
      <w:pPr>
        <w:rPr>
          <w:sz w:val="21"/>
          <w:szCs w:val="21"/>
        </w:rPr>
      </w:pPr>
      <w:r>
        <w:rPr>
          <w:rFonts w:hint="eastAsia"/>
          <w:sz w:val="21"/>
          <w:szCs w:val="21"/>
        </w:rPr>
        <w:t>（电影对话：</w:t>
      </w:r>
      <w:r>
        <w:rPr>
          <w:rFonts w:hint="eastAsia"/>
          <w:sz w:val="21"/>
          <w:szCs w:val="21"/>
        </w:rPr>
        <w:t>-</w:t>
      </w:r>
      <w:r>
        <w:rPr>
          <w:rFonts w:hint="eastAsia"/>
          <w:sz w:val="21"/>
          <w:szCs w:val="21"/>
        </w:rPr>
        <w:t>《鸟人</w:t>
      </w:r>
      <w:r>
        <w:rPr>
          <w:rFonts w:hint="eastAsia"/>
          <w:sz w:val="21"/>
          <w:szCs w:val="21"/>
        </w:rPr>
        <w:t>4</w:t>
      </w:r>
      <w:r>
        <w:rPr>
          <w:rFonts w:hint="eastAsia"/>
          <w:sz w:val="21"/>
          <w:szCs w:val="21"/>
        </w:rPr>
        <w:t>》，你演了《鸟人</w:t>
      </w:r>
      <w:r>
        <w:rPr>
          <w:rFonts w:hint="eastAsia"/>
          <w:sz w:val="21"/>
          <w:szCs w:val="21"/>
        </w:rPr>
        <w:t>4</w:t>
      </w:r>
      <w:r>
        <w:rPr>
          <w:rFonts w:hint="eastAsia"/>
          <w:sz w:val="21"/>
          <w:szCs w:val="21"/>
        </w:rPr>
        <w:t>》？</w:t>
      </w:r>
      <w:r>
        <w:rPr>
          <w:rFonts w:hint="eastAsia"/>
          <w:sz w:val="21"/>
          <w:szCs w:val="21"/>
        </w:rPr>
        <w:t xml:space="preserve"> -</w:t>
      </w:r>
      <w:r>
        <w:rPr>
          <w:rFonts w:hint="eastAsia"/>
          <w:sz w:val="21"/>
          <w:szCs w:val="21"/>
        </w:rPr>
        <w:t>谢谢你们的到来，谢谢，希望看到你们精彩的报道。）</w:t>
      </w:r>
    </w:p>
    <w:p w:rsidR="00A76999" w:rsidRDefault="00A76999" w:rsidP="00E25226">
      <w:pPr>
        <w:rPr>
          <w:sz w:val="21"/>
          <w:szCs w:val="21"/>
        </w:rPr>
      </w:pPr>
    </w:p>
    <w:p w:rsidR="002F6366" w:rsidRDefault="002F6366" w:rsidP="00E25226">
      <w:pPr>
        <w:rPr>
          <w:sz w:val="21"/>
          <w:szCs w:val="21"/>
        </w:rPr>
      </w:pPr>
      <w:r>
        <w:rPr>
          <w:rFonts w:hint="eastAsia"/>
          <w:sz w:val="21"/>
          <w:szCs w:val="21"/>
        </w:rPr>
        <w:t>鼓点仿佛成为幕间的休止符，主题音乐控制的戏剧节奏。让观众更好地理解场景的切换。在必须剪辑的时间点上，《鸟人》都通过某种剪辑实现了，而一些传统的需要用剪辑来表现的剧情，例如，多个人的对话，它又利用了镜子的反射等方法来弥补。但就技法而言，这是一部值得细细品味的电影。</w:t>
      </w:r>
    </w:p>
    <w:p w:rsidR="002F6366" w:rsidRDefault="002F6366" w:rsidP="00E25226">
      <w:pPr>
        <w:rPr>
          <w:sz w:val="21"/>
          <w:szCs w:val="21"/>
        </w:rPr>
      </w:pPr>
    </w:p>
    <w:p w:rsidR="002F6366" w:rsidRDefault="002F6366" w:rsidP="00E25226">
      <w:pPr>
        <w:rPr>
          <w:sz w:val="21"/>
          <w:szCs w:val="21"/>
        </w:rPr>
      </w:pPr>
      <w:r>
        <w:rPr>
          <w:rFonts w:hint="eastAsia"/>
          <w:sz w:val="21"/>
          <w:szCs w:val="21"/>
        </w:rPr>
        <w:t>对于年轻人而言，克里斯蒂安·贝尔就是蝙蝠侠的代名词，在克里斯托弗·诺兰重构蝙蝠侠电影，并赋予黑暗骑士以现实的深刻之后，世人似乎已经忘记了，</w:t>
      </w:r>
      <w:r>
        <w:rPr>
          <w:rFonts w:hint="eastAsia"/>
          <w:sz w:val="21"/>
          <w:szCs w:val="21"/>
        </w:rPr>
        <w:t>89</w:t>
      </w:r>
      <w:r>
        <w:rPr>
          <w:rFonts w:hint="eastAsia"/>
          <w:sz w:val="21"/>
          <w:szCs w:val="21"/>
        </w:rPr>
        <w:t>年以来的</w:t>
      </w:r>
      <w:r>
        <w:rPr>
          <w:rFonts w:hint="eastAsia"/>
          <w:sz w:val="21"/>
          <w:szCs w:val="21"/>
        </w:rPr>
        <w:t>4</w:t>
      </w:r>
      <w:r>
        <w:rPr>
          <w:rFonts w:hint="eastAsia"/>
          <w:sz w:val="21"/>
          <w:szCs w:val="21"/>
        </w:rPr>
        <w:t>部蝙蝠侠电影。忘记了蒂姆·波顿那两部同样获得声誉和票房的重启作品。更忘了《鸟人》中</w:t>
      </w:r>
      <w:r w:rsidR="00975C24">
        <w:rPr>
          <w:rFonts w:hint="eastAsia"/>
          <w:sz w:val="21"/>
          <w:szCs w:val="21"/>
        </w:rPr>
        <w:t>这位秃顶的颓废大叔，也曾经身着黑色伪装，在哥谭的黑夜尝试拯救每一个受到伤害的灵魂。</w:t>
      </w:r>
    </w:p>
    <w:p w:rsidR="00975C24" w:rsidRDefault="00975C24" w:rsidP="00E25226">
      <w:pPr>
        <w:rPr>
          <w:sz w:val="21"/>
          <w:szCs w:val="21"/>
        </w:rPr>
      </w:pPr>
    </w:p>
    <w:p w:rsidR="00975C24" w:rsidRDefault="00975C24" w:rsidP="00E25226">
      <w:pPr>
        <w:rPr>
          <w:sz w:val="21"/>
          <w:szCs w:val="21"/>
        </w:rPr>
      </w:pPr>
      <w:r>
        <w:rPr>
          <w:rFonts w:hint="eastAsia"/>
          <w:sz w:val="21"/>
          <w:szCs w:val="21"/>
        </w:rPr>
        <w:t>和黑暗骑士中那个有些莽撞冲动的布鲁斯·韦恩相比，基顿的蝙蝠侠成熟、稳重富有魅力。迈克尔·基顿作为演员的个人魅力毋庸置疑，但他作为演员的个人愿景，却和好莱坞的成功模式背道而驰。电影中的里根·汤姆森说，“</w:t>
      </w:r>
      <w:r>
        <w:rPr>
          <w:rFonts w:hint="eastAsia"/>
          <w:sz w:val="21"/>
          <w:szCs w:val="21"/>
        </w:rPr>
        <w:t>20</w:t>
      </w:r>
      <w:r>
        <w:rPr>
          <w:rFonts w:hint="eastAsia"/>
          <w:sz w:val="21"/>
          <w:szCs w:val="21"/>
        </w:rPr>
        <w:t>年前我对《鸟人侠</w:t>
      </w:r>
      <w:r>
        <w:rPr>
          <w:rFonts w:hint="eastAsia"/>
          <w:sz w:val="21"/>
          <w:szCs w:val="21"/>
        </w:rPr>
        <w:t>4</w:t>
      </w:r>
      <w:r>
        <w:rPr>
          <w:rFonts w:hint="eastAsia"/>
          <w:sz w:val="21"/>
          <w:szCs w:val="21"/>
        </w:rPr>
        <w:t>》说不”，现实中的基顿或许也曾经说过，“</w:t>
      </w:r>
      <w:r>
        <w:rPr>
          <w:rFonts w:hint="eastAsia"/>
          <w:sz w:val="21"/>
          <w:szCs w:val="21"/>
        </w:rPr>
        <w:t>20</w:t>
      </w:r>
      <w:r>
        <w:rPr>
          <w:rFonts w:hint="eastAsia"/>
          <w:sz w:val="21"/>
          <w:szCs w:val="21"/>
        </w:rPr>
        <w:t>年前我对《蝙蝠侠</w:t>
      </w:r>
      <w:r>
        <w:rPr>
          <w:rFonts w:hint="eastAsia"/>
          <w:sz w:val="21"/>
          <w:szCs w:val="21"/>
        </w:rPr>
        <w:t>3</w:t>
      </w:r>
      <w:r>
        <w:rPr>
          <w:rFonts w:hint="eastAsia"/>
          <w:sz w:val="21"/>
          <w:szCs w:val="21"/>
        </w:rPr>
        <w:t>》说不”。当人们认为你是英雄，他们会将你捧上天，当你不想做英雄时，他们连做小丑的机会也不会给。</w:t>
      </w:r>
    </w:p>
    <w:p w:rsidR="00975C24" w:rsidRDefault="00975C24" w:rsidP="00E25226">
      <w:pPr>
        <w:rPr>
          <w:sz w:val="21"/>
          <w:szCs w:val="21"/>
        </w:rPr>
      </w:pPr>
    </w:p>
    <w:p w:rsidR="00975C24" w:rsidRDefault="00975C24" w:rsidP="00975C24">
      <w:pPr>
        <w:rPr>
          <w:sz w:val="21"/>
          <w:szCs w:val="21"/>
        </w:rPr>
      </w:pPr>
      <w:r>
        <w:rPr>
          <w:rFonts w:hint="eastAsia"/>
          <w:sz w:val="21"/>
          <w:szCs w:val="21"/>
        </w:rPr>
        <w:t>（电影独白：</w:t>
      </w:r>
      <w:r>
        <w:rPr>
          <w:rFonts w:hint="eastAsia"/>
          <w:sz w:val="21"/>
          <w:szCs w:val="21"/>
        </w:rPr>
        <w:t>-</w:t>
      </w:r>
      <w:r>
        <w:rPr>
          <w:rFonts w:hint="eastAsia"/>
          <w:sz w:val="21"/>
          <w:szCs w:val="21"/>
        </w:rPr>
        <w:t>你看，这些人的眼睛都在闪烁。他们喜欢这些，喜欢流血，喜欢动作片。热不是这个喋喋不休，让人抑郁，满口哲学的垃圾）</w:t>
      </w:r>
    </w:p>
    <w:p w:rsidR="00975C24" w:rsidRDefault="00975C24" w:rsidP="00975C24">
      <w:pPr>
        <w:rPr>
          <w:sz w:val="21"/>
          <w:szCs w:val="21"/>
        </w:rPr>
      </w:pPr>
    </w:p>
    <w:p w:rsidR="00975C24" w:rsidRDefault="00975C24" w:rsidP="00975C24">
      <w:pPr>
        <w:rPr>
          <w:sz w:val="21"/>
          <w:szCs w:val="21"/>
        </w:rPr>
      </w:pPr>
      <w:r>
        <w:rPr>
          <w:rFonts w:hint="eastAsia"/>
          <w:sz w:val="21"/>
          <w:szCs w:val="21"/>
        </w:rPr>
        <w:t>《鸟人》是迈克尔·基顿个人经历的</w:t>
      </w:r>
      <w:r w:rsidR="00846691">
        <w:rPr>
          <w:rFonts w:hint="eastAsia"/>
          <w:sz w:val="21"/>
          <w:szCs w:val="21"/>
        </w:rPr>
        <w:t>映射，当飞鸟侠的低语出现在里根·汤姆森精神恍惚的每一时刻，我们开始相信，这场荒诞的戏中戏，也许只是现实世界的幻象。或许在他脱下蝙蝠侠的紧身衣，并沉寂于好莱坞的</w:t>
      </w:r>
      <w:r w:rsidR="00846691">
        <w:rPr>
          <w:rFonts w:hint="eastAsia"/>
          <w:sz w:val="21"/>
          <w:szCs w:val="21"/>
        </w:rPr>
        <w:t>20</w:t>
      </w:r>
      <w:r w:rsidR="00846691">
        <w:rPr>
          <w:rFonts w:hint="eastAsia"/>
          <w:sz w:val="21"/>
          <w:szCs w:val="21"/>
        </w:rPr>
        <w:t>年时间内，他的心中也曾回想着蝙蝠侠那低沉的独白。“你的选择是错误的，你失去了被爱的机会”。</w:t>
      </w:r>
    </w:p>
    <w:p w:rsidR="00846691" w:rsidRDefault="00846691" w:rsidP="00975C24">
      <w:pPr>
        <w:rPr>
          <w:sz w:val="21"/>
          <w:szCs w:val="21"/>
        </w:rPr>
      </w:pPr>
    </w:p>
    <w:p w:rsidR="00846691" w:rsidRDefault="00846691" w:rsidP="00975C24">
      <w:pPr>
        <w:rPr>
          <w:sz w:val="21"/>
          <w:szCs w:val="21"/>
        </w:rPr>
      </w:pPr>
      <w:r>
        <w:rPr>
          <w:rFonts w:hint="eastAsia"/>
          <w:sz w:val="21"/>
          <w:szCs w:val="21"/>
        </w:rPr>
        <w:t>关于好莱坞的成功与失败，尽管有《日落大道》这样名垂影视的经典存在，他们通常也没有兴趣，拍摄这类自我拆台的题材。近年来给人留下印象深刻的，或许只有同样有诺米·瓦茨出演，大卫·林奇的《穆赫兰道》，以及尼古拉斯·凯奇和查理·考夫曼的《改编剧本》。林奇的虚幻梦境很难被人们所理解。考夫曼的编剧人生离聚光灯还有一段距离。倘若你曾经看过蝙蝠侠，但却根本认不出《极品飞车》和《机械战警》中话唠大叔，就是曾经的蝙蝠侠时，或许你会和《鸟人》中的人一样的疑惑，他在这</w:t>
      </w:r>
      <w:r>
        <w:rPr>
          <w:rFonts w:hint="eastAsia"/>
          <w:sz w:val="21"/>
          <w:szCs w:val="21"/>
        </w:rPr>
        <w:t>20</w:t>
      </w:r>
      <w:r>
        <w:rPr>
          <w:rFonts w:hint="eastAsia"/>
          <w:sz w:val="21"/>
          <w:szCs w:val="21"/>
        </w:rPr>
        <w:t>年间还做了什么，还有什么代表作品，而答案是残酷的，他几乎没有做什么，他几乎就不存在。里根·汤姆森试图挽救职业生涯的最后挣扎</w:t>
      </w:r>
      <w:r w:rsidR="004B7204">
        <w:rPr>
          <w:rFonts w:hint="eastAsia"/>
          <w:sz w:val="21"/>
          <w:szCs w:val="21"/>
        </w:rPr>
        <w:t>是一出百老汇舞台剧，改编自雷蒙德·卡弗的《当我们在谈论爱情时，我们在谈论是什么》，这部剧中剧也是连通着电影中心思想与表现技法的桥梁，它也向每个人都提出了一个问题，那就是我们相信无比重要的东西，究竟是什么。剧中人物的爱与被爱是曾经自负的汤姆森纠结的问题，他想要成为演员而放弃成为“鸟人”，而当他失去了人们的崇拜，才明白自己也曾在乎过他以为并不在乎的被爱，但无论如何，我们不会认为现实中的迈克尔·基顿如同根·托马斯一样的失败。尽管有人为他加上“本色出演”的标签，但这个暴躁、偏执和分裂的“鸟人”只是属于他个人的伟大表演，是顺从内心挣扎的幻想，还是接受现实渺小的失败，这才是爱与被爱的真正意义。</w:t>
      </w:r>
    </w:p>
    <w:p w:rsidR="004B7204" w:rsidRDefault="004B7204" w:rsidP="00975C24">
      <w:pPr>
        <w:rPr>
          <w:sz w:val="21"/>
          <w:szCs w:val="21"/>
        </w:rPr>
      </w:pPr>
    </w:p>
    <w:p w:rsidR="004B7204" w:rsidRDefault="004B7204" w:rsidP="00975C24">
      <w:pPr>
        <w:rPr>
          <w:sz w:val="21"/>
          <w:szCs w:val="21"/>
        </w:rPr>
      </w:pPr>
      <w:r>
        <w:rPr>
          <w:rFonts w:hint="eastAsia"/>
          <w:sz w:val="21"/>
          <w:szCs w:val="21"/>
        </w:rPr>
        <w:t>在和剧评人的争吵结束之后，汤姆森沉底陷入了幻想的世界，他用一次不呢么成功的自杀，挽回了意料之外的结局，成就了一次自残的行为艺术。当我们谈论艺术的时候，我们在谈论什么。</w:t>
      </w:r>
      <w:r w:rsidR="00D31321">
        <w:rPr>
          <w:rFonts w:hint="eastAsia"/>
          <w:sz w:val="21"/>
          <w:szCs w:val="21"/>
        </w:rPr>
        <w:t>剧评人给出的荒诞评语却是，无知也有出人意料的优点。女人曾用一卷卫生纸来说服父亲接受自己渺小失败的现实，但在最后时刻他才明白，无所不能的鸟人，也是会坐在马桶上拉屎的。他选择坠向地面，终获飞向天空的永恒。</w:t>
      </w:r>
    </w:p>
    <w:p w:rsidR="00D31321" w:rsidRDefault="00D31321" w:rsidP="00975C24">
      <w:pPr>
        <w:rPr>
          <w:sz w:val="21"/>
          <w:szCs w:val="21"/>
        </w:rPr>
      </w:pPr>
    </w:p>
    <w:p w:rsidR="00D31321" w:rsidRDefault="00D31321" w:rsidP="00975C24">
      <w:pPr>
        <w:rPr>
          <w:sz w:val="21"/>
          <w:szCs w:val="21"/>
        </w:rPr>
      </w:pPr>
      <w:r>
        <w:rPr>
          <w:rFonts w:hint="eastAsia"/>
          <w:sz w:val="21"/>
          <w:szCs w:val="21"/>
        </w:rPr>
        <w:t>主持人（龙斌）：</w:t>
      </w:r>
    </w:p>
    <w:p w:rsidR="00D31321" w:rsidRDefault="00D31321" w:rsidP="00975C24">
      <w:pPr>
        <w:rPr>
          <w:sz w:val="21"/>
          <w:szCs w:val="21"/>
        </w:rPr>
      </w:pPr>
      <w:r>
        <w:rPr>
          <w:rFonts w:hint="eastAsia"/>
          <w:sz w:val="21"/>
          <w:szCs w:val="21"/>
        </w:rPr>
        <w:t>网友评论：关于谷阿莫。很好，很多人耐不下性子很沉闷的电影，是一种做法。电影看的是</w:t>
      </w:r>
      <w:r>
        <w:rPr>
          <w:rFonts w:hint="eastAsia"/>
          <w:sz w:val="21"/>
          <w:szCs w:val="21"/>
        </w:rPr>
        <w:lastRenderedPageBreak/>
        <w:t>什么？表演，导演技法、光影变化，叙事节奏。两分钟看完，对导演和幕后所有的工作人员，作何感想呢。影片你真的看过和了解吗。耐着性子看完，会有很多的人生感悟的。</w:t>
      </w:r>
      <w:r w:rsidR="007A32E7">
        <w:rPr>
          <w:rFonts w:hint="eastAsia"/>
          <w:sz w:val="21"/>
          <w:szCs w:val="21"/>
        </w:rPr>
        <w:t>《自己》中的歌词：切记不要和平凡的自己为敌，要和现在的自己促膝长谈。</w:t>
      </w:r>
    </w:p>
    <w:p w:rsidR="00975C24" w:rsidRDefault="00975C24" w:rsidP="00E25226">
      <w:pPr>
        <w:rPr>
          <w:sz w:val="21"/>
          <w:szCs w:val="21"/>
        </w:rPr>
      </w:pPr>
    </w:p>
    <w:p w:rsidR="007A32E7" w:rsidRDefault="007A32E7" w:rsidP="00E25226">
      <w:pPr>
        <w:rPr>
          <w:sz w:val="21"/>
          <w:szCs w:val="21"/>
        </w:rPr>
      </w:pPr>
      <w:r>
        <w:rPr>
          <w:rFonts w:hint="eastAsia"/>
          <w:sz w:val="21"/>
          <w:szCs w:val="21"/>
        </w:rPr>
        <w:t>影片推荐：</w:t>
      </w:r>
    </w:p>
    <w:p w:rsidR="007A32E7" w:rsidRDefault="007A32E7" w:rsidP="00E25226">
      <w:pPr>
        <w:rPr>
          <w:sz w:val="21"/>
          <w:szCs w:val="21"/>
        </w:rPr>
      </w:pPr>
      <w:r>
        <w:rPr>
          <w:rFonts w:hint="eastAsia"/>
          <w:sz w:val="21"/>
          <w:szCs w:val="21"/>
        </w:rPr>
        <w:t>2001</w:t>
      </w:r>
      <w:r>
        <w:rPr>
          <w:rFonts w:hint="eastAsia"/>
          <w:sz w:val="21"/>
          <w:szCs w:val="21"/>
        </w:rPr>
        <w:t>墨西哥影片《爱情是狗娘》。同样出自亚历桑德罗·冈萨雷斯·伊纳里图之手。三个故事组成，向我们诠释了时间、命运、爱情的主观定义。作为“三段论”电影，《爱情是狗娘》中故事的编排和交叉，十分巧妙，并且产生了情感和思想上的化学反应。历桑德罗·冈萨雷斯·伊纳里图导演处女作。</w:t>
      </w:r>
    </w:p>
    <w:p w:rsidR="00C23D6D" w:rsidRDefault="00C23D6D" w:rsidP="00E25226">
      <w:pPr>
        <w:rPr>
          <w:sz w:val="21"/>
          <w:szCs w:val="21"/>
        </w:rPr>
      </w:pPr>
    </w:p>
    <w:p w:rsidR="00C23D6D" w:rsidRDefault="00C23D6D" w:rsidP="00E25226">
      <w:pPr>
        <w:rPr>
          <w:sz w:val="21"/>
          <w:szCs w:val="21"/>
        </w:rPr>
      </w:pPr>
    </w:p>
    <w:p w:rsidR="00C23D6D" w:rsidRDefault="00C23D6D" w:rsidP="00E25226">
      <w:pPr>
        <w:rPr>
          <w:sz w:val="21"/>
          <w:szCs w:val="21"/>
        </w:rPr>
      </w:pPr>
    </w:p>
    <w:p w:rsidR="00C23D6D" w:rsidRDefault="00C23D6D" w:rsidP="00E25226">
      <w:pPr>
        <w:rPr>
          <w:sz w:val="21"/>
          <w:szCs w:val="21"/>
        </w:rPr>
      </w:pPr>
    </w:p>
    <w:p w:rsidR="00C23D6D" w:rsidRDefault="00C23D6D" w:rsidP="00E25226">
      <w:pPr>
        <w:rPr>
          <w:sz w:val="21"/>
          <w:szCs w:val="21"/>
        </w:rPr>
      </w:pPr>
    </w:p>
    <w:p w:rsidR="00C23D6D" w:rsidRDefault="00C23D6D" w:rsidP="00E25226">
      <w:pPr>
        <w:rPr>
          <w:sz w:val="21"/>
          <w:szCs w:val="21"/>
        </w:rPr>
      </w:pPr>
    </w:p>
    <w:p w:rsidR="00C23D6D" w:rsidRDefault="00C23D6D" w:rsidP="00E25226">
      <w:pPr>
        <w:rPr>
          <w:sz w:val="21"/>
          <w:szCs w:val="21"/>
        </w:rPr>
      </w:pPr>
    </w:p>
    <w:p w:rsidR="00C23D6D" w:rsidRDefault="00C23D6D" w:rsidP="00E25226">
      <w:pPr>
        <w:rPr>
          <w:sz w:val="21"/>
          <w:szCs w:val="21"/>
        </w:rPr>
      </w:pPr>
    </w:p>
    <w:p w:rsidR="00C23D6D" w:rsidRDefault="00C23D6D" w:rsidP="00E25226">
      <w:pPr>
        <w:rPr>
          <w:sz w:val="21"/>
          <w:szCs w:val="21"/>
        </w:rPr>
      </w:pPr>
    </w:p>
    <w:p w:rsidR="00C23D6D" w:rsidRDefault="00C23D6D" w:rsidP="00E25226">
      <w:pPr>
        <w:rPr>
          <w:sz w:val="21"/>
          <w:szCs w:val="21"/>
        </w:rPr>
      </w:pPr>
    </w:p>
    <w:p w:rsidR="00C23D6D" w:rsidRDefault="00C23D6D" w:rsidP="00E25226">
      <w:pPr>
        <w:rPr>
          <w:sz w:val="21"/>
          <w:szCs w:val="21"/>
        </w:rPr>
      </w:pPr>
    </w:p>
    <w:p w:rsidR="00C23D6D" w:rsidRDefault="00C23D6D" w:rsidP="00E25226">
      <w:pPr>
        <w:rPr>
          <w:sz w:val="21"/>
          <w:szCs w:val="21"/>
        </w:rPr>
      </w:pPr>
    </w:p>
    <w:p w:rsidR="00C23D6D" w:rsidRDefault="00C23D6D" w:rsidP="00E25226">
      <w:pPr>
        <w:rPr>
          <w:sz w:val="21"/>
          <w:szCs w:val="21"/>
        </w:rPr>
      </w:pPr>
    </w:p>
    <w:p w:rsidR="00C23D6D" w:rsidRDefault="00C23D6D" w:rsidP="00E25226">
      <w:pPr>
        <w:rPr>
          <w:sz w:val="21"/>
          <w:szCs w:val="21"/>
        </w:rPr>
      </w:pPr>
    </w:p>
    <w:p w:rsidR="007A32E7" w:rsidRDefault="007A32E7" w:rsidP="00E25226">
      <w:pPr>
        <w:rPr>
          <w:sz w:val="21"/>
          <w:szCs w:val="21"/>
        </w:rPr>
      </w:pPr>
    </w:p>
    <w:p w:rsidR="007814F2" w:rsidRDefault="007814F2" w:rsidP="00E25226">
      <w:pPr>
        <w:rPr>
          <w:sz w:val="21"/>
          <w:szCs w:val="21"/>
        </w:rPr>
      </w:pPr>
    </w:p>
    <w:p w:rsidR="00C23D6D" w:rsidRDefault="00C23D6D" w:rsidP="00E25226">
      <w:pPr>
        <w:rPr>
          <w:sz w:val="21"/>
          <w:szCs w:val="21"/>
        </w:rPr>
      </w:pPr>
    </w:p>
    <w:p w:rsidR="00C23D6D" w:rsidRDefault="00C23D6D" w:rsidP="00E25226">
      <w:pPr>
        <w:rPr>
          <w:sz w:val="21"/>
          <w:szCs w:val="21"/>
        </w:rPr>
      </w:pPr>
    </w:p>
    <w:p w:rsidR="00C23D6D" w:rsidRDefault="00C23D6D" w:rsidP="00E25226">
      <w:pPr>
        <w:rPr>
          <w:sz w:val="21"/>
          <w:szCs w:val="21"/>
        </w:rPr>
      </w:pPr>
    </w:p>
    <w:p w:rsidR="00C23D6D" w:rsidRDefault="00C23D6D" w:rsidP="00E25226">
      <w:pPr>
        <w:rPr>
          <w:sz w:val="21"/>
          <w:szCs w:val="21"/>
        </w:rPr>
      </w:pPr>
    </w:p>
    <w:p w:rsidR="00C23D6D" w:rsidRDefault="00C23D6D" w:rsidP="00E25226">
      <w:pPr>
        <w:rPr>
          <w:sz w:val="21"/>
          <w:szCs w:val="21"/>
        </w:rPr>
      </w:pPr>
    </w:p>
    <w:p w:rsidR="00C23D6D" w:rsidRDefault="00C23D6D" w:rsidP="00E25226">
      <w:pPr>
        <w:rPr>
          <w:sz w:val="21"/>
          <w:szCs w:val="21"/>
        </w:rPr>
      </w:pPr>
    </w:p>
    <w:p w:rsidR="00C23D6D" w:rsidRDefault="00C23D6D" w:rsidP="00E25226">
      <w:pPr>
        <w:rPr>
          <w:sz w:val="21"/>
          <w:szCs w:val="21"/>
        </w:rPr>
      </w:pPr>
    </w:p>
    <w:p w:rsidR="00C23D6D" w:rsidRDefault="00C23D6D" w:rsidP="00E25226">
      <w:pPr>
        <w:rPr>
          <w:sz w:val="21"/>
          <w:szCs w:val="21"/>
        </w:rPr>
      </w:pPr>
    </w:p>
    <w:p w:rsidR="00C23D6D" w:rsidRDefault="00C23D6D" w:rsidP="00E25226">
      <w:pPr>
        <w:rPr>
          <w:sz w:val="21"/>
          <w:szCs w:val="21"/>
        </w:rPr>
      </w:pPr>
    </w:p>
    <w:p w:rsidR="00C23D6D" w:rsidRDefault="00C23D6D" w:rsidP="00E25226">
      <w:pPr>
        <w:rPr>
          <w:sz w:val="21"/>
          <w:szCs w:val="21"/>
        </w:rPr>
      </w:pPr>
    </w:p>
    <w:p w:rsidR="00C23D6D" w:rsidRDefault="00C23D6D" w:rsidP="00E25226">
      <w:pPr>
        <w:rPr>
          <w:sz w:val="21"/>
          <w:szCs w:val="21"/>
        </w:rPr>
      </w:pPr>
    </w:p>
    <w:p w:rsidR="00C23D6D" w:rsidRDefault="00C23D6D" w:rsidP="00E25226">
      <w:pPr>
        <w:rPr>
          <w:sz w:val="21"/>
          <w:szCs w:val="21"/>
        </w:rPr>
      </w:pPr>
    </w:p>
    <w:p w:rsidR="00C23D6D" w:rsidRDefault="00C23D6D" w:rsidP="00E25226">
      <w:pPr>
        <w:rPr>
          <w:sz w:val="21"/>
          <w:szCs w:val="21"/>
        </w:rPr>
      </w:pPr>
    </w:p>
    <w:p w:rsidR="00C23D6D" w:rsidRDefault="00C23D6D" w:rsidP="00E25226">
      <w:pPr>
        <w:rPr>
          <w:sz w:val="21"/>
          <w:szCs w:val="21"/>
        </w:rPr>
      </w:pPr>
    </w:p>
    <w:p w:rsidR="00C23D6D" w:rsidRDefault="00C23D6D" w:rsidP="00E25226">
      <w:pPr>
        <w:rPr>
          <w:sz w:val="21"/>
          <w:szCs w:val="21"/>
        </w:rPr>
      </w:pPr>
    </w:p>
    <w:p w:rsidR="00C23D6D" w:rsidRDefault="00C23D6D" w:rsidP="00E25226">
      <w:pPr>
        <w:rPr>
          <w:sz w:val="21"/>
          <w:szCs w:val="21"/>
        </w:rPr>
      </w:pPr>
    </w:p>
    <w:p w:rsidR="00C23D6D" w:rsidRDefault="00C23D6D" w:rsidP="00E25226">
      <w:pPr>
        <w:rPr>
          <w:sz w:val="21"/>
          <w:szCs w:val="21"/>
        </w:rPr>
      </w:pPr>
    </w:p>
    <w:p w:rsidR="00C23D6D" w:rsidRDefault="00C23D6D" w:rsidP="00E25226">
      <w:pPr>
        <w:rPr>
          <w:sz w:val="21"/>
          <w:szCs w:val="21"/>
        </w:rPr>
      </w:pPr>
    </w:p>
    <w:p w:rsidR="00C23D6D" w:rsidRDefault="00C23D6D" w:rsidP="00E25226">
      <w:pPr>
        <w:rPr>
          <w:sz w:val="21"/>
          <w:szCs w:val="21"/>
        </w:rPr>
      </w:pPr>
    </w:p>
    <w:p w:rsidR="00E03F79" w:rsidRPr="00E25226" w:rsidRDefault="00A0418E" w:rsidP="00E03F79">
      <w:pPr>
        <w:jc w:val="center"/>
        <w:rPr>
          <w:sz w:val="21"/>
          <w:szCs w:val="21"/>
        </w:rPr>
      </w:pPr>
      <w:r>
        <w:rPr>
          <w:rFonts w:hint="eastAsia"/>
          <w:sz w:val="21"/>
          <w:szCs w:val="21"/>
        </w:rPr>
        <w:lastRenderedPageBreak/>
        <w:t>第七</w:t>
      </w:r>
      <w:r w:rsidR="00E03F79">
        <w:rPr>
          <w:rFonts w:hint="eastAsia"/>
          <w:sz w:val="21"/>
          <w:szCs w:val="21"/>
        </w:rPr>
        <w:t>期</w:t>
      </w:r>
      <w:r w:rsidR="00E03F79">
        <w:rPr>
          <w:rFonts w:hint="eastAsia"/>
          <w:sz w:val="21"/>
          <w:szCs w:val="21"/>
        </w:rPr>
        <w:t xml:space="preserve"> </w:t>
      </w:r>
      <w:r w:rsidR="00E03F79">
        <w:rPr>
          <w:rFonts w:hint="eastAsia"/>
          <w:sz w:val="21"/>
          <w:szCs w:val="21"/>
        </w:rPr>
        <w:t>《狂怒</w:t>
      </w:r>
      <w:r w:rsidR="00E03F79" w:rsidRPr="00344435">
        <w:rPr>
          <w:rFonts w:hint="eastAsia"/>
          <w:sz w:val="21"/>
          <w:szCs w:val="21"/>
        </w:rPr>
        <w:t>》</w:t>
      </w:r>
    </w:p>
    <w:p w:rsidR="00C23D6D" w:rsidRDefault="00E03F79" w:rsidP="00E25226">
      <w:pPr>
        <w:rPr>
          <w:sz w:val="21"/>
          <w:szCs w:val="21"/>
        </w:rPr>
      </w:pPr>
      <w:r>
        <w:rPr>
          <w:rFonts w:hint="eastAsia"/>
          <w:sz w:val="21"/>
          <w:szCs w:val="21"/>
        </w:rPr>
        <w:t>主持人（龙斌）：</w:t>
      </w:r>
      <w:r>
        <w:rPr>
          <w:sz w:val="21"/>
          <w:szCs w:val="21"/>
        </w:rPr>
        <w:br/>
      </w:r>
      <w:r>
        <w:rPr>
          <w:rFonts w:hint="eastAsia"/>
          <w:sz w:val="21"/>
          <w:szCs w:val="21"/>
        </w:rPr>
        <w:t>战争是无情的，但被人操控的机器呢更是冰冷无情，战争如此，游戏亦是如此。八位机上的坦克大战，是为了保护巢穴而要歼灭其他坦克。作为电影，如果仅仅是为了看坦克歼灭坦克的话，那我希望在观影的时候，有人能给我们每一人发一个游戏手柄，这样我们就可以一起在影院里边开跑了。</w:t>
      </w:r>
    </w:p>
    <w:p w:rsidR="00E03F79" w:rsidRDefault="00E03F79" w:rsidP="00E25226">
      <w:pPr>
        <w:rPr>
          <w:sz w:val="21"/>
          <w:szCs w:val="21"/>
        </w:rPr>
      </w:pPr>
    </w:p>
    <w:p w:rsidR="00E03F79" w:rsidRDefault="00E03F79" w:rsidP="00E25226">
      <w:pPr>
        <w:rPr>
          <w:sz w:val="21"/>
          <w:szCs w:val="21"/>
        </w:rPr>
      </w:pPr>
      <w:r>
        <w:rPr>
          <w:rFonts w:hint="eastAsia"/>
          <w:sz w:val="21"/>
          <w:szCs w:val="21"/>
        </w:rPr>
        <w:t>旁白（龙斌）：</w:t>
      </w:r>
    </w:p>
    <w:p w:rsidR="00BF6762" w:rsidRDefault="00E03F79" w:rsidP="00244709">
      <w:pPr>
        <w:rPr>
          <w:sz w:val="21"/>
          <w:szCs w:val="21"/>
        </w:rPr>
      </w:pPr>
      <w:r>
        <w:rPr>
          <w:rFonts w:hint="eastAsia"/>
          <w:sz w:val="21"/>
          <w:szCs w:val="21"/>
        </w:rPr>
        <w:t>虎式重型坦克，被人们习惯性地称为虎式坦克。虽然它笨重的身躯，使得自己的机动性大大受限，同时复杂的设计也使得行走系统和坦克装备也极其不易维修。在战场上，虎式坦克曾经是最容易罢工的坦克之一，但与此同时，牢固的装甲和强大的火炮，也让它成为了名副其实的坦克死神。但是因为它的出身不好，曾经作为纳粹德国将世界卷入战争的帮凶，所以即便是在电影中，它也无法成为主角。在电影《狂怒</w:t>
      </w:r>
      <w:r w:rsidRPr="00344435">
        <w:rPr>
          <w:rFonts w:hint="eastAsia"/>
          <w:sz w:val="21"/>
          <w:szCs w:val="21"/>
        </w:rPr>
        <w:t>》</w:t>
      </w:r>
      <w:r>
        <w:rPr>
          <w:rFonts w:hint="eastAsia"/>
          <w:sz w:val="21"/>
          <w:szCs w:val="21"/>
        </w:rPr>
        <w:t>，被神化的是曾</w:t>
      </w:r>
      <w:r w:rsidR="003961F1">
        <w:rPr>
          <w:rFonts w:hint="eastAsia"/>
          <w:sz w:val="21"/>
          <w:szCs w:val="21"/>
        </w:rPr>
        <w:t>被虎式坦克百般蹂躏的对手，谢尔曼坦克。</w:t>
      </w:r>
    </w:p>
    <w:p w:rsidR="003961F1" w:rsidRDefault="003961F1" w:rsidP="00244709">
      <w:pPr>
        <w:rPr>
          <w:sz w:val="21"/>
          <w:szCs w:val="21"/>
        </w:rPr>
      </w:pPr>
    </w:p>
    <w:p w:rsidR="003961F1" w:rsidRDefault="003961F1" w:rsidP="00244709">
      <w:pPr>
        <w:rPr>
          <w:sz w:val="21"/>
          <w:szCs w:val="21"/>
        </w:rPr>
      </w:pPr>
      <w:r>
        <w:rPr>
          <w:rFonts w:hint="eastAsia"/>
          <w:sz w:val="21"/>
          <w:szCs w:val="21"/>
        </w:rPr>
        <w:t>尽管还没有看过布拉德·皮特在屏幕上疯狂的打飞机，但是《狂怒</w:t>
      </w:r>
      <w:r w:rsidRPr="00344435">
        <w:rPr>
          <w:rFonts w:hint="eastAsia"/>
          <w:sz w:val="21"/>
          <w:szCs w:val="21"/>
        </w:rPr>
        <w:t>》</w:t>
      </w:r>
      <w:r>
        <w:rPr>
          <w:rFonts w:hint="eastAsia"/>
          <w:sz w:val="21"/>
          <w:szCs w:val="21"/>
        </w:rPr>
        <w:t>至少让我们看到了。他在电影中是如何打坦克的。《狂怒</w:t>
      </w:r>
      <w:r w:rsidRPr="00344435">
        <w:rPr>
          <w:rFonts w:hint="eastAsia"/>
          <w:sz w:val="21"/>
          <w:szCs w:val="21"/>
        </w:rPr>
        <w:t>》</w:t>
      </w:r>
      <w:r>
        <w:rPr>
          <w:rFonts w:hint="eastAsia"/>
          <w:sz w:val="21"/>
          <w:szCs w:val="21"/>
        </w:rPr>
        <w:t>的故事发生在</w:t>
      </w:r>
      <w:r>
        <w:rPr>
          <w:rFonts w:hint="eastAsia"/>
          <w:sz w:val="21"/>
          <w:szCs w:val="21"/>
        </w:rPr>
        <w:t>1945</w:t>
      </w:r>
      <w:r>
        <w:rPr>
          <w:rFonts w:hint="eastAsia"/>
          <w:sz w:val="21"/>
          <w:szCs w:val="21"/>
        </w:rPr>
        <w:t>年二战硝烟即将消散之际，由布拉德·皮特饰演的科利尔中士带领自己的坦克小组，深入德国腹地执行任务。在战斗条件极为不利的条件下，最后仍然坚守战略要地，虽然同样属于移动战斗堡垒，坦克在电影世界中的表现，却要比潜艇差太多了，一大批以潜艇为故事背景的电影，如《猎杀</w:t>
      </w:r>
      <w:r>
        <w:rPr>
          <w:rFonts w:hint="eastAsia"/>
          <w:sz w:val="21"/>
          <w:szCs w:val="21"/>
        </w:rPr>
        <w:t>U571</w:t>
      </w:r>
      <w:r>
        <w:rPr>
          <w:rFonts w:hint="eastAsia"/>
          <w:sz w:val="21"/>
          <w:szCs w:val="21"/>
        </w:rPr>
        <w:t>》、《猎杀红色十月》、《从海底出击》等都为人们耳熟能详。相比之下，经典坦克电影屈指可数，而《狂怒</w:t>
      </w:r>
      <w:r w:rsidRPr="00344435">
        <w:rPr>
          <w:rFonts w:hint="eastAsia"/>
          <w:sz w:val="21"/>
          <w:szCs w:val="21"/>
        </w:rPr>
        <w:t>》</w:t>
      </w:r>
      <w:r>
        <w:rPr>
          <w:rFonts w:hint="eastAsia"/>
          <w:sz w:val="21"/>
          <w:szCs w:val="21"/>
        </w:rPr>
        <w:t>也算是为这一类影片的名单，做着增砖添瓦的工作。</w:t>
      </w:r>
    </w:p>
    <w:p w:rsidR="003961F1" w:rsidRDefault="003961F1" w:rsidP="00244709">
      <w:pPr>
        <w:rPr>
          <w:sz w:val="21"/>
          <w:szCs w:val="21"/>
        </w:rPr>
      </w:pPr>
    </w:p>
    <w:p w:rsidR="003961F1" w:rsidRDefault="003961F1" w:rsidP="00244709">
      <w:pPr>
        <w:rPr>
          <w:sz w:val="21"/>
          <w:szCs w:val="21"/>
        </w:rPr>
      </w:pPr>
      <w:r>
        <w:rPr>
          <w:rFonts w:hint="eastAsia"/>
          <w:sz w:val="21"/>
          <w:szCs w:val="21"/>
        </w:rPr>
        <w:t>从坦克电影的角度来说，《狂怒</w:t>
      </w:r>
      <w:r w:rsidRPr="00344435">
        <w:rPr>
          <w:rFonts w:hint="eastAsia"/>
          <w:sz w:val="21"/>
          <w:szCs w:val="21"/>
        </w:rPr>
        <w:t>》</w:t>
      </w:r>
      <w:r>
        <w:rPr>
          <w:rFonts w:hint="eastAsia"/>
          <w:sz w:val="21"/>
          <w:szCs w:val="21"/>
        </w:rPr>
        <w:t>讲述的是一个深陷泥潭的谢尔曼坦克如何力挽狂澜痛击德国部队的故事。但如果我们要严肃的看待电影中，像小强一般坚韧的“狂怒号”坦克，那么本片也可被称为美国版的“手撕德国鬼子”。据统计资料表明，在诺曼底登陆的西线作战中，盟军每击毁一辆虎式坦克，平均需要付出</w:t>
      </w:r>
      <w:r>
        <w:rPr>
          <w:rFonts w:hint="eastAsia"/>
          <w:sz w:val="21"/>
          <w:szCs w:val="21"/>
        </w:rPr>
        <w:t>5</w:t>
      </w:r>
      <w:r>
        <w:rPr>
          <w:rFonts w:hint="eastAsia"/>
          <w:sz w:val="21"/>
          <w:szCs w:val="21"/>
        </w:rPr>
        <w:t>辆谢尔曼坦克的代价。对于这个悬殊的损伤比例，《狂怒</w:t>
      </w:r>
      <w:r w:rsidRPr="00344435">
        <w:rPr>
          <w:rFonts w:hint="eastAsia"/>
          <w:sz w:val="21"/>
          <w:szCs w:val="21"/>
        </w:rPr>
        <w:t>》</w:t>
      </w:r>
      <w:r>
        <w:rPr>
          <w:rFonts w:hint="eastAsia"/>
          <w:sz w:val="21"/>
          <w:szCs w:val="21"/>
        </w:rPr>
        <w:t>也单独拿出一场戏来着重加以了表现。当科利尔中士带着四辆坦克组成的编队，向目的地十字路口开进时，</w:t>
      </w:r>
      <w:r w:rsidR="00D9137B">
        <w:rPr>
          <w:rFonts w:hint="eastAsia"/>
          <w:sz w:val="21"/>
          <w:szCs w:val="21"/>
        </w:rPr>
        <w:t>意料之外地遭遇了一辆虎式坦克的袭击。虎式坦克的炮弹可以轻松的穿透谢尔曼的装甲</w:t>
      </w:r>
      <w:r w:rsidR="00981116">
        <w:rPr>
          <w:rFonts w:hint="eastAsia"/>
          <w:sz w:val="21"/>
          <w:szCs w:val="21"/>
        </w:rPr>
        <w:t>，三下五除二的消灭掉其中的</w:t>
      </w:r>
      <w:r w:rsidR="00981116">
        <w:rPr>
          <w:rFonts w:hint="eastAsia"/>
          <w:sz w:val="21"/>
          <w:szCs w:val="21"/>
        </w:rPr>
        <w:t>3</w:t>
      </w:r>
      <w:r w:rsidR="00981116">
        <w:rPr>
          <w:rFonts w:hint="eastAsia"/>
          <w:sz w:val="21"/>
          <w:szCs w:val="21"/>
        </w:rPr>
        <w:t>辆，但是反过来，谢尔曼坦克对其几乎是无可奈何，所以当最后狂怒号坦克在部分自动机械失灵的情况下，采用手动操作，还是在尾部找到了虎式坦克的死穴，尽管确实利用了虎式坦克机动性差的缺点，但看上去还是有些过于犀利了，同时这也是在提醒着观众，即便你认为自己特别厉害，也一定要守护住自己的菊花</w:t>
      </w:r>
      <w:r w:rsidR="00D9137B">
        <w:rPr>
          <w:rFonts w:hint="eastAsia"/>
          <w:sz w:val="21"/>
          <w:szCs w:val="21"/>
        </w:rPr>
        <w:t>。</w:t>
      </w:r>
    </w:p>
    <w:p w:rsidR="00981116" w:rsidRDefault="00981116" w:rsidP="00244709">
      <w:pPr>
        <w:rPr>
          <w:sz w:val="21"/>
          <w:szCs w:val="21"/>
        </w:rPr>
      </w:pPr>
    </w:p>
    <w:p w:rsidR="00981116" w:rsidRDefault="00981116" w:rsidP="00244709">
      <w:pPr>
        <w:rPr>
          <w:sz w:val="21"/>
          <w:szCs w:val="21"/>
        </w:rPr>
      </w:pPr>
      <w:r>
        <w:rPr>
          <w:rFonts w:hint="eastAsia"/>
          <w:sz w:val="21"/>
          <w:szCs w:val="21"/>
        </w:rPr>
        <w:t>很多观众可能都会对谢尔曼坦克在片中的强大表现，表示出不尊重事实的不满，但是就电影的具体语境来说，这一切仍被处理在了情理之中。况且，真实的二战战场中也确实会有类似的战斗发生，人们将那些能够击毁“虎式”或者将“虎式”击伤至报废状态的盟军坦克尊称为“训虎者”。事实上，为了尽可能的营造真实的二战坦克互殴，影片主创不但在服装和化妆上做了大量繁琐细致的工作，还将虎式坦克和谢尔曼坦克，从博物馆里开了出来，这些出现在电影中的战斗机器都是名副其实的二战文物，作为一部战争题材的电影，《狂怒</w:t>
      </w:r>
      <w:r w:rsidRPr="00344435">
        <w:rPr>
          <w:rFonts w:hint="eastAsia"/>
          <w:sz w:val="21"/>
          <w:szCs w:val="21"/>
        </w:rPr>
        <w:t>》</w:t>
      </w:r>
      <w:r>
        <w:rPr>
          <w:rFonts w:hint="eastAsia"/>
          <w:sz w:val="21"/>
          <w:szCs w:val="21"/>
        </w:rPr>
        <w:t>的战争戏份都用到了不错的节奏感，塑造出了壮怀激烈的肉搏战情绪，并不会让观众感到失望。电影的合作伙伴《坦克世界》游戏也着实过了一把瘾，然而另一方面，《狂怒</w:t>
      </w:r>
      <w:r w:rsidRPr="00344435">
        <w:rPr>
          <w:rFonts w:hint="eastAsia"/>
          <w:sz w:val="21"/>
          <w:szCs w:val="21"/>
        </w:rPr>
        <w:t>》</w:t>
      </w:r>
      <w:r>
        <w:rPr>
          <w:rFonts w:hint="eastAsia"/>
          <w:sz w:val="21"/>
          <w:szCs w:val="21"/>
        </w:rPr>
        <w:t>也没有逃脱那种有所追求的战争片的厄运，当它努力想在炸弹横飞之余</w:t>
      </w:r>
      <w:r w:rsidR="00F86D4D">
        <w:rPr>
          <w:rFonts w:hint="eastAsia"/>
          <w:sz w:val="21"/>
          <w:szCs w:val="21"/>
        </w:rPr>
        <w:t>表现出一点点人文关怀，就会遇</w:t>
      </w:r>
      <w:r w:rsidR="00F86D4D">
        <w:rPr>
          <w:rFonts w:hint="eastAsia"/>
          <w:sz w:val="21"/>
          <w:szCs w:val="21"/>
        </w:rPr>
        <w:lastRenderedPageBreak/>
        <w:t>见“秀才遇见兵有情感也说不清”的尴尬场面。在盟军的坦克部队攻陷等过小镇之后，电影就来到了试图表达人文情感的重要阵地。“理想是和平的，历史是残酷的”。这句出自布拉德·皮特的对白可能是整部电影的点睛之笔，也凸显出了电影几近冰冷的历史观和反战观点。而坦克五壮士和德国两姐妹之间，交错着恋情、沟通和冲突的相处，则加剧了表现了战争对人类普通个体产生的异化作用，当然美中不足的是虽然这些观点都有可能被观众感知，但是因为电影含蓄的表达方式，不免产生模棱两可的结果。</w:t>
      </w:r>
    </w:p>
    <w:p w:rsidR="00F86D4D" w:rsidRDefault="00F86D4D" w:rsidP="00244709">
      <w:pPr>
        <w:rPr>
          <w:sz w:val="21"/>
          <w:szCs w:val="21"/>
        </w:rPr>
      </w:pPr>
    </w:p>
    <w:p w:rsidR="00F86D4D" w:rsidRDefault="00D6110C" w:rsidP="00244709">
      <w:pPr>
        <w:rPr>
          <w:sz w:val="21"/>
          <w:szCs w:val="21"/>
        </w:rPr>
      </w:pPr>
      <w:r>
        <w:rPr>
          <w:rFonts w:hint="eastAsia"/>
          <w:sz w:val="21"/>
          <w:szCs w:val="21"/>
        </w:rPr>
        <w:t>从故事主线上来看的话，《狂怒</w:t>
      </w:r>
      <w:r w:rsidRPr="00344435">
        <w:rPr>
          <w:rFonts w:hint="eastAsia"/>
          <w:sz w:val="21"/>
          <w:szCs w:val="21"/>
        </w:rPr>
        <w:t>》</w:t>
      </w:r>
      <w:r>
        <w:rPr>
          <w:rFonts w:hint="eastAsia"/>
          <w:sz w:val="21"/>
          <w:szCs w:val="21"/>
        </w:rPr>
        <w:t>的剧情其实颇为老套，而这一套路也是好莱坞战争片的首选策略，《狂怒</w:t>
      </w:r>
      <w:r w:rsidRPr="00344435">
        <w:rPr>
          <w:rFonts w:hint="eastAsia"/>
          <w:sz w:val="21"/>
          <w:szCs w:val="21"/>
        </w:rPr>
        <w:t>》</w:t>
      </w:r>
      <w:r>
        <w:rPr>
          <w:rFonts w:hint="eastAsia"/>
          <w:sz w:val="21"/>
          <w:szCs w:val="21"/>
        </w:rPr>
        <w:t>讲述的仍然是一个《拯救大兵瑞恩》式的美国英雄主义故事。一位盟军军官带领自己的战队，深入敌军占领地，团队里的每个人都个性鲜明，而不管是寻找美国大兵还是守卫十字路口，他们都选择了在几乎不可能取胜的情况下，仍然坚守自己的岗位。所以在《狂怒</w:t>
      </w:r>
      <w:r w:rsidRPr="00344435">
        <w:rPr>
          <w:rFonts w:hint="eastAsia"/>
          <w:sz w:val="21"/>
          <w:szCs w:val="21"/>
        </w:rPr>
        <w:t>》</w:t>
      </w:r>
      <w:r>
        <w:rPr>
          <w:rFonts w:hint="eastAsia"/>
          <w:sz w:val="21"/>
          <w:szCs w:val="21"/>
        </w:rPr>
        <w:t>的最后，我们很害怕会出现一个白发苍苍的老年诺曼，在美国的二战烈士陵园里，抽搐着抚摸着昔日战友的十字架墓碑</w:t>
      </w:r>
      <w:r w:rsidR="00BA63A8">
        <w:rPr>
          <w:rFonts w:hint="eastAsia"/>
          <w:sz w:val="21"/>
          <w:szCs w:val="21"/>
        </w:rPr>
        <w:t>。但是《狂怒</w:t>
      </w:r>
      <w:r w:rsidR="00BA63A8" w:rsidRPr="00344435">
        <w:rPr>
          <w:rFonts w:hint="eastAsia"/>
          <w:sz w:val="21"/>
          <w:szCs w:val="21"/>
        </w:rPr>
        <w:t>》</w:t>
      </w:r>
      <w:r w:rsidR="00BA63A8">
        <w:rPr>
          <w:rFonts w:hint="eastAsia"/>
          <w:sz w:val="21"/>
          <w:szCs w:val="21"/>
        </w:rPr>
        <w:t>的导演大卫·阿耶似乎并不想让电影表现出斯皮尔伯格式的张扬的主旋律腔调，他为这部电影蒙上了更多悲情的英雄主义色彩，也自始至终的表达着朦胧的宗教思想，电影开场不久后就出现了车头水箱格栅上挂着十字架的运尸卡车。而希亚·拉博夫饰演的绰号为“圣人”的火炮手，则一直在战场上充当着牧师的角色，当坦克五人组决定以死相拼守卫要地，要做美国版“狼牙山五壮士”的时候，几人分享一瓶藏酒的举动就想是在分食圣餐，这些宗教符号的使用，都让《狂怒</w:t>
      </w:r>
      <w:r w:rsidR="00BA63A8" w:rsidRPr="00344435">
        <w:rPr>
          <w:rFonts w:hint="eastAsia"/>
          <w:sz w:val="21"/>
          <w:szCs w:val="21"/>
        </w:rPr>
        <w:t>》</w:t>
      </w:r>
      <w:r w:rsidR="00BA63A8">
        <w:rPr>
          <w:rFonts w:hint="eastAsia"/>
          <w:sz w:val="21"/>
          <w:szCs w:val="21"/>
        </w:rPr>
        <w:t>在炮弹横飞之中，包裹着悲天悯人的怜世情怀，而在电影的最后，镜头以废弃的谢尔曼坦克为中心的盘旋上升，这个刚刚发生了惨烈交战的十字路口，看上去更像是一个灰色的十字架，而周围散落的尸体，就像是一片人间受难的荒凉图景。所以，尽管如此《狂怒</w:t>
      </w:r>
      <w:r w:rsidR="00BA63A8" w:rsidRPr="00344435">
        <w:rPr>
          <w:rFonts w:hint="eastAsia"/>
          <w:sz w:val="21"/>
          <w:szCs w:val="21"/>
        </w:rPr>
        <w:t>》</w:t>
      </w:r>
      <w:r w:rsidR="00BA63A8">
        <w:rPr>
          <w:rFonts w:hint="eastAsia"/>
          <w:sz w:val="21"/>
          <w:szCs w:val="21"/>
        </w:rPr>
        <w:t>的文戏显得略微薄弱，但是如果说，这样一个具有反战情怀的精致战争小品，还不能值回票价</w:t>
      </w:r>
      <w:r w:rsidR="00F50A8A">
        <w:rPr>
          <w:rFonts w:hint="eastAsia"/>
          <w:sz w:val="21"/>
          <w:szCs w:val="21"/>
        </w:rPr>
        <w:t>，那么恐怕</w:t>
      </w:r>
      <w:r w:rsidR="00F50A8A">
        <w:rPr>
          <w:rFonts w:hint="eastAsia"/>
          <w:sz w:val="21"/>
          <w:szCs w:val="21"/>
        </w:rPr>
        <w:t>99%</w:t>
      </w:r>
      <w:r w:rsidR="00F50A8A">
        <w:rPr>
          <w:rFonts w:hint="eastAsia"/>
          <w:sz w:val="21"/>
          <w:szCs w:val="21"/>
        </w:rPr>
        <w:t>的国产电影，都应该给观众退票。</w:t>
      </w:r>
    </w:p>
    <w:p w:rsidR="00F50A8A" w:rsidRDefault="00F50A8A" w:rsidP="00244709">
      <w:pPr>
        <w:rPr>
          <w:sz w:val="21"/>
          <w:szCs w:val="21"/>
        </w:rPr>
      </w:pPr>
    </w:p>
    <w:p w:rsidR="00F50A8A" w:rsidRDefault="00F50A8A" w:rsidP="00244709">
      <w:pPr>
        <w:rPr>
          <w:sz w:val="21"/>
          <w:szCs w:val="21"/>
        </w:rPr>
      </w:pPr>
      <w:r>
        <w:rPr>
          <w:rFonts w:hint="eastAsia"/>
          <w:sz w:val="21"/>
          <w:szCs w:val="21"/>
        </w:rPr>
        <w:t>主持人（龙斌）：</w:t>
      </w:r>
    </w:p>
    <w:p w:rsidR="00F50A8A" w:rsidRDefault="00F50A8A" w:rsidP="00244709">
      <w:pPr>
        <w:rPr>
          <w:sz w:val="21"/>
          <w:szCs w:val="21"/>
        </w:rPr>
      </w:pPr>
      <w:r>
        <w:rPr>
          <w:rFonts w:hint="eastAsia"/>
          <w:sz w:val="21"/>
          <w:szCs w:val="21"/>
        </w:rPr>
        <w:t>网友评论。还真是，近几年关于二战题材的电影很少很少。</w:t>
      </w:r>
      <w:r w:rsidR="00584A5B">
        <w:rPr>
          <w:rFonts w:hint="eastAsia"/>
          <w:sz w:val="21"/>
          <w:szCs w:val="21"/>
        </w:rPr>
        <w:t>个人看法：一流的特技，二流的演技，三流的编剧。</w:t>
      </w:r>
    </w:p>
    <w:p w:rsidR="00F50A8A" w:rsidRDefault="00F50A8A" w:rsidP="00244709">
      <w:pPr>
        <w:rPr>
          <w:sz w:val="21"/>
          <w:szCs w:val="21"/>
        </w:rPr>
      </w:pPr>
    </w:p>
    <w:p w:rsidR="00F50A8A" w:rsidRDefault="00584A5B" w:rsidP="00244709">
      <w:pPr>
        <w:rPr>
          <w:sz w:val="21"/>
          <w:szCs w:val="21"/>
        </w:rPr>
      </w:pPr>
      <w:r>
        <w:rPr>
          <w:rFonts w:hint="eastAsia"/>
          <w:sz w:val="21"/>
          <w:szCs w:val="21"/>
        </w:rPr>
        <w:t>电影推荐：</w:t>
      </w:r>
    </w:p>
    <w:p w:rsidR="00584A5B" w:rsidRDefault="00584A5B" w:rsidP="00244709">
      <w:pPr>
        <w:rPr>
          <w:rFonts w:hint="eastAsia"/>
          <w:sz w:val="21"/>
          <w:szCs w:val="21"/>
        </w:rPr>
      </w:pPr>
      <w:r>
        <w:rPr>
          <w:rFonts w:hint="eastAsia"/>
          <w:sz w:val="21"/>
          <w:szCs w:val="21"/>
        </w:rPr>
        <w:t>爱德华·兹维克执导的经典影片《燃情岁月》，布拉德·皮特，安东尼·霍普金斯主演。被认为是布拉德·皮特奠定新一代银幕偶像的代表作，也是一部极具古典风味的言情片。为我们展示了美国西部壮丽的景色，通过一个凄美的爱情故事，一个家庭</w:t>
      </w:r>
      <w:r>
        <w:rPr>
          <w:rFonts w:hint="eastAsia"/>
          <w:sz w:val="21"/>
          <w:szCs w:val="21"/>
        </w:rPr>
        <w:t>20</w:t>
      </w:r>
      <w:r>
        <w:rPr>
          <w:rFonts w:hint="eastAsia"/>
          <w:sz w:val="21"/>
          <w:szCs w:val="21"/>
        </w:rPr>
        <w:t>年的变迁，描绘了恍如隔世的成人童话。</w:t>
      </w:r>
    </w:p>
    <w:p w:rsidR="00F30A21" w:rsidRDefault="00F30A21" w:rsidP="00244709">
      <w:pPr>
        <w:rPr>
          <w:rFonts w:hint="eastAsia"/>
          <w:sz w:val="21"/>
          <w:szCs w:val="21"/>
        </w:rPr>
      </w:pPr>
    </w:p>
    <w:p w:rsidR="00F30A21" w:rsidRDefault="00F30A21" w:rsidP="00244709">
      <w:pPr>
        <w:rPr>
          <w:rFonts w:hint="eastAsia"/>
          <w:sz w:val="21"/>
          <w:szCs w:val="21"/>
        </w:rPr>
      </w:pPr>
    </w:p>
    <w:p w:rsidR="00F30A21" w:rsidRDefault="00F30A21" w:rsidP="00244709">
      <w:pPr>
        <w:rPr>
          <w:rFonts w:hint="eastAsia"/>
          <w:sz w:val="21"/>
          <w:szCs w:val="21"/>
        </w:rPr>
      </w:pPr>
    </w:p>
    <w:p w:rsidR="00F30A21" w:rsidRDefault="00F30A21" w:rsidP="00244709">
      <w:pPr>
        <w:rPr>
          <w:rFonts w:hint="eastAsia"/>
          <w:sz w:val="21"/>
          <w:szCs w:val="21"/>
        </w:rPr>
      </w:pPr>
    </w:p>
    <w:p w:rsidR="00F30A21" w:rsidRDefault="00F30A21" w:rsidP="00244709">
      <w:pPr>
        <w:rPr>
          <w:rFonts w:hint="eastAsia"/>
          <w:sz w:val="21"/>
          <w:szCs w:val="21"/>
        </w:rPr>
      </w:pPr>
    </w:p>
    <w:p w:rsidR="00F30A21" w:rsidRDefault="00F30A21" w:rsidP="00244709">
      <w:pPr>
        <w:rPr>
          <w:rFonts w:hint="eastAsia"/>
          <w:sz w:val="21"/>
          <w:szCs w:val="21"/>
        </w:rPr>
      </w:pPr>
    </w:p>
    <w:p w:rsidR="00F30A21" w:rsidRDefault="00F30A21" w:rsidP="00244709">
      <w:pPr>
        <w:rPr>
          <w:rFonts w:hint="eastAsia"/>
          <w:sz w:val="21"/>
          <w:szCs w:val="21"/>
        </w:rPr>
      </w:pPr>
    </w:p>
    <w:p w:rsidR="00F30A21" w:rsidRDefault="00F30A21" w:rsidP="00244709">
      <w:pPr>
        <w:rPr>
          <w:rFonts w:hint="eastAsia"/>
          <w:sz w:val="21"/>
          <w:szCs w:val="21"/>
        </w:rPr>
      </w:pPr>
    </w:p>
    <w:p w:rsidR="00F30A21" w:rsidRDefault="00F30A21" w:rsidP="00244709">
      <w:pPr>
        <w:rPr>
          <w:rFonts w:hint="eastAsia"/>
          <w:sz w:val="21"/>
          <w:szCs w:val="21"/>
        </w:rPr>
      </w:pPr>
    </w:p>
    <w:p w:rsidR="00F30A21" w:rsidRDefault="00F30A21" w:rsidP="00244709">
      <w:pPr>
        <w:rPr>
          <w:rFonts w:hint="eastAsia"/>
          <w:sz w:val="21"/>
          <w:szCs w:val="21"/>
        </w:rPr>
      </w:pPr>
    </w:p>
    <w:p w:rsidR="00F30A21" w:rsidRDefault="00F30A21" w:rsidP="00244709">
      <w:pPr>
        <w:rPr>
          <w:rFonts w:hint="eastAsia"/>
          <w:sz w:val="21"/>
          <w:szCs w:val="21"/>
        </w:rPr>
      </w:pPr>
    </w:p>
    <w:p w:rsidR="00F30A21" w:rsidRPr="00E25226" w:rsidRDefault="00F30A21" w:rsidP="00F30A21">
      <w:pPr>
        <w:jc w:val="center"/>
        <w:rPr>
          <w:sz w:val="21"/>
          <w:szCs w:val="21"/>
        </w:rPr>
      </w:pPr>
      <w:r>
        <w:rPr>
          <w:rFonts w:hint="eastAsia"/>
          <w:sz w:val="21"/>
          <w:szCs w:val="21"/>
        </w:rPr>
        <w:lastRenderedPageBreak/>
        <w:t>第八期</w:t>
      </w:r>
      <w:r>
        <w:rPr>
          <w:rFonts w:hint="eastAsia"/>
          <w:sz w:val="21"/>
          <w:szCs w:val="21"/>
        </w:rPr>
        <w:t xml:space="preserve"> </w:t>
      </w:r>
      <w:r>
        <w:rPr>
          <w:rFonts w:hint="eastAsia"/>
          <w:sz w:val="21"/>
          <w:szCs w:val="21"/>
        </w:rPr>
        <w:t>《一个人的武林</w:t>
      </w:r>
      <w:r w:rsidRPr="00344435">
        <w:rPr>
          <w:rFonts w:hint="eastAsia"/>
          <w:sz w:val="21"/>
          <w:szCs w:val="21"/>
        </w:rPr>
        <w:t>》</w:t>
      </w:r>
    </w:p>
    <w:p w:rsidR="00F30A21" w:rsidRDefault="00F30A21" w:rsidP="00244709">
      <w:pPr>
        <w:rPr>
          <w:rFonts w:hint="eastAsia"/>
          <w:sz w:val="21"/>
          <w:szCs w:val="21"/>
        </w:rPr>
      </w:pPr>
      <w:r>
        <w:rPr>
          <w:rFonts w:hint="eastAsia"/>
          <w:sz w:val="21"/>
          <w:szCs w:val="21"/>
        </w:rPr>
        <w:t>主持人（龙斌）：</w:t>
      </w:r>
    </w:p>
    <w:p w:rsidR="00F30A21" w:rsidRDefault="007C5272" w:rsidP="00244709">
      <w:pPr>
        <w:rPr>
          <w:rFonts w:hint="eastAsia"/>
          <w:sz w:val="21"/>
          <w:szCs w:val="21"/>
        </w:rPr>
      </w:pPr>
      <w:r>
        <w:rPr>
          <w:rFonts w:hint="eastAsia"/>
          <w:sz w:val="21"/>
          <w:szCs w:val="21"/>
        </w:rPr>
        <w:t>前一段时间啊，在社交网络上出现了一张马云与贝克汉姆的合照，于是有人提出了让许多网友都十分难以回答的问题——如果可能的话，你会选择谁作为你的终生伴侣。</w:t>
      </w:r>
      <w:r>
        <w:rPr>
          <w:rFonts w:hint="eastAsia"/>
          <w:sz w:val="21"/>
          <w:szCs w:val="21"/>
        </w:rPr>
        <w:t>80%</w:t>
      </w:r>
      <w:r>
        <w:rPr>
          <w:rFonts w:hint="eastAsia"/>
          <w:sz w:val="21"/>
          <w:szCs w:val="21"/>
        </w:rPr>
        <w:t>的网友都选择了贝克汉姆，可见这是一个疯狂的看脸时代。对于电影《一个人的武林》来说，</w:t>
      </w:r>
      <w:r w:rsidR="001E602D">
        <w:rPr>
          <w:rFonts w:hint="eastAsia"/>
          <w:sz w:val="21"/>
          <w:szCs w:val="21"/>
        </w:rPr>
        <w:t>导演陈德森最大的失误就是让长相憨厚的王宝强饰演了一个长期处于癫狂状态的杀手。</w:t>
      </w:r>
    </w:p>
    <w:p w:rsidR="001B4183" w:rsidRDefault="001B4183" w:rsidP="00244709">
      <w:pPr>
        <w:rPr>
          <w:rFonts w:hint="eastAsia"/>
          <w:sz w:val="21"/>
          <w:szCs w:val="21"/>
        </w:rPr>
      </w:pPr>
    </w:p>
    <w:p w:rsidR="00F30A21" w:rsidRDefault="00F30A21" w:rsidP="00244709">
      <w:pPr>
        <w:rPr>
          <w:rFonts w:hint="eastAsia"/>
          <w:sz w:val="21"/>
          <w:szCs w:val="21"/>
        </w:rPr>
      </w:pPr>
      <w:r>
        <w:rPr>
          <w:rFonts w:hint="eastAsia"/>
          <w:sz w:val="21"/>
          <w:szCs w:val="21"/>
        </w:rPr>
        <w:t>旁白（龙斌）：</w:t>
      </w:r>
    </w:p>
    <w:p w:rsidR="00F30A21" w:rsidRDefault="00804B85" w:rsidP="00244709">
      <w:pPr>
        <w:rPr>
          <w:rFonts w:hint="eastAsia"/>
          <w:sz w:val="21"/>
          <w:szCs w:val="21"/>
        </w:rPr>
      </w:pPr>
      <w:r>
        <w:rPr>
          <w:rFonts w:hint="eastAsia"/>
          <w:sz w:val="21"/>
          <w:szCs w:val="21"/>
        </w:rPr>
        <w:t>武侠电影是华语电影中唯一的原创类型，它不但在形式上具有独特的美感和韵味，更因为武侠电影深受儒家、道家乃至佛学等文化的广泛影响</w:t>
      </w:r>
      <w:r w:rsidR="00920171">
        <w:rPr>
          <w:rFonts w:hint="eastAsia"/>
          <w:sz w:val="21"/>
          <w:szCs w:val="21"/>
        </w:rPr>
        <w:t>，</w:t>
      </w:r>
      <w:r w:rsidR="004837FE">
        <w:rPr>
          <w:rFonts w:hint="eastAsia"/>
          <w:sz w:val="21"/>
          <w:szCs w:val="21"/>
        </w:rPr>
        <w:t>其散发出来的人文哲学也独树一帜。中国丰富的武术文化历史，将武侠这一名词发展成为了最具中国特色的概念和文化。中国武侠片就像是美国西部片一样，具有最鲜明的民族特色。</w:t>
      </w:r>
    </w:p>
    <w:p w:rsidR="004837FE" w:rsidRDefault="004837FE" w:rsidP="00244709">
      <w:pPr>
        <w:rPr>
          <w:rFonts w:hint="eastAsia"/>
          <w:sz w:val="21"/>
          <w:szCs w:val="21"/>
        </w:rPr>
      </w:pPr>
    </w:p>
    <w:p w:rsidR="004837FE" w:rsidRDefault="004837FE" w:rsidP="00244709">
      <w:pPr>
        <w:rPr>
          <w:rFonts w:hint="eastAsia"/>
          <w:sz w:val="21"/>
          <w:szCs w:val="21"/>
        </w:rPr>
      </w:pPr>
      <w:r>
        <w:rPr>
          <w:rFonts w:hint="eastAsia"/>
          <w:sz w:val="21"/>
          <w:szCs w:val="21"/>
        </w:rPr>
        <w:t>武侠片基本首先依靠功夫或者武打戏份来吸引观众，虽然偶尔也会出现像《卧虎藏龙》、《一代宗师》这样通篇充满哲理性思考的作品，但即便是李安或者是王家卫，也是借助武侠的外在形式作为其思想表达的介质。</w:t>
      </w:r>
    </w:p>
    <w:p w:rsidR="003B5F6B" w:rsidRDefault="003B5F6B" w:rsidP="00244709">
      <w:pPr>
        <w:rPr>
          <w:rFonts w:hint="eastAsia"/>
          <w:sz w:val="21"/>
          <w:szCs w:val="21"/>
        </w:rPr>
      </w:pPr>
    </w:p>
    <w:p w:rsidR="003B5F6B" w:rsidRDefault="00C6707F" w:rsidP="00244709">
      <w:pPr>
        <w:rPr>
          <w:rFonts w:hint="eastAsia"/>
          <w:sz w:val="21"/>
          <w:szCs w:val="21"/>
        </w:rPr>
      </w:pPr>
      <w:r>
        <w:rPr>
          <w:rFonts w:hint="eastAsia"/>
          <w:sz w:val="21"/>
          <w:szCs w:val="21"/>
        </w:rPr>
        <w:t>《一个人的武林</w:t>
      </w:r>
      <w:r w:rsidRPr="00344435">
        <w:rPr>
          <w:rFonts w:hint="eastAsia"/>
          <w:sz w:val="21"/>
          <w:szCs w:val="21"/>
        </w:rPr>
        <w:t>》</w:t>
      </w:r>
      <w:r>
        <w:rPr>
          <w:rFonts w:hint="eastAsia"/>
          <w:sz w:val="21"/>
          <w:szCs w:val="21"/>
        </w:rPr>
        <w:t>毫无疑问是一部功夫电影，先拳后腿次擒拿、兵器内家武合一，这句功夫口诀成为了电影中破案的主要线索，电影也沿着这一条主线走上了“过五关斩六将”式的闯关游戏剧情结构，将各路功夫按顺序展示了一遍。每当秦腔《出五关》的主题音乐响起时，观众就知道“傻根”又要出去杀人了。</w:t>
      </w:r>
    </w:p>
    <w:p w:rsidR="00C6707F" w:rsidRDefault="00C6707F" w:rsidP="00244709">
      <w:pPr>
        <w:rPr>
          <w:rFonts w:hint="eastAsia"/>
          <w:sz w:val="21"/>
          <w:szCs w:val="21"/>
        </w:rPr>
      </w:pPr>
    </w:p>
    <w:p w:rsidR="00C6707F" w:rsidRDefault="00C6707F" w:rsidP="00244709">
      <w:pPr>
        <w:rPr>
          <w:rFonts w:hint="eastAsia"/>
          <w:sz w:val="21"/>
          <w:szCs w:val="21"/>
        </w:rPr>
      </w:pPr>
      <w:r>
        <w:rPr>
          <w:rFonts w:hint="eastAsia"/>
          <w:sz w:val="21"/>
          <w:szCs w:val="21"/>
        </w:rPr>
        <w:t>但是作为一部功夫电影，《一个人的武林</w:t>
      </w:r>
      <w:r w:rsidRPr="00344435">
        <w:rPr>
          <w:rFonts w:hint="eastAsia"/>
          <w:sz w:val="21"/>
          <w:szCs w:val="21"/>
        </w:rPr>
        <w:t>》</w:t>
      </w:r>
      <w:r>
        <w:rPr>
          <w:rFonts w:hint="eastAsia"/>
          <w:sz w:val="21"/>
          <w:szCs w:val="21"/>
        </w:rPr>
        <w:t>几乎摊上了最坏的时光，在电影《关云长》、《特殊身份》，以及《冰封：重生之门》甚至还有《西游记之大闹天空》的鼎力相助下，甄子丹</w:t>
      </w:r>
      <w:r w:rsidR="00204249">
        <w:rPr>
          <w:rFonts w:hint="eastAsia"/>
          <w:sz w:val="21"/>
          <w:szCs w:val="21"/>
        </w:rPr>
        <w:t>几乎透支光了自己功夫明星的信誉度。再加上它和《冰封：重生之门》这种年度奇葩电影，同样由甄子丹和王宝强领衔主演，观众不买账也属于正常反应。但是不得不说，虽然这部电影的主要内容仍是两位主角的对抗，角色动机也比较混沌，但是它的审美情趣明显比《冰封：重生之门》要正常得多，这可能是甄子丹最近几年唯一能让大部分观众坚持看完的电影。并且在动作设计上仍然值得注意。</w:t>
      </w:r>
    </w:p>
    <w:p w:rsidR="001E602D" w:rsidRDefault="001E602D" w:rsidP="00244709">
      <w:pPr>
        <w:rPr>
          <w:rFonts w:hint="eastAsia"/>
          <w:sz w:val="21"/>
          <w:szCs w:val="21"/>
        </w:rPr>
      </w:pPr>
    </w:p>
    <w:p w:rsidR="00204249" w:rsidRDefault="002D515A" w:rsidP="00244709">
      <w:pPr>
        <w:rPr>
          <w:rFonts w:hint="eastAsia"/>
          <w:sz w:val="21"/>
          <w:szCs w:val="21"/>
        </w:rPr>
      </w:pPr>
      <w:r>
        <w:rPr>
          <w:rFonts w:hint="eastAsia"/>
          <w:sz w:val="21"/>
          <w:szCs w:val="21"/>
        </w:rPr>
        <w:t>如果要将武侠电影归入一个</w:t>
      </w:r>
      <w:r w:rsidR="00B665D1">
        <w:rPr>
          <w:rFonts w:hint="eastAsia"/>
          <w:sz w:val="21"/>
          <w:szCs w:val="21"/>
        </w:rPr>
        <w:t>世界人民都能理解的标签范围，可能非动作片莫属。李小龙的声名鹊起，把中国功夫引入了世界的视野之中，而香港功夫电影的曾经辉煌，更像是一去不复返的黄金年代。电影《一个人的武林》本身就带有这种感慨和缅怀的情绪。电影拉来了一大帮功夫电影的台前幕后人员做客串。夏侯武宾馆房间里播放着成龙的《蛇形刁手》，而陈伯光的小摊上则放映着刘家良的《七剑》，甚至樊少皇饰演的角色洪叶本身就是功夫明星。即便它在片尾没有明确地表达致敬的思想，这些画面也已经十分明显了。所以，虽然它没有给观众拿出一个出色的故事。但在这个情怀经常被拿出来忽悠观众的年代，确实赚足了感情分。</w:t>
      </w:r>
    </w:p>
    <w:p w:rsidR="00204249" w:rsidRDefault="00B665D1" w:rsidP="00244709">
      <w:pPr>
        <w:rPr>
          <w:rFonts w:hint="eastAsia"/>
          <w:sz w:val="21"/>
          <w:szCs w:val="21"/>
        </w:rPr>
      </w:pPr>
      <w:r>
        <w:rPr>
          <w:rFonts w:hint="eastAsia"/>
          <w:sz w:val="21"/>
          <w:szCs w:val="21"/>
        </w:rPr>
        <w:t>而在一大堆功夫痕迹的包裹中，王宝强这个刚刚挤入动作电影的演员，就显得似乎有些像局外人了，但是这并不是说王宝强辱没了自己少林俗家弟子的出身，</w:t>
      </w:r>
      <w:r w:rsidR="00401DE8">
        <w:rPr>
          <w:rFonts w:hint="eastAsia"/>
          <w:sz w:val="21"/>
          <w:szCs w:val="21"/>
        </w:rPr>
        <w:t>无论是双人打斗还是个人展示，观众都能够看出他还是颇具扎实的基本功</w:t>
      </w:r>
      <w:r w:rsidR="00114859">
        <w:rPr>
          <w:rFonts w:hint="eastAsia"/>
          <w:sz w:val="21"/>
          <w:szCs w:val="21"/>
        </w:rPr>
        <w:t>。只是多以憨傻形象行走在电视和电影里的在表演上让人难以容易接受。他频繁的使用类似龇牙、咧嘴和瞪眼的表现方式卖力的演出。虽然看出他努力，但是这让观众觉得他这个人很狰狞。</w:t>
      </w:r>
      <w:r w:rsidR="00FF7E7D">
        <w:rPr>
          <w:rFonts w:hint="eastAsia"/>
          <w:sz w:val="21"/>
          <w:szCs w:val="21"/>
        </w:rPr>
        <w:t>而不是电影中封于休这个人物</w:t>
      </w:r>
      <w:r w:rsidR="007A150E">
        <w:rPr>
          <w:rFonts w:hint="eastAsia"/>
          <w:sz w:val="21"/>
          <w:szCs w:val="21"/>
        </w:rPr>
        <w:t>。</w:t>
      </w:r>
    </w:p>
    <w:p w:rsidR="007A150E" w:rsidRDefault="007A150E" w:rsidP="00244709">
      <w:pPr>
        <w:rPr>
          <w:rFonts w:hint="eastAsia"/>
          <w:sz w:val="21"/>
          <w:szCs w:val="21"/>
        </w:rPr>
      </w:pPr>
    </w:p>
    <w:p w:rsidR="007A150E" w:rsidRDefault="007A150E" w:rsidP="00244709">
      <w:pPr>
        <w:rPr>
          <w:rFonts w:hint="eastAsia"/>
          <w:sz w:val="21"/>
          <w:szCs w:val="21"/>
        </w:rPr>
      </w:pPr>
      <w:r>
        <w:rPr>
          <w:rFonts w:hint="eastAsia"/>
          <w:sz w:val="21"/>
          <w:szCs w:val="21"/>
        </w:rPr>
        <w:t>如果完全不去看电影的相关信息，《一个人的武林》这个名字看上去更像是《一代宗师》那</w:t>
      </w:r>
      <w:r>
        <w:rPr>
          <w:rFonts w:hint="eastAsia"/>
          <w:sz w:val="21"/>
          <w:szCs w:val="21"/>
        </w:rPr>
        <w:lastRenderedPageBreak/>
        <w:t>样的带有文艺强调的古装武侠电影，所以当它的故事发生在现在的香港，很多观众难免有些错位。但是，这个包裹着犯罪和警匪外衣的现代动作片，他的故事内核，仍是一个极为传统的</w:t>
      </w:r>
      <w:r w:rsidR="00C82957">
        <w:rPr>
          <w:rFonts w:hint="eastAsia"/>
          <w:sz w:val="21"/>
          <w:szCs w:val="21"/>
        </w:rPr>
        <w:t>武侠电影套路。</w:t>
      </w:r>
    </w:p>
    <w:p w:rsidR="00C82957" w:rsidRDefault="00C82957" w:rsidP="00244709">
      <w:pPr>
        <w:rPr>
          <w:rFonts w:hint="eastAsia"/>
          <w:sz w:val="21"/>
          <w:szCs w:val="21"/>
        </w:rPr>
      </w:pPr>
    </w:p>
    <w:p w:rsidR="00C82957" w:rsidRDefault="0089092F" w:rsidP="00244709">
      <w:pPr>
        <w:rPr>
          <w:rFonts w:hint="eastAsia"/>
          <w:sz w:val="21"/>
          <w:szCs w:val="21"/>
        </w:rPr>
      </w:pPr>
      <w:r>
        <w:rPr>
          <w:rFonts w:hint="eastAsia"/>
          <w:sz w:val="21"/>
          <w:szCs w:val="21"/>
        </w:rPr>
        <w:t>要做天下第一的杀人狂魔，将武林搅得血雨腥风，此时就需要一个闭关修炼的英雄出山挽狂澜于既倒，不知道是谁规定的，我们反正都是那么将武侠故事的。在精神实质上，《一个人的武林》也逃不开那个属于武侠电影或者功夫电影的问题，</w:t>
      </w:r>
      <w:r w:rsidR="009E5844">
        <w:rPr>
          <w:rFonts w:hint="eastAsia"/>
          <w:sz w:val="21"/>
          <w:szCs w:val="21"/>
        </w:rPr>
        <w:t>这个问题可能曾经困扰着很多人，以至于在情景喜剧《武林外传》中，编剧借厨子李秀莲之口也提出过一次，那就是学功夫的到底是为了什么，前有魔幻武侠的代表人物东方不败，挥刀自宫练就葵花宝典；后至民族武侠的模范先锋霍元甲，年轻任性只为津门第一。战国末期著名思想家，法家代表人物韩非子曾在《五蠹》中有一句名言——“儒以文乱法，侠以武犯禁”。</w:t>
      </w:r>
      <w:r w:rsidR="006F7DAF">
        <w:rPr>
          <w:rFonts w:hint="eastAsia"/>
          <w:sz w:val="21"/>
          <w:szCs w:val="21"/>
        </w:rPr>
        <w:t>虽然这些人物的心路历程还达不到“以武犯禁”的思想高度，但他们其实都是相似的，总想凭借武力扮演皇帝的角色。</w:t>
      </w:r>
    </w:p>
    <w:p w:rsidR="006F7DAF" w:rsidRDefault="006F7DAF" w:rsidP="00244709">
      <w:pPr>
        <w:rPr>
          <w:rFonts w:hint="eastAsia"/>
          <w:sz w:val="21"/>
          <w:szCs w:val="21"/>
        </w:rPr>
      </w:pPr>
    </w:p>
    <w:p w:rsidR="006F7DAF" w:rsidRDefault="0032356D" w:rsidP="00244709">
      <w:pPr>
        <w:rPr>
          <w:rFonts w:hint="eastAsia"/>
          <w:sz w:val="21"/>
          <w:szCs w:val="21"/>
        </w:rPr>
      </w:pPr>
      <w:r>
        <w:rPr>
          <w:rFonts w:hint="eastAsia"/>
          <w:sz w:val="21"/>
          <w:szCs w:val="21"/>
        </w:rPr>
        <w:t>《一个人的武林》中的夏侯武封于修本是同一路人。作为合一门的掌门人，夏侯武开始认为学武就是为了</w:t>
      </w:r>
      <w:r w:rsidR="00826878">
        <w:rPr>
          <w:rFonts w:hint="eastAsia"/>
          <w:sz w:val="21"/>
          <w:szCs w:val="21"/>
        </w:rPr>
        <w:t>争夺天下第一</w:t>
      </w:r>
      <w:r>
        <w:rPr>
          <w:rFonts w:hint="eastAsia"/>
          <w:sz w:val="21"/>
          <w:szCs w:val="21"/>
        </w:rPr>
        <w:t>，</w:t>
      </w:r>
      <w:r w:rsidR="00826878">
        <w:rPr>
          <w:rFonts w:hint="eastAsia"/>
          <w:sz w:val="21"/>
          <w:szCs w:val="21"/>
        </w:rPr>
        <w:t>为派门增光，所以他不停地挑战高手，结果终于错杀了对手蹲了监狱，而封于修则将这一理念发展到了精神病人的疯狂状态。虽然他无门无派，完全是自学成才，但是同样也是要做争霸武林，并提出了一个更加绝对的看法，功夫是杀人技，似乎最终没有杀掉对手，那么即便赢了也没有任何意义。</w:t>
      </w:r>
    </w:p>
    <w:p w:rsidR="00826878" w:rsidRDefault="00826878" w:rsidP="00244709">
      <w:pPr>
        <w:rPr>
          <w:rFonts w:hint="eastAsia"/>
          <w:sz w:val="21"/>
          <w:szCs w:val="21"/>
        </w:rPr>
      </w:pPr>
    </w:p>
    <w:p w:rsidR="00826878" w:rsidRDefault="00826878" w:rsidP="00244709">
      <w:pPr>
        <w:rPr>
          <w:rFonts w:hint="eastAsia"/>
          <w:sz w:val="21"/>
          <w:szCs w:val="21"/>
        </w:rPr>
      </w:pPr>
      <w:r>
        <w:rPr>
          <w:rFonts w:hint="eastAsia"/>
          <w:sz w:val="21"/>
          <w:szCs w:val="21"/>
        </w:rPr>
        <w:t>封于修颇有几分《天龙八部》中，慕容世家的癖好，喜欢“以彼之道，还施彼身”。中国的武侠故事经常将反派大佬设定成天下无敌的杂家</w:t>
      </w:r>
      <w:r w:rsidR="00222705">
        <w:rPr>
          <w:rFonts w:hint="eastAsia"/>
          <w:sz w:val="21"/>
          <w:szCs w:val="21"/>
        </w:rPr>
        <w:t>，他们经常不择手段吸收各家所长值为争夺天下第一，最后不是走火入魔爆炸而死就是走火入魔疯疯癫癫，归根结底还是一个贪字。抛开玄幻色彩的内功心法，走火入魔这个词，也一样可以用在现代的封于修和之前的夏侯武身上。就像封于修的名字，境界的天顶常出现在自身修为的上面，但是《一个人的武林》提出了一个问题，却没能给出完整的答案。直到电影的最后，夏侯武重回合一门授徒和师妹过上了幸福的生活，但也终于没有说出来，学功夫到底是为了什么，这一点也正是电影的最大的薄弱之处。《一个人的武林》</w:t>
      </w:r>
      <w:r w:rsidR="00430A8C">
        <w:rPr>
          <w:rFonts w:hint="eastAsia"/>
          <w:sz w:val="21"/>
          <w:szCs w:val="21"/>
        </w:rPr>
        <w:t>似乎只告诉了观众一个概念，那就是要控制好自己的拳头，武林很大，它始终不是一个人的。</w:t>
      </w:r>
    </w:p>
    <w:p w:rsidR="001E602D" w:rsidRDefault="001E602D" w:rsidP="00244709">
      <w:pPr>
        <w:rPr>
          <w:rFonts w:hint="eastAsia"/>
          <w:sz w:val="21"/>
          <w:szCs w:val="21"/>
        </w:rPr>
      </w:pPr>
    </w:p>
    <w:p w:rsidR="00F30A21" w:rsidRDefault="00F30A21" w:rsidP="00F30A21">
      <w:pPr>
        <w:rPr>
          <w:rFonts w:hint="eastAsia"/>
          <w:sz w:val="21"/>
          <w:szCs w:val="21"/>
        </w:rPr>
      </w:pPr>
      <w:r>
        <w:rPr>
          <w:rFonts w:hint="eastAsia"/>
          <w:sz w:val="21"/>
          <w:szCs w:val="21"/>
        </w:rPr>
        <w:t>主持人（龙斌）：</w:t>
      </w:r>
    </w:p>
    <w:p w:rsidR="00F30A21" w:rsidRDefault="00430A8C" w:rsidP="00244709">
      <w:pPr>
        <w:rPr>
          <w:rFonts w:hint="eastAsia"/>
          <w:sz w:val="21"/>
          <w:szCs w:val="21"/>
        </w:rPr>
      </w:pPr>
      <w:r>
        <w:rPr>
          <w:rFonts w:hint="eastAsia"/>
          <w:sz w:val="21"/>
          <w:szCs w:val="21"/>
        </w:rPr>
        <w:t>网友评论。</w:t>
      </w:r>
      <w:r w:rsidR="0045059B">
        <w:rPr>
          <w:rFonts w:hint="eastAsia"/>
          <w:sz w:val="21"/>
          <w:szCs w:val="21"/>
        </w:rPr>
        <w:t>王宝强来耍帅？李小龙不在，成龙老去，李连杰甄子丹的时代也将过去，下一个功夫巨星在哪里又是谁呢？</w:t>
      </w:r>
    </w:p>
    <w:p w:rsidR="0045059B" w:rsidRDefault="0045059B" w:rsidP="00244709">
      <w:pPr>
        <w:rPr>
          <w:rFonts w:hint="eastAsia"/>
          <w:sz w:val="21"/>
          <w:szCs w:val="21"/>
        </w:rPr>
      </w:pPr>
    </w:p>
    <w:p w:rsidR="00F30A21" w:rsidRDefault="00F30A21" w:rsidP="00244709">
      <w:pPr>
        <w:rPr>
          <w:rFonts w:hint="eastAsia"/>
          <w:sz w:val="21"/>
          <w:szCs w:val="21"/>
        </w:rPr>
      </w:pPr>
      <w:r>
        <w:rPr>
          <w:rFonts w:hint="eastAsia"/>
          <w:sz w:val="21"/>
          <w:szCs w:val="21"/>
        </w:rPr>
        <w:t>推荐电影</w:t>
      </w:r>
      <w:r w:rsidR="009F064C">
        <w:rPr>
          <w:rFonts w:hint="eastAsia"/>
          <w:sz w:val="21"/>
          <w:szCs w:val="21"/>
        </w:rPr>
        <w:t>：</w:t>
      </w:r>
    </w:p>
    <w:p w:rsidR="008E4743" w:rsidRDefault="0045059B" w:rsidP="00244709">
      <w:pPr>
        <w:rPr>
          <w:rFonts w:hint="eastAsia"/>
          <w:sz w:val="21"/>
          <w:szCs w:val="21"/>
        </w:rPr>
      </w:pPr>
      <w:r>
        <w:rPr>
          <w:rFonts w:hint="eastAsia"/>
          <w:sz w:val="21"/>
          <w:szCs w:val="21"/>
        </w:rPr>
        <w:t>2010</w:t>
      </w:r>
      <w:r>
        <w:rPr>
          <w:rFonts w:hint="eastAsia"/>
          <w:sz w:val="21"/>
          <w:szCs w:val="21"/>
        </w:rPr>
        <w:t>年上映电影《打擂台》。由郭子健、郑思杰执导，泰迪罗宾、梁小龙、陈观泰等主演。向经典港式武侠片致敬的作品。其有不如人意的地方，但其中渗透的香港电影的腔调，仿佛看到了昨日的辉煌。</w:t>
      </w:r>
    </w:p>
    <w:p w:rsidR="008E4743" w:rsidRDefault="008E4743" w:rsidP="00244709">
      <w:pPr>
        <w:rPr>
          <w:rFonts w:hint="eastAsia"/>
          <w:sz w:val="21"/>
          <w:szCs w:val="21"/>
        </w:rPr>
      </w:pPr>
    </w:p>
    <w:p w:rsidR="008E4743" w:rsidRDefault="008E4743" w:rsidP="00244709">
      <w:pPr>
        <w:rPr>
          <w:rFonts w:hint="eastAsia"/>
          <w:sz w:val="21"/>
          <w:szCs w:val="21"/>
        </w:rPr>
      </w:pPr>
    </w:p>
    <w:p w:rsidR="008E4743" w:rsidRDefault="008E4743" w:rsidP="00244709">
      <w:pPr>
        <w:rPr>
          <w:rFonts w:hint="eastAsia"/>
          <w:sz w:val="21"/>
          <w:szCs w:val="21"/>
        </w:rPr>
      </w:pPr>
    </w:p>
    <w:p w:rsidR="008E4743" w:rsidRDefault="008E4743" w:rsidP="00244709">
      <w:pPr>
        <w:rPr>
          <w:rFonts w:hint="eastAsia"/>
          <w:sz w:val="21"/>
          <w:szCs w:val="21"/>
        </w:rPr>
      </w:pPr>
    </w:p>
    <w:p w:rsidR="008E4743" w:rsidRDefault="008E4743" w:rsidP="00244709">
      <w:pPr>
        <w:rPr>
          <w:rFonts w:hint="eastAsia"/>
          <w:sz w:val="21"/>
          <w:szCs w:val="21"/>
        </w:rPr>
      </w:pPr>
    </w:p>
    <w:p w:rsidR="008E4743" w:rsidRDefault="008E4743" w:rsidP="00244709">
      <w:pPr>
        <w:rPr>
          <w:rFonts w:hint="eastAsia"/>
          <w:sz w:val="21"/>
          <w:szCs w:val="21"/>
        </w:rPr>
      </w:pPr>
    </w:p>
    <w:p w:rsidR="008E4743" w:rsidRDefault="008E4743" w:rsidP="00244709">
      <w:pPr>
        <w:rPr>
          <w:rFonts w:hint="eastAsia"/>
          <w:sz w:val="21"/>
          <w:szCs w:val="21"/>
        </w:rPr>
      </w:pPr>
    </w:p>
    <w:p w:rsidR="008E4743" w:rsidRDefault="008E4743" w:rsidP="00244709">
      <w:pPr>
        <w:rPr>
          <w:rFonts w:hint="eastAsia"/>
          <w:sz w:val="21"/>
          <w:szCs w:val="21"/>
        </w:rPr>
      </w:pPr>
    </w:p>
    <w:p w:rsidR="008E4743" w:rsidRDefault="008E4743" w:rsidP="00244709">
      <w:pPr>
        <w:rPr>
          <w:rFonts w:hint="eastAsia"/>
          <w:sz w:val="21"/>
          <w:szCs w:val="21"/>
        </w:rPr>
      </w:pPr>
    </w:p>
    <w:p w:rsidR="008E4743" w:rsidRDefault="008E4743" w:rsidP="00244709">
      <w:pPr>
        <w:rPr>
          <w:rFonts w:hint="eastAsia"/>
          <w:sz w:val="21"/>
          <w:szCs w:val="21"/>
        </w:rPr>
      </w:pPr>
    </w:p>
    <w:p w:rsidR="008E4743" w:rsidRDefault="008E4743" w:rsidP="00244709">
      <w:pPr>
        <w:rPr>
          <w:rFonts w:hint="eastAsia"/>
          <w:sz w:val="21"/>
          <w:szCs w:val="21"/>
        </w:rPr>
      </w:pPr>
    </w:p>
    <w:p w:rsidR="008E4743" w:rsidRDefault="008E4743" w:rsidP="00244709">
      <w:pPr>
        <w:rPr>
          <w:rFonts w:hint="eastAsia"/>
          <w:sz w:val="21"/>
          <w:szCs w:val="21"/>
        </w:rPr>
      </w:pPr>
    </w:p>
    <w:p w:rsidR="008E4743" w:rsidRDefault="008E4743" w:rsidP="00244709">
      <w:pPr>
        <w:rPr>
          <w:rFonts w:hint="eastAsia"/>
          <w:sz w:val="21"/>
          <w:szCs w:val="21"/>
        </w:rPr>
      </w:pPr>
    </w:p>
    <w:p w:rsidR="008E4743" w:rsidRDefault="008E4743" w:rsidP="00244709">
      <w:pPr>
        <w:rPr>
          <w:rFonts w:hint="eastAsia"/>
          <w:sz w:val="21"/>
          <w:szCs w:val="21"/>
        </w:rPr>
      </w:pPr>
    </w:p>
    <w:p w:rsidR="008E4743" w:rsidRDefault="008E4743" w:rsidP="00244709">
      <w:pPr>
        <w:rPr>
          <w:rFonts w:hint="eastAsia"/>
          <w:sz w:val="21"/>
          <w:szCs w:val="21"/>
        </w:rPr>
      </w:pPr>
    </w:p>
    <w:p w:rsidR="008E4743" w:rsidRDefault="008E4743" w:rsidP="00244709">
      <w:pPr>
        <w:rPr>
          <w:rFonts w:hint="eastAsia"/>
          <w:sz w:val="21"/>
          <w:szCs w:val="21"/>
        </w:rPr>
      </w:pPr>
    </w:p>
    <w:p w:rsidR="008E4743" w:rsidRDefault="008E4743" w:rsidP="00244709">
      <w:pPr>
        <w:rPr>
          <w:rFonts w:hint="eastAsia"/>
          <w:sz w:val="21"/>
          <w:szCs w:val="21"/>
        </w:rPr>
      </w:pPr>
    </w:p>
    <w:p w:rsidR="008E4743" w:rsidRDefault="008E4743" w:rsidP="00244709">
      <w:pPr>
        <w:rPr>
          <w:rFonts w:hint="eastAsia"/>
          <w:sz w:val="21"/>
          <w:szCs w:val="21"/>
        </w:rPr>
      </w:pPr>
    </w:p>
    <w:p w:rsidR="008E4743" w:rsidRDefault="008E4743" w:rsidP="00244709">
      <w:pPr>
        <w:rPr>
          <w:rFonts w:hint="eastAsia"/>
          <w:sz w:val="21"/>
          <w:szCs w:val="21"/>
        </w:rPr>
      </w:pPr>
    </w:p>
    <w:p w:rsidR="008E4743" w:rsidRDefault="008E4743" w:rsidP="00244709">
      <w:pPr>
        <w:rPr>
          <w:rFonts w:hint="eastAsia"/>
          <w:sz w:val="21"/>
          <w:szCs w:val="21"/>
        </w:rPr>
      </w:pPr>
    </w:p>
    <w:p w:rsidR="008E4743" w:rsidRDefault="008E4743" w:rsidP="00244709">
      <w:pPr>
        <w:rPr>
          <w:rFonts w:hint="eastAsia"/>
          <w:sz w:val="21"/>
          <w:szCs w:val="21"/>
        </w:rPr>
      </w:pPr>
    </w:p>
    <w:p w:rsidR="008E4743" w:rsidRDefault="008E4743" w:rsidP="00244709">
      <w:pPr>
        <w:rPr>
          <w:rFonts w:hint="eastAsia"/>
          <w:sz w:val="21"/>
          <w:szCs w:val="21"/>
        </w:rPr>
      </w:pPr>
    </w:p>
    <w:p w:rsidR="008E4743" w:rsidRDefault="008E4743" w:rsidP="00244709">
      <w:pPr>
        <w:rPr>
          <w:rFonts w:hint="eastAsia"/>
          <w:sz w:val="21"/>
          <w:szCs w:val="21"/>
        </w:rPr>
      </w:pPr>
    </w:p>
    <w:p w:rsidR="008E4743" w:rsidRDefault="008E4743" w:rsidP="00244709">
      <w:pPr>
        <w:rPr>
          <w:rFonts w:hint="eastAsia"/>
          <w:sz w:val="21"/>
          <w:szCs w:val="21"/>
        </w:rPr>
      </w:pPr>
    </w:p>
    <w:p w:rsidR="008E4743" w:rsidRDefault="008E4743" w:rsidP="00244709">
      <w:pPr>
        <w:rPr>
          <w:rFonts w:hint="eastAsia"/>
          <w:sz w:val="21"/>
          <w:szCs w:val="21"/>
        </w:rPr>
      </w:pPr>
    </w:p>
    <w:p w:rsidR="008E4743" w:rsidRDefault="008E4743" w:rsidP="00244709">
      <w:pPr>
        <w:rPr>
          <w:rFonts w:hint="eastAsia"/>
          <w:sz w:val="21"/>
          <w:szCs w:val="21"/>
        </w:rPr>
      </w:pPr>
    </w:p>
    <w:p w:rsidR="008E4743" w:rsidRDefault="008E4743" w:rsidP="00244709">
      <w:pPr>
        <w:rPr>
          <w:rFonts w:hint="eastAsia"/>
          <w:sz w:val="21"/>
          <w:szCs w:val="21"/>
        </w:rPr>
      </w:pPr>
    </w:p>
    <w:p w:rsidR="008E4743" w:rsidRDefault="008E4743" w:rsidP="00244709">
      <w:pPr>
        <w:rPr>
          <w:rFonts w:hint="eastAsia"/>
          <w:sz w:val="21"/>
          <w:szCs w:val="21"/>
        </w:rPr>
      </w:pPr>
    </w:p>
    <w:p w:rsidR="008E4743" w:rsidRDefault="008E4743" w:rsidP="00244709">
      <w:pPr>
        <w:rPr>
          <w:rFonts w:hint="eastAsia"/>
          <w:sz w:val="21"/>
          <w:szCs w:val="21"/>
        </w:rPr>
      </w:pPr>
    </w:p>
    <w:p w:rsidR="008E4743" w:rsidRDefault="008E4743" w:rsidP="00244709">
      <w:pPr>
        <w:rPr>
          <w:rFonts w:hint="eastAsia"/>
          <w:sz w:val="21"/>
          <w:szCs w:val="21"/>
        </w:rPr>
      </w:pPr>
    </w:p>
    <w:p w:rsidR="008E4743" w:rsidRDefault="008E4743" w:rsidP="00244709">
      <w:pPr>
        <w:rPr>
          <w:rFonts w:hint="eastAsia"/>
          <w:sz w:val="21"/>
          <w:szCs w:val="21"/>
        </w:rPr>
      </w:pPr>
    </w:p>
    <w:p w:rsidR="008E4743" w:rsidRDefault="008E4743" w:rsidP="00244709">
      <w:pPr>
        <w:rPr>
          <w:rFonts w:hint="eastAsia"/>
          <w:sz w:val="21"/>
          <w:szCs w:val="21"/>
        </w:rPr>
      </w:pPr>
    </w:p>
    <w:p w:rsidR="008E4743" w:rsidRDefault="008E4743" w:rsidP="00244709">
      <w:pPr>
        <w:rPr>
          <w:rFonts w:hint="eastAsia"/>
          <w:sz w:val="21"/>
          <w:szCs w:val="21"/>
        </w:rPr>
      </w:pPr>
    </w:p>
    <w:p w:rsidR="008E4743" w:rsidRDefault="008E4743" w:rsidP="00244709">
      <w:pPr>
        <w:rPr>
          <w:rFonts w:hint="eastAsia"/>
          <w:sz w:val="21"/>
          <w:szCs w:val="21"/>
        </w:rPr>
      </w:pPr>
    </w:p>
    <w:p w:rsidR="008E4743" w:rsidRDefault="008E4743" w:rsidP="00244709">
      <w:pPr>
        <w:rPr>
          <w:rFonts w:hint="eastAsia"/>
          <w:sz w:val="21"/>
          <w:szCs w:val="21"/>
        </w:rPr>
      </w:pPr>
    </w:p>
    <w:p w:rsidR="008E4743" w:rsidRPr="00E25226" w:rsidRDefault="008E4743" w:rsidP="008E4743">
      <w:pPr>
        <w:jc w:val="center"/>
        <w:rPr>
          <w:sz w:val="21"/>
          <w:szCs w:val="21"/>
        </w:rPr>
      </w:pPr>
      <w:r>
        <w:rPr>
          <w:rFonts w:hint="eastAsia"/>
          <w:sz w:val="21"/>
          <w:szCs w:val="21"/>
        </w:rPr>
        <w:t>第八期</w:t>
      </w:r>
      <w:r>
        <w:rPr>
          <w:rFonts w:hint="eastAsia"/>
          <w:sz w:val="21"/>
          <w:szCs w:val="21"/>
        </w:rPr>
        <w:t xml:space="preserve"> </w:t>
      </w:r>
      <w:r>
        <w:rPr>
          <w:rFonts w:hint="eastAsia"/>
          <w:sz w:val="21"/>
          <w:szCs w:val="21"/>
        </w:rPr>
        <w:t>《一个人的武林</w:t>
      </w:r>
      <w:r w:rsidRPr="00344435">
        <w:rPr>
          <w:rFonts w:hint="eastAsia"/>
          <w:sz w:val="21"/>
          <w:szCs w:val="21"/>
        </w:rPr>
        <w:t>》</w:t>
      </w:r>
    </w:p>
    <w:p w:rsidR="008E4743" w:rsidRDefault="008E4743" w:rsidP="008E4743">
      <w:pPr>
        <w:rPr>
          <w:rFonts w:hint="eastAsia"/>
          <w:sz w:val="21"/>
          <w:szCs w:val="21"/>
        </w:rPr>
      </w:pPr>
      <w:r>
        <w:rPr>
          <w:rFonts w:hint="eastAsia"/>
          <w:sz w:val="21"/>
          <w:szCs w:val="21"/>
        </w:rPr>
        <w:t>主持人（龙斌）：</w:t>
      </w:r>
    </w:p>
    <w:p w:rsidR="008E4743" w:rsidRDefault="008E4743" w:rsidP="008E4743">
      <w:pPr>
        <w:rPr>
          <w:rFonts w:hint="eastAsia"/>
          <w:sz w:val="21"/>
          <w:szCs w:val="21"/>
        </w:rPr>
      </w:pPr>
    </w:p>
    <w:p w:rsidR="008E4743" w:rsidRDefault="008E4743" w:rsidP="008E4743">
      <w:pPr>
        <w:rPr>
          <w:rFonts w:hint="eastAsia"/>
          <w:sz w:val="21"/>
          <w:szCs w:val="21"/>
        </w:rPr>
      </w:pPr>
      <w:r>
        <w:rPr>
          <w:rFonts w:hint="eastAsia"/>
          <w:sz w:val="21"/>
          <w:szCs w:val="21"/>
        </w:rPr>
        <w:t>旁白（龙斌）：</w:t>
      </w:r>
    </w:p>
    <w:p w:rsidR="008E4743" w:rsidRDefault="008E4743" w:rsidP="008E4743">
      <w:pPr>
        <w:rPr>
          <w:rFonts w:hint="eastAsia"/>
          <w:sz w:val="21"/>
          <w:szCs w:val="21"/>
        </w:rPr>
      </w:pPr>
    </w:p>
    <w:p w:rsidR="008E4743" w:rsidRDefault="008E4743" w:rsidP="008E4743">
      <w:pPr>
        <w:rPr>
          <w:rFonts w:hint="eastAsia"/>
          <w:sz w:val="21"/>
          <w:szCs w:val="21"/>
        </w:rPr>
      </w:pPr>
      <w:r>
        <w:rPr>
          <w:rFonts w:hint="eastAsia"/>
          <w:sz w:val="21"/>
          <w:szCs w:val="21"/>
        </w:rPr>
        <w:t>主持人（龙斌）：</w:t>
      </w:r>
    </w:p>
    <w:p w:rsidR="008E4743" w:rsidRDefault="008E4743" w:rsidP="008E4743">
      <w:pPr>
        <w:rPr>
          <w:rFonts w:hint="eastAsia"/>
          <w:sz w:val="21"/>
          <w:szCs w:val="21"/>
        </w:rPr>
      </w:pPr>
    </w:p>
    <w:p w:rsidR="008E4743" w:rsidRPr="00114813" w:rsidRDefault="008E4743" w:rsidP="008E4743">
      <w:pPr>
        <w:rPr>
          <w:sz w:val="21"/>
          <w:szCs w:val="21"/>
        </w:rPr>
      </w:pPr>
      <w:r>
        <w:rPr>
          <w:rFonts w:hint="eastAsia"/>
          <w:sz w:val="21"/>
          <w:szCs w:val="21"/>
        </w:rPr>
        <w:t>推荐电影：</w:t>
      </w:r>
    </w:p>
    <w:p w:rsidR="008E4743" w:rsidRPr="00114813" w:rsidRDefault="008E4743" w:rsidP="00244709">
      <w:pPr>
        <w:rPr>
          <w:sz w:val="21"/>
          <w:szCs w:val="21"/>
        </w:rPr>
      </w:pPr>
    </w:p>
    <w:sectPr w:rsidR="008E4743" w:rsidRPr="00114813" w:rsidSect="00415BC7">
      <w:head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150B3" w:rsidRDefault="005150B3" w:rsidP="00810EDC">
      <w:r>
        <w:separator/>
      </w:r>
    </w:p>
  </w:endnote>
  <w:endnote w:type="continuationSeparator" w:id="0">
    <w:p w:rsidR="005150B3" w:rsidRDefault="005150B3" w:rsidP="00810ED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150B3" w:rsidRDefault="005150B3" w:rsidP="00810EDC">
      <w:r>
        <w:separator/>
      </w:r>
    </w:p>
  </w:footnote>
  <w:footnote w:type="continuationSeparator" w:id="0">
    <w:p w:rsidR="005150B3" w:rsidRDefault="005150B3" w:rsidP="00810ED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22705" w:rsidRDefault="00222705">
    <w:pPr>
      <w:pStyle w:val="a6"/>
    </w:pPr>
    <w:fldSimple w:instr=" PAGE   \* MERGEFORMAT ">
      <w:r w:rsidR="0045059B" w:rsidRPr="0045059B">
        <w:rPr>
          <w:noProof/>
          <w:lang w:val="zh-CN"/>
        </w:rPr>
        <w:t>7</w:t>
      </w:r>
    </w:fldSimple>
  </w:p>
  <w:p w:rsidR="00222705" w:rsidRDefault="00222705">
    <w:pPr>
      <w:pStyle w:val="a6"/>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1B233A"/>
    <w:multiLevelType w:val="hybridMultilevel"/>
    <w:tmpl w:val="C14AC58A"/>
    <w:lvl w:ilvl="0" w:tplc="3C7A905C">
      <w:start w:val="1"/>
      <w:numFmt w:val="japaneseCounting"/>
      <w:lvlText w:val="第%1期"/>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4EFF5FDF"/>
    <w:multiLevelType w:val="hybridMultilevel"/>
    <w:tmpl w:val="513CE2D8"/>
    <w:lvl w:ilvl="0" w:tplc="167E30E6">
      <w:start w:val="1"/>
      <w:numFmt w:val="japaneseCounting"/>
      <w:lvlText w:val="第%1期"/>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739D18BE"/>
    <w:multiLevelType w:val="hybridMultilevel"/>
    <w:tmpl w:val="67F47B52"/>
    <w:lvl w:ilvl="0" w:tplc="DFDA39B0">
      <w:start w:val="1"/>
      <w:numFmt w:val="japaneseCounting"/>
      <w:lvlText w:val="第%1期"/>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proofState w:spelling="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E25226"/>
    <w:rsid w:val="000031C4"/>
    <w:rsid w:val="000062AF"/>
    <w:rsid w:val="00011D23"/>
    <w:rsid w:val="00062CDC"/>
    <w:rsid w:val="00064814"/>
    <w:rsid w:val="000677B2"/>
    <w:rsid w:val="00082462"/>
    <w:rsid w:val="00085AC3"/>
    <w:rsid w:val="0009484E"/>
    <w:rsid w:val="000B1E0A"/>
    <w:rsid w:val="000D0421"/>
    <w:rsid w:val="000D2B89"/>
    <w:rsid w:val="000D615F"/>
    <w:rsid w:val="000D7AD0"/>
    <w:rsid w:val="000F20E3"/>
    <w:rsid w:val="000F4B39"/>
    <w:rsid w:val="0011412A"/>
    <w:rsid w:val="00114813"/>
    <w:rsid w:val="00114859"/>
    <w:rsid w:val="001323AB"/>
    <w:rsid w:val="001323D4"/>
    <w:rsid w:val="00132461"/>
    <w:rsid w:val="001442B1"/>
    <w:rsid w:val="00152196"/>
    <w:rsid w:val="00154C17"/>
    <w:rsid w:val="00176A47"/>
    <w:rsid w:val="00185A78"/>
    <w:rsid w:val="001A0E52"/>
    <w:rsid w:val="001B1230"/>
    <w:rsid w:val="001B4183"/>
    <w:rsid w:val="001C2679"/>
    <w:rsid w:val="001C27C5"/>
    <w:rsid w:val="001C4860"/>
    <w:rsid w:val="001D6527"/>
    <w:rsid w:val="001E011E"/>
    <w:rsid w:val="001E1F2E"/>
    <w:rsid w:val="001E58A7"/>
    <w:rsid w:val="001E602D"/>
    <w:rsid w:val="0020356F"/>
    <w:rsid w:val="00204249"/>
    <w:rsid w:val="002071F6"/>
    <w:rsid w:val="00216CDC"/>
    <w:rsid w:val="00222705"/>
    <w:rsid w:val="00233E6E"/>
    <w:rsid w:val="0023542F"/>
    <w:rsid w:val="00242D1D"/>
    <w:rsid w:val="00244709"/>
    <w:rsid w:val="002607F8"/>
    <w:rsid w:val="00263E93"/>
    <w:rsid w:val="00274DFD"/>
    <w:rsid w:val="00276544"/>
    <w:rsid w:val="0028736E"/>
    <w:rsid w:val="002912E4"/>
    <w:rsid w:val="002A78F3"/>
    <w:rsid w:val="002B2529"/>
    <w:rsid w:val="002B75B7"/>
    <w:rsid w:val="002D0556"/>
    <w:rsid w:val="002D2199"/>
    <w:rsid w:val="002D4205"/>
    <w:rsid w:val="002D515A"/>
    <w:rsid w:val="002E65ED"/>
    <w:rsid w:val="002F6366"/>
    <w:rsid w:val="002F6B9B"/>
    <w:rsid w:val="00301350"/>
    <w:rsid w:val="00306EC0"/>
    <w:rsid w:val="0032301E"/>
    <w:rsid w:val="0032356D"/>
    <w:rsid w:val="00330DDD"/>
    <w:rsid w:val="003440AA"/>
    <w:rsid w:val="00344435"/>
    <w:rsid w:val="00345974"/>
    <w:rsid w:val="00352A4D"/>
    <w:rsid w:val="00353064"/>
    <w:rsid w:val="00355739"/>
    <w:rsid w:val="00363F54"/>
    <w:rsid w:val="003910BB"/>
    <w:rsid w:val="003961F1"/>
    <w:rsid w:val="003B0B1F"/>
    <w:rsid w:val="003B5F6B"/>
    <w:rsid w:val="003B7818"/>
    <w:rsid w:val="003C7DBE"/>
    <w:rsid w:val="003E10ED"/>
    <w:rsid w:val="00401DE8"/>
    <w:rsid w:val="00411C3E"/>
    <w:rsid w:val="00412A34"/>
    <w:rsid w:val="00415BC7"/>
    <w:rsid w:val="004258C4"/>
    <w:rsid w:val="004278F7"/>
    <w:rsid w:val="00430527"/>
    <w:rsid w:val="00430A8C"/>
    <w:rsid w:val="004323C6"/>
    <w:rsid w:val="00435C35"/>
    <w:rsid w:val="004403B5"/>
    <w:rsid w:val="0044172D"/>
    <w:rsid w:val="00441BCA"/>
    <w:rsid w:val="00442E13"/>
    <w:rsid w:val="00444243"/>
    <w:rsid w:val="004479F0"/>
    <w:rsid w:val="0045059B"/>
    <w:rsid w:val="004649A4"/>
    <w:rsid w:val="00476176"/>
    <w:rsid w:val="00481D64"/>
    <w:rsid w:val="004837FE"/>
    <w:rsid w:val="00486863"/>
    <w:rsid w:val="00490655"/>
    <w:rsid w:val="004A2863"/>
    <w:rsid w:val="004A293E"/>
    <w:rsid w:val="004B5748"/>
    <w:rsid w:val="004B7204"/>
    <w:rsid w:val="004D1315"/>
    <w:rsid w:val="004D2018"/>
    <w:rsid w:val="004D2BE7"/>
    <w:rsid w:val="004E1A5D"/>
    <w:rsid w:val="004E3CCC"/>
    <w:rsid w:val="00513336"/>
    <w:rsid w:val="005150B3"/>
    <w:rsid w:val="00540466"/>
    <w:rsid w:val="00555B0B"/>
    <w:rsid w:val="0055682F"/>
    <w:rsid w:val="00562936"/>
    <w:rsid w:val="00564926"/>
    <w:rsid w:val="00565FEB"/>
    <w:rsid w:val="00566371"/>
    <w:rsid w:val="00570A96"/>
    <w:rsid w:val="00580269"/>
    <w:rsid w:val="00580854"/>
    <w:rsid w:val="00584A5B"/>
    <w:rsid w:val="005A1118"/>
    <w:rsid w:val="005B7C69"/>
    <w:rsid w:val="005F3065"/>
    <w:rsid w:val="0061238A"/>
    <w:rsid w:val="006268A9"/>
    <w:rsid w:val="00626AA3"/>
    <w:rsid w:val="006354F9"/>
    <w:rsid w:val="00644902"/>
    <w:rsid w:val="00647BFC"/>
    <w:rsid w:val="0065219F"/>
    <w:rsid w:val="00653275"/>
    <w:rsid w:val="00671D09"/>
    <w:rsid w:val="0067304C"/>
    <w:rsid w:val="006777FF"/>
    <w:rsid w:val="00677C29"/>
    <w:rsid w:val="00684135"/>
    <w:rsid w:val="00686C66"/>
    <w:rsid w:val="00687B60"/>
    <w:rsid w:val="006B1F20"/>
    <w:rsid w:val="006B5757"/>
    <w:rsid w:val="006D70D8"/>
    <w:rsid w:val="006E27E9"/>
    <w:rsid w:val="006E6C62"/>
    <w:rsid w:val="006F533C"/>
    <w:rsid w:val="006F7DAF"/>
    <w:rsid w:val="007030D1"/>
    <w:rsid w:val="00706466"/>
    <w:rsid w:val="00723230"/>
    <w:rsid w:val="007263E0"/>
    <w:rsid w:val="00730A1A"/>
    <w:rsid w:val="00736DE0"/>
    <w:rsid w:val="00745386"/>
    <w:rsid w:val="00747A64"/>
    <w:rsid w:val="0075341C"/>
    <w:rsid w:val="00756A94"/>
    <w:rsid w:val="00760EFF"/>
    <w:rsid w:val="00761FAD"/>
    <w:rsid w:val="00763C26"/>
    <w:rsid w:val="00763CA6"/>
    <w:rsid w:val="00772B34"/>
    <w:rsid w:val="0077640F"/>
    <w:rsid w:val="0078034D"/>
    <w:rsid w:val="007814F2"/>
    <w:rsid w:val="007A0ACB"/>
    <w:rsid w:val="007A150E"/>
    <w:rsid w:val="007A32E7"/>
    <w:rsid w:val="007A541D"/>
    <w:rsid w:val="007A694A"/>
    <w:rsid w:val="007B1A72"/>
    <w:rsid w:val="007B57E2"/>
    <w:rsid w:val="007C15CE"/>
    <w:rsid w:val="007C5272"/>
    <w:rsid w:val="007D3E9C"/>
    <w:rsid w:val="007E26FE"/>
    <w:rsid w:val="007E487C"/>
    <w:rsid w:val="007F2645"/>
    <w:rsid w:val="00804010"/>
    <w:rsid w:val="00804B85"/>
    <w:rsid w:val="00810EDC"/>
    <w:rsid w:val="0082350C"/>
    <w:rsid w:val="00825253"/>
    <w:rsid w:val="0082666D"/>
    <w:rsid w:val="00826878"/>
    <w:rsid w:val="00831D31"/>
    <w:rsid w:val="0083637B"/>
    <w:rsid w:val="00846691"/>
    <w:rsid w:val="00851A0E"/>
    <w:rsid w:val="008528AF"/>
    <w:rsid w:val="00860ECC"/>
    <w:rsid w:val="0086100D"/>
    <w:rsid w:val="00876F07"/>
    <w:rsid w:val="0089092F"/>
    <w:rsid w:val="008950FD"/>
    <w:rsid w:val="008A4F95"/>
    <w:rsid w:val="008B4454"/>
    <w:rsid w:val="008C3415"/>
    <w:rsid w:val="008C54C4"/>
    <w:rsid w:val="008D3308"/>
    <w:rsid w:val="008E4743"/>
    <w:rsid w:val="008E4D8E"/>
    <w:rsid w:val="008E708D"/>
    <w:rsid w:val="008F2783"/>
    <w:rsid w:val="008F41C3"/>
    <w:rsid w:val="0091357C"/>
    <w:rsid w:val="00915736"/>
    <w:rsid w:val="00916F40"/>
    <w:rsid w:val="00920171"/>
    <w:rsid w:val="009218A8"/>
    <w:rsid w:val="00942881"/>
    <w:rsid w:val="009719EC"/>
    <w:rsid w:val="00972E80"/>
    <w:rsid w:val="00975045"/>
    <w:rsid w:val="00975C24"/>
    <w:rsid w:val="00981116"/>
    <w:rsid w:val="00992D99"/>
    <w:rsid w:val="009A1703"/>
    <w:rsid w:val="009A1CB6"/>
    <w:rsid w:val="009B2708"/>
    <w:rsid w:val="009B3EB7"/>
    <w:rsid w:val="009E1CA7"/>
    <w:rsid w:val="009E5844"/>
    <w:rsid w:val="009E6A99"/>
    <w:rsid w:val="009F064C"/>
    <w:rsid w:val="00A016FC"/>
    <w:rsid w:val="00A0418E"/>
    <w:rsid w:val="00A07D62"/>
    <w:rsid w:val="00A22EB3"/>
    <w:rsid w:val="00A331EC"/>
    <w:rsid w:val="00A40C26"/>
    <w:rsid w:val="00A40DFB"/>
    <w:rsid w:val="00A52CDC"/>
    <w:rsid w:val="00A71FAA"/>
    <w:rsid w:val="00A75A55"/>
    <w:rsid w:val="00A75E16"/>
    <w:rsid w:val="00A76999"/>
    <w:rsid w:val="00A87916"/>
    <w:rsid w:val="00AA0DC1"/>
    <w:rsid w:val="00AB33B1"/>
    <w:rsid w:val="00AB5FA1"/>
    <w:rsid w:val="00AF336C"/>
    <w:rsid w:val="00AF4F78"/>
    <w:rsid w:val="00AF7AAE"/>
    <w:rsid w:val="00B131FA"/>
    <w:rsid w:val="00B13C3F"/>
    <w:rsid w:val="00B151B4"/>
    <w:rsid w:val="00B16D42"/>
    <w:rsid w:val="00B353C9"/>
    <w:rsid w:val="00B37913"/>
    <w:rsid w:val="00B471C0"/>
    <w:rsid w:val="00B5401D"/>
    <w:rsid w:val="00B56593"/>
    <w:rsid w:val="00B57F1E"/>
    <w:rsid w:val="00B665D1"/>
    <w:rsid w:val="00B702FE"/>
    <w:rsid w:val="00B77C17"/>
    <w:rsid w:val="00B94782"/>
    <w:rsid w:val="00BA33C3"/>
    <w:rsid w:val="00BA63A8"/>
    <w:rsid w:val="00BB0179"/>
    <w:rsid w:val="00BB598A"/>
    <w:rsid w:val="00BC2B56"/>
    <w:rsid w:val="00BD1010"/>
    <w:rsid w:val="00BD49CF"/>
    <w:rsid w:val="00BE07A8"/>
    <w:rsid w:val="00BE112F"/>
    <w:rsid w:val="00BF1C50"/>
    <w:rsid w:val="00BF3637"/>
    <w:rsid w:val="00BF6762"/>
    <w:rsid w:val="00C01238"/>
    <w:rsid w:val="00C0745B"/>
    <w:rsid w:val="00C21E07"/>
    <w:rsid w:val="00C23519"/>
    <w:rsid w:val="00C23D6D"/>
    <w:rsid w:val="00C2525C"/>
    <w:rsid w:val="00C40B4C"/>
    <w:rsid w:val="00C42815"/>
    <w:rsid w:val="00C46CB8"/>
    <w:rsid w:val="00C55162"/>
    <w:rsid w:val="00C6707F"/>
    <w:rsid w:val="00C8181D"/>
    <w:rsid w:val="00C82957"/>
    <w:rsid w:val="00C82EF4"/>
    <w:rsid w:val="00C8739F"/>
    <w:rsid w:val="00C875C9"/>
    <w:rsid w:val="00C92515"/>
    <w:rsid w:val="00CA3FB9"/>
    <w:rsid w:val="00CA498F"/>
    <w:rsid w:val="00CB20F2"/>
    <w:rsid w:val="00CC0036"/>
    <w:rsid w:val="00CE1BA0"/>
    <w:rsid w:val="00CE5C1D"/>
    <w:rsid w:val="00CE69AC"/>
    <w:rsid w:val="00CF09E6"/>
    <w:rsid w:val="00CF1155"/>
    <w:rsid w:val="00CF372F"/>
    <w:rsid w:val="00CF6023"/>
    <w:rsid w:val="00D00811"/>
    <w:rsid w:val="00D03DDA"/>
    <w:rsid w:val="00D04CE2"/>
    <w:rsid w:val="00D0685F"/>
    <w:rsid w:val="00D12006"/>
    <w:rsid w:val="00D12F05"/>
    <w:rsid w:val="00D31321"/>
    <w:rsid w:val="00D31EE1"/>
    <w:rsid w:val="00D531EE"/>
    <w:rsid w:val="00D6110C"/>
    <w:rsid w:val="00D62AE3"/>
    <w:rsid w:val="00D9137B"/>
    <w:rsid w:val="00DA0020"/>
    <w:rsid w:val="00DD4143"/>
    <w:rsid w:val="00DE5F6A"/>
    <w:rsid w:val="00DF1703"/>
    <w:rsid w:val="00DF2D3E"/>
    <w:rsid w:val="00E00C4E"/>
    <w:rsid w:val="00E03F79"/>
    <w:rsid w:val="00E14163"/>
    <w:rsid w:val="00E15334"/>
    <w:rsid w:val="00E160B9"/>
    <w:rsid w:val="00E17C8F"/>
    <w:rsid w:val="00E20C67"/>
    <w:rsid w:val="00E25226"/>
    <w:rsid w:val="00E35E96"/>
    <w:rsid w:val="00E50347"/>
    <w:rsid w:val="00E71E0D"/>
    <w:rsid w:val="00E76F2D"/>
    <w:rsid w:val="00E845B9"/>
    <w:rsid w:val="00E8511E"/>
    <w:rsid w:val="00E854D7"/>
    <w:rsid w:val="00E85CE9"/>
    <w:rsid w:val="00E94112"/>
    <w:rsid w:val="00E95131"/>
    <w:rsid w:val="00E965C2"/>
    <w:rsid w:val="00E966A7"/>
    <w:rsid w:val="00ED490F"/>
    <w:rsid w:val="00EE3113"/>
    <w:rsid w:val="00EE4660"/>
    <w:rsid w:val="00F00868"/>
    <w:rsid w:val="00F1179B"/>
    <w:rsid w:val="00F1592D"/>
    <w:rsid w:val="00F16A5E"/>
    <w:rsid w:val="00F20ACE"/>
    <w:rsid w:val="00F30A21"/>
    <w:rsid w:val="00F33941"/>
    <w:rsid w:val="00F368CF"/>
    <w:rsid w:val="00F42962"/>
    <w:rsid w:val="00F440E7"/>
    <w:rsid w:val="00F50A8A"/>
    <w:rsid w:val="00F54462"/>
    <w:rsid w:val="00F55635"/>
    <w:rsid w:val="00F634EC"/>
    <w:rsid w:val="00F71A92"/>
    <w:rsid w:val="00F72B51"/>
    <w:rsid w:val="00F865D1"/>
    <w:rsid w:val="00F86D4D"/>
    <w:rsid w:val="00FA1244"/>
    <w:rsid w:val="00FA334A"/>
    <w:rsid w:val="00FB1B6D"/>
    <w:rsid w:val="00FB2084"/>
    <w:rsid w:val="00FB42CA"/>
    <w:rsid w:val="00FB7DDA"/>
    <w:rsid w:val="00FC0CD4"/>
    <w:rsid w:val="00FC2704"/>
    <w:rsid w:val="00FD201B"/>
    <w:rsid w:val="00FD24CF"/>
    <w:rsid w:val="00FD5DD7"/>
    <w:rsid w:val="00FF7E7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15BC7"/>
    <w:pPr>
      <w:widowControl w:val="0"/>
      <w:jc w:val="both"/>
    </w:pPr>
    <w:rPr>
      <w:sz w:val="22"/>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25226"/>
    <w:pPr>
      <w:ind w:firstLineChars="200" w:firstLine="420"/>
    </w:pPr>
  </w:style>
  <w:style w:type="character" w:styleId="a4">
    <w:name w:val="Strong"/>
    <w:basedOn w:val="a0"/>
    <w:uiPriority w:val="22"/>
    <w:qFormat/>
    <w:rsid w:val="003B0B1F"/>
    <w:rPr>
      <w:b/>
      <w:bCs/>
    </w:rPr>
  </w:style>
  <w:style w:type="paragraph" w:styleId="a5">
    <w:name w:val="No Spacing"/>
    <w:uiPriority w:val="1"/>
    <w:qFormat/>
    <w:rsid w:val="003B0B1F"/>
    <w:pPr>
      <w:widowControl w:val="0"/>
      <w:jc w:val="both"/>
    </w:pPr>
    <w:rPr>
      <w:sz w:val="22"/>
      <w:szCs w:val="22"/>
    </w:rPr>
  </w:style>
  <w:style w:type="paragraph" w:styleId="a6">
    <w:name w:val="header"/>
    <w:basedOn w:val="a"/>
    <w:link w:val="Char"/>
    <w:uiPriority w:val="99"/>
    <w:unhideWhenUsed/>
    <w:rsid w:val="00810ED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uiPriority w:val="99"/>
    <w:rsid w:val="00810EDC"/>
    <w:rPr>
      <w:sz w:val="18"/>
      <w:szCs w:val="18"/>
    </w:rPr>
  </w:style>
  <w:style w:type="paragraph" w:styleId="a7">
    <w:name w:val="footer"/>
    <w:basedOn w:val="a"/>
    <w:link w:val="Char0"/>
    <w:uiPriority w:val="99"/>
    <w:semiHidden/>
    <w:unhideWhenUsed/>
    <w:rsid w:val="00810EDC"/>
    <w:pPr>
      <w:tabs>
        <w:tab w:val="center" w:pos="4153"/>
        <w:tab w:val="right" w:pos="8306"/>
      </w:tabs>
      <w:snapToGrid w:val="0"/>
      <w:jc w:val="left"/>
    </w:pPr>
    <w:rPr>
      <w:sz w:val="18"/>
      <w:szCs w:val="18"/>
    </w:rPr>
  </w:style>
  <w:style w:type="character" w:customStyle="1" w:styleId="Char0">
    <w:name w:val="页脚 Char"/>
    <w:basedOn w:val="a0"/>
    <w:link w:val="a7"/>
    <w:uiPriority w:val="99"/>
    <w:semiHidden/>
    <w:rsid w:val="00810EDC"/>
    <w:rPr>
      <w:sz w:val="18"/>
      <w:szCs w:val="18"/>
    </w:rPr>
  </w:style>
  <w:style w:type="paragraph" w:styleId="a8">
    <w:name w:val="Normal (Web)"/>
    <w:basedOn w:val="a"/>
    <w:uiPriority w:val="99"/>
    <w:semiHidden/>
    <w:unhideWhenUsed/>
    <w:rsid w:val="00C23519"/>
    <w:pPr>
      <w:widowControl/>
      <w:spacing w:before="100" w:beforeAutospacing="1" w:after="100" w:afterAutospacing="1"/>
      <w:jc w:val="left"/>
    </w:pPr>
    <w:rPr>
      <w:rFonts w:ascii="宋体" w:hAnsi="宋体" w:cs="宋体"/>
      <w:sz w:val="24"/>
      <w:szCs w:val="24"/>
    </w:rPr>
  </w:style>
</w:styles>
</file>

<file path=word/webSettings.xml><?xml version="1.0" encoding="utf-8"?>
<w:webSettings xmlns:r="http://schemas.openxmlformats.org/officeDocument/2006/relationships" xmlns:w="http://schemas.openxmlformats.org/wordprocessingml/2006/main">
  <w:divs>
    <w:div w:id="286589907">
      <w:bodyDiv w:val="1"/>
      <w:marLeft w:val="0"/>
      <w:marRight w:val="0"/>
      <w:marTop w:val="0"/>
      <w:marBottom w:val="0"/>
      <w:divBdr>
        <w:top w:val="none" w:sz="0" w:space="0" w:color="auto"/>
        <w:left w:val="none" w:sz="0" w:space="0" w:color="auto"/>
        <w:bottom w:val="none" w:sz="0" w:space="0" w:color="auto"/>
        <w:right w:val="none" w:sz="0" w:space="0" w:color="auto"/>
      </w:divBdr>
      <w:divsChild>
        <w:div w:id="343171826">
          <w:marLeft w:val="0"/>
          <w:marRight w:val="0"/>
          <w:marTop w:val="0"/>
          <w:marBottom w:val="0"/>
          <w:divBdr>
            <w:top w:val="none" w:sz="0" w:space="0" w:color="auto"/>
            <w:left w:val="none" w:sz="0" w:space="0" w:color="auto"/>
            <w:bottom w:val="none" w:sz="0" w:space="0" w:color="auto"/>
            <w:right w:val="none" w:sz="0" w:space="0" w:color="auto"/>
          </w:divBdr>
          <w:divsChild>
            <w:div w:id="1773934657">
              <w:marLeft w:val="0"/>
              <w:marRight w:val="0"/>
              <w:marTop w:val="0"/>
              <w:marBottom w:val="0"/>
              <w:divBdr>
                <w:top w:val="single" w:sz="2" w:space="0" w:color="D9DADC"/>
                <w:left w:val="single" w:sz="6" w:space="0" w:color="D9DADC"/>
                <w:bottom w:val="single" w:sz="6" w:space="0" w:color="D9DADC"/>
                <w:right w:val="single" w:sz="6" w:space="0" w:color="D9DADC"/>
              </w:divBdr>
              <w:divsChild>
                <w:div w:id="1940260660">
                  <w:marLeft w:val="0"/>
                  <w:marRight w:val="0"/>
                  <w:marTop w:val="0"/>
                  <w:marBottom w:val="0"/>
                  <w:divBdr>
                    <w:top w:val="none" w:sz="0" w:space="0" w:color="auto"/>
                    <w:left w:val="none" w:sz="0" w:space="0" w:color="auto"/>
                    <w:bottom w:val="none" w:sz="0" w:space="0" w:color="auto"/>
                    <w:right w:val="none" w:sz="0" w:space="0" w:color="auto"/>
                  </w:divBdr>
                  <w:divsChild>
                    <w:div w:id="1238636252">
                      <w:marLeft w:val="0"/>
                      <w:marRight w:val="0"/>
                      <w:marTop w:val="0"/>
                      <w:marBottom w:val="0"/>
                      <w:divBdr>
                        <w:top w:val="none" w:sz="0" w:space="0" w:color="auto"/>
                        <w:left w:val="none" w:sz="0" w:space="0" w:color="auto"/>
                        <w:bottom w:val="none" w:sz="0" w:space="0" w:color="auto"/>
                        <w:right w:val="none" w:sz="0" w:space="0" w:color="auto"/>
                      </w:divBdr>
                      <w:divsChild>
                        <w:div w:id="1982730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7810048">
      <w:bodyDiv w:val="1"/>
      <w:marLeft w:val="0"/>
      <w:marRight w:val="0"/>
      <w:marTop w:val="0"/>
      <w:marBottom w:val="0"/>
      <w:divBdr>
        <w:top w:val="none" w:sz="0" w:space="0" w:color="auto"/>
        <w:left w:val="none" w:sz="0" w:space="0" w:color="auto"/>
        <w:bottom w:val="none" w:sz="0" w:space="0" w:color="auto"/>
        <w:right w:val="none" w:sz="0" w:space="0" w:color="auto"/>
      </w:divBdr>
    </w:div>
    <w:div w:id="1169373277">
      <w:bodyDiv w:val="1"/>
      <w:marLeft w:val="0"/>
      <w:marRight w:val="0"/>
      <w:marTop w:val="0"/>
      <w:marBottom w:val="0"/>
      <w:divBdr>
        <w:top w:val="none" w:sz="0" w:space="0" w:color="auto"/>
        <w:left w:val="none" w:sz="0" w:space="0" w:color="auto"/>
        <w:bottom w:val="none" w:sz="0" w:space="0" w:color="auto"/>
        <w:right w:val="none" w:sz="0" w:space="0" w:color="auto"/>
      </w:divBdr>
      <w:divsChild>
        <w:div w:id="327750823">
          <w:marLeft w:val="0"/>
          <w:marRight w:val="0"/>
          <w:marTop w:val="0"/>
          <w:marBottom w:val="0"/>
          <w:divBdr>
            <w:top w:val="none" w:sz="0" w:space="0" w:color="auto"/>
            <w:left w:val="none" w:sz="0" w:space="0" w:color="auto"/>
            <w:bottom w:val="none" w:sz="0" w:space="0" w:color="auto"/>
            <w:right w:val="none" w:sz="0" w:space="0" w:color="auto"/>
          </w:divBdr>
          <w:divsChild>
            <w:div w:id="1832329015">
              <w:marLeft w:val="0"/>
              <w:marRight w:val="0"/>
              <w:marTop w:val="0"/>
              <w:marBottom w:val="0"/>
              <w:divBdr>
                <w:top w:val="single" w:sz="2" w:space="0" w:color="D9DADC"/>
                <w:left w:val="single" w:sz="6" w:space="0" w:color="D9DADC"/>
                <w:bottom w:val="single" w:sz="6" w:space="0" w:color="D9DADC"/>
                <w:right w:val="single" w:sz="6" w:space="0" w:color="D9DADC"/>
              </w:divBdr>
              <w:divsChild>
                <w:div w:id="66340878">
                  <w:marLeft w:val="0"/>
                  <w:marRight w:val="0"/>
                  <w:marTop w:val="0"/>
                  <w:marBottom w:val="0"/>
                  <w:divBdr>
                    <w:top w:val="none" w:sz="0" w:space="0" w:color="auto"/>
                    <w:left w:val="none" w:sz="0" w:space="0" w:color="auto"/>
                    <w:bottom w:val="none" w:sz="0" w:space="0" w:color="auto"/>
                    <w:right w:val="none" w:sz="0" w:space="0" w:color="auto"/>
                  </w:divBdr>
                  <w:divsChild>
                    <w:div w:id="2056348219">
                      <w:marLeft w:val="0"/>
                      <w:marRight w:val="0"/>
                      <w:marTop w:val="0"/>
                      <w:marBottom w:val="0"/>
                      <w:divBdr>
                        <w:top w:val="none" w:sz="0" w:space="0" w:color="auto"/>
                        <w:left w:val="none" w:sz="0" w:space="0" w:color="auto"/>
                        <w:bottom w:val="none" w:sz="0" w:space="0" w:color="auto"/>
                        <w:right w:val="none" w:sz="0" w:space="0" w:color="auto"/>
                      </w:divBdr>
                      <w:divsChild>
                        <w:div w:id="1254314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6895557">
      <w:bodyDiv w:val="1"/>
      <w:marLeft w:val="0"/>
      <w:marRight w:val="0"/>
      <w:marTop w:val="0"/>
      <w:marBottom w:val="0"/>
      <w:divBdr>
        <w:top w:val="none" w:sz="0" w:space="0" w:color="auto"/>
        <w:left w:val="none" w:sz="0" w:space="0" w:color="auto"/>
        <w:bottom w:val="none" w:sz="0" w:space="0" w:color="auto"/>
        <w:right w:val="none" w:sz="0" w:space="0" w:color="auto"/>
      </w:divBdr>
      <w:divsChild>
        <w:div w:id="2009093305">
          <w:marLeft w:val="0"/>
          <w:marRight w:val="0"/>
          <w:marTop w:val="0"/>
          <w:marBottom w:val="0"/>
          <w:divBdr>
            <w:top w:val="none" w:sz="0" w:space="0" w:color="auto"/>
            <w:left w:val="none" w:sz="0" w:space="0" w:color="auto"/>
            <w:bottom w:val="none" w:sz="0" w:space="0" w:color="auto"/>
            <w:right w:val="none" w:sz="0" w:space="0" w:color="auto"/>
          </w:divBdr>
          <w:divsChild>
            <w:div w:id="1799297789">
              <w:marLeft w:val="0"/>
              <w:marRight w:val="0"/>
              <w:marTop w:val="0"/>
              <w:marBottom w:val="0"/>
              <w:divBdr>
                <w:top w:val="single" w:sz="2" w:space="0" w:color="D9DADC"/>
                <w:left w:val="single" w:sz="6" w:space="0" w:color="D9DADC"/>
                <w:bottom w:val="single" w:sz="6" w:space="0" w:color="D9DADC"/>
                <w:right w:val="single" w:sz="6" w:space="0" w:color="D9DADC"/>
              </w:divBdr>
              <w:divsChild>
                <w:div w:id="200673830">
                  <w:marLeft w:val="0"/>
                  <w:marRight w:val="0"/>
                  <w:marTop w:val="0"/>
                  <w:marBottom w:val="0"/>
                  <w:divBdr>
                    <w:top w:val="none" w:sz="0" w:space="0" w:color="auto"/>
                    <w:left w:val="none" w:sz="0" w:space="0" w:color="auto"/>
                    <w:bottom w:val="none" w:sz="0" w:space="0" w:color="auto"/>
                    <w:right w:val="none" w:sz="0" w:space="0" w:color="auto"/>
                  </w:divBdr>
                  <w:divsChild>
                    <w:div w:id="1463307933">
                      <w:marLeft w:val="0"/>
                      <w:marRight w:val="0"/>
                      <w:marTop w:val="0"/>
                      <w:marBottom w:val="0"/>
                      <w:divBdr>
                        <w:top w:val="none" w:sz="0" w:space="0" w:color="auto"/>
                        <w:left w:val="none" w:sz="0" w:space="0" w:color="auto"/>
                        <w:bottom w:val="none" w:sz="0" w:space="0" w:color="auto"/>
                        <w:right w:val="none" w:sz="0" w:space="0" w:color="auto"/>
                      </w:divBdr>
                      <w:divsChild>
                        <w:div w:id="1801729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756</TotalTime>
  <Pages>8</Pages>
  <Words>1168</Words>
  <Characters>6660</Characters>
  <Application>Microsoft Office Word</Application>
  <DocSecurity>0</DocSecurity>
  <Lines>55</Lines>
  <Paragraphs>15</Paragraphs>
  <ScaleCrop>false</ScaleCrop>
  <Company/>
  <LinksUpToDate>false</LinksUpToDate>
  <CharactersWithSpaces>7813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47</cp:revision>
  <dcterms:created xsi:type="dcterms:W3CDTF">2015-02-26T00:31:00Z</dcterms:created>
  <dcterms:modified xsi:type="dcterms:W3CDTF">2015-03-20T07:20:00Z</dcterms:modified>
</cp:coreProperties>
</file>