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338"/>
      </w:tblGrid>
      <w:tr>
        <w:tc>
          <w:tcPr>
            <w:tcW w:type="dxa" w:w="11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4A4A" w:color="auto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b/>
                <w:bCs/>
                <w:color w:val="FFFFFF"/>
                <w:sz w:val="38"/>
                <w:szCs w:val="38"/>
              </w:rPr>
              <w:t xml:space="preserve">CRISTIAN ANDREI FRUNZĂ</w:t>
            </w:r>
          </w:p>
        </w:tc>
      </w:tr>
    </w:tbl>
    <w:tbl>
      <w:tblPr>
        <w:tblW w:type="dxa" w:w="113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738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E6B78" w:color="auto" w:val="clear"/>
            <w:tcMar>
              <w:top w:type="dxa" w:w="160"/>
              <w:left w:type="dxa" w:w="250"/>
              <w:bottom w:type="dxa" w:w="160"/>
              <w:right w:type="dxa" w:w="25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CONTACT</w:t>
            </w:r>
          </w:p>
          <w:p>
            <w:pPr>
              <w:pBdr>
                <w:bottom w:val="single" w:color="FFFFFF" w:sz="4" w:space="4"/>
              </w:pBdr>
              <w:spacing w:after="80"/>
            </w:pPr>
            <w:r>
              <w:rPr>
                <w:color w:val="FFFFFF"/>
              </w:rPr>
              <w:t xml:space="preserve"/>
            </w:r>
          </w:p>
          <w:p>
            <w:pPr>
              <w:spacing w:after="60"/>
            </w:pPr>
            <w:r>
              <w:rPr>
                <w:color w:val="FFFFFF"/>
                <w:sz w:val="20"/>
                <w:szCs w:val="20"/>
              </w:rPr>
              <w:t xml:space="preserve">Phone:   0750 443 012</w:t>
            </w:r>
          </w:p>
          <w:p>
            <w:pPr>
              <w:spacing w:after="60"/>
            </w:pPr>
            <w:r>
              <w:rPr>
                <w:color w:val="FFFFFF"/>
                <w:sz w:val="20"/>
                <w:szCs w:val="20"/>
              </w:rPr>
              <w:t xml:space="preserve">Email:   frunzaandy16@gmail.com</w:t>
            </w:r>
          </w:p>
          <w:p>
            <w:pPr>
              <w:spacing w:after="60"/>
            </w:pPr>
            <w:r>
              <w:rPr>
                <w:color w:val="FFFFFF"/>
                <w:sz w:val="20"/>
                <w:szCs w:val="20"/>
              </w:rPr>
              <w:t xml:space="preserve">Born:   14.12.2000</w:t>
            </w:r>
          </w:p>
          <w:p>
            <w:pPr>
              <w:spacing w:after="60"/>
            </w:pPr>
            <w:r>
              <w:rPr>
                <w:color w:val="FFFFFF"/>
                <w:sz w:val="20"/>
                <w:szCs w:val="20"/>
              </w:rPr>
              <w:t xml:space="preserve">Nationality:   Romanian</w:t>
            </w:r>
          </w:p>
          <w:p>
            <w:pPr>
              <w:spacing w:after="80"/>
            </w:pPr>
            <w:r>
              <w:rPr>
                <w:color w:val="FFFFFF"/>
                <w:sz w:val="20"/>
                <w:szCs w:val="20"/>
              </w:rPr>
              <w:t xml:space="preserve">Web: </w:t>
            </w:r>
            <w:hyperlink w:history="1" r:id="rIdzh-1-1oxkyra0ia9tifqs">
              <w:r>
                <w:rPr>
                  <w:color w:val="D9E4E8"/>
                  <w:sz w:val="20"/>
                  <w:szCs w:val="20"/>
                  <w:u w:val="single"/>
                </w:rPr>
                <w:t xml:space="preserve">frunzaaa.github.io</w:t>
              </w:r>
            </w:hyperlink>
          </w:p>
          <w:p>
            <w:pPr>
              <w:pBdr>
                <w:bottom w:val="single" w:color="FFFFFF" w:sz="4" w:space="4"/>
              </w:pBdr>
              <w:spacing w:after="80" w:before="14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Microsoft Office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2D &amp; 3D Modeling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Game, app and website development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Car painter - mechanic - electrician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Hundreds of Windows installs, dozens of Linux installs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Dozens of computers and laptops assembled and refurbished</w:t>
            </w:r>
          </w:p>
          <w:p>
            <w:pPr>
              <w:pBdr>
                <w:bottom w:val="single" w:color="FFFFFF" w:sz="4" w:space="4"/>
              </w:pBdr>
              <w:spacing w:after="80" w:before="14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LANGUAGES</w:t>
            </w:r>
          </w:p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Romanian: </w:t>
            </w:r>
            <w:r>
              <w:rPr>
                <w:color w:val="FFFFFF"/>
                <w:sz w:val="20"/>
                <w:szCs w:val="20"/>
              </w:rPr>
              <w:t xml:space="preserve">Native language</w:t>
            </w:r>
          </w:p>
          <w:p>
            <w:pPr>
              <w:spacing w:after="40"/>
            </w:pPr>
            <w:r>
              <w:rPr>
                <w:color w:val="FFFFFF"/>
                <w:sz w:val="20"/>
                <w:szCs w:val="20"/>
              </w:rPr>
              <w:t xml:space="preserve">Romanian — C1 (Advanced)</w:t>
            </w:r>
          </w:p>
          <w:p>
            <w:pPr>
              <w:spacing w:after="40"/>
            </w:pPr>
            <w:r>
              <w:rPr>
                <w:color w:val="FFFFFF"/>
                <w:sz w:val="20"/>
                <w:szCs w:val="20"/>
              </w:rPr>
              <w:t xml:space="preserve">English — C1 (Advanced)</w:t>
            </w:r>
          </w:p>
          <w:p>
            <w:pPr>
              <w:spacing w:after="80"/>
            </w:pPr>
            <w:r>
              <w:rPr>
                <w:color w:val="FFFFFF"/>
                <w:sz w:val="20"/>
                <w:szCs w:val="20"/>
              </w:rPr>
              <w:t xml:space="preserve">Spanish — A1 (Beginner)</w:t>
            </w:r>
          </w:p>
          <w:p>
            <w:pPr>
              <w:pBdr>
                <w:bottom w:val="single" w:color="FFFFFF" w:sz="4" w:space="4"/>
              </w:pBdr>
              <w:spacing w:after="80" w:before="14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EXTRA-PROFESSIONAL ACTIVITIES AND VOLUNTEERING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Pepinteen (2018-2019) – public speaking, IT and personal development project. Team leader for a group of 40-50 members.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AEBI - "Bucharest and Ilfov Students' Association" (2018-2019) – official meetings with the Ministry of Transport and the Ministry of Education on educational reforms.</w:t>
            </w:r>
          </w:p>
          <w:p>
            <w:pPr>
              <w:pBdr>
                <w:bottom w:val="single" w:color="FFFFFF" w:sz="4" w:space="4"/>
              </w:pBdr>
              <w:spacing w:after="80" w:before="14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PROFESSIONAL GOALS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CCNA (Cisco Certified Network Associate) – networking certification.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ISTQB Foundation Level – software testing certification.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CompTIA A+ (Core 1 &amp; Core 2) – hardware/IT certification, backed by hands-on experience: hundreds of Windows installs, dozens of Linux installs, and dozens of computers/laptops assembled and refurbished.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>Growing QuickOrg2 (live on Google Play) and releasing it on iOS.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>Taking Nyxbo from closed testing to a public launch.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>Finishing and releasing the games Terrafex and Minutes to Die.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60"/>
              <w:left w:type="dxa" w:w="300"/>
              <w:bottom w:type="dxa" w:w="160"/>
              <w:right w:type="dxa" w:w="3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color w:val="1A1A1A"/>
                <w:sz w:val="20"/>
                <w:szCs w:val="20"/>
              </w:rPr>
              <w:t xml:space="preserve">Automotive field: Car painter with over 3 years of experience in bodywork preparation, painting, car polish, automotive mechanics and electrical concepts. I have worked alongside experts with over 20 years in the field.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color w:val="1A1A1A"/>
                <w:sz w:val="20"/>
                <w:szCs w:val="20"/>
              </w:rPr>
              <w:t xml:space="preserve">IT field: Over 12 years of experience accumulated at "Palatul Național al Copiilor" and in private practice.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color w:val="1A1A1A"/>
                <w:sz w:val="20"/>
                <w:szCs w:val="20"/>
              </w:rPr>
              <w:t xml:space="preserve">Web development: HTML, CSS, JavaScript, PHP, SQL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color w:val="1A1A1A"/>
                <w:sz w:val="20"/>
                <w:szCs w:val="20"/>
              </w:rPr>
              <w:t xml:space="preserve">Programming: C, C++, C#, Java, Python, Dart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color w:val="1A1A1A"/>
                <w:sz w:val="20"/>
                <w:szCs w:val="20"/>
              </w:rPr>
              <w:t>Game development: Unity, Unreal Engine 4, Flame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color w:val="1A1A1A"/>
                <w:sz w:val="20"/>
                <w:szCs w:val="20"/>
              </w:rPr>
              <w:t>Mobile app development: Flutter/Dart (Android, iOS, Windows)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color w:val="1A1A1A"/>
                <w:sz w:val="20"/>
                <w:szCs w:val="20"/>
              </w:rPr>
              <w:t>2D modeling: Adobe Photoshop, Paint.NET, Aseprite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color w:val="1A1A1A"/>
                <w:sz w:val="20"/>
                <w:szCs w:val="20"/>
              </w:rPr>
              <w:t xml:space="preserve">3D modeling: Blender, 3DS Max, Metasequoia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color w:val="1A1A1A"/>
                <w:sz w:val="20"/>
                <w:szCs w:val="20"/>
              </w:rPr>
              <w:t xml:space="preserve">Office: Microsoft Word, Excel, PowerPoint</w:t>
            </w:r>
          </w:p>
          <w:p>
            <w:pPr>
              <w:pBdr>
                <w:bottom w:val="single" w:color="1A1A1A" w:sz="6" w:space="4"/>
              </w:pBdr>
              <w:spacing w:after="100" w:before="140"/>
            </w:pPr>
            <w:r>
              <w:rPr>
                <w:b/>
                <w:bCs/>
                <w:color w:val="1A1A1A"/>
                <w:sz w:val="26"/>
                <w:szCs w:val="26"/>
              </w:rPr>
              <w:t xml:space="preserve">EXPERIENCE</w:t>
            </w:r>
          </w:p>
          <w:p>
            <w:pPr>
              <w:spacing w:after="10" w:before="100"/>
            </w:pPr>
            <w:r>
              <w:rPr>
                <w:color w:val="1A1A1A"/>
                <w:sz w:val="20"/>
                <w:szCs w:val="20"/>
              </w:rPr>
              <w:t xml:space="preserve">August 2025 - Current</w:t>
            </w:r>
          </w:p>
          <w:p>
            <w:pPr>
              <w:spacing w:after="2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Croupier </w:t>
            </w:r>
            <w:r>
              <w:rPr>
                <w:b/>
                <w:bCs/>
                <w:i/>
                <w:iCs/>
                <w:color w:val="1A1A1A"/>
                <w:sz w:val="20"/>
                <w:szCs w:val="20"/>
              </w:rPr>
              <w:t xml:space="preserve">Arrise - Pragmatic Play</w:t>
            </w:r>
          </w:p>
          <w:p>
            <w:pPr>
              <w:spacing w:after="10" w:before="100"/>
            </w:pPr>
            <w:r>
              <w:rPr>
                <w:color w:val="1A1A1A"/>
                <w:sz w:val="20"/>
                <w:szCs w:val="20"/>
              </w:rPr>
              <w:t>March 2024 - Current</w:t>
            </w:r>
          </w:p>
          <w:p>
            <w:pPr>
              <w:spacing w:after="2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Driver </w:t>
            </w:r>
            <w:r>
              <w:rPr>
                <w:b/>
                <w:bCs/>
                <w:i/>
                <w:iCs/>
                <w:color w:val="1A1A1A"/>
                <w:sz w:val="20"/>
                <w:szCs w:val="20"/>
              </w:rPr>
              <w:t xml:space="preserve">Uber - Bolt</w:t>
            </w:r>
          </w:p>
          <w:p>
            <w:pPr>
              <w:spacing w:after="10" w:before="100"/>
            </w:pPr>
            <w:r>
              <w:rPr>
                <w:color w:val="1A1A1A"/>
                <w:sz w:val="20"/>
                <w:szCs w:val="20"/>
              </w:rPr>
              <w:t xml:space="preserve">September 2025 - December 2025</w:t>
            </w:r>
          </w:p>
          <w:p>
            <w:pPr>
              <w:spacing w:after="2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Credit Consultant </w:t>
            </w:r>
            <w:r>
              <w:rPr>
                <w:b/>
                <w:bCs/>
                <w:i/>
                <w:iCs/>
                <w:color w:val="1A1A1A"/>
                <w:sz w:val="20"/>
                <w:szCs w:val="20"/>
              </w:rPr>
              <w:t xml:space="preserve">Easy Asset Management IFN S.A.</w:t>
            </w:r>
          </w:p>
          <w:p>
            <w:pPr>
              <w:spacing w:after="10" w:before="100"/>
            </w:pPr>
            <w:r>
              <w:rPr>
                <w:color w:val="1A1A1A"/>
                <w:sz w:val="20"/>
                <w:szCs w:val="20"/>
              </w:rPr>
              <w:t xml:space="preserve">February 2025 - May 2025</w:t>
            </w:r>
          </w:p>
          <w:p>
            <w:pPr>
              <w:spacing w:after="2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Car Painter </w:t>
            </w:r>
            <w:r>
              <w:rPr>
                <w:b/>
                <w:bCs/>
                <w:i/>
                <w:iCs/>
                <w:color w:val="1A1A1A"/>
                <w:sz w:val="20"/>
                <w:szCs w:val="20"/>
              </w:rPr>
              <w:t xml:space="preserve">Ideal Visar Service</w:t>
            </w:r>
          </w:p>
          <w:p>
            <w:pPr>
              <w:spacing w:after="10" w:before="100"/>
            </w:pPr>
            <w:r>
              <w:rPr>
                <w:color w:val="1A1A1A"/>
                <w:sz w:val="20"/>
                <w:szCs w:val="20"/>
              </w:rPr>
              <w:t xml:space="preserve">June 2024 - August 2024</w:t>
            </w:r>
          </w:p>
          <w:p>
            <w:pPr>
              <w:spacing w:after="2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Car Painter </w:t>
            </w:r>
            <w:r>
              <w:rPr>
                <w:b/>
                <w:bCs/>
                <w:i/>
                <w:iCs/>
                <w:color w:val="1A1A1A"/>
                <w:sz w:val="20"/>
                <w:szCs w:val="20"/>
              </w:rPr>
              <w:t xml:space="preserve">Auto Cobălcescu - BMW</w:t>
            </w:r>
          </w:p>
          <w:p>
            <w:pPr>
              <w:spacing w:after="10" w:before="100"/>
            </w:pPr>
            <w:r>
              <w:rPr>
                <w:color w:val="1A1A1A"/>
                <w:sz w:val="20"/>
                <w:szCs w:val="20"/>
              </w:rPr>
              <w:t xml:space="preserve">October 2021 - January 2024</w:t>
            </w:r>
          </w:p>
          <w:p>
            <w:pPr>
              <w:spacing w:after="2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Car Painter </w:t>
            </w:r>
            <w:r>
              <w:rPr>
                <w:b/>
                <w:bCs/>
                <w:i/>
                <w:iCs/>
                <w:color w:val="1A1A1A"/>
                <w:sz w:val="20"/>
                <w:szCs w:val="20"/>
              </w:rPr>
              <w:t xml:space="preserve">Eurial Invest Pantelimon</w:t>
            </w:r>
          </w:p>
          <w:p>
            <w:pPr>
              <w:spacing w:after="10" w:before="100"/>
            </w:pPr>
            <w:r>
              <w:rPr>
                <w:color w:val="1A1A1A"/>
                <w:sz w:val="20"/>
                <w:szCs w:val="20"/>
              </w:rPr>
              <w:t xml:space="preserve">April 2021 - October 2021</w:t>
            </w:r>
          </w:p>
          <w:p>
            <w:pPr>
              <w:spacing w:after="2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Delivery Driver </w:t>
            </w:r>
            <w:r>
              <w:rPr>
                <w:b/>
                <w:bCs/>
                <w:i/>
                <w:iCs/>
                <w:color w:val="1A1A1A"/>
                <w:sz w:val="20"/>
                <w:szCs w:val="20"/>
              </w:rPr>
              <w:t xml:space="preserve">Bringo</w:t>
            </w:r>
          </w:p>
          <w:p>
            <w:pPr>
              <w:pBdr>
                <w:bottom w:val="single" w:color="1A1A1A" w:sz="6" w:space="4"/>
              </w:pBdr>
              <w:spacing w:after="100" w:before="140"/>
            </w:pPr>
            <w:r>
              <w:rPr>
                <w:b/>
                <w:bCs/>
                <w:color w:val="1A1A1A"/>
                <w:sz w:val="26"/>
                <w:szCs w:val="26"/>
              </w:rPr>
              <w:t xml:space="preserve">EDUCATION</w:t>
            </w:r>
          </w:p>
          <w:p>
            <w:pPr>
              <w:spacing w:after="10" w:before="80"/>
            </w:pPr>
            <w:r>
              <w:rPr>
                <w:color w:val="1A1A1A"/>
                <w:sz w:val="20"/>
                <w:szCs w:val="20"/>
              </w:rPr>
              <w:t xml:space="preserve">August 2016 - June 2020</w:t>
            </w:r>
          </w:p>
          <w:p>
            <w:pPr>
              <w:spacing w:after="4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Mathematics-Computer Science</w:t>
            </w:r>
          </w:p>
          <w:p>
            <w:pPr>
              <w:spacing w:after="8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"Emil Racoviță" National College, Bucharest</w:t>
            </w:r>
          </w:p>
          <w:p>
            <w:pPr>
              <w:spacing w:after="20"/>
            </w:pPr>
            <w:r>
              <w:rPr>
                <w:color w:val="1A1A1A"/>
                <w:sz w:val="20"/>
                <w:szCs w:val="20"/>
              </w:rPr>
              <w:t xml:space="preserve">September 2023 - July 2026</w:t>
            </w:r>
          </w:p>
          <w:p>
            <w:pPr>
              <w:spacing w:after="4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Bachelor of Economic Sciences (Licentiat), Business Administration · graduated 2026 · 180 ECTS · final exam 9.35/10 · Faculty of Economics and Business Administration</w:t>
            </w:r>
          </w:p>
          <w:p>
            <w:pPr>
              <w:spacing w:after="2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Nicolae Titulescu University, Bucharest</w:t>
            </w:r>
          </w:p>
          <w:p>
            <w:pPr>
              <w:pBdr>
                <w:bottom w:val="single" w:color="1A1A1A" w:sz="6" w:space="4"/>
              </w:pBdr>
              <w:spacing w:after="100" w:before="140"/>
            </w:pPr>
            <w:r>
              <w:rPr>
                <w:b/>
                <w:bCs/>
                <w:color w:val="1A1A1A"/>
                <w:sz w:val="26"/>
                <w:szCs w:val="26"/>
              </w:rPr>
              <w:t xml:space="preserve">PERSONAL PROJECTS</w:t>
            </w:r>
          </w:p>
          <w:p>
            <w:pPr>
              <w:spacing w:after="4"/>
            </w:pPr>
            <w:r>
              <w:rPr>
                <w:b/>
                <w:bCs/>
                <w:color w:val="1A1A1A"/>
                <w:sz w:val="20"/>
                <w:szCs w:val="20"/>
              </w:rPr>
              <w:t>QuickOrg2 — personal finance app (Flutter, Android, iOS planned)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color w:val="1A1A1A"/>
                <w:sz w:val="20"/>
                <w:szCs w:val="20"/>
              </w:rPr>
              <w:t>Production — live on Google Play for Android. iOS version planned.</w:t>
            </w:r>
          </w:p>
          <w:p>
            <w:pPr>
              <w:spacing w:after="4" w:before="120"/>
            </w:pPr>
            <w:r>
              <w:rPr>
                <w:b/>
                <w:bCs/>
                <w:color w:val="1A1A1A"/>
                <w:sz w:val="20"/>
                <w:szCs w:val="20"/>
              </w:rPr>
              <w:t>Nyxbo — pixel-art editor (Flutter, Windows + Android, iOS planned)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color w:val="1A1A1A"/>
                <w:sz w:val="20"/>
                <w:szCs w:val="20"/>
              </w:rPr>
              <w:t>In closed testing on Windows and Android.</w:t>
            </w:r>
          </w:p>
          <w:p>
            <w:pPr>
              <w:spacing w:after="4" w:before="120"/>
            </w:pPr>
            <w:r>
              <w:rPr>
                <w:b/>
                <w:bCs/>
                <w:color w:val="1A1A1A"/>
                <w:sz w:val="20"/>
                <w:szCs w:val="20"/>
              </w:rPr>
              <w:t>Terrafex — pixel-art world sandbox (Flutter + Flame, Windows, Android planned)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color w:val="1A1A1A"/>
                <w:sz w:val="20"/>
                <w:szCs w:val="20"/>
              </w:rPr>
              <w:t>In development — Windows build playable, Android next.</w:t>
            </w:r>
          </w:p>
          <w:p>
            <w:pPr>
              <w:spacing w:after="4" w:before="120"/>
            </w:pPr>
            <w:r>
              <w:rPr>
                <w:b/>
                <w:bCs/>
                <w:color w:val="1A1A1A"/>
                <w:sz w:val="20"/>
                <w:szCs w:val="20"/>
              </w:rPr>
              <w:t>Minutes to Die — horror game (Unity + Blender, Android + Windows)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color w:val="1A1A1A"/>
                <w:sz w:val="20"/>
                <w:szCs w:val="20"/>
              </w:rPr>
              <w:t>In development — Android and Windows both planned.</w:t>
            </w:r>
          </w:p>
          <w:p>
            <w:pPr>
              <w:spacing w:after="4" w:before="12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Necaz Software — personal portfolio</w:t>
            </w:r>
          </w:p>
          <w:p>
            <w:pPr>
              <w:spacing w:after="20"/>
            </w:pPr>
            <w:hyperlink w:history="1" r:id="rIdohxo_41lrxceh0jzbsnin">
              <w:r>
                <w:rPr>
                  <w:color w:val="1155CC"/>
                  <w:sz w:val="20"/>
                  <w:szCs w:val="20"/>
                  <w:u w:val="single"/>
                </w:rPr>
                <w:t xml:space="preserve">frunzaaa.github.io</w:t>
              </w:r>
            </w:hyperlink>
          </w:p>
        </w:tc>
      </w:tr>
    </w:tbl>
    <w:sectPr>
      <w:pgSz w:w="11906" w:h="16838" w:orient="portrait"/>
      <w:pgMar w:top="284" w:right="284" w:bottom="284" w:left="2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h-1-1oxkyra0ia9tifqs" Type="http://schemas.openxmlformats.org/officeDocument/2006/relationships/hyperlink" Target="https://frunzaaa.github.io/" TargetMode="External"/><Relationship Id="rIdohxo_41lrxceh0jzbsnin" Type="http://schemas.openxmlformats.org/officeDocument/2006/relationships/hyperlink" Target="https://frunzaaa.github.io/" TargetMode="Externa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2026-07-15T14:53:39.372Z</dcterms:created>
  <dcterms:modified xsi:type="dcterms:W3CDTF">2026-07-15T14:53:39.372Z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