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98FC7" w14:textId="77777777" w:rsidR="00745364" w:rsidRPr="008D3FA7" w:rsidRDefault="00745364" w:rsidP="006E2AC5">
      <w:pPr>
        <w:jc w:val="both"/>
        <w:rPr>
          <w:rFonts w:asciiTheme="majorBidi" w:hAnsiTheme="majorBidi" w:cstheme="majorBidi"/>
        </w:rPr>
      </w:pPr>
    </w:p>
    <w:p w14:paraId="697D7FCF" w14:textId="77777777" w:rsidR="006E2AC5" w:rsidRPr="008D3FA7" w:rsidRDefault="006E2AC5" w:rsidP="006E2AC5">
      <w:pPr>
        <w:jc w:val="both"/>
        <w:rPr>
          <w:rFonts w:asciiTheme="majorBidi" w:hAnsiTheme="majorBidi" w:cstheme="majorBidi"/>
        </w:rPr>
      </w:pPr>
    </w:p>
    <w:p w14:paraId="0E9D2316" w14:textId="77777777" w:rsidR="006E2AC5" w:rsidRPr="008D3FA7" w:rsidRDefault="006E2AC5" w:rsidP="006E2AC5">
      <w:pPr>
        <w:jc w:val="both"/>
        <w:rPr>
          <w:rFonts w:asciiTheme="majorBidi" w:hAnsiTheme="majorBidi" w:cstheme="majorBidi"/>
        </w:rPr>
      </w:pPr>
    </w:p>
    <w:p w14:paraId="3D57B246" w14:textId="77777777" w:rsidR="006E2AC5" w:rsidRPr="008D3FA7" w:rsidRDefault="006E2AC5" w:rsidP="006E2AC5">
      <w:pPr>
        <w:jc w:val="both"/>
        <w:rPr>
          <w:rFonts w:asciiTheme="majorBidi" w:hAnsiTheme="majorBidi" w:cstheme="majorBidi"/>
        </w:rPr>
      </w:pPr>
    </w:p>
    <w:p w14:paraId="685EF281" w14:textId="77777777" w:rsidR="006E2AC5" w:rsidRPr="008D3FA7" w:rsidRDefault="006E2AC5" w:rsidP="006E2AC5">
      <w:pPr>
        <w:jc w:val="both"/>
        <w:rPr>
          <w:rFonts w:asciiTheme="majorBidi" w:hAnsiTheme="majorBidi" w:cstheme="majorBidi"/>
        </w:rPr>
      </w:pPr>
    </w:p>
    <w:p w14:paraId="1D8A3F38" w14:textId="77777777" w:rsidR="006E2AC5" w:rsidRPr="008D3FA7" w:rsidRDefault="006E2AC5" w:rsidP="006E2AC5">
      <w:pPr>
        <w:jc w:val="center"/>
        <w:rPr>
          <w:rFonts w:asciiTheme="majorBidi" w:hAnsiTheme="majorBidi" w:cstheme="majorBidi"/>
        </w:rPr>
      </w:pPr>
      <w:r w:rsidRPr="008D3FA7">
        <w:rPr>
          <w:rFonts w:asciiTheme="majorBidi" w:hAnsiTheme="majorBidi" w:cstheme="majorBidi"/>
        </w:rPr>
        <w:t>Phys 410- Computational Physics- Project1</w:t>
      </w:r>
    </w:p>
    <w:p w14:paraId="5BA80096" w14:textId="77777777" w:rsidR="006E2AC5" w:rsidRPr="008D3FA7" w:rsidRDefault="006E2AC5" w:rsidP="006E2AC5">
      <w:pPr>
        <w:jc w:val="center"/>
        <w:rPr>
          <w:rFonts w:asciiTheme="majorBidi" w:hAnsiTheme="majorBidi" w:cstheme="majorBidi"/>
        </w:rPr>
      </w:pPr>
      <w:r w:rsidRPr="008D3FA7">
        <w:rPr>
          <w:rFonts w:asciiTheme="majorBidi" w:hAnsiTheme="majorBidi" w:cstheme="majorBidi"/>
        </w:rPr>
        <w:t>Oct 2016</w:t>
      </w:r>
    </w:p>
    <w:p w14:paraId="572B7200" w14:textId="77777777" w:rsidR="006E2AC5" w:rsidRPr="008D3FA7" w:rsidRDefault="006E2AC5" w:rsidP="006E2AC5">
      <w:pPr>
        <w:jc w:val="center"/>
        <w:rPr>
          <w:rFonts w:asciiTheme="majorBidi" w:hAnsiTheme="majorBidi" w:cstheme="majorBidi"/>
        </w:rPr>
      </w:pPr>
    </w:p>
    <w:p w14:paraId="38C15F57" w14:textId="77777777" w:rsidR="006E2AC5" w:rsidRPr="008D3FA7" w:rsidRDefault="006E2AC5" w:rsidP="006E2AC5">
      <w:pPr>
        <w:jc w:val="center"/>
        <w:rPr>
          <w:rFonts w:asciiTheme="majorBidi" w:hAnsiTheme="majorBidi" w:cstheme="majorBidi"/>
        </w:rPr>
      </w:pPr>
      <w:r w:rsidRPr="008D3FA7">
        <w:rPr>
          <w:rFonts w:asciiTheme="majorBidi" w:hAnsiTheme="majorBidi" w:cstheme="majorBidi"/>
        </w:rPr>
        <w:t>Ali Izadi Rad</w:t>
      </w:r>
    </w:p>
    <w:p w14:paraId="6D735150" w14:textId="77777777" w:rsidR="006E2AC5" w:rsidRPr="008D3FA7" w:rsidRDefault="006E2AC5" w:rsidP="006E2AC5">
      <w:pPr>
        <w:jc w:val="both"/>
        <w:rPr>
          <w:rFonts w:asciiTheme="majorBidi" w:hAnsiTheme="majorBidi" w:cstheme="majorBidi"/>
        </w:rPr>
      </w:pPr>
    </w:p>
    <w:p w14:paraId="7C03598D" w14:textId="77777777" w:rsidR="006E2AC5" w:rsidRPr="008D3FA7" w:rsidRDefault="006E2AC5" w:rsidP="006E2AC5">
      <w:pPr>
        <w:jc w:val="both"/>
        <w:rPr>
          <w:rFonts w:asciiTheme="majorBidi" w:hAnsiTheme="majorBidi" w:cstheme="majorBidi"/>
        </w:rPr>
      </w:pPr>
      <w:r w:rsidRPr="008D3FA7">
        <w:rPr>
          <w:rFonts w:asciiTheme="majorBidi" w:hAnsiTheme="majorBidi" w:cstheme="majorBidi"/>
        </w:rPr>
        <w:t xml:space="preserve">Problem 1- Single Well </w:t>
      </w:r>
    </w:p>
    <w:p w14:paraId="278F8137" w14:textId="77777777" w:rsidR="006E2AC5" w:rsidRPr="008D3FA7" w:rsidRDefault="006E2AC5" w:rsidP="006E2AC5">
      <w:pPr>
        <w:pStyle w:val="ListParagraph"/>
        <w:jc w:val="both"/>
        <w:rPr>
          <w:rFonts w:asciiTheme="majorBidi" w:hAnsiTheme="majorBidi" w:cstheme="majorBidi"/>
        </w:rPr>
      </w:pPr>
    </w:p>
    <w:p w14:paraId="475CF2B9" w14:textId="77777777" w:rsidR="006E2AC5" w:rsidRPr="008D3FA7" w:rsidRDefault="006E2AC5" w:rsidP="006E2AC5">
      <w:pPr>
        <w:jc w:val="both"/>
        <w:rPr>
          <w:rFonts w:asciiTheme="majorBidi" w:hAnsiTheme="majorBidi" w:cstheme="majorBidi"/>
        </w:rPr>
      </w:pPr>
      <w:r w:rsidRPr="008D3FA7">
        <w:rPr>
          <w:rFonts w:asciiTheme="majorBidi" w:hAnsiTheme="majorBidi" w:cstheme="majorBidi"/>
        </w:rPr>
        <w:t xml:space="preserve">Here we want to study the propagation method and re-derive the conditions for the bounds of states is single well. </w:t>
      </w:r>
    </w:p>
    <w:p w14:paraId="53D87195" w14:textId="77777777" w:rsidR="006E2AC5" w:rsidRPr="008D3FA7" w:rsidRDefault="006E2AC5" w:rsidP="006E2AC5">
      <w:pPr>
        <w:pStyle w:val="ListParagraph"/>
        <w:jc w:val="both"/>
        <w:rPr>
          <w:rFonts w:asciiTheme="majorBidi" w:hAnsiTheme="majorBidi" w:cstheme="majorBidi"/>
        </w:rPr>
      </w:pPr>
    </w:p>
    <w:p w14:paraId="318A3AD2" w14:textId="77777777" w:rsidR="006E2AC5" w:rsidRPr="008D3FA7" w:rsidRDefault="006E2AC5" w:rsidP="006E2AC5">
      <w:pPr>
        <w:jc w:val="both"/>
        <w:rPr>
          <w:rFonts w:asciiTheme="majorBidi" w:hAnsiTheme="majorBidi" w:cstheme="majorBidi"/>
        </w:rPr>
      </w:pPr>
      <w:r w:rsidRPr="008D3FA7">
        <w:rPr>
          <w:rFonts w:asciiTheme="majorBidi" w:hAnsiTheme="majorBidi" w:cstheme="majorBidi"/>
        </w:rPr>
        <w:t>We want to study the problem of finite potential wells with propagation method.</w:t>
      </w:r>
    </w:p>
    <w:p w14:paraId="1EFF4E07" w14:textId="77777777" w:rsidR="006E2AC5" w:rsidRPr="008D3FA7" w:rsidRDefault="006E2AC5" w:rsidP="006E2AC5">
      <w:pPr>
        <w:jc w:val="both"/>
        <w:rPr>
          <w:rFonts w:asciiTheme="majorBidi" w:hAnsiTheme="majorBidi" w:cstheme="majorBidi"/>
        </w:rPr>
      </w:pPr>
    </w:p>
    <w:p w14:paraId="43611DD0" w14:textId="77777777" w:rsidR="006E2AC5" w:rsidRPr="008D3FA7" w:rsidRDefault="006E2AC5" w:rsidP="006E2AC5">
      <w:pPr>
        <w:jc w:val="both"/>
        <w:rPr>
          <w:rFonts w:asciiTheme="majorBidi" w:hAnsiTheme="majorBidi" w:cstheme="majorBidi"/>
        </w:rPr>
      </w:pPr>
      <w:r w:rsidRPr="008D3FA7">
        <w:rPr>
          <w:rFonts w:asciiTheme="majorBidi" w:hAnsiTheme="majorBidi" w:cstheme="majorBidi"/>
        </w:rPr>
        <w:t>Generaly we can assume that the wave function has the form of sin and cos inside the well:</w:t>
      </w:r>
    </w:p>
    <w:p w14:paraId="7FC18209" w14:textId="0650EC87" w:rsidR="006E2AC5" w:rsidRPr="008D3FA7" w:rsidRDefault="002813D9" w:rsidP="00A342F8">
      <w:pPr>
        <w:jc w:val="center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ψ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</m:d>
          <m:r>
            <w:rPr>
              <w:rFonts w:ascii="Cambria Math" w:hAnsi="Cambria Math" w:cstheme="majorBidi"/>
            </w:rPr>
            <m:t>=A</m:t>
          </m:r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sin</m:t>
              </m:r>
              <m:ctrlPr>
                <w:rPr>
                  <w:rFonts w:ascii="Cambria Math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αx</m:t>
                  </m:r>
                </m:e>
              </m:d>
            </m:e>
          </m:func>
          <m:r>
            <w:rPr>
              <w:rFonts w:ascii="Cambria Math" w:hAnsi="Cambria Math" w:cstheme="majorBidi"/>
            </w:rPr>
            <m:t>+B</m:t>
          </m:r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cos</m:t>
              </m:r>
              <m:ctrlPr>
                <w:rPr>
                  <w:rFonts w:ascii="Cambria Math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αx</m:t>
                  </m:r>
                </m:e>
              </m:d>
            </m:e>
          </m:func>
        </m:oMath>
      </m:oMathPara>
    </w:p>
    <w:p w14:paraId="3DA68C6E" w14:textId="63F26F15" w:rsidR="002813D9" w:rsidRPr="008D3FA7" w:rsidRDefault="002813D9" w:rsidP="002813D9">
      <w:pPr>
        <w:jc w:val="both"/>
        <w:rPr>
          <w:rFonts w:asciiTheme="majorBidi" w:eastAsiaTheme="minorEastAsia" w:hAnsiTheme="majorBidi" w:cstheme="majorBidi"/>
        </w:rPr>
      </w:pPr>
      <w:r w:rsidRPr="008D3FA7">
        <w:rPr>
          <w:rFonts w:asciiTheme="majorBidi" w:eastAsiaTheme="minorEastAsia" w:hAnsiTheme="majorBidi" w:cstheme="majorBidi"/>
        </w:rPr>
        <w:t xml:space="preserve">where </w:t>
      </w:r>
      <m:oMath>
        <m:r>
          <w:rPr>
            <w:rFonts w:ascii="Cambria Math" w:eastAsiaTheme="minorEastAsia" w:hAnsi="Cambria Math" w:cstheme="majorBidi"/>
          </w:rPr>
          <m:t>α</m:t>
        </m:r>
      </m:oMath>
      <w:r w:rsidRPr="008D3FA7">
        <w:rPr>
          <w:rFonts w:asciiTheme="majorBidi" w:eastAsiaTheme="minorEastAsia" w:hAnsiTheme="majorBidi" w:cstheme="majorBidi"/>
        </w:rPr>
        <w:t xml:space="preserve"> is </w:t>
      </w: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2mE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p>
                </m:sSup>
              </m:den>
            </m:f>
          </m:e>
        </m:rad>
      </m:oMath>
      <w:r w:rsidRPr="008D3FA7">
        <w:rPr>
          <w:rFonts w:asciiTheme="majorBidi" w:eastAsiaTheme="minorEastAsia" w:hAnsiTheme="majorBidi" w:cstheme="majorBidi"/>
        </w:rPr>
        <w:t xml:space="preserve">. We can find A and B coefficient based on </w:t>
      </w:r>
      <m:oMath>
        <m:r>
          <w:rPr>
            <w:rFonts w:ascii="Cambria Math" w:eastAsiaTheme="minorEastAsia" w:hAnsi="Cambria Math" w:cstheme="majorBidi"/>
          </w:rPr>
          <m:t xml:space="preserve">ψ </m:t>
        </m:r>
      </m:oMath>
      <w:r w:rsidRPr="008D3FA7">
        <w:rPr>
          <w:rFonts w:asciiTheme="majorBidi" w:eastAsiaTheme="minorEastAsia" w:hAnsiTheme="majorBidi" w:cstheme="majorBidi"/>
        </w:rPr>
        <w:t xml:space="preserve">and </w:t>
      </w:r>
      <m:oMath>
        <m:r>
          <w:rPr>
            <w:rFonts w:ascii="Cambria Math" w:eastAsiaTheme="minorEastAsia" w:hAnsi="Cambria Math" w:cstheme="majorBidi"/>
          </w:rPr>
          <m:t>ψ'</m:t>
        </m:r>
      </m:oMath>
      <w:r w:rsidRPr="008D3FA7">
        <w:rPr>
          <w:rFonts w:asciiTheme="majorBidi" w:eastAsiaTheme="minorEastAsia" w:hAnsiTheme="majorBidi" w:cstheme="majorBidi"/>
        </w:rPr>
        <w:t xml:space="preserve"> at some point. </w:t>
      </w:r>
      <w:r w:rsidR="00A342F8" w:rsidRPr="008D3FA7">
        <w:rPr>
          <w:rFonts w:asciiTheme="majorBidi" w:eastAsiaTheme="minorEastAsia" w:hAnsiTheme="majorBidi" w:cstheme="majorBidi"/>
        </w:rPr>
        <w:t>This is the essence of propagation method to find the wave function and it’s derivative based on it’s value at some point. If propagation be from point x=a to x=</w:t>
      </w:r>
      <w:proofErr w:type="gramStart"/>
      <w:r w:rsidR="00A342F8" w:rsidRPr="008D3FA7">
        <w:rPr>
          <w:rFonts w:asciiTheme="majorBidi" w:eastAsiaTheme="minorEastAsia" w:hAnsiTheme="majorBidi" w:cstheme="majorBidi"/>
        </w:rPr>
        <w:t>b</w:t>
      </w:r>
      <w:proofErr w:type="gramEnd"/>
      <w:r w:rsidR="00A342F8" w:rsidRPr="008D3FA7">
        <w:rPr>
          <w:rFonts w:asciiTheme="majorBidi" w:eastAsiaTheme="minorEastAsia" w:hAnsiTheme="majorBidi" w:cstheme="majorBidi"/>
        </w:rPr>
        <w:t xml:space="preserve"> then:</w:t>
      </w:r>
    </w:p>
    <w:p w14:paraId="52BAD10B" w14:textId="6120F1C9" w:rsidR="00A342F8" w:rsidRPr="008D3FA7" w:rsidRDefault="00A342F8" w:rsidP="00A342F8">
      <w:pPr>
        <w:jc w:val="center"/>
        <w:rPr>
          <w:rFonts w:asciiTheme="majorBidi" w:eastAsiaTheme="minorEastAsia" w:hAnsiTheme="majorBidi" w:cstheme="majorBidi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ψ(c)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ψ'(c)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</w:rPr>
            <m:t>=P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ψ(b)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ψ'(b)</m:t>
                  </m:r>
                </m:den>
              </m:f>
            </m:e>
          </m:d>
        </m:oMath>
      </m:oMathPara>
    </w:p>
    <w:p w14:paraId="396626DC" w14:textId="77777777" w:rsidR="006E2AC5" w:rsidRPr="008D3FA7" w:rsidRDefault="006E2AC5" w:rsidP="006E2AC5">
      <w:pPr>
        <w:pStyle w:val="ListParagraph"/>
        <w:jc w:val="both"/>
        <w:rPr>
          <w:rFonts w:asciiTheme="majorBidi" w:hAnsiTheme="majorBidi" w:cstheme="majorBidi"/>
        </w:rPr>
      </w:pPr>
    </w:p>
    <w:p w14:paraId="1EEDAA07" w14:textId="77777777" w:rsidR="006E2AC5" w:rsidRPr="008D3FA7" w:rsidRDefault="006E2AC5" w:rsidP="006E2AC5">
      <w:pPr>
        <w:pStyle w:val="ListParagraph"/>
        <w:jc w:val="both"/>
        <w:rPr>
          <w:rFonts w:asciiTheme="majorBidi" w:hAnsiTheme="majorBidi" w:cstheme="majorBidi"/>
        </w:rPr>
      </w:pPr>
    </w:p>
    <w:p w14:paraId="1EA09BCC" w14:textId="77777777" w:rsidR="006E2AC5" w:rsidRPr="008D3FA7" w:rsidRDefault="006E2AC5" w:rsidP="006E2AC5">
      <w:pPr>
        <w:jc w:val="both"/>
        <w:rPr>
          <w:rFonts w:asciiTheme="majorBidi" w:hAnsiTheme="majorBidi" w:cstheme="majorBidi"/>
        </w:rPr>
      </w:pPr>
    </w:p>
    <w:p w14:paraId="12859F01" w14:textId="0C532848" w:rsidR="006E2AC5" w:rsidRPr="008D3FA7" w:rsidRDefault="00A342F8" w:rsidP="006E2AC5">
      <w:pPr>
        <w:jc w:val="both"/>
        <w:rPr>
          <w:rFonts w:asciiTheme="majorBidi" w:hAnsiTheme="majorBidi" w:cstheme="majorBidi"/>
        </w:rPr>
      </w:pPr>
      <w:r w:rsidRPr="008D3FA7">
        <w:rPr>
          <w:rFonts w:asciiTheme="majorBidi" w:hAnsiTheme="majorBidi" w:cstheme="majorBidi"/>
        </w:rPr>
        <w:t>if we define c-</w:t>
      </w:r>
      <w:proofErr w:type="gramStart"/>
      <w:r w:rsidRPr="008D3FA7">
        <w:rPr>
          <w:rFonts w:asciiTheme="majorBidi" w:hAnsiTheme="majorBidi" w:cstheme="majorBidi"/>
        </w:rPr>
        <w:t>b:=</w:t>
      </w:r>
      <w:proofErr w:type="gramEnd"/>
      <w:r w:rsidRPr="008D3FA7">
        <w:rPr>
          <w:rFonts w:asciiTheme="majorBidi" w:hAnsiTheme="majorBidi" w:cstheme="majorBidi"/>
        </w:rPr>
        <w:t>a then by finding A and B we have:</w:t>
      </w:r>
    </w:p>
    <w:p w14:paraId="2B319E30" w14:textId="5500F1C7" w:rsidR="006E2AC5" w:rsidRPr="008D3FA7" w:rsidRDefault="00A342F8" w:rsidP="00A342F8">
      <w:pPr>
        <w:jc w:val="center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ψ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c</m:t>
              </m:r>
            </m:e>
          </m:d>
          <m:r>
            <w:rPr>
              <w:rFonts w:ascii="Cambria Math" w:hAnsi="Cambria Math" w:cstheme="majorBidi"/>
            </w:rPr>
            <m:t>=</m:t>
          </m:r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αa</m:t>
                  </m:r>
                </m:e>
              </m:d>
            </m:e>
          </m:func>
          <m:r>
            <w:rPr>
              <w:rFonts w:ascii="Cambria Math" w:hAnsi="Cambria Math" w:cstheme="majorBidi"/>
            </w:rPr>
            <m:t>ψ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b</m:t>
              </m:r>
            </m:e>
          </m:d>
          <m:r>
            <w:rPr>
              <w:rFonts w:ascii="Cambria Math" w:hAnsi="Cambria Math" w:cstheme="majorBidi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α</m:t>
              </m:r>
            </m:den>
          </m:f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αa</m:t>
                  </m:r>
                </m:e>
              </m:d>
            </m:e>
          </m:func>
          <m:r>
            <w:rPr>
              <w:rFonts w:ascii="Cambria Math" w:hAnsi="Cambria Math" w:cstheme="majorBidi"/>
            </w:rPr>
            <m:t>ψ'(b)</m:t>
          </m:r>
        </m:oMath>
      </m:oMathPara>
    </w:p>
    <w:p w14:paraId="698E9B9B" w14:textId="18A1A616" w:rsidR="00A342F8" w:rsidRPr="008D3FA7" w:rsidRDefault="00A342F8" w:rsidP="00C062A8">
      <w:pPr>
        <w:jc w:val="center"/>
        <w:rPr>
          <w:rFonts w:asciiTheme="majorBidi" w:hAnsiTheme="majorBidi" w:cstheme="majorBidi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ψ</m:t>
              </m:r>
            </m:e>
            <m:sup>
              <m:r>
                <w:rPr>
                  <w:rFonts w:ascii="Cambria Math" w:hAnsi="Cambria Math" w:cstheme="majorBid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c</m:t>
              </m:r>
            </m:e>
          </m:d>
          <m:r>
            <w:rPr>
              <w:rFonts w:ascii="Cambria Math" w:hAnsi="Cambria Math" w:cstheme="majorBidi"/>
            </w:rPr>
            <m:t>=-α</m:t>
          </m:r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αa</m:t>
                  </m:r>
                </m:e>
              </m:d>
              <m:r>
                <w:rPr>
                  <w:rFonts w:ascii="Cambria Math" w:hAnsi="Cambria Math" w:cstheme="majorBidi"/>
                </w:rPr>
                <m:t>ψ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theme="majorBidi"/>
            </w:rPr>
            <m:t>+cos⁡(αa)</m:t>
          </m:r>
          <m:r>
            <m:rPr>
              <m:sty m:val="p"/>
            </m:rPr>
            <w:rPr>
              <w:rFonts w:ascii="Cambria Math" w:hAnsi="Cambria Math" w:cstheme="majorBidi"/>
            </w:rPr>
            <m:t>ψ</m:t>
          </m:r>
          <m:r>
            <m:rPr>
              <m:sty m:val="p"/>
            </m:rPr>
            <w:rPr>
              <w:rFonts w:ascii="Cambria Math" w:hAnsi="Cambria Math" w:cstheme="majorBidi"/>
            </w:rPr>
            <m:t>'</m:t>
          </m:r>
          <m:r>
            <m:rPr>
              <m:sty m:val="p"/>
            </m:rPr>
            <w:rPr>
              <w:rFonts w:ascii="Cambria Math" w:hAnsi="Cambria Math" w:cstheme="majorBidi"/>
            </w:rPr>
            <m:t>(b)</m:t>
          </m:r>
        </m:oMath>
      </m:oMathPara>
    </w:p>
    <w:p w14:paraId="298E7373" w14:textId="77777777" w:rsidR="006E2AC5" w:rsidRPr="008D3FA7" w:rsidRDefault="006E2AC5" w:rsidP="006E2AC5">
      <w:pPr>
        <w:jc w:val="both"/>
        <w:rPr>
          <w:rFonts w:asciiTheme="majorBidi" w:hAnsiTheme="majorBidi" w:cstheme="majorBidi"/>
        </w:rPr>
      </w:pPr>
    </w:p>
    <w:p w14:paraId="58EFDEB7" w14:textId="20A58D22" w:rsidR="006E2AC5" w:rsidRPr="008D3FA7" w:rsidRDefault="00B24456" w:rsidP="006E2AC5">
      <w:pPr>
        <w:jc w:val="both"/>
        <w:rPr>
          <w:rFonts w:asciiTheme="majorBidi" w:hAnsiTheme="majorBidi" w:cstheme="majorBidi"/>
        </w:rPr>
      </w:pPr>
      <w:r w:rsidRPr="008D3FA7">
        <w:rPr>
          <w:rFonts w:asciiTheme="majorBidi" w:hAnsiTheme="majorBidi" w:cstheme="majorBidi"/>
        </w:rPr>
        <w:t>thus:</w:t>
      </w:r>
    </w:p>
    <w:p w14:paraId="507E8448" w14:textId="77777777" w:rsidR="00B24456" w:rsidRPr="008D3FA7" w:rsidRDefault="00B24456" w:rsidP="006E2AC5">
      <w:pPr>
        <w:jc w:val="both"/>
        <w:rPr>
          <w:rFonts w:asciiTheme="majorBidi" w:hAnsiTheme="majorBidi" w:cstheme="majorBidi"/>
        </w:rPr>
      </w:pPr>
    </w:p>
    <w:p w14:paraId="053FE774" w14:textId="159D1A13" w:rsidR="006E2AC5" w:rsidRPr="008D3FA7" w:rsidRDefault="00B24456" w:rsidP="00C062A8">
      <w:pPr>
        <w:jc w:val="both"/>
        <w:rPr>
          <w:rFonts w:asciiTheme="majorBidi" w:eastAsiaTheme="minorEastAsia" w:hAnsiTheme="majorBidi" w:cstheme="majorBidi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ψ(c)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ψ'(c)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</w:rPr>
                      <m:t>cos⁡</m:t>
                    </m:r>
                    <m:r>
                      <w:rPr>
                        <w:rFonts w:ascii="Cambria Math" w:eastAsiaTheme="minorEastAsia" w:hAnsi="Cambria Math" w:cstheme="majorBidi"/>
                      </w:rPr>
                      <m:t>(αa)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α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theme="majorBid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αa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-α</m:t>
                    </m:r>
                    <m:func>
                      <m:funcPr>
                        <m:ctrlPr>
                          <w:rPr>
                            <w:rFonts w:ascii="Cambria Math" w:hAnsi="Cambria Math" w:cstheme="majorBid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</w:rPr>
                              <m:t>αa</m:t>
                            </m:r>
                          </m:e>
                        </m:d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cos⁡(αa)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ψ(b)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ψ'(b)</m:t>
                  </m:r>
                </m:den>
              </m:f>
            </m:e>
          </m:d>
        </m:oMath>
      </m:oMathPara>
    </w:p>
    <w:p w14:paraId="44D4932A" w14:textId="77777777" w:rsidR="00C062A8" w:rsidRPr="008D3FA7" w:rsidRDefault="00C062A8" w:rsidP="00C062A8">
      <w:pPr>
        <w:jc w:val="both"/>
        <w:rPr>
          <w:rFonts w:asciiTheme="majorBidi" w:eastAsiaTheme="minorEastAsia" w:hAnsiTheme="majorBidi" w:cstheme="majorBidi"/>
        </w:rPr>
      </w:pPr>
    </w:p>
    <w:p w14:paraId="2A1E7F49" w14:textId="77777777" w:rsidR="00C062A8" w:rsidRPr="008D3FA7" w:rsidRDefault="00C062A8" w:rsidP="00C062A8">
      <w:pPr>
        <w:jc w:val="both"/>
        <w:rPr>
          <w:rFonts w:asciiTheme="majorBidi" w:eastAsiaTheme="minorEastAsia" w:hAnsiTheme="majorBidi" w:cstheme="majorBidi"/>
        </w:rPr>
      </w:pPr>
    </w:p>
    <w:p w14:paraId="6F05E2DE" w14:textId="77777777" w:rsidR="00C062A8" w:rsidRPr="008D3FA7" w:rsidRDefault="00C062A8" w:rsidP="00C062A8">
      <w:pPr>
        <w:jc w:val="both"/>
        <w:rPr>
          <w:rFonts w:asciiTheme="majorBidi" w:eastAsiaTheme="minorEastAsia" w:hAnsiTheme="majorBidi" w:cstheme="majorBidi"/>
        </w:rPr>
      </w:pPr>
    </w:p>
    <w:p w14:paraId="4FDD4633" w14:textId="77777777" w:rsidR="00C062A8" w:rsidRPr="008D3FA7" w:rsidRDefault="00C062A8" w:rsidP="00C062A8">
      <w:pPr>
        <w:jc w:val="both"/>
        <w:rPr>
          <w:rFonts w:asciiTheme="majorBidi" w:eastAsiaTheme="minorEastAsia" w:hAnsiTheme="majorBidi" w:cstheme="majorBidi"/>
        </w:rPr>
      </w:pPr>
    </w:p>
    <w:p w14:paraId="76DAED90" w14:textId="77777777" w:rsidR="00C062A8" w:rsidRPr="008D3FA7" w:rsidRDefault="00C062A8" w:rsidP="00C062A8">
      <w:pPr>
        <w:jc w:val="both"/>
        <w:rPr>
          <w:rFonts w:asciiTheme="majorBidi" w:hAnsiTheme="majorBidi" w:cstheme="majorBidi"/>
        </w:rPr>
      </w:pPr>
    </w:p>
    <w:p w14:paraId="7F9EFFDD" w14:textId="2991F811" w:rsidR="006E2AC5" w:rsidRPr="008D3FA7" w:rsidRDefault="00EA568C" w:rsidP="00EA568C">
      <w:pPr>
        <w:jc w:val="both"/>
        <w:rPr>
          <w:rFonts w:asciiTheme="majorBidi" w:eastAsiaTheme="minorEastAsia" w:hAnsiTheme="majorBidi" w:cstheme="majorBidi"/>
        </w:rPr>
      </w:pPr>
      <w:r w:rsidRPr="008D3FA7">
        <w:rPr>
          <w:rFonts w:asciiTheme="majorBidi" w:hAnsiTheme="majorBidi" w:cstheme="majorBidi"/>
        </w:rPr>
        <w:lastRenderedPageBreak/>
        <w:t xml:space="preserve">In general for region that classically is forbidden we expect that wave function decays exponentially thus </w:t>
      </w:r>
      <m:oMath>
        <m:r>
          <w:rPr>
            <w:rFonts w:ascii="Cambria Math" w:hAnsi="Cambria Math" w:cstheme="majorBidi"/>
          </w:rPr>
          <m:t>ψ'(x)=βψ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x</m:t>
            </m:r>
          </m:e>
        </m:d>
        <m:r>
          <w:rPr>
            <w:rFonts w:ascii="Cambria Math" w:hAnsi="Cambria Math" w:cstheme="majorBidi"/>
          </w:rPr>
          <m:t>.</m:t>
        </m:r>
      </m:oMath>
      <w:r w:rsidRPr="008D3FA7">
        <w:rPr>
          <w:rFonts w:asciiTheme="majorBidi" w:eastAsiaTheme="minorEastAsia" w:hAnsiTheme="majorBidi" w:cstheme="majorBidi"/>
        </w:rPr>
        <w:t xml:space="preserve"> this can be a hint for finding allowed energy bounds. The </w:t>
      </w:r>
      <w:proofErr w:type="gramStart"/>
      <w:r w:rsidRPr="008D3FA7">
        <w:rPr>
          <w:rFonts w:asciiTheme="majorBidi" w:eastAsiaTheme="minorEastAsia" w:hAnsiTheme="majorBidi" w:cstheme="majorBidi"/>
        </w:rPr>
        <w:t>transcendal  function</w:t>
      </w:r>
      <w:proofErr w:type="gramEnd"/>
      <w:r w:rsidRPr="008D3FA7">
        <w:rPr>
          <w:rFonts w:asciiTheme="majorBidi" w:eastAsiaTheme="minorEastAsia" w:hAnsiTheme="majorBidi" w:cstheme="majorBidi"/>
        </w:rPr>
        <w:t xml:space="preserve"> can be</w:t>
      </w:r>
    </w:p>
    <w:p w14:paraId="11CAC05E" w14:textId="4FA9A009" w:rsidR="006E2AC5" w:rsidRPr="008D3FA7" w:rsidRDefault="00EA568C" w:rsidP="00EA568C">
      <w:pPr>
        <w:jc w:val="both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E</m:t>
              </m:r>
            </m:e>
          </m:d>
          <m:r>
            <w:rPr>
              <w:rFonts w:ascii="Cambria Math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ψ</m:t>
              </m:r>
            </m:e>
            <m:sup>
              <m:r>
                <w:rPr>
                  <w:rFonts w:ascii="Cambria Math" w:hAnsi="Cambria Math" w:cstheme="majorBidi"/>
                </w:rPr>
                <m:t>'</m:t>
              </m:r>
            </m:sup>
          </m:sSup>
          <m:r>
            <w:rPr>
              <w:rFonts w:ascii="Cambria Math" w:hAnsi="Cambria Math" w:cstheme="majorBidi"/>
            </w:rPr>
            <m:t>(c)+β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E</m:t>
              </m:r>
            </m:e>
          </m:d>
          <m:r>
            <w:rPr>
              <w:rFonts w:ascii="Cambria Math" w:hAnsi="Cambria Math" w:cstheme="majorBidi"/>
            </w:rPr>
            <m:t>ψ(c)</m:t>
          </m:r>
        </m:oMath>
      </m:oMathPara>
    </w:p>
    <w:p w14:paraId="2A428C06" w14:textId="77777777" w:rsidR="006E2AC5" w:rsidRPr="008D3FA7" w:rsidRDefault="006E2AC5" w:rsidP="006E2AC5">
      <w:pPr>
        <w:jc w:val="both"/>
        <w:rPr>
          <w:rFonts w:asciiTheme="majorBidi" w:hAnsiTheme="majorBidi" w:cstheme="majorBidi"/>
        </w:rPr>
      </w:pPr>
    </w:p>
    <w:p w14:paraId="1AA42EA3" w14:textId="0E32FAC0" w:rsidR="00C062A8" w:rsidRPr="008D3FA7" w:rsidRDefault="00C062A8" w:rsidP="0075128C">
      <w:pPr>
        <w:jc w:val="both"/>
        <w:rPr>
          <w:rFonts w:asciiTheme="majorBidi" w:hAnsiTheme="majorBidi" w:cstheme="majorBidi"/>
        </w:rPr>
      </w:pPr>
      <w:r w:rsidRPr="008D3FA7">
        <w:rPr>
          <w:rFonts w:asciiTheme="majorBidi" w:hAnsiTheme="majorBidi" w:cstheme="majorBidi"/>
        </w:rPr>
        <w:t xml:space="preserve">but there is simpler way to find the even and odd </w:t>
      </w:r>
      <w:r w:rsidR="00060D24" w:rsidRPr="008D3FA7">
        <w:rPr>
          <w:rFonts w:asciiTheme="majorBidi" w:hAnsiTheme="majorBidi" w:cstheme="majorBidi"/>
        </w:rPr>
        <w:t>solutions</w:t>
      </w:r>
      <w:r w:rsidRPr="008D3FA7">
        <w:rPr>
          <w:rFonts w:asciiTheme="majorBidi" w:hAnsiTheme="majorBidi" w:cstheme="majorBidi"/>
        </w:rPr>
        <w:t xml:space="preserve"> and </w:t>
      </w:r>
      <w:r w:rsidR="00060D24" w:rsidRPr="008D3FA7">
        <w:rPr>
          <w:rFonts w:asciiTheme="majorBidi" w:hAnsiTheme="majorBidi" w:cstheme="majorBidi"/>
        </w:rPr>
        <w:t>eigenvalue</w:t>
      </w:r>
      <w:r w:rsidRPr="008D3FA7">
        <w:rPr>
          <w:rFonts w:asciiTheme="majorBidi" w:hAnsiTheme="majorBidi" w:cstheme="majorBidi"/>
        </w:rPr>
        <w:t xml:space="preserve"> by looking to behavior of </w:t>
      </w:r>
      <w:r w:rsidR="00060D24" w:rsidRPr="008D3FA7">
        <w:rPr>
          <w:rFonts w:asciiTheme="majorBidi" w:hAnsiTheme="majorBidi" w:cstheme="majorBidi"/>
        </w:rPr>
        <w:t>wave function</w:t>
      </w:r>
      <w:r w:rsidRPr="008D3FA7">
        <w:rPr>
          <w:rFonts w:asciiTheme="majorBidi" w:hAnsiTheme="majorBidi" w:cstheme="majorBidi"/>
        </w:rPr>
        <w:t>. I</w:t>
      </w:r>
      <w:r w:rsidR="00060D24" w:rsidRPr="008D3FA7">
        <w:rPr>
          <w:rFonts w:asciiTheme="majorBidi" w:hAnsiTheme="majorBidi" w:cstheme="majorBidi"/>
        </w:rPr>
        <w:t>f we put the center of well at c</w:t>
      </w:r>
      <w:r w:rsidRPr="008D3FA7">
        <w:rPr>
          <w:rFonts w:asciiTheme="majorBidi" w:hAnsiTheme="majorBidi" w:cstheme="majorBidi"/>
        </w:rPr>
        <w:t xml:space="preserve">=0 then for odd </w:t>
      </w:r>
      <w:r w:rsidR="00060D24" w:rsidRPr="008D3FA7">
        <w:rPr>
          <w:rFonts w:asciiTheme="majorBidi" w:hAnsiTheme="majorBidi" w:cstheme="majorBidi"/>
        </w:rPr>
        <w:t>solutions,</w:t>
      </w:r>
      <w:r w:rsidRPr="008D3FA7">
        <w:rPr>
          <w:rFonts w:asciiTheme="majorBidi" w:hAnsiTheme="majorBidi" w:cstheme="majorBidi"/>
        </w:rPr>
        <w:t xml:space="preserve"> we expect that:</w:t>
      </w:r>
    </w:p>
    <w:p w14:paraId="72E5F3D2" w14:textId="220809DE" w:rsidR="00C062A8" w:rsidRPr="008D3FA7" w:rsidRDefault="00081A9E" w:rsidP="00C062A8">
      <w:pPr>
        <w:jc w:val="both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ψ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0</m:t>
              </m:r>
            </m:e>
          </m:d>
          <m:r>
            <w:rPr>
              <w:rFonts w:ascii="Cambria Math" w:hAnsi="Cambria Math" w:cstheme="majorBidi"/>
            </w:rPr>
            <m:t>=</m:t>
          </m:r>
          <m:r>
            <w:rPr>
              <w:rFonts w:ascii="Cambria Math" w:hAnsi="Cambria Math" w:cstheme="majorBidi"/>
            </w:rPr>
            <m:t>0→</m:t>
          </m:r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αa</m:t>
                  </m:r>
                </m:e>
              </m:d>
              <m:r>
                <w:rPr>
                  <w:rFonts w:ascii="Cambria Math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β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α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sin</m:t>
              </m:r>
              <m:ctrlPr>
                <w:rPr>
                  <w:rFonts w:ascii="Cambria Math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αa</m:t>
                  </m:r>
                </m:e>
              </m:d>
              <m:r>
                <w:rPr>
                  <w:rFonts w:ascii="Cambria Math" w:hAnsi="Cambria Math" w:cstheme="majorBidi"/>
                </w:rPr>
                <m:t>=0→</m:t>
              </m:r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cot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αa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</w:rPr>
                <m:t>=-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β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α</m:t>
                  </m:r>
                </m:den>
              </m:f>
            </m:e>
          </m:func>
        </m:oMath>
      </m:oMathPara>
    </w:p>
    <w:p w14:paraId="668B0431" w14:textId="144B1A30" w:rsidR="00C062A8" w:rsidRPr="008D3FA7" w:rsidRDefault="00C062A8" w:rsidP="00C062A8">
      <w:pPr>
        <w:jc w:val="both"/>
        <w:rPr>
          <w:rFonts w:asciiTheme="majorBidi" w:eastAsiaTheme="minorEastAsia" w:hAnsiTheme="majorBidi" w:cstheme="majorBidi"/>
        </w:rPr>
      </w:pPr>
      <w:r w:rsidRPr="008D3FA7">
        <w:rPr>
          <w:rFonts w:asciiTheme="majorBidi" w:eastAsiaTheme="minorEastAsia" w:hAnsiTheme="majorBidi" w:cstheme="majorBidi"/>
        </w:rPr>
        <w:t>for even solution we expect that:</w:t>
      </w:r>
    </w:p>
    <w:p w14:paraId="0512CD54" w14:textId="118E19A4" w:rsidR="00EA568C" w:rsidRPr="008D3FA7" w:rsidRDefault="00C062A8" w:rsidP="00C062A8">
      <w:pPr>
        <w:jc w:val="both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 xml:space="preserve"> </m:t>
          </m:r>
          <m:r>
            <w:rPr>
              <w:rFonts w:ascii="Cambria Math" w:hAnsi="Cambria Math" w:cstheme="majorBidi"/>
            </w:rPr>
            <m:t xml:space="preserve"> 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ψ</m:t>
              </m:r>
            </m:e>
            <m:sup>
              <m:r>
                <w:rPr>
                  <w:rFonts w:ascii="Cambria Math" w:hAnsi="Cambria Math" w:cstheme="majorBid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0</m:t>
              </m:r>
            </m:e>
          </m:d>
          <m:r>
            <w:rPr>
              <w:rFonts w:ascii="Cambria Math" w:hAnsi="Cambria Math" w:cstheme="majorBidi"/>
            </w:rPr>
            <m:t>=</m:t>
          </m:r>
          <m:r>
            <w:rPr>
              <w:rFonts w:ascii="Cambria Math" w:hAnsi="Cambria Math" w:cstheme="majorBidi"/>
            </w:rPr>
            <m:t>0→</m:t>
          </m:r>
          <m:r>
            <w:rPr>
              <w:rFonts w:ascii="Cambria Math" w:hAnsi="Cambria Math" w:cstheme="majorBidi"/>
            </w:rPr>
            <m:t>-α</m:t>
          </m:r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sin</m:t>
              </m:r>
              <m:ctrlPr>
                <w:rPr>
                  <w:rFonts w:ascii="Cambria Math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αa</m:t>
                  </m:r>
                </m:e>
              </m:d>
            </m:e>
          </m:func>
          <m:r>
            <w:rPr>
              <w:rFonts w:ascii="Cambria Math" w:hAnsi="Cambria Math" w:cstheme="majorBidi"/>
            </w:rPr>
            <m:t>+β</m:t>
          </m:r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αa</m:t>
                  </m:r>
                </m:e>
              </m:d>
            </m:e>
          </m:func>
          <m:r>
            <w:rPr>
              <w:rFonts w:ascii="Cambria Math" w:hAnsi="Cambria Math" w:cstheme="majorBidi"/>
            </w:rPr>
            <m:t>=0→</m:t>
          </m:r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tan</m:t>
              </m:r>
              <m:ctrlPr>
                <w:rPr>
                  <w:rFonts w:ascii="Cambria Math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αa</m:t>
                  </m:r>
                </m:e>
              </m:d>
            </m:e>
          </m:func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β</m:t>
              </m:r>
            </m:num>
            <m:den>
              <m:r>
                <w:rPr>
                  <w:rFonts w:ascii="Cambria Math" w:hAnsi="Cambria Math" w:cstheme="majorBidi"/>
                </w:rPr>
                <m:t>α</m:t>
              </m:r>
            </m:den>
          </m:f>
        </m:oMath>
      </m:oMathPara>
    </w:p>
    <w:p w14:paraId="3E20F622" w14:textId="77777777" w:rsidR="006E2AC5" w:rsidRPr="008D3FA7" w:rsidRDefault="006E2AC5" w:rsidP="006E2AC5">
      <w:pPr>
        <w:jc w:val="both"/>
        <w:rPr>
          <w:rFonts w:asciiTheme="majorBidi" w:hAnsiTheme="majorBidi" w:cstheme="majorBidi"/>
        </w:rPr>
      </w:pPr>
    </w:p>
    <w:p w14:paraId="118F3B37" w14:textId="77777777" w:rsidR="006E2AC5" w:rsidRPr="008D3FA7" w:rsidRDefault="006E2AC5" w:rsidP="006E2AC5">
      <w:pPr>
        <w:jc w:val="both"/>
        <w:rPr>
          <w:rFonts w:asciiTheme="majorBidi" w:hAnsiTheme="majorBidi" w:cstheme="majorBidi"/>
        </w:rPr>
      </w:pPr>
    </w:p>
    <w:p w14:paraId="3EDF5DAF" w14:textId="7C853F7D" w:rsidR="006E2AC5" w:rsidRPr="008D3FA7" w:rsidRDefault="00060D24" w:rsidP="006E2AC5">
      <w:pPr>
        <w:jc w:val="both"/>
        <w:rPr>
          <w:rFonts w:asciiTheme="majorBidi" w:hAnsiTheme="majorBidi" w:cstheme="majorBidi" w:hint="cs"/>
          <w:rtl/>
        </w:rPr>
      </w:pPr>
      <w:r w:rsidRPr="008D3FA7">
        <w:rPr>
          <w:rFonts w:asciiTheme="majorBidi" w:hAnsiTheme="majorBidi" w:cstheme="majorBidi"/>
        </w:rPr>
        <w:t xml:space="preserve">Which is in agreement by well-known solution for single well potential. </w:t>
      </w:r>
      <w:r w:rsidR="008D3FA7" w:rsidRPr="008D3FA7">
        <w:rPr>
          <w:rFonts w:asciiTheme="majorBidi" w:hAnsiTheme="majorBidi" w:cstheme="majorBidi"/>
        </w:rPr>
        <w:t>Therefore,</w:t>
      </w:r>
      <w:r w:rsidRPr="008D3FA7">
        <w:rPr>
          <w:rFonts w:asciiTheme="majorBidi" w:hAnsiTheme="majorBidi" w:cstheme="majorBidi"/>
        </w:rPr>
        <w:t xml:space="preserve"> propagation method works!</w:t>
      </w:r>
    </w:p>
    <w:p w14:paraId="3BA4BD62" w14:textId="6651A4B3" w:rsidR="008D3FA7" w:rsidRPr="008D3FA7" w:rsidRDefault="008D3FA7" w:rsidP="006E2AC5">
      <w:pPr>
        <w:jc w:val="both"/>
        <w:rPr>
          <w:rFonts w:asciiTheme="majorBidi" w:hAnsiTheme="majorBidi" w:cstheme="majorBidi"/>
        </w:rPr>
      </w:pPr>
      <w:r w:rsidRPr="008D3FA7">
        <w:rPr>
          <w:rFonts w:asciiTheme="majorBidi" w:hAnsiTheme="majorBidi" w:cstheme="majorBidi"/>
          <w:noProof/>
        </w:rPr>
        <w:drawing>
          <wp:inline distT="0" distB="0" distL="0" distR="0" wp14:anchorId="652864AE" wp14:editId="29C332DB">
            <wp:extent cx="5766435" cy="4324827"/>
            <wp:effectExtent l="0" t="0" r="0" b="0"/>
            <wp:docPr id="1" name="Picture 1" descr="%1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%1A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211" cy="434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9BA26" w14:textId="77777777" w:rsidR="00060D24" w:rsidRPr="008D3FA7" w:rsidRDefault="00060D24" w:rsidP="006E2AC5">
      <w:pPr>
        <w:jc w:val="both"/>
        <w:rPr>
          <w:rFonts w:asciiTheme="majorBidi" w:hAnsiTheme="majorBidi" w:cstheme="majorBidi"/>
        </w:rPr>
      </w:pPr>
    </w:p>
    <w:p w14:paraId="6D8B5BC8" w14:textId="54CA58B6" w:rsidR="006E2AC5" w:rsidRPr="008D3FA7" w:rsidRDefault="006E2AC5" w:rsidP="006E2AC5">
      <w:pPr>
        <w:jc w:val="both"/>
        <w:rPr>
          <w:rFonts w:asciiTheme="majorBidi" w:hAnsiTheme="majorBidi" w:cstheme="majorBidi" w:hint="cs"/>
        </w:rPr>
      </w:pPr>
    </w:p>
    <w:p w14:paraId="164CEE63" w14:textId="24216E47" w:rsidR="006E2AC5" w:rsidRDefault="008D3FA7" w:rsidP="008D3FA7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hAnsiTheme="majorBidi" w:cstheme="majorBidi"/>
        </w:rPr>
        <w:t xml:space="preserve">We can also look in deferent way and say for even modes, wave function behaves like </w:t>
      </w:r>
      <m:oMath>
        <m:r>
          <w:rPr>
            <w:rFonts w:ascii="Cambria Math" w:hAnsi="Cambria Math" w:cstheme="majorBidi"/>
          </w:rPr>
          <m:t>ψ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c</m:t>
            </m:r>
          </m:e>
        </m:d>
        <m:r>
          <w:rPr>
            <w:rFonts w:ascii="Cambria Math" w:hAnsi="Cambria Math" w:cstheme="majorBidi"/>
          </w:rPr>
          <m:t>=</m:t>
        </m:r>
        <m:r>
          <m:rPr>
            <m:sty m:val="p"/>
          </m:rPr>
          <w:rPr>
            <w:rFonts w:ascii="Cambria Math" w:hAnsi="Cambria Math" w:cstheme="majorBidi"/>
          </w:rPr>
          <m:t>cos⁡</m:t>
        </m:r>
        <m:r>
          <w:rPr>
            <w:rFonts w:ascii="Cambria Math" w:hAnsi="Cambria Math" w:cstheme="majorBidi"/>
          </w:rPr>
          <m:t>(αa)</m:t>
        </m:r>
      </m:oMath>
      <w:r>
        <w:rPr>
          <w:rFonts w:asciiTheme="majorBidi" w:eastAsiaTheme="minorEastAsia" w:hAnsiTheme="majorBidi" w:cstheme="majorBidi"/>
        </w:rPr>
        <w:t xml:space="preserve"> and then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ψ</m:t>
            </m:r>
          </m:e>
          <m:sup>
            <m:r>
              <w:rPr>
                <w:rFonts w:ascii="Cambria Math" w:eastAsiaTheme="minorEastAsia" w:hAnsi="Cambria Math" w:cstheme="majorBid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c</m:t>
            </m:r>
          </m:e>
        </m:d>
        <m:r>
          <w:rPr>
            <w:rFonts w:ascii="Cambria Math" w:eastAsiaTheme="minorEastAsia" w:hAnsi="Cambria Math" w:cstheme="majorBidi"/>
          </w:rPr>
          <m:t>=-α</m:t>
        </m:r>
        <m:func>
          <m:funcPr>
            <m:ctrlPr>
              <w:rPr>
                <w:rFonts w:ascii="Cambria Math" w:eastAsiaTheme="min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αa</m:t>
                </m:r>
              </m:e>
            </m:d>
          </m:e>
        </m:func>
      </m:oMath>
      <w:r>
        <w:rPr>
          <w:rFonts w:asciiTheme="majorBidi" w:eastAsiaTheme="minorEastAsia" w:hAnsiTheme="majorBidi" w:cstheme="majorBidi"/>
        </w:rPr>
        <w:t xml:space="preserve"> thus :</w:t>
      </w:r>
    </w:p>
    <w:p w14:paraId="314485CE" w14:textId="46E73F59" w:rsidR="008D3FA7" w:rsidRPr="008D3FA7" w:rsidRDefault="008D3FA7" w:rsidP="008D3FA7">
      <w:pPr>
        <w:jc w:val="both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w:lastRenderedPageBreak/>
            <m:t>f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E</m:t>
              </m:r>
            </m:e>
          </m:d>
          <m:r>
            <w:rPr>
              <w:rFonts w:ascii="Cambria Math" w:hAnsi="Cambria Math" w:cstheme="majorBidi"/>
            </w:rPr>
            <m:t>=-α</m:t>
          </m:r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αa</m:t>
                  </m:r>
                </m:e>
              </m:d>
            </m:e>
          </m:func>
          <m:r>
            <w:rPr>
              <w:rFonts w:ascii="Cambria Math" w:hAnsi="Cambria Math" w:cstheme="majorBidi"/>
            </w:rPr>
            <m:t>+β</m:t>
          </m:r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αa</m:t>
                  </m:r>
                </m:e>
              </m:d>
            </m:e>
          </m:func>
          <m:r>
            <w:rPr>
              <w:rFonts w:ascii="Cambria Math" w:hAnsi="Cambria Math" w:cstheme="majorBidi"/>
            </w:rPr>
            <m:t>→</m:t>
          </m:r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tan</m:t>
              </m:r>
              <m:ctrlPr>
                <w:rPr>
                  <w:rFonts w:ascii="Cambria Math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αa</m:t>
                  </m:r>
                </m:e>
              </m:d>
            </m:e>
          </m:func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β</m:t>
              </m:r>
            </m:num>
            <m:den>
              <m:r>
                <w:rPr>
                  <w:rFonts w:ascii="Cambria Math" w:hAnsi="Cambria Math" w:cstheme="majorBidi"/>
                </w:rPr>
                <m:t>α</m:t>
              </m:r>
            </m:den>
          </m:f>
          <m:r>
            <w:rPr>
              <w:rFonts w:ascii="Cambria Math" w:hAnsi="Cambria Math" w:cstheme="majorBidi"/>
            </w:rPr>
            <m:t xml:space="preserve"> (Even)</m:t>
          </m:r>
        </m:oMath>
      </m:oMathPara>
    </w:p>
    <w:p w14:paraId="206200A4" w14:textId="77777777" w:rsidR="006E2AC5" w:rsidRPr="008D3FA7" w:rsidRDefault="006E2AC5" w:rsidP="006E2AC5">
      <w:pPr>
        <w:jc w:val="both"/>
        <w:rPr>
          <w:rFonts w:asciiTheme="majorBidi" w:hAnsiTheme="majorBidi" w:cstheme="majorBidi"/>
        </w:rPr>
      </w:pPr>
    </w:p>
    <w:p w14:paraId="6ABF61A7" w14:textId="77777777" w:rsidR="006E2AC5" w:rsidRPr="008D3FA7" w:rsidRDefault="006E2AC5" w:rsidP="006E2AC5">
      <w:pPr>
        <w:jc w:val="both"/>
        <w:rPr>
          <w:rFonts w:asciiTheme="majorBidi" w:hAnsiTheme="majorBidi" w:cstheme="majorBidi"/>
        </w:rPr>
      </w:pPr>
    </w:p>
    <w:p w14:paraId="4B1227D9" w14:textId="12EB9070" w:rsidR="006E2AC5" w:rsidRDefault="008D3FA7" w:rsidP="00D06F91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hAnsiTheme="majorBidi" w:cstheme="majorBidi"/>
        </w:rPr>
        <w:t xml:space="preserve">In the other hand, for odd mode, </w:t>
      </w:r>
      <w:r w:rsidR="00D06F91">
        <w:rPr>
          <w:rFonts w:asciiTheme="majorBidi" w:hAnsiTheme="majorBidi" w:cstheme="majorBidi"/>
        </w:rPr>
        <w:t xml:space="preserve">wae function is like </w:t>
      </w:r>
      <m:oMath>
        <m:r>
          <w:rPr>
            <w:rFonts w:ascii="Cambria Math" w:hAnsi="Cambria Math" w:cstheme="majorBidi"/>
          </w:rPr>
          <m:t>ψ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c</m:t>
            </m:r>
          </m:e>
        </m:d>
        <m:r>
          <w:rPr>
            <w:rFonts w:ascii="Cambria Math" w:hAnsi="Cambria Math" w:cstheme="majorBidi"/>
          </w:rPr>
          <m:t>=</m:t>
        </m:r>
        <m:func>
          <m:funcPr>
            <m:ctrlPr>
              <w:rPr>
                <w:rFonts w:ascii="Cambria Math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α</m:t>
                </m:r>
                <m:r>
                  <w:rPr>
                    <w:rFonts w:ascii="Cambria Math" w:hAnsi="Cambria Math" w:cstheme="majorBidi"/>
                  </w:rPr>
                  <m:t>c</m:t>
                </m:r>
              </m:e>
            </m:d>
            <m:r>
              <w:rPr>
                <w:rFonts w:ascii="Cambria Math" w:hAnsi="Cambria Math" w:cstheme="majorBidi"/>
              </w:rPr>
              <m:t xml:space="preserve"> </m:t>
            </m:r>
          </m:e>
        </m:func>
      </m:oMath>
      <w:r w:rsidR="00D06F91">
        <w:rPr>
          <w:rFonts w:asciiTheme="majorBidi" w:eastAsiaTheme="minorEastAsia" w:hAnsiTheme="majorBidi" w:cstheme="majorBidi"/>
        </w:rPr>
        <w:t xml:space="preserve"> then :</w:t>
      </w:r>
    </w:p>
    <w:p w14:paraId="71CE504D" w14:textId="2E9A4036" w:rsidR="00D06F91" w:rsidRPr="008D3FA7" w:rsidRDefault="00D06F91" w:rsidP="00D06F91">
      <w:pPr>
        <w:jc w:val="both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E</m:t>
              </m:r>
            </m:e>
          </m:d>
          <m:r>
            <w:rPr>
              <w:rFonts w:ascii="Cambria Math" w:hAnsi="Cambria Math" w:cstheme="majorBidi"/>
            </w:rPr>
            <m:t>=0 →</m:t>
          </m:r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αa</m:t>
                  </m:r>
                </m:e>
              </m:d>
            </m:e>
          </m:func>
          <m:r>
            <w:rPr>
              <w:rFonts w:ascii="Cambria Math" w:hAnsi="Cambria Math" w:cstheme="majorBidi"/>
            </w:rPr>
            <m:t>=-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α</m:t>
              </m:r>
            </m:num>
            <m:den>
              <m:r>
                <w:rPr>
                  <w:rFonts w:ascii="Cambria Math" w:hAnsi="Cambria Math" w:cstheme="majorBidi"/>
                </w:rPr>
                <m:t>β</m:t>
              </m:r>
            </m:den>
          </m:f>
        </m:oMath>
      </m:oMathPara>
    </w:p>
    <w:p w14:paraId="128F840E" w14:textId="77777777" w:rsidR="006E2AC5" w:rsidRPr="008D3FA7" w:rsidRDefault="006E2AC5" w:rsidP="006E2AC5">
      <w:pPr>
        <w:jc w:val="both"/>
        <w:rPr>
          <w:rFonts w:asciiTheme="majorBidi" w:hAnsiTheme="majorBidi" w:cstheme="majorBidi"/>
        </w:rPr>
      </w:pPr>
    </w:p>
    <w:p w14:paraId="26C9C6DC" w14:textId="42DCA9B5" w:rsidR="006E2AC5" w:rsidRDefault="00D06F91" w:rsidP="006E2AC5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which is again in agreement with previous knowledges. </w:t>
      </w:r>
    </w:p>
    <w:p w14:paraId="6E9E1D73" w14:textId="77777777" w:rsidR="00D06F91" w:rsidRPr="008D3FA7" w:rsidRDefault="00D06F91" w:rsidP="006E2AC5">
      <w:pPr>
        <w:jc w:val="both"/>
        <w:rPr>
          <w:rFonts w:asciiTheme="majorBidi" w:hAnsiTheme="majorBidi" w:cstheme="majorBidi"/>
        </w:rPr>
      </w:pPr>
    </w:p>
    <w:p w14:paraId="25DE9B1F" w14:textId="77777777" w:rsidR="006E2AC5" w:rsidRPr="008D3FA7" w:rsidRDefault="006E2AC5" w:rsidP="006E2AC5">
      <w:pPr>
        <w:jc w:val="both"/>
        <w:rPr>
          <w:rFonts w:asciiTheme="majorBidi" w:hAnsiTheme="majorBidi" w:cstheme="majorBidi"/>
        </w:rPr>
      </w:pPr>
    </w:p>
    <w:p w14:paraId="67F1CCC0" w14:textId="77777777" w:rsidR="006E2AC5" w:rsidRPr="008D3FA7" w:rsidRDefault="006E2AC5" w:rsidP="006E2AC5">
      <w:pPr>
        <w:jc w:val="both"/>
        <w:rPr>
          <w:rFonts w:asciiTheme="majorBidi" w:hAnsiTheme="majorBidi" w:cstheme="majorBidi"/>
        </w:rPr>
      </w:pPr>
    </w:p>
    <w:p w14:paraId="4248CF72" w14:textId="77777777" w:rsidR="006E2AC5" w:rsidRPr="008D3FA7" w:rsidRDefault="006E2AC5" w:rsidP="006E2AC5">
      <w:pPr>
        <w:jc w:val="both"/>
        <w:rPr>
          <w:rFonts w:asciiTheme="majorBidi" w:hAnsiTheme="majorBidi" w:cstheme="majorBidi"/>
        </w:rPr>
      </w:pPr>
    </w:p>
    <w:p w14:paraId="7E4B1F41" w14:textId="77777777" w:rsidR="006E2AC5" w:rsidRPr="008D3FA7" w:rsidRDefault="006E2AC5" w:rsidP="006E2AC5">
      <w:pPr>
        <w:jc w:val="both"/>
        <w:rPr>
          <w:rFonts w:asciiTheme="majorBidi" w:hAnsiTheme="majorBidi" w:cstheme="majorBidi"/>
        </w:rPr>
      </w:pPr>
    </w:p>
    <w:p w14:paraId="22FAEE76" w14:textId="77777777" w:rsidR="006E2AC5" w:rsidRPr="008D3FA7" w:rsidRDefault="006E2AC5" w:rsidP="006E2AC5">
      <w:pPr>
        <w:jc w:val="both"/>
        <w:rPr>
          <w:rFonts w:asciiTheme="majorBidi" w:hAnsiTheme="majorBidi" w:cstheme="majorBidi"/>
        </w:rPr>
      </w:pPr>
    </w:p>
    <w:p w14:paraId="0F9AE370" w14:textId="77777777" w:rsidR="006E2AC5" w:rsidRPr="008D3FA7" w:rsidRDefault="006E2AC5" w:rsidP="006E2AC5">
      <w:pPr>
        <w:jc w:val="both"/>
        <w:rPr>
          <w:rFonts w:asciiTheme="majorBidi" w:hAnsiTheme="majorBidi" w:cstheme="majorBidi"/>
        </w:rPr>
      </w:pPr>
    </w:p>
    <w:p w14:paraId="4413E680" w14:textId="77777777" w:rsidR="006E2AC5" w:rsidRPr="008D3FA7" w:rsidRDefault="006E2AC5" w:rsidP="006E2AC5">
      <w:pPr>
        <w:jc w:val="both"/>
        <w:rPr>
          <w:rFonts w:asciiTheme="majorBidi" w:hAnsiTheme="majorBidi" w:cstheme="majorBidi"/>
        </w:rPr>
      </w:pPr>
    </w:p>
    <w:p w14:paraId="4A7E99C9" w14:textId="3CDB450A" w:rsidR="006E2AC5" w:rsidRDefault="00571891" w:rsidP="006E2AC5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Problem2- </w:t>
      </w:r>
      <w:r w:rsidR="00444696">
        <w:rPr>
          <w:rFonts w:asciiTheme="majorBidi" w:hAnsiTheme="majorBidi" w:cstheme="majorBidi"/>
        </w:rPr>
        <w:t xml:space="preserve">Double Well </w:t>
      </w:r>
    </w:p>
    <w:p w14:paraId="42F4781C" w14:textId="77777777" w:rsidR="00444696" w:rsidRDefault="00444696" w:rsidP="006E2AC5">
      <w:pPr>
        <w:jc w:val="both"/>
        <w:rPr>
          <w:rFonts w:asciiTheme="majorBidi" w:hAnsiTheme="majorBidi" w:cstheme="majorBidi"/>
        </w:rPr>
      </w:pPr>
    </w:p>
    <w:p w14:paraId="0176E983" w14:textId="5F38B90E" w:rsidR="004F51BA" w:rsidRDefault="004F51BA" w:rsidP="004F51B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EastAsia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Now, we would like to use the propagator method to solve for the energy eigenvalues of the quantum double well potential. The picture here is that we have four walls, call them 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a,b</w:t>
      </w:r>
      <w:proofErr w:type="gramEnd"/>
      <w:r>
        <w:rPr>
          <w:rFonts w:ascii="Times" w:hAnsi="Times" w:cs="Times"/>
          <w:color w:val="000000"/>
          <w:sz w:val="29"/>
          <w:szCs w:val="29"/>
        </w:rPr>
        <w:t>,c,d from left to right. These four walls construct a finite, double-well each of width W, spacing S between them, and potential depth V</w:t>
      </w:r>
      <w:r>
        <w:rPr>
          <w:rFonts w:ascii="Times" w:hAnsi="Times" w:cs="Times"/>
          <w:color w:val="000000"/>
          <w:position w:val="-6"/>
          <w:sz w:val="21"/>
          <w:szCs w:val="21"/>
        </w:rPr>
        <w:t>0</w:t>
      </w:r>
      <w:r>
        <w:rPr>
          <w:rFonts w:ascii="Times" w:hAnsi="Times" w:cs="Times"/>
          <w:color w:val="000000"/>
          <w:sz w:val="29"/>
          <w:szCs w:val="29"/>
        </w:rPr>
        <w:t xml:space="preserve">. We set </w:t>
      </w:r>
      <m:oMath>
        <m:r>
          <w:rPr>
            <w:rFonts w:ascii="Cambria Math" w:hAnsi="Cambria Math" w:cs="Times"/>
            <w:color w:val="000000"/>
            <w:sz w:val="29"/>
            <w:szCs w:val="29"/>
          </w:rPr>
          <m:t>ψ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9"/>
                <w:szCs w:val="29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a</m:t>
            </m:r>
          </m:e>
        </m:d>
        <m:r>
          <w:rPr>
            <w:rFonts w:ascii="Cambria Math" w:hAnsi="Cambria Math" w:cs="Times"/>
            <w:color w:val="000000"/>
            <w:sz w:val="29"/>
            <w:szCs w:val="29"/>
          </w:rPr>
          <m:t xml:space="preserve">=1, 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ψ</m:t>
            </m:r>
          </m:e>
          <m:sup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'</m:t>
            </m:r>
          </m:sup>
        </m:sSup>
        <m:d>
          <m:dPr>
            <m:ctrlPr>
              <w:rPr>
                <w:rFonts w:ascii="Cambria Math" w:hAnsi="Cambria Math" w:cs="Times"/>
                <w:i/>
                <w:color w:val="000000"/>
                <w:sz w:val="29"/>
                <w:szCs w:val="29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9"/>
                <w:szCs w:val="29"/>
              </w:rPr>
              <m:t>a</m:t>
            </m:r>
          </m:e>
        </m:d>
        <m:r>
          <w:rPr>
            <w:rFonts w:ascii="Cambria Math" w:hAnsi="Cambria Math" w:cs="Times"/>
            <w:color w:val="000000"/>
            <w:sz w:val="29"/>
            <w:szCs w:val="29"/>
          </w:rPr>
          <m:t>=β</m:t>
        </m:r>
      </m:oMath>
      <w:r>
        <w:rPr>
          <w:rFonts w:ascii="Times" w:eastAsiaTheme="minorEastAsia" w:hAnsi="Times" w:cs="Times"/>
          <w:color w:val="000000"/>
          <w:sz w:val="29"/>
          <w:szCs w:val="29"/>
        </w:rPr>
        <w:t xml:space="preserve"> and propagate the wave function along well from a to b. Then we propagate that from spacing (b to c) via forbidden propagator and then from c to d by normal propagator again:</w:t>
      </w:r>
    </w:p>
    <w:p w14:paraId="16A1FB77" w14:textId="2E6E4DFF" w:rsidR="004F51BA" w:rsidRDefault="004F51BA" w:rsidP="004F51B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m:oMathPara>
        <m:oMath>
          <m:d>
            <m:dPr>
              <m:ctrlPr>
                <w:rPr>
                  <w:rFonts w:ascii="Cambria Math" w:hAnsi="Cambria Math" w:cs="Times"/>
                  <w:i/>
                  <w:color w:val="00000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"/>
                      <w:color w:val="000000"/>
                    </w:rPr>
                    <m:t>ψ(d)</m:t>
                  </m:r>
                </m:num>
                <m:den>
                  <m:r>
                    <w:rPr>
                      <w:rFonts w:ascii="Cambria Math" w:hAnsi="Cambria Math" w:cs="Times"/>
                      <w:color w:val="000000"/>
                    </w:rPr>
                    <m:t>ψ'(d)</m:t>
                  </m:r>
                </m:den>
              </m:f>
            </m:e>
          </m:d>
          <m:r>
            <w:rPr>
              <w:rFonts w:ascii="Cambria Math" w:hAnsi="Cambria Math" w:cs="Times"/>
              <w:color w:val="000000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</w:rPr>
                      <m:t>cos⁡</m:t>
                    </m:r>
                    <m:r>
                      <w:rPr>
                        <w:rFonts w:ascii="Cambria Math" w:eastAsiaTheme="minorEastAsia" w:hAnsi="Cambria Math" w:cstheme="majorBidi"/>
                      </w:rPr>
                      <m:t>(α</m:t>
                    </m:r>
                    <m:r>
                      <w:rPr>
                        <w:rFonts w:ascii="Cambria Math" w:eastAsiaTheme="minorEastAsia" w:hAnsi="Cambria Math" w:cstheme="majorBidi"/>
                      </w:rPr>
                      <m:t>W</m:t>
                    </m:r>
                    <m:r>
                      <w:rPr>
                        <w:rFonts w:ascii="Cambria Math" w:eastAsiaTheme="minorEastAsia" w:hAnsi="Cambria Math" w:cstheme="majorBidi"/>
                      </w:rPr>
                      <m:t>)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α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theme="majorBid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α</m:t>
                            </m:r>
                            <m:r>
                              <w:rPr>
                                <w:rFonts w:ascii="Cambria Math" w:hAnsi="Cambria Math" w:cstheme="majorBidi"/>
                              </w:rPr>
                              <m:t>W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-α</m:t>
                    </m:r>
                    <m:func>
                      <m:funcPr>
                        <m:ctrlPr>
                          <w:rPr>
                            <w:rFonts w:ascii="Cambria Math" w:hAnsi="Cambria Math" w:cstheme="majorBid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</w:rPr>
                              <m:t>α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</w:rPr>
                              <m:t>W</m:t>
                            </m:r>
                          </m:e>
                        </m:d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cos⁡(α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)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</w:rPr>
                      <m:t>h</m:t>
                    </m:r>
                    <m:r>
                      <w:rPr>
                        <w:rFonts w:ascii="Cambria Math" w:eastAsiaTheme="minorEastAsia" w:hAnsi="Cambria Math" w:cstheme="majorBidi"/>
                      </w:rPr>
                      <m:t>(</m:t>
                    </m:r>
                    <m:r>
                      <w:rPr>
                        <w:rFonts w:ascii="Cambria Math" w:eastAsiaTheme="minorEastAsia" w:hAnsi="Cambria Math" w:cstheme="majorBidi"/>
                      </w:rPr>
                      <m:t>βS</m:t>
                    </m:r>
                    <m:r>
                      <w:rPr>
                        <w:rFonts w:ascii="Cambria Math" w:eastAsiaTheme="minorEastAsia" w:hAnsi="Cambria Math" w:cstheme="majorBidi"/>
                      </w:rPr>
                      <m:t>)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β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theme="majorBid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sin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βS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β</m:t>
                    </m:r>
                    <m:func>
                      <m:funcPr>
                        <m:ctrlPr>
                          <w:rPr>
                            <w:rFonts w:ascii="Cambria Math" w:hAnsi="Cambria Math" w:cstheme="majorBid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ajorBidi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</w:rPr>
                              <m:t>βS</m:t>
                            </m:r>
                          </m:e>
                        </m:d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⁡(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βS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)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</w:rPr>
                      <m:t>cos⁡</m:t>
                    </m:r>
                    <m:r>
                      <w:rPr>
                        <w:rFonts w:ascii="Cambria Math" w:eastAsiaTheme="minorEastAsia" w:hAnsi="Cambria Math" w:cstheme="majorBidi"/>
                      </w:rPr>
                      <m:t>(α</m:t>
                    </m:r>
                    <m:r>
                      <w:rPr>
                        <w:rFonts w:ascii="Cambria Math" w:eastAsiaTheme="minorEastAsia" w:hAnsi="Cambria Math" w:cstheme="majorBidi"/>
                      </w:rPr>
                      <m:t>W</m:t>
                    </m:r>
                    <m:r>
                      <w:rPr>
                        <w:rFonts w:ascii="Cambria Math" w:eastAsiaTheme="minorEastAsia" w:hAnsi="Cambria Math" w:cstheme="majorBidi"/>
                      </w:rPr>
                      <m:t>)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α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theme="majorBid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α</m:t>
                            </m:r>
                            <m:r>
                              <w:rPr>
                                <w:rFonts w:ascii="Cambria Math" w:hAnsi="Cambria Math" w:cstheme="majorBidi"/>
                              </w:rPr>
                              <m:t>W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-α</m:t>
                    </m:r>
                    <m:func>
                      <m:funcPr>
                        <m:ctrlPr>
                          <w:rPr>
                            <w:rFonts w:ascii="Cambria Math" w:hAnsi="Cambria Math" w:cstheme="majorBidi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</w:rPr>
                              <m:t>α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</w:rPr>
                              <m:t>W</m:t>
                            </m:r>
                          </m:e>
                        </m:d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cos⁡(α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)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ψ(</m:t>
                  </m:r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  <m:r>
                    <w:rPr>
                      <w:rFonts w:ascii="Cambria Math" w:eastAsiaTheme="minorEastAsia" w:hAnsi="Cambria Math" w:cstheme="majorBidi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ψ'(</m:t>
                  </m:r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  <m:r>
                    <w:rPr>
                      <w:rFonts w:ascii="Cambria Math" w:eastAsiaTheme="minorEastAsia" w:hAnsi="Cambria Math" w:cstheme="majorBidi"/>
                    </w:rPr>
                    <m:t>)</m:t>
                  </m:r>
                </m:den>
              </m:f>
            </m:e>
          </m:d>
        </m:oMath>
      </m:oMathPara>
    </w:p>
    <w:p w14:paraId="37B09E18" w14:textId="77777777" w:rsidR="00444696" w:rsidRPr="008D3FA7" w:rsidRDefault="00444696" w:rsidP="006E2AC5">
      <w:pPr>
        <w:jc w:val="both"/>
        <w:rPr>
          <w:rFonts w:asciiTheme="majorBidi" w:hAnsiTheme="majorBidi" w:cstheme="majorBidi"/>
        </w:rPr>
      </w:pPr>
    </w:p>
    <w:p w14:paraId="75DE9353" w14:textId="77777777" w:rsidR="006E2AC5" w:rsidRPr="008D3FA7" w:rsidRDefault="006E2AC5" w:rsidP="006E2AC5">
      <w:pPr>
        <w:jc w:val="both"/>
        <w:rPr>
          <w:rFonts w:asciiTheme="majorBidi" w:hAnsiTheme="majorBidi" w:cstheme="majorBidi"/>
        </w:rPr>
      </w:pPr>
    </w:p>
    <w:p w14:paraId="76C6D926" w14:textId="77777777" w:rsidR="006E2AC5" w:rsidRPr="008D3FA7" w:rsidRDefault="006E2AC5" w:rsidP="006E2AC5">
      <w:pPr>
        <w:jc w:val="both"/>
        <w:rPr>
          <w:rFonts w:asciiTheme="majorBidi" w:hAnsiTheme="majorBidi" w:cstheme="majorBidi"/>
        </w:rPr>
      </w:pPr>
    </w:p>
    <w:p w14:paraId="45858CB4" w14:textId="004CB6C4" w:rsidR="006E2AC5" w:rsidRDefault="004F51BA" w:rsidP="006E2AC5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Our function whose solution gives energy state is </w:t>
      </w:r>
    </w:p>
    <w:p w14:paraId="32EB19E2" w14:textId="552B686A" w:rsidR="004F51BA" w:rsidRPr="008D3FA7" w:rsidRDefault="004F51BA" w:rsidP="004F51BA">
      <w:pPr>
        <w:jc w:val="both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E</m:t>
              </m:r>
            </m:e>
          </m:d>
          <m:r>
            <w:rPr>
              <w:rFonts w:ascii="Cambria Math" w:hAnsi="Cambria Math" w:cstheme="majorBidi"/>
            </w:rPr>
            <m:t>=ψ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d</m:t>
              </m:r>
            </m:e>
          </m:d>
          <m:r>
            <w:rPr>
              <w:rFonts w:ascii="Cambria Math" w:hAnsi="Cambria Math" w:cstheme="majorBidi"/>
            </w:rPr>
            <m:t>+β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ψ</m:t>
              </m:r>
            </m:e>
            <m:sup>
              <m:r>
                <w:rPr>
                  <w:rFonts w:ascii="Cambria Math" w:hAnsi="Cambria Math" w:cstheme="majorBid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d</m:t>
              </m:r>
            </m:e>
          </m:d>
          <m:r>
            <w:rPr>
              <w:rFonts w:ascii="Cambria Math" w:hAnsi="Cambria Math" w:cstheme="majorBidi"/>
            </w:rPr>
            <m:t>=0</m:t>
          </m:r>
        </m:oMath>
      </m:oMathPara>
    </w:p>
    <w:p w14:paraId="2F739FA5" w14:textId="77777777" w:rsidR="006E2AC5" w:rsidRPr="008D3FA7" w:rsidRDefault="006E2AC5" w:rsidP="006E2AC5">
      <w:pPr>
        <w:jc w:val="both"/>
        <w:rPr>
          <w:rFonts w:asciiTheme="majorBidi" w:hAnsiTheme="majorBidi" w:cstheme="majorBidi"/>
        </w:rPr>
      </w:pPr>
    </w:p>
    <w:p w14:paraId="01C05702" w14:textId="025444CA" w:rsidR="006E2AC5" w:rsidRDefault="00E95ADC" w:rsidP="00E95ADC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hAnsiTheme="majorBidi" w:cstheme="majorBidi"/>
        </w:rPr>
        <w:t xml:space="preserve">general form of solution is not attractive, instead we can work on odd and even solution and apply the constraints on </w:t>
      </w:r>
      <m:oMath>
        <m:r>
          <w:rPr>
            <w:rFonts w:ascii="Cambria Math" w:hAnsi="Cambria Math" w:cstheme="majorBidi"/>
          </w:rPr>
          <m:t>ψ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c</m:t>
            </m:r>
          </m:e>
        </m:d>
        <m:r>
          <w:rPr>
            <w:rFonts w:ascii="Cambria Math" w:hAnsi="Cambria Math" w:cstheme="majorBidi"/>
          </w:rPr>
          <m:t>,ψ'(c)</m:t>
        </m:r>
      </m:oMath>
      <w:r>
        <w:rPr>
          <w:rFonts w:asciiTheme="majorBidi" w:eastAsiaTheme="minorEastAsia" w:hAnsiTheme="majorBidi" w:cstheme="majorBidi"/>
        </w:rPr>
        <w:t>. Thus:</w:t>
      </w:r>
    </w:p>
    <w:p w14:paraId="13D23552" w14:textId="2BBFA38F" w:rsidR="00E95ADC" w:rsidRPr="008D3FA7" w:rsidRDefault="00E95ADC" w:rsidP="00745364">
      <w:pPr>
        <w:jc w:val="both"/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ψ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c</m:t>
              </m:r>
            </m:e>
          </m:d>
          <m:r>
            <w:rPr>
              <w:rFonts w:ascii="Cambria Math" w:hAnsi="Cambria Math" w:cstheme="majorBidi"/>
            </w:rPr>
            <m:t>=</m:t>
          </m:r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βS</m:t>
                  </m:r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cos</m:t>
                  </m:r>
                  <m:ctrlPr>
                    <w:rPr>
                      <w:rFonts w:ascii="Cambria Math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αW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β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αW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theme="majorBidi"/>
                    </w:rPr>
                    <m:t>α</m:t>
                  </m:r>
                </m:den>
              </m:f>
            </m:e>
          </m:d>
          <m:r>
            <w:rPr>
              <w:rFonts w:ascii="Cambria Math" w:hAnsi="Cambria Math" w:cstheme="majorBidi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β</m:t>
              </m:r>
            </m:den>
          </m:f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βS</m:t>
                  </m:r>
                </m:e>
              </m:d>
            </m:e>
          </m:func>
          <m:r>
            <w:rPr>
              <w:rFonts w:ascii="Cambria Math" w:hAnsi="Cambria Math" w:cstheme="majorBidi"/>
            </w:rPr>
            <m:t>[-α</m:t>
          </m:r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sin</m:t>
              </m:r>
              <m:ctrlPr>
                <w:rPr>
                  <w:rFonts w:ascii="Cambria Math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αW</m:t>
                  </m:r>
                </m:e>
              </m:d>
            </m:e>
          </m:func>
          <m:r>
            <w:rPr>
              <w:rFonts w:ascii="Cambria Math" w:hAnsi="Cambria Math" w:cstheme="majorBidi"/>
            </w:rPr>
            <m:t>+β</m:t>
          </m:r>
          <m:r>
            <m:rPr>
              <m:sty m:val="p"/>
            </m:rPr>
            <w:rPr>
              <w:rFonts w:ascii="Cambria Math" w:hAnsi="Cambria Math" w:cstheme="majorBidi"/>
            </w:rPr>
            <m:t>cos⁡</m:t>
          </m:r>
          <m:r>
            <w:rPr>
              <w:rFonts w:ascii="Cambria Math" w:hAnsi="Cambria Math" w:cstheme="majorBidi"/>
            </w:rPr>
            <m:t>(αW)]</m:t>
          </m:r>
        </m:oMath>
      </m:oMathPara>
    </w:p>
    <w:p w14:paraId="1378351F" w14:textId="578F530C" w:rsidR="006E2AC5" w:rsidRPr="008D3FA7" w:rsidRDefault="00E95ADC" w:rsidP="00E95ADC">
      <w:pPr>
        <w:jc w:val="both"/>
        <w:rPr>
          <w:rFonts w:asciiTheme="majorBidi" w:hAnsiTheme="majorBidi" w:cstheme="majorBidi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ψ</m:t>
              </m:r>
            </m:e>
            <m:sup>
              <m:r>
                <w:rPr>
                  <w:rFonts w:ascii="Cambria Math" w:hAnsi="Cambria Math" w:cstheme="majorBidi"/>
                </w:rPr>
                <m:t>'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</m:d>
            </m:sup>
          </m:sSup>
          <m:r>
            <w:rPr>
              <w:rFonts w:ascii="Cambria Math" w:hAnsi="Cambria Math" w:cstheme="majorBidi"/>
            </w:rPr>
            <m:t>=</m:t>
          </m:r>
          <m:r>
            <m:rPr>
              <m:sty m:val="p"/>
            </m:rPr>
            <w:rPr>
              <w:rFonts w:ascii="Cambria Math" w:hAnsi="Cambria Math" w:cstheme="majorBidi"/>
            </w:rPr>
            <m:t>β</m:t>
          </m:r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βS</m:t>
                  </m:r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hAnsi="Cambria Math" w:cstheme="majorBidi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αW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β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α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</w:rPr>
                <m:t>sinh⁡</m:t>
              </m:r>
              <m:r>
                <w:rPr>
                  <w:rFonts w:ascii="Cambria Math" w:hAnsi="Cambria Math" w:cstheme="majorBidi"/>
                </w:rPr>
                <m:t>(αW)</m:t>
              </m:r>
            </m:e>
          </m:d>
          <m:r>
            <m:rPr>
              <m:sty m:val="p"/>
            </m:rPr>
            <w:rPr>
              <w:rFonts w:ascii="Cambria Math" w:hAnsi="Cambria Math" w:cstheme="majorBidi"/>
            </w:rPr>
            <m:t>+</m:t>
          </m:r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βS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theme="majorBidi"/>
            </w:rPr>
            <m:t>[-α</m:t>
          </m:r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αW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theme="majorBidi"/>
            </w:rPr>
            <m:t>+β</m:t>
          </m:r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αW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theme="majorBidi"/>
            </w:rPr>
            <m:t>]</m:t>
          </m:r>
        </m:oMath>
      </m:oMathPara>
    </w:p>
    <w:p w14:paraId="059A9E63" w14:textId="77777777" w:rsidR="006E2AC5" w:rsidRPr="008D3FA7" w:rsidRDefault="006E2AC5" w:rsidP="006E2AC5">
      <w:pPr>
        <w:jc w:val="both"/>
        <w:rPr>
          <w:rFonts w:asciiTheme="majorBidi" w:hAnsiTheme="majorBidi" w:cstheme="majorBidi"/>
        </w:rPr>
      </w:pPr>
    </w:p>
    <w:p w14:paraId="17BAF151" w14:textId="5E05215B" w:rsidR="006E2AC5" w:rsidRDefault="00C9065C" w:rsidP="00BE0E71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hAnsiTheme="majorBidi" w:cstheme="majorBidi"/>
        </w:rPr>
        <w:t xml:space="preserve">for </w:t>
      </w:r>
      <w:r w:rsidR="00BE0E71">
        <w:rPr>
          <w:rFonts w:asciiTheme="majorBidi" w:hAnsiTheme="majorBidi" w:cstheme="majorBidi"/>
        </w:rPr>
        <w:t xml:space="preserve">odd </w:t>
      </w:r>
      <w:r>
        <w:rPr>
          <w:rFonts w:asciiTheme="majorBidi" w:hAnsiTheme="majorBidi" w:cstheme="majorBidi"/>
        </w:rPr>
        <w:t xml:space="preserve">mode wave function </w:t>
      </w:r>
      <w:r w:rsidR="00BE0E71">
        <w:rPr>
          <w:rFonts w:asciiTheme="majorBidi" w:hAnsiTheme="majorBidi" w:cstheme="majorBidi"/>
        </w:rPr>
        <w:t>heaves</w:t>
      </w:r>
      <w:r>
        <w:rPr>
          <w:rFonts w:asciiTheme="majorBidi" w:hAnsiTheme="majorBidi" w:cstheme="majorBidi"/>
        </w:rPr>
        <w:t xml:space="preserve"> like </w:t>
      </w:r>
      <m:oMath>
        <m:r>
          <w:rPr>
            <w:rFonts w:ascii="Cambria Math" w:hAnsi="Cambria Math" w:cstheme="majorBidi"/>
          </w:rPr>
          <m:t>ψ(c)∝</m:t>
        </m:r>
        <m:func>
          <m:funcPr>
            <m:ctrlPr>
              <w:rPr>
                <w:rFonts w:ascii="Cambria Math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</w:rPr>
              <m:t>sinh</m:t>
            </m:r>
          </m:fName>
          <m:e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βS</m:t>
                </m:r>
              </m:e>
            </m:d>
          </m:e>
        </m:func>
      </m:oMath>
      <w:r>
        <w:rPr>
          <w:rFonts w:asciiTheme="majorBidi" w:eastAsiaTheme="minorEastAsia" w:hAnsiTheme="majorBidi" w:cstheme="majorBidi"/>
        </w:rPr>
        <w:t xml:space="preserve">and for </w:t>
      </w:r>
      <w:r w:rsidR="00BE0E71">
        <w:rPr>
          <w:rFonts w:asciiTheme="majorBidi" w:eastAsiaTheme="minorEastAsia" w:hAnsiTheme="majorBidi" w:cstheme="majorBidi"/>
        </w:rPr>
        <w:t xml:space="preserve">even </w:t>
      </w:r>
      <w:r>
        <w:rPr>
          <w:rFonts w:asciiTheme="majorBidi" w:eastAsiaTheme="minorEastAsia" w:hAnsiTheme="majorBidi" w:cstheme="majorBidi"/>
        </w:rPr>
        <w:t xml:space="preserve">mode </w:t>
      </w:r>
      <m:oMath>
        <m:r>
          <w:rPr>
            <w:rFonts w:ascii="Cambria Math" w:eastAsiaTheme="minorEastAsia" w:hAnsi="Cambria Math" w:cstheme="majorBidi"/>
          </w:rPr>
          <m:t>ψ(c)∝</m:t>
        </m:r>
        <m:r>
          <m:rPr>
            <m:sty m:val="p"/>
          </m:rPr>
          <w:rPr>
            <w:rFonts w:ascii="Cambria Math" w:eastAsiaTheme="minorEastAsia" w:hAnsi="Cambria Math" w:cstheme="majorBidi"/>
          </w:rPr>
          <m:t>cosh⁡</m:t>
        </m:r>
        <m:r>
          <w:rPr>
            <w:rFonts w:ascii="Cambria Math" w:eastAsiaTheme="minorEastAsia" w:hAnsi="Cambria Math" w:cstheme="majorBidi"/>
          </w:rPr>
          <m:t>(βS)</m:t>
        </m:r>
      </m:oMath>
      <w:r>
        <w:rPr>
          <w:rFonts w:asciiTheme="majorBidi" w:eastAsiaTheme="minorEastAsia" w:hAnsiTheme="majorBidi" w:cstheme="majorBidi"/>
        </w:rPr>
        <w:t>.</w:t>
      </w:r>
    </w:p>
    <w:p w14:paraId="6C6621BF" w14:textId="152CBB26" w:rsidR="00C9065C" w:rsidRDefault="00C9065C" w:rsidP="00BE0E71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Now by solving </w:t>
      </w:r>
      <m:oMath>
        <m:r>
          <w:rPr>
            <w:rFonts w:ascii="Cambria Math" w:hAnsi="Cambria Math" w:cstheme="majorBidi"/>
          </w:rPr>
          <m:t>f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E</m:t>
            </m:r>
          </m:e>
        </m:d>
        <m:r>
          <w:rPr>
            <w:rFonts w:ascii="Cambria Math" w:hAnsi="Cambria Math" w:cstheme="majorBidi"/>
          </w:rPr>
          <m:t>=ψ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d</m:t>
            </m:r>
          </m:e>
        </m:d>
        <m:r>
          <w:rPr>
            <w:rFonts w:ascii="Cambria Math" w:hAnsi="Cambria Math" w:cstheme="majorBidi"/>
          </w:rPr>
          <m:t>+β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ψ</m:t>
            </m:r>
          </m:e>
          <m:sup>
            <m:r>
              <w:rPr>
                <w:rFonts w:ascii="Cambria Math" w:hAnsi="Cambria Math" w:cstheme="majorBidi"/>
              </w:rPr>
              <m:t>'</m:t>
            </m:r>
          </m:sup>
        </m:sSup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d</m:t>
            </m:r>
          </m:e>
        </m:d>
        <m:r>
          <w:rPr>
            <w:rFonts w:ascii="Cambria Math" w:hAnsi="Cambria Math" w:cstheme="majorBidi"/>
          </w:rPr>
          <m:t>=0</m:t>
        </m:r>
      </m:oMath>
      <w:r>
        <w:rPr>
          <w:rFonts w:asciiTheme="majorBidi" w:eastAsiaTheme="minorEastAsia" w:hAnsiTheme="majorBidi" w:cstheme="majorBidi"/>
        </w:rPr>
        <w:t xml:space="preserve"> for </w:t>
      </w:r>
      <w:r w:rsidR="00BE0E71">
        <w:rPr>
          <w:rFonts w:asciiTheme="majorBidi" w:eastAsiaTheme="minorEastAsia" w:hAnsiTheme="majorBidi" w:cstheme="majorBidi"/>
        </w:rPr>
        <w:t xml:space="preserve">odd </w:t>
      </w:r>
      <w:r>
        <w:rPr>
          <w:rFonts w:asciiTheme="majorBidi" w:eastAsiaTheme="minorEastAsia" w:hAnsiTheme="majorBidi" w:cstheme="majorBidi"/>
        </w:rPr>
        <w:t>mode we will have:</w:t>
      </w:r>
    </w:p>
    <w:p w14:paraId="70146FC7" w14:textId="77777777" w:rsidR="00BE0E71" w:rsidRDefault="00BE0E71" w:rsidP="00BE0E71">
      <w:pPr>
        <w:jc w:val="both"/>
        <w:rPr>
          <w:rFonts w:asciiTheme="majorBidi" w:eastAsiaTheme="minorEastAsia" w:hAnsiTheme="majorBidi" w:cstheme="majorBidi"/>
        </w:rPr>
      </w:pPr>
    </w:p>
    <w:p w14:paraId="5B11105D" w14:textId="51D72930" w:rsidR="00BE0E71" w:rsidRDefault="00BE0E71" w:rsidP="00BE0E71">
      <w:pPr>
        <w:jc w:val="both"/>
        <w:rPr>
          <w:rFonts w:asciiTheme="majorBidi" w:eastAsiaTheme="minorEastAsia" w:hAnsiTheme="majorBidi" w:cstheme="majorBidi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βS</m:t>
                  </m:r>
                </m:e>
              </m:d>
            </m:e>
          </m:func>
          <m:r>
            <w:rPr>
              <w:rFonts w:ascii="Cambria Math" w:eastAsiaTheme="minorEastAsia" w:hAnsi="Cambria Math" w:cstheme="majorBidi"/>
            </w:rPr>
            <m:t>=-β/α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α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αW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theme="majorBidi"/>
                    </w:rPr>
                    <m:t>-β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αW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theme="majorBidi"/>
                </w:rPr>
                <m:t>[β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αW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</w:rPr>
                <m:t>-α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sin⁡</m:t>
              </m:r>
              <m:r>
                <w:rPr>
                  <w:rFonts w:ascii="Cambria Math" w:eastAsiaTheme="minorEastAsia" w:hAnsi="Cambria Math" w:cstheme="majorBidi"/>
                </w:rPr>
                <m:t>(αW)]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[β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αW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theme="majorBidi"/>
                    </w:rPr>
                    <m:t>-α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sin⁡</m:t>
                  </m:r>
                  <m:r>
                    <w:rPr>
                      <w:rFonts w:ascii="Cambria Math" w:eastAsiaTheme="minorEastAsia" w:hAnsi="Cambria Math" w:cstheme="majorBidi"/>
                    </w:rPr>
                    <m:t>(αW)]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</m:oMath>
      </m:oMathPara>
    </w:p>
    <w:p w14:paraId="4B91A271" w14:textId="77777777" w:rsidR="00C9065C" w:rsidRDefault="00C9065C" w:rsidP="00C9065C">
      <w:pPr>
        <w:jc w:val="both"/>
        <w:rPr>
          <w:rFonts w:asciiTheme="majorBidi" w:eastAsiaTheme="minorEastAsia" w:hAnsiTheme="majorBidi" w:cstheme="majorBidi"/>
        </w:rPr>
      </w:pPr>
    </w:p>
    <w:p w14:paraId="5ABC5FC3" w14:textId="77777777" w:rsidR="004F4DDA" w:rsidRDefault="004F4DDA" w:rsidP="00C9065C">
      <w:pPr>
        <w:jc w:val="both"/>
        <w:rPr>
          <w:rFonts w:asciiTheme="majorBidi" w:eastAsiaTheme="minorEastAsia" w:hAnsiTheme="majorBidi" w:cstheme="majorBidi"/>
        </w:rPr>
      </w:pPr>
    </w:p>
    <w:p w14:paraId="07B2A365" w14:textId="3D8D732B" w:rsidR="004F4DDA" w:rsidRDefault="00BE0E71" w:rsidP="00C9065C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the following plot shows the location of roots based on intersections of left hand side and right one in above equation. As we can see we have seven eigenvalues. </w:t>
      </w:r>
    </w:p>
    <w:p w14:paraId="6B330E37" w14:textId="77777777" w:rsidR="004F4DDA" w:rsidRDefault="004F4DDA" w:rsidP="00C9065C">
      <w:pPr>
        <w:jc w:val="both"/>
        <w:rPr>
          <w:rFonts w:asciiTheme="majorBidi" w:eastAsiaTheme="minorEastAsia" w:hAnsiTheme="majorBidi" w:cstheme="majorBidi"/>
        </w:rPr>
      </w:pPr>
    </w:p>
    <w:p w14:paraId="20B53A7C" w14:textId="77777777" w:rsidR="004F4DDA" w:rsidRDefault="004F4DDA" w:rsidP="00C9065C">
      <w:pPr>
        <w:jc w:val="both"/>
        <w:rPr>
          <w:rFonts w:asciiTheme="majorBidi" w:eastAsiaTheme="minorEastAsia" w:hAnsiTheme="majorBidi" w:cstheme="majorBidi"/>
        </w:rPr>
      </w:pPr>
    </w:p>
    <w:p w14:paraId="63916D1A" w14:textId="77777777" w:rsidR="004F4DDA" w:rsidRDefault="004F4DDA" w:rsidP="00C9065C">
      <w:pPr>
        <w:jc w:val="both"/>
        <w:rPr>
          <w:rFonts w:asciiTheme="majorBidi" w:eastAsiaTheme="minorEastAsia" w:hAnsiTheme="majorBidi" w:cstheme="majorBidi"/>
        </w:rPr>
      </w:pPr>
    </w:p>
    <w:p w14:paraId="5D137847" w14:textId="77777777" w:rsidR="004F4DDA" w:rsidRDefault="004F4DDA" w:rsidP="00C9065C">
      <w:pPr>
        <w:jc w:val="both"/>
        <w:rPr>
          <w:rFonts w:asciiTheme="majorBidi" w:eastAsiaTheme="minorEastAsia" w:hAnsiTheme="majorBidi" w:cstheme="majorBidi"/>
        </w:rPr>
      </w:pPr>
    </w:p>
    <w:p w14:paraId="4EFA22F8" w14:textId="77777777" w:rsidR="004F4DDA" w:rsidRDefault="004F4DDA" w:rsidP="00C9065C">
      <w:pPr>
        <w:jc w:val="both"/>
        <w:rPr>
          <w:rFonts w:asciiTheme="majorBidi" w:eastAsiaTheme="minorEastAsia" w:hAnsiTheme="majorBidi" w:cstheme="majorBidi"/>
        </w:rPr>
      </w:pPr>
    </w:p>
    <w:p w14:paraId="37BEADB7" w14:textId="77777777" w:rsidR="00BE0E71" w:rsidRDefault="00BE0E71" w:rsidP="00BE0E71">
      <w:pPr>
        <w:keepNext/>
        <w:jc w:val="both"/>
      </w:pPr>
      <w:r>
        <w:rPr>
          <w:rFonts w:asciiTheme="majorBidi" w:eastAsiaTheme="minorEastAsia" w:hAnsiTheme="majorBidi" w:cstheme="majorBidi"/>
          <w:noProof/>
        </w:rPr>
        <w:drawing>
          <wp:inline distT="0" distB="0" distL="0" distR="0" wp14:anchorId="6FA8BA96" wp14:editId="35B9CC41">
            <wp:extent cx="6856068" cy="2080260"/>
            <wp:effectExtent l="0" t="0" r="2540" b="2540"/>
            <wp:docPr id="2" name="Picture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925" cy="208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C6280" w14:textId="2890A911" w:rsidR="004F4DDA" w:rsidRPr="008D3FA7" w:rsidRDefault="00BE0E71" w:rsidP="00BE0E71">
      <w:pPr>
        <w:pStyle w:val="Caption"/>
        <w:jc w:val="both"/>
        <w:rPr>
          <w:rFonts w:asciiTheme="majorBidi" w:hAnsiTheme="majorBidi" w:cstheme="majorBidi"/>
          <w:sz w:val="24"/>
          <w:szCs w:val="24"/>
        </w:rPr>
      </w:pPr>
      <w:r>
        <w:t xml:space="preserve">Figure </w:t>
      </w:r>
      <w:fldSimple w:instr=" SEQ Figure \* ARABIC ">
        <w:r w:rsidR="00751FC0">
          <w:rPr>
            <w:noProof/>
          </w:rPr>
          <w:t>1</w:t>
        </w:r>
      </w:fldSimple>
      <w:r>
        <w:t xml:space="preserve"> Location of roots for double well problem (odd modes)</w:t>
      </w:r>
    </w:p>
    <w:p w14:paraId="7A319ED2" w14:textId="63DE4833" w:rsidR="00C9065C" w:rsidRDefault="00E31D48" w:rsidP="00C9065C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Similarly,</w:t>
      </w:r>
      <w:r w:rsidR="00BE0E71">
        <w:rPr>
          <w:rFonts w:asciiTheme="majorBidi" w:hAnsiTheme="majorBidi" w:cstheme="majorBidi"/>
        </w:rPr>
        <w:t xml:space="preserve"> for </w:t>
      </w:r>
      <w:r w:rsidR="00745364">
        <w:rPr>
          <w:rFonts w:asciiTheme="majorBidi" w:hAnsiTheme="majorBidi" w:cstheme="majorBidi"/>
        </w:rPr>
        <w:t>even mode we have:</w:t>
      </w:r>
    </w:p>
    <w:p w14:paraId="656743AD" w14:textId="71469945" w:rsidR="00745364" w:rsidRPr="00E31D48" w:rsidRDefault="00E31D48" w:rsidP="00E31D48">
      <w:pPr>
        <w:jc w:val="both"/>
        <w:rPr>
          <w:rFonts w:asciiTheme="majorBidi" w:eastAsiaTheme="minorEastAsia" w:hAnsiTheme="majorBidi" w:cstheme="majorBidi"/>
        </w:rPr>
      </w:pPr>
      <m:oMathPara>
        <m:oMath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βS</m:t>
                  </m:r>
                </m:e>
              </m:d>
            </m:e>
          </m:func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-α</m:t>
              </m:r>
            </m:num>
            <m:den>
              <m:r>
                <w:rPr>
                  <w:rFonts w:ascii="Cambria Math" w:hAnsi="Cambria Math" w:cstheme="majorBidi"/>
                </w:rPr>
                <m:t>β</m:t>
              </m:r>
            </m:den>
          </m:f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[β</m:t>
              </m:r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αW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</w:rPr>
                <m:t>-α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>sin⁡</m:t>
              </m:r>
              <m:r>
                <w:rPr>
                  <w:rFonts w:ascii="Cambria Math" w:hAnsi="Cambria Math" w:cstheme="majorBidi"/>
                </w:rPr>
                <m:t>(αW)]</m:t>
              </m:r>
            </m:num>
            <m:den>
              <m:r>
                <w:rPr>
                  <w:rFonts w:ascii="Cambria Math" w:hAnsi="Cambria Math" w:cstheme="majorBidi"/>
                </w:rPr>
                <m:t>[β</m:t>
              </m:r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αW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</w:rPr>
                <m:t>+α</m:t>
              </m:r>
              <m:r>
                <m:rPr>
                  <m:sty m:val="p"/>
                </m:rPr>
                <w:rPr>
                  <w:rFonts w:ascii="Cambria Math" w:hAnsi="Cambria Math" w:cstheme="majorBidi"/>
                </w:rPr>
                <m:t>cos⁡</m:t>
              </m:r>
              <m:r>
                <w:rPr>
                  <w:rFonts w:ascii="Cambria Math" w:hAnsi="Cambria Math" w:cstheme="majorBidi"/>
                </w:rPr>
                <m:t>(αW)]</m:t>
              </m:r>
            </m:den>
          </m:f>
        </m:oMath>
      </m:oMathPara>
    </w:p>
    <w:p w14:paraId="4D5DB423" w14:textId="578D5E4D" w:rsidR="00E31D48" w:rsidRDefault="00E31D48" w:rsidP="00E31D48">
      <w:pPr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only if </w:t>
      </w:r>
    </w:p>
    <w:p w14:paraId="1ED474B1" w14:textId="611FBC6D" w:rsidR="00E31D48" w:rsidRPr="00E31D48" w:rsidRDefault="00E31D48" w:rsidP="00E31D48">
      <w:pPr>
        <w:jc w:val="both"/>
        <w:rPr>
          <w:rFonts w:asciiTheme="majorBidi" w:eastAsiaTheme="minorEastAsia" w:hAnsiTheme="majorBidi" w:cstheme="majorBidi"/>
        </w:rPr>
      </w:pPr>
      <m:oMathPara>
        <m:oMath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αW</m:t>
                  </m:r>
                </m:e>
              </m:d>
            </m:e>
          </m:func>
          <m:r>
            <w:rPr>
              <w:rFonts w:ascii="Cambria Math" w:hAnsi="Cambria Math" w:cstheme="majorBidi"/>
            </w:rPr>
            <m:t>≠-α/β</m:t>
          </m:r>
        </m:oMath>
      </m:oMathPara>
    </w:p>
    <w:p w14:paraId="4EEF4976" w14:textId="5CF7850C" w:rsidR="00E31D48" w:rsidRDefault="00E80846" w:rsidP="00E31D48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otherwise</w:t>
      </w:r>
    </w:p>
    <w:p w14:paraId="667D97A5" w14:textId="37542846" w:rsidR="00E80846" w:rsidRPr="00E31D48" w:rsidRDefault="00E80846" w:rsidP="00E80846">
      <w:pPr>
        <w:jc w:val="both"/>
        <w:rPr>
          <w:rFonts w:asciiTheme="majorBidi" w:eastAsiaTheme="minorEastAsia" w:hAnsiTheme="majorBidi" w:cstheme="majorBidi"/>
        </w:rPr>
      </w:pPr>
      <m:oMathPara>
        <m:oMath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αW</m:t>
                  </m:r>
                </m:e>
              </m:d>
            </m:e>
          </m:func>
          <m:r>
            <w:rPr>
              <w:rFonts w:ascii="Cambria Math" w:hAnsi="Cambria Math" w:cstheme="majorBidi"/>
            </w:rPr>
            <m:t>=</m:t>
          </m:r>
          <m:r>
            <w:rPr>
              <w:rFonts w:ascii="Cambria Math" w:hAnsi="Cambria Math" w:cstheme="majorBidi"/>
            </w:rPr>
            <m:t>-α/β</m:t>
          </m:r>
        </m:oMath>
      </m:oMathPara>
    </w:p>
    <w:p w14:paraId="15AE5B76" w14:textId="7C11DEA9" w:rsidR="00E80846" w:rsidRDefault="00030451" w:rsidP="00E31D48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second solution is not valid and there is no root for that </w:t>
      </w:r>
      <w:r w:rsidR="00AA189E">
        <w:rPr>
          <w:rFonts w:asciiTheme="majorBidi" w:hAnsiTheme="majorBidi" w:cstheme="majorBidi"/>
        </w:rPr>
        <w:t>function</w:t>
      </w:r>
    </w:p>
    <w:p w14:paraId="2E42CFE5" w14:textId="1110F3A2" w:rsidR="00751FC0" w:rsidRDefault="00751FC0" w:rsidP="00E31D48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following plot shows the locations or roots:</w:t>
      </w:r>
    </w:p>
    <w:p w14:paraId="674AC6A0" w14:textId="77777777" w:rsidR="00751FC0" w:rsidRDefault="00751FC0" w:rsidP="00751FC0">
      <w:pPr>
        <w:keepNext/>
        <w:jc w:val="both"/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2E456390" wp14:editId="491B7F32">
            <wp:extent cx="5943600" cy="2413000"/>
            <wp:effectExtent l="0" t="0" r="0" b="0"/>
            <wp:docPr id="3" name="Picture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E58C9" w14:textId="75B51BDF" w:rsidR="00751FC0" w:rsidRDefault="00751FC0" w:rsidP="00751FC0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locations of roots for even modes</w:t>
      </w:r>
    </w:p>
    <w:p w14:paraId="126DCE1F" w14:textId="40796752" w:rsidR="00030451" w:rsidRDefault="00030451" w:rsidP="00030451">
      <w:r>
        <w:t>As we can see again we have seven eigenvalues.</w:t>
      </w:r>
    </w:p>
    <w:p w14:paraId="198939C1" w14:textId="77777777" w:rsidR="00030451" w:rsidRDefault="00030451" w:rsidP="00030451"/>
    <w:p w14:paraId="0C7D9633" w14:textId="210D8CFD" w:rsidR="00030451" w:rsidRDefault="00AA189E" w:rsidP="00030451">
      <w:r>
        <w:t xml:space="preserve">Now we try to find the locations of bound states by MATLAB </w:t>
      </w:r>
      <w:r w:rsidR="00685E1B">
        <w:t>programing</w:t>
      </w:r>
      <w:r>
        <w:t>:</w:t>
      </w:r>
    </w:p>
    <w:p w14:paraId="5497E511" w14:textId="77777777" w:rsidR="00AA189E" w:rsidRDefault="00AA189E" w:rsidP="00030451"/>
    <w:p w14:paraId="7C834E9A" w14:textId="16B34190" w:rsidR="00685E1B" w:rsidRDefault="00685E1B" w:rsidP="00030451">
      <w:r>
        <w:rPr>
          <w:noProof/>
        </w:rPr>
        <w:drawing>
          <wp:inline distT="0" distB="0" distL="0" distR="0" wp14:anchorId="37E264D5" wp14:editId="4B40F992">
            <wp:extent cx="5943600" cy="4457700"/>
            <wp:effectExtent l="0" t="0" r="0" b="12700"/>
            <wp:docPr id="4" name="Picture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DD322" w14:textId="77777777" w:rsidR="006B6202" w:rsidRDefault="006B6202" w:rsidP="00030451"/>
    <w:p w14:paraId="74AC65DE" w14:textId="06BE7E3E" w:rsidR="00F65404" w:rsidRDefault="006B6202" w:rsidP="00030451">
      <w:r>
        <w:lastRenderedPageBreak/>
        <w:t>Here is the list of E1-E7 (all in eV):</w:t>
      </w:r>
    </w:p>
    <w:p w14:paraId="14CCEB97" w14:textId="7380416E" w:rsidR="00F65404" w:rsidRDefault="006B6202" w:rsidP="00030451">
      <w:r w:rsidRPr="006B6202">
        <w:t>0.7049</w:t>
      </w:r>
      <w:r>
        <w:t>,</w:t>
      </w:r>
      <w:r w:rsidRPr="006B6202">
        <w:t xml:space="preserve">   0.7255</w:t>
      </w:r>
      <w:r>
        <w:t>,</w:t>
      </w:r>
      <w:r w:rsidRPr="006B6202">
        <w:t xml:space="preserve">    2.7701</w:t>
      </w:r>
      <w:proofErr w:type="gramStart"/>
      <w:r>
        <w:t>,</w:t>
      </w:r>
      <w:r w:rsidRPr="006B6202">
        <w:t xml:space="preserve">  2.8718</w:t>
      </w:r>
      <w:proofErr w:type="gramEnd"/>
      <w:r>
        <w:t xml:space="preserve"> ,</w:t>
      </w:r>
      <w:r w:rsidRPr="006B6202">
        <w:t xml:space="preserve"> 6.0008</w:t>
      </w:r>
      <w:r>
        <w:t>,</w:t>
      </w:r>
      <w:r w:rsidRPr="006B6202">
        <w:t xml:space="preserve">  6.3181</w:t>
      </w:r>
      <w:r>
        <w:t>,</w:t>
      </w:r>
      <w:r w:rsidRPr="006B6202">
        <w:t xml:space="preserve"> 9.7760</w:t>
      </w:r>
    </w:p>
    <w:p w14:paraId="2899AB8D" w14:textId="77777777" w:rsidR="006B6202" w:rsidRDefault="006B6202" w:rsidP="00030451"/>
    <w:p w14:paraId="2A56FECA" w14:textId="55D93671" w:rsidR="006B6202" w:rsidRDefault="00CE5F4F" w:rsidP="00030451">
      <w:r>
        <w:t xml:space="preserve">In the next step, we </w:t>
      </w:r>
      <w:r w:rsidR="00E04FBC">
        <w:t>study behavior of E2-E1 vs separation of two wells.</w:t>
      </w:r>
    </w:p>
    <w:p w14:paraId="60E1E9F5" w14:textId="77777777" w:rsidR="00E04FBC" w:rsidRDefault="00E04FBC" w:rsidP="00030451"/>
    <w:p w14:paraId="090A701C" w14:textId="2ED4F0F0" w:rsidR="00E04FBC" w:rsidRDefault="00E04FBC" w:rsidP="00030451">
      <w:r>
        <w:t>The observation is that energy deference decreases as separation increases:</w:t>
      </w:r>
    </w:p>
    <w:p w14:paraId="54130FA6" w14:textId="5A359BF7" w:rsidR="00E04FBC" w:rsidRDefault="00E04FBC" w:rsidP="00030451">
      <w:r>
        <w:rPr>
          <w:noProof/>
        </w:rPr>
        <w:drawing>
          <wp:inline distT="0" distB="0" distL="0" distR="0" wp14:anchorId="7442CA2F" wp14:editId="12F849D8">
            <wp:extent cx="5943600" cy="4457700"/>
            <wp:effectExtent l="0" t="0" r="0" b="12700"/>
            <wp:docPr id="6" name="Picture 6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D2AEC" w14:textId="6E221A1D" w:rsidR="00E04FBC" w:rsidRDefault="00E04FBC" w:rsidP="00030451">
      <w:r>
        <w:t>The following codes are for N=2 well:</w:t>
      </w:r>
    </w:p>
    <w:p w14:paraId="3914CDA6" w14:textId="77777777" w:rsidR="00E04FBC" w:rsidRDefault="00E04FBC" w:rsidP="000304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6202" w14:paraId="1A3ACB73" w14:textId="77777777" w:rsidTr="006B6202">
        <w:tc>
          <w:tcPr>
            <w:tcW w:w="9350" w:type="dxa"/>
          </w:tcPr>
          <w:p w14:paraId="1F9EA115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root=DoubleWell2(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xL,xR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239669BD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5C633998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%%%%%%%%%% Constants %%%%%%%%%%%%%</w:t>
            </w:r>
          </w:p>
          <w:p w14:paraId="65A5766D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% configuration of doubell well </w:t>
            </w:r>
          </w:p>
          <w:p w14:paraId="17BD1741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% ------   a   -b-   </w:t>
            </w:r>
            <w:proofErr w:type="gramStart"/>
            <w:r>
              <w:rPr>
                <w:rFonts w:ascii="Courier" w:hAnsi="Courier" w:cs="Courier"/>
                <w:color w:val="228B22"/>
                <w:sz w:val="20"/>
                <w:szCs w:val="20"/>
              </w:rPr>
              <w:t>a  ------</w:t>
            </w:r>
            <w:proofErr w:type="gramEnd"/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  </w:t>
            </w:r>
          </w:p>
          <w:p w14:paraId="4C31E26B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% \\\\\|    |    |    |\\\\\\\      </w:t>
            </w:r>
          </w:p>
          <w:p w14:paraId="30C7F97D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% \\\\\|    |    |    |\\\\\\\     </w:t>
            </w:r>
          </w:p>
          <w:p w14:paraId="02BB095B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%      ------    ------       </w:t>
            </w:r>
          </w:p>
          <w:p w14:paraId="5C628C79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a=0.6;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% Well width </w:t>
            </w:r>
          </w:p>
          <w:p w14:paraId="4BB3E270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m=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1;   </w:t>
            </w:r>
            <w:proofErr w:type="gramEnd"/>
            <w:r>
              <w:rPr>
                <w:rFonts w:ascii="Courier" w:hAnsi="Courier" w:cs="Courier"/>
                <w:color w:val="228B22"/>
                <w:sz w:val="20"/>
                <w:szCs w:val="20"/>
              </w:rPr>
              <w:t>% mass of particle per mass of electron</w:t>
            </w:r>
          </w:p>
          <w:p w14:paraId="4F02C36B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V0=10;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potential value (eV)</w:t>
            </w:r>
          </w:p>
          <w:p w14:paraId="380FCCD1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b=0.2;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Sepration of two wells</w:t>
            </w:r>
          </w:p>
          <w:p w14:paraId="51314BCF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hbar2 = 0.076199682;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% planck constant square  </w:t>
            </w:r>
          </w:p>
          <w:p w14:paraId="6B3634E4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</w:t>
            </w:r>
          </w:p>
          <w:p w14:paraId="1997EFDD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%%%%%%% Alpha and Beta %%%%%%%%%</w:t>
            </w:r>
          </w:p>
          <w:p w14:paraId="74D9AD73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lastRenderedPageBreak/>
              <w:t xml:space="preserve"> </w:t>
            </w:r>
          </w:p>
          <w:p w14:paraId="5DE00F82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alpha = @(E) sqrt(2*m*E/hbar2);  </w:t>
            </w:r>
          </w:p>
          <w:p w14:paraId="77BFDC71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beta  =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@(E) sqrt(2*m*(V0-E)/hbar2);</w:t>
            </w:r>
          </w:p>
          <w:p w14:paraId="1678E2AD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369CB1A2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345762D4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%%%%%% Definination of Propagator matrix %%%%%%%</w:t>
            </w:r>
          </w:p>
          <w:p w14:paraId="177723BA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</w:t>
            </w:r>
          </w:p>
          <w:p w14:paraId="50A25FB3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</w:t>
            </w:r>
          </w:p>
          <w:p w14:paraId="003E3AA9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% Normal Propagator </w:t>
            </w:r>
          </w:p>
          <w:p w14:paraId="6E5D16B2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P=@(E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)[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cos(alpha(E).*(a)) , (1./alpha(E)).*sin(alpha(E).*(a));</w:t>
            </w:r>
          </w:p>
          <w:p w14:paraId="043C9871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-alpha(E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).*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sin(alpha(E).*(a)),  cos(alpha(E).*(a))];</w:t>
            </w:r>
          </w:p>
          <w:p w14:paraId="23B0C699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</w:t>
            </w:r>
          </w:p>
          <w:p w14:paraId="4FBFA11D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% wave function of left point of </w:t>
            </w:r>
            <w:proofErr w:type="gramStart"/>
            <w:r>
              <w:rPr>
                <w:rFonts w:ascii="Courier" w:hAnsi="Courier" w:cs="Courier"/>
                <w:color w:val="228B22"/>
                <w:sz w:val="20"/>
                <w:szCs w:val="20"/>
              </w:rPr>
              <w:t>well ,</w:t>
            </w:r>
            <w:proofErr w:type="gramEnd"/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\psi(a)     </w:t>
            </w:r>
          </w:p>
          <w:p w14:paraId="0594C4F5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Psi_ini=@(E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)[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1;</w:t>
            </w:r>
          </w:p>
          <w:p w14:paraId="3754A24D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beta(E)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] ;</w:t>
            </w:r>
            <w:proofErr w:type="gramEnd"/>
          </w:p>
          <w:p w14:paraId="44E33FC3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</w:t>
            </w:r>
          </w:p>
          <w:p w14:paraId="5D11E2DF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% Propagator for forbidden area         </w:t>
            </w:r>
          </w:p>
          <w:p w14:paraId="12396659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P_forbiden=@(E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)[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cosh(beta(E).*(b)) , (1./beta(E)).*sinh(beta(E).*(b));</w:t>
            </w:r>
          </w:p>
          <w:p w14:paraId="3F1815EF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beta(E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).*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sinh(beta(E).*(b)),  cosh(beta(E).*(b))]; </w:t>
            </w:r>
          </w:p>
          <w:p w14:paraId="1A0E551B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</w:p>
          <w:p w14:paraId="32E3BA23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</w:p>
          <w:p w14:paraId="65689592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%%%%%%% transcendental equation, f(</w:t>
            </w:r>
            <w:proofErr w:type="gramStart"/>
            <w:r>
              <w:rPr>
                <w:rFonts w:ascii="Courier" w:hAnsi="Courier" w:cs="Courier"/>
                <w:color w:val="228B22"/>
                <w:sz w:val="20"/>
                <w:szCs w:val="20"/>
              </w:rPr>
              <w:t>E)  %</w:t>
            </w:r>
            <w:proofErr w:type="gramEnd"/>
            <w:r>
              <w:rPr>
                <w:rFonts w:ascii="Courier" w:hAnsi="Courier" w:cs="Courier"/>
                <w:color w:val="228B22"/>
                <w:sz w:val="20"/>
                <w:szCs w:val="20"/>
              </w:rPr>
              <w:t>%%%%%%%%%%%%%%%%%%</w:t>
            </w:r>
          </w:p>
          <w:p w14:paraId="783EFF77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</w:t>
            </w:r>
          </w:p>
          <w:p w14:paraId="23DB7AFB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psicomp_doub=@(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E)  P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(E)*P_forbiden(E)*P(E)*Psi_ini(E);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wave function in right hand side after full propagating ,\psi(d)</w:t>
            </w:r>
          </w:p>
          <w:p w14:paraId="3609C7AD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</w:t>
            </w:r>
          </w:p>
          <w:p w14:paraId="303DFF2E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subindex = @(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AB,r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,c) AB(r,c); 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%# An anonymous function to index a matrix</w:t>
            </w:r>
          </w:p>
          <w:p w14:paraId="55735E8D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psi_doub=@(E) subindex(psicomp_doub(E),1,1);</w:t>
            </w:r>
          </w:p>
          <w:p w14:paraId="45FF3511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psi_p_doub=@(E) subindex(psicomp_doub(E),2,1);</w:t>
            </w:r>
          </w:p>
          <w:p w14:paraId="6AA3B1F4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f=@(E) psi_p_doub(E)+beta(E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).*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psi_doub(E);</w:t>
            </w:r>
          </w:p>
          <w:p w14:paraId="24EEC33F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</w:t>
            </w:r>
          </w:p>
          <w:p w14:paraId="76C5070C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</w:t>
            </w:r>
          </w:p>
          <w:p w14:paraId="7FAC5C47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%%%%%%%%%% Plotting %%%%%%%%%%%</w:t>
            </w:r>
          </w:p>
          <w:p w14:paraId="125D18FD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E0 = linspace(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0,V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0,1000);</w:t>
            </w:r>
          </w:p>
          <w:p w14:paraId="18946BDE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</w:t>
            </w:r>
          </w:p>
          <w:p w14:paraId="10FAE1D8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ii=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1:length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(E0)</w:t>
            </w:r>
          </w:p>
          <w:p w14:paraId="03B6C5CF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Y(ii)=f(E0(ii));</w:t>
            </w:r>
          </w:p>
          <w:p w14:paraId="15CF3B5E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4A253C38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11841D98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plot(E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0,Y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,E0,zeros(size(E0)))</w:t>
            </w:r>
          </w:p>
          <w:p w14:paraId="146FFD41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27536076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ylim(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[-10 10])</w:t>
            </w:r>
          </w:p>
          <w:p w14:paraId="44A84B09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'Finding the roots, N=2 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 xlabel(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'Energy'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 ylabel(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'Transcendental equation'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14:paraId="07536CA4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legend(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'f(E)'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267B9749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</w:t>
            </w:r>
          </w:p>
          <w:p w14:paraId="6E679ED6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18457759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Simple bisection for finding roots of functions of a single variable.</w:t>
            </w:r>
          </w:p>
          <w:p w14:paraId="3C0051B2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Use as starting point, add comments and elaborations of basic code as needed.</w:t>
            </w:r>
          </w:p>
          <w:p w14:paraId="734AF4A0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%function root=bisection(</w:t>
            </w:r>
            <w:proofErr w:type="gramStart"/>
            <w:r>
              <w:rPr>
                <w:rFonts w:ascii="Courier" w:hAnsi="Courier" w:cs="Courier"/>
                <w:color w:val="228B22"/>
                <w:sz w:val="20"/>
                <w:szCs w:val="20"/>
              </w:rPr>
              <w:t>xL,xR</w:t>
            </w:r>
            <w:proofErr w:type="gramEnd"/>
            <w:r>
              <w:rPr>
                <w:rFonts w:ascii="Courier" w:hAnsi="Courier" w:cs="Courier"/>
                <w:color w:val="228B22"/>
                <w:sz w:val="20"/>
                <w:szCs w:val="20"/>
              </w:rPr>
              <w:t>)</w:t>
            </w:r>
          </w:p>
          <w:p w14:paraId="1D978B99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%xL=9.6; xR=10;</w:t>
            </w:r>
          </w:p>
          <w:p w14:paraId="59D32E98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</w:t>
            </w:r>
          </w:p>
          <w:p w14:paraId="15AF5809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f(xL)*f(xR)&gt;0; display 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 xml:space="preserve">'Initial interval contains even number of 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lastRenderedPageBreak/>
              <w:t>roots'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return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02D10A72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tolerance = 1e-12;</w:t>
            </w:r>
          </w:p>
          <w:p w14:paraId="288A5B3B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accuracy=100*tolerance;</w:t>
            </w:r>
          </w:p>
          <w:p w14:paraId="5EDAB988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080C71BF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while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accuracy&gt; tolerance</w:t>
            </w:r>
          </w:p>
          <w:p w14:paraId="60746FF8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xmiddle=(xL+xR)/2;</w:t>
            </w:r>
          </w:p>
          <w:p w14:paraId="6DF87726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f(xL)*f(xmiddle)&lt;0; xR=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xmiddle;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else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xL=xmiddle;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14:paraId="6FFFE8E2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accuracy=abs(f(xmiddle));</w:t>
            </w:r>
          </w:p>
          <w:p w14:paraId="47961E83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651D5D88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 xml:space="preserve"> </w:t>
            </w:r>
          </w:p>
          <w:p w14:paraId="329A115C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root=xmiddle</w:t>
            </w:r>
          </w:p>
          <w:p w14:paraId="5B98BFED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0E07C835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 xml:space="preserve"> </w:t>
            </w:r>
          </w:p>
          <w:p w14:paraId="5B985C50" w14:textId="77777777" w:rsidR="006B6202" w:rsidRDefault="006B6202" w:rsidP="006B6202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</w:p>
          <w:p w14:paraId="40EB341B" w14:textId="77777777" w:rsidR="006B6202" w:rsidRDefault="006B6202" w:rsidP="00030451"/>
        </w:tc>
      </w:tr>
    </w:tbl>
    <w:p w14:paraId="6679588F" w14:textId="77777777" w:rsidR="006B6202" w:rsidRDefault="006B6202" w:rsidP="00030451"/>
    <w:p w14:paraId="0ABFB0A6" w14:textId="77777777" w:rsidR="009D58C3" w:rsidRDefault="009D58C3" w:rsidP="00030451"/>
    <w:p w14:paraId="76E88E6B" w14:textId="77777777" w:rsidR="009D58C3" w:rsidRDefault="009D58C3" w:rsidP="00030451"/>
    <w:p w14:paraId="47FD0AA2" w14:textId="77777777" w:rsidR="007D2E0C" w:rsidRDefault="007D2E0C" w:rsidP="00030451"/>
    <w:p w14:paraId="518DD13A" w14:textId="0AE8ADCA" w:rsidR="007D2E0C" w:rsidRDefault="007D2E0C" w:rsidP="00030451">
      <w:r>
        <w:t>Problem3- General N well</w:t>
      </w:r>
    </w:p>
    <w:p w14:paraId="2B463CBF" w14:textId="77777777" w:rsidR="00F10B5C" w:rsidRDefault="00F10B5C" w:rsidP="00F10B5C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We now want to generalize to the case of the finite N-well. Unlike the above two problems, this general problem is absolutely unbearable analytically, therefore we place the brunt of the work on MATLAB </w:t>
      </w:r>
    </w:p>
    <w:p w14:paraId="1B5FE2CB" w14:textId="305D64F7" w:rsidR="007D2E0C" w:rsidRDefault="00F10B5C" w:rsidP="00030451">
      <w:r>
        <w:t>We have plotted bounds states for N=5,15 and 100 to show the behavior of eigenvalue of energies as N increases:</w:t>
      </w:r>
    </w:p>
    <w:p w14:paraId="488C595E" w14:textId="77777777" w:rsidR="007D2E0C" w:rsidRDefault="007D2E0C" w:rsidP="00030451"/>
    <w:p w14:paraId="6CB302B8" w14:textId="5C1AEAE0" w:rsidR="007D2E0C" w:rsidRDefault="007D2E0C" w:rsidP="00030451">
      <w:pPr>
        <w:rPr>
          <w:rFonts w:hint="cs"/>
          <w:rtl/>
          <w:lang w:bidi="fa-IR"/>
        </w:rPr>
      </w:pPr>
      <w:r>
        <w:rPr>
          <w:rFonts w:ascii="Courier" w:hAnsi="Courier" w:cs="Courier"/>
          <w:noProof/>
          <w:color w:val="228B22"/>
          <w:sz w:val="20"/>
          <w:szCs w:val="20"/>
        </w:rPr>
        <w:lastRenderedPageBreak/>
        <w:drawing>
          <wp:inline distT="0" distB="0" distL="0" distR="0" wp14:anchorId="06AC5AF8" wp14:editId="77A3A5C2">
            <wp:extent cx="5943600" cy="4457700"/>
            <wp:effectExtent l="0" t="0" r="0" b="12700"/>
            <wp:docPr id="7" name="Picture 7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86B1" w14:textId="0F65C1E0" w:rsidR="007D2E0C" w:rsidRDefault="007D2E0C" w:rsidP="00030451">
      <w:pPr>
        <w:rPr>
          <w:lang w:bidi="fa-IR"/>
        </w:rPr>
      </w:pPr>
      <w:r>
        <w:rPr>
          <w:rFonts w:hint="cs"/>
          <w:noProof/>
        </w:rPr>
        <w:lastRenderedPageBreak/>
        <w:drawing>
          <wp:inline distT="0" distB="0" distL="0" distR="0" wp14:anchorId="0B05511E" wp14:editId="77338AEE">
            <wp:extent cx="5943600" cy="4457700"/>
            <wp:effectExtent l="0" t="0" r="0" b="12700"/>
            <wp:docPr id="8" name="Picture 8" descr="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۷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2F92" w14:textId="0C2C0C2E" w:rsidR="00F10B5C" w:rsidRDefault="00F10B5C" w:rsidP="00030451">
      <w:pPr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612B6C0D" wp14:editId="7963FE9F">
            <wp:extent cx="5943600" cy="4450080"/>
            <wp:effectExtent l="0" t="0" r="0" b="0"/>
            <wp:docPr id="9" name="Picture 9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7ED8" w14:textId="77777777" w:rsidR="00F10B5C" w:rsidRDefault="00F10B5C" w:rsidP="00030451">
      <w:pPr>
        <w:rPr>
          <w:lang w:bidi="fa-IR"/>
        </w:rPr>
      </w:pPr>
    </w:p>
    <w:p w14:paraId="339DB43A" w14:textId="5D842F6C" w:rsidR="008A4C26" w:rsidRPr="008A4C26" w:rsidRDefault="008A4C26" w:rsidP="008A4C26">
      <w:pPr>
        <w:rPr>
          <w:rFonts w:ascii="Times New Roman" w:eastAsia="Times New Roman" w:hAnsi="Times New Roman" w:cs="Times New Roman"/>
        </w:rPr>
      </w:pPr>
      <w:r>
        <w:rPr>
          <w:rFonts w:ascii="Times" w:hAnsi="Times" w:cs="Times"/>
          <w:color w:val="000000"/>
          <w:sz w:val="29"/>
          <w:szCs w:val="29"/>
        </w:rPr>
        <w:t xml:space="preserve">We can see exactly what the </w:t>
      </w:r>
      <w:r>
        <w:rPr>
          <w:rFonts w:ascii="Times" w:hAnsi="Times" w:cs="Times"/>
          <w:color w:val="000000"/>
          <w:sz w:val="29"/>
          <w:szCs w:val="29"/>
        </w:rPr>
        <w:t>e</w:t>
      </w:r>
      <w:r>
        <w:rPr>
          <w:rFonts w:ascii="MS Mincho" w:eastAsia="MS Mincho" w:hAnsi="MS Mincho" w:cs="MS Mincho"/>
          <w:color w:val="000000"/>
          <w:sz w:val="29"/>
          <w:szCs w:val="29"/>
        </w:rPr>
        <w:t>ffe</w:t>
      </w:r>
      <w:r>
        <w:rPr>
          <w:rFonts w:ascii="Times" w:hAnsi="Times" w:cs="Times"/>
          <w:color w:val="000000"/>
          <w:sz w:val="29"/>
          <w:szCs w:val="29"/>
        </w:rPr>
        <w:t>ct</w:t>
      </w:r>
      <w:r>
        <w:rPr>
          <w:rFonts w:ascii="Times" w:hAnsi="Times" w:cs="Times"/>
          <w:color w:val="000000"/>
          <w:sz w:val="29"/>
          <w:szCs w:val="29"/>
        </w:rPr>
        <w:t xml:space="preserve"> of increasing N has on the energy levels. It contributes a sort of “fine structure” to the single well potential. In other words, as N increases, the roots of F(E) stay clustered more or less in the same region, but there 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exists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 more and more roots within this region as N rises. So</w:t>
      </w:r>
      <w:r>
        <w:rPr>
          <w:rFonts w:ascii="Times" w:hAnsi="Times" w:cs="Times"/>
          <w:color w:val="000000"/>
          <w:sz w:val="29"/>
          <w:szCs w:val="29"/>
        </w:rPr>
        <w:t xml:space="preserve"> what will the behavior be as </w:t>
      </w:r>
      <m:oMath>
        <m:r>
          <w:rPr>
            <w:rFonts w:ascii="Cambria Math" w:hAnsi="Cambria Math" w:cs="Times"/>
            <w:color w:val="000000"/>
            <w:sz w:val="29"/>
            <w:szCs w:val="29"/>
          </w:rPr>
          <m:t>N→</m:t>
        </m:r>
        <w:proofErr w:type="gramStart"/>
        <m:r>
          <w:rPr>
            <w:rFonts w:ascii="Cambria Math" w:hAnsi="Cambria Math" w:cs="Times"/>
            <w:color w:val="000000"/>
            <w:sz w:val="29"/>
            <w:szCs w:val="29"/>
          </w:rPr>
          <m:t>∞?</m:t>
        </m:r>
      </m:oMath>
      <w:r>
        <w:rPr>
          <w:rFonts w:ascii="Times" w:hAnsi="Times" w:cs="Times"/>
          <w:color w:val="000000"/>
          <w:sz w:val="29"/>
          <w:szCs w:val="29"/>
        </w:rPr>
        <w:t>We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 can infer that in this limit, the roots will begin to span a compact continuum, more or less centered on where the isolated root for the single well was in that region. This is reminiscent of the “band structure” of a crystal. This should come as no surprise because an infinite chain of finite wells is a familiar model of a crystal. </w:t>
      </w:r>
      <w:r>
        <w:rPr>
          <w:rFonts w:ascii="Times" w:hAnsi="Times" w:cs="Times"/>
          <w:color w:val="000000"/>
          <w:sz w:val="29"/>
          <w:szCs w:val="29"/>
        </w:rPr>
        <w:t xml:space="preserve">To sum up we observes that </w:t>
      </w:r>
      <w:r w:rsidRPr="008A4C26">
        <w:rPr>
          <w:rFonts w:ascii="Times New Roman" w:eastAsia="Times New Roman" w:hAnsi="Times New Roman" w:cs="Times New Roman"/>
        </w:rPr>
        <w:t xml:space="preserve">splitting </w:t>
      </w:r>
      <w:r>
        <w:rPr>
          <w:rFonts w:ascii="Times New Roman" w:eastAsia="Times New Roman" w:hAnsi="Times New Roman" w:cs="Times New Roman"/>
        </w:rPr>
        <w:t xml:space="preserve">of </w:t>
      </w:r>
      <w:r w:rsidRPr="008A4C26">
        <w:rPr>
          <w:rFonts w:ascii="Times New Roman" w:eastAsia="Times New Roman" w:hAnsi="Times New Roman" w:cs="Times New Roman"/>
        </w:rPr>
        <w:t>energy decreases as N increases</w:t>
      </w:r>
      <w:r>
        <w:rPr>
          <w:rFonts w:ascii="Times New Roman" w:eastAsia="Times New Roman" w:hAnsi="Times New Roman" w:cs="Times New Roman"/>
        </w:rPr>
        <w:t xml:space="preserve"> and  </w:t>
      </w:r>
      <w:r w:rsidRPr="008A4C26">
        <w:rPr>
          <w:rFonts w:ascii="Times New Roman" w:eastAsia="Times New Roman" w:hAnsi="Times New Roman" w:cs="Times New Roman"/>
        </w:rPr>
        <w:t xml:space="preserve">number of nearby energy levels </w:t>
      </w:r>
      <w:r>
        <w:rPr>
          <w:rFonts w:ascii="Times New Roman" w:eastAsia="Times New Roman" w:hAnsi="Times New Roman" w:cs="Times New Roman"/>
        </w:rPr>
        <w:t xml:space="preserve"> is roughly proportional to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</w:rPr>
              <m:t>δ</m:t>
            </m:r>
          </m:den>
        </m:f>
      </m:oMath>
      <w:r>
        <w:rPr>
          <w:rFonts w:ascii="Times New Roman" w:eastAsia="Times New Roman" w:hAnsi="Times New Roman" w:cs="Times New Roman"/>
        </w:rPr>
        <w:t xml:space="preserve"> where </w:t>
      </w:r>
      <m:oMath>
        <m:r>
          <w:rPr>
            <w:rFonts w:ascii="Cambria Math" w:eastAsia="Times New Roman" w:hAnsi="Cambria Math" w:cs="Times New Roman"/>
          </w:rPr>
          <m:t xml:space="preserve">δ </m:t>
        </m:r>
      </m:oMath>
      <w:r>
        <w:rPr>
          <w:rFonts w:ascii="Times New Roman" w:eastAsia="Times New Roman" w:hAnsi="Times New Roman" w:cs="Times New Roman"/>
        </w:rPr>
        <w:t>is energy of band structures that we mentioned above.</w:t>
      </w:r>
    </w:p>
    <w:p w14:paraId="19039D2D" w14:textId="422BC83D" w:rsidR="008A4C26" w:rsidRDefault="008A4C26" w:rsidP="008A4C2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p w14:paraId="5569A7FE" w14:textId="77777777" w:rsidR="00F10B5C" w:rsidRDefault="00F10B5C" w:rsidP="00030451">
      <w:pPr>
        <w:rPr>
          <w:rtl/>
          <w:lang w:bidi="fa-IR"/>
        </w:rPr>
      </w:pPr>
    </w:p>
    <w:p w14:paraId="77ADA8C8" w14:textId="77777777" w:rsidR="001D27D2" w:rsidRPr="00213E1A" w:rsidRDefault="001D27D2" w:rsidP="00030451">
      <w:pPr>
        <w:rPr>
          <w:b/>
          <w:bCs/>
          <w:sz w:val="28"/>
          <w:szCs w:val="28"/>
          <w:u w:val="single"/>
        </w:rPr>
      </w:pPr>
      <w:r w:rsidRPr="00213E1A">
        <w:rPr>
          <w:b/>
          <w:bCs/>
          <w:sz w:val="28"/>
          <w:szCs w:val="28"/>
          <w:u w:val="single"/>
        </w:rPr>
        <w:t>Fast Algorithm:</w:t>
      </w:r>
    </w:p>
    <w:p w14:paraId="48A078E2" w14:textId="7B371CFB" w:rsidR="007D2E0C" w:rsidRPr="00213E1A" w:rsidRDefault="001D27D2" w:rsidP="00030451">
      <w:pPr>
        <w:rPr>
          <w:b/>
          <w:bCs/>
          <w:sz w:val="28"/>
          <w:szCs w:val="28"/>
        </w:rPr>
      </w:pPr>
      <w:r w:rsidRPr="00213E1A">
        <w:rPr>
          <w:b/>
          <w:bCs/>
          <w:sz w:val="28"/>
          <w:szCs w:val="28"/>
        </w:rPr>
        <w:lastRenderedPageBreak/>
        <w:t>In the N-well problem, we need to multiplies pro</w:t>
      </w:r>
      <w:r w:rsidR="00213E1A" w:rsidRPr="00213E1A">
        <w:rPr>
          <w:b/>
          <w:bCs/>
          <w:sz w:val="28"/>
          <w:szCs w:val="28"/>
        </w:rPr>
        <w:t>pa</w:t>
      </w:r>
      <w:r w:rsidRPr="00213E1A">
        <w:rPr>
          <w:b/>
          <w:bCs/>
          <w:sz w:val="28"/>
          <w:szCs w:val="28"/>
        </w:rPr>
        <w:t xml:space="preserve">gation matrixes </w:t>
      </w:r>
      <w:r w:rsidR="00213E1A" w:rsidRPr="00213E1A">
        <w:rPr>
          <w:b/>
          <w:bCs/>
          <w:sz w:val="28"/>
          <w:szCs w:val="28"/>
        </w:rPr>
        <w:t>together</w:t>
      </w:r>
      <w:r w:rsidRPr="00213E1A">
        <w:rPr>
          <w:b/>
          <w:bCs/>
          <w:sz w:val="28"/>
          <w:szCs w:val="28"/>
        </w:rPr>
        <w:t xml:space="preserve">. The number of multiplication is order </w:t>
      </w:r>
      <w:r w:rsidR="00213E1A" w:rsidRPr="00213E1A">
        <w:rPr>
          <w:b/>
          <w:bCs/>
          <w:sz w:val="28"/>
          <w:szCs w:val="28"/>
        </w:rPr>
        <w:t>of magnitude</w:t>
      </w:r>
      <w:r w:rsidRPr="00213E1A">
        <w:rPr>
          <w:b/>
          <w:bCs/>
          <w:sz w:val="28"/>
          <w:szCs w:val="28"/>
        </w:rPr>
        <w:t xml:space="preserve"> of N. but this is not the case. We can save the calculation up to Log(N). to see that, imagine:</w:t>
      </w:r>
    </w:p>
    <w:p w14:paraId="244F8E8A" w14:textId="3DA83DF0" w:rsidR="001D27D2" w:rsidRPr="00213E1A" w:rsidRDefault="00213E1A" w:rsidP="001D27D2">
      <w:pPr>
        <w:rPr>
          <w:rFonts w:eastAsiaTheme="minorEastAsia"/>
          <w:b/>
          <w:bCs/>
          <w:iCs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B=A×A×⋯A</m:t>
          </m:r>
        </m:oMath>
      </m:oMathPara>
    </w:p>
    <w:p w14:paraId="54A0A863" w14:textId="1FA6F5C0" w:rsidR="00213E1A" w:rsidRPr="00213E1A" w:rsidRDefault="00213E1A" w:rsidP="001D27D2">
      <w:pPr>
        <w:rPr>
          <w:rFonts w:eastAsiaTheme="minorEastAsia"/>
          <w:b/>
          <w:bCs/>
          <w:iCs/>
          <w:sz w:val="28"/>
          <w:szCs w:val="28"/>
        </w:rPr>
      </w:pPr>
      <w:r w:rsidRPr="00213E1A">
        <w:rPr>
          <w:rFonts w:eastAsiaTheme="minorEastAsia"/>
          <w:b/>
          <w:bCs/>
          <w:iCs/>
          <w:sz w:val="28"/>
          <w:szCs w:val="28"/>
        </w:rPr>
        <w:t>We can rewrite this one as a following:</w:t>
      </w:r>
    </w:p>
    <w:p w14:paraId="1B261958" w14:textId="1B3C629A" w:rsidR="00213E1A" w:rsidRPr="00213E1A" w:rsidRDefault="00213E1A" w:rsidP="00213E1A">
      <w:pPr>
        <w:rPr>
          <w:rFonts w:eastAsiaTheme="minorEastAsia"/>
          <w:b/>
          <w:bCs/>
          <w:i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B=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⋯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38C7F9A6" w14:textId="0EB1CA61" w:rsidR="00213E1A" w:rsidRDefault="00213E1A" w:rsidP="00213E1A">
      <w:pPr>
        <w:rPr>
          <w:rFonts w:eastAsiaTheme="minorEastAsia"/>
          <w:b/>
          <w:bCs/>
          <w:iCs/>
          <w:sz w:val="28"/>
          <w:szCs w:val="28"/>
        </w:rPr>
      </w:pPr>
      <w:r w:rsidRPr="00213E1A">
        <w:rPr>
          <w:rFonts w:eastAsiaTheme="minorEastAsia"/>
          <w:b/>
          <w:bCs/>
          <w:iCs/>
          <w:sz w:val="28"/>
          <w:szCs w:val="28"/>
        </w:rPr>
        <w:t xml:space="preserve">we can calculate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Pr="00213E1A">
        <w:rPr>
          <w:rFonts w:eastAsiaTheme="minorEastAsia"/>
          <w:b/>
          <w:bCs/>
          <w:iCs/>
          <w:sz w:val="28"/>
          <w:szCs w:val="28"/>
        </w:rPr>
        <w:t xml:space="preserve"> just once and then save it. After that we can multiplies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213E1A">
        <w:rPr>
          <w:rFonts w:eastAsiaTheme="minorEastAsia"/>
          <w:b/>
          <w:bCs/>
          <w:iCs/>
          <w:sz w:val="28"/>
          <w:szCs w:val="28"/>
        </w:rPr>
        <w:t xml:space="preserve"> together instead of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</m:t>
        </m:r>
      </m:oMath>
      <w:r w:rsidRPr="00213E1A">
        <w:rPr>
          <w:rFonts w:eastAsiaTheme="minorEastAsia"/>
          <w:b/>
          <w:bCs/>
          <w:iCs/>
          <w:sz w:val="28"/>
          <w:szCs w:val="28"/>
        </w:rPr>
        <w:t xml:space="preserve">. In general if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N=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p>
        </m:sSup>
      </m:oMath>
      <w:r w:rsidRPr="00213E1A">
        <w:rPr>
          <w:rFonts w:eastAsiaTheme="minorEastAsia"/>
          <w:b/>
          <w:bCs/>
          <w:iCs/>
          <w:sz w:val="28"/>
          <w:szCs w:val="28"/>
        </w:rPr>
        <w:t xml:space="preserve"> then we need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log⁡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(N)=m</m:t>
        </m:r>
      </m:oMath>
      <w:r w:rsidRPr="00213E1A">
        <w:rPr>
          <w:rFonts w:eastAsiaTheme="minorEastAsia"/>
          <w:b/>
          <w:bCs/>
          <w:iCs/>
          <w:sz w:val="28"/>
          <w:szCs w:val="28"/>
        </w:rPr>
        <w:t xml:space="preserve"> multipication.</w:t>
      </w:r>
    </w:p>
    <w:p w14:paraId="55AD9473" w14:textId="77777777" w:rsidR="00213E1A" w:rsidRDefault="00213E1A" w:rsidP="00213E1A">
      <w:pPr>
        <w:rPr>
          <w:rFonts w:eastAsiaTheme="minorEastAsia"/>
          <w:b/>
          <w:bCs/>
          <w:iCs/>
          <w:sz w:val="28"/>
          <w:szCs w:val="28"/>
        </w:rPr>
      </w:pPr>
    </w:p>
    <w:p w14:paraId="7F24D5DE" w14:textId="77777777" w:rsidR="00213E1A" w:rsidRDefault="00213E1A" w:rsidP="00213E1A">
      <w:pPr>
        <w:rPr>
          <w:iCs/>
          <w:sz w:val="28"/>
          <w:szCs w:val="28"/>
        </w:rPr>
      </w:pPr>
    </w:p>
    <w:p w14:paraId="432D9A89" w14:textId="61B436CB" w:rsidR="00213E1A" w:rsidRDefault="00213E1A" w:rsidP="00213E1A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The code of this part is at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3E1A" w14:paraId="25023BFA" w14:textId="77777777" w:rsidTr="00213E1A">
        <w:tc>
          <w:tcPr>
            <w:tcW w:w="9350" w:type="dxa"/>
          </w:tcPr>
          <w:p w14:paraId="02BDE7EA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root=DoublewellN(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N,xL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,xR)</w:t>
            </w:r>
          </w:p>
          <w:p w14:paraId="4A76BDDF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485EE0E4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%%%%%%%%%% Constants %%%%%%%%%%%%%</w:t>
            </w:r>
          </w:p>
          <w:p w14:paraId="7AE6633E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</w:t>
            </w:r>
          </w:p>
          <w:p w14:paraId="737A283F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a=0.6;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% Well width </w:t>
            </w:r>
          </w:p>
          <w:p w14:paraId="3066FA4A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m=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1;   </w:t>
            </w:r>
            <w:proofErr w:type="gramEnd"/>
            <w:r>
              <w:rPr>
                <w:rFonts w:ascii="Courier" w:hAnsi="Courier" w:cs="Courier"/>
                <w:color w:val="228B22"/>
                <w:sz w:val="20"/>
                <w:szCs w:val="20"/>
              </w:rPr>
              <w:t>% mass of particle per mass of electron</w:t>
            </w:r>
          </w:p>
          <w:p w14:paraId="799CB708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V0=10;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potential value (eV)</w:t>
            </w:r>
          </w:p>
          <w:p w14:paraId="0C26990F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b=0.23;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Sepration of two wells</w:t>
            </w:r>
          </w:p>
          <w:p w14:paraId="3FCA7E56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hbar2 = 0.076199682;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% planck constant square  </w:t>
            </w:r>
          </w:p>
          <w:p w14:paraId="565D7152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</w:t>
            </w:r>
          </w:p>
          <w:p w14:paraId="59D14CF3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%%%%%%% Alpha and Beta %%%%%%%%%</w:t>
            </w:r>
          </w:p>
          <w:p w14:paraId="4D81F146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</w:t>
            </w:r>
          </w:p>
          <w:p w14:paraId="0D11F2F5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alpha = @(E) sqrt(2*m*E/hbar2);  </w:t>
            </w:r>
          </w:p>
          <w:p w14:paraId="04A26365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beta  =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@(E) sqrt(2*m*(V0-E)/hbar2);</w:t>
            </w:r>
          </w:p>
          <w:p w14:paraId="64CBCA9E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792900B0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350C525B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%%%%%% Definination of Propagator matrix %%%%%%%</w:t>
            </w:r>
          </w:p>
          <w:p w14:paraId="34C02E9F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</w:t>
            </w:r>
          </w:p>
          <w:p w14:paraId="4BC96121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</w:t>
            </w:r>
          </w:p>
          <w:p w14:paraId="07A000E3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% Normal Propagator </w:t>
            </w:r>
          </w:p>
          <w:p w14:paraId="204ECC66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P=@(E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)[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cos(alpha(E).*(a)) , (1./alpha(E)).*sin(alpha(E).*(a));</w:t>
            </w:r>
          </w:p>
          <w:p w14:paraId="0A0426EC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-alpha(E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).*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sin(alpha(E).*(a)),  cos(alpha(E).*(a))];</w:t>
            </w:r>
          </w:p>
          <w:p w14:paraId="5C55D23F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</w:t>
            </w:r>
          </w:p>
          <w:p w14:paraId="636FA2A9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% wave function of left point of </w:t>
            </w:r>
            <w:proofErr w:type="gramStart"/>
            <w:r>
              <w:rPr>
                <w:rFonts w:ascii="Courier" w:hAnsi="Courier" w:cs="Courier"/>
                <w:color w:val="228B22"/>
                <w:sz w:val="20"/>
                <w:szCs w:val="20"/>
              </w:rPr>
              <w:t>well ,</w:t>
            </w:r>
            <w:proofErr w:type="gramEnd"/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\psi(a)     </w:t>
            </w:r>
          </w:p>
          <w:p w14:paraId="4CC01D30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Psi_ini=@(E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)[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1;</w:t>
            </w:r>
          </w:p>
          <w:p w14:paraId="012C9495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beta(E)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] ;</w:t>
            </w:r>
            <w:proofErr w:type="gramEnd"/>
          </w:p>
          <w:p w14:paraId="264CB8F3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</w:t>
            </w:r>
          </w:p>
          <w:p w14:paraId="68600B2E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% Propagator for forbidden area         </w:t>
            </w:r>
          </w:p>
          <w:p w14:paraId="4799E54D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P_forbiden=@(E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)[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cosh(beta(E).*(b)) , (1./beta(E)).*sinh(beta(E).*(b));</w:t>
            </w:r>
          </w:p>
          <w:p w14:paraId="75FE873F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beta(E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).*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sinh(beta(E).*(b)),  cosh(beta(E).*(b))]; </w:t>
            </w:r>
          </w:p>
          <w:p w14:paraId="409778A5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</w:p>
          <w:p w14:paraId="0DFC160E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</w:t>
            </w:r>
          </w:p>
          <w:p w14:paraId="1AE6CED6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</w:t>
            </w:r>
          </w:p>
          <w:p w14:paraId="2399A09D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%%%%%%%%% Building \psi and \psi </w:t>
            </w:r>
            <w:proofErr w:type="gramStart"/>
            <w:r>
              <w:rPr>
                <w:rFonts w:ascii="Courier" w:hAnsi="Courier" w:cs="Courier"/>
                <w:color w:val="228B22"/>
                <w:sz w:val="20"/>
                <w:szCs w:val="20"/>
              </w:rPr>
              <w:t>prim  and</w:t>
            </w:r>
            <w:proofErr w:type="gramEnd"/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transcendental equation, f(E%%%%%%</w:t>
            </w:r>
          </w:p>
          <w:p w14:paraId="57B37BB4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1B9D8BF9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lastRenderedPageBreak/>
              <w:t xml:space="preserve">   psicomp=@(x) Psi_ini(x); </w:t>
            </w:r>
          </w:p>
          <w:p w14:paraId="060F924C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</w:p>
          <w:p w14:paraId="1E6C21FD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</w:p>
          <w:p w14:paraId="3560991D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</w:t>
            </w:r>
          </w:p>
          <w:p w14:paraId="55DEBBD6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a=0.6;</w:t>
            </w:r>
          </w:p>
          <w:p w14:paraId="5CD8D376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b=0.3;</w:t>
            </w:r>
          </w:p>
          <w:p w14:paraId="05354417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</w:p>
          <w:p w14:paraId="6781E13F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ii=1:(2*N-1)</w:t>
            </w:r>
          </w:p>
          <w:p w14:paraId="7CAB253E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mod(ii,2)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if ii is odd</w:t>
            </w:r>
          </w:p>
          <w:p w14:paraId="4CC0C94A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psicomp=@(E) P(E)*psicomp(E);</w:t>
            </w:r>
          </w:p>
          <w:p w14:paraId="1AF6E8D6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else</w:t>
            </w:r>
          </w:p>
          <w:p w14:paraId="0D4F2220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psicomp=@(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E)  P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_forbiden(E)*psicomp(E) ;</w:t>
            </w:r>
          </w:p>
          <w:p w14:paraId="2FDCEAEF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492DAD56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785FA643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subindex = @(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AB,r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,c) AB(r,c);     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%# An anonymous function to index a matrix</w:t>
            </w:r>
          </w:p>
          <w:p w14:paraId="087A595F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psi_Nwell=@(E) subindex(psicomp(E),1,1);</w:t>
            </w:r>
          </w:p>
          <w:p w14:paraId="58C33CE5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psi_p_Nwell=@(E) subindex(psicomp(E),2,1);</w:t>
            </w:r>
          </w:p>
          <w:p w14:paraId="5503FD8C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1522D454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f=@(E) psi_p_Nwell(E)+beta(E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).*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psi_Nwell(E);</w:t>
            </w:r>
          </w:p>
          <w:p w14:paraId="743866A4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</w:t>
            </w:r>
          </w:p>
          <w:p w14:paraId="32C69066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%%%%%%%%%% Plotting %%%%%%%%%%%</w:t>
            </w:r>
          </w:p>
          <w:p w14:paraId="069E6569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E0 = linspace(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0,V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0,1000);</w:t>
            </w:r>
          </w:p>
          <w:p w14:paraId="05A52425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</w:t>
            </w:r>
          </w:p>
          <w:p w14:paraId="2B685F5B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ii=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1:length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(E0)</w:t>
            </w:r>
          </w:p>
          <w:p w14:paraId="5E1EFD93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Y(ii)=f(E0(ii));</w:t>
            </w:r>
          </w:p>
          <w:p w14:paraId="65F2D03C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2F2B73DA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310834CF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plot(E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0,Y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,E0,zeros(size(E0)))</w:t>
            </w:r>
          </w:p>
          <w:p w14:paraId="22DEAF09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53EDAAD5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ylim(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[-10 10])</w:t>
            </w:r>
          </w:p>
          <w:p w14:paraId="5FBFA0EB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'Finding the roots, N=100 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 xlabel(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'Energy'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 ylabel(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'Transcendental equation'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14:paraId="558D34A8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legend(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'f(E)'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2529F058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</w:t>
            </w:r>
          </w:p>
          <w:p w14:paraId="54F6153E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7F99CAFB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Simple bisection for finding roots of functions of a single variable.</w:t>
            </w:r>
          </w:p>
          <w:p w14:paraId="4A0CE8C2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Use as starting point, add comments and elaborations of basic code as needed.</w:t>
            </w:r>
          </w:p>
          <w:p w14:paraId="6C4A31C4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%function root=bisection(</w:t>
            </w:r>
            <w:proofErr w:type="gramStart"/>
            <w:r>
              <w:rPr>
                <w:rFonts w:ascii="Courier" w:hAnsi="Courier" w:cs="Courier"/>
                <w:color w:val="228B22"/>
                <w:sz w:val="20"/>
                <w:szCs w:val="20"/>
              </w:rPr>
              <w:t>xL,xR</w:t>
            </w:r>
            <w:proofErr w:type="gramEnd"/>
            <w:r>
              <w:rPr>
                <w:rFonts w:ascii="Courier" w:hAnsi="Courier" w:cs="Courier"/>
                <w:color w:val="228B22"/>
                <w:sz w:val="20"/>
                <w:szCs w:val="20"/>
              </w:rPr>
              <w:t>)</w:t>
            </w:r>
          </w:p>
          <w:p w14:paraId="75641D7E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%xL=0.715; xR=0.75;</w:t>
            </w:r>
          </w:p>
          <w:p w14:paraId="1CCC5D31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</w:t>
            </w:r>
          </w:p>
          <w:p w14:paraId="671FE25C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f(xL)*f(xR)&gt;0; display 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'Initial interval contains even number of roots'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return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4D3BE127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tolerance = 1e-12;</w:t>
            </w:r>
          </w:p>
          <w:p w14:paraId="0D396711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accuracy=100*tolerance;</w:t>
            </w:r>
          </w:p>
          <w:p w14:paraId="6E33BF1B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52375708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while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accuracy&gt; tolerance</w:t>
            </w:r>
          </w:p>
          <w:p w14:paraId="3012C139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xmiddle=(xL+xR)/2;</w:t>
            </w:r>
          </w:p>
          <w:p w14:paraId="5A8B7016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f(xL)*f(xmiddle)&lt;0; xR=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xmiddle;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else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xL=xmiddle;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14:paraId="3257E7AA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accuracy=abs(f(xmiddle));</w:t>
            </w:r>
          </w:p>
          <w:p w14:paraId="715F3F45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6E0B2416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 xml:space="preserve"> </w:t>
            </w:r>
          </w:p>
          <w:p w14:paraId="3C746118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root=xmiddle</w:t>
            </w:r>
          </w:p>
          <w:p w14:paraId="57BDAE5C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22D6D4B1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lastRenderedPageBreak/>
              <w:t xml:space="preserve"> </w:t>
            </w:r>
          </w:p>
          <w:p w14:paraId="26AA58E7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70215E25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</w:t>
            </w:r>
          </w:p>
          <w:p w14:paraId="4B25B58A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00B251F8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 xml:space="preserve"> </w:t>
            </w:r>
          </w:p>
          <w:p w14:paraId="53FF3A9C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01785043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7FABD441" w14:textId="77777777" w:rsidR="00213E1A" w:rsidRDefault="00213E1A" w:rsidP="00213E1A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</w:p>
          <w:p w14:paraId="6DA66F21" w14:textId="77777777" w:rsidR="00213E1A" w:rsidRDefault="00213E1A" w:rsidP="00A4070D">
            <w:pPr>
              <w:rPr>
                <w:iCs/>
                <w:sz w:val="28"/>
                <w:szCs w:val="28"/>
                <w:lang w:bidi="fa-IR"/>
              </w:rPr>
            </w:pPr>
          </w:p>
        </w:tc>
      </w:tr>
    </w:tbl>
    <w:p w14:paraId="039E0F0E" w14:textId="15ADD271" w:rsidR="00213E1A" w:rsidRDefault="001964B7" w:rsidP="00213E1A">
      <w:pPr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Fast Algorithm:</w:t>
      </w:r>
    </w:p>
    <w:p w14:paraId="4D3E615A" w14:textId="77777777" w:rsidR="007313C3" w:rsidRDefault="007313C3" w:rsidP="00213E1A">
      <w:pPr>
        <w:rPr>
          <w:i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13C3" w14:paraId="111DE5A9" w14:textId="77777777" w:rsidTr="007313C3">
        <w:tc>
          <w:tcPr>
            <w:tcW w:w="9350" w:type="dxa"/>
          </w:tcPr>
          <w:p w14:paraId="27B31340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function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root=FastDoublewellN(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m,xL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,xR) </w:t>
            </w:r>
          </w:p>
          <w:p w14:paraId="1BF6528C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N=2^m</w:t>
            </w:r>
          </w:p>
          <w:p w14:paraId="53C98599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%%%%%%%%%% Constants %%%%%%%%%%%%%</w:t>
            </w:r>
          </w:p>
          <w:p w14:paraId="75171605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</w:t>
            </w:r>
          </w:p>
          <w:p w14:paraId="11B4BD0C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a=0.6;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% Well width </w:t>
            </w:r>
          </w:p>
          <w:p w14:paraId="5DC53951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m=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1;   </w:t>
            </w:r>
            <w:proofErr w:type="gramEnd"/>
            <w:r>
              <w:rPr>
                <w:rFonts w:ascii="Courier" w:hAnsi="Courier" w:cs="Courier"/>
                <w:color w:val="228B22"/>
                <w:sz w:val="20"/>
                <w:szCs w:val="20"/>
              </w:rPr>
              <w:t>% mass of particle per mass of electron</w:t>
            </w:r>
          </w:p>
          <w:p w14:paraId="7234CEF6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V0=10;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potential value (eV)</w:t>
            </w:r>
          </w:p>
          <w:p w14:paraId="6EF49AD7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b=0.23;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Sepration of two wells</w:t>
            </w:r>
          </w:p>
          <w:p w14:paraId="38E52477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hbar2 = 0.076199682;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% planck constant square  </w:t>
            </w:r>
          </w:p>
          <w:p w14:paraId="49B4B488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</w:t>
            </w:r>
          </w:p>
          <w:p w14:paraId="347EB44D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%%%%%%% Alpha and Beta %%%%%%%%%</w:t>
            </w:r>
          </w:p>
          <w:p w14:paraId="7BD7C137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</w:t>
            </w:r>
          </w:p>
          <w:p w14:paraId="1F1C539E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alpha = @(E) sqrt(2*m*E/hbar2);  </w:t>
            </w:r>
          </w:p>
          <w:p w14:paraId="1CC098F6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beta  =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@(E) sqrt(2*m*(V0-E)/hbar2);</w:t>
            </w:r>
          </w:p>
          <w:p w14:paraId="23B8D090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0425EAD3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3DAE5135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%%%%%% Definination of Propagator matrix %%%%%%%</w:t>
            </w:r>
          </w:p>
          <w:p w14:paraId="636E2CB4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</w:t>
            </w:r>
          </w:p>
          <w:p w14:paraId="14B5D60D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</w:t>
            </w:r>
          </w:p>
          <w:p w14:paraId="1EE17057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% Normal Propagator </w:t>
            </w:r>
          </w:p>
          <w:p w14:paraId="499F7540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P=@(E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)[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cos(alpha(E).*(a)) ,             (1./alpha(E)).*sin(alpha(E).*(a));</w:t>
            </w:r>
          </w:p>
          <w:p w14:paraId="0561E235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-alpha(E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).*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sin(alpha(E).*(a)),  cos(alpha(E).*(a))];              </w:t>
            </w:r>
          </w:p>
          <w:p w14:paraId="172FC972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% wave function of left point of </w:t>
            </w:r>
            <w:proofErr w:type="gramStart"/>
            <w:r>
              <w:rPr>
                <w:rFonts w:ascii="Courier" w:hAnsi="Courier" w:cs="Courier"/>
                <w:color w:val="228B22"/>
                <w:sz w:val="20"/>
                <w:szCs w:val="20"/>
              </w:rPr>
              <w:t>well ,</w:t>
            </w:r>
            <w:proofErr w:type="gramEnd"/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\psi(a)     </w:t>
            </w:r>
          </w:p>
          <w:p w14:paraId="1F4FEB1D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Psi_ini=@(E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)[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1;</w:t>
            </w:r>
          </w:p>
          <w:p w14:paraId="57FB8310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    beta(E)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] ;</w:t>
            </w:r>
            <w:proofErr w:type="gramEnd"/>
          </w:p>
          <w:p w14:paraId="66DFDA3F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</w:t>
            </w:r>
          </w:p>
          <w:p w14:paraId="34C49022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% Propagator for forbidden area         </w:t>
            </w:r>
          </w:p>
          <w:p w14:paraId="73DA3BBE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P_forbiden=@(E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)[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cosh(beta(E).*(b)) , (1./beta(E)).*sinh(beta(E).*(b));</w:t>
            </w:r>
          </w:p>
          <w:p w14:paraId="1632EE99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  beta(E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).*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sinh(beta(E).*(b)),  cosh(beta(E).*(b))]; </w:t>
            </w:r>
          </w:p>
          <w:p w14:paraId="3AF81FC0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% PP is the production of P*P_forbiden and it is like A^2 is our example: B=A*A*...A --&gt; B=A^2*A^2*...A^2   </w:t>
            </w:r>
          </w:p>
          <w:p w14:paraId="5BE6DD1E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PP=@(E) [cos(alpha(E).*(a)).*cosh(beta(E).*(b))+ (1./alpha(E)).*sin(alpha(E).*(a)).* beta(E).*sinh(beta(E).*(b)), cos(alpha(E).*(a)).*(1./beta(E)).*sinh(beta(E).*(b))+ (1./alpha(E)).*sin(alpha(E).*(a)).*cosh(beta(E).*(b));   -alpha(E).*sin(alpha(E).*(a)).*cosh(beta(E).*(b))+cos(alpha(E).*(a)).*beta(E).*sinh(beta(E).*(b)),  -alpha(E).*sin(alpha(E).*(a)).*(1./beta(E)).*sinh(beta(E).*(b))+cos(alpha(E).*(a)).* cosh(beta(E).*(b))];</w:t>
            </w:r>
          </w:p>
          <w:p w14:paraId="42BDB5F8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</w:t>
            </w:r>
          </w:p>
          <w:p w14:paraId="02FABE6B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6867C1BF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%%%%%%%%% Building \psi and \psi </w:t>
            </w:r>
            <w:proofErr w:type="gramStart"/>
            <w:r>
              <w:rPr>
                <w:rFonts w:ascii="Courier" w:hAnsi="Courier" w:cs="Courier"/>
                <w:color w:val="228B22"/>
                <w:sz w:val="20"/>
                <w:szCs w:val="20"/>
              </w:rPr>
              <w:t>prim  and</w:t>
            </w:r>
            <w:proofErr w:type="gramEnd"/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 transcendental equation,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lastRenderedPageBreak/>
              <w:t>f(E%%%%%%</w:t>
            </w:r>
          </w:p>
          <w:p w14:paraId="6F80A30A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34FBA1A2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psicomp=@(x) P(x)*Psi_ini(x); </w:t>
            </w:r>
          </w:p>
          <w:p w14:paraId="34748604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</w:p>
          <w:p w14:paraId="754609D6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</w:p>
          <w:p w14:paraId="1AF45466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N=2^m</w:t>
            </w:r>
          </w:p>
          <w:p w14:paraId="2A56980F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57144A78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</w:t>
            </w:r>
          </w:p>
          <w:p w14:paraId="4079C153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ii=1:m</w:t>
            </w:r>
          </w:p>
          <w:p w14:paraId="19FA5DED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</w:t>
            </w:r>
          </w:p>
          <w:p w14:paraId="34F21F98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 psicomp=@(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E)  PP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(E)*psicomp(E) ;</w:t>
            </w:r>
          </w:p>
          <w:p w14:paraId="47B2E388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  </w:t>
            </w:r>
          </w:p>
          <w:p w14:paraId="34CFC607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21ECCA6B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subindex = @(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AB,r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,c) AB(r,c);      </w:t>
            </w:r>
            <w:r>
              <w:rPr>
                <w:rFonts w:ascii="Courier" w:hAnsi="Courier" w:cs="Courier"/>
                <w:color w:val="228B22"/>
                <w:sz w:val="20"/>
                <w:szCs w:val="20"/>
              </w:rPr>
              <w:t>%# An anonymous function to index a matrix</w:t>
            </w:r>
          </w:p>
          <w:p w14:paraId="141E367A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psi_Nwell=@(E) subindex(psicomp(E),1,1);</w:t>
            </w:r>
          </w:p>
          <w:p w14:paraId="661CA45C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psi_p_Nwell=@(E) subindex(psicomp(E),2,1);</w:t>
            </w:r>
          </w:p>
          <w:p w14:paraId="73DA468B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17D13CA2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f=@(E) psi_p_Nwell(E)+beta(E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).*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psi_Nwell(E);</w:t>
            </w:r>
          </w:p>
          <w:p w14:paraId="510FC953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</w:t>
            </w:r>
          </w:p>
          <w:p w14:paraId="65AB5103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%%%%%%%%%% Plotting %%%%%%%%%%%</w:t>
            </w:r>
          </w:p>
          <w:p w14:paraId="784FD473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E0 = linspace(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0,V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0,1000);</w:t>
            </w:r>
          </w:p>
          <w:p w14:paraId="2996435A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</w:t>
            </w:r>
          </w:p>
          <w:p w14:paraId="04A2AC0A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for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ii=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1:length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(E0)</w:t>
            </w:r>
          </w:p>
          <w:p w14:paraId="6FAEB506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Y(ii)=f(E0(ii));</w:t>
            </w:r>
          </w:p>
          <w:p w14:paraId="1C63ACA1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36E2634C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2608270A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plot(E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0,Y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,E0,zeros(size(E0)))</w:t>
            </w:r>
          </w:p>
          <w:p w14:paraId="21CE689A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068F97BE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ylim(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[-10 10])</w:t>
            </w:r>
          </w:p>
          <w:p w14:paraId="4DBD058D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" w:hAnsi="Courier" w:cs="Courier"/>
                <w:color w:val="A020F0"/>
                <w:sz w:val="20"/>
                <w:szCs w:val="20"/>
              </w:rPr>
              <w:t>'Finding the roots, N=100 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 xlabel(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'Energy'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 ylabel(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'Transcendental equation'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</w:p>
          <w:p w14:paraId="678ACE88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legend(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'f(E)'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)</w:t>
            </w:r>
          </w:p>
          <w:p w14:paraId="53222F37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</w:t>
            </w:r>
          </w:p>
          <w:p w14:paraId="617A3BD4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29560E9B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Simple bisection for finding roots of functions of a single variable.</w:t>
            </w:r>
          </w:p>
          <w:p w14:paraId="657B1AEF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 Use as starting point, add comments and elaborations of basic code as needed.</w:t>
            </w:r>
          </w:p>
          <w:p w14:paraId="3EC53FBB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%function root=bisection(</w:t>
            </w:r>
            <w:proofErr w:type="gramStart"/>
            <w:r>
              <w:rPr>
                <w:rFonts w:ascii="Courier" w:hAnsi="Courier" w:cs="Courier"/>
                <w:color w:val="228B22"/>
                <w:sz w:val="20"/>
                <w:szCs w:val="20"/>
              </w:rPr>
              <w:t>xL,xR</w:t>
            </w:r>
            <w:proofErr w:type="gramEnd"/>
            <w:r>
              <w:rPr>
                <w:rFonts w:ascii="Courier" w:hAnsi="Courier" w:cs="Courier"/>
                <w:color w:val="228B22"/>
                <w:sz w:val="20"/>
                <w:szCs w:val="20"/>
              </w:rPr>
              <w:t>)</w:t>
            </w:r>
          </w:p>
          <w:p w14:paraId="302ABAE8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>%xL=0.715; xR=0.75;</w:t>
            </w:r>
          </w:p>
          <w:p w14:paraId="7251252E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0"/>
                <w:szCs w:val="20"/>
              </w:rPr>
              <w:t xml:space="preserve"> </w:t>
            </w:r>
          </w:p>
          <w:p w14:paraId="2E0C39D1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f(xL)*f(xR)&gt;0; display (</w:t>
            </w:r>
            <w:r>
              <w:rPr>
                <w:rFonts w:ascii="Courier" w:hAnsi="Courier" w:cs="Courier"/>
                <w:color w:val="A020F0"/>
                <w:sz w:val="20"/>
                <w:szCs w:val="20"/>
              </w:rPr>
              <w:t>'Initial interval contains even number of roots'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);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return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2612D42E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tolerance = 1e-12;</w:t>
            </w:r>
          </w:p>
          <w:p w14:paraId="3B62A69A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accuracy=100*tolerance;</w:t>
            </w:r>
          </w:p>
          <w:p w14:paraId="529E3D22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1B9C1D5E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while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accuracy&gt; tolerance</w:t>
            </w:r>
          </w:p>
          <w:p w14:paraId="4F1F54B9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xmiddle=(xL+xR)/2;</w:t>
            </w:r>
          </w:p>
          <w:p w14:paraId="0002122E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if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f(xL)*f(xmiddle)&lt;0; xR=</w:t>
            </w:r>
            <w:proofErr w:type="gramStart"/>
            <w:r>
              <w:rPr>
                <w:rFonts w:ascii="Courier" w:hAnsi="Courier" w:cs="Courier"/>
                <w:color w:val="000000"/>
                <w:sz w:val="20"/>
                <w:szCs w:val="20"/>
              </w:rPr>
              <w:t>xmiddle;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else</w:t>
            </w:r>
            <w:proofErr w:type="gramEnd"/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xL=xmiddle;</w:t>
            </w: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  <w:r>
              <w:rPr>
                <w:rFonts w:ascii="Courier" w:hAnsi="Courier" w:cs="Courier"/>
                <w:color w:val="000000"/>
                <w:sz w:val="20"/>
                <w:szCs w:val="20"/>
              </w:rPr>
              <w:t>;</w:t>
            </w:r>
          </w:p>
          <w:p w14:paraId="6A80216F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accuracy=abs(f(xmiddle));</w:t>
            </w:r>
          </w:p>
          <w:p w14:paraId="508F9E67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30BCBF85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 xml:space="preserve"> </w:t>
            </w:r>
          </w:p>
          <w:p w14:paraId="540C0C95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root=xmiddle</w:t>
            </w:r>
          </w:p>
          <w:p w14:paraId="6D4BA3F7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09DE33E5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lastRenderedPageBreak/>
              <w:t xml:space="preserve"> </w:t>
            </w:r>
          </w:p>
          <w:p w14:paraId="2C7980BB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4C4C43AD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</w:t>
            </w:r>
          </w:p>
          <w:p w14:paraId="24CD111A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>end</w:t>
            </w:r>
          </w:p>
          <w:p w14:paraId="6A15D055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FF"/>
                <w:sz w:val="20"/>
                <w:szCs w:val="20"/>
              </w:rPr>
              <w:t xml:space="preserve"> </w:t>
            </w:r>
          </w:p>
          <w:p w14:paraId="61E64E6E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   </w:t>
            </w:r>
          </w:p>
          <w:p w14:paraId="5B5BADF9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</w:p>
          <w:p w14:paraId="672E0564" w14:textId="77777777" w:rsidR="007313C3" w:rsidRDefault="007313C3" w:rsidP="007313C3">
            <w:pPr>
              <w:widowControl w:val="0"/>
              <w:autoSpaceDE w:val="0"/>
              <w:autoSpaceDN w:val="0"/>
              <w:adjustRightInd w:val="0"/>
              <w:rPr>
                <w:rFonts w:ascii="Courier" w:hAnsi="Courier"/>
              </w:rPr>
            </w:pPr>
          </w:p>
          <w:p w14:paraId="702D3382" w14:textId="77777777" w:rsidR="007313C3" w:rsidRDefault="007313C3" w:rsidP="00213E1A">
            <w:pPr>
              <w:rPr>
                <w:iCs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1E7BFD36" w14:textId="77777777" w:rsidR="001964B7" w:rsidRPr="00213E1A" w:rsidRDefault="001964B7" w:rsidP="00213E1A">
      <w:pPr>
        <w:rPr>
          <w:iCs/>
          <w:sz w:val="28"/>
          <w:szCs w:val="28"/>
        </w:rPr>
      </w:pPr>
    </w:p>
    <w:sectPr w:rsidR="001964B7" w:rsidRPr="00213E1A" w:rsidSect="007E0C27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DE33A8" w14:textId="77777777" w:rsidR="009E5765" w:rsidRDefault="009E5765" w:rsidP="006E2AC5">
      <w:r>
        <w:separator/>
      </w:r>
    </w:p>
  </w:endnote>
  <w:endnote w:type="continuationSeparator" w:id="0">
    <w:p w14:paraId="497C00AD" w14:textId="77777777" w:rsidR="009E5765" w:rsidRDefault="009E5765" w:rsidP="006E2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05510" w14:textId="77777777" w:rsidR="009E5765" w:rsidRDefault="009E5765" w:rsidP="006E2AC5">
      <w:r>
        <w:separator/>
      </w:r>
    </w:p>
  </w:footnote>
  <w:footnote w:type="continuationSeparator" w:id="0">
    <w:p w14:paraId="6792B773" w14:textId="77777777" w:rsidR="009E5765" w:rsidRDefault="009E5765" w:rsidP="006E2A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6971"/>
      <w:gridCol w:w="2389"/>
    </w:tblGrid>
    <w:tr w:rsidR="00745364" w14:paraId="172F8A2F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E28E581" w14:textId="77777777" w:rsidR="00745364" w:rsidRDefault="00745364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Phys410- Project1- Ali Izadi Rad</w:t>
          </w:r>
        </w:p>
      </w:tc>
      <w:tc>
        <w:tcPr>
          <w:tcW w:w="0" w:type="auto"/>
          <w:shd w:val="clear" w:color="auto" w:fill="ED7D31" w:themeFill="accent2"/>
          <w:vAlign w:val="center"/>
        </w:tcPr>
        <w:p w14:paraId="41F961F3" w14:textId="77777777" w:rsidR="00745364" w:rsidRDefault="00745364" w:rsidP="006E2AC5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221F91259663B4F9512506F6B4B9D5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Project1</w:t>
              </w:r>
            </w:sdtContent>
          </w:sdt>
        </w:p>
      </w:tc>
    </w:tr>
  </w:tbl>
  <w:p w14:paraId="15D4FDED" w14:textId="77777777" w:rsidR="00745364" w:rsidRDefault="0074536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E5E44"/>
    <w:multiLevelType w:val="hybridMultilevel"/>
    <w:tmpl w:val="4DC4C5C8"/>
    <w:lvl w:ilvl="0" w:tplc="49D4DB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C5"/>
    <w:rsid w:val="00030451"/>
    <w:rsid w:val="00060D24"/>
    <w:rsid w:val="00081A9E"/>
    <w:rsid w:val="001964B7"/>
    <w:rsid w:val="001D27D2"/>
    <w:rsid w:val="00213E1A"/>
    <w:rsid w:val="002813D9"/>
    <w:rsid w:val="00364A7B"/>
    <w:rsid w:val="00444696"/>
    <w:rsid w:val="00464B91"/>
    <w:rsid w:val="004A43F8"/>
    <w:rsid w:val="004B210A"/>
    <w:rsid w:val="004F4DDA"/>
    <w:rsid w:val="004F51BA"/>
    <w:rsid w:val="00571891"/>
    <w:rsid w:val="00685E1B"/>
    <w:rsid w:val="006B6202"/>
    <w:rsid w:val="006E2AC5"/>
    <w:rsid w:val="007313C3"/>
    <w:rsid w:val="00745364"/>
    <w:rsid w:val="0075128C"/>
    <w:rsid w:val="00751FC0"/>
    <w:rsid w:val="007D2E0C"/>
    <w:rsid w:val="007E0C27"/>
    <w:rsid w:val="008A4C26"/>
    <w:rsid w:val="008D3FA7"/>
    <w:rsid w:val="009D58C3"/>
    <w:rsid w:val="009E5765"/>
    <w:rsid w:val="00A342F8"/>
    <w:rsid w:val="00A4070D"/>
    <w:rsid w:val="00AA189E"/>
    <w:rsid w:val="00AE56A0"/>
    <w:rsid w:val="00B24456"/>
    <w:rsid w:val="00BE0E71"/>
    <w:rsid w:val="00C062A8"/>
    <w:rsid w:val="00C9065C"/>
    <w:rsid w:val="00CE5F4F"/>
    <w:rsid w:val="00D06F91"/>
    <w:rsid w:val="00E04FBC"/>
    <w:rsid w:val="00E31D48"/>
    <w:rsid w:val="00E80846"/>
    <w:rsid w:val="00E95ADC"/>
    <w:rsid w:val="00EA568C"/>
    <w:rsid w:val="00F10B5C"/>
    <w:rsid w:val="00F6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25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A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AC5"/>
  </w:style>
  <w:style w:type="paragraph" w:styleId="Footer">
    <w:name w:val="footer"/>
    <w:basedOn w:val="Normal"/>
    <w:link w:val="FooterChar"/>
    <w:uiPriority w:val="99"/>
    <w:unhideWhenUsed/>
    <w:rsid w:val="006E2A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AC5"/>
  </w:style>
  <w:style w:type="paragraph" w:styleId="ListParagraph">
    <w:name w:val="List Paragraph"/>
    <w:basedOn w:val="Normal"/>
    <w:uiPriority w:val="34"/>
    <w:qFormat/>
    <w:rsid w:val="006E2A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2AC5"/>
    <w:rPr>
      <w:color w:val="808080"/>
    </w:rPr>
  </w:style>
  <w:style w:type="table" w:styleId="TableGrid">
    <w:name w:val="Table Grid"/>
    <w:basedOn w:val="TableNormal"/>
    <w:uiPriority w:val="39"/>
    <w:rsid w:val="00060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E0E7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9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21F91259663B4F9512506F6B4B9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C40C3-2306-874A-AE73-E8A9BFE749F3}"/>
      </w:docPartPr>
      <w:docPartBody>
        <w:p w:rsidR="00476C2B" w:rsidRDefault="00476C2B" w:rsidP="00476C2B">
          <w:pPr>
            <w:pStyle w:val="A221F91259663B4F9512506F6B4B9D54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2B"/>
    <w:rsid w:val="0047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21F91259663B4F9512506F6B4B9D54">
    <w:name w:val="A221F91259663B4F9512506F6B4B9D54"/>
    <w:rsid w:val="00476C2B"/>
  </w:style>
  <w:style w:type="character" w:styleId="PlaceholderText">
    <w:name w:val="Placeholder Text"/>
    <w:basedOn w:val="DefaultParagraphFont"/>
    <w:uiPriority w:val="99"/>
    <w:semiHidden/>
    <w:rsid w:val="00476C2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BAB336-B2E2-9B4C-941A-1FEC7019E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16</Pages>
  <Words>2007</Words>
  <Characters>11444</Characters>
  <Application>Microsoft Macintosh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Project1</vt:lpstr>
    </vt:vector>
  </TitlesOfParts>
  <LinksUpToDate>false</LinksUpToDate>
  <CharactersWithSpaces>13425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Project1</dc:title>
  <dc:subject/>
  <dc:creator>hiairno@gmail.com</dc:creator>
  <cp:keywords/>
  <dc:description/>
  <cp:lastModifiedBy>hiairno@gmail.com</cp:lastModifiedBy>
  <cp:revision>9</cp:revision>
  <dcterms:created xsi:type="dcterms:W3CDTF">2016-10-02T23:43:00Z</dcterms:created>
  <dcterms:modified xsi:type="dcterms:W3CDTF">2016-10-03T12:01:00Z</dcterms:modified>
</cp:coreProperties>
</file>