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DEMO: Quarto Computations</w:t>
      </w:r>
    </w:p>
    <w:p>
      <w:pPr>
        <w:pStyle w:val="Author"/>
      </w:pPr>
      <w:r>
        <w:t xml:space="preserve">Yamada Ichiro SAMPLE</w:t>
      </w:r>
    </w:p>
    <w:p>
      <w:pPr>
        <w:pStyle w:val="Author"/>
      </w:pPr>
      <w:r>
        <w:t xml:space="preserve">Sato Tadashi SAMPLE</w:t>
      </w:r>
    </w:p>
    <w:p>
      <w:pPr>
        <w:pStyle w:val="Date"/>
      </w:pPr>
      <w:r>
        <w:t xml:space="preserve">2024-06-29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The characteristic theme of the works of Stone is the bridge between culture and society. …</w:t>
      </w:r>
    </w:p>
    <w:bookmarkStart w:id="21" w:name="numpy"/>
    <w:p>
      <w:pPr>
        <w:pStyle w:val="Heading2"/>
      </w:pPr>
      <w:r>
        <w:t xml:space="preserve">NumPy</w:t>
      </w:r>
    </w:p>
    <w:p>
      <w:pPr>
        <w:pStyle w:val="SourceCode"/>
      </w:pPr>
      <w:r>
        <w:rPr>
          <w:rStyle w:val="VerbatimChar"/>
        </w:rPr>
        <w:t xml:space="preserve">array([[ 0,  1,  2,  3,  4],</w:t>
      </w:r>
      <w:r>
        <w:br/>
      </w:r>
      <w:r>
        <w:rPr>
          <w:rStyle w:val="VerbatimChar"/>
        </w:rPr>
        <w:t xml:space="preserve">       [ 5,  6,  7,  8,  9],</w:t>
      </w:r>
      <w:r>
        <w:br/>
      </w:r>
      <w:r>
        <w:rPr>
          <w:rStyle w:val="VerbatimChar"/>
        </w:rPr>
        <w:t xml:space="preserve">       [10, 11, 12, 13, 14]])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Reference test</w:t>
      </w:r>
      <w:r>
        <w:t xml:space="preserve"> </w:t>
      </w:r>
      <w:r>
        <w:t xml:space="preserve">Wickham and Grolemund (2016)</w:t>
      </w:r>
    </w:p>
    <w:bookmarkEnd w:id="21"/>
    <w:bookmarkStart w:id="25" w:name="sec-data-methods"/>
    <w:p>
      <w:pPr>
        <w:pStyle w:val="Heading2"/>
      </w:pPr>
      <w:r>
        <w:t xml:space="preserve">Matplotlib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drawing>
          <wp:inline>
            <wp:extent cx="3876675" cy="318135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ain_files/figure-docx/cell-3-output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bookmarkStart w:id="29" w:name="plotly"/>
    <w:p>
      <w:pPr>
        <w:pStyle w:val="Heading2"/>
      </w:pPr>
      <w:r>
        <w:t xml:space="preserve">Plotly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ain_files/figure-docx/cell-5-outpu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9"/>
    <w:bookmarkStart w:id="32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31" w:name="refs"/>
    <w:bookmarkStart w:id="30" w:name="ref-Wickham2016Data"/>
    <w:p>
      <w:pPr>
        <w:pStyle w:val="Bibliography"/>
      </w:pPr>
      <w:r>
        <w:t xml:space="preserve">Wickham, Hadley, and Garrett Grolemund. 2016.</w:t>
      </w:r>
      <w:r>
        <w:t xml:space="preserve"> </w:t>
      </w:r>
      <w:r>
        <w:rPr>
          <w:i/>
          <w:iCs/>
        </w:rPr>
        <w:t xml:space="preserve">R for Data Science: Import, Tidy, Transform, Visualize, and Model Data</w:t>
      </w:r>
      <w:r>
        <w:t xml:space="preserve">.</w:t>
      </w:r>
      <w:r>
        <w:t xml:space="preserve"> </w:t>
      </w:r>
      <w:r>
        <w:t xml:space="preserve">“O’Reilly Media, Inc.”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hyperlink" Id="rId20" Target="https://fryagbye.github.io/tinderboxwithquarto/main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fryagbye.github.io/tinderboxwithquarto/main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DEMO: Quarto Computations</dc:title>
  <dc:creator>Yamada Ichiro SAMPLE; Sato Tadashi SAMPLE</dc:creator>
  <cp:keywords/>
  <dcterms:created xsi:type="dcterms:W3CDTF">2024-12-18T15:18:57Z</dcterms:created>
  <dcterms:modified xsi:type="dcterms:W3CDTF">2024-12-18T15:18:57Z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The characteristic theme of the works of Stone is the bridge between culture and society.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opyright">
    <vt:lpwstr/>
  </property>
  <property fmtid="{D5CDD505-2E9C-101B-9397-08002B2CF9AE}" pid="12" name="date">
    <vt:lpwstr>2024-06-29</vt:lpwstr>
  </property>
  <property fmtid="{D5CDD505-2E9C-101B-9397-08002B2CF9AE}" pid="13" name="funding">
    <vt:lpwstr/>
  </property>
  <property fmtid="{D5CDD505-2E9C-101B-9397-08002B2CF9AE}" pid="14" name="google-scholar">
    <vt:lpwstr>True</vt:lpwstr>
  </property>
  <property fmtid="{D5CDD505-2E9C-101B-9397-08002B2CF9AE}" pid="15" name="header-includes">
    <vt:lpwstr/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license">
    <vt:lpwstr/>
  </property>
  <property fmtid="{D5CDD505-2E9C-101B-9397-08002B2CF9AE}" pid="20" name="lightbox">
    <vt:lpwstr>auto</vt:lpwstr>
  </property>
  <property fmtid="{D5CDD505-2E9C-101B-9397-08002B2CF9AE}" pid="21" name="manuscript">
    <vt:lpwstr/>
  </property>
  <property fmtid="{D5CDD505-2E9C-101B-9397-08002B2CF9AE}" pid="22" name="notebook-preview-options">
    <vt:lpwstr/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