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64"/>
          <w:szCs w:val="64"/>
        </w:rPr>
        <w:t xml:space="preserve">MALEK HUSSIEN</w:t>
      </w:r>
    </w:p>
    <w:p>
      <w:pPr>
        <w:pBdr>
          <w:bottom w:val="single" w:color="1F3864" w:sz="12" w:space="6"/>
        </w:pBdr>
        <w:spacing w:after="160"/>
      </w:pPr>
      <w:r>
        <w:rPr>
          <w:color w:val="555555"/>
          <w:sz w:val="28"/>
          <w:szCs w:val="28"/>
        </w:rPr>
        <w:t xml:space="preserve">Egypt   |   malekahmedcybersec@gmail.com   |   +20 1500137780   |   linkedin.com/in/malek-soliman-9198513b6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z w:val="30"/>
          <w:szCs w:val="30"/>
        </w:rPr>
        <w:t xml:space="preserve">SUMMARY</w:t>
      </w:r>
    </w:p>
    <w:p>
      <w:pPr>
        <w:spacing w:after="100"/>
      </w:pPr>
      <w:r>
        <w:rPr>
          <w:sz w:val="30"/>
          <w:szCs w:val="30"/>
        </w:rPr>
        <w:t xml:space="preserve">I'm learning networking through Cisco Networking Academy and practicing on my own in Packet Tracer. I like building networks and then breaking/fixing them to understand what actually happens - why a VLAN stops passing traffic, why OSPF won't come up, stuff like that. Looking for a remote entry-level networking job where I can keep learning and get real hands-on experience.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z w:val="30"/>
          <w:szCs w:val="30"/>
        </w:rPr>
        <w:t xml:space="preserve">TECHNICAL SKILLS</w:t>
      </w:r>
    </w:p>
    <w:p>
      <w:pPr>
        <w:spacing w:after="60"/>
      </w:pPr>
      <w:r>
        <w:rPr>
          <w:b/>
          <w:bCs/>
          <w:sz w:val="30"/>
          <w:szCs w:val="30"/>
        </w:rPr>
        <w:t xml:space="preserve">Networking: </w:t>
      </w:r>
      <w:r>
        <w:rPr>
          <w:sz w:val="30"/>
          <w:szCs w:val="30"/>
        </w:rPr>
        <w:t xml:space="preserve">TCP/IP, IPv4 addressing &amp; subnetting, VLANs &amp; trunking, inter-VLAN routing, static routing, OSPF, STP, EtherChannel, DHCP, NAT, ACLs, troubleshooting</w:t>
      </w:r>
    </w:p>
    <w:p>
      <w:pPr>
        <w:spacing w:after="100"/>
      </w:pPr>
      <w:r>
        <w:rPr>
          <w:b/>
          <w:bCs/>
          <w:sz w:val="30"/>
          <w:szCs w:val="30"/>
        </w:rPr>
        <w:t xml:space="preserve">Tools: </w:t>
      </w:r>
      <w:r>
        <w:rPr>
          <w:sz w:val="30"/>
          <w:szCs w:val="30"/>
        </w:rPr>
        <w:t xml:space="preserve">Cisco Packet Tracer, Cisco IOS CLI, Windows, Linux (basic)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z w:val="30"/>
          <w:szCs w:val="30"/>
        </w:rPr>
        <w:t xml:space="preserve">PROJECTS</w:t>
      </w:r>
    </w:p>
    <w:p>
      <w:pPr>
        <w:spacing w:after="40"/>
      </w:pPr>
      <w:r>
        <w:rPr>
          <w:b/>
          <w:bCs/>
          <w:sz w:val="30"/>
          <w:szCs w:val="30"/>
        </w:rPr>
        <w:t xml:space="preserve">Enterprise Network Lab (Packet Tracer)</w:t>
      </w:r>
    </w:p>
    <w:p>
      <w:pPr>
        <w:spacing w:after="60"/>
      </w:pPr>
      <w:r>
        <w:rPr>
          <w:i/>
          <w:iCs/>
          <w:color w:val="555555"/>
          <w:sz w:val="28"/>
          <w:szCs w:val="28"/>
        </w:rPr>
        <w:t xml:space="preserve">Built a network with multiple routers and switches to practice putting everything together.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30"/>
          <w:szCs w:val="30"/>
        </w:rPr>
        <w:t xml:space="preserve">Configured VLANs and trunk links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30"/>
          <w:szCs w:val="30"/>
        </w:rPr>
        <w:t xml:space="preserve">Set up inter-VLAN routing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30"/>
          <w:szCs w:val="30"/>
        </w:rPr>
        <w:t xml:space="preserve">Configured OSPF between routers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30"/>
          <w:szCs w:val="30"/>
        </w:rPr>
        <w:t xml:space="preserve">Set up EtherChannel links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30"/>
          <w:szCs w:val="30"/>
        </w:rPr>
        <w:t xml:space="preserve">Tested connectivity between all devices</w:t>
      </w:r>
    </w:p>
    <w:p>
      <w:pPr>
        <w:pStyle w:val="ListParagraph"/>
        <w:numPr>
          <w:ilvl w:val="0"/>
          <w:numId w:val="1"/>
        </w:numPr>
        <w:spacing w:after="160"/>
      </w:pPr>
      <w:r>
        <w:rPr>
          <w:sz w:val="30"/>
          <w:szCs w:val="30"/>
        </w:rPr>
        <w:t xml:space="preserve">Used CLI commands to find and fix configuration problems</w:t>
      </w:r>
    </w:p>
    <w:p>
      <w:pPr>
        <w:spacing w:after="40"/>
      </w:pPr>
      <w:r>
        <w:rPr>
          <w:b/>
          <w:bCs/>
          <w:sz w:val="30"/>
          <w:szCs w:val="30"/>
        </w:rPr>
        <w:t xml:space="preserve">Networking Practice Labs</w:t>
      </w:r>
    </w:p>
    <w:p>
      <w:pPr>
        <w:spacing w:after="160"/>
      </w:pPr>
      <w:r>
        <w:rPr>
          <w:sz w:val="30"/>
          <w:szCs w:val="30"/>
        </w:rPr>
        <w:t xml:space="preserve">Done a bunch of labs on IP addressing, subnetting, routing, switching, VLANs, STP, EtherChannel, DHCP, NAT, ACLs, and troubleshooting connectivity issues.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z w:val="30"/>
          <w:szCs w:val="30"/>
        </w:rPr>
        <w:t xml:space="preserve">CERTIFICATIONS</w:t>
      </w:r>
    </w:p>
    <w:p>
      <w:pPr>
        <w:spacing w:after="40"/>
      </w:pPr>
      <w:r>
        <w:rPr>
          <w:b/>
          <w:bCs/>
          <w:sz w:val="30"/>
          <w:szCs w:val="30"/>
        </w:rPr>
        <w:t xml:space="preserve">Endpoint Security</w:t>
      </w:r>
      <w:r>
        <w:rPr>
          <w:color w:val="555555"/>
          <w:sz w:val="28"/>
          <w:szCs w:val="28"/>
        </w:rPr>
        <w:t xml:space="preserve">  —  Cisco Networking Academy  —  Jul 2026</w:t>
      </w:r>
    </w:p>
    <w:p>
      <w:pPr>
        <w:spacing w:after="40"/>
      </w:pPr>
      <w:r>
        <w:rPr>
          <w:b/>
          <w:bCs/>
          <w:sz w:val="30"/>
          <w:szCs w:val="30"/>
        </w:rPr>
        <w:t xml:space="preserve">Networking Devices and Initial Configuration</w:t>
      </w:r>
      <w:r>
        <w:rPr>
          <w:color w:val="555555"/>
          <w:sz w:val="28"/>
          <w:szCs w:val="28"/>
        </w:rPr>
        <w:t xml:space="preserve">  —  Cisco Networking Academy  —  Jun 2026</w:t>
      </w:r>
    </w:p>
    <w:p>
      <w:pPr>
        <w:spacing w:after="40"/>
      </w:pPr>
      <w:r>
        <w:rPr>
          <w:b/>
          <w:bCs/>
          <w:sz w:val="30"/>
          <w:szCs w:val="30"/>
        </w:rPr>
        <w:t xml:space="preserve">Networking Basics</w:t>
      </w:r>
      <w:r>
        <w:rPr>
          <w:color w:val="555555"/>
          <w:sz w:val="28"/>
          <w:szCs w:val="28"/>
        </w:rPr>
        <w:t xml:space="preserve">  —  Cisco Networking Academy  —  Jun 2026</w:t>
      </w:r>
    </w:p>
    <w:p>
      <w:pPr>
        <w:spacing w:after="40"/>
      </w:pPr>
      <w:r>
        <w:rPr>
          <w:b/>
          <w:bCs/>
          <w:sz w:val="30"/>
          <w:szCs w:val="30"/>
        </w:rPr>
        <w:t xml:space="preserve">Introduction to Cybersecurity</w:t>
      </w:r>
      <w:r>
        <w:rPr>
          <w:color w:val="555555"/>
          <w:sz w:val="28"/>
          <w:szCs w:val="28"/>
        </w:rPr>
        <w:t xml:space="preserve">  —  Cisco Networking Academy  —  Mar 2026</w:t>
      </w:r>
    </w:p>
    <w:p>
      <w:pPr>
        <w:spacing w:after="100"/>
      </w:pPr>
      <w:r>
        <w:rPr>
          <w:b/>
          <w:bCs/>
          <w:sz w:val="30"/>
          <w:szCs w:val="30"/>
        </w:rPr>
        <w:t xml:space="preserve">Certified Associate Penetration Tester (CAPT)</w:t>
      </w:r>
      <w:r>
        <w:rPr>
          <w:color w:val="555555"/>
          <w:sz w:val="28"/>
          <w:szCs w:val="28"/>
        </w:rPr>
        <w:t xml:space="preserve">  —  Hackviser  —  Sep 2025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z w:val="30"/>
          <w:szCs w:val="30"/>
        </w:rPr>
        <w:t xml:space="preserve">EDUCATION</w:t>
      </w:r>
    </w:p>
    <w:p>
      <w:pPr>
        <w:spacing w:after="100"/>
      </w:pPr>
      <w:r>
        <w:rPr>
          <w:sz w:val="30"/>
          <w:szCs w:val="30"/>
        </w:rPr>
        <w:t xml:space="preserve">Currently completing secondary school, Egypt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z w:val="30"/>
          <w:szCs w:val="30"/>
        </w:rPr>
        <w:t xml:space="preserve">LANGUAGES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30"/>
          <w:szCs w:val="30"/>
        </w:rPr>
        <w:t xml:space="preserve">Arabic — Native</w:t>
      </w:r>
    </w:p>
    <w:p>
      <w:pPr>
        <w:pStyle w:val="ListParagraph"/>
        <w:numPr>
          <w:ilvl w:val="0"/>
          <w:numId w:val="1"/>
        </w:numPr>
        <w:spacing w:after="0"/>
      </w:pPr>
      <w:r>
        <w:rPr>
          <w:sz w:val="30"/>
          <w:szCs w:val="30"/>
        </w:rPr>
        <w:t xml:space="preserve">English — Fluent (written and spoken)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2026-07-24T18:12:55.661Z</dcterms:created>
  <dcterms:modified xsi:type="dcterms:W3CDTF">2026-07-24T18:12:55.661Z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