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Species</w:t>
      </w:r>
      <w:r>
        <w:t xml:space="preserve"> </w:t>
      </w:r>
      <w:r>
        <w:t xml:space="preserve">Overview</w:t>
      </w:r>
      <w:r>
        <w:t xml:space="preserve"> </w:t>
      </w:r>
      <w:r>
        <w:t xml:space="preserve">for</w:t>
      </w:r>
      <w:r>
        <w:t xml:space="preserve"> </w:t>
      </w:r>
      <w:r>
        <w:t xml:space="preserve">Region</w:t>
      </w:r>
      <w:r>
        <w:t xml:space="preserve"> </w:t>
      </w:r>
      <w:r>
        <w:t xml:space="preserve">2</w:t>
      </w:r>
    </w:p>
    <w:bookmarkStart w:id="20" w:name="this-is-a-test"/>
    <w:p>
      <w:pPr>
        <w:pStyle w:val="Heading2"/>
      </w:pPr>
      <w:r>
        <w:t xml:space="preserve">This is a test</w:t>
      </w:r>
    </w:p>
    <w:p>
      <w:pPr>
        <w:pStyle w:val="FirstParagraph"/>
      </w:pPr>
      <w:r>
        <w:t xml:space="preserve">And this is another test.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taxon_id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scientific_name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2427062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Lithobates blairi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2427185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Lithobates pipiens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2480589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Accipiter atricapillus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2482032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Aechmophorus clarkii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2491123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Ammodramus savannarum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2490268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Anthus spragueii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2497295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Asio flammeus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2497240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Athene cunicularia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2480566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Buteo regalis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2491893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Calamospiza melanocorys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2491677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Calcarius ornatus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8292425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Calidris subruficollis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5959240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Centrocercus urophasianus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10783710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Centronyx bairdii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10850807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Centronyx henslowii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9581157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Certhia americana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2480283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Charadrius melodus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2481119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Chlidonias niger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9606873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Cinclus mexicanus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2480487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Circus hudsonius</w:t>
            </w:r>
          </w:p>
        </w:tc>
      </w:tr>
    </w:tbl>
    <w:bookmarkEnd w:id="20"/>
    <w:sectPr w:rsidR="00AB5C79" w:rsidRPr="00AB5C79">
      <w:headerReference r:id="rId9" w:type="default"/>
      <w:footerReference r:id="rId10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9804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0841E" w14:textId="77777777" w:rsidR="00AB5C79" w:rsidRDefault="00AB5C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B92F85" w14:textId="77777777" w:rsidR="00AB5C79" w:rsidRDefault="00AB5C79">
    <w:pPr>
      <w:pStyle w:val="Footer"/>
    </w:pPr>
    <w:r>
      <w:t>Footer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A9B4E" w14:textId="77777777" w:rsidR="00AB5C79" w:rsidRDefault="00AB5C79">
    <w:pPr>
      <w:pStyle w:val="Header"/>
    </w:pPr>
    <w:r>
      <w:t>Header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2D8142A"/>
    <w:multiLevelType w:val="hybridMultilevel"/>
    <w:tmpl w:val="8BB6628A"/>
    <w:lvl w:ilvl="0" w:tplc="CF62954E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2EB46D2B"/>
    <w:multiLevelType w:val="hybridMultilevel"/>
    <w:tmpl w:val="BA34E8F6"/>
    <w:lvl w:ilvl="0" w:tplc="CF301014">
      <w:start w:val="1"/>
      <w:numFmt w:val="lowerLetter"/>
      <w:pStyle w:val="ListNumber2"/>
      <w:lvlText w:val="%1."/>
      <w:lvlJc w:val="left"/>
      <w:pPr>
        <w:ind w:hanging="360" w:left="1800"/>
      </w:pPr>
    </w:lvl>
    <w:lvl w:ilvl="1" w:tentative="1" w:tplc="04090019">
      <w:start w:val="1"/>
      <w:numFmt w:val="lowerLetter"/>
      <w:lvlText w:val="%2."/>
      <w:lvlJc w:val="left"/>
      <w:pPr>
        <w:ind w:hanging="360" w:left="2520"/>
      </w:pPr>
    </w:lvl>
    <w:lvl w:ilvl="2" w:tentative="1" w:tplc="0409001B">
      <w:start w:val="1"/>
      <w:numFmt w:val="lowerRoman"/>
      <w:lvlText w:val="%3."/>
      <w:lvlJc w:val="right"/>
      <w:pPr>
        <w:ind w:hanging="180" w:left="3240"/>
      </w:pPr>
    </w:lvl>
    <w:lvl w:ilvl="3" w:tentative="1" w:tplc="0409000F">
      <w:start w:val="1"/>
      <w:numFmt w:val="decimal"/>
      <w:lvlText w:val="%4."/>
      <w:lvlJc w:val="left"/>
      <w:pPr>
        <w:ind w:hanging="360" w:left="3960"/>
      </w:pPr>
    </w:lvl>
    <w:lvl w:ilvl="4" w:tentative="1" w:tplc="04090019">
      <w:start w:val="1"/>
      <w:numFmt w:val="lowerLetter"/>
      <w:lvlText w:val="%5."/>
      <w:lvlJc w:val="left"/>
      <w:pPr>
        <w:ind w:hanging="360" w:left="4680"/>
      </w:pPr>
    </w:lvl>
    <w:lvl w:ilvl="5" w:tentative="1" w:tplc="0409001B">
      <w:start w:val="1"/>
      <w:numFmt w:val="lowerRoman"/>
      <w:lvlText w:val="%6."/>
      <w:lvlJc w:val="right"/>
      <w:pPr>
        <w:ind w:hanging="180" w:left="5400"/>
      </w:pPr>
    </w:lvl>
    <w:lvl w:ilvl="6" w:tentative="1" w:tplc="0409000F">
      <w:start w:val="1"/>
      <w:numFmt w:val="decimal"/>
      <w:lvlText w:val="%7."/>
      <w:lvlJc w:val="left"/>
      <w:pPr>
        <w:ind w:hanging="360" w:left="6120"/>
      </w:pPr>
    </w:lvl>
    <w:lvl w:ilvl="7" w:tentative="1" w:tplc="04090019">
      <w:start w:val="1"/>
      <w:numFmt w:val="lowerLetter"/>
      <w:lvlText w:val="%8."/>
      <w:lvlJc w:val="left"/>
      <w:pPr>
        <w:ind w:hanging="360" w:left="6840"/>
      </w:pPr>
    </w:lvl>
    <w:lvl w:ilvl="8" w:tentative="1" w:tplc="0409001B">
      <w:start w:val="1"/>
      <w:numFmt w:val="lowerRoman"/>
      <w:lvlText w:val="%9."/>
      <w:lvlJc w:val="right"/>
      <w:pPr>
        <w:ind w:hanging="180" w:left="7560"/>
      </w:pPr>
    </w:lvl>
  </w:abstractNum>
  <w:abstractNum w15:restartNumberingAfterBreak="0" w:abstractNumId="2">
    <w:nsid w:val="46A743BC"/>
    <w:multiLevelType w:val="hybridMultilevel"/>
    <w:tmpl w:val="C5A840B8"/>
    <w:lvl w:ilvl="0" w:tplc="234A5774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3">
    <w:nsid w:val="4C40691B"/>
    <w:multiLevelType w:val="hybridMultilevel"/>
    <w:tmpl w:val="D9A4FB6E"/>
    <w:lvl w:ilvl="0" w:tplc="5BFE9EB8">
      <w:start w:val="1"/>
      <w:numFmt w:val="bullet"/>
      <w:pStyle w:val="ListBullet2"/>
      <w:lvlText w:val="♦"/>
      <w:lvlJc w:val="left"/>
      <w:pPr>
        <w:ind w:hanging="360" w:left="720"/>
      </w:pPr>
      <w:rPr>
        <w:rFonts w:ascii="Times New Roman" w:cs="Times New Roman" w:hAnsi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64C05D4B"/>
    <w:multiLevelType w:val="hybridMultilevel"/>
    <w:tmpl w:val="2EEA0E70"/>
    <w:lvl w:ilvl="0" w:tplc="265E63E0">
      <w:start w:val="1"/>
      <w:numFmt w:val="bullet"/>
      <w:pStyle w:val="ListBullet3"/>
      <w:lvlText w:val=""/>
      <w:lvlJc w:val="left"/>
      <w:pPr>
        <w:ind w:hanging="360" w:left="1440"/>
      </w:pPr>
      <w:rPr>
        <w:rFonts w:ascii="Wingdings" w:hAnsi="Wingdings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7DA15F63"/>
    <w:multiLevelType w:val="hybridMultilevel"/>
    <w:tmpl w:val="12B4CD58"/>
    <w:lvl w:ilvl="0" w:tplc="49F00EB4">
      <w:start w:val="1"/>
      <w:numFmt w:val="lowerRoman"/>
      <w:pStyle w:val="ListNumber3"/>
      <w:lvlText w:val="%1."/>
      <w:lvlJc w:val="right"/>
      <w:pPr>
        <w:ind w:hanging="360" w:left="1440"/>
      </w:pPr>
    </w:lvl>
    <w:lvl w:ilvl="1" w:tentative="1" w:tplc="04090019">
      <w:start w:val="1"/>
      <w:numFmt w:val="lowerLetter"/>
      <w:lvlText w:val="%2."/>
      <w:lvlJc w:val="left"/>
      <w:pPr>
        <w:ind w:hanging="360" w:left="2160"/>
      </w:pPr>
    </w:lvl>
    <w:lvl w:ilvl="2" w:tentative="1" w:tplc="0409001B">
      <w:start w:val="1"/>
      <w:numFmt w:val="lowerRoman"/>
      <w:lvlText w:val="%3."/>
      <w:lvlJc w:val="right"/>
      <w:pPr>
        <w:ind w:hanging="180" w:left="2880"/>
      </w:pPr>
    </w:lvl>
    <w:lvl w:ilvl="3" w:tentative="1" w:tplc="0409000F">
      <w:start w:val="1"/>
      <w:numFmt w:val="decimal"/>
      <w:lvlText w:val="%4."/>
      <w:lvlJc w:val="left"/>
      <w:pPr>
        <w:ind w:hanging="360" w:left="3600"/>
      </w:pPr>
    </w:lvl>
    <w:lvl w:ilvl="4" w:tentative="1" w:tplc="04090019">
      <w:start w:val="1"/>
      <w:numFmt w:val="lowerLetter"/>
      <w:lvlText w:val="%5."/>
      <w:lvlJc w:val="left"/>
      <w:pPr>
        <w:ind w:hanging="360" w:left="4320"/>
      </w:pPr>
    </w:lvl>
    <w:lvl w:ilvl="5" w:tentative="1" w:tplc="0409001B">
      <w:start w:val="1"/>
      <w:numFmt w:val="lowerRoman"/>
      <w:lvlText w:val="%6."/>
      <w:lvlJc w:val="right"/>
      <w:pPr>
        <w:ind w:hanging="180" w:left="5040"/>
      </w:pPr>
    </w:lvl>
    <w:lvl w:ilvl="6" w:tentative="1" w:tplc="0409000F">
      <w:start w:val="1"/>
      <w:numFmt w:val="decimal"/>
      <w:lvlText w:val="%7."/>
      <w:lvlJc w:val="left"/>
      <w:pPr>
        <w:ind w:hanging="360" w:left="5760"/>
      </w:pPr>
    </w:lvl>
    <w:lvl w:ilvl="7" w:tentative="1" w:tplc="04090019">
      <w:start w:val="1"/>
      <w:numFmt w:val="lowerLetter"/>
      <w:lvlText w:val="%8."/>
      <w:lvlJc w:val="left"/>
      <w:pPr>
        <w:ind w:hanging="360" w:left="6480"/>
      </w:pPr>
    </w:lvl>
    <w:lvl w:ilvl="8" w:tentative="1" w:tplc="0409001B">
      <w:start w:val="1"/>
      <w:numFmt w:val="lowerRoman"/>
      <w:lvlText w:val="%9."/>
      <w:lvlJc w:val="right"/>
      <w:pPr>
        <w:ind w:hanging="180" w:left="720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136094959" w:numId="1">
    <w:abstractNumId w:val="0"/>
  </w:num>
  <w:num w16cid:durableId="92215204" w:numId="2">
    <w:abstractNumId w:val="3"/>
  </w:num>
  <w:num w16cid:durableId="1346135002" w:numId="3">
    <w:abstractNumId w:val="4"/>
  </w:num>
  <w:num w16cid:durableId="1616255837" w:numId="4">
    <w:abstractNumId w:val="2"/>
  </w:num>
  <w:num w16cid:durableId="177040113" w:numId="5">
    <w:abstractNumId w:val="1"/>
  </w:num>
  <w:num w16cid:durableId="2021275145" w:numId="6">
    <w:abstractNumId w:val="5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0" w:unhideWhenUsed="1"/>
    <w:lsdException w:name="heading 3" w:qFormat="1" w:semiHidden="1" w:uiPriority="0" w:unhideWhenUsed="1"/>
    <w:lsdException w:name="heading 4" w:qFormat="1" w:semiHidden="1" w:uiPriority="0" w:unhideWhenUsed="1"/>
    <w:lsdException w:name="heading 5" w:qFormat="1" w:semiHidden="1" w:uiPriority="0" w:unhideWhenUsed="1"/>
    <w:lsdException w:name="heading 6" w:qFormat="1" w:semiHidden="1" w:uiPriority="0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D2766"/>
    <w:pPr>
      <w:spacing w:after="0"/>
    </w:pPr>
    <w:rPr>
      <w:kern w:val="0"/>
      <w14:ligatures w14:val="none"/>
    </w:rPr>
  </w:style>
  <w:style w:styleId="Heading1" w:type="paragraph">
    <w:name w:val="heading 1"/>
    <w:next w:val="BodyText"/>
    <w:link w:val="Heading1Char"/>
    <w:qFormat/>
    <w:rsid w:val="00C45B78"/>
    <w:pPr>
      <w:keepNext/>
      <w:pBdr>
        <w:bottom w:color="auto" w:space="1" w:sz="4" w:val="single"/>
      </w:pBdr>
      <w:spacing w:after="120" w:line="240" w:lineRule="auto"/>
      <w:outlineLvl w:val="0"/>
    </w:pPr>
    <w:rPr>
      <w:rFonts w:ascii="Times New Roman" w:cs="Arial" w:eastAsia="Times New Roman" w:hAnsi="Times New Roman"/>
      <w:b/>
      <w:bCs/>
      <w:color w:val="000000"/>
      <w:kern w:val="32"/>
      <w:sz w:val="48"/>
      <w:szCs w:val="36"/>
      <w14:ligatures w14:val="none"/>
    </w:rPr>
  </w:style>
  <w:style w:styleId="Heading2" w:type="paragraph">
    <w:name w:val="heading 2"/>
    <w:next w:val="BodyText"/>
    <w:link w:val="Heading2Char"/>
    <w:qFormat/>
    <w:rsid w:val="00C45B78"/>
    <w:pPr>
      <w:keepNext/>
      <w:spacing w:after="120" w:before="240" w:line="240" w:lineRule="auto"/>
      <w:outlineLvl w:val="1"/>
    </w:pPr>
    <w:rPr>
      <w:rFonts w:ascii="Times New Roman" w:cs="Arial" w:eastAsia="Times New Roman" w:hAnsi="Times New Roman"/>
      <w:b/>
      <w:iCs/>
      <w:color w:val="000000"/>
      <w:kern w:val="32"/>
      <w:sz w:val="36"/>
      <w:szCs w:val="32"/>
      <w14:ligatures w14:val="none"/>
    </w:rPr>
  </w:style>
  <w:style w:styleId="Heading3" w:type="paragraph">
    <w:name w:val="heading 3"/>
    <w:basedOn w:val="Heading2"/>
    <w:next w:val="BodyText"/>
    <w:link w:val="Heading3Char"/>
    <w:qFormat/>
    <w:rsid w:val="00C45B78"/>
    <w:pPr>
      <w:outlineLvl w:val="2"/>
    </w:pPr>
    <w:rPr>
      <w:b w:val="0"/>
      <w:bCs/>
      <w:sz w:val="32"/>
      <w:szCs w:val="28"/>
      <w:u w:val="single"/>
    </w:rPr>
  </w:style>
  <w:style w:styleId="Heading4" w:type="paragraph">
    <w:name w:val="heading 4"/>
    <w:basedOn w:val="Heading3"/>
    <w:next w:val="BodyText"/>
    <w:link w:val="Heading4Char"/>
    <w:qFormat/>
    <w:rsid w:val="00C45B78"/>
    <w:pPr>
      <w:keepLines/>
      <w:widowControl w:val="0"/>
      <w:tabs>
        <w:tab w:pos="2880" w:val="num"/>
      </w:tabs>
      <w:suppressAutoHyphens/>
      <w:autoSpaceDE w:val="0"/>
      <w:autoSpaceDN w:val="0"/>
      <w:adjustRightInd w:val="0"/>
      <w:outlineLvl w:val="3"/>
    </w:pPr>
    <w:rPr>
      <w:b/>
      <w:bCs w:val="0"/>
      <w:sz w:val="24"/>
      <w:szCs w:val="24"/>
      <w:u w:val="none"/>
    </w:rPr>
  </w:style>
  <w:style w:styleId="Heading5" w:type="paragraph">
    <w:name w:val="heading 5"/>
    <w:next w:val="BodyText"/>
    <w:link w:val="Heading5Char"/>
    <w:qFormat/>
    <w:rsid w:val="00C45B78"/>
    <w:pPr>
      <w:keepNext/>
      <w:spacing w:before="240"/>
      <w:outlineLvl w:val="4"/>
    </w:pPr>
    <w:rPr>
      <w:rFonts w:ascii="Times New Roman" w:cs="Arial" w:eastAsia="Times New Roman" w:hAnsi="Times New Roman"/>
      <w:bCs/>
      <w:color w:val="000000"/>
      <w:kern w:val="32"/>
      <w:sz w:val="24"/>
      <w:szCs w:val="24"/>
      <w:u w:val="single"/>
      <w14:ligatures w14:val="none"/>
    </w:rPr>
  </w:style>
  <w:style w:styleId="Heading6" w:type="paragraph">
    <w:name w:val="heading 6"/>
    <w:basedOn w:val="Heading5"/>
    <w:next w:val="BodyText"/>
    <w:link w:val="Heading6Char"/>
    <w:qFormat/>
    <w:rsid w:val="00C45B78"/>
    <w:pPr>
      <w:outlineLvl w:val="5"/>
    </w:pPr>
    <w:rPr>
      <w:b/>
      <w:bCs w:val="0"/>
      <w:i/>
      <w:sz w:val="23"/>
    </w:rPr>
  </w:style>
  <w:style w:styleId="Heading7" w:type="paragraph">
    <w:name w:val="heading 7"/>
    <w:basedOn w:val="Normal"/>
    <w:next w:val="Normal"/>
    <w:link w:val="Heading7Char"/>
    <w:uiPriority w:val="9"/>
    <w:rsid w:val="00C45B78"/>
    <w:pPr>
      <w:keepNext/>
      <w:keepLines/>
      <w:spacing w:before="200" w:line="240" w:lineRule="auto"/>
      <w:outlineLvl w:val="6"/>
    </w:pPr>
    <w:rPr>
      <w:rFonts w:ascii="Arial" w:cstheme="majorBidi" w:eastAsiaTheme="majorEastAsia" w:hAnsi="Arial"/>
      <w:b/>
      <w:iCs/>
      <w:color w:themeColor="text1" w:val="000000"/>
      <w:kern w:val="24"/>
      <w:sz w:val="20"/>
      <w:szCs w:val="24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C45B78"/>
    <w:pPr>
      <w:keepNext/>
      <w:keepLines/>
      <w:spacing w:before="40"/>
      <w:outlineLvl w:val="7"/>
    </w:pPr>
    <w:rPr>
      <w:rFonts w:eastAsiaTheme="majorEastAsia"/>
      <w:b/>
      <w:bCs/>
      <w:color w:themeColor="text1" w:themeTint="D8" w:val="272727"/>
      <w:sz w:val="24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15795F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rsid w:val="00C45B78"/>
    <w:rPr>
      <w:rFonts w:ascii="Times New Roman" w:cs="Arial" w:eastAsia="Times New Roman" w:hAnsi="Times New Roman"/>
      <w:b/>
      <w:bCs/>
      <w:color w:val="000000"/>
      <w:kern w:val="32"/>
      <w:sz w:val="48"/>
      <w:szCs w:val="36"/>
      <w14:ligatures w14:val="none"/>
    </w:rPr>
  </w:style>
  <w:style w:customStyle="1" w:styleId="Heading2Char" w:type="character">
    <w:name w:val="Heading 2 Char"/>
    <w:basedOn w:val="DefaultParagraphFont"/>
    <w:link w:val="Heading2"/>
    <w:rsid w:val="00C45B78"/>
    <w:rPr>
      <w:rFonts w:ascii="Times New Roman" w:cs="Arial" w:eastAsia="Times New Roman" w:hAnsi="Times New Roman"/>
      <w:b/>
      <w:iCs/>
      <w:color w:val="000000"/>
      <w:kern w:val="32"/>
      <w:sz w:val="36"/>
      <w:szCs w:val="32"/>
      <w14:ligatures w14:val="none"/>
    </w:rPr>
  </w:style>
  <w:style w:customStyle="1" w:styleId="Heading3Char" w:type="character">
    <w:name w:val="Heading 3 Char"/>
    <w:basedOn w:val="DefaultParagraphFont"/>
    <w:link w:val="Heading3"/>
    <w:rsid w:val="00C45B78"/>
    <w:rPr>
      <w:rFonts w:ascii="Times New Roman" w:cs="Arial" w:eastAsia="Times New Roman" w:hAnsi="Times New Roman"/>
      <w:bCs/>
      <w:iCs/>
      <w:color w:val="000000"/>
      <w:kern w:val="32"/>
      <w:sz w:val="32"/>
      <w:szCs w:val="28"/>
      <w:u w:val="single"/>
      <w14:ligatures w14:val="none"/>
    </w:rPr>
  </w:style>
  <w:style w:customStyle="1" w:styleId="Heading4Char" w:type="character">
    <w:name w:val="Heading 4 Char"/>
    <w:basedOn w:val="DefaultParagraphFont"/>
    <w:link w:val="Heading4"/>
    <w:rsid w:val="00C45B78"/>
    <w:rPr>
      <w:rFonts w:ascii="Times New Roman" w:cs="Arial" w:eastAsia="Times New Roman" w:hAnsi="Times New Roman"/>
      <w:b/>
      <w:iCs/>
      <w:color w:val="000000"/>
      <w:kern w:val="32"/>
      <w:sz w:val="24"/>
      <w:szCs w:val="24"/>
      <w14:ligatures w14:val="none"/>
    </w:rPr>
  </w:style>
  <w:style w:customStyle="1" w:styleId="Heading5Char" w:type="character">
    <w:name w:val="Heading 5 Char"/>
    <w:basedOn w:val="DefaultParagraphFont"/>
    <w:link w:val="Heading5"/>
    <w:rsid w:val="00C45B78"/>
    <w:rPr>
      <w:rFonts w:ascii="Times New Roman" w:cs="Arial" w:eastAsia="Times New Roman" w:hAnsi="Times New Roman"/>
      <w:bCs/>
      <w:color w:val="000000"/>
      <w:kern w:val="32"/>
      <w:sz w:val="24"/>
      <w:szCs w:val="24"/>
      <w:u w:val="single"/>
      <w14:ligatures w14:val="none"/>
    </w:rPr>
  </w:style>
  <w:style w:customStyle="1" w:styleId="Heading6Char" w:type="character">
    <w:name w:val="Heading 6 Char"/>
    <w:basedOn w:val="DefaultParagraphFont"/>
    <w:link w:val="Heading6"/>
    <w:rsid w:val="00C45B78"/>
    <w:rPr>
      <w:rFonts w:ascii="Times New Roman" w:cs="Arial" w:eastAsia="Times New Roman" w:hAnsi="Times New Roman"/>
      <w:b/>
      <w:i/>
      <w:color w:val="000000"/>
      <w:kern w:val="32"/>
      <w:sz w:val="23"/>
      <w:szCs w:val="24"/>
      <w:u w:val="single"/>
      <w14:ligatures w14:val="none"/>
    </w:rPr>
  </w:style>
  <w:style w:customStyle="1" w:styleId="Heading7Char" w:type="character">
    <w:name w:val="Heading 7 Char"/>
    <w:basedOn w:val="DefaultParagraphFont"/>
    <w:link w:val="Heading7"/>
    <w:uiPriority w:val="9"/>
    <w:rsid w:val="00C45B78"/>
    <w:rPr>
      <w:rFonts w:ascii="Arial" w:cstheme="majorBidi" w:eastAsiaTheme="majorEastAsia" w:hAnsi="Arial"/>
      <w:b/>
      <w:iCs/>
      <w:color w:themeColor="text1" w:val="000000"/>
      <w:kern w:val="24"/>
      <w:sz w:val="20"/>
      <w:szCs w:val="24"/>
      <w14:ligatures w14:val="none"/>
    </w:rPr>
  </w:style>
  <w:style w:customStyle="1" w:styleId="Heading8Char" w:type="character">
    <w:name w:val="Heading 8 Char"/>
    <w:basedOn w:val="DefaultParagraphFont"/>
    <w:link w:val="Heading8"/>
    <w:uiPriority w:val="9"/>
    <w:rsid w:val="00C45B78"/>
    <w:rPr>
      <w:rFonts w:eastAsiaTheme="majorEastAsia"/>
      <w:b/>
      <w:bCs/>
      <w:color w:themeColor="text1" w:themeTint="D8" w:val="272727"/>
      <w:kern w:val="0"/>
      <w:sz w:val="24"/>
      <w14:ligatures w14:val="none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15795F"/>
    <w:rPr>
      <w:rFonts w:cstheme="majorBidi" w:eastAsiaTheme="majorEastAsia"/>
      <w:color w:themeColor="text1" w:themeTint="D8" w:val="272727"/>
    </w:rPr>
  </w:style>
  <w:style w:styleId="BodyText" w:type="paragraph">
    <w:name w:val="Body Text"/>
    <w:link w:val="BodyTextChar"/>
    <w:qFormat/>
    <w:rsid w:val="00C45B78"/>
    <w:pPr>
      <w:spacing w:line="252" w:lineRule="auto"/>
    </w:pPr>
    <w:rPr>
      <w:rFonts w:ascii="Arial" w:cs="Times New Roman" w:eastAsia="Times New Roman" w:hAnsi="Arial"/>
      <w:color w:val="000000"/>
      <w:kern w:val="22"/>
      <w:sz w:val="20"/>
      <w14:ligatures w14:val="none"/>
    </w:rPr>
  </w:style>
  <w:style w:customStyle="1" w:styleId="BodyTextChar" w:type="character">
    <w:name w:val="Body Text Char"/>
    <w:basedOn w:val="DefaultParagraphFont"/>
    <w:link w:val="BodyText"/>
    <w:rsid w:val="00C45B78"/>
    <w:rPr>
      <w:rFonts w:ascii="Arial" w:cs="Times New Roman" w:eastAsia="Times New Roman" w:hAnsi="Arial"/>
      <w:color w:val="000000"/>
      <w:kern w:val="22"/>
      <w:sz w:val="20"/>
      <w14:ligatures w14:val="none"/>
    </w:rPr>
  </w:style>
  <w:style w:styleId="Header" w:type="paragraph">
    <w:name w:val="header"/>
    <w:link w:val="HeaderChar"/>
    <w:rsid w:val="00C45B78"/>
    <w:pPr>
      <w:tabs>
        <w:tab w:pos="8640" w:val="right"/>
      </w:tabs>
      <w:spacing w:after="0" w:line="240" w:lineRule="auto"/>
      <w:jc w:val="center"/>
    </w:pPr>
    <w:rPr>
      <w:rFonts w:ascii="Arial" w:cs="Times New Roman" w:eastAsia="Times New Roman" w:hAnsi="Arial"/>
      <w:bCs/>
      <w:i/>
      <w:kern w:val="18"/>
      <w:sz w:val="18"/>
      <w:szCs w:val="20"/>
      <w14:ligatures w14:val="none"/>
    </w:rPr>
  </w:style>
  <w:style w:customStyle="1" w:styleId="HeaderChar" w:type="character">
    <w:name w:val="Header Char"/>
    <w:basedOn w:val="DefaultParagraphFont"/>
    <w:link w:val="Header"/>
    <w:rsid w:val="00C45B78"/>
    <w:rPr>
      <w:rFonts w:ascii="Arial" w:cs="Times New Roman" w:eastAsia="Times New Roman" w:hAnsi="Arial"/>
      <w:bCs/>
      <w:i/>
      <w:kern w:val="18"/>
      <w:sz w:val="18"/>
      <w:szCs w:val="20"/>
      <w14:ligatures w14:val="none"/>
    </w:rPr>
  </w:style>
  <w:style w:styleId="Footer" w:type="paragraph">
    <w:name w:val="footer"/>
    <w:basedOn w:val="Normal"/>
    <w:link w:val="FooterChar"/>
    <w:uiPriority w:val="99"/>
    <w:rsid w:val="00C45B78"/>
    <w:pPr>
      <w:spacing w:line="240" w:lineRule="auto"/>
      <w:jc w:val="center"/>
    </w:pPr>
    <w:rPr>
      <w:rFonts w:ascii="Arial" w:cs="Times New Roman" w:eastAsia="Times New Roman" w:hAnsi="Arial"/>
      <w:kern w:val="24"/>
      <w:sz w:val="18"/>
      <w:szCs w:val="24"/>
    </w:rPr>
  </w:style>
  <w:style w:customStyle="1" w:styleId="FooterChar" w:type="character">
    <w:name w:val="Footer Char"/>
    <w:basedOn w:val="DefaultParagraphFont"/>
    <w:link w:val="Footer"/>
    <w:uiPriority w:val="99"/>
    <w:rsid w:val="00C45B78"/>
    <w:rPr>
      <w:rFonts w:ascii="Arial" w:cs="Times New Roman" w:eastAsia="Times New Roman" w:hAnsi="Arial"/>
      <w:kern w:val="24"/>
      <w:sz w:val="18"/>
      <w:szCs w:val="24"/>
      <w14:ligatures w14:val="none"/>
    </w:rPr>
  </w:style>
  <w:style w:styleId="PageNumber" w:type="character">
    <w:name w:val="page number"/>
    <w:basedOn w:val="DefaultParagraphFont"/>
    <w:rsid w:val="00C45B78"/>
    <w:rPr>
      <w:rFonts w:ascii="Arial" w:hAnsi="Arial"/>
      <w:sz w:val="20"/>
    </w:rPr>
  </w:style>
  <w:style w:styleId="Hyperlink" w:type="character">
    <w:name w:val="Hyperlink"/>
    <w:basedOn w:val="DefaultParagraphFont"/>
    <w:uiPriority w:val="99"/>
    <w:rsid w:val="00C45B78"/>
    <w:rPr>
      <w:bCs/>
      <w:color w:val="0000FF"/>
      <w:u w:val="single"/>
    </w:rPr>
  </w:style>
  <w:style w:styleId="TOC1" w:type="paragraph">
    <w:name w:val="toc 1"/>
    <w:basedOn w:val="Normal"/>
    <w:next w:val="Normal"/>
    <w:uiPriority w:val="39"/>
    <w:rsid w:val="00C45B78"/>
    <w:pPr>
      <w:spacing w:after="120" w:before="120"/>
    </w:pPr>
    <w:rPr>
      <w:rFonts w:cstheme="minorHAnsi"/>
      <w:b/>
      <w:bCs/>
      <w:caps/>
      <w:sz w:val="20"/>
      <w:szCs w:val="20"/>
    </w:rPr>
  </w:style>
  <w:style w:styleId="TOC2" w:type="paragraph">
    <w:name w:val="toc 2"/>
    <w:basedOn w:val="Normal"/>
    <w:next w:val="Normal"/>
    <w:link w:val="TOC2Char"/>
    <w:autoRedefine/>
    <w:uiPriority w:val="39"/>
    <w:qFormat/>
    <w:rsid w:val="00C45B78"/>
    <w:pPr>
      <w:ind w:left="220"/>
    </w:pPr>
    <w:rPr>
      <w:rFonts w:cstheme="minorHAnsi"/>
      <w:smallCaps/>
      <w:sz w:val="20"/>
      <w:szCs w:val="20"/>
    </w:rPr>
  </w:style>
  <w:style w:customStyle="1" w:styleId="TOC2Char" w:type="character">
    <w:name w:val="TOC 2 Char"/>
    <w:basedOn w:val="DefaultParagraphFont"/>
    <w:link w:val="TOC2"/>
    <w:uiPriority w:val="39"/>
    <w:rsid w:val="00C45B78"/>
    <w:rPr>
      <w:rFonts w:cstheme="minorHAnsi"/>
      <w:smallCaps/>
      <w:kern w:val="0"/>
      <w:sz w:val="20"/>
      <w:szCs w:val="20"/>
      <w14:ligatures w14:val="none"/>
    </w:rPr>
  </w:style>
  <w:style w:customStyle="1" w:styleId="TOCTitle" w:type="paragraph">
    <w:name w:val="TOC Title"/>
    <w:basedOn w:val="TOC1"/>
    <w:next w:val="BodyText"/>
    <w:rsid w:val="00C45B78"/>
    <w:pPr>
      <w:spacing w:after="240"/>
      <w:jc w:val="center"/>
    </w:pPr>
    <w:rPr>
      <w:rFonts w:ascii="Helvetica" w:hAnsi="Helvetica"/>
      <w:sz w:val="32"/>
      <w:szCs w:val="32"/>
    </w:rPr>
  </w:style>
  <w:style w:styleId="CommentText" w:type="paragraph">
    <w:name w:val="annotation text"/>
    <w:basedOn w:val="Normal"/>
    <w:link w:val="CommentTextChar"/>
    <w:unhideWhenUsed/>
    <w:rsid w:val="00C45B78"/>
    <w:pPr>
      <w:spacing w:after="200" w:line="240" w:lineRule="auto"/>
    </w:pPr>
    <w:rPr>
      <w:rFonts w:ascii="Times New Roman" w:cs="Times New Roman" w:eastAsia="Times New Roman" w:hAnsi="Times New Roman"/>
      <w:kern w:val="24"/>
      <w:szCs w:val="20"/>
    </w:rPr>
  </w:style>
  <w:style w:customStyle="1" w:styleId="CommentTextChar" w:type="character">
    <w:name w:val="Comment Text Char"/>
    <w:basedOn w:val="DefaultParagraphFont"/>
    <w:link w:val="CommentText"/>
    <w:rsid w:val="00C45B78"/>
    <w:rPr>
      <w:rFonts w:ascii="Times New Roman" w:cs="Times New Roman" w:eastAsia="Times New Roman" w:hAnsi="Times New Roman"/>
      <w:kern w:val="24"/>
      <w:szCs w:val="20"/>
      <w14:ligatures w14:val="none"/>
    </w:rPr>
  </w:style>
  <w:style w:customStyle="1" w:styleId="BodyTextAfterTable" w:type="paragraph">
    <w:name w:val="Body Text After Table"/>
    <w:basedOn w:val="BodyText"/>
    <w:next w:val="BodyText"/>
    <w:qFormat/>
    <w:rsid w:val="00C45B78"/>
    <w:pPr>
      <w:spacing w:before="360"/>
    </w:pPr>
  </w:style>
  <w:style w:styleId="TableGrid" w:type="table">
    <w:name w:val="Table Grid"/>
    <w:basedOn w:val="TableNormal"/>
    <w:uiPriority w:val="59"/>
    <w:rsid w:val="00C45B78"/>
    <w:pPr>
      <w:spacing w:after="0" w:line="240" w:lineRule="auto"/>
    </w:pPr>
    <w:rPr>
      <w:kern w:val="0"/>
      <w14:ligatures w14:val="non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alloonText" w:type="paragraph">
    <w:name w:val="Balloon Text"/>
    <w:basedOn w:val="Normal"/>
    <w:link w:val="BalloonTextChar"/>
    <w:uiPriority w:val="99"/>
    <w:semiHidden/>
    <w:unhideWhenUsed/>
    <w:rsid w:val="00C45B78"/>
    <w:pPr>
      <w:spacing w:line="240" w:lineRule="auto"/>
    </w:pPr>
    <w:rPr>
      <w:rFonts w:ascii="Segoe UI" w:cs="Segoe UI" w:eastAsia="Times New Roman" w:hAnsi="Segoe UI"/>
      <w:kern w:val="24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C45B78"/>
    <w:rPr>
      <w:rFonts w:ascii="Segoe UI" w:cs="Segoe UI" w:eastAsia="Times New Roman" w:hAnsi="Segoe UI"/>
      <w:kern w:val="24"/>
      <w:sz w:val="18"/>
      <w:szCs w:val="18"/>
      <w14:ligatures w14:val="none"/>
    </w:rPr>
  </w:style>
  <w:style w:styleId="CommentReference" w:type="character">
    <w:name w:val="annotation reference"/>
    <w:basedOn w:val="DefaultParagraphFont"/>
    <w:semiHidden/>
    <w:unhideWhenUsed/>
    <w:rsid w:val="00C45B78"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C45B78"/>
    <w:pPr>
      <w:spacing w:after="160"/>
    </w:pPr>
    <w:rPr>
      <w:b/>
      <w:bCs/>
      <w:sz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C45B78"/>
    <w:rPr>
      <w:rFonts w:ascii="Times New Roman" w:cs="Times New Roman" w:eastAsia="Times New Roman" w:hAnsi="Times New Roman"/>
      <w:b/>
      <w:bCs/>
      <w:kern w:val="24"/>
      <w:sz w:val="20"/>
      <w:szCs w:val="20"/>
      <w14:ligatures w14:val="none"/>
    </w:rPr>
  </w:style>
  <w:style w:styleId="TOC3" w:type="paragraph">
    <w:name w:val="toc 3"/>
    <w:basedOn w:val="Normal"/>
    <w:next w:val="Normal"/>
    <w:link w:val="TOC3Char"/>
    <w:autoRedefine/>
    <w:uiPriority w:val="39"/>
    <w:unhideWhenUsed/>
    <w:rsid w:val="00C45B78"/>
    <w:pPr>
      <w:ind w:left="440"/>
    </w:pPr>
    <w:rPr>
      <w:rFonts w:cstheme="minorHAnsi"/>
      <w:i/>
      <w:iCs/>
      <w:sz w:val="20"/>
      <w:szCs w:val="20"/>
    </w:rPr>
  </w:style>
  <w:style w:customStyle="1" w:styleId="TOC3Char" w:type="character">
    <w:name w:val="TOC 3 Char"/>
    <w:basedOn w:val="TOC2Char"/>
    <w:link w:val="TOC3"/>
    <w:uiPriority w:val="39"/>
    <w:rsid w:val="00C45B78"/>
    <w:rPr>
      <w:rFonts w:cstheme="minorHAnsi"/>
      <w:i/>
      <w:iCs/>
      <w:smallCaps w:val="0"/>
      <w:kern w:val="0"/>
      <w:sz w:val="20"/>
      <w:szCs w:val="20"/>
      <w14:ligatures w14:val="none"/>
    </w:rPr>
  </w:style>
  <w:style w:styleId="TOC4" w:type="paragraph">
    <w:name w:val="toc 4"/>
    <w:basedOn w:val="Normal"/>
    <w:next w:val="Normal"/>
    <w:autoRedefine/>
    <w:uiPriority w:val="39"/>
    <w:rsid w:val="00C45B78"/>
    <w:pPr>
      <w:ind w:left="660"/>
    </w:pPr>
    <w:rPr>
      <w:rFonts w:cstheme="minorHAnsi"/>
      <w:sz w:val="18"/>
      <w:szCs w:val="18"/>
    </w:rPr>
  </w:style>
  <w:style w:styleId="TOC5" w:type="paragraph">
    <w:name w:val="toc 5"/>
    <w:basedOn w:val="Normal"/>
    <w:next w:val="Normal"/>
    <w:autoRedefine/>
    <w:uiPriority w:val="39"/>
    <w:rsid w:val="00C45B78"/>
    <w:pPr>
      <w:ind w:left="880"/>
    </w:pPr>
    <w:rPr>
      <w:rFonts w:cstheme="minorHAnsi"/>
      <w:sz w:val="18"/>
      <w:szCs w:val="18"/>
    </w:rPr>
  </w:style>
  <w:style w:styleId="TOC6" w:type="paragraph">
    <w:name w:val="toc 6"/>
    <w:basedOn w:val="Normal"/>
    <w:next w:val="Normal"/>
    <w:autoRedefine/>
    <w:uiPriority w:val="39"/>
    <w:rsid w:val="00C45B78"/>
    <w:pPr>
      <w:ind w:left="1100"/>
    </w:pPr>
    <w:rPr>
      <w:rFonts w:cstheme="minorHAnsi"/>
      <w:sz w:val="18"/>
      <w:szCs w:val="18"/>
    </w:rPr>
  </w:style>
  <w:style w:styleId="TOC7" w:type="paragraph">
    <w:name w:val="toc 7"/>
    <w:basedOn w:val="Normal"/>
    <w:next w:val="Normal"/>
    <w:autoRedefine/>
    <w:uiPriority w:val="39"/>
    <w:rsid w:val="00C45B78"/>
    <w:pPr>
      <w:ind w:left="1320"/>
    </w:pPr>
    <w:rPr>
      <w:rFonts w:cstheme="minorHAnsi"/>
      <w:sz w:val="18"/>
      <w:szCs w:val="18"/>
    </w:rPr>
  </w:style>
  <w:style w:styleId="TOC8" w:type="paragraph">
    <w:name w:val="toc 8"/>
    <w:basedOn w:val="Normal"/>
    <w:next w:val="Normal"/>
    <w:autoRedefine/>
    <w:uiPriority w:val="39"/>
    <w:rsid w:val="00C45B78"/>
    <w:pPr>
      <w:ind w:left="1540"/>
    </w:pPr>
    <w:rPr>
      <w:rFonts w:cstheme="minorHAnsi"/>
      <w:sz w:val="18"/>
      <w:szCs w:val="18"/>
    </w:rPr>
  </w:style>
  <w:style w:styleId="TOC9" w:type="paragraph">
    <w:name w:val="toc 9"/>
    <w:basedOn w:val="Normal"/>
    <w:next w:val="Normal"/>
    <w:autoRedefine/>
    <w:uiPriority w:val="39"/>
    <w:rsid w:val="00C45B78"/>
    <w:pPr>
      <w:ind w:left="1760"/>
    </w:pPr>
    <w:rPr>
      <w:rFonts w:cstheme="minorHAnsi"/>
      <w:sz w:val="18"/>
      <w:szCs w:val="18"/>
    </w:rPr>
  </w:style>
  <w:style w:styleId="Revision" w:type="paragraph">
    <w:name w:val="Revision"/>
    <w:hidden/>
    <w:uiPriority w:val="99"/>
    <w:semiHidden/>
    <w:rsid w:val="00C45B78"/>
    <w:pPr>
      <w:spacing w:after="0" w:line="240" w:lineRule="auto"/>
    </w:pPr>
    <w:rPr>
      <w:rFonts w:ascii="Times New Roman" w:cs="Times New Roman" w:eastAsia="Times New Roman" w:hAnsi="Times New Roman"/>
      <w:kern w:val="24"/>
      <w:szCs w:val="24"/>
      <w14:ligatures w14:val="none"/>
    </w:rPr>
  </w:style>
  <w:style w:styleId="FollowedHyperlink" w:type="character">
    <w:name w:val="FollowedHyperlink"/>
    <w:basedOn w:val="DefaultParagraphFont"/>
    <w:uiPriority w:val="99"/>
    <w:semiHidden/>
    <w:unhideWhenUsed/>
    <w:rsid w:val="00C45B78"/>
    <w:rPr>
      <w:color w:themeColor="followedHyperlink" w:val="954F72"/>
      <w:u w:val="single"/>
    </w:rPr>
  </w:style>
  <w:style w:styleId="FootnoteText" w:type="paragraph">
    <w:name w:val="footnote text"/>
    <w:basedOn w:val="Normal"/>
    <w:link w:val="FootnoteTextChar"/>
    <w:uiPriority w:val="99"/>
    <w:semiHidden/>
    <w:unhideWhenUsed/>
    <w:rsid w:val="00C45B78"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C45B78"/>
    <w:rPr>
      <w:kern w:val="0"/>
      <w:sz w:val="20"/>
      <w:szCs w:val="20"/>
      <w14:ligatures w14:val="none"/>
    </w:rPr>
  </w:style>
  <w:style w:styleId="FootnoteReference" w:type="character">
    <w:name w:val="footnote reference"/>
    <w:basedOn w:val="DefaultParagraphFont"/>
    <w:uiPriority w:val="99"/>
    <w:semiHidden/>
    <w:unhideWhenUsed/>
    <w:rsid w:val="00C45B78"/>
    <w:rPr>
      <w:vertAlign w:val="superscript"/>
    </w:rPr>
  </w:style>
  <w:style w:styleId="LineNumber" w:type="character">
    <w:name w:val="line number"/>
    <w:basedOn w:val="DefaultParagraphFont"/>
    <w:uiPriority w:val="99"/>
    <w:semiHidden/>
    <w:unhideWhenUsed/>
    <w:rsid w:val="00C45B78"/>
  </w:style>
  <w:style w:styleId="TableGridLight" w:type="table">
    <w:name w:val="Grid Table Light"/>
    <w:basedOn w:val="TableNormal"/>
    <w:uiPriority w:val="40"/>
    <w:rsid w:val="00C45B78"/>
    <w:pPr>
      <w:spacing w:after="0" w:line="240" w:lineRule="auto"/>
    </w:pPr>
    <w:rPr>
      <w:kern w:val="0"/>
      <w14:ligatures w14:val="none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Heading" w:type="paragraph">
    <w:name w:val="Table Heading"/>
    <w:link w:val="TableHeadingChar"/>
    <w:rsid w:val="00C45B78"/>
    <w:pPr>
      <w:keepNext/>
      <w:spacing w:after="40" w:before="40" w:line="240" w:lineRule="auto"/>
      <w:jc w:val="center"/>
    </w:pPr>
    <w:rPr>
      <w:rFonts w:ascii="Arial" w:cs="Times New Roman" w:eastAsia="Times New Roman" w:hAnsi="Arial"/>
      <w:b/>
      <w:color w:val="000000"/>
      <w:kern w:val="24"/>
      <w:sz w:val="18"/>
      <w14:ligatures w14:val="none"/>
    </w:rPr>
  </w:style>
  <w:style w:customStyle="1" w:styleId="TableHeadingChar" w:type="character">
    <w:name w:val="Table Heading Char"/>
    <w:basedOn w:val="DefaultParagraphFont"/>
    <w:link w:val="TableHeading"/>
    <w:rsid w:val="00C45B78"/>
    <w:rPr>
      <w:rFonts w:ascii="Arial" w:cs="Times New Roman" w:eastAsia="Times New Roman" w:hAnsi="Arial"/>
      <w:b/>
      <w:color w:val="000000"/>
      <w:kern w:val="24"/>
      <w:sz w:val="18"/>
      <w14:ligatures w14:val="none"/>
    </w:rPr>
  </w:style>
  <w:style w:customStyle="1" w:styleId="tablenote" w:type="paragraph">
    <w:name w:val="table note"/>
    <w:link w:val="tablenoteChar"/>
    <w:rsid w:val="00C45B78"/>
    <w:pPr>
      <w:spacing w:after="0" w:before="40" w:line="240" w:lineRule="auto"/>
    </w:pPr>
    <w:rPr>
      <w:rFonts w:ascii="Arial" w:cs="Times New Roman" w:eastAsia="Times New Roman" w:hAnsi="Arial"/>
      <w:color w:val="000000"/>
      <w:kern w:val="22"/>
      <w:sz w:val="18"/>
      <w:szCs w:val="18"/>
      <w14:ligatures w14:val="none"/>
    </w:rPr>
  </w:style>
  <w:style w:customStyle="1" w:styleId="tablenoteChar" w:type="character">
    <w:name w:val="table note Char"/>
    <w:link w:val="tablenote"/>
    <w:rsid w:val="00C45B78"/>
    <w:rPr>
      <w:rFonts w:ascii="Arial" w:cs="Times New Roman" w:eastAsia="Times New Roman" w:hAnsi="Arial"/>
      <w:color w:val="000000"/>
      <w:kern w:val="22"/>
      <w:sz w:val="18"/>
      <w:szCs w:val="18"/>
      <w14:ligatures w14:val="none"/>
    </w:rPr>
  </w:style>
  <w:style w:customStyle="1" w:styleId="CaptionFigure" w:type="paragraph">
    <w:name w:val="Caption Figure"/>
    <w:basedOn w:val="Caption"/>
    <w:qFormat/>
    <w:rsid w:val="00C45B78"/>
    <w:pPr>
      <w:spacing w:after="240" w:before="0"/>
    </w:pPr>
    <w:rPr>
      <w:sz w:val="20"/>
      <w:szCs w:val="20"/>
    </w:rPr>
  </w:style>
  <w:style w:styleId="Caption" w:type="paragraph">
    <w:name w:val="caption"/>
    <w:basedOn w:val="Normal"/>
    <w:next w:val="BodyText"/>
    <w:uiPriority w:val="35"/>
    <w:unhideWhenUsed/>
    <w:qFormat/>
    <w:rsid w:val="00C45B78"/>
    <w:pPr>
      <w:spacing w:after="40" w:before="120" w:line="240" w:lineRule="auto"/>
    </w:pPr>
    <w:rPr>
      <w:rFonts w:ascii="Arial" w:cs="Times New Roman" w:eastAsia="Times New Roman" w:hAnsi="Arial"/>
      <w:b/>
      <w:bCs/>
      <w:kern w:val="24"/>
      <w:sz w:val="18"/>
      <w:szCs w:val="18"/>
    </w:rPr>
  </w:style>
  <w:style w:customStyle="1" w:styleId="CaptionTable" w:type="paragraph">
    <w:name w:val="Caption Table"/>
    <w:basedOn w:val="Caption"/>
    <w:next w:val="BodyText"/>
    <w:qFormat/>
    <w:rsid w:val="00C45B78"/>
    <w:pPr>
      <w:keepNext/>
      <w:spacing w:before="360"/>
    </w:pPr>
    <w:rPr>
      <w:kern w:val="22"/>
      <w:sz w:val="20"/>
      <w:szCs w:val="24"/>
    </w:rPr>
  </w:style>
  <w:style w:styleId="ListBullet" w:type="paragraph">
    <w:name w:val="List Bullet"/>
    <w:basedOn w:val="BodyText"/>
    <w:rsid w:val="00C45B78"/>
    <w:pPr>
      <w:numPr>
        <w:numId w:val="1"/>
      </w:numPr>
      <w:tabs>
        <w:tab w:pos="360" w:val="clear"/>
      </w:tabs>
      <w:spacing w:after="120"/>
    </w:pPr>
  </w:style>
  <w:style w:styleId="ListBullet2" w:type="paragraph">
    <w:name w:val="List Bullet 2"/>
    <w:basedOn w:val="ListBullet"/>
    <w:rsid w:val="00C45B78"/>
    <w:pPr>
      <w:numPr>
        <w:numId w:val="2"/>
      </w:numPr>
    </w:pPr>
  </w:style>
  <w:style w:styleId="ListBullet3" w:type="paragraph">
    <w:name w:val="List Bullet 3"/>
    <w:basedOn w:val="BodyText"/>
    <w:rsid w:val="00C45B78"/>
    <w:pPr>
      <w:numPr>
        <w:numId w:val="3"/>
      </w:numPr>
      <w:spacing w:after="120"/>
    </w:pPr>
  </w:style>
  <w:style w:styleId="ListNumber" w:type="paragraph">
    <w:name w:val="List Number"/>
    <w:basedOn w:val="BodyText"/>
    <w:rsid w:val="00C45B78"/>
    <w:pPr>
      <w:numPr>
        <w:numId w:val="4"/>
      </w:numPr>
      <w:spacing w:after="120"/>
    </w:pPr>
    <w:rPr>
      <w:szCs w:val="24"/>
    </w:rPr>
  </w:style>
  <w:style w:styleId="ListNumber2" w:type="paragraph">
    <w:name w:val="List Number 2"/>
    <w:basedOn w:val="ListNumber3"/>
    <w:rsid w:val="00C45B78"/>
    <w:pPr>
      <w:numPr>
        <w:numId w:val="5"/>
      </w:numPr>
      <w:spacing w:line="240" w:lineRule="auto"/>
      <w:ind w:left="1080"/>
    </w:pPr>
  </w:style>
  <w:style w:styleId="ListNumber3" w:type="paragraph">
    <w:name w:val="List Number 3"/>
    <w:basedOn w:val="BodyText"/>
    <w:rsid w:val="00C45B78"/>
    <w:pPr>
      <w:numPr>
        <w:numId w:val="6"/>
      </w:numPr>
      <w:spacing w:after="120"/>
    </w:pPr>
  </w:style>
  <w:style w:customStyle="1" w:styleId="TableCell" w:type="paragraph">
    <w:name w:val="Table Cell"/>
    <w:basedOn w:val="BodyText"/>
    <w:rsid w:val="00C45B78"/>
    <w:pPr>
      <w:spacing w:after="40" w:before="40" w:line="247" w:lineRule="auto"/>
      <w:jc w:val="center"/>
    </w:pPr>
    <w:rPr>
      <w:sz w:val="18"/>
    </w:rPr>
  </w:style>
  <w:style w:customStyle="1" w:styleId="TableCellLeft" w:type="paragraph">
    <w:name w:val="Table Cell Left"/>
    <w:basedOn w:val="TableCell"/>
    <w:qFormat/>
    <w:rsid w:val="00C45B78"/>
    <w:pPr>
      <w:jc w:val="left"/>
    </w:pPr>
  </w:style>
  <w:style w:customStyle="1" w:styleId="EnterpriseTableStyle1" w:type="table">
    <w:name w:val="Enterprise Table Style1"/>
    <w:basedOn w:val="TableNormal"/>
    <w:uiPriority w:val="99"/>
    <w:rsid w:val="00C45B78"/>
    <w:pPr>
      <w:spacing w:after="0" w:line="240" w:lineRule="auto"/>
    </w:pPr>
    <w:rPr>
      <w:rFonts w:ascii="Times" w:cs="Times New Roman" w:eastAsia="Times New Roman" w:hAnsi="Times"/>
      <w:kern w:val="0"/>
      <w:sz w:val="20"/>
      <w:szCs w:val="20"/>
      <w14:ligatures w14:val="none"/>
    </w:rPr>
    <w:tblPr>
      <w:tblBorders>
        <w:top w:color="A6A6A6" w:space="0" w:sz="4" w:themeColor="background1" w:themeShade="A6" w:val="single"/>
        <w:left w:color="A6A6A6" w:space="0" w:sz="4" w:themeColor="background1" w:themeShade="A6" w:val="single"/>
        <w:bottom w:color="auto" w:space="0" w:sz="4" w:val="single"/>
        <w:right w:color="A6A6A6" w:space="0" w:sz="4" w:themeColor="background1" w:themeShade="A6" w:val="single"/>
        <w:insideH w:color="A6A6A6" w:space="0" w:sz="4" w:themeColor="background1" w:themeShade="A6" w:val="single"/>
        <w:insideV w:color="A6A6A6" w:space="0" w:sz="4" w:themeColor="background1" w:themeShade="A6" w:val="single"/>
      </w:tblBorders>
    </w:tblPr>
    <w:trPr>
      <w:cantSplit/>
    </w:trPr>
    <w:tcPr>
      <w:shd w:color="auto" w:fill="auto" w:val="clear"/>
    </w:tcPr>
    <w:tblStylePr w:type="firstRow">
      <w:tblPr/>
      <w:trPr>
        <w:tblHeader/>
      </w:trPr>
      <w:tcPr>
        <w:tcBorders>
          <w:top w:color="auto" w:space="0" w:sz="8" w:val="single"/>
          <w:bottom w:color="auto" w:space="0" w:sz="8" w:val="single"/>
        </w:tcBorders>
      </w:tcPr>
    </w:tblStylePr>
    <w:tblStylePr w:type="lastRow">
      <w:tblPr/>
      <w:tcPr>
        <w:tcBorders>
          <w:bottom w:color="auto" w:space="0" w:sz="4" w:val="single"/>
        </w:tcBorders>
        <w:shd w:color="auto" w:fill="auto" w:val="clear"/>
      </w:tcPr>
    </w:tblStylePr>
  </w:style>
  <w:style w:customStyle="1" w:styleId="reference" w:type="paragraph">
    <w:name w:val="reference"/>
    <w:basedOn w:val="BodyText"/>
    <w:locked/>
    <w:rsid w:val="00C45B78"/>
    <w:pPr>
      <w:ind w:hanging="720" w:left="720"/>
    </w:pPr>
  </w:style>
  <w:style w:styleId="BodyTextIndent" w:type="paragraph">
    <w:name w:val="Body Text Indent"/>
    <w:basedOn w:val="Normal"/>
    <w:link w:val="BodyTextIndentChar"/>
    <w:uiPriority w:val="99"/>
    <w:unhideWhenUsed/>
    <w:rsid w:val="00C45B78"/>
    <w:pPr>
      <w:widowControl w:val="0"/>
      <w:autoSpaceDE w:val="0"/>
      <w:autoSpaceDN w:val="0"/>
      <w:spacing w:after="120" w:line="240" w:lineRule="auto"/>
      <w:ind w:left="360"/>
    </w:pPr>
    <w:rPr>
      <w:rFonts w:ascii="Arial" w:cs="Calibri" w:eastAsia="Calibri" w:hAnsi="Arial"/>
      <w:sz w:val="20"/>
      <w:szCs w:val="20"/>
    </w:rPr>
  </w:style>
  <w:style w:customStyle="1" w:styleId="BodyTextIndentChar" w:type="character">
    <w:name w:val="Body Text Indent Char"/>
    <w:basedOn w:val="DefaultParagraphFont"/>
    <w:link w:val="BodyTextIndent"/>
    <w:uiPriority w:val="99"/>
    <w:rsid w:val="00C45B78"/>
    <w:rPr>
      <w:rFonts w:ascii="Arial" w:cs="Calibri" w:eastAsia="Calibri" w:hAnsi="Arial"/>
      <w:kern w:val="0"/>
      <w:sz w:val="20"/>
      <w:szCs w:val="20"/>
      <w14:ligatures w14:val="none"/>
    </w:rPr>
  </w:style>
  <w:style w:styleId="UnresolvedMention" w:type="character">
    <w:name w:val="Unresolved Mention"/>
    <w:basedOn w:val="DefaultParagraphFont"/>
    <w:uiPriority w:val="99"/>
    <w:semiHidden/>
    <w:unhideWhenUsed/>
    <w:rsid w:val="00C45B78"/>
    <w:rPr>
      <w:color w:val="605E5C"/>
      <w:shd w:color="auto" w:fill="E1DFDD" w:val="clear"/>
    </w:rPr>
  </w:style>
  <w:style w:customStyle="1" w:styleId="BlockQuote" w:type="paragraph">
    <w:name w:val="Block Quote"/>
    <w:basedOn w:val="BodyText"/>
    <w:next w:val="BodyText"/>
    <w:qFormat/>
    <w:rsid w:val="00C45B78"/>
    <w:pPr>
      <w:spacing w:after="200" w:line="240" w:lineRule="auto"/>
      <w:ind w:left="720" w:right="720"/>
    </w:pPr>
    <w:rPr>
      <w:rFonts w:cstheme="minorBidi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1.xml"/><Relationship Id="rId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Schmidt2\USDA\Mountain%20Planning%20Service%20Group%20-%20SCC%20Library\03_Nebraska%20NFG\Species%20Evaluations\R_NNFG_SO\qmd\template_styles\MPSGtemplateStyleS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503D4BA0F68C4182336DE20BA13487" ma:contentTypeVersion="14" ma:contentTypeDescription="Create a new document." ma:contentTypeScope="" ma:versionID="fbaa246a391f0b2d8e1079174e038aef">
  <xsd:schema xmlns:xsd="http://www.w3.org/2001/XMLSchema" xmlns:xs="http://www.w3.org/2001/XMLSchema" xmlns:p="http://schemas.microsoft.com/office/2006/metadata/properties" xmlns:ns2="a6a2b1f6-3df7-4aa2-8f71-3c19eb8f1b77" xmlns:ns3="b355cb27-d675-450b-9661-86e24d269bf4" targetNamespace="http://schemas.microsoft.com/office/2006/metadata/properties" ma:root="true" ma:fieldsID="21d111b1b530bb193cb36f47af8de345" ns2:_="" ns3:_="">
    <xsd:import namespace="a6a2b1f6-3df7-4aa2-8f71-3c19eb8f1b77"/>
    <xsd:import namespace="b355cb27-d675-450b-9661-86e24d269bf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2b1f6-3df7-4aa2-8f71-3c19eb8f1b7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ff62593-b918-4deb-ac08-0d74ac0cc7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cb27-d675-450b-9661-86e24d269bf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bc47e9c-103d-4457-8bf1-b26b8dd9254d}" ma:internalName="TaxCatchAll" ma:showField="CatchAllData" ma:web="b355cb27-d675-450b-9661-86e24d269b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C65F7-6E9B-4135-8DFA-1ACA885AE8DC}"/>
</file>

<file path=customXml/itemProps2.xml><?xml version="1.0" encoding="utf-8"?>
<ds:datastoreItem xmlns:ds="http://schemas.openxmlformats.org/officeDocument/2006/customXml" ds:itemID="{485EB4FA-9FDA-466C-8AE9-75876FDDD22E}"/>
</file>

<file path=docProps/app.xml><?xml version="1.0" encoding="utf-8"?>
<Properties xmlns="http://schemas.openxmlformats.org/officeDocument/2006/extended-properties" xmlns:vt="http://schemas.openxmlformats.org/officeDocument/2006/docPropsVTypes">
  <Template>MPSGtemplateStyleSet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Species Overview for Region 2</dc:title>
  <dc:creator/>
  <cp:keywords/>
  <dcterms:created xsi:type="dcterms:W3CDTF">2024-09-17T22:02:18Z</dcterms:created>
  <dcterms:modified xsi:type="dcterms:W3CDTF">2024-09-17T22:02:18Z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toc-title">
    <vt:lpwstr>Table of contents</vt:lpwstr>
  </property>
</Properties>
</file>