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6EB" w:rsidRPr="0084574C" w:rsidRDefault="00A166EB" w:rsidP="00A166EB">
      <w:pPr>
        <w:jc w:val="center"/>
        <w:rPr>
          <w:rFonts w:ascii="宋体" w:hAnsi="宋体" w:hint="eastAsia"/>
          <w:sz w:val="30"/>
          <w:szCs w:val="30"/>
        </w:rPr>
      </w:pPr>
      <w:hyperlink r:id="rId8" w:history="1">
        <w:r w:rsidRPr="0084574C">
          <w:rPr>
            <w:rFonts w:ascii="宋体" w:hAnsi="宋体"/>
            <w:b/>
            <w:bCs/>
            <w:color w:val="000080"/>
            <w:sz w:val="30"/>
            <w:szCs w:val="30"/>
          </w:rPr>
          <w:t>ASN.1</w:t>
        </w:r>
        <w:r>
          <w:rPr>
            <w:rFonts w:ascii="宋体" w:hAnsi="宋体" w:hint="eastAsia"/>
            <w:b/>
            <w:bCs/>
            <w:color w:val="000080"/>
            <w:sz w:val="30"/>
            <w:szCs w:val="30"/>
          </w:rPr>
          <w:t>编码规则详解</w:t>
        </w:r>
      </w:hyperlink>
    </w:p>
    <w:p w:rsidR="00A166EB" w:rsidRPr="001763D6" w:rsidRDefault="00A166EB" w:rsidP="00A166EB">
      <w:pPr>
        <w:widowControl/>
        <w:shd w:val="clear" w:color="auto" w:fill="FFFFFF"/>
        <w:spacing w:before="480" w:after="360"/>
        <w:jc w:val="left"/>
        <w:outlineLvl w:val="0"/>
        <w:rPr>
          <w:rFonts w:ascii="宋体" w:hAnsi="宋体" w:cs="宋体"/>
          <w:b/>
          <w:bCs/>
          <w:kern w:val="36"/>
          <w:sz w:val="32"/>
          <w:szCs w:val="32"/>
        </w:rPr>
      </w:pPr>
      <w:bookmarkStart w:id="0" w:name="简介"/>
      <w:bookmarkEnd w:id="0"/>
      <w:r>
        <w:rPr>
          <w:rFonts w:ascii="宋体" w:hAnsi="宋体" w:cs="宋体"/>
          <w:b/>
          <w:bCs/>
          <w:kern w:val="36"/>
          <w:sz w:val="32"/>
          <w:szCs w:val="32"/>
        </w:rPr>
        <w:t xml:space="preserve">1 </w:t>
      </w:r>
      <w:r w:rsidRPr="001763D6">
        <w:rPr>
          <w:rFonts w:ascii="宋体" w:hAnsi="宋体" w:cs="宋体" w:hint="eastAsia"/>
          <w:b/>
          <w:bCs/>
          <w:kern w:val="36"/>
          <w:sz w:val="32"/>
          <w:szCs w:val="32"/>
        </w:rPr>
        <w:t>简介</w:t>
      </w:r>
    </w:p>
    <w:p w:rsidR="00A166EB" w:rsidRPr="001B2C5A" w:rsidRDefault="00A166EB" w:rsidP="00A166EB">
      <w:pPr>
        <w:widowControl/>
        <w:shd w:val="clear" w:color="auto" w:fill="FFFFFF"/>
        <w:spacing w:before="80" w:after="80"/>
        <w:rPr>
          <w:rFonts w:ascii="Verdana" w:hAnsi="Verdana" w:cs="宋体"/>
          <w:kern w:val="0"/>
          <w:sz w:val="20"/>
          <w:szCs w:val="20"/>
        </w:rPr>
      </w:pPr>
      <w:r w:rsidRPr="001B2C5A">
        <w:rPr>
          <w:rFonts w:ascii="Arial" w:eastAsia="楷体_GB2312" w:hAnsi="Arial"/>
          <w:b/>
          <w:bCs/>
          <w:kern w:val="0"/>
          <w:sz w:val="20"/>
          <w:szCs w:val="20"/>
        </w:rPr>
        <w:sym w:font="Wingdings" w:char="0026"/>
      </w:r>
      <w:r w:rsidRPr="001B2C5A">
        <w:rPr>
          <w:rFonts w:ascii="Verdana" w:eastAsia="楷体_GB2312" w:hAnsi="Verdana" w:cs="宋体"/>
          <w:b/>
          <w:bCs/>
          <w:kern w:val="0"/>
          <w:sz w:val="20"/>
          <w:szCs w:val="20"/>
        </w:rPr>
        <w:t xml:space="preserve">  </w:t>
      </w:r>
      <w:r w:rsidRPr="001B2C5A">
        <w:rPr>
          <w:rFonts w:ascii="Arial" w:hAnsi="Arial" w:cs="宋体" w:hint="eastAsia"/>
          <w:b/>
          <w:bCs/>
          <w:kern w:val="0"/>
          <w:sz w:val="20"/>
          <w:szCs w:val="20"/>
        </w:rPr>
        <w:t>注释：</w:t>
      </w:r>
    </w:p>
    <w:p w:rsidR="00A166EB" w:rsidRPr="001B2C5A" w:rsidRDefault="00A166EB" w:rsidP="00A166EB">
      <w:pPr>
        <w:widowControl/>
        <w:shd w:val="clear" w:color="auto" w:fill="FFFFFF"/>
        <w:spacing w:line="360" w:lineRule="auto"/>
        <w:jc w:val="left"/>
        <w:rPr>
          <w:rFonts w:ascii="Verdana" w:hAnsi="Verdana" w:cs="宋体"/>
          <w:kern w:val="0"/>
          <w:sz w:val="20"/>
          <w:szCs w:val="20"/>
        </w:rPr>
      </w:pPr>
      <w:r w:rsidRPr="001B2C5A">
        <w:rPr>
          <w:rFonts w:ascii="Arial" w:eastAsia="楷体_GB2312" w:hAnsi="Verdana" w:cs="宋体" w:hint="eastAsia"/>
          <w:kern w:val="0"/>
          <w:sz w:val="20"/>
          <w:szCs w:val="20"/>
        </w:rPr>
        <w:t>本章的内容主要翻译自《</w:t>
      </w:r>
      <w:r w:rsidRPr="001B2C5A">
        <w:rPr>
          <w:rFonts w:ascii="Verdana" w:hAnsi="Verdana" w:cs="宋体"/>
          <w:kern w:val="0"/>
          <w:sz w:val="20"/>
          <w:szCs w:val="20"/>
        </w:rPr>
        <w:t>ASN.1 Communication between Heterogeneous Systems</w:t>
      </w:r>
      <w:r w:rsidRPr="001B2C5A">
        <w:rPr>
          <w:rFonts w:ascii="Arial" w:eastAsia="楷体_GB2312" w:hAnsi="Verdana" w:cs="宋体" w:hint="eastAsia"/>
          <w:kern w:val="0"/>
          <w:sz w:val="20"/>
          <w:szCs w:val="20"/>
        </w:rPr>
        <w:t>》和《</w:t>
      </w:r>
      <w:r w:rsidRPr="001B2C5A">
        <w:rPr>
          <w:rFonts w:ascii="Verdana" w:hAnsi="Verdana" w:cs="宋体"/>
          <w:kern w:val="0"/>
          <w:sz w:val="20"/>
          <w:szCs w:val="20"/>
        </w:rPr>
        <w:t>ASN.1 Complete</w:t>
      </w:r>
      <w:r w:rsidRPr="001B2C5A">
        <w:rPr>
          <w:rFonts w:ascii="Arial" w:eastAsia="楷体_GB2312" w:hAnsi="Verdana" w:cs="宋体" w:hint="eastAsia"/>
          <w:kern w:val="0"/>
          <w:sz w:val="20"/>
          <w:szCs w:val="20"/>
        </w:rPr>
        <w:t>》。</w:t>
      </w:r>
    </w:p>
    <w:p w:rsidR="00A166EB" w:rsidRPr="001763D6" w:rsidRDefault="00A166EB" w:rsidP="00A166EB">
      <w:pPr>
        <w:widowControl/>
        <w:shd w:val="clear" w:color="auto" w:fill="FFFFFF"/>
        <w:spacing w:before="240" w:after="240"/>
        <w:jc w:val="left"/>
        <w:outlineLvl w:val="1"/>
        <w:rPr>
          <w:rFonts w:ascii="宋体" w:hAnsi="宋体" w:cs="宋体" w:hint="eastAsia"/>
          <w:b/>
          <w:bCs/>
          <w:kern w:val="0"/>
          <w:sz w:val="28"/>
          <w:szCs w:val="28"/>
        </w:rPr>
      </w:pPr>
      <w:r w:rsidRPr="001763D6">
        <w:rPr>
          <w:rFonts w:ascii="宋体" w:hAnsi="宋体" w:cs="宋体"/>
          <w:b/>
          <w:bCs/>
          <w:kern w:val="0"/>
          <w:sz w:val="28"/>
          <w:szCs w:val="28"/>
        </w:rPr>
        <w:t>1.</w:t>
      </w:r>
      <w:r w:rsidRPr="001763D6">
        <w:rPr>
          <w:rFonts w:ascii="宋体" w:hAnsi="宋体" w:cs="宋体" w:hint="eastAsia"/>
          <w:b/>
          <w:bCs/>
          <w:kern w:val="0"/>
          <w:sz w:val="28"/>
          <w:szCs w:val="28"/>
        </w:rPr>
        <w:t>1</w:t>
      </w:r>
      <w:r>
        <w:rPr>
          <w:rFonts w:ascii="宋体" w:hAnsi="宋体" w:cs="宋体"/>
          <w:b/>
          <w:bCs/>
          <w:kern w:val="0"/>
          <w:sz w:val="28"/>
          <w:szCs w:val="28"/>
        </w:rPr>
        <w:t xml:space="preserve"> </w:t>
      </w:r>
      <w:r w:rsidRPr="001763D6">
        <w:rPr>
          <w:rFonts w:ascii="宋体" w:hAnsi="宋体" w:cs="宋体" w:hint="eastAsia"/>
          <w:b/>
          <w:bCs/>
          <w:kern w:val="0"/>
          <w:sz w:val="28"/>
          <w:szCs w:val="28"/>
        </w:rPr>
        <w:t>ASN.1简介</w:t>
      </w:r>
    </w:p>
    <w:p w:rsidR="00A166EB" w:rsidRPr="000E1991" w:rsidRDefault="00A166EB" w:rsidP="00A166EB">
      <w:pPr>
        <w:spacing w:line="360" w:lineRule="auto"/>
        <w:ind w:firstLineChars="200" w:firstLine="420"/>
        <w:rPr>
          <w:rFonts w:hint="eastAsia"/>
        </w:rPr>
      </w:pPr>
      <w:r w:rsidRPr="000E1991">
        <w:t xml:space="preserve">ASN.1 </w:t>
      </w:r>
      <w:r w:rsidRPr="000E1991">
        <w:rPr>
          <w:rFonts w:hint="eastAsia"/>
        </w:rPr>
        <w:t>(</w:t>
      </w:r>
      <w:r w:rsidRPr="000E1991">
        <w:t>Abstract Syntax Notation dot one</w:t>
      </w:r>
      <w:r w:rsidRPr="000E1991">
        <w:rPr>
          <w:rFonts w:hint="eastAsia"/>
        </w:rPr>
        <w:t>)</w:t>
      </w:r>
      <w:r w:rsidRPr="000E1991">
        <w:rPr>
          <w:rFonts w:hint="eastAsia"/>
        </w:rPr>
        <w:t>，抽象记法</w:t>
      </w:r>
      <w:r w:rsidRPr="000E1991">
        <w:t>1</w:t>
      </w:r>
      <w:r w:rsidRPr="000E1991">
        <w:rPr>
          <w:rFonts w:hint="eastAsia"/>
        </w:rPr>
        <w:t>。数字</w:t>
      </w:r>
      <w:r w:rsidRPr="000E1991">
        <w:t>1</w:t>
      </w:r>
      <w:r w:rsidRPr="000E1991">
        <w:rPr>
          <w:rFonts w:hint="eastAsia"/>
        </w:rPr>
        <w:t>被</w:t>
      </w:r>
      <w:r w:rsidRPr="000E1991">
        <w:t>ISO</w:t>
      </w:r>
      <w:r w:rsidRPr="000E1991">
        <w:rPr>
          <w:rFonts w:hint="eastAsia"/>
        </w:rPr>
        <w:t>加在</w:t>
      </w:r>
      <w:r w:rsidRPr="000E1991">
        <w:t>ASN</w:t>
      </w:r>
      <w:r w:rsidRPr="000E1991">
        <w:rPr>
          <w:rFonts w:hint="eastAsia"/>
        </w:rPr>
        <w:t>的后边，是为了保持</w:t>
      </w:r>
      <w:r w:rsidRPr="000E1991">
        <w:t>ASN</w:t>
      </w:r>
      <w:r w:rsidRPr="000E1991">
        <w:rPr>
          <w:rFonts w:hint="eastAsia"/>
        </w:rPr>
        <w:t>的开放性，可以让以后功能更加强大的</w:t>
      </w:r>
      <w:r w:rsidRPr="000E1991">
        <w:t>ASN</w:t>
      </w:r>
      <w:r w:rsidRPr="000E1991">
        <w:rPr>
          <w:rFonts w:hint="eastAsia"/>
        </w:rPr>
        <w:t>被命名为</w:t>
      </w:r>
      <w:r w:rsidRPr="000E1991">
        <w:t>ASN.2</w:t>
      </w:r>
      <w:r w:rsidRPr="000E1991">
        <w:rPr>
          <w:rFonts w:hint="eastAsia"/>
        </w:rPr>
        <w:t>等，但至今也没有出现。</w:t>
      </w:r>
    </w:p>
    <w:p w:rsidR="00A166EB" w:rsidRPr="000E1991" w:rsidRDefault="00A166EB" w:rsidP="00A166EB">
      <w:pPr>
        <w:spacing w:line="360" w:lineRule="auto"/>
        <w:ind w:firstLineChars="200" w:firstLine="420"/>
        <w:rPr>
          <w:rFonts w:hint="eastAsia"/>
        </w:rPr>
      </w:pPr>
      <w:r w:rsidRPr="000E1991">
        <w:t>ASN.1</w:t>
      </w:r>
      <w:r w:rsidRPr="000E1991">
        <w:rPr>
          <w:rFonts w:hint="eastAsia"/>
        </w:rPr>
        <w:t>是</w:t>
      </w:r>
      <w:r w:rsidRPr="000E1991">
        <w:t>定义抽象数据类型规格形式的标准</w:t>
      </w:r>
      <w:r w:rsidRPr="000E1991">
        <w:rPr>
          <w:rFonts w:hint="eastAsia"/>
        </w:rPr>
        <w:t>。</w:t>
      </w:r>
      <w:r w:rsidRPr="000E1991">
        <w:t>是用于描述数据的表示、编码、传输、解码的灵活的记法。它提供了一套正式、无歧义和精确的规则</w:t>
      </w:r>
      <w:r w:rsidRPr="000E1991">
        <w:rPr>
          <w:rFonts w:hint="eastAsia"/>
        </w:rPr>
        <w:t>，</w:t>
      </w:r>
      <w:r w:rsidRPr="000E1991">
        <w:t>以描述独立于特定计算机硬件的对象结构。</w:t>
      </w:r>
    </w:p>
    <w:p w:rsidR="00A166EB" w:rsidRPr="000E1991" w:rsidRDefault="00A166EB" w:rsidP="00A166EB">
      <w:pPr>
        <w:spacing w:line="360" w:lineRule="auto"/>
        <w:ind w:firstLineChars="200" w:firstLine="420"/>
      </w:pPr>
      <w:r w:rsidRPr="000E1991">
        <w:t>ASN.1</w:t>
      </w:r>
      <w:r w:rsidRPr="000E1991">
        <w:t>是通信协议中描述数据传输的正式标记（</w:t>
      </w:r>
      <w:r w:rsidRPr="000E1991">
        <w:t>notation</w:t>
      </w:r>
      <w:r w:rsidRPr="000E1991">
        <w:t>），它与语言实现和物理表示无关，与应用的复杂度无关。</w:t>
      </w:r>
      <w:r w:rsidRPr="000E1991">
        <w:t>ASN.1</w:t>
      </w:r>
      <w:r w:rsidRPr="000E1991">
        <w:t>特别适合表示现代通信应用中那些复杂的、变化的及可扩展的数据结构。</w:t>
      </w:r>
    </w:p>
    <w:p w:rsidR="00A166EB" w:rsidRPr="000E1991" w:rsidRDefault="00A166EB" w:rsidP="00A166EB">
      <w:pPr>
        <w:spacing w:line="360" w:lineRule="auto"/>
        <w:ind w:firstLineChars="200" w:firstLine="420"/>
      </w:pPr>
      <w:r w:rsidRPr="000E1991">
        <w:t>ASN.1</w:t>
      </w:r>
      <w:r w:rsidRPr="000E1991">
        <w:t>发送任何形式（音频、视频、数据等等）的信息都必须用数字传送。</w:t>
      </w:r>
      <w:r w:rsidRPr="000E1991">
        <w:t>ASN.1</w:t>
      </w:r>
      <w:r w:rsidRPr="000E1991">
        <w:t>只能包含信息的结构方面（没有已经定义的或考虑到的处理数据值的操作）。它不是一个编程语言。</w:t>
      </w:r>
      <w:r w:rsidRPr="000E1991">
        <w:t xml:space="preserve"> </w:t>
      </w:r>
    </w:p>
    <w:p w:rsidR="00A166EB" w:rsidRPr="000E1991" w:rsidRDefault="00A166EB" w:rsidP="00A166EB">
      <w:pPr>
        <w:spacing w:line="360" w:lineRule="auto"/>
        <w:ind w:firstLineChars="200" w:firstLine="420"/>
      </w:pPr>
      <w:r w:rsidRPr="000E1991">
        <w:t xml:space="preserve">ASN.1 </w:t>
      </w:r>
      <w:r w:rsidRPr="000E1991">
        <w:t>本身只定义了表示信息的抽象句法，但是没有限定其编码的方法。各种</w:t>
      </w:r>
      <w:r w:rsidRPr="000E1991">
        <w:t xml:space="preserve">ASN.1 </w:t>
      </w:r>
      <w:r w:rsidRPr="000E1991">
        <w:t>编码规则提供了由</w:t>
      </w:r>
      <w:r w:rsidRPr="000E1991">
        <w:t>ASN.1</w:t>
      </w:r>
      <w:r w:rsidRPr="000E1991">
        <w:t>描述其抽象句法的数据的值的传送语法（具体表达）。标准的</w:t>
      </w:r>
      <w:r w:rsidRPr="000E1991">
        <w:t xml:space="preserve">ASN.1 </w:t>
      </w:r>
      <w:r w:rsidRPr="000E1991">
        <w:t>编码规则有基本编码规则（</w:t>
      </w:r>
      <w:r w:rsidRPr="000E1991">
        <w:t>BER</w:t>
      </w:r>
      <w:r w:rsidRPr="000E1991">
        <w:t>，</w:t>
      </w:r>
      <w:r w:rsidRPr="000E1991">
        <w:t>Basic Encoding Rules</w:t>
      </w:r>
      <w:r w:rsidRPr="000E1991">
        <w:t>）、规范编码规则（</w:t>
      </w:r>
      <w:r w:rsidRPr="000E1991">
        <w:t>CER</w:t>
      </w:r>
      <w:r w:rsidRPr="000E1991">
        <w:t>，</w:t>
      </w:r>
      <w:r w:rsidRPr="000E1991">
        <w:t>Canonical Encoding Rules</w:t>
      </w:r>
      <w:r w:rsidRPr="000E1991">
        <w:t>）、唯一编码规则（</w:t>
      </w:r>
      <w:r w:rsidRPr="000E1991">
        <w:t>DER</w:t>
      </w:r>
      <w:r w:rsidRPr="000E1991">
        <w:t>，</w:t>
      </w:r>
      <w:r w:rsidRPr="000E1991">
        <w:t>Distinguished Encoding Rules</w:t>
      </w:r>
      <w:r w:rsidRPr="000E1991">
        <w:t>）、压缩编码规则（</w:t>
      </w:r>
      <w:r w:rsidRPr="000E1991">
        <w:t>PER</w:t>
      </w:r>
      <w:r w:rsidRPr="000E1991">
        <w:t>，</w:t>
      </w:r>
      <w:r w:rsidRPr="000E1991">
        <w:t>Packed Encoding Rules</w:t>
      </w:r>
      <w:r w:rsidRPr="000E1991">
        <w:t>）和</w:t>
      </w:r>
      <w:r w:rsidRPr="000E1991">
        <w:t>XML</w:t>
      </w:r>
      <w:r w:rsidRPr="000E1991">
        <w:t>编码规则（</w:t>
      </w:r>
      <w:r w:rsidRPr="000E1991">
        <w:t>XER</w:t>
      </w:r>
      <w:r w:rsidRPr="000E1991">
        <w:t>，</w:t>
      </w:r>
      <w:r w:rsidRPr="000E1991">
        <w:t>XML Encoding Rules</w:t>
      </w:r>
      <w:r w:rsidRPr="000E1991">
        <w:t>）。</w:t>
      </w:r>
    </w:p>
    <w:p w:rsidR="00A166EB" w:rsidRPr="002E2456" w:rsidRDefault="00A166EB" w:rsidP="00A166EB">
      <w:pPr>
        <w:spacing w:line="360" w:lineRule="auto"/>
        <w:rPr>
          <w:rFonts w:hint="eastAsia"/>
        </w:rPr>
      </w:pPr>
      <w:r w:rsidRPr="000E1991">
        <w:t>ASN.1</w:t>
      </w:r>
      <w:r w:rsidRPr="000E1991">
        <w:t>成功的一个主要理由是它采用了一些如</w:t>
      </w:r>
      <w:r w:rsidRPr="000E1991">
        <w:t>BER(Basic Encoding Rules)</w:t>
      </w:r>
      <w:r w:rsidRPr="000E1991">
        <w:t>或新制定的</w:t>
      </w:r>
      <w:r w:rsidRPr="000E1991">
        <w:t>PER(Packed Encoding Rules)</w:t>
      </w:r>
      <w:r w:rsidRPr="000E1991">
        <w:t>这样的标准化的编码规则，它对受带宽限制的应用程序很有用。这些编码规则描述了如何将定义在</w:t>
      </w:r>
      <w:r w:rsidRPr="000E1991">
        <w:t>ASN.1</w:t>
      </w:r>
      <w:r w:rsidRPr="000E1991">
        <w:t>中的值译成适合传输的电码（例如</w:t>
      </w:r>
      <w:r w:rsidRPr="000E1991">
        <w:t>:</w:t>
      </w:r>
      <w:r w:rsidRPr="000E1991">
        <w:t>他们可以被转</w:t>
      </w:r>
      <w:r w:rsidRPr="000E1991">
        <w:lastRenderedPageBreak/>
        <w:t>化为可</w:t>
      </w:r>
      <w:r w:rsidRPr="00C810BB">
        <w:rPr>
          <w:kern w:val="0"/>
        </w:rPr>
        <w:t>传输的字节，或反向转化），其与机器、编程语言或者在应用程序中的表示无关。</w:t>
      </w:r>
      <w:r w:rsidRPr="00C810BB">
        <w:rPr>
          <w:kern w:val="0"/>
        </w:rPr>
        <w:t>ASN.1</w:t>
      </w:r>
      <w:r w:rsidRPr="00C810BB">
        <w:rPr>
          <w:kern w:val="0"/>
        </w:rPr>
        <w:t>的编码方式比很多竞争者更先进，能够快速并可靠的传输可扩展信息－－这是无线带宽的一个优势。由于从</w:t>
      </w:r>
      <w:r w:rsidRPr="00C810BB">
        <w:rPr>
          <w:kern w:val="0"/>
        </w:rPr>
        <w:t>1982</w:t>
      </w:r>
      <w:r w:rsidRPr="00C810BB">
        <w:rPr>
          <w:kern w:val="0"/>
        </w:rPr>
        <w:t>年以后</w:t>
      </w:r>
      <w:r w:rsidRPr="00C810BB">
        <w:rPr>
          <w:kern w:val="0"/>
        </w:rPr>
        <w:t>ASN.1</w:t>
      </w:r>
      <w:r w:rsidRPr="00C810BB">
        <w:rPr>
          <w:kern w:val="0"/>
        </w:rPr>
        <w:t>已经成为一个国际标准，所以它的编码规则是成熟的并且它有长</w:t>
      </w:r>
      <w:r w:rsidRPr="002E2456">
        <w:t>期的可靠性和互用性的跟踪记录。一个的</w:t>
      </w:r>
      <w:r w:rsidRPr="002E2456">
        <w:t>ASN.1</w:t>
      </w:r>
      <w:r w:rsidRPr="002E2456">
        <w:t>源文件可以非常容易地（由预处理器）映射为</w:t>
      </w:r>
      <w:r w:rsidRPr="002E2456">
        <w:t>C</w:t>
      </w:r>
      <w:r w:rsidRPr="002E2456">
        <w:t>或</w:t>
      </w:r>
      <w:r w:rsidRPr="002E2456">
        <w:t>C++</w:t>
      </w:r>
      <w:r w:rsidRPr="002E2456">
        <w:t>或</w:t>
      </w:r>
      <w:r w:rsidRPr="002E2456">
        <w:t>Java</w:t>
      </w:r>
      <w:r w:rsidRPr="002E2456">
        <w:t>数据结构，可用于通过应用程序代码，和支持的运行时库提供的编码和解码的申述或者一个</w:t>
      </w:r>
      <w:r w:rsidRPr="002E2456">
        <w:t>XML</w:t>
      </w:r>
      <w:r w:rsidRPr="002E2456">
        <w:t>或限值的格式，或非常紧凑的压缩编码格式</w:t>
      </w:r>
      <w:r w:rsidRPr="002E2456">
        <w:rPr>
          <w:rFonts w:hint="eastAsia"/>
        </w:rPr>
        <w:t>。</w:t>
      </w:r>
    </w:p>
    <w:p w:rsidR="00A166EB" w:rsidRPr="002E2456" w:rsidRDefault="00A166EB" w:rsidP="00A166EB">
      <w:pPr>
        <w:spacing w:line="360" w:lineRule="auto"/>
        <w:ind w:firstLineChars="200" w:firstLine="420"/>
        <w:rPr>
          <w:rFonts w:hint="eastAsia"/>
        </w:rPr>
      </w:pPr>
      <w:r w:rsidRPr="002E2456">
        <w:t>几乎所有操作系统上的工具都支持</w:t>
      </w:r>
      <w:r w:rsidRPr="002E2456">
        <w:t>ASN.1</w:t>
      </w:r>
      <w:r w:rsidRPr="002E2456">
        <w:t>，</w:t>
      </w:r>
      <w:r w:rsidRPr="002E2456">
        <w:t>ASN.1</w:t>
      </w:r>
      <w:r w:rsidRPr="002E2456">
        <w:t>支持如</w:t>
      </w:r>
      <w:r w:rsidRPr="002E2456">
        <w:t>java</w:t>
      </w:r>
      <w:r w:rsidRPr="002E2456">
        <w:t>，</w:t>
      </w:r>
      <w:r w:rsidRPr="002E2456">
        <w:t>c</w:t>
      </w:r>
      <w:r w:rsidRPr="002E2456">
        <w:t>和</w:t>
      </w:r>
      <w:r w:rsidRPr="002E2456">
        <w:t>c++</w:t>
      </w:r>
      <w:r w:rsidRPr="002E2456">
        <w:t>这样流行的编程语言，和包括</w:t>
      </w:r>
      <w:r w:rsidRPr="002E2456">
        <w:t>COBOL</w:t>
      </w:r>
      <w:r w:rsidRPr="002E2456">
        <w:t>这样的较老的编程语言。</w:t>
      </w:r>
      <w:r w:rsidRPr="002E2456">
        <w:t>ASN.1</w:t>
      </w:r>
      <w:r w:rsidRPr="002E2456">
        <w:t>的广泛性的一个例子是，有很多工具已经支持超过</w:t>
      </w:r>
      <w:r w:rsidRPr="002E2456">
        <w:t>150</w:t>
      </w:r>
      <w:r w:rsidRPr="002E2456">
        <w:t>种不同的计算机平台。有大量经过检验的</w:t>
      </w:r>
      <w:r w:rsidRPr="002E2456">
        <w:t>ASN.1</w:t>
      </w:r>
      <w:r w:rsidRPr="002E2456">
        <w:t>工具已经被长期使用。</w:t>
      </w:r>
    </w:p>
    <w:p w:rsidR="00A166EB" w:rsidRPr="002E2456" w:rsidRDefault="00A166EB" w:rsidP="00A166EB">
      <w:pPr>
        <w:spacing w:line="360" w:lineRule="auto"/>
        <w:ind w:firstLineChars="200" w:firstLine="420"/>
      </w:pPr>
      <w:r w:rsidRPr="002E2456">
        <w:t>ASN.1</w:t>
      </w:r>
      <w:r w:rsidRPr="002E2456">
        <w:t>是一种</w:t>
      </w:r>
      <w:r w:rsidRPr="002E2456">
        <w:t xml:space="preserve"> ISO/ITU-T </w:t>
      </w:r>
      <w:r w:rsidRPr="002E2456">
        <w:t>标准，描述了一种对数据进行表示、编码、传输和解码的数据格式。它提供了一整套正规的格式用于描述对象的结构，而不管语言上如何执行及这些数据的具体指代，也不用去管到底是什么样的应用程序</w:t>
      </w:r>
      <w:r w:rsidRPr="002E2456">
        <w:t xml:space="preserve"> — </w:t>
      </w:r>
      <w:r w:rsidRPr="002E2456">
        <w:t>不论是非常复杂的，还是非常简单的。</w:t>
      </w:r>
    </w:p>
    <w:p w:rsidR="00A166EB" w:rsidRPr="002E2456" w:rsidRDefault="00A166EB" w:rsidP="00A166EB">
      <w:pPr>
        <w:spacing w:line="360" w:lineRule="auto"/>
        <w:ind w:firstLineChars="200" w:firstLine="420"/>
      </w:pPr>
      <w:r w:rsidRPr="002E2456">
        <w:t>在任何需要以数字方式发送信息的地方，</w:t>
      </w:r>
      <w:r w:rsidRPr="002E2456">
        <w:t xml:space="preserve">ASN.1 </w:t>
      </w:r>
      <w:r w:rsidRPr="002E2456">
        <w:t>都可以发送各种形式的信息（声频、视频、数据等等）。</w:t>
      </w:r>
      <w:r w:rsidRPr="002E2456">
        <w:t xml:space="preserve">ASN.1 </w:t>
      </w:r>
      <w:r w:rsidRPr="002E2456">
        <w:t>和特定的</w:t>
      </w:r>
      <w:r w:rsidRPr="002E2456">
        <w:t xml:space="preserve"> ASN.1 </w:t>
      </w:r>
      <w:r w:rsidRPr="002E2456">
        <w:t>编码规则推进了结构化数据的传输，尤其是网络中应用程序之间的结构化数据传输，它以一种独立于计算机架构和语言的方式来描述数据结构。</w:t>
      </w:r>
    </w:p>
    <w:p w:rsidR="00A166EB" w:rsidRPr="002E2456" w:rsidRDefault="00A166EB" w:rsidP="00A166EB">
      <w:pPr>
        <w:spacing w:line="360" w:lineRule="auto"/>
        <w:ind w:firstLineChars="200" w:firstLine="420"/>
      </w:pPr>
      <w:r w:rsidRPr="002E2456">
        <w:t xml:space="preserve">ISO </w:t>
      </w:r>
      <w:r w:rsidRPr="002E2456">
        <w:t>协议套中的应用层协议使用了</w:t>
      </w:r>
      <w:r w:rsidRPr="002E2456">
        <w:t xml:space="preserve"> ASN.1 </w:t>
      </w:r>
      <w:r w:rsidRPr="002E2456">
        <w:t>来描述它们所传输的</w:t>
      </w:r>
      <w:r w:rsidRPr="002E2456">
        <w:t xml:space="preserve"> PDU</w:t>
      </w:r>
      <w:r w:rsidRPr="002E2456">
        <w:t>，这些协议包括：用于传输电子邮件的</w:t>
      </w:r>
      <w:r w:rsidRPr="002E2456">
        <w:t xml:space="preserve"> X.400</w:t>
      </w:r>
      <w:r w:rsidRPr="002E2456">
        <w:t>、用于目录服务的</w:t>
      </w:r>
      <w:r w:rsidRPr="002E2456">
        <w:t xml:space="preserve"> X.500</w:t>
      </w:r>
      <w:r w:rsidRPr="002E2456">
        <w:t>、用于</w:t>
      </w:r>
      <w:r w:rsidRPr="002E2456">
        <w:t xml:space="preserve"> VoIP </w:t>
      </w:r>
      <w:r w:rsidRPr="002E2456">
        <w:t>的</w:t>
      </w:r>
      <w:r w:rsidRPr="002E2456">
        <w:t xml:space="preserve"> H.323 </w:t>
      </w:r>
      <w:r w:rsidRPr="002E2456">
        <w:t>和</w:t>
      </w:r>
      <w:r w:rsidRPr="002E2456">
        <w:t xml:space="preserve"> SNMP</w:t>
      </w:r>
      <w:r w:rsidRPr="002E2456">
        <w:t>。它的应用还可以扩展到通用移动通信系统（</w:t>
      </w:r>
      <w:r w:rsidRPr="002E2456">
        <w:t>UMTS</w:t>
      </w:r>
      <w:r w:rsidRPr="002E2456">
        <w:t>）中的接入和非接入层。</w:t>
      </w:r>
    </w:p>
    <w:p w:rsidR="00A166EB" w:rsidRPr="002E2456" w:rsidRDefault="00A166EB" w:rsidP="00A166EB">
      <w:pPr>
        <w:spacing w:line="360" w:lineRule="auto"/>
        <w:ind w:firstLineChars="200" w:firstLine="420"/>
      </w:pPr>
      <w:r w:rsidRPr="002E2456">
        <w:t>简洁的二进制编码规则（</w:t>
      </w:r>
      <w:r w:rsidRPr="002E2456">
        <w:t>BER</w:t>
      </w:r>
      <w:r w:rsidRPr="002E2456">
        <w:t>、</w:t>
      </w:r>
      <w:r w:rsidRPr="002E2456">
        <w:t>CER</w:t>
      </w:r>
      <w:r w:rsidRPr="002E2456">
        <w:t>、</w:t>
      </w:r>
      <w:r w:rsidRPr="002E2456">
        <w:t>DER</w:t>
      </w:r>
      <w:r w:rsidRPr="002E2456">
        <w:t>、</w:t>
      </w:r>
      <w:r w:rsidRPr="002E2456">
        <w:t>PER</w:t>
      </w:r>
      <w:r w:rsidRPr="002E2456">
        <w:t>，但不包括</w:t>
      </w:r>
      <w:r w:rsidRPr="002E2456">
        <w:t xml:space="preserve"> XER</w:t>
      </w:r>
      <w:r w:rsidRPr="002E2456">
        <w:t>）可当作更现代</w:t>
      </w:r>
      <w:r w:rsidRPr="002E2456">
        <w:t xml:space="preserve"> XML </w:t>
      </w:r>
      <w:r w:rsidRPr="002E2456">
        <w:t>的替代。然而，</w:t>
      </w:r>
      <w:r w:rsidRPr="002E2456">
        <w:t xml:space="preserve">ASN.1 </w:t>
      </w:r>
      <w:r w:rsidRPr="002E2456">
        <w:t>支持对数据的语义进行描述，所以它是比</w:t>
      </w:r>
      <w:r w:rsidRPr="002E2456">
        <w:t xml:space="preserve"> XML </w:t>
      </w:r>
      <w:r w:rsidRPr="002E2456">
        <w:t>更为高级的语言。</w:t>
      </w:r>
    </w:p>
    <w:p w:rsidR="00A166EB" w:rsidRPr="002E2456" w:rsidRDefault="00A166EB" w:rsidP="00A166EB">
      <w:pPr>
        <w:spacing w:line="360" w:lineRule="auto"/>
        <w:rPr>
          <w:rFonts w:hint="eastAsia"/>
        </w:rPr>
      </w:pPr>
      <w:r w:rsidRPr="002E2456">
        <w:t xml:space="preserve">ASN.1 </w:t>
      </w:r>
      <w:r w:rsidRPr="002E2456">
        <w:t>的描述可以容易地映被射成</w:t>
      </w:r>
      <w:r w:rsidRPr="002E2456">
        <w:t xml:space="preserve"> C </w:t>
      </w:r>
      <w:r w:rsidRPr="002E2456">
        <w:t>或</w:t>
      </w:r>
      <w:r w:rsidRPr="002E2456">
        <w:t xml:space="preserve"> C++ </w:t>
      </w:r>
      <w:r w:rsidRPr="002E2456">
        <w:t>或</w:t>
      </w:r>
      <w:r w:rsidRPr="002E2456">
        <w:t xml:space="preserve"> Java </w:t>
      </w:r>
      <w:r w:rsidRPr="002E2456">
        <w:t>的数据结构，并可以被应用程序代码使用，并得到运行时程序库的支持，进而能够对编码和解码</w:t>
      </w:r>
      <w:r w:rsidRPr="002E2456">
        <w:t xml:space="preserve"> XML </w:t>
      </w:r>
      <w:r w:rsidRPr="002E2456">
        <w:t>或</w:t>
      </w:r>
      <w:r w:rsidRPr="002E2456">
        <w:t xml:space="preserve"> TLV </w:t>
      </w:r>
      <w:r w:rsidRPr="002E2456">
        <w:t>格式的，或一种非常紧凑的压缩编码格式的描述。</w:t>
      </w:r>
    </w:p>
    <w:p w:rsidR="00A166EB" w:rsidRPr="002E2456" w:rsidRDefault="00A166EB" w:rsidP="00A166EB">
      <w:pPr>
        <w:spacing w:line="360" w:lineRule="auto"/>
        <w:ind w:firstLineChars="200" w:firstLine="420"/>
        <w:rPr>
          <w:rFonts w:hint="eastAsia"/>
        </w:rPr>
      </w:pPr>
      <w:r w:rsidRPr="002E2456">
        <w:rPr>
          <w:rFonts w:hint="eastAsia"/>
        </w:rPr>
        <w:t>同时，</w:t>
      </w:r>
      <w:r w:rsidRPr="002E2456">
        <w:rPr>
          <w:rFonts w:hint="eastAsia"/>
        </w:rPr>
        <w:t>ASN.1</w:t>
      </w:r>
      <w:r w:rsidRPr="002E2456">
        <w:rPr>
          <w:rFonts w:hint="eastAsia"/>
        </w:rPr>
        <w:t>是一种用于描述结构化客体的结构和内容的语言。</w:t>
      </w:r>
    </w:p>
    <w:p w:rsidR="00A166EB" w:rsidRPr="002E2456" w:rsidRDefault="00A166EB" w:rsidP="00A166EB">
      <w:pPr>
        <w:spacing w:line="360" w:lineRule="auto"/>
        <w:rPr>
          <w:rFonts w:hint="eastAsia"/>
        </w:rPr>
      </w:pPr>
      <w:r w:rsidRPr="002E2456">
        <w:rPr>
          <w:rFonts w:hint="eastAsia"/>
        </w:rPr>
        <w:t xml:space="preserve"> </w:t>
      </w:r>
      <w:r>
        <w:rPr>
          <w:rFonts w:hint="eastAsia"/>
        </w:rPr>
        <w:t xml:space="preserve">   </w:t>
      </w:r>
      <w:r w:rsidRPr="002E2456">
        <w:rPr>
          <w:rFonts w:hint="eastAsia"/>
        </w:rPr>
        <w:t>抽象语法定义：</w:t>
      </w:r>
    </w:p>
    <w:p w:rsidR="00A166EB" w:rsidRPr="002E2456" w:rsidRDefault="00A166EB" w:rsidP="00A166EB">
      <w:pPr>
        <w:spacing w:line="360" w:lineRule="auto"/>
        <w:ind w:firstLineChars="200" w:firstLine="420"/>
        <w:rPr>
          <w:rFonts w:hint="eastAsia"/>
        </w:rPr>
      </w:pPr>
      <w:r w:rsidRPr="002E2456">
        <w:rPr>
          <w:rFonts w:hint="eastAsia"/>
        </w:rPr>
        <w:t>ASN.1</w:t>
      </w:r>
      <w:r w:rsidRPr="002E2456">
        <w:rPr>
          <w:rFonts w:hint="eastAsia"/>
        </w:rPr>
        <w:t>是描述在网络上传输信息格式的标准方法。它有两部分：一部分描述信息内数据，数据类型及序列格式；另一部分描述如何将各部分组成消息。它原来是作为</w:t>
      </w:r>
      <w:r w:rsidRPr="002E2456">
        <w:rPr>
          <w:rFonts w:hint="eastAsia"/>
        </w:rPr>
        <w:t>X.409</w:t>
      </w:r>
      <w:r w:rsidRPr="002E2456">
        <w:rPr>
          <w:rFonts w:hint="eastAsia"/>
        </w:rPr>
        <w:t>的一部分而开发的，后来才自己独立成为一个标准。</w:t>
      </w:r>
      <w:r w:rsidRPr="002E2456">
        <w:rPr>
          <w:rFonts w:hint="eastAsia"/>
        </w:rPr>
        <w:t>ASN.1</w:t>
      </w:r>
      <w:r w:rsidRPr="002E2456">
        <w:rPr>
          <w:rFonts w:hint="eastAsia"/>
        </w:rPr>
        <w:t>在</w:t>
      </w:r>
      <w:r w:rsidRPr="002E2456">
        <w:rPr>
          <w:rFonts w:hint="eastAsia"/>
        </w:rPr>
        <w:t>OSI</w:t>
      </w:r>
      <w:r w:rsidRPr="002E2456">
        <w:rPr>
          <w:rFonts w:hint="eastAsia"/>
        </w:rPr>
        <w:t>的</w:t>
      </w:r>
      <w:r w:rsidRPr="002E2456">
        <w:rPr>
          <w:rFonts w:hint="eastAsia"/>
        </w:rPr>
        <w:t>ISO 8824/ITU X.208</w:t>
      </w:r>
      <w:r w:rsidRPr="002E2456">
        <w:rPr>
          <w:rFonts w:hint="eastAsia"/>
        </w:rPr>
        <w:t>（说明语</w:t>
      </w:r>
      <w:r w:rsidRPr="002E2456">
        <w:rPr>
          <w:rFonts w:hint="eastAsia"/>
        </w:rPr>
        <w:lastRenderedPageBreak/>
        <w:t>法）和</w:t>
      </w:r>
      <w:r w:rsidRPr="002E2456">
        <w:rPr>
          <w:rFonts w:hint="eastAsia"/>
        </w:rPr>
        <w:t>ISO 8825/ITU X.209</w:t>
      </w:r>
      <w:r w:rsidRPr="002E2456">
        <w:rPr>
          <w:rFonts w:hint="eastAsia"/>
        </w:rPr>
        <w:t>（说明基本编码规则）规范。</w:t>
      </w:r>
    </w:p>
    <w:p w:rsidR="00A166EB" w:rsidRPr="002E2456" w:rsidRDefault="00A166EB" w:rsidP="00A166EB">
      <w:pPr>
        <w:spacing w:line="360" w:lineRule="auto"/>
        <w:ind w:firstLineChars="200" w:firstLine="420"/>
        <w:rPr>
          <w:rFonts w:hint="eastAsia"/>
        </w:rPr>
      </w:pPr>
      <w:r w:rsidRPr="002E2456">
        <w:rPr>
          <w:rFonts w:hint="eastAsia"/>
        </w:rPr>
        <w:t>例如：</w:t>
      </w:r>
      <w:r w:rsidRPr="002E2456">
        <w:rPr>
          <w:rFonts w:hint="eastAsia"/>
        </w:rPr>
        <w:t xml:space="preserve"> </w:t>
      </w:r>
    </w:p>
    <w:p w:rsidR="00A166EB" w:rsidRPr="00C92E46" w:rsidRDefault="00A166EB" w:rsidP="00A166EB">
      <w:pPr>
        <w:widowControl/>
        <w:spacing w:before="120" w:after="120" w:line="360" w:lineRule="auto"/>
        <w:ind w:firstLineChars="200" w:firstLine="380"/>
        <w:jc w:val="left"/>
        <w:rPr>
          <w:rFonts w:ascii="Arial" w:hAnsi="Arial" w:cs="Arial"/>
          <w:color w:val="FF0000"/>
          <w:kern w:val="0"/>
          <w:sz w:val="19"/>
          <w:szCs w:val="19"/>
        </w:rPr>
      </w:pPr>
      <w:r w:rsidRPr="002B1223">
        <w:rPr>
          <w:rFonts w:ascii="Arial" w:hAnsi="Arial" w:cs="Arial"/>
          <w:color w:val="000000"/>
          <w:kern w:val="0"/>
          <w:sz w:val="19"/>
          <w:szCs w:val="19"/>
        </w:rPr>
        <w:t xml:space="preserve">        </w:t>
      </w:r>
      <w:r w:rsidRPr="00C92E46">
        <w:rPr>
          <w:rFonts w:ascii="Arial" w:hAnsi="Arial" w:cs="Arial"/>
          <w:color w:val="FF0000"/>
          <w:kern w:val="0"/>
          <w:sz w:val="19"/>
          <w:szCs w:val="19"/>
        </w:rPr>
        <w:t xml:space="preserve">Report ::= SEQUENCE { </w:t>
      </w:r>
    </w:p>
    <w:p w:rsidR="00A166EB" w:rsidRPr="00C92E46" w:rsidRDefault="00A166EB" w:rsidP="00A166EB">
      <w:pPr>
        <w:widowControl/>
        <w:spacing w:before="120" w:after="120" w:line="360" w:lineRule="auto"/>
        <w:ind w:firstLineChars="200" w:firstLine="380"/>
        <w:jc w:val="left"/>
        <w:rPr>
          <w:rFonts w:ascii="Arial" w:hAnsi="Arial" w:cs="Arial"/>
          <w:color w:val="FF0000"/>
          <w:kern w:val="0"/>
          <w:sz w:val="19"/>
          <w:szCs w:val="19"/>
        </w:rPr>
      </w:pPr>
      <w:r w:rsidRPr="00C92E46">
        <w:rPr>
          <w:rFonts w:ascii="Arial" w:hAnsi="Arial" w:cs="Arial"/>
          <w:color w:val="FF0000"/>
          <w:kern w:val="0"/>
          <w:sz w:val="19"/>
          <w:szCs w:val="19"/>
        </w:rPr>
        <w:t xml:space="preserve">                             author OCTET STRING, </w:t>
      </w:r>
    </w:p>
    <w:p w:rsidR="00A166EB" w:rsidRPr="00C92E46" w:rsidRDefault="00A166EB" w:rsidP="00A166EB">
      <w:pPr>
        <w:widowControl/>
        <w:spacing w:before="120" w:after="120" w:line="360" w:lineRule="auto"/>
        <w:ind w:firstLineChars="200" w:firstLine="380"/>
        <w:jc w:val="left"/>
        <w:rPr>
          <w:rFonts w:ascii="Arial" w:hAnsi="Arial" w:cs="Arial"/>
          <w:color w:val="FF0000"/>
          <w:kern w:val="0"/>
          <w:sz w:val="19"/>
          <w:szCs w:val="19"/>
        </w:rPr>
      </w:pPr>
      <w:r w:rsidRPr="00C92E46">
        <w:rPr>
          <w:rFonts w:ascii="Arial" w:hAnsi="Arial" w:cs="Arial"/>
          <w:color w:val="FF0000"/>
          <w:kern w:val="0"/>
          <w:sz w:val="19"/>
          <w:szCs w:val="19"/>
        </w:rPr>
        <w:t xml:space="preserve">                             </w:t>
      </w:r>
      <w:r w:rsidRPr="00C92E46">
        <w:rPr>
          <w:rFonts w:ascii="Arial" w:hAnsi="Arial" w:cs="Arial" w:hint="eastAsia"/>
          <w:color w:val="FF0000"/>
          <w:kern w:val="0"/>
          <w:sz w:val="19"/>
          <w:szCs w:val="19"/>
        </w:rPr>
        <w:t xml:space="preserve"> </w:t>
      </w:r>
      <w:r w:rsidRPr="00C92E46">
        <w:rPr>
          <w:rFonts w:ascii="Arial" w:hAnsi="Arial" w:cs="Arial"/>
          <w:color w:val="FF0000"/>
          <w:kern w:val="0"/>
          <w:sz w:val="19"/>
          <w:szCs w:val="19"/>
        </w:rPr>
        <w:t xml:space="preserve">title OCTET STRING, </w:t>
      </w:r>
    </w:p>
    <w:p w:rsidR="00A166EB" w:rsidRPr="00C92E46" w:rsidRDefault="00A166EB" w:rsidP="00A166EB">
      <w:pPr>
        <w:widowControl/>
        <w:spacing w:before="120" w:after="120" w:line="360" w:lineRule="auto"/>
        <w:ind w:firstLineChars="200" w:firstLine="380"/>
        <w:jc w:val="left"/>
        <w:rPr>
          <w:rFonts w:ascii="Arial" w:hAnsi="Arial" w:cs="Arial"/>
          <w:color w:val="FF0000"/>
          <w:kern w:val="0"/>
          <w:sz w:val="19"/>
          <w:szCs w:val="19"/>
        </w:rPr>
      </w:pPr>
      <w:r w:rsidRPr="00C92E46">
        <w:rPr>
          <w:rFonts w:ascii="Arial" w:hAnsi="Arial" w:cs="Arial"/>
          <w:color w:val="FF0000"/>
          <w:kern w:val="0"/>
          <w:sz w:val="19"/>
          <w:szCs w:val="19"/>
        </w:rPr>
        <w:t xml:space="preserve">                              body OCTET STRING, </w:t>
      </w:r>
    </w:p>
    <w:p w:rsidR="00A166EB" w:rsidRPr="00C92E46" w:rsidRDefault="00A166EB" w:rsidP="00A166EB">
      <w:pPr>
        <w:widowControl/>
        <w:spacing w:before="120" w:after="120" w:line="360" w:lineRule="auto"/>
        <w:ind w:firstLineChars="200" w:firstLine="380"/>
        <w:jc w:val="left"/>
        <w:rPr>
          <w:rFonts w:ascii="Arial" w:hAnsi="Arial" w:cs="Arial"/>
          <w:color w:val="FF0000"/>
          <w:kern w:val="0"/>
          <w:sz w:val="19"/>
          <w:szCs w:val="19"/>
        </w:rPr>
      </w:pPr>
      <w:r w:rsidRPr="00C92E46">
        <w:rPr>
          <w:rFonts w:ascii="Arial" w:hAnsi="Arial" w:cs="Arial"/>
          <w:color w:val="FF0000"/>
          <w:kern w:val="0"/>
          <w:sz w:val="19"/>
          <w:szCs w:val="19"/>
        </w:rPr>
        <w:t xml:space="preserve">                              biblio Bibliography </w:t>
      </w:r>
    </w:p>
    <w:p w:rsidR="00A166EB" w:rsidRPr="00C92E46" w:rsidRDefault="00A166EB" w:rsidP="00A166EB">
      <w:pPr>
        <w:widowControl/>
        <w:spacing w:before="120" w:after="120" w:line="360" w:lineRule="auto"/>
        <w:ind w:firstLineChars="200" w:firstLine="380"/>
        <w:jc w:val="left"/>
        <w:rPr>
          <w:rFonts w:ascii="Arial" w:hAnsi="Arial" w:cs="Arial" w:hint="eastAsia"/>
          <w:color w:val="FF0000"/>
          <w:kern w:val="0"/>
          <w:sz w:val="19"/>
          <w:szCs w:val="19"/>
        </w:rPr>
      </w:pPr>
      <w:r w:rsidRPr="00C92E46">
        <w:rPr>
          <w:rFonts w:ascii="Arial" w:hAnsi="Arial" w:cs="Arial"/>
          <w:color w:val="FF0000"/>
          <w:kern w:val="0"/>
          <w:sz w:val="19"/>
          <w:szCs w:val="19"/>
        </w:rPr>
        <w:t xml:space="preserve">                              } </w:t>
      </w:r>
    </w:p>
    <w:p w:rsidR="00A166EB" w:rsidRPr="002E2456" w:rsidRDefault="00A166EB" w:rsidP="00A166EB">
      <w:pPr>
        <w:spacing w:line="360" w:lineRule="auto"/>
        <w:ind w:firstLineChars="200" w:firstLine="420"/>
        <w:rPr>
          <w:rFonts w:hint="eastAsia"/>
        </w:rPr>
      </w:pPr>
      <w:r w:rsidRPr="002E2456">
        <w:rPr>
          <w:rFonts w:hint="eastAsia"/>
        </w:rPr>
        <w:t>在这个例子中，</w:t>
      </w:r>
      <w:r w:rsidRPr="002E2456">
        <w:rPr>
          <w:rFonts w:hint="eastAsia"/>
        </w:rPr>
        <w:t>"Report"</w:t>
      </w:r>
      <w:r w:rsidRPr="002E2456">
        <w:rPr>
          <w:rFonts w:hint="eastAsia"/>
        </w:rPr>
        <w:t>是由名字类型的信息组成的，而</w:t>
      </w:r>
      <w:r w:rsidRPr="002E2456">
        <w:rPr>
          <w:rFonts w:hint="eastAsia"/>
        </w:rPr>
        <w:t>SEQUENCE</w:t>
      </w:r>
      <w:r w:rsidRPr="002E2456">
        <w:rPr>
          <w:rFonts w:hint="eastAsia"/>
        </w:rPr>
        <w:t>表示消息是许多数据单元构成的，前三个数据单元的类型是</w:t>
      </w:r>
      <w:r w:rsidRPr="002E2456">
        <w:rPr>
          <w:rFonts w:hint="eastAsia"/>
        </w:rPr>
        <w:t>OCTET STRING</w:t>
      </w:r>
      <w:r w:rsidRPr="002E2456">
        <w:rPr>
          <w:rFonts w:hint="eastAsia"/>
        </w:rPr>
        <w:t>，而最后一个数据类型则下面的</w:t>
      </w:r>
      <w:r w:rsidRPr="002E2456">
        <w:rPr>
          <w:rFonts w:hint="eastAsia"/>
        </w:rPr>
        <w:t>ASN.1</w:t>
      </w:r>
      <w:r w:rsidRPr="002E2456">
        <w:rPr>
          <w:rFonts w:hint="eastAsia"/>
        </w:rPr>
        <w:t>语法表示它的意义：</w:t>
      </w:r>
      <w:r w:rsidRPr="002E2456">
        <w:rPr>
          <w:rFonts w:hint="eastAsia"/>
        </w:rPr>
        <w:t xml:space="preserve"> </w:t>
      </w:r>
    </w:p>
    <w:p w:rsidR="00A166EB" w:rsidRPr="00C92E46" w:rsidRDefault="00A166EB" w:rsidP="00A166EB">
      <w:pPr>
        <w:widowControl/>
        <w:spacing w:line="360" w:lineRule="auto"/>
        <w:ind w:firstLineChars="200" w:firstLine="380"/>
        <w:jc w:val="left"/>
        <w:rPr>
          <w:rFonts w:ascii="Arial" w:hAnsi="Arial" w:cs="Arial"/>
          <w:color w:val="FF0000"/>
          <w:kern w:val="0"/>
          <w:sz w:val="19"/>
          <w:szCs w:val="19"/>
        </w:rPr>
      </w:pPr>
      <w:r w:rsidRPr="002B1223">
        <w:rPr>
          <w:rFonts w:ascii="Arial" w:hAnsi="Arial" w:cs="Arial"/>
          <w:color w:val="000000"/>
          <w:kern w:val="0"/>
          <w:sz w:val="19"/>
          <w:szCs w:val="19"/>
        </w:rPr>
        <w:t xml:space="preserve">      </w:t>
      </w:r>
      <w:r w:rsidRPr="00C92E46">
        <w:rPr>
          <w:rFonts w:ascii="Arial" w:hAnsi="Arial" w:cs="Arial"/>
          <w:color w:val="FF0000"/>
          <w:kern w:val="0"/>
          <w:sz w:val="19"/>
          <w:szCs w:val="19"/>
        </w:rPr>
        <w:t xml:space="preserve">  Bibliography ::= SEQUENCE { </w:t>
      </w:r>
    </w:p>
    <w:p w:rsidR="00A166EB" w:rsidRPr="00C92E46" w:rsidRDefault="00A166EB" w:rsidP="00A166EB">
      <w:pPr>
        <w:widowControl/>
        <w:spacing w:before="120" w:after="120" w:line="360" w:lineRule="auto"/>
        <w:ind w:firstLineChars="200" w:firstLine="380"/>
        <w:jc w:val="left"/>
        <w:rPr>
          <w:rFonts w:ascii="Arial" w:hAnsi="Arial" w:cs="Arial"/>
          <w:color w:val="FF0000"/>
          <w:kern w:val="0"/>
          <w:sz w:val="19"/>
          <w:szCs w:val="19"/>
        </w:rPr>
      </w:pPr>
      <w:r w:rsidRPr="00C92E46">
        <w:rPr>
          <w:rFonts w:ascii="Arial" w:hAnsi="Arial" w:cs="Arial"/>
          <w:color w:val="FF0000"/>
          <w:kern w:val="0"/>
          <w:sz w:val="19"/>
          <w:szCs w:val="19"/>
        </w:rPr>
        <w:t xml:space="preserve">                                  author OCTET STRING </w:t>
      </w:r>
    </w:p>
    <w:p w:rsidR="00A166EB" w:rsidRPr="00C92E46" w:rsidRDefault="00A166EB" w:rsidP="00A166EB">
      <w:pPr>
        <w:widowControl/>
        <w:spacing w:before="120" w:after="120" w:line="360" w:lineRule="auto"/>
        <w:ind w:firstLineChars="200" w:firstLine="380"/>
        <w:jc w:val="left"/>
        <w:rPr>
          <w:rFonts w:ascii="Arial" w:hAnsi="Arial" w:cs="Arial"/>
          <w:color w:val="FF0000"/>
          <w:kern w:val="0"/>
          <w:sz w:val="19"/>
          <w:szCs w:val="19"/>
        </w:rPr>
      </w:pPr>
      <w:r w:rsidRPr="00C92E46">
        <w:rPr>
          <w:rFonts w:ascii="Arial" w:hAnsi="Arial" w:cs="Arial"/>
          <w:color w:val="FF0000"/>
          <w:kern w:val="0"/>
          <w:sz w:val="19"/>
          <w:szCs w:val="19"/>
        </w:rPr>
        <w:t xml:space="preserve">                                  title OCTET STRING </w:t>
      </w:r>
    </w:p>
    <w:p w:rsidR="00A166EB" w:rsidRPr="00C92E46" w:rsidRDefault="00A166EB" w:rsidP="00A166EB">
      <w:pPr>
        <w:widowControl/>
        <w:spacing w:before="120" w:after="120" w:line="360" w:lineRule="auto"/>
        <w:ind w:firstLineChars="200" w:firstLine="380"/>
        <w:jc w:val="left"/>
        <w:rPr>
          <w:rFonts w:ascii="Arial" w:hAnsi="Arial" w:cs="Arial"/>
          <w:color w:val="FF0000"/>
          <w:kern w:val="0"/>
          <w:sz w:val="19"/>
          <w:szCs w:val="19"/>
        </w:rPr>
      </w:pPr>
      <w:r w:rsidRPr="00C92E46">
        <w:rPr>
          <w:rFonts w:ascii="Arial" w:hAnsi="Arial" w:cs="Arial"/>
          <w:color w:val="FF0000"/>
          <w:kern w:val="0"/>
          <w:sz w:val="19"/>
          <w:szCs w:val="19"/>
        </w:rPr>
        <w:t xml:space="preserve">                                  publisher OCTET STRING </w:t>
      </w:r>
    </w:p>
    <w:p w:rsidR="00A166EB" w:rsidRPr="00C92E46" w:rsidRDefault="00A166EB" w:rsidP="00A166EB">
      <w:pPr>
        <w:widowControl/>
        <w:spacing w:before="120" w:after="120" w:line="360" w:lineRule="auto"/>
        <w:ind w:firstLineChars="200" w:firstLine="380"/>
        <w:jc w:val="left"/>
        <w:rPr>
          <w:rFonts w:ascii="Arial" w:hAnsi="Arial" w:cs="Arial"/>
          <w:color w:val="FF0000"/>
          <w:kern w:val="0"/>
          <w:sz w:val="19"/>
          <w:szCs w:val="19"/>
        </w:rPr>
      </w:pPr>
      <w:r w:rsidRPr="00C92E46">
        <w:rPr>
          <w:rFonts w:ascii="Arial" w:hAnsi="Arial" w:cs="Arial"/>
          <w:color w:val="FF0000"/>
          <w:kern w:val="0"/>
          <w:sz w:val="19"/>
          <w:szCs w:val="19"/>
        </w:rPr>
        <w:t xml:space="preserve">                                  year OCTET STRING </w:t>
      </w:r>
    </w:p>
    <w:p w:rsidR="00A166EB" w:rsidRPr="00C92E46" w:rsidRDefault="00A166EB" w:rsidP="00A166EB">
      <w:pPr>
        <w:widowControl/>
        <w:spacing w:before="120" w:after="120" w:line="360" w:lineRule="auto"/>
        <w:ind w:firstLineChars="200" w:firstLine="380"/>
        <w:jc w:val="left"/>
        <w:rPr>
          <w:rFonts w:ascii="Arial" w:hAnsi="Arial" w:cs="Arial" w:hint="eastAsia"/>
          <w:color w:val="FF0000"/>
          <w:kern w:val="0"/>
          <w:sz w:val="19"/>
          <w:szCs w:val="19"/>
        </w:rPr>
      </w:pPr>
      <w:r w:rsidRPr="00C92E46">
        <w:rPr>
          <w:rFonts w:ascii="Arial" w:hAnsi="Arial" w:cs="Arial"/>
          <w:color w:val="FF0000"/>
          <w:kern w:val="0"/>
          <w:sz w:val="19"/>
          <w:szCs w:val="19"/>
        </w:rPr>
        <w:t xml:space="preserve">                                  } </w:t>
      </w:r>
    </w:p>
    <w:p w:rsidR="00A166EB" w:rsidRPr="002E2456" w:rsidRDefault="00A166EB" w:rsidP="00A166EB">
      <w:pPr>
        <w:spacing w:line="360" w:lineRule="auto"/>
      </w:pPr>
      <w:r w:rsidRPr="002E2456">
        <w:t xml:space="preserve">ASN.1 </w:t>
      </w:r>
      <w:r w:rsidRPr="002E2456">
        <w:t>提供了一些基本的预定义数据类型：</w:t>
      </w:r>
    </w:p>
    <w:p w:rsidR="00A166EB" w:rsidRPr="002E2456" w:rsidRDefault="00A166EB" w:rsidP="00A166EB">
      <w:pPr>
        <w:spacing w:line="360" w:lineRule="auto"/>
      </w:pPr>
      <w:r w:rsidRPr="002E2456">
        <w:t xml:space="preserve">UNIVERSAL 0 </w:t>
      </w:r>
      <w:r w:rsidRPr="002E2456">
        <w:t>保留给编码规则使用</w:t>
      </w:r>
      <w:r w:rsidRPr="002E2456">
        <w:t xml:space="preserve"> </w:t>
      </w:r>
    </w:p>
    <w:p w:rsidR="00A166EB" w:rsidRPr="002E2456" w:rsidRDefault="00A166EB" w:rsidP="00A166EB">
      <w:pPr>
        <w:spacing w:line="360" w:lineRule="auto"/>
      </w:pPr>
      <w:r w:rsidRPr="002E2456">
        <w:t xml:space="preserve">UNIVERSAL 1 </w:t>
      </w:r>
      <w:r w:rsidRPr="002E2456">
        <w:t>布尔类型</w:t>
      </w:r>
      <w:r w:rsidRPr="002E2456">
        <w:t xml:space="preserve"> </w:t>
      </w:r>
    </w:p>
    <w:p w:rsidR="00A166EB" w:rsidRPr="002E2456" w:rsidRDefault="00A166EB" w:rsidP="00A166EB">
      <w:pPr>
        <w:spacing w:line="360" w:lineRule="auto"/>
      </w:pPr>
      <w:r w:rsidRPr="002E2456">
        <w:t xml:space="preserve">UNIVERSAL 2 </w:t>
      </w:r>
      <w:r w:rsidRPr="002E2456">
        <w:t>整型</w:t>
      </w:r>
      <w:r w:rsidRPr="002E2456">
        <w:t xml:space="preserve"> </w:t>
      </w:r>
    </w:p>
    <w:p w:rsidR="00A166EB" w:rsidRPr="002E2456" w:rsidRDefault="00A166EB" w:rsidP="00A166EB">
      <w:pPr>
        <w:spacing w:line="360" w:lineRule="auto"/>
      </w:pPr>
      <w:r w:rsidRPr="002E2456">
        <w:t xml:space="preserve">UNIVERSAL 3 </w:t>
      </w:r>
      <w:r w:rsidRPr="002E2456">
        <w:t>二进制字符串类型</w:t>
      </w:r>
      <w:r w:rsidRPr="002E2456">
        <w:t xml:space="preserve"> </w:t>
      </w:r>
    </w:p>
    <w:p w:rsidR="00A166EB" w:rsidRPr="002E2456" w:rsidRDefault="00A166EB" w:rsidP="00A166EB">
      <w:pPr>
        <w:spacing w:line="360" w:lineRule="auto"/>
      </w:pPr>
      <w:r w:rsidRPr="002E2456">
        <w:t xml:space="preserve">UNIVERSAL 4 </w:t>
      </w:r>
      <w:r w:rsidRPr="002E2456">
        <w:t>八进制字符串类型</w:t>
      </w:r>
      <w:r w:rsidRPr="002E2456">
        <w:t xml:space="preserve"> </w:t>
      </w:r>
    </w:p>
    <w:p w:rsidR="00A166EB" w:rsidRPr="002E2456" w:rsidRDefault="00A166EB" w:rsidP="00A166EB">
      <w:pPr>
        <w:spacing w:line="360" w:lineRule="auto"/>
      </w:pPr>
      <w:r w:rsidRPr="002E2456">
        <w:t xml:space="preserve">UNIVERSAL 5 </w:t>
      </w:r>
      <w:r w:rsidRPr="002E2456">
        <w:t>空类型</w:t>
      </w:r>
      <w:r w:rsidRPr="002E2456">
        <w:t xml:space="preserve"> </w:t>
      </w:r>
    </w:p>
    <w:p w:rsidR="00A166EB" w:rsidRPr="002E2456" w:rsidRDefault="00A166EB" w:rsidP="00A166EB">
      <w:pPr>
        <w:spacing w:line="360" w:lineRule="auto"/>
      </w:pPr>
      <w:r w:rsidRPr="002E2456">
        <w:t xml:space="preserve">UNIVERSAL 6 </w:t>
      </w:r>
      <w:r w:rsidRPr="002E2456">
        <w:t>对象标识符类型</w:t>
      </w:r>
      <w:r w:rsidRPr="002E2456">
        <w:t xml:space="preserve"> </w:t>
      </w:r>
    </w:p>
    <w:p w:rsidR="00A166EB" w:rsidRPr="002E2456" w:rsidRDefault="00A166EB" w:rsidP="00A166EB">
      <w:pPr>
        <w:spacing w:line="360" w:lineRule="auto"/>
      </w:pPr>
      <w:r w:rsidRPr="002E2456">
        <w:t xml:space="preserve">UNIVERSAL 7 </w:t>
      </w:r>
      <w:r w:rsidRPr="002E2456">
        <w:t>对象描述符类型</w:t>
      </w:r>
      <w:r w:rsidRPr="002E2456">
        <w:t xml:space="preserve"> </w:t>
      </w:r>
    </w:p>
    <w:p w:rsidR="00A166EB" w:rsidRPr="002E2456" w:rsidRDefault="00A166EB" w:rsidP="00A166EB">
      <w:pPr>
        <w:spacing w:line="360" w:lineRule="auto"/>
      </w:pPr>
      <w:r w:rsidRPr="002E2456">
        <w:lastRenderedPageBreak/>
        <w:t xml:space="preserve">UNIVERSAL 8 </w:t>
      </w:r>
      <w:r w:rsidRPr="002E2456">
        <w:t>外部类型和类型实例</w:t>
      </w:r>
      <w:r w:rsidRPr="002E2456">
        <w:t xml:space="preserve"> </w:t>
      </w:r>
    </w:p>
    <w:p w:rsidR="00A166EB" w:rsidRPr="002E2456" w:rsidRDefault="00A166EB" w:rsidP="00A166EB">
      <w:pPr>
        <w:spacing w:line="360" w:lineRule="auto"/>
      </w:pPr>
      <w:r w:rsidRPr="002E2456">
        <w:t xml:space="preserve">UNIVERSAL 9 </w:t>
      </w:r>
      <w:r w:rsidRPr="002E2456">
        <w:t>实数类型</w:t>
      </w:r>
      <w:r w:rsidRPr="002E2456">
        <w:t xml:space="preserve"> </w:t>
      </w:r>
    </w:p>
    <w:p w:rsidR="00A166EB" w:rsidRPr="002E2456" w:rsidRDefault="00A166EB" w:rsidP="00A166EB">
      <w:pPr>
        <w:spacing w:line="360" w:lineRule="auto"/>
      </w:pPr>
      <w:r w:rsidRPr="002E2456">
        <w:t xml:space="preserve">UNIVERSAL 10 </w:t>
      </w:r>
      <w:r w:rsidRPr="002E2456">
        <w:t>枚举类型</w:t>
      </w:r>
      <w:r w:rsidRPr="002E2456">
        <w:t xml:space="preserve"> </w:t>
      </w:r>
    </w:p>
    <w:p w:rsidR="00A166EB" w:rsidRPr="002E2456" w:rsidRDefault="00A166EB" w:rsidP="00A166EB">
      <w:pPr>
        <w:spacing w:line="360" w:lineRule="auto"/>
      </w:pPr>
      <w:r w:rsidRPr="002E2456">
        <w:t xml:space="preserve">UNIVERSAL 11 </w:t>
      </w:r>
      <w:r w:rsidRPr="002E2456">
        <w:t>嵌入的</w:t>
      </w:r>
      <w:r w:rsidRPr="002E2456">
        <w:t xml:space="preserve"> pdv </w:t>
      </w:r>
      <w:r w:rsidRPr="002E2456">
        <w:t>类型</w:t>
      </w:r>
      <w:r w:rsidRPr="002E2456">
        <w:t xml:space="preserve"> </w:t>
      </w:r>
    </w:p>
    <w:p w:rsidR="00A166EB" w:rsidRPr="002E2456" w:rsidRDefault="00A166EB" w:rsidP="00A166EB">
      <w:pPr>
        <w:spacing w:line="360" w:lineRule="auto"/>
      </w:pPr>
      <w:r w:rsidRPr="002E2456">
        <w:t xml:space="preserve">UNIVERSAL 12 UTF8 </w:t>
      </w:r>
      <w:r w:rsidRPr="002E2456">
        <w:t>字符串类型</w:t>
      </w:r>
      <w:r w:rsidRPr="002E2456">
        <w:t xml:space="preserve"> </w:t>
      </w:r>
    </w:p>
    <w:p w:rsidR="00A166EB" w:rsidRPr="002E2456" w:rsidRDefault="00A166EB" w:rsidP="00A166EB">
      <w:pPr>
        <w:spacing w:line="360" w:lineRule="auto"/>
      </w:pPr>
      <w:r w:rsidRPr="002E2456">
        <w:t xml:space="preserve">UNIVERSAL 13 </w:t>
      </w:r>
      <w:r w:rsidRPr="002E2456">
        <w:t>相关对象标识符</w:t>
      </w:r>
      <w:r w:rsidRPr="002E2456">
        <w:t xml:space="preserve"> </w:t>
      </w:r>
      <w:r w:rsidRPr="002E2456">
        <w:t>类型</w:t>
      </w:r>
      <w:r w:rsidRPr="002E2456">
        <w:t xml:space="preserve"> </w:t>
      </w:r>
    </w:p>
    <w:p w:rsidR="00A166EB" w:rsidRPr="002E2456" w:rsidRDefault="00A166EB" w:rsidP="00A166EB">
      <w:pPr>
        <w:spacing w:line="360" w:lineRule="auto"/>
      </w:pPr>
      <w:r w:rsidRPr="002E2456">
        <w:t xml:space="preserve">UNIVERSAL 14-15 </w:t>
      </w:r>
      <w:r w:rsidRPr="002E2456">
        <w:t>保留给本建议的以后版本和国际标准使用</w:t>
      </w:r>
      <w:r w:rsidRPr="002E2456">
        <w:t xml:space="preserve"> </w:t>
      </w:r>
    </w:p>
    <w:p w:rsidR="00A166EB" w:rsidRPr="002E2456" w:rsidRDefault="00A166EB" w:rsidP="00A166EB">
      <w:pPr>
        <w:spacing w:line="360" w:lineRule="auto"/>
      </w:pPr>
      <w:r w:rsidRPr="002E2456">
        <w:t xml:space="preserve">UNIVERSAL 16 </w:t>
      </w:r>
      <w:r w:rsidRPr="002E2456">
        <w:t>序列和类型序列</w:t>
      </w:r>
      <w:r w:rsidRPr="002E2456">
        <w:t xml:space="preserve"> </w:t>
      </w:r>
    </w:p>
    <w:p w:rsidR="00A166EB" w:rsidRPr="002E2456" w:rsidRDefault="00A166EB" w:rsidP="00A166EB">
      <w:pPr>
        <w:spacing w:line="360" w:lineRule="auto"/>
      </w:pPr>
      <w:r w:rsidRPr="002E2456">
        <w:t xml:space="preserve">UNIVERSAL 17 </w:t>
      </w:r>
      <w:r w:rsidRPr="002E2456">
        <w:t>集合和类型的集合</w:t>
      </w:r>
      <w:r w:rsidRPr="002E2456">
        <w:t xml:space="preserve"> </w:t>
      </w:r>
    </w:p>
    <w:p w:rsidR="00A166EB" w:rsidRPr="002E2456" w:rsidRDefault="00A166EB" w:rsidP="00A166EB">
      <w:pPr>
        <w:spacing w:line="360" w:lineRule="auto"/>
      </w:pPr>
      <w:r w:rsidRPr="002E2456">
        <w:t xml:space="preserve">UNIVERSAL 18-22, 25-30 </w:t>
      </w:r>
      <w:r w:rsidRPr="002E2456">
        <w:t>字符串</w:t>
      </w:r>
      <w:r w:rsidRPr="002E2456">
        <w:t xml:space="preserve"> </w:t>
      </w:r>
      <w:r w:rsidRPr="002E2456">
        <w:t>类型</w:t>
      </w:r>
      <w:r w:rsidRPr="002E2456">
        <w:t xml:space="preserve"> </w:t>
      </w:r>
    </w:p>
    <w:p w:rsidR="00A166EB" w:rsidRPr="002E2456" w:rsidRDefault="00A166EB" w:rsidP="00A166EB">
      <w:pPr>
        <w:spacing w:line="360" w:lineRule="auto"/>
      </w:pPr>
      <w:r w:rsidRPr="002E2456">
        <w:t xml:space="preserve">UNIVERSAL 23-24 </w:t>
      </w:r>
      <w:r w:rsidRPr="002E2456">
        <w:t>时间</w:t>
      </w:r>
      <w:r w:rsidRPr="002E2456">
        <w:t xml:space="preserve"> </w:t>
      </w:r>
      <w:r w:rsidRPr="002E2456">
        <w:t>类型</w:t>
      </w:r>
      <w:r w:rsidRPr="002E2456">
        <w:t xml:space="preserve"> </w:t>
      </w:r>
    </w:p>
    <w:p w:rsidR="00A166EB" w:rsidRPr="002E2456" w:rsidRDefault="00A166EB" w:rsidP="00A166EB">
      <w:pPr>
        <w:spacing w:line="360" w:lineRule="auto"/>
      </w:pPr>
      <w:r w:rsidRPr="002E2456">
        <w:t xml:space="preserve">UNIVERSAL 31-... </w:t>
      </w:r>
      <w:r w:rsidRPr="002E2456">
        <w:t>保留给本建议以外的类型和国际标准使用</w:t>
      </w:r>
      <w:r w:rsidRPr="002E2456">
        <w:t xml:space="preserve"> </w:t>
      </w:r>
    </w:p>
    <w:p w:rsidR="00A166EB" w:rsidRPr="002E2456" w:rsidRDefault="00A166EB" w:rsidP="00A166EB">
      <w:pPr>
        <w:spacing w:line="360" w:lineRule="auto"/>
      </w:pPr>
      <w:r w:rsidRPr="002E2456">
        <w:t xml:space="preserve">ASN.1 </w:t>
      </w:r>
      <w:r w:rsidRPr="002E2456">
        <w:t>还能够定义如下的数据结构类型：</w:t>
      </w:r>
    </w:p>
    <w:p w:rsidR="00A166EB" w:rsidRPr="002E2456" w:rsidRDefault="00A166EB" w:rsidP="00A166EB">
      <w:pPr>
        <w:spacing w:line="360" w:lineRule="auto"/>
      </w:pPr>
      <w:r w:rsidRPr="002E2456">
        <w:t>结构</w:t>
      </w:r>
      <w:r w:rsidRPr="002E2456">
        <w:t xml:space="preserve"> ( SEQUENCE ), </w:t>
      </w:r>
    </w:p>
    <w:p w:rsidR="00A166EB" w:rsidRPr="002E2456" w:rsidRDefault="00A166EB" w:rsidP="00A166EB">
      <w:pPr>
        <w:spacing w:line="360" w:lineRule="auto"/>
      </w:pPr>
      <w:r w:rsidRPr="002E2456">
        <w:t>列表</w:t>
      </w:r>
      <w:r w:rsidRPr="002E2456">
        <w:t xml:space="preserve"> ( SEQUENCE OF ), </w:t>
      </w:r>
    </w:p>
    <w:p w:rsidR="00A166EB" w:rsidRPr="002E2456" w:rsidRDefault="00A166EB" w:rsidP="00A166EB">
      <w:pPr>
        <w:spacing w:line="360" w:lineRule="auto"/>
      </w:pPr>
      <w:r w:rsidRPr="002E2456">
        <w:t>类型选择</w:t>
      </w:r>
      <w:r w:rsidRPr="002E2456">
        <w:t xml:space="preserve"> ( CHOICE ), </w:t>
      </w:r>
    </w:p>
    <w:p w:rsidR="00A166EB" w:rsidRPr="002E2456" w:rsidRDefault="00A166EB" w:rsidP="00A166EB">
      <w:pPr>
        <w:spacing w:line="360" w:lineRule="auto"/>
        <w:rPr>
          <w:rFonts w:hint="eastAsia"/>
        </w:rPr>
      </w:pPr>
      <w:r w:rsidRPr="002E2456">
        <w:t>等等</w:t>
      </w:r>
    </w:p>
    <w:p w:rsidR="00A166EB" w:rsidRPr="008F579B" w:rsidRDefault="00A166EB" w:rsidP="00A166EB">
      <w:pPr>
        <w:spacing w:line="360" w:lineRule="auto"/>
        <w:ind w:firstLineChars="200" w:firstLine="420"/>
        <w:rPr>
          <w:color w:val="FF0000"/>
        </w:rPr>
      </w:pPr>
      <w:r w:rsidRPr="008F579B">
        <w:rPr>
          <w:rFonts w:hint="eastAsia"/>
          <w:color w:val="FF0000"/>
        </w:rPr>
        <w:t>不同体系的系统，不同编程语言之间，都存在通讯障碍。如</w:t>
      </w:r>
      <w:r w:rsidRPr="008F579B">
        <w:rPr>
          <w:color w:val="FF0000"/>
        </w:rPr>
        <w:t>Figure 1</w:t>
      </w:r>
      <w:smartTag w:uri="urn:schemas-microsoft-com:office:smarttags" w:element="chmetcnv">
        <w:smartTagPr>
          <w:attr w:name="TCSC" w:val="0"/>
          <w:attr w:name="NumberType" w:val="1"/>
          <w:attr w:name="Negative" w:val="True"/>
          <w:attr w:name="HasSpace" w:val="True"/>
          <w:attr w:name="SourceValue" w:val="1"/>
          <w:attr w:name="UnitName" w:val="a"/>
        </w:smartTagPr>
        <w:r w:rsidRPr="008F579B">
          <w:rPr>
            <w:color w:val="FF0000"/>
          </w:rPr>
          <w:t>-1</w:t>
        </w:r>
        <w:r w:rsidRPr="008F579B">
          <w:rPr>
            <w:rFonts w:hint="eastAsia"/>
            <w:color w:val="FF0000"/>
          </w:rPr>
          <w:t xml:space="preserve"> </w:t>
        </w:r>
        <w:r w:rsidRPr="008F579B">
          <w:rPr>
            <w:color w:val="FF0000"/>
          </w:rPr>
          <w:t>a</w:t>
        </w:r>
      </w:smartTag>
      <w:r w:rsidRPr="008F579B">
        <w:rPr>
          <w:rFonts w:hint="eastAsia"/>
          <w:color w:val="FF0000"/>
        </w:rPr>
        <w:t>）所示极端情况下，为了保证网络中</w:t>
      </w:r>
      <w:r w:rsidRPr="008F579B">
        <w:rPr>
          <w:color w:val="FF0000"/>
        </w:rPr>
        <w:t>n</w:t>
      </w:r>
      <w:r w:rsidRPr="008F579B">
        <w:rPr>
          <w:rFonts w:hint="eastAsia"/>
          <w:color w:val="FF0000"/>
        </w:rPr>
        <w:t>个异体的节点能互通，我们需要为每个节点编写</w:t>
      </w:r>
      <w:r w:rsidRPr="008F579B">
        <w:rPr>
          <w:color w:val="FF0000"/>
        </w:rPr>
        <w:t>(n-1)</w:t>
      </w:r>
      <w:r w:rsidRPr="008F579B">
        <w:rPr>
          <w:rFonts w:hint="eastAsia"/>
          <w:color w:val="FF0000"/>
        </w:rPr>
        <w:t>个编解码程序，即需要总数为</w:t>
      </w:r>
      <w:r w:rsidRPr="008F579B">
        <w:rPr>
          <w:color w:val="FF0000"/>
        </w:rPr>
        <w:t>n*(n-1)</w:t>
      </w:r>
      <w:r w:rsidRPr="008F579B">
        <w:rPr>
          <w:rFonts w:hint="eastAsia"/>
          <w:color w:val="FF0000"/>
        </w:rPr>
        <w:t>个编解码程序。在</w:t>
      </w:r>
      <w:r w:rsidRPr="008F579B">
        <w:rPr>
          <w:color w:val="FF0000"/>
        </w:rPr>
        <w:t>b</w:t>
      </w:r>
      <w:r w:rsidRPr="008F579B">
        <w:rPr>
          <w:rFonts w:hint="eastAsia"/>
          <w:color w:val="FF0000"/>
        </w:rPr>
        <w:t>）所示极端情况下，为了保证互通，需要为每个节点编写</w:t>
      </w:r>
      <w:r w:rsidRPr="008F579B">
        <w:rPr>
          <w:color w:val="FF0000"/>
        </w:rPr>
        <w:t>1</w:t>
      </w:r>
      <w:r w:rsidRPr="008F579B">
        <w:rPr>
          <w:rFonts w:hint="eastAsia"/>
          <w:color w:val="FF0000"/>
        </w:rPr>
        <w:t>个编码和</w:t>
      </w:r>
      <w:r w:rsidRPr="008F579B">
        <w:rPr>
          <w:color w:val="FF0000"/>
        </w:rPr>
        <w:t>1</w:t>
      </w:r>
      <w:r w:rsidRPr="008F579B">
        <w:rPr>
          <w:rFonts w:hint="eastAsia"/>
          <w:color w:val="FF0000"/>
        </w:rPr>
        <w:t>个解码程序，即总数为</w:t>
      </w:r>
      <w:r w:rsidRPr="008F579B">
        <w:rPr>
          <w:color w:val="FF0000"/>
        </w:rPr>
        <w:t>2n</w:t>
      </w:r>
      <w:r w:rsidRPr="008F579B">
        <w:rPr>
          <w:rFonts w:hint="eastAsia"/>
          <w:color w:val="FF0000"/>
        </w:rPr>
        <w:t>个编解码程序。</w:t>
      </w:r>
    </w:p>
    <w:p w:rsidR="00A166EB" w:rsidRPr="001B2C5A" w:rsidRDefault="00A166EB" w:rsidP="00A166EB">
      <w:pPr>
        <w:widowControl/>
        <w:shd w:val="clear" w:color="auto" w:fill="FFFFFF"/>
        <w:spacing w:before="80" w:after="80"/>
        <w:ind w:firstLineChars="800" w:firstLine="1600"/>
        <w:rPr>
          <w:rFonts w:ascii="宋体" w:hAnsi="宋体" w:cs="宋体"/>
          <w:kern w:val="0"/>
          <w:sz w:val="20"/>
          <w:szCs w:val="20"/>
        </w:rPr>
      </w:pPr>
      <w:r w:rsidRPr="001B2C5A">
        <w:rPr>
          <w:rFonts w:ascii="Arial" w:hAnsi="Arial" w:cs="宋体"/>
          <w:kern w:val="0"/>
          <w:sz w:val="20"/>
          <w:szCs w:val="20"/>
        </w:rPr>
        <w:fldChar w:fldCharType="begin"/>
      </w:r>
      <w:r w:rsidRPr="001B2C5A">
        <w:rPr>
          <w:rFonts w:ascii="Arial" w:hAnsi="Arial" w:cs="宋体"/>
          <w:kern w:val="0"/>
          <w:sz w:val="20"/>
          <w:szCs w:val="20"/>
        </w:rPr>
        <w:instrText xml:space="preserve"> </w:instrText>
      </w:r>
      <w:r w:rsidRPr="001B2C5A">
        <w:rPr>
          <w:rFonts w:ascii="Arial" w:hAnsi="Arial" w:cs="宋体" w:hint="eastAsia"/>
          <w:kern w:val="0"/>
          <w:sz w:val="20"/>
          <w:szCs w:val="20"/>
        </w:rPr>
        <w:instrText>INCLUDEPICTURE "http://p.blog.csdn.net/images/p_blog_csdn_net/HansenKevin/</w:instrText>
      </w:r>
      <w:r w:rsidRPr="001B2C5A">
        <w:rPr>
          <w:rFonts w:ascii="Arial" w:hAnsi="Arial" w:cs="宋体" w:hint="eastAsia"/>
          <w:kern w:val="0"/>
          <w:sz w:val="20"/>
          <w:szCs w:val="20"/>
        </w:rPr>
        <w:instrText>新建</w:instrText>
      </w:r>
      <w:r w:rsidRPr="001B2C5A">
        <w:rPr>
          <w:rFonts w:ascii="Arial" w:hAnsi="Arial" w:cs="宋体" w:hint="eastAsia"/>
          <w:kern w:val="0"/>
          <w:sz w:val="20"/>
          <w:szCs w:val="20"/>
        </w:rPr>
        <w:instrText>%20BMP5.bmp" \* MERGEFORMATINET</w:instrText>
      </w:r>
      <w:r w:rsidRPr="001B2C5A">
        <w:rPr>
          <w:rFonts w:ascii="Arial" w:hAnsi="Arial" w:cs="宋体"/>
          <w:kern w:val="0"/>
          <w:sz w:val="20"/>
          <w:szCs w:val="20"/>
        </w:rPr>
        <w:instrText xml:space="preserve"> </w:instrText>
      </w:r>
      <w:r w:rsidRPr="001B2C5A">
        <w:rPr>
          <w:rFonts w:ascii="Arial" w:hAnsi="Arial" w:cs="宋体"/>
          <w:kern w:val="0"/>
          <w:sz w:val="20"/>
          <w:szCs w:val="20"/>
        </w:rPr>
        <w:fldChar w:fldCharType="separate"/>
      </w:r>
      <w:r w:rsidRPr="001B2C5A">
        <w:rPr>
          <w:rFonts w:ascii="Arial" w:hAnsi="Arial" w:cs="宋体"/>
          <w:kern w:val="0"/>
          <w:sz w:val="20"/>
          <w:szCs w:val="20"/>
        </w:rPr>
        <w:pict>
          <v:shape id="_x0000_i1025" type="#_x0000_t75" style="width:243pt;height:105pt">
            <v:imagedata r:id="rId9" r:href="rId10"/>
          </v:shape>
        </w:pict>
      </w:r>
      <w:r w:rsidRPr="001B2C5A">
        <w:rPr>
          <w:rFonts w:ascii="Arial" w:hAnsi="Arial" w:cs="宋体"/>
          <w:kern w:val="0"/>
          <w:sz w:val="20"/>
          <w:szCs w:val="20"/>
        </w:rPr>
        <w:fldChar w:fldCharType="end"/>
      </w:r>
    </w:p>
    <w:p w:rsidR="00A166EB" w:rsidRPr="001B2C5A" w:rsidRDefault="00A166EB" w:rsidP="00A166EB">
      <w:pPr>
        <w:widowControl/>
        <w:shd w:val="clear" w:color="auto" w:fill="FFFFFF"/>
        <w:spacing w:before="80" w:after="320"/>
        <w:ind w:left="2934"/>
        <w:jc w:val="left"/>
        <w:rPr>
          <w:rFonts w:ascii="Verdana" w:hAnsi="Verdana" w:cs="宋体"/>
          <w:kern w:val="0"/>
          <w:sz w:val="20"/>
          <w:szCs w:val="20"/>
        </w:rPr>
      </w:pPr>
      <w:bookmarkStart w:id="1" w:name="_Ref139097814"/>
      <w:r w:rsidRPr="001B2C5A">
        <w:rPr>
          <w:rFonts w:ascii="Verdana" w:eastAsia="Arial" w:hAnsi="Verdana" w:cs="Arial"/>
          <w:b/>
          <w:bCs/>
          <w:kern w:val="0"/>
          <w:sz w:val="20"/>
          <w:szCs w:val="20"/>
        </w:rPr>
        <w:t xml:space="preserve">Figure 1-1 </w:t>
      </w:r>
      <w:r w:rsidRPr="001B2C5A">
        <w:rPr>
          <w:rFonts w:ascii="Arial" w:hAnsi="Arial" w:cs="宋体" w:hint="eastAsia"/>
          <w:kern w:val="0"/>
          <w:sz w:val="20"/>
          <w:szCs w:val="20"/>
        </w:rPr>
        <w:t>两种类型的通讯方式</w:t>
      </w:r>
      <w:bookmarkEnd w:id="1"/>
    </w:p>
    <w:p w:rsidR="00A166EB" w:rsidRPr="00CE46E6" w:rsidRDefault="00A166EB" w:rsidP="00A166EB">
      <w:pPr>
        <w:widowControl/>
        <w:shd w:val="clear" w:color="auto" w:fill="FFFFFF"/>
        <w:spacing w:before="80" w:after="320" w:line="360" w:lineRule="auto"/>
        <w:ind w:firstLine="420"/>
        <w:jc w:val="left"/>
        <w:rPr>
          <w:rFonts w:ascii="Verdana" w:hAnsi="Verdana" w:cs="宋体"/>
          <w:color w:val="FF0000"/>
          <w:kern w:val="0"/>
          <w:sz w:val="20"/>
          <w:szCs w:val="20"/>
        </w:rPr>
      </w:pPr>
      <w:r w:rsidRPr="00CE46E6">
        <w:rPr>
          <w:rFonts w:ascii="Arial" w:hAnsi="Arial" w:cs="宋体" w:hint="eastAsia"/>
          <w:color w:val="FF0000"/>
          <w:kern w:val="0"/>
          <w:sz w:val="20"/>
          <w:szCs w:val="20"/>
        </w:rPr>
        <w:t>对于给定的记法描述，</w:t>
      </w:r>
      <w:r w:rsidRPr="00CE46E6">
        <w:rPr>
          <w:rFonts w:ascii="Verdana" w:hAnsi="Verdana" w:cs="宋体"/>
          <w:color w:val="FF0000"/>
          <w:kern w:val="0"/>
          <w:sz w:val="20"/>
          <w:szCs w:val="20"/>
        </w:rPr>
        <w:t>ASN.1</w:t>
      </w:r>
      <w:r w:rsidRPr="00CE46E6">
        <w:rPr>
          <w:rFonts w:ascii="Arial" w:hAnsi="Arial" w:cs="宋体" w:hint="eastAsia"/>
          <w:color w:val="FF0000"/>
          <w:kern w:val="0"/>
          <w:sz w:val="20"/>
          <w:szCs w:val="20"/>
        </w:rPr>
        <w:t>编译器能执行并产生如</w:t>
      </w:r>
      <w:r w:rsidRPr="00CE46E6">
        <w:rPr>
          <w:rFonts w:ascii="Verdana" w:hAnsi="Verdana" w:cs="宋体"/>
          <w:color w:val="FF0000"/>
          <w:kern w:val="0"/>
          <w:sz w:val="20"/>
          <w:szCs w:val="20"/>
        </w:rPr>
        <w:t>Figure 1-2</w:t>
      </w:r>
      <w:r w:rsidRPr="00CE46E6">
        <w:rPr>
          <w:rFonts w:ascii="Arial" w:hAnsi="Arial" w:cs="宋体" w:hint="eastAsia"/>
          <w:color w:val="FF0000"/>
          <w:kern w:val="0"/>
          <w:sz w:val="20"/>
          <w:szCs w:val="20"/>
        </w:rPr>
        <w:t>图中虚线部分，这样我们以有限的代价就能完成相当多数量系统之间的互连。</w:t>
      </w:r>
    </w:p>
    <w:p w:rsidR="00A166EB" w:rsidRPr="001B2C5A" w:rsidRDefault="00A166EB" w:rsidP="00A166EB">
      <w:pPr>
        <w:widowControl/>
        <w:shd w:val="clear" w:color="auto" w:fill="FFFFFF"/>
        <w:spacing w:before="80" w:after="320"/>
        <w:ind w:firstLineChars="500" w:firstLine="1000"/>
        <w:rPr>
          <w:rFonts w:ascii="Verdana" w:hAnsi="Verdana" w:cs="宋体"/>
          <w:kern w:val="0"/>
          <w:sz w:val="20"/>
          <w:szCs w:val="20"/>
        </w:rPr>
      </w:pPr>
      <w:r w:rsidRPr="001B2C5A">
        <w:rPr>
          <w:rFonts w:ascii="Verdana" w:hAnsi="Verdana" w:cs="宋体"/>
          <w:kern w:val="0"/>
          <w:sz w:val="20"/>
          <w:szCs w:val="20"/>
        </w:rPr>
        <w:lastRenderedPageBreak/>
        <w:fldChar w:fldCharType="begin"/>
      </w:r>
      <w:r w:rsidRPr="001B2C5A">
        <w:rPr>
          <w:rFonts w:ascii="Verdana" w:hAnsi="Verdana" w:cs="宋体"/>
          <w:kern w:val="0"/>
          <w:sz w:val="20"/>
          <w:szCs w:val="20"/>
        </w:rPr>
        <w:instrText xml:space="preserve"> </w:instrText>
      </w:r>
      <w:r w:rsidRPr="001B2C5A">
        <w:rPr>
          <w:rFonts w:ascii="Verdana" w:hAnsi="Verdana" w:cs="宋体" w:hint="eastAsia"/>
          <w:kern w:val="0"/>
          <w:sz w:val="20"/>
          <w:szCs w:val="20"/>
        </w:rPr>
        <w:instrText>INCLUDEPICTURE "http://p.blog.csdn.net/images/p_blog_csdn_net/HansenKevin/</w:instrText>
      </w:r>
      <w:r w:rsidRPr="001B2C5A">
        <w:rPr>
          <w:rFonts w:ascii="Verdana" w:hAnsi="Verdana" w:cs="宋体" w:hint="eastAsia"/>
          <w:kern w:val="0"/>
          <w:sz w:val="20"/>
          <w:szCs w:val="20"/>
        </w:rPr>
        <w:instrText>新建</w:instrText>
      </w:r>
      <w:r w:rsidRPr="001B2C5A">
        <w:rPr>
          <w:rFonts w:ascii="Verdana" w:hAnsi="Verdana" w:cs="宋体" w:hint="eastAsia"/>
          <w:kern w:val="0"/>
          <w:sz w:val="20"/>
          <w:szCs w:val="20"/>
        </w:rPr>
        <w:instrText>%20BMP.bmp" \* MERGEFORMATINET</w:instrText>
      </w:r>
      <w:r w:rsidRPr="001B2C5A">
        <w:rPr>
          <w:rFonts w:ascii="Verdana" w:hAnsi="Verdana" w:cs="宋体"/>
          <w:kern w:val="0"/>
          <w:sz w:val="20"/>
          <w:szCs w:val="20"/>
        </w:rPr>
        <w:instrText xml:space="preserve"> </w:instrText>
      </w:r>
      <w:r w:rsidRPr="001B2C5A">
        <w:rPr>
          <w:rFonts w:ascii="Verdana" w:hAnsi="Verdana" w:cs="宋体"/>
          <w:kern w:val="0"/>
          <w:sz w:val="20"/>
          <w:szCs w:val="20"/>
        </w:rPr>
        <w:fldChar w:fldCharType="separate"/>
      </w:r>
      <w:r w:rsidRPr="001B2C5A">
        <w:rPr>
          <w:rFonts w:ascii="Verdana" w:hAnsi="Verdana" w:cs="宋体"/>
          <w:kern w:val="0"/>
          <w:sz w:val="20"/>
          <w:szCs w:val="20"/>
        </w:rPr>
        <w:pict>
          <v:shape id="_x0000_i1026" type="#_x0000_t75" style="width:300pt;height:175.5pt">
            <v:imagedata r:id="rId11" r:href="rId12"/>
          </v:shape>
        </w:pict>
      </w:r>
      <w:r w:rsidRPr="001B2C5A">
        <w:rPr>
          <w:rFonts w:ascii="Verdana" w:hAnsi="Verdana" w:cs="宋体"/>
          <w:kern w:val="0"/>
          <w:sz w:val="20"/>
          <w:szCs w:val="20"/>
        </w:rPr>
        <w:fldChar w:fldCharType="end"/>
      </w:r>
    </w:p>
    <w:p w:rsidR="00A166EB" w:rsidRPr="001B2C5A" w:rsidRDefault="00A166EB" w:rsidP="00A166EB">
      <w:pPr>
        <w:widowControl/>
        <w:shd w:val="clear" w:color="auto" w:fill="FFFFFF"/>
        <w:spacing w:before="80" w:after="320" w:line="360" w:lineRule="auto"/>
        <w:ind w:firstLineChars="700" w:firstLine="1405"/>
        <w:jc w:val="left"/>
        <w:rPr>
          <w:rFonts w:ascii="Verdana" w:hAnsi="Verdana" w:cs="宋体"/>
          <w:kern w:val="0"/>
          <w:sz w:val="20"/>
          <w:szCs w:val="20"/>
        </w:rPr>
      </w:pPr>
      <w:bookmarkStart w:id="2" w:name="_Ref139098410"/>
      <w:r w:rsidRPr="001B2C5A">
        <w:rPr>
          <w:rFonts w:ascii="Verdana" w:eastAsia="Arial" w:hAnsi="Verdana" w:cs="Arial"/>
          <w:b/>
          <w:bCs/>
          <w:kern w:val="0"/>
          <w:sz w:val="20"/>
          <w:szCs w:val="20"/>
        </w:rPr>
        <w:t xml:space="preserve">Figure 1-2 </w:t>
      </w:r>
      <w:r w:rsidRPr="001B2C5A">
        <w:rPr>
          <w:rFonts w:ascii="Arial" w:hAnsi="Arial" w:cs="宋体" w:hint="eastAsia"/>
          <w:kern w:val="0"/>
          <w:sz w:val="20"/>
          <w:szCs w:val="20"/>
        </w:rPr>
        <w:t>语法三元组：实际语法、抽象语法和传输语法</w:t>
      </w:r>
      <w:bookmarkEnd w:id="2"/>
    </w:p>
    <w:p w:rsidR="00A166EB" w:rsidRDefault="00A166EB" w:rsidP="00A166EB">
      <w:pPr>
        <w:widowControl/>
        <w:shd w:val="clear" w:color="auto" w:fill="FFFFFF"/>
        <w:spacing w:before="80" w:after="80" w:line="360" w:lineRule="auto"/>
        <w:jc w:val="left"/>
        <w:rPr>
          <w:rFonts w:ascii="Arial" w:hAnsi="Arial" w:cs="宋体" w:hint="eastAsia"/>
          <w:kern w:val="0"/>
          <w:sz w:val="20"/>
          <w:szCs w:val="20"/>
        </w:rPr>
      </w:pPr>
      <w:r>
        <w:rPr>
          <w:rFonts w:ascii="Arial" w:hAnsi="Arial" w:cs="宋体" w:hint="eastAsia"/>
          <w:kern w:val="0"/>
          <w:sz w:val="20"/>
          <w:szCs w:val="20"/>
        </w:rPr>
        <w:t>(1)</w:t>
      </w:r>
      <w:r w:rsidRPr="001B2C5A">
        <w:rPr>
          <w:rFonts w:ascii="Arial" w:hAnsi="Arial" w:cs="宋体" w:hint="eastAsia"/>
          <w:kern w:val="0"/>
          <w:sz w:val="20"/>
          <w:szCs w:val="20"/>
        </w:rPr>
        <w:t>实际语法（</w:t>
      </w:r>
      <w:r w:rsidRPr="001B2C5A">
        <w:rPr>
          <w:rFonts w:ascii="宋体" w:hAnsi="宋体" w:cs="宋体"/>
          <w:kern w:val="0"/>
          <w:sz w:val="20"/>
          <w:szCs w:val="20"/>
        </w:rPr>
        <w:t>Concrete Syntax</w:t>
      </w:r>
      <w:r>
        <w:rPr>
          <w:rFonts w:ascii="Arial" w:hAnsi="Arial" w:cs="宋体" w:hint="eastAsia"/>
          <w:kern w:val="0"/>
          <w:sz w:val="20"/>
          <w:szCs w:val="20"/>
        </w:rPr>
        <w:t>）</w:t>
      </w:r>
    </w:p>
    <w:p w:rsidR="00A166EB" w:rsidRDefault="00A166EB" w:rsidP="00A166EB">
      <w:pPr>
        <w:widowControl/>
        <w:shd w:val="clear" w:color="auto" w:fill="FFFFFF"/>
        <w:spacing w:before="80" w:after="80" w:line="360" w:lineRule="auto"/>
        <w:ind w:firstLine="420"/>
        <w:jc w:val="left"/>
        <w:rPr>
          <w:rFonts w:ascii="Arial" w:hAnsi="Arial" w:cs="宋体" w:hint="eastAsia"/>
          <w:kern w:val="0"/>
          <w:sz w:val="20"/>
          <w:szCs w:val="20"/>
        </w:rPr>
      </w:pPr>
      <w:r w:rsidRPr="001B2C5A">
        <w:rPr>
          <w:rFonts w:ascii="Arial" w:hAnsi="Arial" w:cs="宋体" w:hint="eastAsia"/>
          <w:kern w:val="0"/>
          <w:sz w:val="20"/>
          <w:szCs w:val="20"/>
        </w:rPr>
        <w:t>指诸如</w:t>
      </w:r>
      <w:r w:rsidRPr="001B2C5A">
        <w:rPr>
          <w:rFonts w:ascii="宋体" w:hAnsi="宋体" w:cs="宋体"/>
          <w:kern w:val="0"/>
          <w:sz w:val="20"/>
          <w:szCs w:val="20"/>
        </w:rPr>
        <w:t>C</w:t>
      </w:r>
      <w:r w:rsidRPr="001B2C5A">
        <w:rPr>
          <w:rFonts w:ascii="Arial" w:hAnsi="Arial" w:cs="宋体" w:hint="eastAsia"/>
          <w:kern w:val="0"/>
          <w:sz w:val="20"/>
          <w:szCs w:val="20"/>
        </w:rPr>
        <w:t>、</w:t>
      </w:r>
      <w:r w:rsidRPr="001B2C5A">
        <w:rPr>
          <w:rFonts w:ascii="宋体" w:hAnsi="宋体" w:cs="宋体"/>
          <w:kern w:val="0"/>
          <w:sz w:val="20"/>
          <w:szCs w:val="20"/>
        </w:rPr>
        <w:t>Objective Caml</w:t>
      </w:r>
      <w:r>
        <w:rPr>
          <w:rFonts w:ascii="Arial" w:hAnsi="Arial" w:cs="宋体" w:hint="eastAsia"/>
          <w:kern w:val="0"/>
          <w:sz w:val="20"/>
          <w:szCs w:val="20"/>
        </w:rPr>
        <w:t>等这样</w:t>
      </w:r>
      <w:r w:rsidRPr="00681A52">
        <w:rPr>
          <w:rFonts w:ascii="Arial" w:hAnsi="Arial" w:cs="宋体" w:hint="eastAsia"/>
          <w:color w:val="FF0000"/>
          <w:kern w:val="0"/>
          <w:sz w:val="20"/>
          <w:szCs w:val="20"/>
        </w:rPr>
        <w:t>实际编程语言</w:t>
      </w:r>
      <w:r>
        <w:rPr>
          <w:rFonts w:ascii="Arial" w:hAnsi="Arial" w:cs="宋体" w:hint="eastAsia"/>
          <w:kern w:val="0"/>
          <w:sz w:val="20"/>
          <w:szCs w:val="20"/>
        </w:rPr>
        <w:t>；</w:t>
      </w:r>
    </w:p>
    <w:p w:rsidR="00A166EB" w:rsidRDefault="00A166EB" w:rsidP="00A166EB">
      <w:pPr>
        <w:widowControl/>
        <w:shd w:val="clear" w:color="auto" w:fill="FFFFFF"/>
        <w:spacing w:before="80" w:after="80" w:line="360" w:lineRule="auto"/>
        <w:jc w:val="left"/>
        <w:rPr>
          <w:rFonts w:ascii="Arial" w:hAnsi="Arial" w:cs="宋体" w:hint="eastAsia"/>
          <w:kern w:val="0"/>
          <w:sz w:val="20"/>
          <w:szCs w:val="20"/>
        </w:rPr>
      </w:pPr>
      <w:r>
        <w:rPr>
          <w:rFonts w:ascii="Arial" w:hAnsi="Arial" w:cs="宋体" w:hint="eastAsia"/>
          <w:kern w:val="0"/>
          <w:sz w:val="20"/>
          <w:szCs w:val="20"/>
        </w:rPr>
        <w:t>(2)</w:t>
      </w:r>
      <w:r w:rsidRPr="001B2C5A">
        <w:rPr>
          <w:rFonts w:ascii="Arial" w:hAnsi="Arial" w:cs="宋体" w:hint="eastAsia"/>
          <w:kern w:val="0"/>
          <w:sz w:val="20"/>
          <w:szCs w:val="20"/>
        </w:rPr>
        <w:t>抽象语法（</w:t>
      </w:r>
      <w:r w:rsidRPr="001B2C5A">
        <w:rPr>
          <w:rFonts w:ascii="宋体" w:hAnsi="宋体" w:cs="宋体"/>
          <w:kern w:val="0"/>
          <w:sz w:val="20"/>
          <w:szCs w:val="20"/>
        </w:rPr>
        <w:t>Abstract Syntax</w:t>
      </w:r>
      <w:r w:rsidRPr="001B2C5A">
        <w:rPr>
          <w:rFonts w:ascii="Arial" w:hAnsi="Arial" w:cs="宋体" w:hint="eastAsia"/>
          <w:kern w:val="0"/>
          <w:sz w:val="20"/>
          <w:szCs w:val="20"/>
        </w:rPr>
        <w:t>）</w:t>
      </w:r>
    </w:p>
    <w:p w:rsidR="00A166EB" w:rsidRPr="00E15184" w:rsidRDefault="00A166EB" w:rsidP="00A166EB">
      <w:pPr>
        <w:widowControl/>
        <w:shd w:val="clear" w:color="auto" w:fill="FFFFFF"/>
        <w:spacing w:before="80" w:after="80" w:line="360" w:lineRule="auto"/>
        <w:ind w:firstLineChars="200" w:firstLine="400"/>
        <w:jc w:val="left"/>
        <w:rPr>
          <w:rFonts w:ascii="Arial" w:hAnsi="Arial" w:cs="宋体" w:hint="eastAsia"/>
          <w:kern w:val="0"/>
          <w:sz w:val="20"/>
          <w:szCs w:val="20"/>
        </w:rPr>
      </w:pPr>
      <w:r w:rsidRPr="001B2C5A">
        <w:rPr>
          <w:rFonts w:ascii="Arial" w:hAnsi="Arial" w:cs="宋体" w:hint="eastAsia"/>
          <w:kern w:val="0"/>
          <w:sz w:val="20"/>
          <w:szCs w:val="20"/>
        </w:rPr>
        <w:t>指</w:t>
      </w:r>
      <w:r w:rsidRPr="001B2C5A">
        <w:rPr>
          <w:rFonts w:ascii="宋体" w:hAnsi="宋体" w:cs="宋体"/>
          <w:kern w:val="0"/>
          <w:sz w:val="20"/>
          <w:szCs w:val="20"/>
        </w:rPr>
        <w:t>ASN.1</w:t>
      </w:r>
      <w:r>
        <w:rPr>
          <w:rFonts w:ascii="宋体" w:hAnsi="宋体" w:cs="宋体" w:hint="eastAsia"/>
          <w:kern w:val="0"/>
          <w:sz w:val="20"/>
          <w:szCs w:val="20"/>
        </w:rPr>
        <w:t>，</w:t>
      </w:r>
      <w:r w:rsidRPr="001B2C5A">
        <w:rPr>
          <w:rFonts w:ascii="Arial" w:hAnsi="Arial" w:cs="宋体" w:hint="eastAsia"/>
          <w:kern w:val="0"/>
          <w:sz w:val="20"/>
          <w:szCs w:val="20"/>
        </w:rPr>
        <w:t>是协议</w:t>
      </w:r>
      <w:r w:rsidRPr="00F15C25">
        <w:rPr>
          <w:rFonts w:ascii="Arial" w:hAnsi="Arial" w:cs="宋体" w:hint="eastAsia"/>
          <w:color w:val="FF0000"/>
          <w:kern w:val="0"/>
          <w:sz w:val="20"/>
          <w:szCs w:val="20"/>
        </w:rPr>
        <w:t>采用</w:t>
      </w:r>
      <w:r w:rsidRPr="00F15C25">
        <w:rPr>
          <w:rFonts w:ascii="宋体" w:hAnsi="宋体" w:cs="宋体"/>
          <w:color w:val="FF0000"/>
          <w:kern w:val="0"/>
          <w:sz w:val="20"/>
          <w:szCs w:val="20"/>
        </w:rPr>
        <w:t>ASN.1</w:t>
      </w:r>
      <w:r w:rsidRPr="00F15C25">
        <w:rPr>
          <w:rFonts w:ascii="Arial" w:hAnsi="Arial" w:cs="宋体" w:hint="eastAsia"/>
          <w:color w:val="FF0000"/>
          <w:kern w:val="0"/>
          <w:sz w:val="20"/>
          <w:szCs w:val="20"/>
        </w:rPr>
        <w:t>规范</w:t>
      </w:r>
      <w:r w:rsidRPr="001B2C5A">
        <w:rPr>
          <w:rFonts w:ascii="Arial" w:hAnsi="Arial" w:cs="宋体" w:hint="eastAsia"/>
          <w:kern w:val="0"/>
          <w:sz w:val="20"/>
          <w:szCs w:val="20"/>
        </w:rPr>
        <w:t>描述的描述</w:t>
      </w:r>
      <w:r w:rsidRPr="00F15C25">
        <w:rPr>
          <w:rFonts w:ascii="Arial" w:hAnsi="Arial" w:cs="宋体" w:hint="eastAsia"/>
          <w:color w:val="FF0000"/>
          <w:kern w:val="0"/>
          <w:sz w:val="20"/>
          <w:szCs w:val="20"/>
        </w:rPr>
        <w:t>文本</w:t>
      </w:r>
      <w:r>
        <w:rPr>
          <w:rFonts w:ascii="Arial" w:hAnsi="Arial" w:cs="宋体" w:hint="eastAsia"/>
          <w:kern w:val="0"/>
          <w:sz w:val="20"/>
          <w:szCs w:val="20"/>
        </w:rPr>
        <w:t>。</w:t>
      </w:r>
      <w:r w:rsidRPr="00E15184">
        <w:rPr>
          <w:rFonts w:ascii="Arial" w:hAnsi="Arial" w:cs="宋体" w:hint="eastAsia"/>
          <w:kern w:val="0"/>
          <w:sz w:val="20"/>
          <w:szCs w:val="20"/>
        </w:rPr>
        <w:t>描绘了与任何表示数据的编码技术无关的通用数据结构。抽象语法使得人们能够定义数据类型，并指明这些类型的值。</w:t>
      </w:r>
      <w:r w:rsidRPr="0007557E">
        <w:rPr>
          <w:rFonts w:ascii="Arial" w:hAnsi="Arial" w:cs="宋体" w:hint="eastAsia"/>
          <w:kern w:val="0"/>
          <w:sz w:val="20"/>
          <w:szCs w:val="20"/>
        </w:rPr>
        <w:t>抽象语法只描述数据的结构形式，与具体的编码格式无关，同时也不涉及这些数据结构在计算机内如何存放</w:t>
      </w:r>
      <w:r>
        <w:rPr>
          <w:rFonts w:ascii="Arial" w:hAnsi="Arial" w:cs="宋体" w:hint="eastAsia"/>
          <w:kern w:val="0"/>
          <w:sz w:val="20"/>
          <w:szCs w:val="20"/>
        </w:rPr>
        <w:t>。</w:t>
      </w:r>
    </w:p>
    <w:p w:rsidR="00A166EB" w:rsidRDefault="00A166EB" w:rsidP="00A166EB">
      <w:pPr>
        <w:widowControl/>
        <w:shd w:val="clear" w:color="auto" w:fill="FFFFFF"/>
        <w:spacing w:before="80" w:after="80" w:line="360" w:lineRule="auto"/>
        <w:jc w:val="left"/>
        <w:rPr>
          <w:rFonts w:ascii="Arial" w:hAnsi="Arial" w:cs="宋体" w:hint="eastAsia"/>
          <w:kern w:val="0"/>
          <w:sz w:val="20"/>
          <w:szCs w:val="20"/>
        </w:rPr>
      </w:pPr>
      <w:r>
        <w:rPr>
          <w:rFonts w:ascii="Arial" w:hAnsi="Arial" w:cs="宋体" w:hint="eastAsia"/>
          <w:kern w:val="0"/>
          <w:sz w:val="20"/>
          <w:szCs w:val="20"/>
        </w:rPr>
        <w:t>(3)</w:t>
      </w:r>
      <w:r w:rsidRPr="001B2C5A">
        <w:rPr>
          <w:rFonts w:ascii="Arial" w:hAnsi="Arial" w:cs="宋体" w:hint="eastAsia"/>
          <w:kern w:val="0"/>
          <w:sz w:val="20"/>
          <w:szCs w:val="20"/>
        </w:rPr>
        <w:t>传输语法（</w:t>
      </w:r>
      <w:r w:rsidRPr="001B2C5A">
        <w:rPr>
          <w:rFonts w:ascii="宋体" w:hAnsi="宋体" w:cs="宋体"/>
          <w:kern w:val="0"/>
          <w:sz w:val="20"/>
          <w:szCs w:val="20"/>
        </w:rPr>
        <w:t>Transfer Syntax</w:t>
      </w:r>
      <w:r>
        <w:rPr>
          <w:rFonts w:ascii="Arial" w:hAnsi="Arial" w:cs="宋体" w:hint="eastAsia"/>
          <w:kern w:val="0"/>
          <w:sz w:val="20"/>
          <w:szCs w:val="20"/>
        </w:rPr>
        <w:t>）</w:t>
      </w:r>
    </w:p>
    <w:p w:rsidR="00A166EB" w:rsidRPr="00EF6302" w:rsidRDefault="00A166EB" w:rsidP="00A166EB">
      <w:pPr>
        <w:widowControl/>
        <w:shd w:val="clear" w:color="auto" w:fill="FFFFFF"/>
        <w:spacing w:before="80" w:after="80" w:line="360" w:lineRule="auto"/>
        <w:ind w:firstLineChars="200" w:firstLine="400"/>
        <w:jc w:val="left"/>
        <w:rPr>
          <w:rFonts w:ascii="Arial" w:hAnsi="Arial" w:cs="宋体" w:hint="eastAsia"/>
          <w:kern w:val="0"/>
          <w:sz w:val="20"/>
          <w:szCs w:val="20"/>
        </w:rPr>
      </w:pPr>
      <w:r>
        <w:rPr>
          <w:rFonts w:ascii="Arial" w:hAnsi="Arial" w:cs="宋体" w:hint="eastAsia"/>
          <w:kern w:val="0"/>
          <w:sz w:val="20"/>
          <w:szCs w:val="20"/>
        </w:rPr>
        <w:t>指</w:t>
      </w:r>
      <w:r w:rsidRPr="00F15C25">
        <w:rPr>
          <w:rFonts w:ascii="Arial" w:hAnsi="Arial" w:cs="宋体" w:hint="eastAsia"/>
          <w:color w:val="FF0000"/>
          <w:kern w:val="0"/>
          <w:sz w:val="20"/>
          <w:szCs w:val="20"/>
        </w:rPr>
        <w:t>表示层交换数据的表示方法</w:t>
      </w:r>
      <w:r>
        <w:rPr>
          <w:rFonts w:ascii="Arial" w:hAnsi="Arial" w:cs="宋体" w:hint="eastAsia"/>
          <w:kern w:val="0"/>
          <w:sz w:val="20"/>
          <w:szCs w:val="20"/>
        </w:rPr>
        <w:t>，</w:t>
      </w:r>
      <w:r w:rsidRPr="001B2C5A">
        <w:rPr>
          <w:rFonts w:ascii="Arial" w:hAnsi="Arial" w:cs="宋体" w:hint="eastAsia"/>
          <w:kern w:val="0"/>
          <w:sz w:val="20"/>
          <w:szCs w:val="20"/>
        </w:rPr>
        <w:t>是</w:t>
      </w:r>
      <w:r w:rsidRPr="00F15C25">
        <w:rPr>
          <w:rFonts w:ascii="Arial" w:hAnsi="Arial" w:cs="宋体" w:hint="eastAsia"/>
          <w:color w:val="FF0000"/>
          <w:kern w:val="0"/>
          <w:sz w:val="20"/>
          <w:szCs w:val="20"/>
        </w:rPr>
        <w:t>实际通讯系统间的码流</w:t>
      </w:r>
      <w:r>
        <w:rPr>
          <w:rFonts w:ascii="Arial" w:hAnsi="Arial" w:cs="宋体" w:hint="eastAsia"/>
          <w:kern w:val="0"/>
          <w:sz w:val="20"/>
          <w:szCs w:val="20"/>
        </w:rPr>
        <w:t>。</w:t>
      </w:r>
      <w:r w:rsidRPr="00EF6302">
        <w:rPr>
          <w:rFonts w:ascii="Arial" w:hAnsi="Arial" w:cs="宋体" w:hint="eastAsia"/>
          <w:kern w:val="0"/>
          <w:sz w:val="20"/>
          <w:szCs w:val="20"/>
        </w:rPr>
        <w:t>当数据在两个表示层实体之间传输时，这些数据的实际比特模式表示方法就是传送语法</w:t>
      </w:r>
      <w:r>
        <w:rPr>
          <w:rFonts w:ascii="Arial" w:hAnsi="Arial" w:cs="宋体" w:hint="eastAsia"/>
          <w:kern w:val="0"/>
          <w:sz w:val="20"/>
          <w:szCs w:val="20"/>
        </w:rPr>
        <w:t>。</w:t>
      </w:r>
    </w:p>
    <w:p w:rsidR="00A166EB" w:rsidRDefault="00A166EB" w:rsidP="00A166EB">
      <w:pPr>
        <w:widowControl/>
        <w:shd w:val="clear" w:color="auto" w:fill="FFFFFF"/>
        <w:spacing w:before="80" w:after="80" w:line="360" w:lineRule="auto"/>
        <w:jc w:val="left"/>
        <w:rPr>
          <w:rFonts w:ascii="Arial" w:hAnsi="Arial" w:cs="宋体" w:hint="eastAsia"/>
          <w:kern w:val="0"/>
          <w:sz w:val="20"/>
          <w:szCs w:val="20"/>
        </w:rPr>
      </w:pPr>
      <w:bookmarkStart w:id="3" w:name="OLE_LINK5"/>
      <w:r>
        <w:rPr>
          <w:rFonts w:ascii="Arial" w:hAnsi="Arial" w:cs="宋体" w:hint="eastAsia"/>
          <w:kern w:val="0"/>
          <w:sz w:val="20"/>
          <w:szCs w:val="20"/>
        </w:rPr>
        <w:t>(4)</w:t>
      </w:r>
      <w:r w:rsidRPr="00EA0CFA">
        <w:rPr>
          <w:rFonts w:ascii="Arial" w:hAnsi="Arial" w:cs="宋体" w:hint="eastAsia"/>
          <w:kern w:val="0"/>
          <w:sz w:val="20"/>
          <w:szCs w:val="20"/>
        </w:rPr>
        <w:t>编码</w:t>
      </w:r>
    </w:p>
    <w:p w:rsidR="00A166EB" w:rsidRPr="00EA0CFA" w:rsidRDefault="00A166EB" w:rsidP="00A166EB">
      <w:pPr>
        <w:widowControl/>
        <w:shd w:val="clear" w:color="auto" w:fill="FFFFFF"/>
        <w:spacing w:before="80" w:after="80" w:line="360" w:lineRule="auto"/>
        <w:ind w:firstLineChars="200" w:firstLine="400"/>
        <w:jc w:val="left"/>
        <w:rPr>
          <w:rFonts w:ascii="Arial" w:hAnsi="Arial" w:cs="宋体" w:hint="eastAsia"/>
          <w:kern w:val="0"/>
          <w:sz w:val="20"/>
          <w:szCs w:val="20"/>
        </w:rPr>
      </w:pPr>
      <w:r>
        <w:rPr>
          <w:rFonts w:ascii="Arial" w:hAnsi="Arial" w:cs="宋体" w:hint="eastAsia"/>
          <w:kern w:val="0"/>
          <w:sz w:val="20"/>
          <w:szCs w:val="20"/>
        </w:rPr>
        <w:t>指</w:t>
      </w:r>
      <w:r w:rsidRPr="00EA0CFA">
        <w:rPr>
          <w:rFonts w:ascii="Arial" w:hAnsi="Arial" w:cs="宋体" w:hint="eastAsia"/>
          <w:kern w:val="0"/>
          <w:sz w:val="20"/>
          <w:szCs w:val="20"/>
        </w:rPr>
        <w:t>用来表示数据值的完整的八位组序列</w:t>
      </w:r>
      <w:r>
        <w:rPr>
          <w:rFonts w:ascii="Arial" w:hAnsi="Arial" w:cs="宋体" w:hint="eastAsia"/>
          <w:kern w:val="0"/>
          <w:sz w:val="20"/>
          <w:szCs w:val="20"/>
        </w:rPr>
        <w:t>。</w:t>
      </w:r>
    </w:p>
    <w:p w:rsidR="00A166EB" w:rsidRPr="00EA0CFA" w:rsidRDefault="00A166EB" w:rsidP="00A166EB">
      <w:pPr>
        <w:widowControl/>
        <w:shd w:val="clear" w:color="auto" w:fill="FFFFFF"/>
        <w:spacing w:before="80" w:after="80" w:line="360" w:lineRule="auto"/>
        <w:jc w:val="left"/>
        <w:rPr>
          <w:rFonts w:ascii="Arial" w:hAnsi="Arial" w:cs="宋体" w:hint="eastAsia"/>
          <w:kern w:val="0"/>
          <w:sz w:val="20"/>
          <w:szCs w:val="20"/>
        </w:rPr>
      </w:pPr>
      <w:r>
        <w:rPr>
          <w:rFonts w:ascii="Arial" w:hAnsi="Arial" w:cs="宋体" w:hint="eastAsia"/>
          <w:kern w:val="0"/>
          <w:sz w:val="20"/>
          <w:szCs w:val="20"/>
        </w:rPr>
        <w:t>(5)</w:t>
      </w:r>
      <w:r w:rsidRPr="00EA0CFA">
        <w:rPr>
          <w:rFonts w:ascii="Arial" w:hAnsi="Arial" w:cs="宋体" w:hint="eastAsia"/>
          <w:kern w:val="0"/>
          <w:sz w:val="20"/>
          <w:szCs w:val="20"/>
        </w:rPr>
        <w:t>编码规则</w:t>
      </w:r>
    </w:p>
    <w:p w:rsidR="00A166EB" w:rsidRPr="00EA0CFA" w:rsidRDefault="00A166EB" w:rsidP="00A166EB">
      <w:pPr>
        <w:widowControl/>
        <w:shd w:val="clear" w:color="auto" w:fill="FFFFFF"/>
        <w:spacing w:before="80" w:after="80" w:line="360" w:lineRule="auto"/>
        <w:ind w:firstLine="420"/>
        <w:jc w:val="left"/>
        <w:rPr>
          <w:rFonts w:ascii="Arial" w:hAnsi="Arial" w:cs="宋体" w:hint="eastAsia"/>
          <w:kern w:val="0"/>
          <w:sz w:val="20"/>
          <w:szCs w:val="20"/>
        </w:rPr>
      </w:pPr>
      <w:r w:rsidRPr="00EA0CFA">
        <w:rPr>
          <w:rFonts w:ascii="Arial" w:hAnsi="Arial" w:cs="宋体" w:hint="eastAsia"/>
          <w:kern w:val="0"/>
          <w:sz w:val="20"/>
          <w:szCs w:val="20"/>
        </w:rPr>
        <w:t xml:space="preserve"> </w:t>
      </w:r>
      <w:r w:rsidRPr="00EA0CFA">
        <w:rPr>
          <w:rFonts w:ascii="Arial" w:hAnsi="Arial" w:cs="宋体" w:hint="eastAsia"/>
          <w:kern w:val="0"/>
          <w:sz w:val="20"/>
          <w:szCs w:val="20"/>
        </w:rPr>
        <w:t>从一个语法到另一个语法的映射规约。具体地说，编码规则从算法上定义了</w:t>
      </w:r>
      <w:r w:rsidRPr="002B66E4">
        <w:rPr>
          <w:rFonts w:ascii="Arial" w:hAnsi="Arial" w:cs="宋体" w:hint="eastAsia"/>
          <w:color w:val="FF0000"/>
          <w:kern w:val="0"/>
          <w:sz w:val="20"/>
          <w:szCs w:val="20"/>
        </w:rPr>
        <w:t>任何一组由抽象语法定义的数据值</w:t>
      </w:r>
      <w:r w:rsidRPr="00EA0CFA">
        <w:rPr>
          <w:rFonts w:ascii="Arial" w:hAnsi="Arial" w:cs="宋体" w:hint="eastAsia"/>
          <w:kern w:val="0"/>
          <w:sz w:val="20"/>
          <w:szCs w:val="20"/>
        </w:rPr>
        <w:t>在</w:t>
      </w:r>
      <w:r w:rsidRPr="002B66E4">
        <w:rPr>
          <w:rFonts w:ascii="Arial" w:hAnsi="Arial" w:cs="宋体" w:hint="eastAsia"/>
          <w:color w:val="FF0000"/>
          <w:kern w:val="0"/>
          <w:sz w:val="20"/>
          <w:szCs w:val="20"/>
        </w:rPr>
        <w:t>传送语法中的表示</w:t>
      </w:r>
      <w:r w:rsidRPr="00EA0CFA">
        <w:rPr>
          <w:rFonts w:ascii="Arial" w:hAnsi="Arial" w:cs="宋体" w:hint="eastAsia"/>
          <w:kern w:val="0"/>
          <w:sz w:val="20"/>
          <w:szCs w:val="20"/>
        </w:rPr>
        <w:t>。</w:t>
      </w:r>
    </w:p>
    <w:p w:rsidR="00A166EB" w:rsidRPr="0007557E" w:rsidRDefault="00A166EB" w:rsidP="00A166EB">
      <w:pPr>
        <w:widowControl/>
        <w:shd w:val="clear" w:color="auto" w:fill="FFFFFF"/>
        <w:spacing w:before="80" w:after="80" w:line="360" w:lineRule="auto"/>
        <w:ind w:firstLine="420"/>
        <w:jc w:val="left"/>
        <w:rPr>
          <w:rFonts w:ascii="Arial" w:hAnsi="Arial" w:cs="宋体" w:hint="eastAsia"/>
          <w:kern w:val="0"/>
          <w:sz w:val="20"/>
          <w:szCs w:val="20"/>
        </w:rPr>
      </w:pPr>
      <w:r w:rsidRPr="0007557E">
        <w:rPr>
          <w:rFonts w:ascii="Arial" w:hAnsi="Arial" w:cs="宋体" w:hint="eastAsia"/>
          <w:kern w:val="0"/>
          <w:sz w:val="20"/>
          <w:szCs w:val="20"/>
        </w:rPr>
        <w:t>下图以两个端系统通过网络交换数据为例来说明上述的一些概念。</w:t>
      </w:r>
    </w:p>
    <w:p w:rsidR="00A166EB" w:rsidRDefault="00A166EB" w:rsidP="00A166EB">
      <w:pPr>
        <w:widowControl/>
        <w:shd w:val="clear" w:color="auto" w:fill="FFFFFF"/>
        <w:spacing w:before="80" w:after="80" w:line="360" w:lineRule="auto"/>
        <w:ind w:firstLine="420"/>
        <w:jc w:val="center"/>
        <w:rPr>
          <w:rFonts w:ascii="Arial" w:hAnsi="Arial" w:cs="宋体" w:hint="eastAsia"/>
          <w:kern w:val="0"/>
          <w:sz w:val="20"/>
          <w:szCs w:val="20"/>
        </w:rPr>
      </w:pPr>
      <w:r w:rsidRPr="003D1DA4">
        <w:rPr>
          <w:rFonts w:ascii="Arial" w:hAnsi="Arial" w:cs="宋体"/>
          <w:noProof/>
          <w:kern w:val="0"/>
          <w:sz w:val="20"/>
          <w:szCs w:val="20"/>
        </w:rPr>
        <w:lastRenderedPageBreak/>
        <w:drawing>
          <wp:inline distT="0" distB="0" distL="0" distR="0">
            <wp:extent cx="4486275" cy="2143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2143125"/>
                    </a:xfrm>
                    <a:prstGeom prst="rect">
                      <a:avLst/>
                    </a:prstGeom>
                    <a:noFill/>
                    <a:ln>
                      <a:noFill/>
                    </a:ln>
                  </pic:spPr>
                </pic:pic>
              </a:graphicData>
            </a:graphic>
          </wp:inline>
        </w:drawing>
      </w:r>
    </w:p>
    <w:p w:rsidR="00A166EB" w:rsidRDefault="00A166EB" w:rsidP="00A166EB">
      <w:pPr>
        <w:widowControl/>
        <w:shd w:val="clear" w:color="auto" w:fill="FFFFFF"/>
        <w:spacing w:before="80" w:after="80" w:line="360" w:lineRule="auto"/>
        <w:ind w:leftChars="191" w:left="401" w:firstLineChars="10" w:firstLine="20"/>
        <w:jc w:val="left"/>
        <w:rPr>
          <w:rFonts w:ascii="Arial" w:hAnsi="Arial" w:cs="宋体" w:hint="eastAsia"/>
          <w:color w:val="FF0000"/>
          <w:kern w:val="0"/>
          <w:sz w:val="20"/>
          <w:szCs w:val="20"/>
        </w:rPr>
      </w:pPr>
      <w:r w:rsidRPr="00C810BB">
        <w:rPr>
          <w:rFonts w:ascii="Arial" w:hAnsi="Arial" w:cs="宋体" w:hint="eastAsia"/>
          <w:color w:val="FF0000"/>
          <w:kern w:val="0"/>
          <w:sz w:val="20"/>
          <w:szCs w:val="20"/>
        </w:rPr>
        <w:t>运输实体</w:t>
      </w:r>
      <w:r w:rsidRPr="0007557E">
        <w:rPr>
          <w:rFonts w:ascii="Arial" w:hAnsi="Arial" w:cs="宋体" w:hint="eastAsia"/>
          <w:kern w:val="0"/>
          <w:sz w:val="20"/>
          <w:szCs w:val="20"/>
        </w:rPr>
        <w:t>所看到的数据是</w:t>
      </w:r>
      <w:r w:rsidRPr="00C810BB">
        <w:rPr>
          <w:rFonts w:ascii="Arial" w:hAnsi="Arial" w:cs="宋体" w:hint="eastAsia"/>
          <w:color w:val="FF0000"/>
          <w:kern w:val="0"/>
          <w:sz w:val="20"/>
          <w:szCs w:val="20"/>
        </w:rPr>
        <w:t>应用实体交下来的</w:t>
      </w:r>
      <w:r w:rsidRPr="0007557E">
        <w:rPr>
          <w:rFonts w:ascii="Arial" w:hAnsi="Arial" w:cs="宋体" w:hint="eastAsia"/>
          <w:kern w:val="0"/>
          <w:sz w:val="20"/>
          <w:szCs w:val="20"/>
        </w:rPr>
        <w:t>、</w:t>
      </w:r>
      <w:r w:rsidRPr="00C810BB">
        <w:rPr>
          <w:rFonts w:ascii="Arial" w:hAnsi="Arial" w:cs="宋体" w:hint="eastAsia"/>
          <w:color w:val="FF0000"/>
          <w:kern w:val="0"/>
          <w:sz w:val="20"/>
          <w:szCs w:val="20"/>
        </w:rPr>
        <w:t>根据一定的编码规则</w:t>
      </w:r>
      <w:r w:rsidRPr="0007557E">
        <w:rPr>
          <w:rFonts w:ascii="Arial" w:hAnsi="Arial" w:cs="宋体" w:hint="eastAsia"/>
          <w:kern w:val="0"/>
          <w:sz w:val="20"/>
          <w:szCs w:val="20"/>
        </w:rPr>
        <w:t>进行编码的</w:t>
      </w:r>
      <w:r w:rsidRPr="00C810BB">
        <w:rPr>
          <w:rFonts w:ascii="Arial" w:hAnsi="Arial" w:cs="宋体" w:hint="eastAsia"/>
          <w:color w:val="FF0000"/>
          <w:kern w:val="0"/>
          <w:sz w:val="20"/>
          <w:szCs w:val="20"/>
        </w:rPr>
        <w:t>二进制代码</w:t>
      </w:r>
      <w:r w:rsidRPr="0007557E">
        <w:rPr>
          <w:rFonts w:ascii="Arial" w:hAnsi="Arial" w:cs="宋体" w:hint="eastAsia"/>
          <w:kern w:val="0"/>
          <w:sz w:val="20"/>
          <w:szCs w:val="20"/>
        </w:rPr>
        <w:t>。</w:t>
      </w:r>
      <w:r w:rsidRPr="00C810BB">
        <w:rPr>
          <w:rFonts w:ascii="Arial" w:hAnsi="Arial" w:cs="宋体" w:hint="eastAsia"/>
          <w:color w:val="FF0000"/>
          <w:kern w:val="0"/>
          <w:sz w:val="20"/>
          <w:szCs w:val="20"/>
        </w:rPr>
        <w:t>应用实体</w:t>
      </w:r>
      <w:r w:rsidRPr="0007557E">
        <w:rPr>
          <w:rFonts w:ascii="Arial" w:hAnsi="Arial" w:cs="宋体" w:hint="eastAsia"/>
          <w:kern w:val="0"/>
          <w:sz w:val="20"/>
          <w:szCs w:val="20"/>
        </w:rPr>
        <w:t>看到的则是一个</w:t>
      </w:r>
      <w:r w:rsidRPr="00C810BB">
        <w:rPr>
          <w:rFonts w:ascii="Arial" w:hAnsi="Arial" w:cs="宋体" w:hint="eastAsia"/>
          <w:color w:val="FF0000"/>
          <w:kern w:val="0"/>
          <w:sz w:val="20"/>
          <w:szCs w:val="20"/>
        </w:rPr>
        <w:t>用户观点</w:t>
      </w:r>
      <w:r w:rsidRPr="0007557E">
        <w:rPr>
          <w:rFonts w:ascii="Arial" w:hAnsi="Arial" w:cs="宋体" w:hint="eastAsia"/>
          <w:kern w:val="0"/>
          <w:sz w:val="20"/>
          <w:szCs w:val="20"/>
        </w:rPr>
        <w:t>的数据，通常是</w:t>
      </w:r>
      <w:r w:rsidRPr="00C810BB">
        <w:rPr>
          <w:rFonts w:ascii="Arial" w:hAnsi="Arial" w:cs="宋体" w:hint="eastAsia"/>
          <w:color w:val="FF0000"/>
          <w:kern w:val="0"/>
          <w:sz w:val="20"/>
          <w:szCs w:val="20"/>
        </w:rPr>
        <w:t>结构化的信息</w:t>
      </w:r>
      <w:r w:rsidRPr="0007557E">
        <w:rPr>
          <w:rFonts w:ascii="Arial" w:hAnsi="Arial" w:cs="宋体" w:hint="eastAsia"/>
          <w:kern w:val="0"/>
          <w:sz w:val="20"/>
          <w:szCs w:val="20"/>
        </w:rPr>
        <w:t>，如</w:t>
      </w:r>
      <w:r w:rsidRPr="00C810BB">
        <w:rPr>
          <w:rFonts w:ascii="Arial" w:hAnsi="Arial" w:cs="宋体" w:hint="eastAsia"/>
          <w:color w:val="FF0000"/>
          <w:kern w:val="0"/>
          <w:sz w:val="20"/>
          <w:szCs w:val="20"/>
        </w:rPr>
        <w:t>文本文档</w:t>
      </w:r>
      <w:r w:rsidRPr="0007557E">
        <w:rPr>
          <w:rFonts w:ascii="Arial" w:hAnsi="Arial" w:cs="宋体" w:hint="eastAsia"/>
          <w:kern w:val="0"/>
          <w:sz w:val="20"/>
          <w:szCs w:val="20"/>
        </w:rPr>
        <w:t>或</w:t>
      </w:r>
      <w:r w:rsidRPr="00C810BB">
        <w:rPr>
          <w:rFonts w:ascii="Arial" w:hAnsi="Arial" w:cs="宋体" w:hint="eastAsia"/>
          <w:color w:val="FF0000"/>
          <w:kern w:val="0"/>
          <w:sz w:val="20"/>
          <w:szCs w:val="20"/>
        </w:rPr>
        <w:t>可显示的图</w:t>
      </w:r>
    </w:p>
    <w:p w:rsidR="00A166EB" w:rsidRPr="0007557E" w:rsidRDefault="00A166EB" w:rsidP="00A166EB">
      <w:pPr>
        <w:widowControl/>
        <w:shd w:val="clear" w:color="auto" w:fill="FFFFFF"/>
        <w:spacing w:before="80" w:after="80" w:line="360" w:lineRule="auto"/>
        <w:jc w:val="left"/>
        <w:rPr>
          <w:rFonts w:ascii="Arial" w:hAnsi="Arial" w:cs="宋体" w:hint="eastAsia"/>
          <w:kern w:val="0"/>
          <w:sz w:val="20"/>
          <w:szCs w:val="20"/>
        </w:rPr>
      </w:pPr>
      <w:r w:rsidRPr="00C810BB">
        <w:rPr>
          <w:rFonts w:ascii="Arial" w:hAnsi="Arial" w:cs="宋体" w:hint="eastAsia"/>
          <w:color w:val="FF0000"/>
          <w:kern w:val="0"/>
          <w:sz w:val="20"/>
          <w:szCs w:val="20"/>
        </w:rPr>
        <w:t>象</w:t>
      </w:r>
      <w:r w:rsidRPr="0007557E">
        <w:rPr>
          <w:rFonts w:ascii="Arial" w:hAnsi="Arial" w:cs="宋体" w:hint="eastAsia"/>
          <w:kern w:val="0"/>
          <w:sz w:val="20"/>
          <w:szCs w:val="20"/>
        </w:rPr>
        <w:t>信息。用户主要关心的是</w:t>
      </w:r>
      <w:r w:rsidRPr="00C810BB">
        <w:rPr>
          <w:rFonts w:ascii="Arial" w:hAnsi="Arial" w:cs="宋体" w:hint="eastAsia"/>
          <w:color w:val="FF0000"/>
          <w:kern w:val="0"/>
          <w:sz w:val="20"/>
          <w:szCs w:val="20"/>
        </w:rPr>
        <w:t>数据的语义</w:t>
      </w:r>
      <w:r w:rsidRPr="0007557E">
        <w:rPr>
          <w:rFonts w:ascii="Arial" w:hAnsi="Arial" w:cs="宋体" w:hint="eastAsia"/>
          <w:kern w:val="0"/>
          <w:sz w:val="20"/>
          <w:szCs w:val="20"/>
        </w:rPr>
        <w:t>。因此应用实体必须提供数据的表示方法，使得这些数据能够转换为二进制值。也就是说，应用实体必须考虑到数据的语法。</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Arial" w:hAnsi="Arial" w:cs="宋体" w:hint="eastAsia"/>
          <w:kern w:val="0"/>
          <w:sz w:val="20"/>
          <w:szCs w:val="20"/>
        </w:rPr>
        <w:t>从</w:t>
      </w:r>
      <w:r w:rsidRPr="00496D83">
        <w:rPr>
          <w:rFonts w:ascii="Arial" w:hAnsi="Arial" w:cs="宋体" w:hint="eastAsia"/>
          <w:color w:val="FF0000"/>
          <w:kern w:val="0"/>
          <w:sz w:val="20"/>
          <w:szCs w:val="20"/>
        </w:rPr>
        <w:t>抽象语法</w:t>
      </w:r>
      <w:r w:rsidRPr="001B2C5A">
        <w:rPr>
          <w:rFonts w:ascii="Arial" w:hAnsi="Arial" w:cs="宋体" w:hint="eastAsia"/>
          <w:kern w:val="0"/>
          <w:sz w:val="20"/>
          <w:szCs w:val="20"/>
        </w:rPr>
        <w:t>到</w:t>
      </w:r>
      <w:r w:rsidRPr="00496D83">
        <w:rPr>
          <w:rFonts w:ascii="Arial" w:hAnsi="Arial" w:cs="宋体" w:hint="eastAsia"/>
          <w:color w:val="FF0000"/>
          <w:kern w:val="0"/>
          <w:sz w:val="20"/>
          <w:szCs w:val="20"/>
        </w:rPr>
        <w:t>传输语法</w:t>
      </w:r>
      <w:r w:rsidRPr="001B2C5A">
        <w:rPr>
          <w:rFonts w:ascii="Arial" w:hAnsi="Arial" w:cs="宋体" w:hint="eastAsia"/>
          <w:kern w:val="0"/>
          <w:sz w:val="20"/>
          <w:szCs w:val="20"/>
        </w:rPr>
        <w:t>，</w:t>
      </w:r>
      <w:r w:rsidRPr="00F15C25">
        <w:rPr>
          <w:rFonts w:ascii="Arial" w:hAnsi="Arial" w:cs="宋体" w:hint="eastAsia"/>
          <w:color w:val="FF0000"/>
          <w:kern w:val="0"/>
          <w:sz w:val="20"/>
          <w:szCs w:val="20"/>
        </w:rPr>
        <w:t>由</w:t>
      </w:r>
      <w:r w:rsidRPr="00F15C25">
        <w:rPr>
          <w:rFonts w:ascii="宋体" w:hAnsi="宋体" w:cs="宋体"/>
          <w:color w:val="FF0000"/>
          <w:kern w:val="0"/>
          <w:sz w:val="20"/>
          <w:szCs w:val="20"/>
        </w:rPr>
        <w:t>ASN.1</w:t>
      </w:r>
      <w:r w:rsidRPr="00F15C25">
        <w:rPr>
          <w:rFonts w:ascii="Arial" w:hAnsi="Arial" w:cs="宋体" w:hint="eastAsia"/>
          <w:color w:val="FF0000"/>
          <w:kern w:val="0"/>
          <w:sz w:val="20"/>
          <w:szCs w:val="20"/>
        </w:rPr>
        <w:t>编译器按照编解码规则</w:t>
      </w:r>
      <w:r w:rsidRPr="001B2C5A">
        <w:rPr>
          <w:rFonts w:ascii="Arial" w:hAnsi="Arial" w:cs="宋体" w:hint="eastAsia"/>
          <w:kern w:val="0"/>
          <w:sz w:val="20"/>
          <w:szCs w:val="20"/>
        </w:rPr>
        <w:t>实现。</w:t>
      </w:r>
    </w:p>
    <w:bookmarkEnd w:id="3"/>
    <w:p w:rsidR="00A166EB" w:rsidRPr="001B2C5A" w:rsidRDefault="00A166EB" w:rsidP="00A166EB">
      <w:pPr>
        <w:widowControl/>
        <w:shd w:val="clear" w:color="auto" w:fill="FFFFFF"/>
        <w:spacing w:before="80" w:after="80"/>
        <w:ind w:firstLineChars="700" w:firstLine="1400"/>
        <w:rPr>
          <w:rFonts w:ascii="宋体" w:hAnsi="宋体" w:cs="宋体"/>
          <w:kern w:val="0"/>
          <w:sz w:val="20"/>
          <w:szCs w:val="20"/>
        </w:rPr>
      </w:pPr>
      <w:r w:rsidRPr="001B2C5A">
        <w:rPr>
          <w:rFonts w:ascii="Arial" w:hAnsi="Arial" w:cs="宋体"/>
          <w:kern w:val="0"/>
          <w:sz w:val="20"/>
          <w:szCs w:val="20"/>
        </w:rPr>
        <w:fldChar w:fldCharType="begin"/>
      </w:r>
      <w:r w:rsidRPr="001B2C5A">
        <w:rPr>
          <w:rFonts w:ascii="Arial" w:hAnsi="Arial" w:cs="宋体"/>
          <w:kern w:val="0"/>
          <w:sz w:val="20"/>
          <w:szCs w:val="20"/>
        </w:rPr>
        <w:instrText xml:space="preserve"> </w:instrText>
      </w:r>
      <w:r w:rsidRPr="001B2C5A">
        <w:rPr>
          <w:rFonts w:ascii="Arial" w:hAnsi="Arial" w:cs="宋体" w:hint="eastAsia"/>
          <w:kern w:val="0"/>
          <w:sz w:val="20"/>
          <w:szCs w:val="20"/>
        </w:rPr>
        <w:instrText>INCLUDEPICTURE "http://p.blog.csdn.net/images/p_blog_csdn_net/HansenKevin/</w:instrText>
      </w:r>
      <w:r w:rsidRPr="001B2C5A">
        <w:rPr>
          <w:rFonts w:ascii="Arial" w:hAnsi="Arial" w:cs="宋体" w:hint="eastAsia"/>
          <w:kern w:val="0"/>
          <w:sz w:val="20"/>
          <w:szCs w:val="20"/>
        </w:rPr>
        <w:instrText>新建</w:instrText>
      </w:r>
      <w:r w:rsidRPr="001B2C5A">
        <w:rPr>
          <w:rFonts w:ascii="Arial" w:hAnsi="Arial" w:cs="宋体" w:hint="eastAsia"/>
          <w:kern w:val="0"/>
          <w:sz w:val="20"/>
          <w:szCs w:val="20"/>
        </w:rPr>
        <w:instrText>%20BMP1.bmp" \* MERGEFORMATINET</w:instrText>
      </w:r>
      <w:r w:rsidRPr="001B2C5A">
        <w:rPr>
          <w:rFonts w:ascii="Arial" w:hAnsi="Arial" w:cs="宋体"/>
          <w:kern w:val="0"/>
          <w:sz w:val="20"/>
          <w:szCs w:val="20"/>
        </w:rPr>
        <w:instrText xml:space="preserve"> </w:instrText>
      </w:r>
      <w:r w:rsidRPr="001B2C5A">
        <w:rPr>
          <w:rFonts w:ascii="Arial" w:hAnsi="Arial" w:cs="宋体"/>
          <w:kern w:val="0"/>
          <w:sz w:val="20"/>
          <w:szCs w:val="20"/>
        </w:rPr>
        <w:fldChar w:fldCharType="separate"/>
      </w:r>
      <w:r w:rsidRPr="001B2C5A">
        <w:rPr>
          <w:rFonts w:ascii="Arial" w:hAnsi="Arial" w:cs="宋体"/>
          <w:kern w:val="0"/>
          <w:sz w:val="20"/>
          <w:szCs w:val="20"/>
        </w:rPr>
        <w:pict>
          <v:shape id="_x0000_i1027" type="#_x0000_t75" style="width:290.25pt;height:301.5pt">
            <v:imagedata r:id="rId14" r:href="rId15"/>
          </v:shape>
        </w:pict>
      </w:r>
      <w:r w:rsidRPr="001B2C5A">
        <w:rPr>
          <w:rFonts w:ascii="Arial" w:hAnsi="Arial" w:cs="宋体"/>
          <w:kern w:val="0"/>
          <w:sz w:val="20"/>
          <w:szCs w:val="20"/>
        </w:rPr>
        <w:fldChar w:fldCharType="end"/>
      </w:r>
    </w:p>
    <w:p w:rsidR="00A166EB" w:rsidRPr="001B2C5A" w:rsidRDefault="00A166EB" w:rsidP="00A166EB">
      <w:pPr>
        <w:widowControl/>
        <w:shd w:val="clear" w:color="auto" w:fill="FFFFFF"/>
        <w:spacing w:before="80" w:after="320"/>
        <w:ind w:left="2934"/>
        <w:jc w:val="left"/>
        <w:rPr>
          <w:rFonts w:ascii="Verdana" w:hAnsi="Verdana" w:cs="宋体"/>
          <w:kern w:val="0"/>
          <w:sz w:val="20"/>
          <w:szCs w:val="20"/>
        </w:rPr>
      </w:pPr>
      <w:r w:rsidRPr="001B2C5A">
        <w:rPr>
          <w:rFonts w:ascii="Verdana" w:eastAsia="Arial" w:hAnsi="Verdana" w:cs="Arial"/>
          <w:b/>
          <w:bCs/>
          <w:kern w:val="0"/>
          <w:sz w:val="20"/>
          <w:szCs w:val="20"/>
        </w:rPr>
        <w:t xml:space="preserve">Figure 1-3 </w:t>
      </w:r>
      <w:r w:rsidRPr="001B2C5A">
        <w:rPr>
          <w:rFonts w:ascii="Arial" w:hAnsi="Arial" w:cs="宋体" w:hint="eastAsia"/>
          <w:kern w:val="0"/>
          <w:sz w:val="20"/>
          <w:szCs w:val="20"/>
        </w:rPr>
        <w:t>抽象语法与传输语法</w:t>
      </w:r>
    </w:p>
    <w:p w:rsidR="00A166EB" w:rsidRPr="00681A52" w:rsidRDefault="00A166EB" w:rsidP="00A166EB">
      <w:pPr>
        <w:widowControl/>
        <w:shd w:val="clear" w:color="auto" w:fill="FFFFFF"/>
        <w:spacing w:before="80" w:after="80" w:line="360" w:lineRule="auto"/>
        <w:ind w:firstLine="420"/>
        <w:jc w:val="left"/>
        <w:rPr>
          <w:rFonts w:ascii="宋体" w:hAnsi="宋体" w:cs="宋体" w:hint="eastAsia"/>
          <w:kern w:val="0"/>
          <w:sz w:val="20"/>
          <w:szCs w:val="20"/>
        </w:rPr>
      </w:pPr>
      <w:r>
        <w:rPr>
          <w:rFonts w:ascii="Arial" w:hAnsi="Arial" w:cs="宋体" w:hint="eastAsia"/>
          <w:kern w:val="0"/>
          <w:sz w:val="20"/>
          <w:szCs w:val="20"/>
        </w:rPr>
        <w:lastRenderedPageBreak/>
        <w:t>其实</w:t>
      </w:r>
      <w:r w:rsidRPr="001B2C5A">
        <w:rPr>
          <w:rFonts w:ascii="Arial" w:hAnsi="Arial" w:cs="宋体" w:hint="eastAsia"/>
          <w:kern w:val="0"/>
          <w:sz w:val="20"/>
          <w:szCs w:val="20"/>
        </w:rPr>
        <w:t>早期的一些</w:t>
      </w:r>
      <w:r w:rsidRPr="00AD7EB0">
        <w:rPr>
          <w:rFonts w:ascii="Arial" w:hAnsi="Arial" w:cs="宋体" w:hint="eastAsia"/>
          <w:color w:val="FF0000"/>
          <w:kern w:val="0"/>
          <w:sz w:val="20"/>
          <w:szCs w:val="20"/>
        </w:rPr>
        <w:t>标准，如</w:t>
      </w:r>
      <w:r w:rsidRPr="00AD7EB0">
        <w:rPr>
          <w:rFonts w:ascii="宋体" w:hAnsi="宋体" w:cs="宋体"/>
          <w:color w:val="FF0000"/>
          <w:kern w:val="0"/>
          <w:sz w:val="20"/>
          <w:szCs w:val="20"/>
        </w:rPr>
        <w:t>ASCII</w:t>
      </w:r>
      <w:r w:rsidRPr="001B2C5A">
        <w:rPr>
          <w:rFonts w:ascii="Arial" w:hAnsi="Arial" w:cs="宋体" w:hint="eastAsia"/>
          <w:kern w:val="0"/>
          <w:sz w:val="20"/>
          <w:szCs w:val="20"/>
        </w:rPr>
        <w:t>，它们既定义了抽象语法（比如字母</w:t>
      </w:r>
      <w:r w:rsidRPr="001B2C5A">
        <w:rPr>
          <w:rFonts w:ascii="宋体" w:hAnsi="宋体" w:cs="宋体"/>
          <w:kern w:val="0"/>
          <w:sz w:val="20"/>
          <w:szCs w:val="20"/>
        </w:rPr>
        <w:t>A</w:t>
      </w:r>
      <w:r w:rsidRPr="001B2C5A">
        <w:rPr>
          <w:rFonts w:ascii="Arial" w:hAnsi="Arial" w:cs="宋体" w:hint="eastAsia"/>
          <w:kern w:val="0"/>
          <w:sz w:val="20"/>
          <w:szCs w:val="20"/>
        </w:rPr>
        <w:t>），又定义了传输语法（</w:t>
      </w:r>
      <w:r w:rsidRPr="001B2C5A">
        <w:rPr>
          <w:rFonts w:ascii="宋体" w:hAnsi="宋体" w:cs="宋体"/>
          <w:kern w:val="0"/>
          <w:sz w:val="20"/>
          <w:szCs w:val="20"/>
        </w:rPr>
        <w:t>0x41</w:t>
      </w:r>
      <w:r w:rsidRPr="001B2C5A">
        <w:rPr>
          <w:rFonts w:ascii="Arial" w:hAnsi="Arial" w:cs="宋体" w:hint="eastAsia"/>
          <w:kern w:val="0"/>
          <w:sz w:val="20"/>
          <w:szCs w:val="20"/>
        </w:rPr>
        <w:t>）。</w:t>
      </w:r>
      <w:r w:rsidRPr="001B2C5A">
        <w:rPr>
          <w:rFonts w:ascii="宋体" w:hAnsi="宋体" w:cs="宋体"/>
          <w:kern w:val="0"/>
          <w:sz w:val="20"/>
          <w:szCs w:val="20"/>
        </w:rPr>
        <w:t>ASN.1</w:t>
      </w:r>
      <w:r w:rsidRPr="002D4D0B">
        <w:rPr>
          <w:rFonts w:ascii="Arial" w:hAnsi="Arial" w:cs="宋体" w:hint="eastAsia"/>
          <w:color w:val="FF0000"/>
          <w:kern w:val="0"/>
          <w:sz w:val="20"/>
          <w:szCs w:val="20"/>
        </w:rPr>
        <w:t>分离</w:t>
      </w:r>
      <w:r w:rsidRPr="001B2C5A">
        <w:rPr>
          <w:rFonts w:ascii="Arial" w:hAnsi="Arial" w:cs="宋体" w:hint="eastAsia"/>
          <w:kern w:val="0"/>
          <w:sz w:val="20"/>
          <w:szCs w:val="20"/>
        </w:rPr>
        <w:t>了这</w:t>
      </w:r>
      <w:r w:rsidRPr="002D4D0B">
        <w:rPr>
          <w:rFonts w:ascii="Arial" w:hAnsi="Arial" w:cs="宋体" w:hint="eastAsia"/>
          <w:color w:val="FF0000"/>
          <w:kern w:val="0"/>
          <w:sz w:val="20"/>
          <w:szCs w:val="20"/>
        </w:rPr>
        <w:t>两种概念</w:t>
      </w:r>
      <w:r w:rsidRPr="001B2C5A">
        <w:rPr>
          <w:rFonts w:ascii="Arial" w:hAnsi="Arial" w:cs="宋体" w:hint="eastAsia"/>
          <w:kern w:val="0"/>
          <w:sz w:val="20"/>
          <w:szCs w:val="20"/>
        </w:rPr>
        <w:t>，以便可以选择一种适合要求的</w:t>
      </w:r>
      <w:r w:rsidRPr="002D4D0B">
        <w:rPr>
          <w:rFonts w:ascii="Arial" w:hAnsi="Arial" w:cs="宋体" w:hint="eastAsia"/>
          <w:color w:val="FF0000"/>
          <w:kern w:val="0"/>
          <w:sz w:val="20"/>
          <w:szCs w:val="20"/>
        </w:rPr>
        <w:t>编解码方法</w:t>
      </w:r>
      <w:r w:rsidRPr="001B2C5A">
        <w:rPr>
          <w:rFonts w:ascii="Arial" w:hAnsi="Arial" w:cs="宋体" w:hint="eastAsia"/>
          <w:kern w:val="0"/>
          <w:sz w:val="20"/>
          <w:szCs w:val="20"/>
        </w:rPr>
        <w:t>。系统可以</w:t>
      </w:r>
      <w:r w:rsidRPr="00AD7EB0">
        <w:rPr>
          <w:rFonts w:ascii="Arial" w:hAnsi="Arial" w:cs="宋体" w:hint="eastAsia"/>
          <w:color w:val="FF0000"/>
          <w:kern w:val="0"/>
          <w:sz w:val="20"/>
          <w:szCs w:val="20"/>
        </w:rPr>
        <w:t>选择编码方法</w:t>
      </w:r>
      <w:r w:rsidRPr="001B2C5A">
        <w:rPr>
          <w:rFonts w:ascii="Arial" w:hAnsi="Arial" w:cs="宋体" w:hint="eastAsia"/>
          <w:kern w:val="0"/>
          <w:sz w:val="20"/>
          <w:szCs w:val="20"/>
        </w:rPr>
        <w:t>以</w:t>
      </w:r>
      <w:r w:rsidRPr="00AD7EB0">
        <w:rPr>
          <w:rFonts w:ascii="Arial" w:hAnsi="Arial" w:cs="宋体" w:hint="eastAsia"/>
          <w:color w:val="FF0000"/>
          <w:kern w:val="0"/>
          <w:sz w:val="20"/>
          <w:szCs w:val="20"/>
        </w:rPr>
        <w:t>使信息传送</w:t>
      </w:r>
      <w:r w:rsidRPr="001B2C5A">
        <w:rPr>
          <w:rFonts w:ascii="Arial" w:hAnsi="Arial" w:cs="宋体" w:hint="eastAsia"/>
          <w:kern w:val="0"/>
          <w:sz w:val="20"/>
          <w:szCs w:val="20"/>
        </w:rPr>
        <w:t>时</w:t>
      </w:r>
      <w:r w:rsidRPr="00AD7EB0">
        <w:rPr>
          <w:rFonts w:ascii="Arial" w:hAnsi="Arial" w:cs="宋体" w:hint="eastAsia"/>
          <w:color w:val="FF0000"/>
          <w:kern w:val="0"/>
          <w:sz w:val="20"/>
          <w:szCs w:val="20"/>
        </w:rPr>
        <w:t>效率很高</w:t>
      </w:r>
      <w:r w:rsidRPr="001B2C5A">
        <w:rPr>
          <w:rFonts w:ascii="Arial" w:hAnsi="Arial" w:cs="宋体" w:hint="eastAsia"/>
          <w:kern w:val="0"/>
          <w:sz w:val="20"/>
          <w:szCs w:val="20"/>
        </w:rPr>
        <w:t>，或者具有</w:t>
      </w:r>
      <w:r w:rsidRPr="00AD7EB0">
        <w:rPr>
          <w:rFonts w:ascii="Arial" w:hAnsi="Arial" w:cs="宋体" w:hint="eastAsia"/>
          <w:color w:val="FF0000"/>
          <w:kern w:val="0"/>
          <w:sz w:val="20"/>
          <w:szCs w:val="20"/>
        </w:rPr>
        <w:t>很高的可靠性</w:t>
      </w:r>
      <w:r w:rsidRPr="001B2C5A">
        <w:rPr>
          <w:rFonts w:ascii="Arial" w:hAnsi="Arial" w:cs="宋体" w:hint="eastAsia"/>
          <w:kern w:val="0"/>
          <w:sz w:val="20"/>
          <w:szCs w:val="20"/>
        </w:rPr>
        <w:t>等等。另一方面，定义好的编码规则也会很大地</w:t>
      </w:r>
      <w:r w:rsidRPr="00115D1D">
        <w:rPr>
          <w:rFonts w:ascii="Arial" w:hAnsi="Arial" w:cs="宋体" w:hint="eastAsia"/>
          <w:color w:val="FF0000"/>
          <w:kern w:val="0"/>
          <w:sz w:val="20"/>
          <w:szCs w:val="20"/>
        </w:rPr>
        <w:t>节约</w:t>
      </w:r>
      <w:r w:rsidRPr="001B2C5A">
        <w:rPr>
          <w:rFonts w:ascii="Arial" w:hAnsi="Arial" w:cs="宋体" w:hint="eastAsia"/>
          <w:kern w:val="0"/>
          <w:sz w:val="20"/>
          <w:szCs w:val="20"/>
        </w:rPr>
        <w:t>应用协议开发人员的</w:t>
      </w:r>
      <w:r w:rsidRPr="00115D1D">
        <w:rPr>
          <w:rFonts w:ascii="Arial" w:hAnsi="Arial" w:cs="宋体" w:hint="eastAsia"/>
          <w:color w:val="FF0000"/>
          <w:kern w:val="0"/>
          <w:sz w:val="20"/>
          <w:szCs w:val="20"/>
        </w:rPr>
        <w:t>时间</w:t>
      </w:r>
      <w:r w:rsidRPr="001B2C5A">
        <w:rPr>
          <w:rFonts w:ascii="Arial" w:hAnsi="Arial" w:cs="宋体" w:hint="eastAsia"/>
          <w:kern w:val="0"/>
          <w:sz w:val="20"/>
          <w:szCs w:val="20"/>
        </w:rPr>
        <w:t>，特别是当牵涉到的数据结构很复杂的时候。当使用</w:t>
      </w:r>
      <w:r w:rsidRPr="001B2C5A">
        <w:rPr>
          <w:rFonts w:ascii="宋体" w:hAnsi="宋体" w:cs="宋体"/>
          <w:kern w:val="0"/>
          <w:sz w:val="20"/>
          <w:szCs w:val="20"/>
        </w:rPr>
        <w:t>ASN.1</w:t>
      </w:r>
      <w:r w:rsidRPr="001B2C5A">
        <w:rPr>
          <w:rFonts w:ascii="Arial" w:hAnsi="Arial" w:cs="宋体" w:hint="eastAsia"/>
          <w:kern w:val="0"/>
          <w:sz w:val="20"/>
          <w:szCs w:val="20"/>
        </w:rPr>
        <w:t>的项目较多时，这种节约更加明显，因为</w:t>
      </w:r>
      <w:r w:rsidRPr="002D4D0B">
        <w:rPr>
          <w:rFonts w:ascii="Arial" w:hAnsi="Arial" w:cs="宋体" w:hint="eastAsia"/>
          <w:color w:val="FF0000"/>
          <w:kern w:val="0"/>
          <w:sz w:val="20"/>
          <w:szCs w:val="20"/>
        </w:rPr>
        <w:t>编解码程序</w:t>
      </w:r>
      <w:r w:rsidRPr="001B2C5A">
        <w:rPr>
          <w:rFonts w:ascii="Arial" w:hAnsi="Arial" w:cs="宋体" w:hint="eastAsia"/>
          <w:kern w:val="0"/>
          <w:sz w:val="20"/>
          <w:szCs w:val="20"/>
        </w:rPr>
        <w:t>可以只开发一次但很多应用程序都可以用它。</w:t>
      </w:r>
    </w:p>
    <w:p w:rsidR="00A166EB" w:rsidRPr="00681A52" w:rsidRDefault="00A166EB" w:rsidP="00A166EB">
      <w:pPr>
        <w:widowControl/>
        <w:shd w:val="clear" w:color="auto" w:fill="FFFFFF"/>
        <w:spacing w:before="80" w:after="80" w:line="360" w:lineRule="auto"/>
        <w:ind w:firstLine="420"/>
        <w:jc w:val="left"/>
        <w:rPr>
          <w:rFonts w:ascii="Arial" w:hAnsi="Arial" w:cs="宋体"/>
          <w:kern w:val="0"/>
          <w:sz w:val="20"/>
          <w:szCs w:val="20"/>
        </w:rPr>
      </w:pPr>
      <w:r w:rsidRPr="00681A52">
        <w:rPr>
          <w:rFonts w:ascii="Arial" w:hAnsi="Arial" w:cs="宋体" w:hint="eastAsia"/>
          <w:kern w:val="0"/>
          <w:sz w:val="20"/>
          <w:szCs w:val="20"/>
        </w:rPr>
        <w:t>我们可以看出，</w:t>
      </w:r>
      <w:r>
        <w:rPr>
          <w:rFonts w:ascii="Arial" w:hAnsi="Arial" w:cs="宋体" w:hint="eastAsia"/>
          <w:kern w:val="0"/>
          <w:sz w:val="20"/>
          <w:szCs w:val="20"/>
        </w:rPr>
        <w:t>能</w:t>
      </w:r>
      <w:r w:rsidRPr="001D7881">
        <w:rPr>
          <w:rFonts w:ascii="Arial" w:hAnsi="Arial" w:cs="宋体" w:hint="eastAsia"/>
          <w:color w:val="FF0000"/>
          <w:kern w:val="0"/>
          <w:sz w:val="20"/>
          <w:szCs w:val="20"/>
        </w:rPr>
        <w:t>将通信编解码设计与开发工作转嫁</w:t>
      </w:r>
      <w:r w:rsidRPr="00681A52">
        <w:rPr>
          <w:rFonts w:ascii="Arial" w:hAnsi="Arial" w:cs="宋体" w:hint="eastAsia"/>
          <w:kern w:val="0"/>
          <w:sz w:val="20"/>
          <w:szCs w:val="20"/>
        </w:rPr>
        <w:t>给</w:t>
      </w:r>
      <w:r w:rsidRPr="00115D1D">
        <w:rPr>
          <w:rFonts w:ascii="Arial" w:hAnsi="Arial" w:cs="宋体"/>
          <w:color w:val="FF0000"/>
          <w:kern w:val="0"/>
          <w:sz w:val="20"/>
          <w:szCs w:val="20"/>
        </w:rPr>
        <w:t>ASN.1</w:t>
      </w:r>
      <w:r w:rsidRPr="00115D1D">
        <w:rPr>
          <w:rFonts w:ascii="Arial" w:hAnsi="Arial" w:cs="宋体" w:hint="eastAsia"/>
          <w:color w:val="FF0000"/>
          <w:kern w:val="0"/>
          <w:sz w:val="20"/>
          <w:szCs w:val="20"/>
        </w:rPr>
        <w:t>编译器</w:t>
      </w:r>
      <w:r>
        <w:rPr>
          <w:rFonts w:ascii="Arial" w:hAnsi="Arial" w:cs="宋体" w:hint="eastAsia"/>
          <w:kern w:val="0"/>
          <w:sz w:val="20"/>
          <w:szCs w:val="20"/>
        </w:rPr>
        <w:t>完成。从而不必</w:t>
      </w:r>
      <w:r w:rsidRPr="00681A52">
        <w:rPr>
          <w:rFonts w:ascii="Arial" w:hAnsi="Arial" w:cs="宋体" w:hint="eastAsia"/>
          <w:kern w:val="0"/>
          <w:sz w:val="20"/>
          <w:szCs w:val="20"/>
        </w:rPr>
        <w:t>手工编写编解码器。一方面大量减少了缺陷引入</w:t>
      </w:r>
      <w:r>
        <w:rPr>
          <w:rFonts w:ascii="Arial" w:hAnsi="Arial" w:cs="宋体" w:hint="eastAsia"/>
          <w:kern w:val="0"/>
          <w:sz w:val="20"/>
          <w:szCs w:val="20"/>
        </w:rPr>
        <w:t>，另一方面更是大大加快了系统开发速度（不用编写编解码器，也不用</w:t>
      </w:r>
      <w:r w:rsidRPr="00681A52">
        <w:rPr>
          <w:rFonts w:ascii="Arial" w:hAnsi="Arial" w:cs="宋体" w:hint="eastAsia"/>
          <w:kern w:val="0"/>
          <w:sz w:val="20"/>
          <w:szCs w:val="20"/>
        </w:rPr>
        <w:t>详细调试，维护代价也很小）。</w:t>
      </w:r>
    </w:p>
    <w:p w:rsidR="00A166EB" w:rsidRPr="001B2C5A" w:rsidRDefault="00A166EB" w:rsidP="00A166EB">
      <w:pPr>
        <w:widowControl/>
        <w:shd w:val="clear" w:color="auto" w:fill="FFFFFF"/>
        <w:spacing w:before="80" w:after="80"/>
        <w:ind w:firstLineChars="700" w:firstLine="1400"/>
        <w:jc w:val="left"/>
        <w:rPr>
          <w:rFonts w:ascii="宋体" w:hAnsi="宋体" w:cs="宋体"/>
          <w:kern w:val="0"/>
          <w:sz w:val="20"/>
          <w:szCs w:val="20"/>
        </w:rPr>
      </w:pPr>
      <w:r w:rsidRPr="001B2C5A">
        <w:rPr>
          <w:rFonts w:ascii="Arial" w:hAnsi="Arial" w:cs="宋体"/>
          <w:kern w:val="0"/>
          <w:sz w:val="20"/>
          <w:szCs w:val="20"/>
        </w:rPr>
        <w:fldChar w:fldCharType="begin"/>
      </w:r>
      <w:r w:rsidRPr="001B2C5A">
        <w:rPr>
          <w:rFonts w:ascii="Arial" w:hAnsi="Arial" w:cs="宋体"/>
          <w:kern w:val="0"/>
          <w:sz w:val="20"/>
          <w:szCs w:val="20"/>
        </w:rPr>
        <w:instrText xml:space="preserve"> </w:instrText>
      </w:r>
      <w:r w:rsidRPr="001B2C5A">
        <w:rPr>
          <w:rFonts w:ascii="Arial" w:hAnsi="Arial" w:cs="宋体" w:hint="eastAsia"/>
          <w:kern w:val="0"/>
          <w:sz w:val="20"/>
          <w:szCs w:val="20"/>
        </w:rPr>
        <w:instrText>INCLUDEPICTURE "http://p.blog.csdn.net/images/p_blog_csdn_net/HansenKevin/</w:instrText>
      </w:r>
      <w:r w:rsidRPr="001B2C5A">
        <w:rPr>
          <w:rFonts w:ascii="Arial" w:hAnsi="Arial" w:cs="宋体" w:hint="eastAsia"/>
          <w:kern w:val="0"/>
          <w:sz w:val="20"/>
          <w:szCs w:val="20"/>
        </w:rPr>
        <w:instrText>新建</w:instrText>
      </w:r>
      <w:r w:rsidRPr="001B2C5A">
        <w:rPr>
          <w:rFonts w:ascii="Arial" w:hAnsi="Arial" w:cs="宋体" w:hint="eastAsia"/>
          <w:kern w:val="0"/>
          <w:sz w:val="20"/>
          <w:szCs w:val="20"/>
        </w:rPr>
        <w:instrText>%20BMP2.bmp" \* MERGEFORMATINET</w:instrText>
      </w:r>
      <w:r w:rsidRPr="001B2C5A">
        <w:rPr>
          <w:rFonts w:ascii="Arial" w:hAnsi="Arial" w:cs="宋体"/>
          <w:kern w:val="0"/>
          <w:sz w:val="20"/>
          <w:szCs w:val="20"/>
        </w:rPr>
        <w:instrText xml:space="preserve"> </w:instrText>
      </w:r>
      <w:r w:rsidRPr="001B2C5A">
        <w:rPr>
          <w:rFonts w:ascii="Arial" w:hAnsi="Arial" w:cs="宋体"/>
          <w:kern w:val="0"/>
          <w:sz w:val="20"/>
          <w:szCs w:val="20"/>
        </w:rPr>
        <w:fldChar w:fldCharType="separate"/>
      </w:r>
      <w:r w:rsidRPr="001B2C5A">
        <w:rPr>
          <w:rFonts w:ascii="Arial" w:hAnsi="Arial" w:cs="宋体"/>
          <w:kern w:val="0"/>
          <w:sz w:val="20"/>
          <w:szCs w:val="20"/>
        </w:rPr>
        <w:pict>
          <v:shape id="_x0000_i1028" type="#_x0000_t75" style="width:261.75pt;height:264pt">
            <v:imagedata r:id="rId16" r:href="rId17"/>
          </v:shape>
        </w:pict>
      </w:r>
      <w:r w:rsidRPr="001B2C5A">
        <w:rPr>
          <w:rFonts w:ascii="Arial" w:hAnsi="Arial" w:cs="宋体"/>
          <w:kern w:val="0"/>
          <w:sz w:val="20"/>
          <w:szCs w:val="20"/>
        </w:rPr>
        <w:fldChar w:fldCharType="end"/>
      </w:r>
    </w:p>
    <w:p w:rsidR="00A166EB" w:rsidRPr="001B2C5A" w:rsidRDefault="00A166EB" w:rsidP="00A166EB">
      <w:pPr>
        <w:widowControl/>
        <w:shd w:val="clear" w:color="auto" w:fill="FFFFFF"/>
        <w:spacing w:before="80" w:after="320"/>
        <w:ind w:firstLineChars="950" w:firstLine="1907"/>
        <w:rPr>
          <w:rFonts w:ascii="Verdana" w:hAnsi="Verdana" w:cs="宋体"/>
          <w:kern w:val="0"/>
          <w:sz w:val="20"/>
          <w:szCs w:val="20"/>
        </w:rPr>
      </w:pPr>
      <w:r w:rsidRPr="001B2C5A">
        <w:rPr>
          <w:rFonts w:ascii="Verdana" w:eastAsia="Arial" w:hAnsi="Verdana" w:cs="Arial"/>
          <w:b/>
          <w:bCs/>
          <w:kern w:val="0"/>
          <w:sz w:val="20"/>
          <w:szCs w:val="20"/>
        </w:rPr>
        <w:t xml:space="preserve">Figure 1-4 </w:t>
      </w:r>
      <w:r w:rsidRPr="001B2C5A">
        <w:rPr>
          <w:rFonts w:ascii="Arial" w:hAnsi="Arial" w:cs="宋体" w:hint="eastAsia"/>
          <w:kern w:val="0"/>
          <w:sz w:val="20"/>
          <w:szCs w:val="20"/>
        </w:rPr>
        <w:t>转嫁编解码器工作给</w:t>
      </w:r>
      <w:r w:rsidRPr="001B2C5A">
        <w:rPr>
          <w:rFonts w:ascii="Verdana" w:hAnsi="Verdana" w:cs="宋体"/>
          <w:kern w:val="0"/>
          <w:sz w:val="20"/>
          <w:szCs w:val="20"/>
        </w:rPr>
        <w:t>ASN.1</w:t>
      </w:r>
      <w:r w:rsidRPr="001B2C5A">
        <w:rPr>
          <w:rFonts w:ascii="Arial" w:hAnsi="Arial" w:cs="宋体" w:hint="eastAsia"/>
          <w:kern w:val="0"/>
          <w:sz w:val="20"/>
          <w:szCs w:val="20"/>
        </w:rPr>
        <w:t>编译器</w:t>
      </w:r>
    </w:p>
    <w:p w:rsidR="00A166EB" w:rsidRPr="001B2C5A" w:rsidRDefault="00A166EB" w:rsidP="00A166EB">
      <w:pPr>
        <w:widowControl/>
        <w:shd w:val="clear" w:color="auto" w:fill="FFFFFF"/>
        <w:spacing w:before="80" w:after="80"/>
        <w:ind w:firstLine="420"/>
        <w:jc w:val="left"/>
        <w:rPr>
          <w:rFonts w:ascii="宋体" w:hAnsi="宋体" w:cs="宋体"/>
          <w:kern w:val="0"/>
          <w:sz w:val="20"/>
          <w:szCs w:val="20"/>
        </w:rPr>
      </w:pPr>
      <w:r w:rsidRPr="001B2C5A">
        <w:rPr>
          <w:rFonts w:ascii="Arial" w:hAnsi="Arial" w:cs="宋体" w:hint="eastAsia"/>
          <w:kern w:val="0"/>
          <w:sz w:val="20"/>
          <w:szCs w:val="20"/>
        </w:rPr>
        <w:t>讨论</w:t>
      </w:r>
      <w:r w:rsidRPr="001B2C5A">
        <w:rPr>
          <w:rFonts w:ascii="宋体" w:hAnsi="宋体" w:cs="宋体"/>
          <w:kern w:val="0"/>
          <w:sz w:val="20"/>
          <w:szCs w:val="20"/>
        </w:rPr>
        <w:t>ASN.1</w:t>
      </w:r>
      <w:r w:rsidRPr="001B2C5A">
        <w:rPr>
          <w:rFonts w:ascii="Arial" w:hAnsi="Arial" w:cs="宋体" w:hint="eastAsia"/>
          <w:kern w:val="0"/>
          <w:sz w:val="20"/>
          <w:szCs w:val="20"/>
        </w:rPr>
        <w:t>就不得不先提到标准组织</w:t>
      </w:r>
      <w:r w:rsidRPr="001B2C5A">
        <w:rPr>
          <w:rFonts w:ascii="宋体" w:hAnsi="宋体" w:cs="宋体"/>
          <w:kern w:val="0"/>
          <w:sz w:val="20"/>
          <w:szCs w:val="20"/>
        </w:rPr>
        <w:t>ISO</w:t>
      </w:r>
      <w:r w:rsidRPr="001B2C5A">
        <w:rPr>
          <w:rFonts w:ascii="Arial" w:hAnsi="Arial" w:cs="宋体" w:hint="eastAsia"/>
          <w:kern w:val="0"/>
          <w:sz w:val="20"/>
          <w:szCs w:val="20"/>
        </w:rPr>
        <w:t>和</w:t>
      </w:r>
      <w:r w:rsidRPr="001B2C5A">
        <w:rPr>
          <w:rFonts w:ascii="宋体" w:hAnsi="宋体" w:cs="宋体"/>
          <w:kern w:val="0"/>
          <w:sz w:val="20"/>
          <w:szCs w:val="20"/>
        </w:rPr>
        <w:t>ITU</w:t>
      </w:r>
      <w:r w:rsidRPr="001B2C5A">
        <w:rPr>
          <w:rFonts w:ascii="Arial" w:hAnsi="Arial" w:cs="宋体" w:hint="eastAsia"/>
          <w:kern w:val="0"/>
          <w:sz w:val="20"/>
          <w:szCs w:val="20"/>
        </w:rPr>
        <w:t>。</w:t>
      </w:r>
    </w:p>
    <w:p w:rsidR="00A166EB" w:rsidRPr="001763D6" w:rsidRDefault="00A166EB" w:rsidP="00A166EB">
      <w:pPr>
        <w:widowControl/>
        <w:shd w:val="clear" w:color="auto" w:fill="FFFFFF"/>
        <w:spacing w:before="240" w:after="240"/>
        <w:jc w:val="left"/>
        <w:outlineLvl w:val="1"/>
        <w:rPr>
          <w:rFonts w:ascii="宋体" w:hAnsi="宋体" w:cs="宋体"/>
          <w:b/>
          <w:bCs/>
          <w:kern w:val="0"/>
          <w:sz w:val="28"/>
          <w:szCs w:val="28"/>
        </w:rPr>
      </w:pPr>
      <w:r>
        <w:rPr>
          <w:rFonts w:ascii="宋体" w:hAnsi="宋体" w:cs="宋体"/>
          <w:b/>
          <w:bCs/>
          <w:kern w:val="0"/>
          <w:sz w:val="28"/>
          <w:szCs w:val="28"/>
        </w:rPr>
        <w:t xml:space="preserve">1.2 </w:t>
      </w:r>
      <w:r w:rsidRPr="001763D6">
        <w:rPr>
          <w:rFonts w:ascii="宋体" w:hAnsi="宋体" w:cs="宋体"/>
          <w:b/>
          <w:bCs/>
          <w:kern w:val="0"/>
          <w:sz w:val="28"/>
          <w:szCs w:val="28"/>
        </w:rPr>
        <w:t>ISO</w:t>
      </w:r>
      <w:r w:rsidRPr="001763D6">
        <w:rPr>
          <w:rFonts w:ascii="宋体" w:hAnsi="宋体" w:cs="宋体" w:hint="eastAsia"/>
          <w:b/>
          <w:bCs/>
          <w:kern w:val="0"/>
          <w:sz w:val="28"/>
          <w:szCs w:val="28"/>
        </w:rPr>
        <w:t>简介</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Arial" w:hAnsi="Arial" w:cs="宋体" w:hint="eastAsia"/>
          <w:kern w:val="0"/>
          <w:sz w:val="20"/>
          <w:szCs w:val="20"/>
        </w:rPr>
        <w:t>国际标准组织（</w:t>
      </w:r>
      <w:r w:rsidRPr="001B2C5A">
        <w:rPr>
          <w:rFonts w:ascii="宋体" w:hAnsi="宋体" w:cs="宋体"/>
          <w:kern w:val="0"/>
          <w:sz w:val="20"/>
          <w:szCs w:val="20"/>
        </w:rPr>
        <w:t>ISO – International Organization for Standardization</w:t>
      </w:r>
      <w:r w:rsidRPr="001B2C5A">
        <w:rPr>
          <w:rFonts w:ascii="Arial" w:hAnsi="Arial" w:cs="宋体" w:hint="eastAsia"/>
          <w:kern w:val="0"/>
          <w:sz w:val="20"/>
          <w:szCs w:val="20"/>
        </w:rPr>
        <w:t>）于</w:t>
      </w:r>
      <w:r w:rsidRPr="001B2C5A">
        <w:rPr>
          <w:rFonts w:ascii="宋体" w:hAnsi="宋体" w:cs="宋体"/>
          <w:kern w:val="0"/>
          <w:sz w:val="20"/>
          <w:szCs w:val="20"/>
        </w:rPr>
        <w:t>1946</w:t>
      </w:r>
      <w:r w:rsidRPr="001B2C5A">
        <w:rPr>
          <w:rFonts w:ascii="Arial" w:hAnsi="Arial" w:cs="宋体" w:hint="eastAsia"/>
          <w:kern w:val="0"/>
          <w:sz w:val="20"/>
          <w:szCs w:val="20"/>
        </w:rPr>
        <w:t>年在美国成立，其负责制定众多领域的国际标准；但除电气、电子和电子工艺领域外，这些主要是</w:t>
      </w:r>
      <w:r w:rsidRPr="001B2C5A">
        <w:rPr>
          <w:rFonts w:ascii="宋体" w:hAnsi="宋体" w:cs="宋体"/>
          <w:kern w:val="0"/>
          <w:sz w:val="20"/>
          <w:szCs w:val="20"/>
        </w:rPr>
        <w:t>IEC</w:t>
      </w:r>
      <w:r w:rsidRPr="001B2C5A">
        <w:rPr>
          <w:rFonts w:ascii="Arial" w:hAnsi="Arial" w:cs="宋体" w:hint="eastAsia"/>
          <w:kern w:val="0"/>
          <w:sz w:val="20"/>
          <w:szCs w:val="20"/>
        </w:rPr>
        <w:t>（</w:t>
      </w:r>
      <w:r w:rsidRPr="001B2C5A">
        <w:rPr>
          <w:rFonts w:ascii="宋体" w:hAnsi="宋体" w:cs="宋体"/>
          <w:kern w:val="0"/>
          <w:sz w:val="20"/>
          <w:szCs w:val="20"/>
        </w:rPr>
        <w:t>International Electrotechnical Commission</w:t>
      </w:r>
      <w:r w:rsidRPr="001B2C5A">
        <w:rPr>
          <w:rFonts w:ascii="Arial" w:hAnsi="Arial" w:cs="宋体" w:hint="eastAsia"/>
          <w:kern w:val="0"/>
          <w:sz w:val="20"/>
          <w:szCs w:val="20"/>
        </w:rPr>
        <w:t>）负责。</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宋体" w:hAnsi="宋体" w:cs="宋体"/>
          <w:kern w:val="0"/>
          <w:sz w:val="20"/>
          <w:szCs w:val="20"/>
        </w:rPr>
        <w:lastRenderedPageBreak/>
        <w:t>ISO</w:t>
      </w:r>
      <w:r w:rsidRPr="001B2C5A">
        <w:rPr>
          <w:rFonts w:ascii="Arial" w:hAnsi="Arial" w:cs="宋体" w:hint="eastAsia"/>
          <w:kern w:val="0"/>
          <w:sz w:val="20"/>
          <w:szCs w:val="20"/>
        </w:rPr>
        <w:t>汇集了一百多个代表其自己国家的标准委员会（称之为</w:t>
      </w:r>
      <w:r w:rsidRPr="001B2C5A">
        <w:rPr>
          <w:rFonts w:ascii="宋体" w:hAnsi="宋体" w:cs="宋体"/>
          <w:kern w:val="0"/>
          <w:sz w:val="20"/>
          <w:szCs w:val="20"/>
        </w:rPr>
        <w:t>NB – National Body</w:t>
      </w:r>
      <w:r w:rsidRPr="001B2C5A">
        <w:rPr>
          <w:rFonts w:ascii="Arial" w:hAnsi="Arial" w:cs="宋体" w:hint="eastAsia"/>
          <w:kern w:val="0"/>
          <w:sz w:val="20"/>
          <w:szCs w:val="20"/>
        </w:rPr>
        <w:t>），</w:t>
      </w:r>
      <w:r w:rsidRPr="001B2C5A">
        <w:rPr>
          <w:rFonts w:ascii="宋体" w:hAnsi="宋体" w:cs="宋体"/>
          <w:kern w:val="0"/>
          <w:sz w:val="20"/>
          <w:szCs w:val="20"/>
        </w:rPr>
        <w:t xml:space="preserve">ANSI </w:t>
      </w:r>
      <w:r w:rsidRPr="001B2C5A">
        <w:rPr>
          <w:rFonts w:ascii="Arial" w:hAnsi="Arial" w:cs="宋体" w:hint="eastAsia"/>
          <w:kern w:val="0"/>
          <w:sz w:val="20"/>
          <w:szCs w:val="20"/>
        </w:rPr>
        <w:t>（</w:t>
      </w:r>
      <w:r w:rsidRPr="001B2C5A">
        <w:rPr>
          <w:rFonts w:ascii="宋体" w:hAnsi="宋体" w:cs="宋体"/>
          <w:kern w:val="0"/>
          <w:sz w:val="20"/>
          <w:szCs w:val="20"/>
        </w:rPr>
        <w:t>American National Standard Institute</w:t>
      </w:r>
      <w:r w:rsidRPr="001B2C5A">
        <w:rPr>
          <w:rFonts w:ascii="Arial" w:hAnsi="Arial" w:cs="宋体" w:hint="eastAsia"/>
          <w:kern w:val="0"/>
          <w:sz w:val="20"/>
          <w:szCs w:val="20"/>
        </w:rPr>
        <w:t>）代表美国，</w:t>
      </w:r>
      <w:r w:rsidRPr="001B2C5A">
        <w:rPr>
          <w:rFonts w:ascii="宋体" w:hAnsi="宋体" w:cs="宋体"/>
          <w:kern w:val="0"/>
          <w:sz w:val="20"/>
          <w:szCs w:val="20"/>
        </w:rPr>
        <w:t xml:space="preserve">AFNOR </w:t>
      </w:r>
      <w:r w:rsidRPr="001B2C5A">
        <w:rPr>
          <w:rFonts w:ascii="Arial" w:hAnsi="Arial" w:cs="宋体" w:hint="eastAsia"/>
          <w:kern w:val="0"/>
          <w:sz w:val="20"/>
          <w:szCs w:val="20"/>
        </w:rPr>
        <w:t>（</w:t>
      </w:r>
      <w:r w:rsidRPr="001B2C5A">
        <w:rPr>
          <w:rFonts w:ascii="宋体" w:hAnsi="宋体" w:cs="宋体"/>
          <w:kern w:val="0"/>
          <w:sz w:val="20"/>
          <w:szCs w:val="20"/>
        </w:rPr>
        <w:t xml:space="preserve">Association </w:t>
      </w:r>
      <w:r w:rsidRPr="001B2C5A">
        <w:rPr>
          <w:rFonts w:ascii="CMTI10" w:hAnsi="CMTI10" w:cs="CMTI10"/>
          <w:kern w:val="0"/>
          <w:sz w:val="22"/>
          <w:szCs w:val="22"/>
        </w:rPr>
        <w:t>Francaise de NORmalisation</w:t>
      </w:r>
      <w:r w:rsidRPr="001B2C5A">
        <w:rPr>
          <w:rFonts w:ascii="Arial" w:hAnsi="Arial" w:cs="宋体" w:hint="eastAsia"/>
          <w:kern w:val="0"/>
          <w:sz w:val="20"/>
          <w:szCs w:val="20"/>
        </w:rPr>
        <w:t>）代表法国，</w:t>
      </w:r>
      <w:r w:rsidRPr="001B2C5A">
        <w:rPr>
          <w:rFonts w:ascii="宋体" w:hAnsi="宋体" w:cs="宋体"/>
          <w:kern w:val="0"/>
          <w:sz w:val="20"/>
          <w:szCs w:val="20"/>
        </w:rPr>
        <w:t>BSI</w:t>
      </w:r>
      <w:r w:rsidRPr="001B2C5A">
        <w:rPr>
          <w:rFonts w:ascii="Arial" w:hAnsi="Arial" w:cs="宋体" w:hint="eastAsia"/>
          <w:kern w:val="0"/>
          <w:sz w:val="20"/>
          <w:szCs w:val="20"/>
        </w:rPr>
        <w:t>（</w:t>
      </w:r>
      <w:r w:rsidRPr="001B2C5A">
        <w:rPr>
          <w:rFonts w:ascii="宋体" w:hAnsi="宋体" w:cs="宋体"/>
          <w:kern w:val="0"/>
          <w:sz w:val="20"/>
          <w:szCs w:val="20"/>
        </w:rPr>
        <w:t>British Standard Institute</w:t>
      </w:r>
      <w:r w:rsidRPr="001B2C5A">
        <w:rPr>
          <w:rFonts w:ascii="Arial" w:hAnsi="Arial" w:cs="宋体" w:hint="eastAsia"/>
          <w:kern w:val="0"/>
          <w:sz w:val="20"/>
          <w:szCs w:val="20"/>
        </w:rPr>
        <w:t>）代表英联邦，等等。其它一些组织可以参加讨论，提出议案，但不能参加投票。</w:t>
      </w:r>
    </w:p>
    <w:p w:rsidR="00A166EB" w:rsidRPr="001B2C5A" w:rsidRDefault="00A166EB" w:rsidP="00A166EB">
      <w:pPr>
        <w:widowControl/>
        <w:shd w:val="clear" w:color="auto" w:fill="FFFFFF"/>
        <w:spacing w:before="80" w:after="80"/>
        <w:ind w:left="2934"/>
        <w:jc w:val="left"/>
        <w:rPr>
          <w:rFonts w:ascii="宋体" w:hAnsi="宋体" w:cs="宋体"/>
          <w:kern w:val="0"/>
          <w:sz w:val="20"/>
          <w:szCs w:val="20"/>
        </w:rPr>
      </w:pPr>
      <w:r w:rsidRPr="001B2C5A">
        <w:rPr>
          <w:rFonts w:ascii="Arial" w:hAnsi="Arial" w:cs="宋体"/>
          <w:kern w:val="0"/>
          <w:sz w:val="20"/>
          <w:szCs w:val="20"/>
        </w:rPr>
        <w:fldChar w:fldCharType="begin"/>
      </w:r>
      <w:r w:rsidRPr="001B2C5A">
        <w:rPr>
          <w:rFonts w:ascii="Arial" w:hAnsi="Arial" w:cs="宋体"/>
          <w:kern w:val="0"/>
          <w:sz w:val="20"/>
          <w:szCs w:val="20"/>
        </w:rPr>
        <w:instrText xml:space="preserve"> </w:instrText>
      </w:r>
      <w:r w:rsidRPr="001B2C5A">
        <w:rPr>
          <w:rFonts w:ascii="Arial" w:hAnsi="Arial" w:cs="宋体" w:hint="eastAsia"/>
          <w:kern w:val="0"/>
          <w:sz w:val="20"/>
          <w:szCs w:val="20"/>
        </w:rPr>
        <w:instrText>INCLUDEPICTURE "http://p.blog.csdn.net/images/p_blog_csdn_net/HansenKevin/</w:instrText>
      </w:r>
      <w:r w:rsidRPr="001B2C5A">
        <w:rPr>
          <w:rFonts w:ascii="Arial" w:hAnsi="Arial" w:cs="宋体" w:hint="eastAsia"/>
          <w:kern w:val="0"/>
          <w:sz w:val="20"/>
          <w:szCs w:val="20"/>
        </w:rPr>
        <w:instrText>新建</w:instrText>
      </w:r>
      <w:r w:rsidRPr="001B2C5A">
        <w:rPr>
          <w:rFonts w:ascii="Arial" w:hAnsi="Arial" w:cs="宋体" w:hint="eastAsia"/>
          <w:kern w:val="0"/>
          <w:sz w:val="20"/>
          <w:szCs w:val="20"/>
        </w:rPr>
        <w:instrText>%20BMP3.bmp" \* MERGEFORMATINET</w:instrText>
      </w:r>
      <w:r w:rsidRPr="001B2C5A">
        <w:rPr>
          <w:rFonts w:ascii="Arial" w:hAnsi="Arial" w:cs="宋体"/>
          <w:kern w:val="0"/>
          <w:sz w:val="20"/>
          <w:szCs w:val="20"/>
        </w:rPr>
        <w:instrText xml:space="preserve"> </w:instrText>
      </w:r>
      <w:r w:rsidRPr="001B2C5A">
        <w:rPr>
          <w:rFonts w:ascii="Arial" w:hAnsi="Arial" w:cs="宋体"/>
          <w:kern w:val="0"/>
          <w:sz w:val="20"/>
          <w:szCs w:val="20"/>
        </w:rPr>
        <w:fldChar w:fldCharType="separate"/>
      </w:r>
      <w:r w:rsidRPr="001B2C5A">
        <w:rPr>
          <w:rFonts w:ascii="Arial" w:hAnsi="Arial" w:cs="宋体"/>
          <w:kern w:val="0"/>
          <w:sz w:val="20"/>
          <w:szCs w:val="20"/>
        </w:rPr>
        <w:pict>
          <v:shape id="_x0000_i1029" type="#_x0000_t75" style="width:96.75pt;height:131.25pt">
            <v:imagedata r:id="rId18" r:href="rId19"/>
          </v:shape>
        </w:pict>
      </w:r>
      <w:r w:rsidRPr="001B2C5A">
        <w:rPr>
          <w:rFonts w:ascii="Arial" w:hAnsi="Arial" w:cs="宋体"/>
          <w:kern w:val="0"/>
          <w:sz w:val="20"/>
          <w:szCs w:val="20"/>
        </w:rPr>
        <w:fldChar w:fldCharType="end"/>
      </w:r>
    </w:p>
    <w:p w:rsidR="00A166EB" w:rsidRPr="001B2C5A" w:rsidRDefault="00A166EB" w:rsidP="00A166EB">
      <w:pPr>
        <w:widowControl/>
        <w:shd w:val="clear" w:color="auto" w:fill="FFFFFF"/>
        <w:spacing w:before="80" w:after="320"/>
        <w:ind w:left="2934"/>
        <w:jc w:val="left"/>
        <w:rPr>
          <w:rFonts w:ascii="Verdana" w:hAnsi="Verdana" w:cs="宋体"/>
          <w:kern w:val="0"/>
          <w:sz w:val="20"/>
          <w:szCs w:val="20"/>
        </w:rPr>
      </w:pPr>
      <w:bookmarkStart w:id="4" w:name="_Ref139077821"/>
      <w:r w:rsidRPr="001B2C5A">
        <w:rPr>
          <w:rFonts w:ascii="Verdana" w:eastAsia="Arial" w:hAnsi="Verdana" w:cs="Arial"/>
          <w:b/>
          <w:bCs/>
          <w:kern w:val="0"/>
          <w:sz w:val="20"/>
          <w:szCs w:val="20"/>
        </w:rPr>
        <w:t xml:space="preserve">Figure 1-5 </w:t>
      </w:r>
      <w:r w:rsidRPr="001B2C5A">
        <w:rPr>
          <w:rFonts w:ascii="Verdana" w:hAnsi="Verdana" w:cs="宋体"/>
          <w:kern w:val="0"/>
          <w:sz w:val="20"/>
          <w:szCs w:val="20"/>
        </w:rPr>
        <w:t>ISO</w:t>
      </w:r>
      <w:r w:rsidRPr="001B2C5A">
        <w:rPr>
          <w:rFonts w:ascii="Arial" w:hAnsi="Arial" w:cs="宋体" w:hint="eastAsia"/>
          <w:kern w:val="0"/>
          <w:sz w:val="20"/>
          <w:szCs w:val="20"/>
        </w:rPr>
        <w:t>组织结构</w:t>
      </w:r>
      <w:bookmarkEnd w:id="4"/>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Arial" w:hAnsi="Arial" w:cs="宋体" w:hint="eastAsia"/>
          <w:kern w:val="0"/>
          <w:sz w:val="20"/>
          <w:szCs w:val="20"/>
        </w:rPr>
        <w:t>如</w:t>
      </w:r>
      <w:r w:rsidRPr="001B2C5A">
        <w:rPr>
          <w:rFonts w:ascii="宋体" w:hAnsi="宋体" w:cs="宋体"/>
          <w:kern w:val="0"/>
          <w:sz w:val="20"/>
          <w:szCs w:val="20"/>
        </w:rPr>
        <w:t>Figure 1-5</w:t>
      </w:r>
      <w:r w:rsidRPr="001B2C5A">
        <w:rPr>
          <w:rFonts w:ascii="Arial" w:hAnsi="Arial" w:cs="宋体" w:hint="eastAsia"/>
          <w:kern w:val="0"/>
          <w:sz w:val="20"/>
          <w:szCs w:val="20"/>
        </w:rPr>
        <w:t>所示，</w:t>
      </w:r>
      <w:r w:rsidRPr="001B2C5A">
        <w:rPr>
          <w:rFonts w:ascii="宋体" w:hAnsi="宋体" w:cs="宋体"/>
          <w:kern w:val="0"/>
          <w:sz w:val="20"/>
          <w:szCs w:val="20"/>
        </w:rPr>
        <w:t>ISO</w:t>
      </w:r>
      <w:r w:rsidRPr="001B2C5A">
        <w:rPr>
          <w:rFonts w:ascii="Arial" w:hAnsi="Arial" w:cs="宋体" w:hint="eastAsia"/>
          <w:kern w:val="0"/>
          <w:sz w:val="20"/>
          <w:szCs w:val="20"/>
        </w:rPr>
        <w:t>共分为</w:t>
      </w:r>
      <w:r w:rsidRPr="001B2C5A">
        <w:rPr>
          <w:rFonts w:ascii="宋体" w:hAnsi="宋体" w:cs="宋体"/>
          <w:kern w:val="0"/>
          <w:sz w:val="20"/>
          <w:szCs w:val="20"/>
        </w:rPr>
        <w:t>172</w:t>
      </w:r>
      <w:r w:rsidRPr="001B2C5A">
        <w:rPr>
          <w:rFonts w:ascii="Arial" w:hAnsi="Arial" w:cs="宋体" w:hint="eastAsia"/>
          <w:kern w:val="0"/>
          <w:sz w:val="20"/>
          <w:szCs w:val="20"/>
        </w:rPr>
        <w:t>个技术委员会</w:t>
      </w:r>
      <w:r w:rsidRPr="001B2C5A">
        <w:rPr>
          <w:rFonts w:ascii="宋体" w:hAnsi="宋体" w:cs="宋体"/>
          <w:kern w:val="0"/>
          <w:sz w:val="20"/>
          <w:szCs w:val="20"/>
        </w:rPr>
        <w:t xml:space="preserve">Technical Committee </w:t>
      </w:r>
      <w:r w:rsidRPr="001B2C5A">
        <w:rPr>
          <w:rFonts w:ascii="Arial" w:hAnsi="Arial" w:cs="宋体" w:hint="eastAsia"/>
          <w:kern w:val="0"/>
          <w:sz w:val="20"/>
          <w:szCs w:val="20"/>
        </w:rPr>
        <w:t>（</w:t>
      </w:r>
      <w:r w:rsidRPr="001B2C5A">
        <w:rPr>
          <w:rFonts w:ascii="宋体" w:hAnsi="宋体" w:cs="宋体"/>
          <w:kern w:val="0"/>
          <w:sz w:val="20"/>
          <w:szCs w:val="20"/>
        </w:rPr>
        <w:t>TC</w:t>
      </w:r>
      <w:r w:rsidRPr="001B2C5A">
        <w:rPr>
          <w:rFonts w:ascii="Arial" w:hAnsi="Arial" w:cs="宋体" w:hint="eastAsia"/>
          <w:kern w:val="0"/>
          <w:sz w:val="20"/>
          <w:szCs w:val="20"/>
        </w:rPr>
        <w:t>）负责相应标准化领域。</w:t>
      </w:r>
      <w:r w:rsidRPr="001B2C5A">
        <w:rPr>
          <w:rFonts w:ascii="宋体" w:hAnsi="宋体" w:cs="宋体"/>
          <w:kern w:val="0"/>
          <w:sz w:val="20"/>
          <w:szCs w:val="20"/>
        </w:rPr>
        <w:t xml:space="preserve"> </w:t>
      </w:r>
      <w:r w:rsidRPr="001B2C5A">
        <w:rPr>
          <w:rFonts w:ascii="Arial" w:hAnsi="Arial" w:cs="宋体" w:hint="eastAsia"/>
          <w:kern w:val="0"/>
          <w:sz w:val="20"/>
          <w:szCs w:val="20"/>
        </w:rPr>
        <w:t>所有议题都在子委员会</w:t>
      </w:r>
      <w:r w:rsidRPr="001B2C5A">
        <w:rPr>
          <w:rFonts w:ascii="宋体" w:hAnsi="宋体" w:cs="宋体"/>
          <w:kern w:val="0"/>
          <w:sz w:val="20"/>
          <w:szCs w:val="20"/>
        </w:rPr>
        <w:t>SubCommittees</w:t>
      </w:r>
      <w:r w:rsidRPr="001B2C5A">
        <w:rPr>
          <w:rFonts w:ascii="Arial" w:hAnsi="Arial" w:cs="宋体" w:hint="eastAsia"/>
          <w:kern w:val="0"/>
          <w:sz w:val="20"/>
          <w:szCs w:val="20"/>
        </w:rPr>
        <w:t>中共享，</w:t>
      </w:r>
      <w:r w:rsidRPr="001B2C5A">
        <w:rPr>
          <w:rFonts w:ascii="宋体" w:hAnsi="宋体" w:cs="宋体"/>
          <w:kern w:val="0"/>
          <w:sz w:val="20"/>
          <w:szCs w:val="20"/>
        </w:rPr>
        <w:t>Subcommittee</w:t>
      </w:r>
      <w:r w:rsidRPr="001B2C5A">
        <w:rPr>
          <w:rFonts w:ascii="Arial" w:hAnsi="Arial" w:cs="宋体" w:hint="eastAsia"/>
          <w:kern w:val="0"/>
          <w:sz w:val="20"/>
          <w:szCs w:val="20"/>
        </w:rPr>
        <w:t>又分为工作组</w:t>
      </w:r>
      <w:r w:rsidRPr="001B2C5A">
        <w:rPr>
          <w:rFonts w:ascii="宋体" w:hAnsi="宋体" w:cs="宋体"/>
          <w:kern w:val="0"/>
          <w:sz w:val="20"/>
          <w:szCs w:val="20"/>
        </w:rPr>
        <w:t>Working Groups</w:t>
      </w:r>
      <w:r w:rsidRPr="001B2C5A">
        <w:rPr>
          <w:rFonts w:ascii="Arial" w:hAnsi="Arial" w:cs="宋体" w:hint="eastAsia"/>
          <w:kern w:val="0"/>
          <w:sz w:val="20"/>
          <w:szCs w:val="20"/>
        </w:rPr>
        <w:t>（</w:t>
      </w:r>
      <w:r w:rsidRPr="001B2C5A">
        <w:rPr>
          <w:rFonts w:ascii="宋体" w:hAnsi="宋体" w:cs="宋体"/>
          <w:kern w:val="0"/>
          <w:sz w:val="20"/>
          <w:szCs w:val="20"/>
        </w:rPr>
        <w:t>WG</w:t>
      </w:r>
      <w:r w:rsidRPr="001B2C5A">
        <w:rPr>
          <w:rFonts w:ascii="Arial" w:hAnsi="Arial" w:cs="宋体" w:hint="eastAsia"/>
          <w:kern w:val="0"/>
          <w:sz w:val="20"/>
          <w:szCs w:val="20"/>
        </w:rPr>
        <w:t>）。</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Arial" w:hAnsi="Arial" w:cs="宋体" w:hint="eastAsia"/>
          <w:kern w:val="0"/>
          <w:sz w:val="20"/>
          <w:szCs w:val="20"/>
        </w:rPr>
        <w:t>到</w:t>
      </w:r>
      <w:r w:rsidRPr="001B2C5A">
        <w:rPr>
          <w:rFonts w:ascii="宋体" w:hAnsi="宋体" w:cs="宋体"/>
          <w:kern w:val="0"/>
          <w:sz w:val="20"/>
          <w:szCs w:val="20"/>
        </w:rPr>
        <w:t>1987</w:t>
      </w:r>
      <w:r w:rsidRPr="001B2C5A">
        <w:rPr>
          <w:rFonts w:ascii="Arial" w:hAnsi="Arial" w:cs="宋体" w:hint="eastAsia"/>
          <w:kern w:val="0"/>
          <w:sz w:val="20"/>
          <w:szCs w:val="20"/>
        </w:rPr>
        <w:t>年，著名的</w:t>
      </w:r>
      <w:r w:rsidRPr="001B2C5A">
        <w:rPr>
          <w:rFonts w:ascii="宋体" w:hAnsi="宋体" w:cs="宋体"/>
          <w:kern w:val="0"/>
          <w:sz w:val="20"/>
          <w:szCs w:val="20"/>
        </w:rPr>
        <w:t>OSI</w:t>
      </w:r>
      <w:r w:rsidRPr="001B2C5A">
        <w:rPr>
          <w:rFonts w:ascii="Arial" w:hAnsi="Arial" w:cs="宋体" w:hint="eastAsia"/>
          <w:kern w:val="0"/>
          <w:sz w:val="20"/>
          <w:szCs w:val="20"/>
        </w:rPr>
        <w:t>标准就是</w:t>
      </w:r>
      <w:r w:rsidRPr="001B2C5A">
        <w:rPr>
          <w:rFonts w:ascii="宋体" w:hAnsi="宋体" w:cs="宋体"/>
          <w:kern w:val="0"/>
          <w:sz w:val="20"/>
          <w:szCs w:val="20"/>
        </w:rPr>
        <w:t>TC97</w:t>
      </w:r>
      <w:r w:rsidRPr="001B2C5A">
        <w:rPr>
          <w:rFonts w:ascii="Arial" w:hAnsi="Arial" w:cs="宋体" w:hint="eastAsia"/>
          <w:kern w:val="0"/>
          <w:sz w:val="20"/>
          <w:szCs w:val="20"/>
        </w:rPr>
        <w:t>的成果，称之为“</w:t>
      </w:r>
      <w:r w:rsidRPr="001B2C5A">
        <w:rPr>
          <w:rFonts w:ascii="宋体" w:hAnsi="宋体" w:cs="宋体"/>
          <w:kern w:val="0"/>
          <w:sz w:val="20"/>
          <w:szCs w:val="20"/>
        </w:rPr>
        <w:t>Telecommunications and Information Exchange Between Systems</w:t>
      </w:r>
      <w:r w:rsidRPr="001B2C5A">
        <w:rPr>
          <w:rFonts w:ascii="Arial" w:hAnsi="Arial" w:cs="宋体" w:hint="eastAsia"/>
          <w:kern w:val="0"/>
          <w:sz w:val="20"/>
          <w:szCs w:val="20"/>
        </w:rPr>
        <w:t>”。在</w:t>
      </w:r>
      <w:r w:rsidRPr="001B2C5A">
        <w:rPr>
          <w:rFonts w:ascii="宋体" w:hAnsi="宋体" w:cs="宋体"/>
          <w:kern w:val="0"/>
          <w:sz w:val="20"/>
          <w:szCs w:val="20"/>
        </w:rPr>
        <w:t>1987</w:t>
      </w:r>
      <w:r w:rsidRPr="001B2C5A">
        <w:rPr>
          <w:rFonts w:ascii="Arial" w:hAnsi="Arial" w:cs="宋体" w:hint="eastAsia"/>
          <w:kern w:val="0"/>
          <w:sz w:val="20"/>
          <w:szCs w:val="20"/>
        </w:rPr>
        <w:t>年，</w:t>
      </w:r>
      <w:r w:rsidRPr="001B2C5A">
        <w:rPr>
          <w:rFonts w:ascii="宋体" w:hAnsi="宋体" w:cs="宋体"/>
          <w:kern w:val="0"/>
          <w:sz w:val="20"/>
          <w:szCs w:val="20"/>
        </w:rPr>
        <w:t>ISO</w:t>
      </w:r>
      <w:r w:rsidRPr="001B2C5A">
        <w:rPr>
          <w:rFonts w:ascii="Arial" w:hAnsi="Arial" w:cs="宋体" w:hint="eastAsia"/>
          <w:kern w:val="0"/>
          <w:sz w:val="20"/>
          <w:szCs w:val="20"/>
        </w:rPr>
        <w:t>和</w:t>
      </w:r>
      <w:r w:rsidRPr="001B2C5A">
        <w:rPr>
          <w:rFonts w:ascii="宋体" w:hAnsi="宋体" w:cs="宋体"/>
          <w:kern w:val="0"/>
          <w:sz w:val="20"/>
          <w:szCs w:val="20"/>
        </w:rPr>
        <w:t>IEC</w:t>
      </w:r>
      <w:r w:rsidRPr="001B2C5A">
        <w:rPr>
          <w:rFonts w:ascii="Arial" w:hAnsi="Arial" w:cs="宋体" w:hint="eastAsia"/>
          <w:kern w:val="0"/>
          <w:sz w:val="20"/>
          <w:szCs w:val="20"/>
        </w:rPr>
        <w:t>两个标准化组织一致认为都应当关注信息技术</w:t>
      </w:r>
      <w:r w:rsidRPr="001B2C5A">
        <w:rPr>
          <w:rFonts w:ascii="宋体" w:hAnsi="宋体" w:cs="宋体"/>
          <w:kern w:val="0"/>
          <w:sz w:val="20"/>
          <w:szCs w:val="20"/>
        </w:rPr>
        <w:t>Information Technology</w:t>
      </w:r>
      <w:r w:rsidRPr="001B2C5A">
        <w:rPr>
          <w:rFonts w:ascii="Arial" w:hAnsi="Arial" w:cs="宋体" w:hint="eastAsia"/>
          <w:kern w:val="0"/>
          <w:sz w:val="20"/>
          <w:szCs w:val="20"/>
        </w:rPr>
        <w:t>，因此成立了一个联合技术委员会称为</w:t>
      </w:r>
      <w:r w:rsidRPr="001B2C5A">
        <w:rPr>
          <w:rFonts w:ascii="宋体" w:hAnsi="宋体" w:cs="宋体"/>
          <w:kern w:val="0"/>
          <w:sz w:val="20"/>
          <w:szCs w:val="20"/>
        </w:rPr>
        <w:t>JTC1</w:t>
      </w:r>
      <w:r w:rsidRPr="001B2C5A">
        <w:rPr>
          <w:rFonts w:ascii="Arial" w:hAnsi="Arial" w:cs="宋体" w:hint="eastAsia"/>
          <w:kern w:val="0"/>
          <w:sz w:val="20"/>
          <w:szCs w:val="20"/>
        </w:rPr>
        <w:t>。</w:t>
      </w:r>
      <w:r w:rsidRPr="001B2C5A">
        <w:rPr>
          <w:rFonts w:ascii="宋体" w:hAnsi="宋体" w:cs="宋体"/>
          <w:kern w:val="0"/>
          <w:sz w:val="20"/>
          <w:szCs w:val="20"/>
        </w:rPr>
        <w:t>JTC1</w:t>
      </w:r>
      <w:r w:rsidRPr="001B2C5A">
        <w:rPr>
          <w:rFonts w:ascii="Arial" w:hAnsi="Arial" w:cs="宋体" w:hint="eastAsia"/>
          <w:kern w:val="0"/>
          <w:sz w:val="20"/>
          <w:szCs w:val="20"/>
        </w:rPr>
        <w:t>的秘书处由</w:t>
      </w:r>
      <w:r w:rsidRPr="001B2C5A">
        <w:rPr>
          <w:rFonts w:ascii="宋体" w:hAnsi="宋体" w:cs="宋体"/>
          <w:kern w:val="0"/>
          <w:sz w:val="20"/>
          <w:szCs w:val="20"/>
        </w:rPr>
        <w:t>ANSI</w:t>
      </w:r>
      <w:r w:rsidRPr="001B2C5A">
        <w:rPr>
          <w:rFonts w:ascii="Arial" w:hAnsi="Arial" w:cs="宋体" w:hint="eastAsia"/>
          <w:kern w:val="0"/>
          <w:sz w:val="20"/>
          <w:szCs w:val="20"/>
        </w:rPr>
        <w:t>负责。</w:t>
      </w:r>
    </w:p>
    <w:p w:rsidR="00A166EB" w:rsidRPr="001B2C5A" w:rsidRDefault="00A166EB" w:rsidP="00A166EB">
      <w:pPr>
        <w:widowControl/>
        <w:shd w:val="clear" w:color="auto" w:fill="FFFFFF"/>
        <w:spacing w:before="80" w:after="80"/>
        <w:ind w:firstLineChars="800" w:firstLine="1600"/>
        <w:jc w:val="left"/>
        <w:rPr>
          <w:rFonts w:ascii="宋体" w:hAnsi="宋体" w:cs="宋体"/>
          <w:kern w:val="0"/>
          <w:sz w:val="20"/>
          <w:szCs w:val="20"/>
        </w:rPr>
      </w:pPr>
      <w:r w:rsidRPr="001B2C5A">
        <w:rPr>
          <w:rFonts w:ascii="Arial" w:hAnsi="Arial" w:cs="宋体"/>
          <w:kern w:val="0"/>
          <w:sz w:val="20"/>
          <w:szCs w:val="20"/>
        </w:rPr>
        <w:lastRenderedPageBreak/>
        <w:fldChar w:fldCharType="begin"/>
      </w:r>
      <w:r w:rsidRPr="001B2C5A">
        <w:rPr>
          <w:rFonts w:ascii="Arial" w:hAnsi="Arial" w:cs="宋体"/>
          <w:kern w:val="0"/>
          <w:sz w:val="20"/>
          <w:szCs w:val="20"/>
        </w:rPr>
        <w:instrText xml:space="preserve"> </w:instrText>
      </w:r>
      <w:r w:rsidRPr="001B2C5A">
        <w:rPr>
          <w:rFonts w:ascii="Arial" w:hAnsi="Arial" w:cs="宋体" w:hint="eastAsia"/>
          <w:kern w:val="0"/>
          <w:sz w:val="20"/>
          <w:szCs w:val="20"/>
        </w:rPr>
        <w:instrText>INCLUDEPICTURE "http://p.blog.csdn.net/images/p_blog_csdn_net/HansenKevin/</w:instrText>
      </w:r>
      <w:r w:rsidRPr="001B2C5A">
        <w:rPr>
          <w:rFonts w:ascii="Arial" w:hAnsi="Arial" w:cs="宋体" w:hint="eastAsia"/>
          <w:kern w:val="0"/>
          <w:sz w:val="20"/>
          <w:szCs w:val="20"/>
        </w:rPr>
        <w:instrText>新建</w:instrText>
      </w:r>
      <w:r w:rsidRPr="001B2C5A">
        <w:rPr>
          <w:rFonts w:ascii="Arial" w:hAnsi="Arial" w:cs="宋体" w:hint="eastAsia"/>
          <w:kern w:val="0"/>
          <w:sz w:val="20"/>
          <w:szCs w:val="20"/>
        </w:rPr>
        <w:instrText>%20BMP4.bmp" \* MERGEFORMATINET</w:instrText>
      </w:r>
      <w:r w:rsidRPr="001B2C5A">
        <w:rPr>
          <w:rFonts w:ascii="Arial" w:hAnsi="Arial" w:cs="宋体"/>
          <w:kern w:val="0"/>
          <w:sz w:val="20"/>
          <w:szCs w:val="20"/>
        </w:rPr>
        <w:instrText xml:space="preserve"> </w:instrText>
      </w:r>
      <w:r w:rsidRPr="001B2C5A">
        <w:rPr>
          <w:rFonts w:ascii="Arial" w:hAnsi="Arial" w:cs="宋体"/>
          <w:kern w:val="0"/>
          <w:sz w:val="20"/>
          <w:szCs w:val="20"/>
        </w:rPr>
        <w:fldChar w:fldCharType="separate"/>
      </w:r>
      <w:r w:rsidRPr="001B2C5A">
        <w:rPr>
          <w:rFonts w:ascii="Arial" w:hAnsi="Arial" w:cs="宋体"/>
          <w:kern w:val="0"/>
          <w:sz w:val="20"/>
          <w:szCs w:val="20"/>
        </w:rPr>
        <w:pict>
          <v:shape id="_x0000_i1030" type="#_x0000_t75" style="width:227.25pt;height:378.75pt">
            <v:imagedata r:id="rId20" r:href="rId21"/>
          </v:shape>
        </w:pict>
      </w:r>
      <w:r w:rsidRPr="001B2C5A">
        <w:rPr>
          <w:rFonts w:ascii="Arial" w:hAnsi="Arial" w:cs="宋体"/>
          <w:kern w:val="0"/>
          <w:sz w:val="20"/>
          <w:szCs w:val="20"/>
        </w:rPr>
        <w:fldChar w:fldCharType="end"/>
      </w:r>
    </w:p>
    <w:p w:rsidR="00A166EB" w:rsidRPr="001B2C5A" w:rsidRDefault="00A166EB" w:rsidP="00A166EB">
      <w:pPr>
        <w:widowControl/>
        <w:shd w:val="clear" w:color="auto" w:fill="FFFFFF"/>
        <w:spacing w:before="80" w:after="320"/>
        <w:ind w:left="2934"/>
        <w:jc w:val="left"/>
        <w:rPr>
          <w:rFonts w:ascii="Verdana" w:hAnsi="Verdana" w:cs="宋体"/>
          <w:kern w:val="0"/>
          <w:sz w:val="20"/>
          <w:szCs w:val="20"/>
        </w:rPr>
      </w:pPr>
      <w:r w:rsidRPr="001B2C5A">
        <w:rPr>
          <w:rFonts w:ascii="Verdana" w:eastAsia="Arial" w:hAnsi="Verdana" w:cs="Arial"/>
          <w:b/>
          <w:bCs/>
          <w:kern w:val="0"/>
          <w:sz w:val="20"/>
          <w:szCs w:val="20"/>
        </w:rPr>
        <w:t xml:space="preserve">Figure 1-6 </w:t>
      </w:r>
      <w:r w:rsidRPr="001B2C5A">
        <w:rPr>
          <w:rFonts w:ascii="Verdana" w:hAnsi="Verdana" w:cs="宋体"/>
          <w:kern w:val="0"/>
          <w:sz w:val="20"/>
          <w:szCs w:val="20"/>
        </w:rPr>
        <w:t>JTC1</w:t>
      </w:r>
      <w:r w:rsidRPr="001B2C5A">
        <w:rPr>
          <w:rFonts w:ascii="Arial" w:hAnsi="Arial" w:cs="宋体" w:hint="eastAsia"/>
          <w:kern w:val="0"/>
          <w:sz w:val="20"/>
          <w:szCs w:val="20"/>
        </w:rPr>
        <w:t>组织结构示意图</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Arial" w:hAnsi="Arial" w:cs="宋体" w:hint="eastAsia"/>
          <w:kern w:val="0"/>
          <w:sz w:val="20"/>
          <w:szCs w:val="20"/>
        </w:rPr>
        <w:t>在</w:t>
      </w:r>
      <w:r w:rsidRPr="001B2C5A">
        <w:rPr>
          <w:rFonts w:ascii="宋体" w:hAnsi="宋体" w:cs="宋体"/>
          <w:kern w:val="0"/>
          <w:sz w:val="20"/>
          <w:szCs w:val="20"/>
        </w:rPr>
        <w:t>ASN.1</w:t>
      </w:r>
      <w:r w:rsidRPr="001B2C5A">
        <w:rPr>
          <w:rFonts w:ascii="Arial" w:hAnsi="Arial" w:cs="宋体" w:hint="eastAsia"/>
          <w:kern w:val="0"/>
          <w:sz w:val="20"/>
          <w:szCs w:val="20"/>
        </w:rPr>
        <w:t>标准刚刚受到关注时，基于历史原因，</w:t>
      </w:r>
      <w:r w:rsidRPr="001B2C5A">
        <w:rPr>
          <w:rFonts w:ascii="宋体" w:hAnsi="宋体" w:cs="宋体"/>
          <w:kern w:val="0"/>
          <w:sz w:val="20"/>
          <w:szCs w:val="20"/>
        </w:rPr>
        <w:t>ASN.1</w:t>
      </w:r>
      <w:r w:rsidRPr="001B2C5A">
        <w:rPr>
          <w:rFonts w:ascii="Arial" w:hAnsi="Arial" w:cs="宋体" w:hint="eastAsia"/>
          <w:kern w:val="0"/>
          <w:sz w:val="20"/>
          <w:szCs w:val="20"/>
        </w:rPr>
        <w:t>主要来自于</w:t>
      </w:r>
      <w:r w:rsidRPr="001B2C5A">
        <w:rPr>
          <w:rFonts w:ascii="宋体" w:hAnsi="宋体" w:cs="宋体"/>
          <w:kern w:val="0"/>
          <w:sz w:val="20"/>
          <w:szCs w:val="20"/>
        </w:rPr>
        <w:t>CCITT</w:t>
      </w:r>
      <w:r w:rsidRPr="001B2C5A">
        <w:rPr>
          <w:rFonts w:ascii="Arial" w:hAnsi="Arial" w:cs="宋体" w:hint="eastAsia"/>
          <w:kern w:val="0"/>
          <w:sz w:val="20"/>
          <w:szCs w:val="20"/>
        </w:rPr>
        <w:t>的成果，有很多提案来自</w:t>
      </w:r>
      <w:r w:rsidRPr="001B2C5A">
        <w:rPr>
          <w:rFonts w:ascii="宋体" w:hAnsi="宋体" w:cs="宋体"/>
          <w:kern w:val="0"/>
          <w:sz w:val="20"/>
          <w:szCs w:val="20"/>
        </w:rPr>
        <w:t>CCITT</w:t>
      </w:r>
      <w:r w:rsidRPr="001B2C5A">
        <w:rPr>
          <w:rFonts w:ascii="Arial" w:hAnsi="Arial" w:cs="宋体" w:hint="eastAsia"/>
          <w:kern w:val="0"/>
          <w:sz w:val="20"/>
          <w:szCs w:val="20"/>
        </w:rPr>
        <w:t>。在</w:t>
      </w:r>
      <w:r w:rsidRPr="001B2C5A">
        <w:rPr>
          <w:rFonts w:ascii="宋体" w:hAnsi="宋体" w:cs="宋体"/>
          <w:kern w:val="0"/>
          <w:sz w:val="20"/>
          <w:szCs w:val="20"/>
        </w:rPr>
        <w:t>80</w:t>
      </w:r>
      <w:r w:rsidRPr="001B2C5A">
        <w:rPr>
          <w:rFonts w:ascii="Arial" w:hAnsi="Arial" w:cs="宋体" w:hint="eastAsia"/>
          <w:kern w:val="0"/>
          <w:sz w:val="20"/>
          <w:szCs w:val="20"/>
        </w:rPr>
        <w:t>年代，</w:t>
      </w:r>
      <w:r w:rsidRPr="001B2C5A">
        <w:rPr>
          <w:rFonts w:ascii="宋体" w:hAnsi="宋体" w:cs="宋体"/>
          <w:kern w:val="0"/>
          <w:sz w:val="20"/>
          <w:szCs w:val="20"/>
        </w:rPr>
        <w:t>ISO</w:t>
      </w:r>
      <w:r w:rsidRPr="001B2C5A">
        <w:rPr>
          <w:rFonts w:ascii="Arial" w:hAnsi="Arial" w:cs="宋体" w:hint="eastAsia"/>
          <w:kern w:val="0"/>
          <w:sz w:val="20"/>
          <w:szCs w:val="20"/>
        </w:rPr>
        <w:t>在</w:t>
      </w:r>
      <w:r w:rsidRPr="001B2C5A">
        <w:rPr>
          <w:rFonts w:ascii="宋体" w:hAnsi="宋体" w:cs="宋体"/>
          <w:kern w:val="0"/>
          <w:sz w:val="20"/>
          <w:szCs w:val="20"/>
        </w:rPr>
        <w:t>1990</w:t>
      </w:r>
      <w:r w:rsidRPr="001B2C5A">
        <w:rPr>
          <w:rFonts w:ascii="Arial" w:hAnsi="Arial" w:cs="宋体" w:hint="eastAsia"/>
          <w:kern w:val="0"/>
          <w:sz w:val="20"/>
          <w:szCs w:val="20"/>
        </w:rPr>
        <w:t>年左右成为主角前，两个委员会的确有过合作。</w:t>
      </w:r>
    </w:p>
    <w:p w:rsidR="00A166EB" w:rsidRPr="001763D6" w:rsidRDefault="00A166EB" w:rsidP="00A166EB">
      <w:pPr>
        <w:widowControl/>
        <w:shd w:val="clear" w:color="auto" w:fill="FFFFFF"/>
        <w:spacing w:before="240" w:after="240"/>
        <w:jc w:val="left"/>
        <w:outlineLvl w:val="1"/>
        <w:rPr>
          <w:rFonts w:ascii="宋体" w:hAnsi="宋体" w:cs="宋体"/>
          <w:b/>
          <w:bCs/>
          <w:kern w:val="0"/>
          <w:sz w:val="28"/>
          <w:szCs w:val="28"/>
        </w:rPr>
      </w:pPr>
      <w:r>
        <w:rPr>
          <w:rFonts w:ascii="宋体" w:hAnsi="宋体" w:cs="宋体"/>
          <w:b/>
          <w:bCs/>
          <w:kern w:val="0"/>
          <w:sz w:val="28"/>
          <w:szCs w:val="28"/>
        </w:rPr>
        <w:t xml:space="preserve">1.3 </w:t>
      </w:r>
      <w:r w:rsidRPr="001763D6">
        <w:rPr>
          <w:rFonts w:ascii="宋体" w:hAnsi="宋体" w:cs="宋体"/>
          <w:b/>
          <w:bCs/>
          <w:kern w:val="0"/>
          <w:sz w:val="28"/>
          <w:szCs w:val="28"/>
        </w:rPr>
        <w:t>ITU</w:t>
      </w:r>
      <w:r w:rsidRPr="001763D6">
        <w:rPr>
          <w:rFonts w:ascii="宋体" w:hAnsi="宋体" w:cs="宋体" w:hint="eastAsia"/>
          <w:b/>
          <w:bCs/>
          <w:kern w:val="0"/>
          <w:sz w:val="28"/>
          <w:szCs w:val="28"/>
        </w:rPr>
        <w:t>简介</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Arial" w:hAnsi="Arial" w:cs="宋体" w:hint="eastAsia"/>
          <w:kern w:val="0"/>
          <w:sz w:val="20"/>
          <w:szCs w:val="20"/>
        </w:rPr>
        <w:t>国际电信联盟</w:t>
      </w:r>
      <w:r w:rsidRPr="001B2C5A">
        <w:rPr>
          <w:rFonts w:ascii="宋体" w:hAnsi="宋体" w:cs="宋体"/>
          <w:kern w:val="0"/>
          <w:sz w:val="20"/>
          <w:szCs w:val="20"/>
        </w:rPr>
        <w:t>ITU</w:t>
      </w:r>
      <w:r w:rsidRPr="001B2C5A">
        <w:rPr>
          <w:rFonts w:ascii="Arial" w:hAnsi="Arial" w:cs="宋体" w:hint="eastAsia"/>
          <w:kern w:val="0"/>
          <w:sz w:val="20"/>
          <w:szCs w:val="20"/>
        </w:rPr>
        <w:t>（</w:t>
      </w:r>
      <w:r w:rsidRPr="001B2C5A">
        <w:rPr>
          <w:rFonts w:ascii="宋体" w:hAnsi="宋体" w:cs="宋体"/>
          <w:kern w:val="0"/>
          <w:sz w:val="20"/>
          <w:szCs w:val="20"/>
        </w:rPr>
        <w:t>International Telecommunication Union</w:t>
      </w:r>
      <w:r w:rsidRPr="001B2C5A">
        <w:rPr>
          <w:rFonts w:ascii="Arial" w:hAnsi="Arial" w:cs="宋体" w:hint="eastAsia"/>
          <w:kern w:val="0"/>
          <w:sz w:val="20"/>
          <w:szCs w:val="20"/>
        </w:rPr>
        <w:t>）总部位于日内瓦，于</w:t>
      </w:r>
      <w:r w:rsidRPr="001B2C5A">
        <w:rPr>
          <w:rFonts w:ascii="宋体" w:hAnsi="宋体" w:cs="宋体"/>
          <w:kern w:val="0"/>
          <w:sz w:val="20"/>
          <w:szCs w:val="20"/>
        </w:rPr>
        <w:t>1947</w:t>
      </w:r>
      <w:r w:rsidRPr="001B2C5A">
        <w:rPr>
          <w:rFonts w:ascii="Arial" w:hAnsi="Arial" w:cs="宋体" w:hint="eastAsia"/>
          <w:kern w:val="0"/>
          <w:sz w:val="20"/>
          <w:szCs w:val="20"/>
        </w:rPr>
        <w:t>年成为联合国的专设机构，其前身为成立于</w:t>
      </w:r>
      <w:r w:rsidRPr="001B2C5A">
        <w:rPr>
          <w:rFonts w:ascii="宋体" w:hAnsi="宋体" w:cs="宋体"/>
          <w:kern w:val="0"/>
          <w:sz w:val="20"/>
          <w:szCs w:val="20"/>
        </w:rPr>
        <w:t>1865</w:t>
      </w:r>
      <w:r w:rsidRPr="001B2C5A">
        <w:rPr>
          <w:rFonts w:ascii="Arial" w:hAnsi="Arial" w:cs="宋体" w:hint="eastAsia"/>
          <w:kern w:val="0"/>
          <w:sz w:val="20"/>
          <w:szCs w:val="20"/>
        </w:rPr>
        <w:t>年的国际电报联盟（</w:t>
      </w:r>
      <w:r w:rsidRPr="001B2C5A">
        <w:rPr>
          <w:rFonts w:ascii="宋体" w:hAnsi="宋体" w:cs="宋体"/>
          <w:kern w:val="0"/>
          <w:sz w:val="20"/>
          <w:szCs w:val="20"/>
        </w:rPr>
        <w:t>International Telegraph Union</w:t>
      </w:r>
      <w:r w:rsidRPr="001B2C5A">
        <w:rPr>
          <w:rFonts w:ascii="Arial" w:hAnsi="Arial" w:cs="宋体" w:hint="eastAsia"/>
          <w:kern w:val="0"/>
          <w:sz w:val="20"/>
          <w:szCs w:val="20"/>
        </w:rPr>
        <w:t>）。</w:t>
      </w:r>
      <w:r w:rsidRPr="001B2C5A">
        <w:rPr>
          <w:rFonts w:ascii="宋体" w:hAnsi="宋体" w:cs="宋体"/>
          <w:kern w:val="0"/>
          <w:sz w:val="20"/>
          <w:szCs w:val="20"/>
        </w:rPr>
        <w:t>ITU</w:t>
      </w:r>
      <w:r w:rsidRPr="001B2C5A">
        <w:rPr>
          <w:rFonts w:ascii="Arial" w:hAnsi="Arial" w:cs="宋体" w:hint="eastAsia"/>
          <w:kern w:val="0"/>
          <w:sz w:val="20"/>
          <w:szCs w:val="20"/>
        </w:rPr>
        <w:t>汇集了</w:t>
      </w:r>
      <w:r w:rsidRPr="001B2C5A">
        <w:rPr>
          <w:rFonts w:ascii="宋体" w:hAnsi="宋体" w:cs="宋体"/>
          <w:kern w:val="0"/>
          <w:sz w:val="20"/>
          <w:szCs w:val="20"/>
        </w:rPr>
        <w:t>188</w:t>
      </w:r>
      <w:r w:rsidRPr="001B2C5A">
        <w:rPr>
          <w:rFonts w:ascii="Arial" w:hAnsi="Arial" w:cs="宋体" w:hint="eastAsia"/>
          <w:kern w:val="0"/>
          <w:sz w:val="20"/>
          <w:szCs w:val="20"/>
        </w:rPr>
        <w:t>个代表其国家的公共电信运营商和大约</w:t>
      </w:r>
      <w:r w:rsidRPr="001B2C5A">
        <w:rPr>
          <w:rFonts w:ascii="宋体" w:hAnsi="宋体" w:cs="宋体"/>
          <w:kern w:val="0"/>
          <w:sz w:val="20"/>
          <w:szCs w:val="20"/>
        </w:rPr>
        <w:t>450</w:t>
      </w:r>
      <w:r w:rsidRPr="001B2C5A">
        <w:rPr>
          <w:rFonts w:ascii="Arial" w:hAnsi="Arial" w:cs="宋体" w:hint="eastAsia"/>
          <w:kern w:val="0"/>
          <w:sz w:val="20"/>
          <w:szCs w:val="20"/>
        </w:rPr>
        <w:t>个来自私有部门称之为</w:t>
      </w:r>
      <w:r w:rsidRPr="001B2C5A">
        <w:rPr>
          <w:rFonts w:ascii="宋体" w:hAnsi="宋体" w:cs="宋体"/>
          <w:kern w:val="0"/>
          <w:sz w:val="20"/>
          <w:szCs w:val="20"/>
        </w:rPr>
        <w:t>RPOA</w:t>
      </w:r>
      <w:r w:rsidRPr="001B2C5A">
        <w:rPr>
          <w:rFonts w:ascii="Arial" w:hAnsi="Arial" w:cs="宋体" w:hint="eastAsia"/>
          <w:kern w:val="0"/>
          <w:sz w:val="20"/>
          <w:szCs w:val="20"/>
        </w:rPr>
        <w:t>（</w:t>
      </w:r>
      <w:r w:rsidRPr="001B2C5A">
        <w:rPr>
          <w:rFonts w:ascii="宋体" w:hAnsi="宋体" w:cs="宋体"/>
          <w:kern w:val="0"/>
          <w:sz w:val="20"/>
          <w:szCs w:val="20"/>
        </w:rPr>
        <w:t>Registered Private Operating Authorities</w:t>
      </w:r>
      <w:r w:rsidRPr="001B2C5A">
        <w:rPr>
          <w:rFonts w:ascii="Arial" w:hAnsi="Arial" w:cs="宋体" w:hint="eastAsia"/>
          <w:kern w:val="0"/>
          <w:sz w:val="20"/>
          <w:szCs w:val="20"/>
        </w:rPr>
        <w:t>）的成员（如</w:t>
      </w:r>
      <w:r w:rsidRPr="001B2C5A">
        <w:rPr>
          <w:rFonts w:ascii="宋体" w:hAnsi="宋体" w:cs="宋体"/>
          <w:kern w:val="0"/>
          <w:sz w:val="20"/>
          <w:szCs w:val="20"/>
        </w:rPr>
        <w:t>AT&amp;T</w:t>
      </w:r>
      <w:r w:rsidRPr="001B2C5A">
        <w:rPr>
          <w:rFonts w:ascii="Arial" w:hAnsi="Arial" w:cs="宋体" w:hint="eastAsia"/>
          <w:kern w:val="0"/>
          <w:sz w:val="20"/>
          <w:szCs w:val="20"/>
        </w:rPr>
        <w:t>，</w:t>
      </w:r>
      <w:r w:rsidRPr="001B2C5A">
        <w:rPr>
          <w:rFonts w:ascii="宋体" w:hAnsi="宋体" w:cs="宋体"/>
          <w:kern w:val="0"/>
          <w:sz w:val="20"/>
          <w:szCs w:val="20"/>
        </w:rPr>
        <w:t xml:space="preserve"> Bell</w:t>
      </w:r>
      <w:r w:rsidRPr="001B2C5A">
        <w:rPr>
          <w:rFonts w:ascii="Arial" w:hAnsi="Arial" w:cs="宋体" w:hint="eastAsia"/>
          <w:kern w:val="0"/>
          <w:sz w:val="20"/>
          <w:szCs w:val="20"/>
        </w:rPr>
        <w:t>电话等）。来自其它组织的运营商也被接收，但不具有投票权利。</w:t>
      </w:r>
      <w:r w:rsidRPr="001B2C5A">
        <w:rPr>
          <w:rFonts w:ascii="宋体" w:hAnsi="宋体" w:cs="宋体"/>
          <w:kern w:val="0"/>
          <w:sz w:val="20"/>
          <w:szCs w:val="20"/>
        </w:rPr>
        <w:t>ITU</w:t>
      </w:r>
      <w:r w:rsidRPr="001B2C5A">
        <w:rPr>
          <w:rFonts w:ascii="Arial" w:hAnsi="Arial" w:cs="宋体" w:hint="eastAsia"/>
          <w:kern w:val="0"/>
          <w:sz w:val="20"/>
          <w:szCs w:val="20"/>
        </w:rPr>
        <w:t>有</w:t>
      </w:r>
      <w:r w:rsidRPr="001B2C5A">
        <w:rPr>
          <w:rFonts w:ascii="宋体" w:hAnsi="宋体" w:cs="宋体"/>
          <w:kern w:val="0"/>
          <w:sz w:val="20"/>
          <w:szCs w:val="20"/>
        </w:rPr>
        <w:t>5</w:t>
      </w:r>
      <w:r w:rsidRPr="001B2C5A">
        <w:rPr>
          <w:rFonts w:ascii="Arial" w:hAnsi="Arial" w:cs="宋体" w:hint="eastAsia"/>
          <w:kern w:val="0"/>
          <w:sz w:val="20"/>
          <w:szCs w:val="20"/>
        </w:rPr>
        <w:t>个常设组织，其中一个为</w:t>
      </w:r>
      <w:r w:rsidRPr="001B2C5A">
        <w:rPr>
          <w:rFonts w:ascii="宋体" w:hAnsi="宋体" w:cs="宋体"/>
          <w:kern w:val="0"/>
          <w:sz w:val="20"/>
          <w:szCs w:val="20"/>
        </w:rPr>
        <w:t>CCITT</w:t>
      </w:r>
      <w:r w:rsidRPr="001B2C5A">
        <w:rPr>
          <w:rFonts w:ascii="Arial" w:hAnsi="Arial" w:cs="宋体" w:hint="eastAsia"/>
          <w:kern w:val="0"/>
          <w:sz w:val="20"/>
          <w:szCs w:val="20"/>
        </w:rPr>
        <w:t>（</w:t>
      </w:r>
      <w:r w:rsidRPr="001B2C5A">
        <w:rPr>
          <w:rFonts w:ascii="宋体" w:hAnsi="宋体" w:cs="宋体"/>
          <w:kern w:val="0"/>
          <w:sz w:val="20"/>
          <w:szCs w:val="20"/>
        </w:rPr>
        <w:t>Consultative Committee on International Telephony and Telegraphy</w:t>
      </w:r>
      <w:r w:rsidRPr="001B2C5A">
        <w:rPr>
          <w:rFonts w:ascii="Arial" w:hAnsi="Arial" w:cs="宋体" w:hint="eastAsia"/>
          <w:kern w:val="0"/>
          <w:sz w:val="20"/>
          <w:szCs w:val="20"/>
        </w:rPr>
        <w:t>）负责电</w:t>
      </w:r>
      <w:r w:rsidRPr="001B2C5A">
        <w:rPr>
          <w:rFonts w:ascii="Arial" w:hAnsi="Arial" w:cs="宋体" w:hint="eastAsia"/>
          <w:kern w:val="0"/>
          <w:sz w:val="20"/>
          <w:szCs w:val="20"/>
        </w:rPr>
        <w:lastRenderedPageBreak/>
        <w:t>信网络，如有线传输语音，数据和电视。在</w:t>
      </w:r>
      <w:r w:rsidRPr="001B2C5A">
        <w:rPr>
          <w:rFonts w:ascii="宋体" w:hAnsi="宋体" w:cs="宋体"/>
          <w:kern w:val="0"/>
          <w:sz w:val="20"/>
          <w:szCs w:val="20"/>
        </w:rPr>
        <w:t>1992</w:t>
      </w:r>
      <w:r w:rsidRPr="001B2C5A">
        <w:rPr>
          <w:rFonts w:ascii="Arial" w:hAnsi="Arial" w:cs="宋体" w:hint="eastAsia"/>
          <w:kern w:val="0"/>
          <w:sz w:val="20"/>
          <w:szCs w:val="20"/>
        </w:rPr>
        <w:t>年</w:t>
      </w:r>
      <w:r w:rsidRPr="001B2C5A">
        <w:rPr>
          <w:rFonts w:ascii="宋体" w:hAnsi="宋体" w:cs="宋体"/>
          <w:kern w:val="0"/>
          <w:sz w:val="20"/>
          <w:szCs w:val="20"/>
        </w:rPr>
        <w:t>ITU</w:t>
      </w:r>
      <w:r w:rsidRPr="001B2C5A">
        <w:rPr>
          <w:rFonts w:ascii="Arial" w:hAnsi="Arial" w:cs="宋体" w:hint="eastAsia"/>
          <w:kern w:val="0"/>
          <w:sz w:val="20"/>
          <w:szCs w:val="20"/>
        </w:rPr>
        <w:t>重组后，</w:t>
      </w:r>
      <w:r w:rsidRPr="001B2C5A">
        <w:rPr>
          <w:rFonts w:ascii="宋体" w:hAnsi="宋体" w:cs="宋体"/>
          <w:kern w:val="0"/>
          <w:sz w:val="20"/>
          <w:szCs w:val="20"/>
        </w:rPr>
        <w:t>CCITT</w:t>
      </w:r>
      <w:r w:rsidRPr="001B2C5A">
        <w:rPr>
          <w:rFonts w:ascii="Arial" w:hAnsi="Arial" w:cs="宋体" w:hint="eastAsia"/>
          <w:kern w:val="0"/>
          <w:sz w:val="20"/>
          <w:szCs w:val="20"/>
        </w:rPr>
        <w:t>成为了</w:t>
      </w:r>
      <w:r w:rsidRPr="001B2C5A">
        <w:rPr>
          <w:rFonts w:ascii="宋体" w:hAnsi="宋体" w:cs="宋体"/>
          <w:kern w:val="0"/>
          <w:sz w:val="20"/>
          <w:szCs w:val="20"/>
        </w:rPr>
        <w:t>ITU-T</w:t>
      </w:r>
      <w:r w:rsidRPr="001B2C5A">
        <w:rPr>
          <w:rFonts w:ascii="Arial" w:hAnsi="Arial" w:cs="宋体" w:hint="eastAsia"/>
          <w:kern w:val="0"/>
          <w:sz w:val="20"/>
          <w:szCs w:val="20"/>
        </w:rPr>
        <w:t>（</w:t>
      </w:r>
      <w:r w:rsidRPr="001B2C5A">
        <w:rPr>
          <w:rFonts w:ascii="宋体" w:hAnsi="宋体" w:cs="宋体"/>
          <w:kern w:val="0"/>
          <w:sz w:val="20"/>
          <w:szCs w:val="20"/>
        </w:rPr>
        <w:t>ITU-Telecommunication Standardization Sector</w:t>
      </w:r>
      <w:r w:rsidRPr="001B2C5A">
        <w:rPr>
          <w:rFonts w:ascii="Arial" w:hAnsi="Arial" w:cs="宋体" w:hint="eastAsia"/>
          <w:kern w:val="0"/>
          <w:sz w:val="20"/>
          <w:szCs w:val="20"/>
        </w:rPr>
        <w:t>）。</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宋体" w:hAnsi="宋体" w:cs="宋体"/>
          <w:kern w:val="0"/>
          <w:sz w:val="20"/>
          <w:szCs w:val="20"/>
        </w:rPr>
        <w:t>ITU-T</w:t>
      </w:r>
      <w:r w:rsidRPr="001B2C5A">
        <w:rPr>
          <w:rFonts w:ascii="Arial" w:hAnsi="Arial" w:cs="宋体" w:hint="eastAsia"/>
          <w:kern w:val="0"/>
          <w:sz w:val="20"/>
          <w:szCs w:val="20"/>
        </w:rPr>
        <w:t>发布的建议都是以一个字母开头（每个领域一个字母编号）和一个数字作为参考号。我们通常关注的有：</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F: Non-Telephone Telecommunications Services;</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H: Audiovisual and Multimedia Systems;</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Q: Switching and Signalling;</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T: Terminals for Telematic Services;</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V: Data Communications Over the Telephone Network;</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X: Data Networks and Open System Communications;</w:t>
      </w:r>
    </w:p>
    <w:p w:rsidR="00A166EB" w:rsidRPr="008E6826" w:rsidRDefault="00A166EB" w:rsidP="00A166EB">
      <w:pPr>
        <w:widowControl/>
        <w:shd w:val="clear" w:color="auto" w:fill="FFFFFF"/>
        <w:spacing w:line="360" w:lineRule="auto"/>
        <w:ind w:firstLine="420"/>
        <w:jc w:val="left"/>
        <w:rPr>
          <w:rFonts w:ascii="Verdana" w:hAnsi="Verdana" w:cs="宋体" w:hint="eastAsia"/>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Z: Programming Languages.</w:t>
      </w:r>
    </w:p>
    <w:p w:rsidR="00A166EB" w:rsidRPr="00010E58"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010E58">
        <w:rPr>
          <w:rFonts w:ascii="宋体" w:hAnsi="宋体" w:cs="宋体" w:hint="eastAsia"/>
          <w:kern w:val="0"/>
          <w:sz w:val="20"/>
          <w:szCs w:val="20"/>
        </w:rPr>
        <w:t>到</w:t>
      </w:r>
      <w:r w:rsidRPr="00010E58">
        <w:rPr>
          <w:rFonts w:ascii="宋体" w:hAnsi="宋体" w:cs="宋体"/>
          <w:kern w:val="0"/>
          <w:sz w:val="20"/>
          <w:szCs w:val="20"/>
        </w:rPr>
        <w:t>1992</w:t>
      </w:r>
      <w:r w:rsidRPr="00010E58">
        <w:rPr>
          <w:rFonts w:ascii="宋体" w:hAnsi="宋体" w:cs="宋体" w:hint="eastAsia"/>
          <w:kern w:val="0"/>
          <w:sz w:val="20"/>
          <w:szCs w:val="20"/>
        </w:rPr>
        <w:t>年，所有</w:t>
      </w:r>
      <w:r w:rsidRPr="00010E58">
        <w:rPr>
          <w:rFonts w:ascii="宋体" w:hAnsi="宋体" w:cs="宋体"/>
          <w:kern w:val="0"/>
          <w:sz w:val="20"/>
          <w:szCs w:val="20"/>
        </w:rPr>
        <w:t>CCITT</w:t>
      </w:r>
      <w:r w:rsidRPr="00010E58">
        <w:rPr>
          <w:rFonts w:ascii="宋体" w:hAnsi="宋体" w:cs="宋体" w:hint="eastAsia"/>
          <w:kern w:val="0"/>
          <w:sz w:val="20"/>
          <w:szCs w:val="20"/>
        </w:rPr>
        <w:t>已经通过其委员会多次论证后的建议每四年发布一次（即使某些部分还未完成），其封面用不同的颜色（即黄皮书、红皮书、兰皮书和白皮书）：黄色代表</w:t>
      </w:r>
      <w:r w:rsidRPr="00010E58">
        <w:rPr>
          <w:rFonts w:ascii="宋体" w:hAnsi="宋体" w:cs="宋体"/>
          <w:kern w:val="0"/>
          <w:sz w:val="20"/>
          <w:szCs w:val="20"/>
        </w:rPr>
        <w:t>1976-1980</w:t>
      </w:r>
      <w:r w:rsidRPr="00010E58">
        <w:rPr>
          <w:rFonts w:ascii="宋体" w:hAnsi="宋体" w:cs="宋体" w:hint="eastAsia"/>
          <w:kern w:val="0"/>
          <w:sz w:val="20"/>
          <w:szCs w:val="20"/>
        </w:rPr>
        <w:t>，红色代表</w:t>
      </w:r>
      <w:r w:rsidRPr="00010E58">
        <w:rPr>
          <w:rFonts w:ascii="宋体" w:hAnsi="宋体" w:cs="宋体"/>
          <w:kern w:val="0"/>
          <w:sz w:val="20"/>
          <w:szCs w:val="20"/>
        </w:rPr>
        <w:t>1980-1984</w:t>
      </w:r>
      <w:r w:rsidRPr="00010E58">
        <w:rPr>
          <w:rFonts w:ascii="宋体" w:hAnsi="宋体" w:cs="宋体" w:hint="eastAsia"/>
          <w:kern w:val="0"/>
          <w:sz w:val="20"/>
          <w:szCs w:val="20"/>
        </w:rPr>
        <w:t>，蓝色代表</w:t>
      </w:r>
      <w:r w:rsidRPr="00010E58">
        <w:rPr>
          <w:rFonts w:ascii="宋体" w:hAnsi="宋体" w:cs="宋体"/>
          <w:kern w:val="0"/>
          <w:sz w:val="20"/>
          <w:szCs w:val="20"/>
        </w:rPr>
        <w:t>1984-1988</w:t>
      </w:r>
      <w:r w:rsidRPr="00010E58">
        <w:rPr>
          <w:rFonts w:ascii="宋体" w:hAnsi="宋体" w:cs="宋体" w:hint="eastAsia"/>
          <w:kern w:val="0"/>
          <w:sz w:val="20"/>
          <w:szCs w:val="20"/>
        </w:rPr>
        <w:t>，白色代表</w:t>
      </w:r>
      <w:r w:rsidRPr="00010E58">
        <w:rPr>
          <w:rFonts w:ascii="宋体" w:hAnsi="宋体" w:cs="宋体"/>
          <w:kern w:val="0"/>
          <w:sz w:val="20"/>
          <w:szCs w:val="20"/>
        </w:rPr>
        <w:t>1988-1992</w:t>
      </w:r>
      <w:r w:rsidRPr="00010E58">
        <w:rPr>
          <w:rFonts w:ascii="宋体" w:hAnsi="宋体" w:cs="宋体" w:hint="eastAsia"/>
          <w:kern w:val="0"/>
          <w:sz w:val="20"/>
          <w:szCs w:val="20"/>
        </w:rPr>
        <w:t>。</w:t>
      </w:r>
    </w:p>
    <w:p w:rsidR="00A166EB" w:rsidRPr="00010E58"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010E58">
        <w:rPr>
          <w:rFonts w:ascii="宋体" w:hAnsi="宋体" w:cs="宋体"/>
          <w:kern w:val="0"/>
          <w:sz w:val="20"/>
          <w:szCs w:val="20"/>
        </w:rPr>
        <w:t>ITU-T</w:t>
      </w:r>
      <w:r w:rsidRPr="00010E58">
        <w:rPr>
          <w:rFonts w:ascii="宋体" w:hAnsi="宋体" w:cs="宋体" w:hint="eastAsia"/>
          <w:kern w:val="0"/>
          <w:sz w:val="20"/>
          <w:szCs w:val="20"/>
        </w:rPr>
        <w:t>现在是当某个标准稳定后单独发布。此外，自</w:t>
      </w:r>
      <w:r w:rsidRPr="00010E58">
        <w:rPr>
          <w:rFonts w:ascii="宋体" w:hAnsi="宋体" w:cs="宋体"/>
          <w:kern w:val="0"/>
          <w:sz w:val="20"/>
          <w:szCs w:val="20"/>
        </w:rPr>
        <w:t>1994</w:t>
      </w:r>
      <w:r w:rsidRPr="00010E58">
        <w:rPr>
          <w:rFonts w:ascii="宋体" w:hAnsi="宋体" w:cs="宋体" w:hint="eastAsia"/>
          <w:kern w:val="0"/>
          <w:sz w:val="20"/>
          <w:szCs w:val="20"/>
        </w:rPr>
        <w:t>年开始，为了防止出现不一致，</w:t>
      </w:r>
      <w:r w:rsidRPr="00010E58">
        <w:rPr>
          <w:rFonts w:ascii="宋体" w:hAnsi="宋体" w:cs="宋体"/>
          <w:kern w:val="0"/>
          <w:sz w:val="20"/>
          <w:szCs w:val="20"/>
        </w:rPr>
        <w:t>ISO/IEC</w:t>
      </w:r>
      <w:r w:rsidRPr="00010E58">
        <w:rPr>
          <w:rFonts w:ascii="宋体" w:hAnsi="宋体" w:cs="宋体" w:hint="eastAsia"/>
          <w:kern w:val="0"/>
          <w:sz w:val="20"/>
          <w:szCs w:val="20"/>
        </w:rPr>
        <w:t>和</w:t>
      </w:r>
      <w:r w:rsidRPr="00010E58">
        <w:rPr>
          <w:rFonts w:ascii="宋体" w:hAnsi="宋体" w:cs="宋体"/>
          <w:kern w:val="0"/>
          <w:sz w:val="20"/>
          <w:szCs w:val="20"/>
        </w:rPr>
        <w:t>ITU-T</w:t>
      </w:r>
      <w:r w:rsidRPr="00010E58">
        <w:rPr>
          <w:rFonts w:ascii="宋体" w:hAnsi="宋体" w:cs="宋体" w:hint="eastAsia"/>
          <w:kern w:val="0"/>
          <w:sz w:val="20"/>
          <w:szCs w:val="20"/>
        </w:rPr>
        <w:t>都是联合发布标准文本（各用不同的参考号）。</w:t>
      </w:r>
      <w:r w:rsidRPr="00010E58">
        <w:rPr>
          <w:rFonts w:ascii="宋体" w:hAnsi="宋体" w:cs="宋体"/>
          <w:kern w:val="0"/>
          <w:sz w:val="20"/>
          <w:szCs w:val="20"/>
        </w:rPr>
        <w:t xml:space="preserve"> </w:t>
      </w:r>
      <w:r w:rsidRPr="00010E58">
        <w:rPr>
          <w:rFonts w:ascii="宋体" w:hAnsi="宋体" w:cs="宋体" w:hint="eastAsia"/>
          <w:kern w:val="0"/>
          <w:sz w:val="20"/>
          <w:szCs w:val="20"/>
        </w:rPr>
        <w:t>不一致的情况在</w:t>
      </w:r>
      <w:r w:rsidRPr="00010E58">
        <w:rPr>
          <w:rFonts w:ascii="宋体" w:hAnsi="宋体" w:cs="宋体"/>
          <w:kern w:val="0"/>
          <w:sz w:val="20"/>
          <w:szCs w:val="20"/>
        </w:rPr>
        <w:t>ASN.1</w:t>
      </w:r>
      <w:r w:rsidRPr="00010E58">
        <w:rPr>
          <w:rFonts w:ascii="宋体" w:hAnsi="宋体" w:cs="宋体" w:hint="eastAsia"/>
          <w:kern w:val="0"/>
          <w:sz w:val="20"/>
          <w:szCs w:val="20"/>
        </w:rPr>
        <w:t>中出现过。</w:t>
      </w:r>
    </w:p>
    <w:p w:rsidR="00A166EB" w:rsidRPr="001B2C5A" w:rsidRDefault="00A166EB" w:rsidP="00A166EB">
      <w:pPr>
        <w:widowControl/>
        <w:shd w:val="clear" w:color="auto" w:fill="FFFFFF"/>
        <w:spacing w:before="80" w:after="80" w:line="360" w:lineRule="auto"/>
        <w:ind w:left="420" w:firstLine="420"/>
        <w:jc w:val="left"/>
        <w:rPr>
          <w:rFonts w:ascii="宋体" w:hAnsi="宋体" w:cs="宋体"/>
          <w:kern w:val="0"/>
          <w:sz w:val="20"/>
          <w:szCs w:val="20"/>
        </w:rPr>
      </w:pPr>
      <w:r w:rsidRPr="001B2C5A">
        <w:rPr>
          <w:rFonts w:ascii="宋体" w:hAnsi="宋体" w:cs="宋体"/>
          <w:kern w:val="0"/>
          <w:sz w:val="20"/>
          <w:szCs w:val="20"/>
        </w:rPr>
        <w:t>ITU-T</w:t>
      </w:r>
      <w:r w:rsidRPr="001B2C5A">
        <w:rPr>
          <w:rFonts w:ascii="Arial" w:hAnsi="Arial" w:cs="宋体" w:hint="eastAsia"/>
          <w:kern w:val="0"/>
          <w:sz w:val="20"/>
          <w:szCs w:val="20"/>
        </w:rPr>
        <w:t>分为研究组</w:t>
      </w:r>
      <w:r w:rsidRPr="001B2C5A">
        <w:rPr>
          <w:rFonts w:ascii="宋体" w:hAnsi="宋体" w:cs="宋体"/>
          <w:kern w:val="0"/>
          <w:sz w:val="20"/>
          <w:szCs w:val="20"/>
        </w:rPr>
        <w:t>SG</w:t>
      </w:r>
      <w:r w:rsidRPr="001B2C5A">
        <w:rPr>
          <w:rFonts w:ascii="Arial" w:hAnsi="Arial" w:cs="宋体" w:hint="eastAsia"/>
          <w:kern w:val="0"/>
          <w:sz w:val="20"/>
          <w:szCs w:val="20"/>
        </w:rPr>
        <w:t>（</w:t>
      </w:r>
      <w:r w:rsidRPr="001B2C5A">
        <w:rPr>
          <w:rFonts w:ascii="宋体" w:hAnsi="宋体" w:cs="宋体"/>
          <w:kern w:val="0"/>
          <w:sz w:val="20"/>
          <w:szCs w:val="20"/>
        </w:rPr>
        <w:t>Study Group</w:t>
      </w:r>
      <w:r w:rsidRPr="001B2C5A">
        <w:rPr>
          <w:rFonts w:ascii="Arial" w:hAnsi="Arial" w:cs="宋体" w:hint="eastAsia"/>
          <w:kern w:val="0"/>
          <w:sz w:val="20"/>
          <w:szCs w:val="20"/>
        </w:rPr>
        <w:t>），其中：</w:t>
      </w:r>
    </w:p>
    <w:p w:rsidR="00A166EB" w:rsidRPr="001B2C5A" w:rsidRDefault="00A166EB" w:rsidP="00A166EB">
      <w:pPr>
        <w:widowControl/>
        <w:shd w:val="clear" w:color="auto" w:fill="FFFFFF"/>
        <w:spacing w:line="360" w:lineRule="auto"/>
        <w:ind w:left="420"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SG VII</w:t>
      </w:r>
      <w:r w:rsidRPr="001B2C5A">
        <w:rPr>
          <w:rFonts w:ascii="Arial" w:hAnsi="Arial" w:cs="宋体" w:hint="eastAsia"/>
          <w:kern w:val="0"/>
          <w:sz w:val="20"/>
          <w:szCs w:val="20"/>
        </w:rPr>
        <w:t>，“</w:t>
      </w:r>
      <w:r w:rsidRPr="001B2C5A">
        <w:rPr>
          <w:rFonts w:ascii="Verdana" w:hAnsi="Verdana" w:cs="宋体"/>
          <w:kern w:val="0"/>
          <w:sz w:val="20"/>
          <w:szCs w:val="20"/>
        </w:rPr>
        <w:t>Data Networks and Open System Communications</w:t>
      </w:r>
      <w:r w:rsidRPr="001B2C5A">
        <w:rPr>
          <w:rFonts w:ascii="Arial" w:hAnsi="Arial" w:cs="宋体" w:hint="eastAsia"/>
          <w:kern w:val="0"/>
          <w:sz w:val="20"/>
          <w:szCs w:val="20"/>
        </w:rPr>
        <w:t>”，课题广泛，包括互连（比如</w:t>
      </w:r>
      <w:r w:rsidRPr="001B2C5A">
        <w:rPr>
          <w:rFonts w:ascii="Verdana" w:hAnsi="Verdana" w:cs="宋体"/>
          <w:kern w:val="0"/>
          <w:sz w:val="20"/>
          <w:szCs w:val="20"/>
        </w:rPr>
        <w:t>ASN.1</w:t>
      </w:r>
      <w:r w:rsidRPr="001B2C5A">
        <w:rPr>
          <w:rFonts w:ascii="Arial" w:hAnsi="Arial" w:cs="宋体" w:hint="eastAsia"/>
          <w:kern w:val="0"/>
          <w:sz w:val="20"/>
          <w:szCs w:val="20"/>
        </w:rPr>
        <w:t>），</w:t>
      </w:r>
      <w:r w:rsidRPr="001B2C5A">
        <w:rPr>
          <w:rFonts w:ascii="Verdana" w:hAnsi="Verdana" w:cs="宋体"/>
          <w:kern w:val="0"/>
          <w:sz w:val="20"/>
          <w:szCs w:val="20"/>
        </w:rPr>
        <w:t>X.25</w:t>
      </w:r>
      <w:r w:rsidRPr="001B2C5A">
        <w:rPr>
          <w:rFonts w:ascii="Arial" w:hAnsi="Arial" w:cs="宋体" w:hint="eastAsia"/>
          <w:kern w:val="0"/>
          <w:sz w:val="20"/>
          <w:szCs w:val="20"/>
        </w:rPr>
        <w:t>网络标准，</w:t>
      </w:r>
      <w:r w:rsidRPr="001B2C5A">
        <w:rPr>
          <w:rFonts w:ascii="Verdana" w:hAnsi="Verdana" w:cs="宋体"/>
          <w:kern w:val="0"/>
          <w:sz w:val="20"/>
          <w:szCs w:val="20"/>
        </w:rPr>
        <w:t>X.400 Email</w:t>
      </w:r>
      <w:r w:rsidRPr="001B2C5A">
        <w:rPr>
          <w:rFonts w:ascii="Arial" w:hAnsi="Arial" w:cs="宋体" w:hint="eastAsia"/>
          <w:kern w:val="0"/>
          <w:sz w:val="20"/>
          <w:szCs w:val="20"/>
        </w:rPr>
        <w:t>姓名地址录标准，网络安全和网络管理等。</w:t>
      </w:r>
    </w:p>
    <w:p w:rsidR="00A166EB" w:rsidRPr="001B2C5A" w:rsidRDefault="00A166EB" w:rsidP="00A166EB">
      <w:pPr>
        <w:widowControl/>
        <w:shd w:val="clear" w:color="auto" w:fill="FFFFFF"/>
        <w:spacing w:line="360" w:lineRule="auto"/>
        <w:ind w:left="420"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SG VIII</w:t>
      </w:r>
      <w:r w:rsidRPr="001B2C5A">
        <w:rPr>
          <w:rFonts w:ascii="Arial" w:hAnsi="Arial" w:cs="宋体" w:hint="eastAsia"/>
          <w:kern w:val="0"/>
          <w:sz w:val="20"/>
          <w:szCs w:val="20"/>
        </w:rPr>
        <w:t>，“</w:t>
      </w:r>
      <w:r w:rsidRPr="001B2C5A">
        <w:rPr>
          <w:rFonts w:ascii="Verdana" w:hAnsi="Verdana" w:cs="宋体"/>
          <w:kern w:val="0"/>
          <w:sz w:val="20"/>
          <w:szCs w:val="20"/>
        </w:rPr>
        <w:t>Terminals for Telematic Services</w:t>
      </w:r>
      <w:r w:rsidRPr="001B2C5A">
        <w:rPr>
          <w:rFonts w:ascii="Arial" w:hAnsi="Arial" w:cs="宋体" w:hint="eastAsia"/>
          <w:kern w:val="0"/>
          <w:sz w:val="20"/>
          <w:szCs w:val="20"/>
        </w:rPr>
        <w:t>”负责</w:t>
      </w:r>
      <w:r w:rsidRPr="001B2C5A">
        <w:rPr>
          <w:rFonts w:ascii="Verdana" w:hAnsi="Verdana" w:cs="宋体"/>
          <w:kern w:val="0"/>
          <w:sz w:val="20"/>
          <w:szCs w:val="20"/>
        </w:rPr>
        <w:t>Teletex</w:t>
      </w:r>
      <w:r w:rsidRPr="001B2C5A">
        <w:rPr>
          <w:rFonts w:ascii="Arial" w:hAnsi="Arial" w:cs="宋体" w:hint="eastAsia"/>
          <w:kern w:val="0"/>
          <w:sz w:val="20"/>
          <w:szCs w:val="20"/>
        </w:rPr>
        <w:t>，</w:t>
      </w:r>
      <w:r w:rsidRPr="001B2C5A">
        <w:rPr>
          <w:rFonts w:ascii="Verdana" w:hAnsi="Verdana" w:cs="宋体"/>
          <w:kern w:val="0"/>
          <w:sz w:val="20"/>
          <w:szCs w:val="20"/>
        </w:rPr>
        <w:t>Videotex</w:t>
      </w:r>
      <w:r w:rsidRPr="001B2C5A">
        <w:rPr>
          <w:rFonts w:ascii="Arial" w:hAnsi="Arial" w:cs="宋体" w:hint="eastAsia"/>
          <w:kern w:val="0"/>
          <w:sz w:val="20"/>
          <w:szCs w:val="20"/>
        </w:rPr>
        <w:t>和字符集等。</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Arial" w:hAnsi="Arial" w:cs="宋体" w:hint="eastAsia"/>
          <w:kern w:val="0"/>
          <w:sz w:val="20"/>
          <w:szCs w:val="20"/>
        </w:rPr>
        <w:t>每个</w:t>
      </w:r>
      <w:r w:rsidRPr="001B2C5A">
        <w:rPr>
          <w:rFonts w:ascii="宋体" w:hAnsi="宋体" w:cs="宋体"/>
          <w:kern w:val="0"/>
          <w:sz w:val="20"/>
          <w:szCs w:val="20"/>
        </w:rPr>
        <w:t>SG</w:t>
      </w:r>
      <w:r w:rsidRPr="001B2C5A">
        <w:rPr>
          <w:rFonts w:ascii="Arial" w:hAnsi="Arial" w:cs="宋体" w:hint="eastAsia"/>
          <w:kern w:val="0"/>
          <w:sz w:val="20"/>
          <w:szCs w:val="20"/>
        </w:rPr>
        <w:t>的工作又被划分为</w:t>
      </w:r>
      <w:r w:rsidRPr="001B2C5A">
        <w:rPr>
          <w:rFonts w:ascii="Arial" w:hAnsi="Arial" w:cs="宋体" w:hint="eastAsia"/>
          <w:b/>
          <w:kern w:val="0"/>
          <w:sz w:val="20"/>
        </w:rPr>
        <w:t>问题</w:t>
      </w:r>
      <w:r w:rsidRPr="001B2C5A">
        <w:rPr>
          <w:rFonts w:ascii="宋体" w:hAnsi="宋体" w:cs="宋体"/>
          <w:kern w:val="0"/>
          <w:sz w:val="20"/>
          <w:szCs w:val="20"/>
        </w:rPr>
        <w:t>Question</w:t>
      </w:r>
      <w:r w:rsidRPr="001B2C5A">
        <w:rPr>
          <w:rFonts w:ascii="Arial" w:hAnsi="Arial" w:cs="宋体" w:hint="eastAsia"/>
          <w:kern w:val="0"/>
          <w:sz w:val="20"/>
          <w:szCs w:val="20"/>
        </w:rPr>
        <w:t>：其中一些相当有名，比如涉及</w:t>
      </w:r>
      <w:r w:rsidRPr="001B2C5A">
        <w:rPr>
          <w:rFonts w:ascii="宋体" w:hAnsi="宋体" w:cs="宋体"/>
          <w:kern w:val="0"/>
          <w:sz w:val="20"/>
          <w:szCs w:val="20"/>
        </w:rPr>
        <w:t>OSI</w:t>
      </w:r>
      <w:r w:rsidRPr="001B2C5A">
        <w:rPr>
          <w:rFonts w:ascii="Arial" w:hAnsi="Arial" w:cs="宋体" w:hint="eastAsia"/>
          <w:kern w:val="0"/>
          <w:sz w:val="20"/>
          <w:szCs w:val="20"/>
        </w:rPr>
        <w:t>模型的</w:t>
      </w:r>
      <w:r w:rsidRPr="001B2C5A">
        <w:rPr>
          <w:rFonts w:ascii="宋体" w:hAnsi="宋体" w:cs="宋体"/>
          <w:kern w:val="0"/>
          <w:sz w:val="20"/>
          <w:szCs w:val="20"/>
        </w:rPr>
        <w:t>Q24/7</w:t>
      </w:r>
      <w:r w:rsidRPr="001B2C5A">
        <w:rPr>
          <w:rFonts w:ascii="Arial" w:hAnsi="Arial" w:cs="宋体" w:hint="eastAsia"/>
          <w:kern w:val="0"/>
          <w:sz w:val="20"/>
          <w:szCs w:val="20"/>
        </w:rPr>
        <w:t>；另外一些则是对以发布标准的更为精确的更新。每个问题最终结束于一个新标准或者一个现有标准的补充。</w:t>
      </w:r>
    </w:p>
    <w:p w:rsidR="00A166EB" w:rsidRPr="002D6E37" w:rsidRDefault="00A166EB" w:rsidP="00A166EB">
      <w:pPr>
        <w:widowControl/>
        <w:shd w:val="clear" w:color="auto" w:fill="FFFFFF"/>
        <w:spacing w:before="240" w:after="240"/>
        <w:jc w:val="left"/>
        <w:outlineLvl w:val="1"/>
        <w:rPr>
          <w:rFonts w:ascii="宋体" w:hAnsi="宋体" w:cs="宋体"/>
          <w:b/>
          <w:bCs/>
          <w:kern w:val="0"/>
          <w:sz w:val="28"/>
          <w:szCs w:val="28"/>
        </w:rPr>
      </w:pPr>
      <w:r>
        <w:rPr>
          <w:rFonts w:ascii="宋体" w:hAnsi="宋体" w:cs="宋体"/>
          <w:b/>
          <w:bCs/>
          <w:kern w:val="0"/>
          <w:sz w:val="28"/>
          <w:szCs w:val="28"/>
        </w:rPr>
        <w:t xml:space="preserve">1.4 </w:t>
      </w:r>
      <w:r w:rsidRPr="002D6E37">
        <w:rPr>
          <w:rFonts w:ascii="宋体" w:hAnsi="宋体" w:cs="宋体"/>
          <w:b/>
          <w:bCs/>
          <w:kern w:val="0"/>
          <w:sz w:val="28"/>
          <w:szCs w:val="28"/>
        </w:rPr>
        <w:t>ASN.1</w:t>
      </w:r>
      <w:r w:rsidRPr="002D6E37">
        <w:rPr>
          <w:rFonts w:ascii="宋体" w:hAnsi="宋体" w:cs="宋体" w:hint="eastAsia"/>
          <w:b/>
          <w:bCs/>
          <w:kern w:val="0"/>
          <w:sz w:val="28"/>
          <w:szCs w:val="28"/>
        </w:rPr>
        <w:t>历史</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Arial" w:hAnsi="Arial" w:cs="宋体" w:hint="eastAsia"/>
          <w:kern w:val="0"/>
          <w:sz w:val="20"/>
          <w:szCs w:val="20"/>
        </w:rPr>
        <w:lastRenderedPageBreak/>
        <w:t>开始于</w:t>
      </w:r>
      <w:r w:rsidRPr="001B2C5A">
        <w:rPr>
          <w:rFonts w:ascii="宋体" w:hAnsi="宋体" w:cs="宋体"/>
          <w:kern w:val="0"/>
          <w:sz w:val="20"/>
          <w:szCs w:val="20"/>
        </w:rPr>
        <w:t>1982</w:t>
      </w:r>
      <w:r w:rsidRPr="001B2C5A">
        <w:rPr>
          <w:rFonts w:ascii="Arial" w:hAnsi="Arial" w:cs="宋体" w:hint="eastAsia"/>
          <w:kern w:val="0"/>
          <w:sz w:val="20"/>
          <w:szCs w:val="20"/>
        </w:rPr>
        <w:t>年夏天，许多</w:t>
      </w:r>
      <w:r w:rsidRPr="008E6826">
        <w:rPr>
          <w:rFonts w:ascii="Arial" w:hAnsi="Arial" w:cs="宋体" w:hint="eastAsia"/>
          <w:color w:val="FF0000"/>
          <w:kern w:val="0"/>
          <w:sz w:val="20"/>
          <w:szCs w:val="20"/>
        </w:rPr>
        <w:t>开发应用层标准</w:t>
      </w:r>
      <w:r w:rsidRPr="001B2C5A">
        <w:rPr>
          <w:rFonts w:ascii="Arial" w:hAnsi="Arial" w:cs="宋体" w:hint="eastAsia"/>
          <w:kern w:val="0"/>
          <w:sz w:val="20"/>
          <w:szCs w:val="20"/>
        </w:rPr>
        <w:t>的人意识到他们面临同一个问题：</w:t>
      </w:r>
      <w:r w:rsidRPr="008E6826">
        <w:rPr>
          <w:rFonts w:ascii="Arial" w:hAnsi="Arial" w:cs="宋体" w:hint="eastAsia"/>
          <w:color w:val="FF0000"/>
          <w:kern w:val="0"/>
          <w:sz w:val="20"/>
          <w:szCs w:val="20"/>
        </w:rPr>
        <w:t>数据结构变得越来越复杂</w:t>
      </w:r>
      <w:r w:rsidRPr="001B2C5A">
        <w:rPr>
          <w:rFonts w:ascii="Arial" w:hAnsi="Arial" w:cs="宋体" w:hint="eastAsia"/>
          <w:kern w:val="0"/>
          <w:sz w:val="20"/>
          <w:szCs w:val="20"/>
        </w:rPr>
        <w:t>，</w:t>
      </w:r>
      <w:r w:rsidRPr="008E6826">
        <w:rPr>
          <w:rFonts w:ascii="Arial" w:hAnsi="Arial" w:cs="宋体" w:hint="eastAsia"/>
          <w:color w:val="FF0000"/>
          <w:kern w:val="0"/>
          <w:sz w:val="20"/>
          <w:szCs w:val="20"/>
        </w:rPr>
        <w:t>难以用预定的规程来编解码</w:t>
      </w:r>
      <w:r>
        <w:rPr>
          <w:rFonts w:ascii="Arial" w:hAnsi="Arial" w:cs="宋体" w:hint="eastAsia"/>
          <w:color w:val="FF0000"/>
          <w:kern w:val="0"/>
          <w:sz w:val="20"/>
          <w:szCs w:val="20"/>
        </w:rPr>
        <w:t>bit</w:t>
      </w:r>
      <w:r w:rsidRPr="008E6826">
        <w:rPr>
          <w:rFonts w:ascii="Arial" w:hAnsi="Arial" w:cs="宋体" w:hint="eastAsia"/>
          <w:color w:val="FF0000"/>
          <w:kern w:val="0"/>
          <w:sz w:val="20"/>
          <w:szCs w:val="20"/>
        </w:rPr>
        <w:t>或者</w:t>
      </w:r>
      <w:r>
        <w:rPr>
          <w:rFonts w:ascii="Arial" w:hAnsi="Arial" w:cs="宋体" w:hint="eastAsia"/>
          <w:color w:val="FF0000"/>
          <w:kern w:val="0"/>
          <w:sz w:val="20"/>
          <w:szCs w:val="20"/>
        </w:rPr>
        <w:t>Byte</w:t>
      </w:r>
      <w:r w:rsidRPr="001B2C5A">
        <w:rPr>
          <w:rFonts w:ascii="Arial" w:hAnsi="Arial" w:cs="宋体" w:hint="eastAsia"/>
          <w:kern w:val="0"/>
          <w:sz w:val="20"/>
          <w:szCs w:val="20"/>
        </w:rPr>
        <w:t>（在</w:t>
      </w:r>
      <w:r w:rsidRPr="001B2C5A">
        <w:rPr>
          <w:rFonts w:ascii="宋体" w:hAnsi="宋体" w:cs="宋体"/>
          <w:kern w:val="0"/>
          <w:sz w:val="20"/>
          <w:szCs w:val="20"/>
        </w:rPr>
        <w:t>1978</w:t>
      </w:r>
      <w:r w:rsidRPr="001B2C5A">
        <w:rPr>
          <w:rFonts w:ascii="Arial" w:hAnsi="Arial" w:cs="宋体" w:hint="eastAsia"/>
          <w:kern w:val="0"/>
          <w:sz w:val="20"/>
          <w:szCs w:val="20"/>
        </w:rPr>
        <w:t>年，</w:t>
      </w:r>
      <w:r w:rsidRPr="001B2C5A">
        <w:rPr>
          <w:rFonts w:ascii="宋体" w:hAnsi="宋体" w:cs="宋体"/>
          <w:kern w:val="0"/>
          <w:sz w:val="20"/>
          <w:szCs w:val="20"/>
        </w:rPr>
        <w:t>OSI</w:t>
      </w:r>
      <w:r w:rsidRPr="001B2C5A">
        <w:rPr>
          <w:rFonts w:ascii="Arial" w:hAnsi="Arial" w:cs="宋体" w:hint="eastAsia"/>
          <w:kern w:val="0"/>
          <w:sz w:val="20"/>
          <w:szCs w:val="20"/>
        </w:rPr>
        <w:t>中术语</w:t>
      </w:r>
      <w:r w:rsidRPr="001B2C5A">
        <w:rPr>
          <w:rFonts w:ascii="宋体" w:hAnsi="宋体" w:cs="宋体"/>
          <w:kern w:val="0"/>
          <w:sz w:val="20"/>
          <w:szCs w:val="20"/>
        </w:rPr>
        <w:t>Open</w:t>
      </w:r>
      <w:r w:rsidRPr="001B2C5A">
        <w:rPr>
          <w:rFonts w:ascii="Arial" w:hAnsi="Arial" w:cs="宋体" w:hint="eastAsia"/>
          <w:kern w:val="0"/>
          <w:sz w:val="20"/>
          <w:szCs w:val="20"/>
        </w:rPr>
        <w:t>是至关重要的）。如同</w:t>
      </w:r>
      <w:r w:rsidRPr="001763D6">
        <w:rPr>
          <w:rFonts w:ascii="Arial" w:hAnsi="Arial" w:cs="宋体" w:hint="eastAsia"/>
          <w:color w:val="FF0000"/>
          <w:kern w:val="0"/>
          <w:sz w:val="20"/>
          <w:szCs w:val="20"/>
        </w:rPr>
        <w:t>编译器</w:t>
      </w:r>
      <w:r w:rsidRPr="001B2C5A">
        <w:rPr>
          <w:rFonts w:ascii="Arial" w:hAnsi="Arial" w:cs="宋体" w:hint="eastAsia"/>
          <w:kern w:val="0"/>
          <w:sz w:val="20"/>
          <w:szCs w:val="20"/>
        </w:rPr>
        <w:t>取代了</w:t>
      </w:r>
      <w:r w:rsidRPr="001763D6">
        <w:rPr>
          <w:rFonts w:ascii="Arial" w:hAnsi="Arial" w:cs="宋体" w:hint="eastAsia"/>
          <w:color w:val="FF0000"/>
          <w:kern w:val="0"/>
          <w:sz w:val="20"/>
          <w:szCs w:val="20"/>
        </w:rPr>
        <w:t>汇编器</w:t>
      </w:r>
      <w:r w:rsidRPr="001B2C5A">
        <w:rPr>
          <w:rFonts w:ascii="Arial" w:hAnsi="Arial" w:cs="宋体" w:hint="eastAsia"/>
          <w:kern w:val="0"/>
          <w:sz w:val="20"/>
          <w:szCs w:val="20"/>
        </w:rPr>
        <w:t>，通常认为编码器应当从描述</w:t>
      </w:r>
      <w:r w:rsidRPr="001B2C5A">
        <w:rPr>
          <w:rFonts w:ascii="宋体" w:hAnsi="宋体" w:cs="宋体"/>
          <w:kern w:val="0"/>
          <w:sz w:val="20"/>
          <w:szCs w:val="20"/>
        </w:rPr>
        <w:t>Specification</w:t>
      </w:r>
      <w:r w:rsidRPr="001B2C5A">
        <w:rPr>
          <w:rFonts w:ascii="Arial" w:hAnsi="Arial" w:cs="宋体" w:hint="eastAsia"/>
          <w:kern w:val="0"/>
          <w:sz w:val="20"/>
          <w:szCs w:val="20"/>
        </w:rPr>
        <w:t>自动产生，这样使得</w:t>
      </w:r>
      <w:r w:rsidRPr="001763D6">
        <w:rPr>
          <w:rFonts w:ascii="Arial" w:hAnsi="Arial" w:cs="宋体" w:hint="eastAsia"/>
          <w:color w:val="FF0000"/>
          <w:kern w:val="0"/>
          <w:sz w:val="20"/>
          <w:szCs w:val="20"/>
        </w:rPr>
        <w:t>描述</w:t>
      </w:r>
      <w:r w:rsidRPr="001B2C5A">
        <w:rPr>
          <w:rFonts w:ascii="Arial" w:hAnsi="Arial" w:cs="宋体" w:hint="eastAsia"/>
          <w:kern w:val="0"/>
          <w:sz w:val="20"/>
          <w:szCs w:val="20"/>
        </w:rPr>
        <w:t>也</w:t>
      </w:r>
      <w:r w:rsidRPr="001763D6">
        <w:rPr>
          <w:rFonts w:ascii="Arial" w:hAnsi="Arial" w:cs="宋体" w:hint="eastAsia"/>
          <w:color w:val="FF0000"/>
          <w:kern w:val="0"/>
          <w:sz w:val="20"/>
          <w:szCs w:val="20"/>
        </w:rPr>
        <w:t>等效为</w:t>
      </w:r>
      <w:r w:rsidRPr="001B2C5A">
        <w:rPr>
          <w:rFonts w:ascii="Arial" w:hAnsi="Arial" w:cs="宋体" w:hint="eastAsia"/>
          <w:kern w:val="0"/>
          <w:sz w:val="20"/>
          <w:szCs w:val="20"/>
        </w:rPr>
        <w:t>一种</w:t>
      </w:r>
      <w:r w:rsidRPr="001763D6">
        <w:rPr>
          <w:rFonts w:ascii="Arial" w:hAnsi="Arial" w:cs="宋体" w:hint="eastAsia"/>
          <w:color w:val="FF0000"/>
          <w:kern w:val="0"/>
          <w:sz w:val="20"/>
          <w:szCs w:val="20"/>
        </w:rPr>
        <w:t>计算机程序</w:t>
      </w:r>
      <w:r w:rsidRPr="001B2C5A">
        <w:rPr>
          <w:rFonts w:ascii="Arial" w:hAnsi="Arial" w:cs="宋体" w:hint="eastAsia"/>
          <w:kern w:val="0"/>
          <w:sz w:val="20"/>
          <w:szCs w:val="20"/>
        </w:rPr>
        <w:t>。</w:t>
      </w:r>
    </w:p>
    <w:p w:rsidR="00A166EB" w:rsidRPr="00574993"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574993">
          <w:rPr>
            <w:rFonts w:ascii="宋体" w:hAnsi="宋体" w:cs="宋体"/>
            <w:b/>
            <w:bCs/>
            <w:kern w:val="0"/>
            <w:szCs w:val="21"/>
          </w:rPr>
          <w:t>1.4.1</w:t>
        </w:r>
      </w:smartTag>
      <w:r>
        <w:rPr>
          <w:rFonts w:ascii="宋体" w:hAnsi="宋体" w:cs="宋体"/>
          <w:b/>
          <w:bCs/>
          <w:kern w:val="0"/>
          <w:szCs w:val="21"/>
        </w:rPr>
        <w:t xml:space="preserve"> </w:t>
      </w:r>
      <w:r w:rsidRPr="00574993">
        <w:rPr>
          <w:rFonts w:ascii="宋体" w:hAnsi="宋体" w:cs="宋体" w:hint="eastAsia"/>
          <w:b/>
          <w:bCs/>
          <w:kern w:val="0"/>
          <w:szCs w:val="21"/>
        </w:rPr>
        <w:t>诞生</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宋体" w:hAnsi="宋体" w:cs="宋体"/>
          <w:kern w:val="0"/>
          <w:sz w:val="20"/>
          <w:szCs w:val="20"/>
        </w:rPr>
        <w:t>James White</w:t>
      </w:r>
      <w:r w:rsidRPr="001B2C5A">
        <w:rPr>
          <w:rFonts w:ascii="Arial" w:hAnsi="Arial" w:cs="宋体" w:hint="eastAsia"/>
          <w:kern w:val="0"/>
          <w:sz w:val="20"/>
          <w:szCs w:val="20"/>
        </w:rPr>
        <w:t>和</w:t>
      </w:r>
      <w:r w:rsidRPr="001B2C5A">
        <w:rPr>
          <w:rFonts w:ascii="宋体" w:hAnsi="宋体" w:cs="宋体"/>
          <w:kern w:val="0"/>
          <w:sz w:val="20"/>
          <w:szCs w:val="20"/>
        </w:rPr>
        <w:t>Douglas Steedman</w:t>
      </w:r>
      <w:r w:rsidRPr="001B2C5A">
        <w:rPr>
          <w:rFonts w:ascii="Arial" w:hAnsi="Arial" w:cs="宋体" w:hint="eastAsia"/>
          <w:kern w:val="0"/>
          <w:sz w:val="20"/>
          <w:szCs w:val="20"/>
        </w:rPr>
        <w:t>分别提出一个</w:t>
      </w:r>
      <w:r w:rsidRPr="00C0130E">
        <w:rPr>
          <w:rFonts w:ascii="Arial" w:hAnsi="Arial" w:cs="宋体" w:hint="eastAsia"/>
          <w:color w:val="FF0000"/>
          <w:kern w:val="0"/>
          <w:sz w:val="20"/>
          <w:szCs w:val="20"/>
        </w:rPr>
        <w:t>基本的记法</w:t>
      </w:r>
      <w:r w:rsidRPr="001B2C5A">
        <w:rPr>
          <w:rFonts w:ascii="Arial" w:hAnsi="Arial" w:cs="宋体" w:hint="eastAsia"/>
          <w:kern w:val="0"/>
          <w:sz w:val="20"/>
          <w:szCs w:val="20"/>
        </w:rPr>
        <w:t>和</w:t>
      </w:r>
      <w:r w:rsidRPr="00C0130E">
        <w:rPr>
          <w:rFonts w:ascii="Arial" w:hAnsi="Arial" w:cs="宋体" w:hint="eastAsia"/>
          <w:color w:val="FF0000"/>
          <w:kern w:val="0"/>
          <w:sz w:val="20"/>
          <w:szCs w:val="20"/>
        </w:rPr>
        <w:t>算法</w:t>
      </w:r>
      <w:r w:rsidRPr="001B2C5A">
        <w:rPr>
          <w:rFonts w:ascii="Arial" w:hAnsi="Arial" w:cs="宋体" w:hint="eastAsia"/>
          <w:kern w:val="0"/>
          <w:sz w:val="20"/>
          <w:szCs w:val="20"/>
        </w:rPr>
        <w:t>，这套记法能定义</w:t>
      </w:r>
      <w:r w:rsidRPr="001B2C5A">
        <w:rPr>
          <w:rFonts w:ascii="宋体" w:hAnsi="宋体" w:cs="宋体"/>
          <w:kern w:val="0"/>
          <w:sz w:val="20"/>
          <w:szCs w:val="20"/>
        </w:rPr>
        <w:t>Email</w:t>
      </w:r>
      <w:r w:rsidRPr="001B2C5A">
        <w:rPr>
          <w:rFonts w:ascii="Arial" w:hAnsi="Arial" w:cs="宋体" w:hint="eastAsia"/>
          <w:kern w:val="0"/>
          <w:sz w:val="20"/>
          <w:szCs w:val="20"/>
        </w:rPr>
        <w:t>消息控制系统协议</w:t>
      </w:r>
      <w:r w:rsidRPr="001B2C5A">
        <w:rPr>
          <w:rFonts w:ascii="宋体" w:hAnsi="宋体" w:cs="宋体"/>
          <w:kern w:val="0"/>
          <w:sz w:val="20"/>
          <w:szCs w:val="20"/>
        </w:rPr>
        <w:t>MHS</w:t>
      </w:r>
      <w:r w:rsidRPr="001B2C5A">
        <w:rPr>
          <w:rFonts w:ascii="Arial" w:hAnsi="Arial" w:cs="宋体" w:hint="eastAsia"/>
          <w:kern w:val="0"/>
          <w:sz w:val="20"/>
          <w:szCs w:val="20"/>
        </w:rPr>
        <w:t>（</w:t>
      </w:r>
      <w:r w:rsidRPr="001B2C5A">
        <w:rPr>
          <w:rFonts w:ascii="宋体" w:hAnsi="宋体" w:cs="宋体"/>
          <w:kern w:val="0"/>
          <w:sz w:val="20"/>
          <w:szCs w:val="20"/>
        </w:rPr>
        <w:t>Message Handling System</w:t>
      </w:r>
      <w:r w:rsidRPr="001B2C5A">
        <w:rPr>
          <w:rFonts w:ascii="Arial" w:hAnsi="Arial" w:cs="宋体" w:hint="eastAsia"/>
          <w:kern w:val="0"/>
          <w:sz w:val="20"/>
          <w:szCs w:val="20"/>
        </w:rPr>
        <w:t>）的编码比特格式。这种</w:t>
      </w:r>
      <w:r w:rsidRPr="00C0130E">
        <w:rPr>
          <w:rFonts w:ascii="Arial" w:hAnsi="Arial" w:cs="宋体" w:hint="eastAsia"/>
          <w:color w:val="FF0000"/>
          <w:kern w:val="0"/>
          <w:sz w:val="20"/>
          <w:szCs w:val="20"/>
        </w:rPr>
        <w:t>记法和编码规则</w:t>
      </w:r>
      <w:r w:rsidRPr="001B2C5A">
        <w:rPr>
          <w:rFonts w:ascii="Arial" w:hAnsi="Arial" w:cs="宋体" w:hint="eastAsia"/>
          <w:kern w:val="0"/>
          <w:sz w:val="20"/>
          <w:szCs w:val="20"/>
        </w:rPr>
        <w:t>是</w:t>
      </w:r>
      <w:r>
        <w:rPr>
          <w:rFonts w:ascii="Arial" w:hAnsi="Arial" w:cs="宋体" w:hint="eastAsia"/>
          <w:kern w:val="0"/>
          <w:sz w:val="20"/>
          <w:szCs w:val="20"/>
        </w:rPr>
        <w:t>与</w:t>
      </w:r>
      <w:r w:rsidRPr="001B2C5A">
        <w:rPr>
          <w:rFonts w:ascii="Arial" w:hAnsi="Arial" w:cs="宋体" w:hint="eastAsia"/>
          <w:kern w:val="0"/>
          <w:sz w:val="20"/>
          <w:szCs w:val="20"/>
        </w:rPr>
        <w:t>机器无关的，能表述复杂的数据结构。</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宋体" w:hAnsi="宋体" w:cs="宋体"/>
          <w:kern w:val="0"/>
          <w:sz w:val="20"/>
          <w:szCs w:val="20"/>
        </w:rPr>
        <w:t>James White</w:t>
      </w:r>
      <w:r w:rsidRPr="001B2C5A">
        <w:rPr>
          <w:rFonts w:ascii="Arial" w:hAnsi="Arial" w:cs="宋体" w:hint="eastAsia"/>
          <w:kern w:val="0"/>
          <w:sz w:val="20"/>
          <w:szCs w:val="20"/>
        </w:rPr>
        <w:t>当时是</w:t>
      </w:r>
      <w:r w:rsidRPr="001B2C5A">
        <w:rPr>
          <w:rFonts w:ascii="宋体" w:hAnsi="宋体" w:cs="宋体"/>
          <w:kern w:val="0"/>
          <w:sz w:val="20"/>
          <w:szCs w:val="20"/>
        </w:rPr>
        <w:t xml:space="preserve">CCITT X.400 </w:t>
      </w:r>
      <w:r w:rsidRPr="001B2C5A">
        <w:rPr>
          <w:rFonts w:ascii="Arial" w:hAnsi="Arial" w:cs="宋体" w:hint="eastAsia"/>
          <w:kern w:val="0"/>
          <w:sz w:val="20"/>
          <w:szCs w:val="20"/>
        </w:rPr>
        <w:t>（</w:t>
      </w:r>
      <w:r w:rsidRPr="001B2C5A">
        <w:rPr>
          <w:rFonts w:ascii="宋体" w:hAnsi="宋体" w:cs="宋体"/>
          <w:kern w:val="0"/>
          <w:sz w:val="20"/>
          <w:szCs w:val="20"/>
        </w:rPr>
        <w:t>MHS</w:t>
      </w:r>
      <w:r w:rsidRPr="001B2C5A">
        <w:rPr>
          <w:rFonts w:ascii="Arial" w:hAnsi="Arial" w:cs="宋体" w:hint="eastAsia"/>
          <w:kern w:val="0"/>
          <w:sz w:val="20"/>
          <w:szCs w:val="20"/>
        </w:rPr>
        <w:t>）建议系列的起草人，并且为施乐公司（</w:t>
      </w:r>
      <w:r w:rsidRPr="001B2C5A">
        <w:rPr>
          <w:rFonts w:ascii="宋体" w:hAnsi="宋体" w:cs="宋体"/>
          <w:kern w:val="0"/>
          <w:sz w:val="20"/>
          <w:szCs w:val="20"/>
        </w:rPr>
        <w:t>Xerox Corporation</w:t>
      </w:r>
      <w:r w:rsidRPr="001B2C5A">
        <w:rPr>
          <w:rFonts w:ascii="Arial" w:hAnsi="Arial" w:cs="宋体" w:hint="eastAsia"/>
          <w:kern w:val="0"/>
          <w:sz w:val="20"/>
          <w:szCs w:val="20"/>
        </w:rPr>
        <w:t>）设计了</w:t>
      </w:r>
      <w:r w:rsidRPr="001B2C5A">
        <w:rPr>
          <w:rFonts w:ascii="宋体" w:hAnsi="宋体" w:cs="宋体"/>
          <w:kern w:val="0"/>
          <w:sz w:val="20"/>
          <w:szCs w:val="20"/>
        </w:rPr>
        <w:t>Courier</w:t>
      </w:r>
      <w:r w:rsidRPr="001B2C5A">
        <w:rPr>
          <w:rFonts w:ascii="Arial" w:hAnsi="Arial" w:cs="宋体" w:hint="eastAsia"/>
          <w:kern w:val="0"/>
          <w:sz w:val="20"/>
          <w:szCs w:val="20"/>
        </w:rPr>
        <w:t>记法，这种记法能翻译</w:t>
      </w:r>
      <w:r w:rsidRPr="001B2C5A">
        <w:rPr>
          <w:rFonts w:ascii="宋体" w:hAnsi="宋体" w:cs="宋体"/>
          <w:kern w:val="0"/>
          <w:sz w:val="20"/>
          <w:szCs w:val="20"/>
        </w:rPr>
        <w:t>XNS</w:t>
      </w:r>
      <w:r w:rsidRPr="001B2C5A">
        <w:rPr>
          <w:rFonts w:ascii="Arial" w:hAnsi="Arial" w:cs="宋体" w:hint="eastAsia"/>
          <w:kern w:val="0"/>
          <w:sz w:val="20"/>
          <w:szCs w:val="20"/>
        </w:rPr>
        <w:t>（</w:t>
      </w:r>
      <w:r w:rsidRPr="001B2C5A">
        <w:rPr>
          <w:rFonts w:ascii="宋体" w:hAnsi="宋体" w:cs="宋体"/>
          <w:kern w:val="0"/>
          <w:sz w:val="20"/>
          <w:szCs w:val="20"/>
        </w:rPr>
        <w:t>Xerox Network Services</w:t>
      </w:r>
      <w:r w:rsidRPr="001B2C5A">
        <w:rPr>
          <w:rFonts w:ascii="Arial" w:hAnsi="Arial" w:cs="宋体" w:hint="eastAsia"/>
          <w:kern w:val="0"/>
          <w:sz w:val="20"/>
          <w:szCs w:val="20"/>
        </w:rPr>
        <w:t>）的</w:t>
      </w:r>
      <w:r w:rsidRPr="001B2C5A">
        <w:rPr>
          <w:rFonts w:ascii="宋体" w:hAnsi="宋体" w:cs="宋体"/>
          <w:kern w:val="0"/>
          <w:sz w:val="20"/>
          <w:szCs w:val="20"/>
        </w:rPr>
        <w:t>RPC</w:t>
      </w:r>
      <w:r w:rsidRPr="001B2C5A">
        <w:rPr>
          <w:rFonts w:ascii="Arial" w:hAnsi="Arial" w:cs="宋体" w:hint="eastAsia"/>
          <w:kern w:val="0"/>
          <w:sz w:val="20"/>
          <w:szCs w:val="20"/>
        </w:rPr>
        <w:t>（</w:t>
      </w:r>
      <w:r w:rsidRPr="001B2C5A">
        <w:rPr>
          <w:rFonts w:ascii="宋体" w:hAnsi="宋体" w:cs="宋体"/>
          <w:kern w:val="0"/>
          <w:sz w:val="20"/>
          <w:szCs w:val="20"/>
        </w:rPr>
        <w:t>Remote Procedure Call</w:t>
      </w:r>
      <w:r w:rsidRPr="001B2C5A">
        <w:rPr>
          <w:rFonts w:ascii="Arial" w:hAnsi="Arial" w:cs="宋体" w:hint="eastAsia"/>
          <w:kern w:val="0"/>
          <w:sz w:val="20"/>
          <w:szCs w:val="20"/>
        </w:rPr>
        <w:t>）传送的数据。</w:t>
      </w:r>
      <w:r w:rsidRPr="001B2C5A">
        <w:rPr>
          <w:rFonts w:ascii="宋体" w:hAnsi="宋体" w:cs="宋体"/>
          <w:kern w:val="0"/>
          <w:sz w:val="20"/>
          <w:szCs w:val="20"/>
        </w:rPr>
        <w:t>Courier</w:t>
      </w:r>
      <w:r w:rsidRPr="001B2C5A">
        <w:rPr>
          <w:rFonts w:ascii="Arial" w:hAnsi="Arial" w:cs="宋体" w:hint="eastAsia"/>
          <w:kern w:val="0"/>
          <w:sz w:val="20"/>
          <w:szCs w:val="20"/>
        </w:rPr>
        <w:t>作为第一种外部的数据记法而闻名。同时它对后来的</w:t>
      </w:r>
      <w:r w:rsidRPr="001B2C5A">
        <w:rPr>
          <w:rFonts w:ascii="宋体" w:hAnsi="宋体" w:cs="宋体"/>
          <w:kern w:val="0"/>
          <w:sz w:val="20"/>
          <w:szCs w:val="20"/>
        </w:rPr>
        <w:t>XDR</w:t>
      </w:r>
      <w:r w:rsidRPr="001B2C5A">
        <w:rPr>
          <w:rFonts w:ascii="Arial" w:hAnsi="Arial" w:cs="宋体" w:hint="eastAsia"/>
          <w:kern w:val="0"/>
          <w:sz w:val="20"/>
          <w:szCs w:val="20"/>
        </w:rPr>
        <w:t>（来自</w:t>
      </w:r>
      <w:r w:rsidRPr="001B2C5A">
        <w:rPr>
          <w:rFonts w:ascii="宋体" w:hAnsi="宋体" w:cs="宋体"/>
          <w:kern w:val="0"/>
          <w:sz w:val="20"/>
          <w:szCs w:val="20"/>
        </w:rPr>
        <w:t>Sun Microsystems Inc.</w:t>
      </w:r>
      <w:r w:rsidRPr="001B2C5A">
        <w:rPr>
          <w:rFonts w:ascii="Arial" w:hAnsi="Arial" w:cs="宋体" w:hint="eastAsia"/>
          <w:kern w:val="0"/>
          <w:sz w:val="20"/>
          <w:szCs w:val="20"/>
        </w:rPr>
        <w:t>）和</w:t>
      </w:r>
      <w:r w:rsidRPr="001B2C5A">
        <w:rPr>
          <w:rFonts w:ascii="宋体" w:hAnsi="宋体" w:cs="宋体"/>
          <w:kern w:val="0"/>
          <w:sz w:val="20"/>
          <w:szCs w:val="20"/>
        </w:rPr>
        <w:t>NDR</w:t>
      </w:r>
      <w:r w:rsidRPr="001B2C5A">
        <w:rPr>
          <w:rFonts w:ascii="Arial" w:hAnsi="Arial" w:cs="宋体" w:hint="eastAsia"/>
          <w:kern w:val="0"/>
          <w:sz w:val="20"/>
          <w:szCs w:val="20"/>
        </w:rPr>
        <w:t>（来自</w:t>
      </w:r>
      <w:r w:rsidRPr="001B2C5A">
        <w:rPr>
          <w:rFonts w:ascii="宋体" w:hAnsi="宋体" w:cs="宋体"/>
          <w:kern w:val="0"/>
          <w:sz w:val="20"/>
          <w:szCs w:val="20"/>
        </w:rPr>
        <w:t>Apollo Computer Inc.</w:t>
      </w:r>
      <w:r w:rsidRPr="001B2C5A">
        <w:rPr>
          <w:rFonts w:ascii="Arial" w:hAnsi="Arial" w:cs="宋体" w:hint="eastAsia"/>
          <w:kern w:val="0"/>
          <w:sz w:val="20"/>
          <w:szCs w:val="20"/>
        </w:rPr>
        <w:t>）都产生了积极的影响。</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宋体" w:hAnsi="宋体" w:cs="宋体"/>
          <w:kern w:val="0"/>
          <w:sz w:val="20"/>
          <w:szCs w:val="20"/>
        </w:rPr>
        <w:t>1984</w:t>
      </w:r>
      <w:r w:rsidRPr="001B2C5A">
        <w:rPr>
          <w:rFonts w:ascii="Arial" w:hAnsi="Arial" w:cs="宋体" w:hint="eastAsia"/>
          <w:kern w:val="0"/>
          <w:sz w:val="20"/>
          <w:szCs w:val="20"/>
        </w:rPr>
        <w:t>年，</w:t>
      </w:r>
      <w:r w:rsidRPr="001B2C5A">
        <w:rPr>
          <w:rFonts w:ascii="宋体" w:hAnsi="宋体" w:cs="宋体"/>
          <w:kern w:val="0"/>
          <w:sz w:val="20"/>
          <w:szCs w:val="20"/>
        </w:rPr>
        <w:t>CCITT</w:t>
      </w:r>
      <w:r w:rsidRPr="001B2C5A">
        <w:rPr>
          <w:rFonts w:ascii="Arial" w:hAnsi="Arial" w:cs="宋体" w:hint="eastAsia"/>
          <w:kern w:val="0"/>
          <w:sz w:val="20"/>
          <w:szCs w:val="20"/>
        </w:rPr>
        <w:t>将这种记法标准化，参考号为</w:t>
      </w:r>
      <w:r w:rsidRPr="001B2C5A">
        <w:rPr>
          <w:rFonts w:ascii="宋体" w:hAnsi="宋体" w:cs="宋体"/>
          <w:kern w:val="0"/>
          <w:sz w:val="20"/>
          <w:szCs w:val="20"/>
        </w:rPr>
        <w:t>X.409</w:t>
      </w:r>
      <w:r w:rsidRPr="001B2C5A">
        <w:rPr>
          <w:rFonts w:ascii="Arial" w:hAnsi="Arial" w:cs="宋体" w:hint="eastAsia"/>
          <w:kern w:val="0"/>
          <w:sz w:val="20"/>
          <w:szCs w:val="20"/>
        </w:rPr>
        <w:t>（红皮书）。</w:t>
      </w:r>
      <w:r w:rsidRPr="001B2C5A">
        <w:rPr>
          <w:rFonts w:ascii="宋体" w:hAnsi="宋体" w:cs="宋体"/>
          <w:kern w:val="0"/>
          <w:sz w:val="20"/>
          <w:szCs w:val="20"/>
        </w:rPr>
        <w:t>X.409</w:t>
      </w:r>
      <w:r w:rsidRPr="001B2C5A">
        <w:rPr>
          <w:rFonts w:ascii="Arial" w:hAnsi="Arial" w:cs="宋体" w:hint="eastAsia"/>
          <w:kern w:val="0"/>
          <w:sz w:val="20"/>
          <w:szCs w:val="20"/>
        </w:rPr>
        <w:t>建议成为：</w:t>
      </w:r>
      <w:r w:rsidRPr="001B2C5A">
        <w:rPr>
          <w:rFonts w:ascii="宋体" w:hAnsi="宋体" w:cs="宋体"/>
          <w:kern w:val="0"/>
          <w:sz w:val="20"/>
          <w:szCs w:val="20"/>
        </w:rPr>
        <w:t>Message Handing Systems: Presentation Transfer Syntax And Notation</w:t>
      </w:r>
      <w:r w:rsidRPr="001B2C5A">
        <w:rPr>
          <w:rFonts w:ascii="Arial" w:hAnsi="Arial" w:cs="宋体" w:hint="eastAsia"/>
          <w:kern w:val="0"/>
          <w:sz w:val="20"/>
          <w:szCs w:val="20"/>
        </w:rPr>
        <w:t>。它的目标和范围为：“</w:t>
      </w:r>
      <w:r w:rsidRPr="001B2C5A">
        <w:rPr>
          <w:rFonts w:ascii="CMTI10" w:hAnsi="CMTI10" w:cs="CMTI10"/>
          <w:kern w:val="0"/>
          <w:sz w:val="22"/>
          <w:szCs w:val="22"/>
        </w:rPr>
        <w:t xml:space="preserve">the presentation </w:t>
      </w:r>
      <w:r w:rsidRPr="001B2C5A">
        <w:rPr>
          <w:rFonts w:ascii="宋体" w:hAnsi="宋体" w:cs="宋体"/>
          <w:kern w:val="0"/>
          <w:sz w:val="20"/>
          <w:szCs w:val="20"/>
        </w:rPr>
        <w:t xml:space="preserve">transfer syntax used by application layer protocols in message handling </w:t>
      </w:r>
      <w:r w:rsidRPr="001B2C5A">
        <w:rPr>
          <w:rFonts w:ascii="CMTI10" w:hAnsi="CMTI10" w:cs="CMTI10"/>
          <w:kern w:val="0"/>
          <w:sz w:val="22"/>
          <w:szCs w:val="22"/>
        </w:rPr>
        <w:t>systems and by the document interchange protocol for the telematic services. In the architecture of open systems interconnection (OSI), a presentation transfer syntax is used to represent information exchanged between application entities</w:t>
      </w:r>
      <w:r w:rsidRPr="001B2C5A">
        <w:rPr>
          <w:rFonts w:ascii="Arial" w:hAnsi="Arial" w:cs="宋体" w:hint="eastAsia"/>
          <w:kern w:val="0"/>
          <w:sz w:val="20"/>
          <w:szCs w:val="20"/>
        </w:rPr>
        <w:t>”</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宋体" w:hAnsi="宋体" w:cs="宋体"/>
          <w:kern w:val="0"/>
          <w:sz w:val="20"/>
          <w:szCs w:val="20"/>
        </w:rPr>
        <w:t>X.409</w:t>
      </w:r>
      <w:r w:rsidRPr="001B2C5A">
        <w:rPr>
          <w:rFonts w:ascii="Arial" w:hAnsi="Arial" w:cs="宋体" w:hint="eastAsia"/>
          <w:kern w:val="0"/>
          <w:sz w:val="20"/>
          <w:szCs w:val="20"/>
        </w:rPr>
        <w:t>记法和</w:t>
      </w:r>
      <w:r w:rsidRPr="001B2C5A">
        <w:rPr>
          <w:rFonts w:ascii="宋体" w:hAnsi="宋体" w:cs="宋体"/>
          <w:kern w:val="0"/>
          <w:sz w:val="20"/>
          <w:szCs w:val="20"/>
        </w:rPr>
        <w:t>MHS</w:t>
      </w:r>
      <w:r w:rsidRPr="001B2C5A">
        <w:rPr>
          <w:rFonts w:ascii="Arial" w:hAnsi="Arial" w:cs="宋体" w:hint="eastAsia"/>
          <w:kern w:val="0"/>
          <w:sz w:val="20"/>
          <w:szCs w:val="20"/>
        </w:rPr>
        <w:t>系统是完全独立的，部分原因是</w:t>
      </w:r>
      <w:r w:rsidRPr="001B2C5A">
        <w:rPr>
          <w:rFonts w:ascii="宋体" w:hAnsi="宋体" w:cs="宋体"/>
          <w:kern w:val="0"/>
          <w:sz w:val="20"/>
          <w:szCs w:val="20"/>
        </w:rPr>
        <w:t>Email</w:t>
      </w:r>
      <w:r w:rsidRPr="001B2C5A">
        <w:rPr>
          <w:rFonts w:ascii="Arial" w:hAnsi="Arial" w:cs="宋体" w:hint="eastAsia"/>
          <w:kern w:val="0"/>
          <w:sz w:val="20"/>
          <w:szCs w:val="20"/>
        </w:rPr>
        <w:t>协议处理的对象是十分复杂的，没有大小限制，多种字符串类型，链接的结构，为数众多的选项等。结果，许多</w:t>
      </w:r>
      <w:r w:rsidRPr="001B2C5A">
        <w:rPr>
          <w:rFonts w:ascii="宋体" w:hAnsi="宋体" w:cs="宋体"/>
          <w:kern w:val="0"/>
          <w:sz w:val="20"/>
          <w:szCs w:val="20"/>
        </w:rPr>
        <w:t>OSI</w:t>
      </w:r>
      <w:r w:rsidRPr="001B2C5A">
        <w:rPr>
          <w:rFonts w:ascii="Arial" w:hAnsi="Arial" w:cs="宋体" w:hint="eastAsia"/>
          <w:kern w:val="0"/>
          <w:sz w:val="20"/>
          <w:szCs w:val="20"/>
        </w:rPr>
        <w:t>应用标准化工作组发现这种记法对他们也有用。</w:t>
      </w:r>
    </w:p>
    <w:p w:rsidR="00A166EB" w:rsidRPr="00574993" w:rsidRDefault="00A166EB" w:rsidP="00A166EB">
      <w:pPr>
        <w:widowControl/>
        <w:shd w:val="clear" w:color="auto" w:fill="FFFFFF"/>
        <w:spacing w:before="240" w:after="240"/>
        <w:jc w:val="left"/>
        <w:outlineLvl w:val="2"/>
        <w:rPr>
          <w:rFonts w:ascii="宋体" w:hAnsi="宋体" w:cs="宋体"/>
          <w:b/>
          <w:bCs/>
          <w:kern w:val="0"/>
          <w:szCs w:val="21"/>
        </w:rPr>
      </w:pPr>
      <w:r>
        <w:rPr>
          <w:rFonts w:ascii="宋体" w:hAnsi="宋体" w:cs="宋体"/>
          <w:b/>
          <w:bCs/>
          <w:kern w:val="0"/>
          <w:szCs w:val="21"/>
        </w:rPr>
        <w:t xml:space="preserve">1.4.2 </w:t>
      </w:r>
      <w:r w:rsidRPr="00574993">
        <w:rPr>
          <w:rFonts w:ascii="宋体" w:hAnsi="宋体" w:cs="宋体"/>
          <w:b/>
          <w:bCs/>
          <w:kern w:val="0"/>
          <w:szCs w:val="21"/>
        </w:rPr>
        <w:t>1989</w:t>
      </w:r>
      <w:r w:rsidRPr="00574993">
        <w:rPr>
          <w:rFonts w:ascii="宋体" w:hAnsi="宋体" w:cs="宋体" w:hint="eastAsia"/>
          <w:b/>
          <w:bCs/>
          <w:kern w:val="0"/>
          <w:szCs w:val="21"/>
        </w:rPr>
        <w:t>和</w:t>
      </w:r>
      <w:r w:rsidRPr="00574993">
        <w:rPr>
          <w:rFonts w:ascii="宋体" w:hAnsi="宋体" w:cs="宋体"/>
          <w:b/>
          <w:bCs/>
          <w:kern w:val="0"/>
          <w:szCs w:val="21"/>
        </w:rPr>
        <w:t>1990</w:t>
      </w:r>
      <w:r w:rsidRPr="00574993">
        <w:rPr>
          <w:rFonts w:ascii="宋体" w:hAnsi="宋体" w:cs="宋体" w:hint="eastAsia"/>
          <w:b/>
          <w:bCs/>
          <w:kern w:val="0"/>
          <w:szCs w:val="21"/>
        </w:rPr>
        <w:t>版本</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Arial" w:hAnsi="Arial" w:cs="宋体" w:hint="eastAsia"/>
          <w:kern w:val="0"/>
          <w:sz w:val="20"/>
          <w:szCs w:val="20"/>
        </w:rPr>
        <w:t>如前所述，</w:t>
      </w:r>
      <w:r w:rsidRPr="001B2C5A">
        <w:rPr>
          <w:rFonts w:ascii="宋体" w:hAnsi="宋体" w:cs="宋体"/>
          <w:kern w:val="0"/>
          <w:sz w:val="20"/>
          <w:szCs w:val="20"/>
        </w:rPr>
        <w:t>1987</w:t>
      </w:r>
      <w:r w:rsidRPr="001B2C5A">
        <w:rPr>
          <w:rFonts w:ascii="Arial" w:hAnsi="Arial" w:cs="宋体" w:hint="eastAsia"/>
          <w:kern w:val="0"/>
          <w:sz w:val="20"/>
          <w:szCs w:val="20"/>
        </w:rPr>
        <w:t>年</w:t>
      </w:r>
      <w:r w:rsidRPr="001B2C5A">
        <w:rPr>
          <w:rFonts w:ascii="宋体" w:hAnsi="宋体" w:cs="宋体"/>
          <w:kern w:val="0"/>
          <w:sz w:val="20"/>
          <w:szCs w:val="20"/>
        </w:rPr>
        <w:t>ISO</w:t>
      </w:r>
      <w:r w:rsidRPr="001B2C5A">
        <w:rPr>
          <w:rFonts w:ascii="Arial" w:hAnsi="Arial" w:cs="宋体" w:hint="eastAsia"/>
          <w:kern w:val="0"/>
          <w:sz w:val="20"/>
          <w:szCs w:val="20"/>
        </w:rPr>
        <w:t>和</w:t>
      </w:r>
      <w:r w:rsidRPr="001B2C5A">
        <w:rPr>
          <w:rFonts w:ascii="宋体" w:hAnsi="宋体" w:cs="宋体"/>
          <w:kern w:val="0"/>
          <w:sz w:val="20"/>
          <w:szCs w:val="20"/>
        </w:rPr>
        <w:t>IEC</w:t>
      </w:r>
      <w:r w:rsidRPr="001B2C5A">
        <w:rPr>
          <w:rFonts w:ascii="Arial" w:hAnsi="Arial" w:cs="宋体" w:hint="eastAsia"/>
          <w:kern w:val="0"/>
          <w:sz w:val="20"/>
          <w:szCs w:val="20"/>
        </w:rPr>
        <w:t>成立了</w:t>
      </w:r>
      <w:r w:rsidRPr="001B2C5A">
        <w:rPr>
          <w:rFonts w:ascii="宋体" w:hAnsi="宋体" w:cs="宋体"/>
          <w:kern w:val="0"/>
          <w:sz w:val="20"/>
          <w:szCs w:val="20"/>
        </w:rPr>
        <w:t>JTC 1</w:t>
      </w:r>
      <w:r w:rsidRPr="001B2C5A">
        <w:rPr>
          <w:rFonts w:ascii="Arial" w:hAnsi="Arial" w:cs="宋体" w:hint="eastAsia"/>
          <w:kern w:val="0"/>
          <w:sz w:val="20"/>
          <w:szCs w:val="20"/>
        </w:rPr>
        <w:t>。</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宋体" w:hAnsi="宋体" w:cs="宋体"/>
          <w:kern w:val="0"/>
          <w:sz w:val="20"/>
          <w:szCs w:val="20"/>
        </w:rPr>
        <w:t>1989</w:t>
      </w:r>
      <w:r w:rsidRPr="001B2C5A">
        <w:rPr>
          <w:rFonts w:ascii="Arial" w:hAnsi="Arial" w:cs="宋体" w:hint="eastAsia"/>
          <w:kern w:val="0"/>
          <w:sz w:val="20"/>
          <w:szCs w:val="20"/>
        </w:rPr>
        <w:t>年</w:t>
      </w:r>
      <w:r w:rsidRPr="001B2C5A">
        <w:rPr>
          <w:rFonts w:ascii="宋体" w:hAnsi="宋体" w:cs="宋体"/>
          <w:kern w:val="0"/>
          <w:sz w:val="20"/>
          <w:szCs w:val="20"/>
        </w:rPr>
        <w:t>CCITT</w:t>
      </w:r>
      <w:r w:rsidRPr="001B2C5A">
        <w:rPr>
          <w:rFonts w:ascii="Arial" w:hAnsi="Arial" w:cs="宋体" w:hint="eastAsia"/>
          <w:kern w:val="0"/>
          <w:sz w:val="20"/>
          <w:szCs w:val="20"/>
        </w:rPr>
        <w:t>发布了两个文档</w:t>
      </w:r>
      <w:r w:rsidRPr="001B2C5A">
        <w:rPr>
          <w:rFonts w:ascii="宋体" w:hAnsi="宋体" w:cs="宋体"/>
          <w:kern w:val="0"/>
          <w:sz w:val="20"/>
          <w:szCs w:val="20"/>
        </w:rPr>
        <w:t>X.208</w:t>
      </w:r>
      <w:r w:rsidRPr="001B2C5A">
        <w:rPr>
          <w:rFonts w:ascii="Arial" w:hAnsi="Arial" w:cs="宋体" w:hint="eastAsia"/>
          <w:kern w:val="0"/>
          <w:sz w:val="20"/>
          <w:szCs w:val="20"/>
        </w:rPr>
        <w:t>（</w:t>
      </w:r>
      <w:r w:rsidRPr="001B2C5A">
        <w:rPr>
          <w:rFonts w:ascii="宋体" w:hAnsi="宋体" w:cs="宋体"/>
          <w:kern w:val="0"/>
          <w:sz w:val="20"/>
          <w:szCs w:val="20"/>
        </w:rPr>
        <w:t>ASN.1</w:t>
      </w:r>
      <w:r w:rsidRPr="001B2C5A">
        <w:rPr>
          <w:rFonts w:ascii="Arial" w:hAnsi="Arial" w:cs="宋体" w:hint="eastAsia"/>
          <w:kern w:val="0"/>
          <w:sz w:val="20"/>
          <w:szCs w:val="20"/>
        </w:rPr>
        <w:t>）和</w:t>
      </w:r>
      <w:r w:rsidRPr="001B2C5A">
        <w:rPr>
          <w:rFonts w:ascii="宋体" w:hAnsi="宋体" w:cs="宋体"/>
          <w:kern w:val="0"/>
          <w:sz w:val="20"/>
          <w:szCs w:val="20"/>
        </w:rPr>
        <w:t xml:space="preserve"> X.209</w:t>
      </w:r>
      <w:r w:rsidRPr="001B2C5A">
        <w:rPr>
          <w:rFonts w:ascii="Arial" w:hAnsi="Arial" w:cs="宋体" w:hint="eastAsia"/>
          <w:kern w:val="0"/>
          <w:sz w:val="20"/>
          <w:szCs w:val="20"/>
        </w:rPr>
        <w:t>（</w:t>
      </w:r>
      <w:r w:rsidRPr="001B2C5A">
        <w:rPr>
          <w:rFonts w:ascii="宋体" w:hAnsi="宋体" w:cs="宋体"/>
          <w:kern w:val="0"/>
          <w:sz w:val="20"/>
          <w:szCs w:val="20"/>
        </w:rPr>
        <w:t>BER</w:t>
      </w:r>
      <w:r w:rsidRPr="001B2C5A">
        <w:rPr>
          <w:rFonts w:ascii="Arial" w:hAnsi="Arial" w:cs="宋体" w:hint="eastAsia"/>
          <w:kern w:val="0"/>
          <w:sz w:val="20"/>
          <w:szCs w:val="20"/>
        </w:rPr>
        <w:t>）来替代</w:t>
      </w:r>
      <w:r w:rsidRPr="001B2C5A">
        <w:rPr>
          <w:rFonts w:ascii="宋体" w:hAnsi="宋体" w:cs="宋体"/>
          <w:kern w:val="0"/>
          <w:sz w:val="20"/>
          <w:szCs w:val="20"/>
        </w:rPr>
        <w:t>X.409</w:t>
      </w:r>
      <w:r w:rsidRPr="001B2C5A">
        <w:rPr>
          <w:rFonts w:ascii="Arial" w:hAnsi="Arial" w:cs="宋体" w:hint="eastAsia"/>
          <w:kern w:val="0"/>
          <w:sz w:val="20"/>
          <w:szCs w:val="20"/>
        </w:rPr>
        <w:t>建议。其中很多新特性是由</w:t>
      </w:r>
      <w:r w:rsidRPr="001B2C5A">
        <w:rPr>
          <w:rFonts w:ascii="宋体" w:hAnsi="宋体" w:cs="宋体"/>
          <w:kern w:val="0"/>
          <w:sz w:val="20"/>
          <w:szCs w:val="20"/>
        </w:rPr>
        <w:t>JTC 1</w:t>
      </w:r>
      <w:r w:rsidRPr="001B2C5A">
        <w:rPr>
          <w:rFonts w:ascii="Arial" w:hAnsi="Arial" w:cs="宋体" w:hint="eastAsia"/>
          <w:kern w:val="0"/>
          <w:sz w:val="20"/>
          <w:szCs w:val="20"/>
        </w:rPr>
        <w:t>引入的：</w:t>
      </w:r>
      <w:r w:rsidRPr="001B2C5A">
        <w:rPr>
          <w:rFonts w:ascii="宋体" w:hAnsi="宋体" w:cs="宋体"/>
          <w:kern w:val="0"/>
          <w:sz w:val="20"/>
          <w:szCs w:val="20"/>
        </w:rPr>
        <w:t>subtypes, floats (REAL type), pointers (ANY DEFINED BY type) and the default tagging modes (IMPLICIT TAGS and EXPLICIT TAGS)</w:t>
      </w:r>
      <w:r w:rsidRPr="001B2C5A">
        <w:rPr>
          <w:rFonts w:ascii="Arial" w:hAnsi="Arial" w:cs="宋体" w:hint="eastAsia"/>
          <w:kern w:val="0"/>
          <w:sz w:val="20"/>
          <w:szCs w:val="20"/>
        </w:rPr>
        <w:t>。他们这套</w:t>
      </w:r>
      <w:r w:rsidRPr="001B2C5A">
        <w:rPr>
          <w:rFonts w:ascii="宋体" w:hAnsi="宋体" w:cs="宋体"/>
          <w:kern w:val="0"/>
          <w:sz w:val="20"/>
          <w:szCs w:val="20"/>
        </w:rPr>
        <w:lastRenderedPageBreak/>
        <w:t>X.200</w:t>
      </w:r>
      <w:r w:rsidRPr="001B2C5A">
        <w:rPr>
          <w:rFonts w:ascii="Arial" w:hAnsi="Arial" w:cs="宋体" w:hint="eastAsia"/>
          <w:kern w:val="0"/>
          <w:sz w:val="20"/>
          <w:szCs w:val="20"/>
        </w:rPr>
        <w:t>系列称为“</w:t>
      </w:r>
      <w:r w:rsidRPr="001B2C5A">
        <w:rPr>
          <w:rFonts w:ascii="CMR10" w:hAnsi="CMR10" w:cs="CMR10"/>
          <w:kern w:val="0"/>
          <w:sz w:val="22"/>
          <w:szCs w:val="22"/>
        </w:rPr>
        <w:t>General OSI Infrastructure</w:t>
      </w:r>
      <w:r w:rsidRPr="001B2C5A">
        <w:rPr>
          <w:rFonts w:ascii="Arial" w:hAnsi="Arial" w:cs="宋体" w:hint="eastAsia"/>
          <w:kern w:val="0"/>
          <w:sz w:val="20"/>
          <w:szCs w:val="20"/>
        </w:rPr>
        <w:t>”，表示</w:t>
      </w:r>
      <w:r w:rsidRPr="001B2C5A">
        <w:rPr>
          <w:rFonts w:ascii="宋体" w:hAnsi="宋体" w:cs="宋体"/>
          <w:kern w:val="0"/>
          <w:sz w:val="20"/>
          <w:szCs w:val="20"/>
        </w:rPr>
        <w:t>ASN.1</w:t>
      </w:r>
      <w:r w:rsidRPr="001B2C5A">
        <w:rPr>
          <w:rFonts w:ascii="Arial" w:hAnsi="Arial" w:cs="宋体" w:hint="eastAsia"/>
          <w:kern w:val="0"/>
          <w:sz w:val="20"/>
          <w:szCs w:val="20"/>
        </w:rPr>
        <w:t>成为应用层一种独立的描述语言。</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宋体" w:hAnsi="宋体" w:cs="宋体"/>
          <w:kern w:val="0"/>
          <w:sz w:val="20"/>
          <w:szCs w:val="20"/>
        </w:rPr>
        <w:t>1990</w:t>
      </w:r>
      <w:r w:rsidRPr="001B2C5A">
        <w:rPr>
          <w:rFonts w:ascii="Arial" w:hAnsi="Arial" w:cs="宋体" w:hint="eastAsia"/>
          <w:kern w:val="0"/>
          <w:sz w:val="20"/>
          <w:szCs w:val="20"/>
        </w:rPr>
        <w:t>年</w:t>
      </w:r>
      <w:r w:rsidRPr="001B2C5A">
        <w:rPr>
          <w:rFonts w:ascii="宋体" w:hAnsi="宋体" w:cs="宋体"/>
          <w:kern w:val="0"/>
          <w:sz w:val="20"/>
          <w:szCs w:val="20"/>
        </w:rPr>
        <w:t>ISO</w:t>
      </w:r>
      <w:r w:rsidRPr="001B2C5A">
        <w:rPr>
          <w:rFonts w:ascii="Arial" w:hAnsi="Arial" w:cs="宋体" w:hint="eastAsia"/>
          <w:kern w:val="0"/>
          <w:sz w:val="20"/>
          <w:szCs w:val="20"/>
        </w:rPr>
        <w:t>发布了新的</w:t>
      </w:r>
      <w:r w:rsidRPr="001B2C5A">
        <w:rPr>
          <w:rFonts w:ascii="宋体" w:hAnsi="宋体" w:cs="宋体"/>
          <w:kern w:val="0"/>
          <w:sz w:val="20"/>
          <w:szCs w:val="20"/>
        </w:rPr>
        <w:t>ISO 8824</w:t>
      </w:r>
      <w:r w:rsidRPr="001B2C5A">
        <w:rPr>
          <w:rFonts w:ascii="Arial" w:hAnsi="Arial" w:cs="宋体" w:hint="eastAsia"/>
          <w:kern w:val="0"/>
          <w:sz w:val="20"/>
          <w:szCs w:val="20"/>
        </w:rPr>
        <w:t>和</w:t>
      </w:r>
      <w:r w:rsidRPr="001B2C5A">
        <w:rPr>
          <w:rFonts w:ascii="宋体" w:hAnsi="宋体" w:cs="宋体"/>
          <w:kern w:val="0"/>
          <w:sz w:val="20"/>
          <w:szCs w:val="20"/>
        </w:rPr>
        <w:t>ISO8825</w:t>
      </w:r>
      <w:r w:rsidRPr="001B2C5A">
        <w:rPr>
          <w:rFonts w:ascii="Arial" w:hAnsi="Arial" w:cs="宋体" w:hint="eastAsia"/>
          <w:kern w:val="0"/>
          <w:sz w:val="20"/>
          <w:szCs w:val="20"/>
        </w:rPr>
        <w:t>标准，和</w:t>
      </w:r>
      <w:r w:rsidRPr="001B2C5A">
        <w:rPr>
          <w:rFonts w:ascii="宋体" w:hAnsi="宋体" w:cs="宋体"/>
          <w:kern w:val="0"/>
          <w:sz w:val="20"/>
          <w:szCs w:val="20"/>
        </w:rPr>
        <w:t>X.208</w:t>
      </w:r>
      <w:r w:rsidRPr="001B2C5A">
        <w:rPr>
          <w:rFonts w:ascii="Arial" w:hAnsi="Arial" w:cs="宋体" w:hint="eastAsia"/>
          <w:kern w:val="0"/>
          <w:sz w:val="20"/>
          <w:szCs w:val="20"/>
        </w:rPr>
        <w:t>相比，有三处地方相悖。具体问题请参考</w:t>
      </w:r>
      <w:smartTag w:uri="urn:schemas-microsoft-com:office:smarttags" w:element="chsdate">
        <w:smartTagPr>
          <w:attr w:name="IsROCDate" w:val="False"/>
          <w:attr w:name="IsLunarDate" w:val="False"/>
          <w:attr w:name="Day" w:val="30"/>
          <w:attr w:name="Month" w:val="12"/>
          <w:attr w:name="Year" w:val="1899"/>
        </w:smartTagPr>
        <w:r w:rsidRPr="001B2C5A">
          <w:rPr>
            <w:rFonts w:ascii="宋体" w:hAnsi="宋体" w:cs="宋体"/>
            <w:kern w:val="0"/>
            <w:sz w:val="20"/>
            <w:szCs w:val="20"/>
          </w:rPr>
          <w:t>1.6.1</w:t>
        </w:r>
      </w:smartTag>
      <w:r w:rsidRPr="001B2C5A">
        <w:rPr>
          <w:rFonts w:ascii="宋体" w:hAnsi="宋体" w:cs="宋体"/>
          <w:kern w:val="0"/>
          <w:sz w:val="20"/>
          <w:szCs w:val="20"/>
        </w:rPr>
        <w:t xml:space="preserve">  CCITT 1989</w:t>
      </w:r>
      <w:r w:rsidRPr="001B2C5A">
        <w:rPr>
          <w:rFonts w:ascii="Arial" w:hAnsi="Arial" w:cs="宋体" w:hint="eastAsia"/>
          <w:kern w:val="0"/>
          <w:sz w:val="20"/>
          <w:szCs w:val="20"/>
        </w:rPr>
        <w:t>版本和</w:t>
      </w:r>
      <w:r w:rsidRPr="001B2C5A">
        <w:rPr>
          <w:rFonts w:ascii="宋体" w:hAnsi="宋体" w:cs="宋体"/>
          <w:kern w:val="0"/>
          <w:sz w:val="20"/>
          <w:szCs w:val="20"/>
        </w:rPr>
        <w:t>ISO 1990</w:t>
      </w:r>
      <w:r w:rsidRPr="001B2C5A">
        <w:rPr>
          <w:rFonts w:ascii="Arial" w:hAnsi="Arial" w:cs="宋体" w:hint="eastAsia"/>
          <w:kern w:val="0"/>
          <w:sz w:val="20"/>
          <w:szCs w:val="20"/>
        </w:rPr>
        <w:t>版本的冲突。</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Arial" w:hAnsi="Arial" w:cs="宋体" w:hint="eastAsia"/>
          <w:kern w:val="0"/>
          <w:sz w:val="20"/>
          <w:szCs w:val="20"/>
        </w:rPr>
        <w:t>自</w:t>
      </w:r>
      <w:r w:rsidRPr="001B2C5A">
        <w:rPr>
          <w:rFonts w:ascii="宋体" w:hAnsi="宋体" w:cs="宋体"/>
          <w:kern w:val="0"/>
          <w:sz w:val="20"/>
          <w:szCs w:val="20"/>
          <w:lang w:val="fr-FR"/>
        </w:rPr>
        <w:t>1998</w:t>
      </w:r>
      <w:r w:rsidRPr="001B2C5A">
        <w:rPr>
          <w:rFonts w:ascii="Arial" w:hAnsi="Arial" w:cs="宋体" w:hint="eastAsia"/>
          <w:kern w:val="0"/>
          <w:sz w:val="20"/>
          <w:szCs w:val="20"/>
        </w:rPr>
        <w:t>年开始</w:t>
      </w:r>
      <w:r w:rsidRPr="001B2C5A">
        <w:rPr>
          <w:rFonts w:ascii="Arial" w:hAnsi="Arial" w:cs="宋体" w:hint="eastAsia"/>
          <w:kern w:val="0"/>
          <w:sz w:val="20"/>
          <w:szCs w:val="20"/>
          <w:lang w:val="fr-FR"/>
        </w:rPr>
        <w:t>，</w:t>
      </w:r>
      <w:r w:rsidRPr="001B2C5A">
        <w:rPr>
          <w:rFonts w:ascii="宋体" w:hAnsi="宋体" w:cs="宋体"/>
          <w:kern w:val="0"/>
          <w:sz w:val="20"/>
          <w:szCs w:val="20"/>
          <w:lang w:val="fr-FR"/>
        </w:rPr>
        <w:t>ISO</w:t>
      </w:r>
      <w:r w:rsidRPr="001B2C5A">
        <w:rPr>
          <w:rFonts w:ascii="Arial" w:hAnsi="Arial" w:cs="宋体" w:hint="eastAsia"/>
          <w:kern w:val="0"/>
          <w:sz w:val="20"/>
          <w:szCs w:val="20"/>
        </w:rPr>
        <w:t>和</w:t>
      </w:r>
      <w:r w:rsidRPr="001B2C5A">
        <w:rPr>
          <w:rFonts w:ascii="宋体" w:hAnsi="宋体" w:cs="宋体"/>
          <w:kern w:val="0"/>
          <w:sz w:val="20"/>
          <w:szCs w:val="20"/>
          <w:lang w:val="fr-FR"/>
        </w:rPr>
        <w:t>ITU-T</w:t>
      </w:r>
      <w:r w:rsidRPr="001B2C5A">
        <w:rPr>
          <w:rFonts w:ascii="Arial" w:hAnsi="Arial" w:cs="宋体" w:hint="eastAsia"/>
          <w:kern w:val="0"/>
          <w:sz w:val="20"/>
          <w:szCs w:val="20"/>
          <w:lang w:val="fr-FR"/>
        </w:rPr>
        <w:t>联合发布他们的标准文本，避免再次出现标准间的冲突。</w:t>
      </w:r>
    </w:p>
    <w:p w:rsidR="00A166EB" w:rsidRPr="00574993" w:rsidRDefault="00A166EB" w:rsidP="00A166EB">
      <w:pPr>
        <w:widowControl/>
        <w:shd w:val="clear" w:color="auto" w:fill="FFFFFF"/>
        <w:spacing w:before="240" w:after="240"/>
        <w:jc w:val="left"/>
        <w:outlineLvl w:val="2"/>
        <w:rPr>
          <w:rFonts w:ascii="宋体" w:hAnsi="宋体" w:cs="宋体"/>
          <w:b/>
          <w:bCs/>
          <w:kern w:val="0"/>
          <w:szCs w:val="21"/>
        </w:rPr>
      </w:pPr>
      <w:r>
        <w:rPr>
          <w:rFonts w:ascii="宋体" w:hAnsi="宋体" w:cs="宋体"/>
          <w:b/>
          <w:bCs/>
          <w:kern w:val="0"/>
          <w:szCs w:val="21"/>
        </w:rPr>
        <w:t xml:space="preserve">1.4.3 </w:t>
      </w:r>
      <w:r w:rsidRPr="00574993">
        <w:rPr>
          <w:rFonts w:ascii="宋体" w:hAnsi="宋体" w:cs="宋体"/>
          <w:b/>
          <w:bCs/>
          <w:kern w:val="0"/>
          <w:szCs w:val="21"/>
        </w:rPr>
        <w:t>1994</w:t>
      </w:r>
      <w:r w:rsidRPr="00574993">
        <w:rPr>
          <w:rFonts w:ascii="宋体" w:hAnsi="宋体" w:cs="宋体" w:hint="eastAsia"/>
          <w:b/>
          <w:bCs/>
          <w:kern w:val="0"/>
          <w:szCs w:val="21"/>
        </w:rPr>
        <w:t>版本</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Arial" w:hAnsi="Arial" w:cs="宋体" w:hint="eastAsia"/>
          <w:kern w:val="0"/>
          <w:sz w:val="20"/>
          <w:szCs w:val="20"/>
          <w:lang w:val="fr-FR"/>
        </w:rPr>
        <w:t>新的版本（实际是</w:t>
      </w:r>
      <w:r w:rsidRPr="001B2C5A">
        <w:rPr>
          <w:rFonts w:ascii="宋体" w:hAnsi="宋体" w:cs="宋体"/>
          <w:kern w:val="0"/>
          <w:sz w:val="20"/>
          <w:szCs w:val="20"/>
          <w:lang w:val="fr-FR"/>
        </w:rPr>
        <w:t>1994</w:t>
      </w:r>
      <w:r w:rsidRPr="001B2C5A">
        <w:rPr>
          <w:rFonts w:ascii="Arial" w:hAnsi="Arial" w:cs="宋体" w:hint="eastAsia"/>
          <w:kern w:val="0"/>
          <w:sz w:val="20"/>
          <w:szCs w:val="20"/>
          <w:lang w:val="fr-FR"/>
        </w:rPr>
        <w:t>年完成草案）</w:t>
      </w:r>
      <w:r w:rsidRPr="001B2C5A">
        <w:rPr>
          <w:rFonts w:ascii="宋体" w:hAnsi="宋体" w:cs="宋体"/>
          <w:kern w:val="0"/>
          <w:sz w:val="20"/>
          <w:szCs w:val="20"/>
          <w:lang w:val="fr-FR"/>
        </w:rPr>
        <w:t xml:space="preserve"> ASN.1 :1994</w:t>
      </w:r>
      <w:r w:rsidRPr="001B2C5A">
        <w:rPr>
          <w:rFonts w:ascii="Arial" w:hAnsi="Arial" w:cs="宋体" w:hint="eastAsia"/>
          <w:kern w:val="0"/>
          <w:sz w:val="20"/>
          <w:szCs w:val="20"/>
          <w:lang w:val="fr-FR"/>
        </w:rPr>
        <w:t>于</w:t>
      </w:r>
      <w:r w:rsidRPr="001B2C5A">
        <w:rPr>
          <w:rFonts w:ascii="宋体" w:hAnsi="宋体" w:cs="宋体"/>
          <w:kern w:val="0"/>
          <w:sz w:val="20"/>
          <w:szCs w:val="20"/>
          <w:lang w:val="fr-FR"/>
        </w:rPr>
        <w:t>1995</w:t>
      </w:r>
      <w:r w:rsidRPr="001B2C5A">
        <w:rPr>
          <w:rFonts w:ascii="Arial" w:hAnsi="Arial" w:cs="宋体" w:hint="eastAsia"/>
          <w:kern w:val="0"/>
          <w:sz w:val="20"/>
          <w:szCs w:val="20"/>
          <w:lang w:val="fr-FR"/>
        </w:rPr>
        <w:t>年被</w:t>
      </w:r>
      <w:r w:rsidRPr="001B2C5A">
        <w:rPr>
          <w:rFonts w:ascii="宋体" w:hAnsi="宋体" w:cs="宋体"/>
          <w:kern w:val="0"/>
          <w:sz w:val="20"/>
          <w:szCs w:val="20"/>
          <w:lang w:val="fr-FR"/>
        </w:rPr>
        <w:t>ISO</w:t>
      </w:r>
      <w:r w:rsidRPr="001B2C5A">
        <w:rPr>
          <w:rFonts w:ascii="Arial" w:hAnsi="Arial" w:cs="宋体" w:hint="eastAsia"/>
          <w:kern w:val="0"/>
          <w:sz w:val="20"/>
          <w:szCs w:val="20"/>
          <w:lang w:val="fr-FR"/>
        </w:rPr>
        <w:t>通过，成为正式标准。为了阐述数目众多的条件和介绍新概念，该标准分为四个部分：</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Verdana" w:eastAsia="Arial" w:hAnsi="Verdana" w:cs="宋体"/>
          <w:kern w:val="0"/>
          <w:sz w:val="20"/>
          <w:szCs w:val="20"/>
        </w:rPr>
        <w:t>1)</w:t>
      </w:r>
      <w:r w:rsidRPr="001B2C5A">
        <w:rPr>
          <w:rFonts w:eastAsia="Arial"/>
          <w:kern w:val="0"/>
          <w:sz w:val="14"/>
          <w:szCs w:val="14"/>
        </w:rPr>
        <w:t xml:space="preserve">         </w:t>
      </w:r>
      <w:r w:rsidRPr="001B2C5A">
        <w:rPr>
          <w:rFonts w:ascii="Verdana" w:hAnsi="Verdana" w:cs="宋体"/>
          <w:kern w:val="0"/>
          <w:sz w:val="20"/>
          <w:szCs w:val="20"/>
        </w:rPr>
        <w:t xml:space="preserve">ITU-T Rec. X.680 (1994) </w:t>
      </w:r>
      <w:r w:rsidRPr="001B2C5A">
        <w:rPr>
          <w:rFonts w:ascii="CMSY10" w:hAnsi="CMSY10" w:cs="CMSY10"/>
          <w:kern w:val="0"/>
          <w:sz w:val="20"/>
          <w:szCs w:val="20"/>
        </w:rPr>
        <w:t xml:space="preserve">| </w:t>
      </w:r>
      <w:r w:rsidRPr="001B2C5A">
        <w:rPr>
          <w:rFonts w:ascii="Verdana" w:hAnsi="Verdana" w:cs="宋体"/>
          <w:kern w:val="0"/>
          <w:sz w:val="20"/>
          <w:szCs w:val="20"/>
        </w:rPr>
        <w:t>ISO/IEC 8824-1:1995</w:t>
      </w:r>
      <w:r w:rsidRPr="001B2C5A">
        <w:rPr>
          <w:rFonts w:ascii="CMR8" w:hAnsi="CMR8" w:cs="CMR8"/>
          <w:kern w:val="0"/>
          <w:sz w:val="16"/>
          <w:szCs w:val="16"/>
        </w:rPr>
        <w:t>18</w:t>
      </w:r>
      <w:r w:rsidRPr="001B2C5A">
        <w:rPr>
          <w:rFonts w:ascii="Verdana" w:hAnsi="Verdana" w:cs="宋体"/>
          <w:kern w:val="0"/>
          <w:sz w:val="20"/>
          <w:szCs w:val="20"/>
        </w:rPr>
        <w:t>: Specification of Basic Notation,</w:t>
      </w:r>
    </w:p>
    <w:p w:rsidR="00A166EB" w:rsidRPr="00C92E46" w:rsidRDefault="00A166EB" w:rsidP="00A166EB">
      <w:pPr>
        <w:widowControl/>
        <w:shd w:val="clear" w:color="auto" w:fill="FFFFFF"/>
        <w:spacing w:line="360" w:lineRule="auto"/>
        <w:ind w:firstLine="420"/>
        <w:jc w:val="left"/>
        <w:rPr>
          <w:rFonts w:ascii="Verdana" w:hAnsi="Verdana" w:cs="宋体"/>
          <w:kern w:val="0"/>
          <w:sz w:val="20"/>
          <w:szCs w:val="20"/>
          <w:lang w:val="fr-FR"/>
        </w:rPr>
      </w:pPr>
      <w:r w:rsidRPr="001B2C5A">
        <w:rPr>
          <w:rFonts w:ascii="Verdana" w:eastAsia="Arial" w:hAnsi="Verdana" w:cs="宋体"/>
          <w:kern w:val="0"/>
          <w:sz w:val="20"/>
          <w:szCs w:val="20"/>
          <w:lang w:val="fr-FR"/>
        </w:rPr>
        <w:t>2)</w:t>
      </w:r>
      <w:r w:rsidRPr="001B2C5A">
        <w:rPr>
          <w:rFonts w:eastAsia="Arial"/>
          <w:kern w:val="0"/>
          <w:sz w:val="14"/>
          <w:szCs w:val="14"/>
          <w:lang w:val="fr-FR"/>
        </w:rPr>
        <w:t xml:space="preserve">         </w:t>
      </w:r>
      <w:r w:rsidRPr="001B2C5A">
        <w:rPr>
          <w:rFonts w:ascii="Verdana" w:hAnsi="Verdana" w:cs="宋体"/>
          <w:kern w:val="0"/>
          <w:sz w:val="20"/>
          <w:szCs w:val="20"/>
          <w:lang w:val="fr-FR"/>
        </w:rPr>
        <w:t xml:space="preserve">ITU-T Rec. X.681 (1994) </w:t>
      </w:r>
      <w:r w:rsidRPr="001B2C5A">
        <w:rPr>
          <w:rFonts w:ascii="CMSY10" w:hAnsi="CMSY10" w:cs="CMSY10"/>
          <w:kern w:val="0"/>
          <w:sz w:val="20"/>
          <w:szCs w:val="20"/>
          <w:lang w:val="fr-FR"/>
        </w:rPr>
        <w:t xml:space="preserve">| </w:t>
      </w:r>
      <w:r w:rsidRPr="001B2C5A">
        <w:rPr>
          <w:rFonts w:ascii="Verdana" w:hAnsi="Verdana" w:cs="宋体"/>
          <w:kern w:val="0"/>
          <w:sz w:val="20"/>
          <w:szCs w:val="20"/>
          <w:lang w:val="fr-FR"/>
        </w:rPr>
        <w:t>ISO/IEC 8824-2:1995: Information Object Specification,</w:t>
      </w:r>
    </w:p>
    <w:p w:rsidR="00A166EB" w:rsidRPr="00C92E46" w:rsidRDefault="00A166EB" w:rsidP="00A166EB">
      <w:pPr>
        <w:widowControl/>
        <w:shd w:val="clear" w:color="auto" w:fill="FFFFFF"/>
        <w:spacing w:line="360" w:lineRule="auto"/>
        <w:ind w:firstLine="420"/>
        <w:jc w:val="left"/>
        <w:rPr>
          <w:rFonts w:ascii="Verdana" w:hAnsi="Verdana" w:cs="宋体"/>
          <w:kern w:val="0"/>
          <w:sz w:val="20"/>
          <w:szCs w:val="20"/>
          <w:lang w:val="fr-FR"/>
        </w:rPr>
      </w:pPr>
      <w:r w:rsidRPr="001B2C5A">
        <w:rPr>
          <w:rFonts w:ascii="Verdana" w:eastAsia="Arial" w:hAnsi="Verdana" w:cs="宋体"/>
          <w:kern w:val="0"/>
          <w:sz w:val="20"/>
          <w:szCs w:val="20"/>
          <w:lang w:val="fr-FR"/>
        </w:rPr>
        <w:t>3)</w:t>
      </w:r>
      <w:r w:rsidRPr="001B2C5A">
        <w:rPr>
          <w:rFonts w:eastAsia="Arial"/>
          <w:kern w:val="0"/>
          <w:sz w:val="14"/>
          <w:szCs w:val="14"/>
          <w:lang w:val="fr-FR"/>
        </w:rPr>
        <w:t xml:space="preserve">         </w:t>
      </w:r>
      <w:r w:rsidRPr="001B2C5A">
        <w:rPr>
          <w:rFonts w:ascii="Verdana" w:hAnsi="Verdana" w:cs="宋体"/>
          <w:kern w:val="0"/>
          <w:sz w:val="20"/>
          <w:szCs w:val="20"/>
          <w:lang w:val="fr-FR"/>
        </w:rPr>
        <w:t xml:space="preserve">ITU-T Rec. X.682 (1994) </w:t>
      </w:r>
      <w:r w:rsidRPr="001B2C5A">
        <w:rPr>
          <w:rFonts w:ascii="CMSY10" w:hAnsi="CMSY10" w:cs="CMSY10"/>
          <w:kern w:val="0"/>
          <w:sz w:val="20"/>
          <w:szCs w:val="20"/>
          <w:lang w:val="fr-FR"/>
        </w:rPr>
        <w:t xml:space="preserve">| </w:t>
      </w:r>
      <w:r w:rsidRPr="001B2C5A">
        <w:rPr>
          <w:rFonts w:ascii="Verdana" w:hAnsi="Verdana" w:cs="宋体"/>
          <w:kern w:val="0"/>
          <w:sz w:val="20"/>
          <w:szCs w:val="20"/>
          <w:lang w:val="fr-FR"/>
        </w:rPr>
        <w:t>ISO/IEC 8824-3:1995: Constraint Specification,</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Verdana" w:eastAsia="Arial" w:hAnsi="Verdana" w:cs="宋体"/>
          <w:kern w:val="0"/>
          <w:sz w:val="20"/>
          <w:szCs w:val="20"/>
        </w:rPr>
        <w:t>4)</w:t>
      </w:r>
      <w:r w:rsidRPr="001B2C5A">
        <w:rPr>
          <w:rFonts w:eastAsia="Arial"/>
          <w:kern w:val="0"/>
          <w:sz w:val="14"/>
          <w:szCs w:val="14"/>
        </w:rPr>
        <w:t xml:space="preserve">         </w:t>
      </w:r>
      <w:r w:rsidRPr="001B2C5A">
        <w:rPr>
          <w:rFonts w:ascii="Verdana" w:hAnsi="Verdana" w:cs="宋体"/>
          <w:kern w:val="0"/>
          <w:sz w:val="20"/>
          <w:szCs w:val="20"/>
        </w:rPr>
        <w:t xml:space="preserve">ITU-T Rec. X.683 (1994) </w:t>
      </w:r>
      <w:r w:rsidRPr="001B2C5A">
        <w:rPr>
          <w:rFonts w:ascii="CMSY10" w:hAnsi="CMSY10" w:cs="CMSY10"/>
          <w:kern w:val="0"/>
          <w:sz w:val="20"/>
          <w:szCs w:val="20"/>
        </w:rPr>
        <w:t xml:space="preserve">| </w:t>
      </w:r>
      <w:r w:rsidRPr="001B2C5A">
        <w:rPr>
          <w:rFonts w:ascii="Verdana" w:hAnsi="Verdana" w:cs="宋体"/>
          <w:kern w:val="0"/>
          <w:sz w:val="20"/>
          <w:szCs w:val="20"/>
        </w:rPr>
        <w:t>ISO/IEC 8824-4:1995: Parameterization of ASN.1 Specifications,</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Arial" w:hAnsi="Arial" w:cs="宋体" w:hint="eastAsia"/>
          <w:kern w:val="0"/>
          <w:sz w:val="20"/>
          <w:szCs w:val="20"/>
        </w:rPr>
        <w:t>几个月之后，发布了两个补充和一个技术勘误表：</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 xml:space="preserve">ITU-T Rec. X.680/Amd.1 (1995) </w:t>
      </w:r>
      <w:r w:rsidRPr="001B2C5A">
        <w:rPr>
          <w:rFonts w:ascii="CMSY10" w:hAnsi="CMSY10" w:cs="CMSY10"/>
          <w:kern w:val="0"/>
          <w:sz w:val="20"/>
          <w:szCs w:val="20"/>
        </w:rPr>
        <w:t xml:space="preserve">| </w:t>
      </w:r>
      <w:r w:rsidRPr="001B2C5A">
        <w:rPr>
          <w:rFonts w:ascii="Verdana" w:hAnsi="Verdana" w:cs="宋体"/>
          <w:kern w:val="0"/>
          <w:sz w:val="20"/>
          <w:szCs w:val="20"/>
        </w:rPr>
        <w:t>ISO/IEC 8824-1:1995/Amd.1: Rules of Extensibility,</w:t>
      </w:r>
    </w:p>
    <w:p w:rsidR="00A166EB" w:rsidRPr="00C92E46" w:rsidRDefault="00A166EB" w:rsidP="00A166EB">
      <w:pPr>
        <w:widowControl/>
        <w:shd w:val="clear" w:color="auto" w:fill="FFFFFF"/>
        <w:spacing w:line="360" w:lineRule="auto"/>
        <w:ind w:firstLine="420"/>
        <w:jc w:val="left"/>
        <w:rPr>
          <w:rFonts w:ascii="Verdana" w:hAnsi="Verdana" w:cs="宋体"/>
          <w:kern w:val="0"/>
          <w:sz w:val="20"/>
          <w:szCs w:val="20"/>
          <w:lang w:val="fr-FR"/>
        </w:rPr>
      </w:pPr>
      <w:r w:rsidRPr="001B2C5A">
        <w:rPr>
          <w:rFonts w:ascii="Wingdings" w:eastAsia="Wingdings" w:hAnsi="Wingdings" w:cs="Wingdings"/>
          <w:color w:val="000000"/>
          <w:kern w:val="0"/>
          <w:sz w:val="13"/>
          <w:szCs w:val="13"/>
          <w:lang w:val="fr-FR"/>
        </w:rPr>
        <w:t></w:t>
      </w:r>
      <w:r w:rsidRPr="001B2C5A">
        <w:rPr>
          <w:rFonts w:eastAsia="Wingdings"/>
          <w:color w:val="000000"/>
          <w:kern w:val="0"/>
          <w:sz w:val="14"/>
          <w:szCs w:val="14"/>
          <w:lang w:val="fr-FR"/>
        </w:rPr>
        <w:t xml:space="preserve">           </w:t>
      </w:r>
      <w:r w:rsidRPr="001B2C5A">
        <w:rPr>
          <w:rFonts w:ascii="Verdana" w:hAnsi="Verdana" w:cs="宋体"/>
          <w:kern w:val="0"/>
          <w:sz w:val="20"/>
          <w:szCs w:val="20"/>
          <w:lang w:val="fr-FR"/>
        </w:rPr>
        <w:t xml:space="preserve">ITU-T Rec. X.680/Corr.1 (1995) </w:t>
      </w:r>
      <w:r w:rsidRPr="001B2C5A">
        <w:rPr>
          <w:rFonts w:ascii="CMSY10" w:hAnsi="CMSY10" w:cs="CMSY10"/>
          <w:kern w:val="0"/>
          <w:sz w:val="20"/>
          <w:szCs w:val="20"/>
          <w:lang w:val="fr-FR"/>
        </w:rPr>
        <w:t xml:space="preserve">| </w:t>
      </w:r>
      <w:r w:rsidRPr="001B2C5A">
        <w:rPr>
          <w:rFonts w:ascii="Verdana" w:hAnsi="Verdana" w:cs="宋体"/>
          <w:kern w:val="0"/>
          <w:sz w:val="20"/>
          <w:szCs w:val="20"/>
          <w:lang w:val="fr-FR"/>
        </w:rPr>
        <w:t>ISO/IEC 8824-1:1995/Corr.1: Technical Corrigendum 1,</w:t>
      </w:r>
    </w:p>
    <w:p w:rsidR="00A166EB" w:rsidRPr="00396394" w:rsidRDefault="00A166EB" w:rsidP="00A166EB">
      <w:pPr>
        <w:widowControl/>
        <w:shd w:val="clear" w:color="auto" w:fill="FFFFFF"/>
        <w:spacing w:line="360" w:lineRule="auto"/>
        <w:ind w:firstLine="420"/>
        <w:jc w:val="left"/>
        <w:rPr>
          <w:rFonts w:ascii="Verdana" w:hAnsi="Verdana" w:cs="宋体" w:hint="eastAsia"/>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 xml:space="preserve">ITU-T Rec. X.681/Amd.1 (1995) </w:t>
      </w:r>
      <w:r w:rsidRPr="001B2C5A">
        <w:rPr>
          <w:rFonts w:ascii="CMSY10" w:hAnsi="CMSY10" w:cs="CMSY10"/>
          <w:kern w:val="0"/>
          <w:sz w:val="20"/>
          <w:szCs w:val="20"/>
        </w:rPr>
        <w:t xml:space="preserve">| </w:t>
      </w:r>
      <w:r w:rsidRPr="001B2C5A">
        <w:rPr>
          <w:rFonts w:ascii="Verdana" w:hAnsi="Verdana" w:cs="宋体"/>
          <w:kern w:val="0"/>
          <w:sz w:val="20"/>
          <w:szCs w:val="20"/>
        </w:rPr>
        <w:t>ISO/IEC 8824-2:1995/Amd.1: Rules of Extensibility.</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Arial" w:hAnsi="Arial" w:cs="宋体" w:hint="eastAsia"/>
          <w:kern w:val="0"/>
          <w:sz w:val="20"/>
          <w:szCs w:val="20"/>
        </w:rPr>
        <w:t>编码规则部分被分成了两个部分（和一个技术勘误表）：</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 xml:space="preserve">ITU-T Rec. X.690 (1994) </w:t>
      </w:r>
      <w:r w:rsidRPr="001B2C5A">
        <w:rPr>
          <w:rFonts w:ascii="CMSY10" w:hAnsi="CMSY10" w:cs="CMSY10"/>
          <w:kern w:val="0"/>
          <w:sz w:val="20"/>
          <w:szCs w:val="20"/>
        </w:rPr>
        <w:t xml:space="preserve">| </w:t>
      </w:r>
      <w:r w:rsidRPr="001B2C5A">
        <w:rPr>
          <w:rFonts w:ascii="Verdana" w:hAnsi="Verdana" w:cs="宋体"/>
          <w:kern w:val="0"/>
          <w:sz w:val="20"/>
          <w:szCs w:val="20"/>
        </w:rPr>
        <w:t>ISO/IEC 8825-1:1995: ASN.1 Encoding Rules: Specification of Basic Encoding Rules, Canonical Encoding Rules, and Distinguished Encoding Rules,</w:t>
      </w:r>
    </w:p>
    <w:p w:rsidR="00A166EB" w:rsidRPr="00C92E46" w:rsidRDefault="00A166EB" w:rsidP="00A166EB">
      <w:pPr>
        <w:widowControl/>
        <w:shd w:val="clear" w:color="auto" w:fill="FFFFFF"/>
        <w:spacing w:line="360" w:lineRule="auto"/>
        <w:ind w:firstLine="420"/>
        <w:jc w:val="left"/>
        <w:rPr>
          <w:rFonts w:ascii="Verdana" w:hAnsi="Verdana" w:cs="宋体"/>
          <w:kern w:val="0"/>
          <w:sz w:val="20"/>
          <w:szCs w:val="20"/>
          <w:lang w:val="fr-FR"/>
        </w:rPr>
      </w:pPr>
      <w:r w:rsidRPr="001B2C5A">
        <w:rPr>
          <w:rFonts w:ascii="Wingdings" w:eastAsia="Wingdings" w:hAnsi="Wingdings" w:cs="Wingdings"/>
          <w:color w:val="000000"/>
          <w:kern w:val="0"/>
          <w:sz w:val="13"/>
          <w:szCs w:val="13"/>
          <w:lang w:val="fr-FR"/>
        </w:rPr>
        <w:lastRenderedPageBreak/>
        <w:t></w:t>
      </w:r>
      <w:r w:rsidRPr="001B2C5A">
        <w:rPr>
          <w:rFonts w:eastAsia="Wingdings"/>
          <w:color w:val="000000"/>
          <w:kern w:val="0"/>
          <w:sz w:val="14"/>
          <w:szCs w:val="14"/>
          <w:lang w:val="fr-FR"/>
        </w:rPr>
        <w:t xml:space="preserve">           </w:t>
      </w:r>
      <w:r w:rsidRPr="001B2C5A">
        <w:rPr>
          <w:rFonts w:ascii="Verdana" w:hAnsi="Verdana" w:cs="宋体"/>
          <w:kern w:val="0"/>
          <w:sz w:val="20"/>
          <w:szCs w:val="20"/>
          <w:lang w:val="fr-FR"/>
        </w:rPr>
        <w:t xml:space="preserve">ITU-T Rec. X.690/Corr.1 (1995) </w:t>
      </w:r>
      <w:r w:rsidRPr="001B2C5A">
        <w:rPr>
          <w:rFonts w:ascii="CMSY10" w:hAnsi="CMSY10" w:cs="CMSY10"/>
          <w:kern w:val="0"/>
          <w:sz w:val="20"/>
          <w:szCs w:val="20"/>
          <w:lang w:val="fr-FR"/>
        </w:rPr>
        <w:t xml:space="preserve">| </w:t>
      </w:r>
      <w:r w:rsidRPr="001B2C5A">
        <w:rPr>
          <w:rFonts w:ascii="Verdana" w:hAnsi="Verdana" w:cs="宋体"/>
          <w:kern w:val="0"/>
          <w:sz w:val="20"/>
          <w:szCs w:val="20"/>
          <w:lang w:val="fr-FR"/>
        </w:rPr>
        <w:t>ISO/IEC 8825-1:1995: Technical Corrigendum 1,</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 xml:space="preserve">ITU-T Rec. X.691 (1995) </w:t>
      </w:r>
      <w:r w:rsidRPr="001B2C5A">
        <w:rPr>
          <w:rFonts w:ascii="CMSY10" w:hAnsi="CMSY10" w:cs="CMSY10"/>
          <w:kern w:val="0"/>
          <w:sz w:val="20"/>
          <w:szCs w:val="20"/>
        </w:rPr>
        <w:t xml:space="preserve">| </w:t>
      </w:r>
      <w:r w:rsidRPr="001B2C5A">
        <w:rPr>
          <w:rFonts w:ascii="Verdana" w:hAnsi="Verdana" w:cs="宋体"/>
          <w:kern w:val="0"/>
          <w:sz w:val="20"/>
          <w:szCs w:val="20"/>
        </w:rPr>
        <w:t>ISO/IEC 8825-2:1995: ASN.1 Encoding Rules: Specification of Packed Encoding Rules</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Arial" w:hAnsi="Arial" w:cs="宋体" w:hint="eastAsia"/>
          <w:kern w:val="0"/>
          <w:sz w:val="20"/>
          <w:szCs w:val="20"/>
        </w:rPr>
        <w:t>这些标准给出了官方正式编码规则，这对诸如传输加密数据情况来说是必需的。</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宋体" w:hAnsi="宋体" w:cs="宋体"/>
          <w:kern w:val="0"/>
          <w:sz w:val="20"/>
          <w:szCs w:val="20"/>
          <w:lang w:val="fr-FR"/>
        </w:rPr>
        <w:t>1994</w:t>
      </w:r>
      <w:r w:rsidRPr="001B2C5A">
        <w:rPr>
          <w:rFonts w:ascii="Arial" w:hAnsi="Arial" w:cs="宋体" w:hint="eastAsia"/>
          <w:kern w:val="0"/>
          <w:sz w:val="20"/>
          <w:szCs w:val="20"/>
          <w:lang w:val="fr-FR"/>
        </w:rPr>
        <w:t>版本和以前版本相比的差异和新特性，请参考</w:t>
      </w:r>
      <w:smartTag w:uri="urn:schemas-microsoft-com:office:smarttags" w:element="chsdate">
        <w:smartTagPr>
          <w:attr w:name="IsROCDate" w:val="False"/>
          <w:attr w:name="IsLunarDate" w:val="False"/>
          <w:attr w:name="Day" w:val="30"/>
          <w:attr w:name="Month" w:val="12"/>
          <w:attr w:name="Year" w:val="1899"/>
        </w:smartTagPr>
        <w:r w:rsidRPr="001B2C5A">
          <w:rPr>
            <w:rFonts w:ascii="宋体" w:hAnsi="宋体" w:cs="宋体"/>
            <w:kern w:val="0"/>
            <w:sz w:val="20"/>
            <w:szCs w:val="20"/>
            <w:lang w:val="fr-FR"/>
          </w:rPr>
          <w:t>1.6.2</w:t>
        </w:r>
      </w:smartTag>
      <w:r w:rsidRPr="001B2C5A">
        <w:rPr>
          <w:rFonts w:ascii="宋体" w:hAnsi="宋体" w:cs="宋体"/>
          <w:kern w:val="0"/>
          <w:sz w:val="20"/>
          <w:szCs w:val="20"/>
          <w:lang w:val="fr-FR"/>
        </w:rPr>
        <w:t xml:space="preserve">  </w:t>
      </w:r>
      <w:r w:rsidRPr="001B2C5A">
        <w:rPr>
          <w:rFonts w:ascii="宋体" w:hAnsi="宋体" w:cs="宋体"/>
          <w:kern w:val="0"/>
          <w:sz w:val="20"/>
          <w:szCs w:val="20"/>
          <w:lang w:val="fr-FR"/>
        </w:rPr>
        <w:fldChar w:fldCharType="begin"/>
      </w:r>
      <w:r w:rsidRPr="001B2C5A">
        <w:rPr>
          <w:rFonts w:ascii="宋体" w:hAnsi="宋体" w:cs="宋体"/>
          <w:kern w:val="0"/>
          <w:sz w:val="20"/>
          <w:szCs w:val="20"/>
          <w:lang w:val="fr-FR"/>
        </w:rPr>
        <w:instrText xml:space="preserve"> REF _Ref139087469 h </w:instrText>
      </w:r>
      <w:r w:rsidRPr="001B2C5A">
        <w:rPr>
          <w:rFonts w:ascii="宋体" w:hAnsi="宋体" w:cs="宋体"/>
          <w:kern w:val="0"/>
          <w:sz w:val="20"/>
          <w:szCs w:val="20"/>
          <w:lang w:val="fr-FR"/>
        </w:rPr>
        <w:fldChar w:fldCharType="separate"/>
      </w:r>
      <w:r>
        <w:rPr>
          <w:rFonts w:ascii="宋体" w:hAnsi="宋体" w:cs="宋体" w:hint="eastAsia"/>
          <w:b/>
          <w:bCs/>
          <w:kern w:val="0"/>
          <w:sz w:val="20"/>
          <w:szCs w:val="20"/>
          <w:lang w:val="fr-FR"/>
        </w:rPr>
        <w:t>错误!未找到引用源。</w:t>
      </w:r>
      <w:r w:rsidRPr="001B2C5A">
        <w:rPr>
          <w:rFonts w:ascii="宋体" w:hAnsi="宋体" w:cs="宋体"/>
          <w:kern w:val="0"/>
          <w:sz w:val="20"/>
          <w:szCs w:val="20"/>
          <w:lang w:val="fr-FR"/>
        </w:rPr>
        <w:fldChar w:fldCharType="end"/>
      </w:r>
      <w:r w:rsidRPr="001B2C5A">
        <w:rPr>
          <w:rFonts w:ascii="Arial" w:hAnsi="Arial" w:cs="宋体" w:hint="eastAsia"/>
          <w:kern w:val="0"/>
          <w:sz w:val="20"/>
          <w:szCs w:val="20"/>
          <w:lang w:val="fr-FR"/>
        </w:rPr>
        <w:t>。</w:t>
      </w:r>
    </w:p>
    <w:p w:rsidR="00A166EB" w:rsidRPr="00574993" w:rsidRDefault="00A166EB" w:rsidP="00A166EB">
      <w:pPr>
        <w:widowControl/>
        <w:shd w:val="clear" w:color="auto" w:fill="FFFFFF"/>
        <w:spacing w:before="240" w:after="240"/>
        <w:jc w:val="left"/>
        <w:outlineLvl w:val="2"/>
        <w:rPr>
          <w:rFonts w:ascii="宋体" w:hAnsi="宋体" w:cs="宋体"/>
          <w:b/>
          <w:bCs/>
          <w:kern w:val="0"/>
          <w:szCs w:val="21"/>
        </w:rPr>
      </w:pPr>
      <w:r>
        <w:rPr>
          <w:rFonts w:ascii="宋体" w:hAnsi="宋体" w:cs="宋体"/>
          <w:b/>
          <w:bCs/>
          <w:kern w:val="0"/>
          <w:szCs w:val="21"/>
        </w:rPr>
        <w:t xml:space="preserve">1.4.4 </w:t>
      </w:r>
      <w:r w:rsidRPr="00574993">
        <w:rPr>
          <w:rFonts w:ascii="宋体" w:hAnsi="宋体" w:cs="宋体"/>
          <w:b/>
          <w:bCs/>
          <w:kern w:val="0"/>
          <w:szCs w:val="21"/>
        </w:rPr>
        <w:t>1997</w:t>
      </w:r>
      <w:r w:rsidRPr="00574993">
        <w:rPr>
          <w:rFonts w:ascii="宋体" w:hAnsi="宋体" w:cs="宋体" w:hint="eastAsia"/>
          <w:b/>
          <w:bCs/>
          <w:kern w:val="0"/>
          <w:szCs w:val="21"/>
        </w:rPr>
        <w:t>版本</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Arial" w:hAnsi="Arial" w:cs="宋体" w:hint="eastAsia"/>
          <w:kern w:val="0"/>
          <w:sz w:val="20"/>
          <w:szCs w:val="20"/>
          <w:lang w:val="fr-FR"/>
        </w:rPr>
        <w:t>语义模型分为三个补充文件：</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lang w:val="de-DE"/>
        </w:rPr>
      </w:pPr>
      <w:r w:rsidRPr="001B2C5A">
        <w:rPr>
          <w:rFonts w:ascii="Wingdings" w:eastAsia="Wingdings" w:hAnsi="Wingdings" w:cs="Wingdings"/>
          <w:color w:val="000000"/>
          <w:kern w:val="0"/>
          <w:sz w:val="13"/>
          <w:szCs w:val="13"/>
          <w:lang w:val="fr-FR"/>
        </w:rPr>
        <w:t></w:t>
      </w:r>
      <w:r w:rsidRPr="001B2C5A">
        <w:rPr>
          <w:rFonts w:eastAsia="Wingdings"/>
          <w:color w:val="000000"/>
          <w:kern w:val="0"/>
          <w:sz w:val="14"/>
          <w:szCs w:val="14"/>
          <w:lang w:val="fr-FR"/>
        </w:rPr>
        <w:t xml:space="preserve">           </w:t>
      </w:r>
      <w:r w:rsidRPr="001B2C5A">
        <w:rPr>
          <w:rFonts w:ascii="Verdana" w:hAnsi="Verdana" w:cs="宋体"/>
          <w:kern w:val="0"/>
          <w:sz w:val="20"/>
          <w:szCs w:val="20"/>
          <w:lang w:val="fr-FR"/>
        </w:rPr>
        <w:t xml:space="preserve">ITU-T Rec. X.680 (1997)/Amd.2 (1999) </w:t>
      </w:r>
      <w:r w:rsidRPr="001B2C5A">
        <w:rPr>
          <w:rFonts w:ascii="CMSY10" w:hAnsi="CMSY10" w:cs="CMSY10"/>
          <w:kern w:val="0"/>
          <w:sz w:val="20"/>
          <w:szCs w:val="20"/>
          <w:lang w:val="fr-FR"/>
        </w:rPr>
        <w:t xml:space="preserve">| </w:t>
      </w:r>
      <w:r w:rsidRPr="001B2C5A">
        <w:rPr>
          <w:rFonts w:ascii="Verdana" w:hAnsi="Verdana" w:cs="宋体"/>
          <w:kern w:val="0"/>
          <w:sz w:val="20"/>
          <w:szCs w:val="20"/>
          <w:lang w:val="fr-FR"/>
        </w:rPr>
        <w:t>ISO/IEC 8824-1:1998/Amd.2</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lang w:val="de-DE"/>
        </w:rPr>
      </w:pPr>
      <w:r w:rsidRPr="001B2C5A">
        <w:rPr>
          <w:rFonts w:ascii="Wingdings" w:eastAsia="Wingdings" w:hAnsi="Wingdings" w:cs="Wingdings"/>
          <w:color w:val="000000"/>
          <w:kern w:val="0"/>
          <w:sz w:val="13"/>
          <w:szCs w:val="13"/>
          <w:lang w:val="fr-FR"/>
        </w:rPr>
        <w:t></w:t>
      </w:r>
      <w:r w:rsidRPr="001B2C5A">
        <w:rPr>
          <w:rFonts w:eastAsia="Wingdings"/>
          <w:color w:val="000000"/>
          <w:kern w:val="0"/>
          <w:sz w:val="14"/>
          <w:szCs w:val="14"/>
          <w:lang w:val="fr-FR"/>
        </w:rPr>
        <w:t xml:space="preserve">           </w:t>
      </w:r>
      <w:r w:rsidRPr="001B2C5A">
        <w:rPr>
          <w:rFonts w:ascii="Verdana" w:hAnsi="Verdana" w:cs="宋体"/>
          <w:kern w:val="0"/>
          <w:sz w:val="20"/>
          <w:szCs w:val="20"/>
          <w:lang w:val="fr-FR"/>
        </w:rPr>
        <w:t xml:space="preserve">ITU-T Rec. X.681 (1997)/Amd.1 (1999) </w:t>
      </w:r>
      <w:r w:rsidRPr="001B2C5A">
        <w:rPr>
          <w:rFonts w:ascii="CMSY10" w:hAnsi="CMSY10" w:cs="CMSY10"/>
          <w:kern w:val="0"/>
          <w:sz w:val="20"/>
          <w:szCs w:val="20"/>
          <w:lang w:val="fr-FR"/>
        </w:rPr>
        <w:t xml:space="preserve">| </w:t>
      </w:r>
      <w:r w:rsidRPr="001B2C5A">
        <w:rPr>
          <w:rFonts w:ascii="Verdana" w:hAnsi="Verdana" w:cs="宋体"/>
          <w:kern w:val="0"/>
          <w:sz w:val="20"/>
          <w:szCs w:val="20"/>
          <w:lang w:val="fr-FR"/>
        </w:rPr>
        <w:t>ISO/IEC 8824-2:1998/Amd.1</w:t>
      </w:r>
    </w:p>
    <w:p w:rsidR="00A166EB" w:rsidRPr="00396394" w:rsidRDefault="00A166EB" w:rsidP="00A166EB">
      <w:pPr>
        <w:widowControl/>
        <w:shd w:val="clear" w:color="auto" w:fill="FFFFFF"/>
        <w:spacing w:line="360" w:lineRule="auto"/>
        <w:ind w:firstLine="420"/>
        <w:jc w:val="left"/>
        <w:rPr>
          <w:rFonts w:ascii="Verdana" w:hAnsi="Verdana" w:cs="宋体" w:hint="eastAsia"/>
          <w:kern w:val="0"/>
          <w:sz w:val="20"/>
          <w:szCs w:val="20"/>
          <w:lang w:val="de-DE"/>
        </w:rPr>
      </w:pPr>
      <w:r w:rsidRPr="001B2C5A">
        <w:rPr>
          <w:rFonts w:ascii="Wingdings" w:eastAsia="Wingdings" w:hAnsi="Wingdings" w:cs="Wingdings"/>
          <w:color w:val="000000"/>
          <w:kern w:val="0"/>
          <w:sz w:val="13"/>
          <w:szCs w:val="13"/>
          <w:lang w:val="fr-FR"/>
        </w:rPr>
        <w:t></w:t>
      </w:r>
      <w:r w:rsidRPr="001B2C5A">
        <w:rPr>
          <w:rFonts w:eastAsia="Wingdings"/>
          <w:color w:val="000000"/>
          <w:kern w:val="0"/>
          <w:sz w:val="14"/>
          <w:szCs w:val="14"/>
          <w:lang w:val="fr-FR"/>
        </w:rPr>
        <w:t xml:space="preserve">           </w:t>
      </w:r>
      <w:r w:rsidRPr="001B2C5A">
        <w:rPr>
          <w:rFonts w:ascii="Verdana" w:hAnsi="Verdana" w:cs="宋体"/>
          <w:kern w:val="0"/>
          <w:sz w:val="20"/>
          <w:szCs w:val="20"/>
          <w:lang w:val="fr-FR"/>
        </w:rPr>
        <w:t xml:space="preserve">ITU-T Rec. X.683 (1997)/Amd.1 (1999) </w:t>
      </w:r>
      <w:r w:rsidRPr="001B2C5A">
        <w:rPr>
          <w:rFonts w:ascii="CMSY10" w:hAnsi="CMSY10" w:cs="CMSY10"/>
          <w:kern w:val="0"/>
          <w:sz w:val="20"/>
          <w:szCs w:val="20"/>
          <w:lang w:val="fr-FR"/>
        </w:rPr>
        <w:t xml:space="preserve">| </w:t>
      </w:r>
      <w:r w:rsidRPr="001B2C5A">
        <w:rPr>
          <w:rFonts w:ascii="Verdana" w:hAnsi="Verdana" w:cs="宋体"/>
          <w:kern w:val="0"/>
          <w:sz w:val="20"/>
          <w:szCs w:val="20"/>
          <w:lang w:val="fr-FR"/>
        </w:rPr>
        <w:t>ISO/IEC 8824-4:1998/Amd.1</w:t>
      </w:r>
    </w:p>
    <w:p w:rsidR="00A166EB" w:rsidRPr="001B2C5A" w:rsidRDefault="00A166EB" w:rsidP="00A166EB">
      <w:pPr>
        <w:widowControl/>
        <w:shd w:val="clear" w:color="auto" w:fill="FFFFFF"/>
        <w:spacing w:before="80" w:after="80" w:line="360" w:lineRule="auto"/>
        <w:ind w:left="420"/>
        <w:jc w:val="left"/>
        <w:rPr>
          <w:rFonts w:ascii="宋体" w:hAnsi="宋体" w:cs="宋体"/>
          <w:kern w:val="0"/>
          <w:sz w:val="20"/>
          <w:szCs w:val="20"/>
          <w:lang w:val="de-DE"/>
        </w:rPr>
      </w:pPr>
      <w:r w:rsidRPr="001B2C5A">
        <w:rPr>
          <w:rFonts w:ascii="Arial" w:hAnsi="Arial" w:cs="宋体" w:hint="eastAsia"/>
          <w:kern w:val="0"/>
          <w:sz w:val="20"/>
          <w:szCs w:val="20"/>
          <w:lang w:val="fr-FR"/>
        </w:rPr>
        <w:t>相关对象标识符新的</w:t>
      </w:r>
      <w:r w:rsidRPr="001B2C5A">
        <w:rPr>
          <w:rFonts w:ascii="宋体" w:hAnsi="宋体" w:cs="宋体"/>
          <w:kern w:val="0"/>
          <w:sz w:val="20"/>
          <w:szCs w:val="20"/>
          <w:lang w:val="de-DE"/>
        </w:rPr>
        <w:t>RELATIVE-OID</w:t>
      </w:r>
      <w:r w:rsidRPr="001B2C5A">
        <w:rPr>
          <w:rFonts w:ascii="Arial" w:hAnsi="Arial" w:cs="宋体" w:hint="eastAsia"/>
          <w:kern w:val="0"/>
          <w:sz w:val="20"/>
          <w:szCs w:val="20"/>
        </w:rPr>
        <w:t>类型说明在三个补充文件</w:t>
      </w:r>
      <w:r w:rsidRPr="001B2C5A">
        <w:rPr>
          <w:rFonts w:ascii="Arial" w:hAnsi="Arial" w:cs="宋体" w:hint="eastAsia"/>
          <w:kern w:val="0"/>
          <w:sz w:val="20"/>
          <w:szCs w:val="20"/>
          <w:lang w:val="de-DE"/>
        </w:rPr>
        <w:t>：</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lang w:val="de-DE"/>
        </w:rPr>
      </w:pPr>
      <w:r w:rsidRPr="001B2C5A">
        <w:rPr>
          <w:rFonts w:ascii="Wingdings" w:eastAsia="Wingdings" w:hAnsi="Wingdings" w:cs="Wingdings"/>
          <w:color w:val="000000"/>
          <w:kern w:val="0"/>
          <w:sz w:val="13"/>
          <w:szCs w:val="13"/>
          <w:lang w:val="fr-FR"/>
        </w:rPr>
        <w:t></w:t>
      </w:r>
      <w:r w:rsidRPr="001B2C5A">
        <w:rPr>
          <w:rFonts w:eastAsia="Wingdings"/>
          <w:color w:val="000000"/>
          <w:kern w:val="0"/>
          <w:sz w:val="14"/>
          <w:szCs w:val="14"/>
          <w:lang w:val="fr-FR"/>
        </w:rPr>
        <w:t xml:space="preserve">           </w:t>
      </w:r>
      <w:r w:rsidRPr="001B2C5A">
        <w:rPr>
          <w:rFonts w:ascii="Verdana" w:hAnsi="Verdana" w:cs="宋体"/>
          <w:kern w:val="0"/>
          <w:sz w:val="20"/>
          <w:szCs w:val="20"/>
          <w:lang w:val="fr-FR"/>
        </w:rPr>
        <w:t xml:space="preserve">ITU-T Rec. X.680 (1997)/Amd.1 (1999) </w:t>
      </w:r>
      <w:r w:rsidRPr="001B2C5A">
        <w:rPr>
          <w:rFonts w:ascii="CMSY10" w:hAnsi="CMSY10" w:cs="CMSY10"/>
          <w:kern w:val="0"/>
          <w:sz w:val="20"/>
          <w:szCs w:val="20"/>
          <w:lang w:val="fr-FR"/>
        </w:rPr>
        <w:t xml:space="preserve">| </w:t>
      </w:r>
      <w:r w:rsidRPr="001B2C5A">
        <w:rPr>
          <w:rFonts w:ascii="Verdana" w:hAnsi="Verdana" w:cs="宋体"/>
          <w:kern w:val="0"/>
          <w:sz w:val="20"/>
          <w:szCs w:val="20"/>
          <w:lang w:val="fr-FR"/>
        </w:rPr>
        <w:t>ISO/IEC 8824-1:1998/Amd.1</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lang w:val="de-DE"/>
        </w:rPr>
      </w:pPr>
      <w:r w:rsidRPr="001B2C5A">
        <w:rPr>
          <w:rFonts w:ascii="Wingdings" w:eastAsia="Wingdings" w:hAnsi="Wingdings" w:cs="Wingdings"/>
          <w:color w:val="000000"/>
          <w:kern w:val="0"/>
          <w:sz w:val="13"/>
          <w:szCs w:val="13"/>
          <w:lang w:val="fr-FR"/>
        </w:rPr>
        <w:t></w:t>
      </w:r>
      <w:r w:rsidRPr="001B2C5A">
        <w:rPr>
          <w:rFonts w:eastAsia="Wingdings"/>
          <w:color w:val="000000"/>
          <w:kern w:val="0"/>
          <w:sz w:val="14"/>
          <w:szCs w:val="14"/>
          <w:lang w:val="fr-FR"/>
        </w:rPr>
        <w:t xml:space="preserve">           </w:t>
      </w:r>
      <w:r w:rsidRPr="001B2C5A">
        <w:rPr>
          <w:rFonts w:ascii="Verdana" w:hAnsi="Verdana" w:cs="宋体"/>
          <w:kern w:val="0"/>
          <w:sz w:val="20"/>
          <w:szCs w:val="20"/>
          <w:lang w:val="fr-FR"/>
        </w:rPr>
        <w:t xml:space="preserve">ITU-T Rec. X.690 (1997)/Amd.1 (1999) </w:t>
      </w:r>
      <w:r w:rsidRPr="001B2C5A">
        <w:rPr>
          <w:rFonts w:ascii="CMSY10" w:hAnsi="CMSY10" w:cs="CMSY10"/>
          <w:kern w:val="0"/>
          <w:sz w:val="20"/>
          <w:szCs w:val="20"/>
          <w:lang w:val="fr-FR"/>
        </w:rPr>
        <w:t xml:space="preserve">| </w:t>
      </w:r>
      <w:r w:rsidRPr="001B2C5A">
        <w:rPr>
          <w:rFonts w:ascii="Verdana" w:hAnsi="Verdana" w:cs="宋体"/>
          <w:kern w:val="0"/>
          <w:sz w:val="20"/>
          <w:szCs w:val="20"/>
          <w:lang w:val="fr-FR"/>
        </w:rPr>
        <w:t>ISO/IEC 8825-</w:t>
      </w:r>
      <w:r w:rsidRPr="001B2C5A">
        <w:rPr>
          <w:rFonts w:ascii="CMR10" w:hAnsi="CMR10" w:cs="CMR10"/>
          <w:kern w:val="0"/>
          <w:sz w:val="22"/>
          <w:szCs w:val="22"/>
          <w:lang w:val="fr-FR"/>
        </w:rPr>
        <w:t>1:1998/Amd.1</w:t>
      </w:r>
    </w:p>
    <w:p w:rsidR="00A166EB" w:rsidRPr="00396394" w:rsidRDefault="00A166EB" w:rsidP="00A166EB">
      <w:pPr>
        <w:widowControl/>
        <w:shd w:val="clear" w:color="auto" w:fill="FFFFFF"/>
        <w:spacing w:line="360" w:lineRule="auto"/>
        <w:ind w:firstLine="420"/>
        <w:jc w:val="left"/>
        <w:rPr>
          <w:rFonts w:ascii="Verdana" w:hAnsi="Verdana" w:cs="宋体" w:hint="eastAsia"/>
          <w:kern w:val="0"/>
          <w:sz w:val="20"/>
          <w:szCs w:val="20"/>
          <w:lang w:val="de-DE"/>
        </w:rPr>
      </w:pPr>
      <w:r w:rsidRPr="001B2C5A">
        <w:rPr>
          <w:rFonts w:ascii="Wingdings" w:eastAsia="Wingdings" w:hAnsi="Wingdings" w:cs="Wingdings"/>
          <w:color w:val="000000"/>
          <w:kern w:val="0"/>
          <w:sz w:val="13"/>
          <w:szCs w:val="13"/>
          <w:lang w:val="fr-FR"/>
        </w:rPr>
        <w:t></w:t>
      </w:r>
      <w:r w:rsidRPr="001B2C5A">
        <w:rPr>
          <w:rFonts w:eastAsia="Wingdings"/>
          <w:color w:val="000000"/>
          <w:kern w:val="0"/>
          <w:sz w:val="14"/>
          <w:szCs w:val="14"/>
          <w:lang w:val="fr-FR"/>
        </w:rPr>
        <w:t xml:space="preserve">           </w:t>
      </w:r>
      <w:r w:rsidRPr="001B2C5A">
        <w:rPr>
          <w:rFonts w:ascii="Verdana" w:hAnsi="Verdana" w:cs="宋体"/>
          <w:kern w:val="0"/>
          <w:sz w:val="20"/>
          <w:szCs w:val="20"/>
          <w:lang w:val="fr-FR"/>
        </w:rPr>
        <w:t xml:space="preserve">ITU-T Rec. X.691 (1997)/Amd.1 (1999) </w:t>
      </w:r>
      <w:r w:rsidRPr="001B2C5A">
        <w:rPr>
          <w:rFonts w:ascii="CMSY10" w:hAnsi="CMSY10" w:cs="CMSY10"/>
          <w:kern w:val="0"/>
          <w:sz w:val="20"/>
          <w:szCs w:val="20"/>
          <w:lang w:val="fr-FR"/>
        </w:rPr>
        <w:t xml:space="preserve">| </w:t>
      </w:r>
      <w:r w:rsidRPr="001B2C5A">
        <w:rPr>
          <w:rFonts w:ascii="Verdana" w:hAnsi="Verdana" w:cs="宋体"/>
          <w:kern w:val="0"/>
          <w:sz w:val="20"/>
          <w:szCs w:val="20"/>
          <w:lang w:val="fr-FR"/>
        </w:rPr>
        <w:t>ISO/IEC 8825-2:1998/Amd.1</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lang w:val="de-DE"/>
        </w:rPr>
      </w:pPr>
      <w:r w:rsidRPr="001B2C5A">
        <w:rPr>
          <w:rFonts w:ascii="Arial" w:hAnsi="Arial" w:cs="宋体" w:hint="eastAsia"/>
          <w:kern w:val="0"/>
          <w:sz w:val="20"/>
          <w:szCs w:val="20"/>
          <w:lang w:val="fr-FR"/>
        </w:rPr>
        <w:t>新增四个技术勘误表</w:t>
      </w:r>
      <w:r w:rsidRPr="00C92E46">
        <w:rPr>
          <w:rFonts w:ascii="Arial" w:hAnsi="Arial" w:cs="宋体" w:hint="eastAsia"/>
          <w:kern w:val="0"/>
          <w:sz w:val="20"/>
          <w:szCs w:val="20"/>
          <w:lang w:val="de-DE"/>
        </w:rPr>
        <w:t>：</w:t>
      </w:r>
    </w:p>
    <w:p w:rsidR="00A166EB" w:rsidRPr="00C92E46" w:rsidRDefault="00A166EB" w:rsidP="00A166EB">
      <w:pPr>
        <w:widowControl/>
        <w:shd w:val="clear" w:color="auto" w:fill="FFFFFF"/>
        <w:spacing w:line="360" w:lineRule="auto"/>
        <w:ind w:firstLine="420"/>
        <w:jc w:val="left"/>
        <w:rPr>
          <w:rFonts w:ascii="Verdana" w:hAnsi="Verdana" w:cs="宋体"/>
          <w:kern w:val="0"/>
          <w:sz w:val="20"/>
          <w:szCs w:val="20"/>
          <w:lang w:val="de-DE"/>
        </w:rPr>
      </w:pPr>
      <w:r w:rsidRPr="001B2C5A">
        <w:rPr>
          <w:rFonts w:ascii="Wingdings" w:eastAsia="Wingdings" w:hAnsi="Wingdings" w:cs="Wingdings"/>
          <w:color w:val="000000"/>
          <w:kern w:val="0"/>
          <w:sz w:val="13"/>
          <w:szCs w:val="13"/>
          <w:lang w:val="fr-FR"/>
        </w:rPr>
        <w:t></w:t>
      </w:r>
      <w:r w:rsidRPr="00C92E46">
        <w:rPr>
          <w:rFonts w:eastAsia="Wingdings"/>
          <w:color w:val="000000"/>
          <w:kern w:val="0"/>
          <w:sz w:val="14"/>
          <w:szCs w:val="14"/>
          <w:lang w:val="de-DE"/>
        </w:rPr>
        <w:t xml:space="preserve">           </w:t>
      </w:r>
      <w:r w:rsidRPr="00C92E46">
        <w:rPr>
          <w:rFonts w:ascii="Verdana" w:hAnsi="Verdana" w:cs="宋体"/>
          <w:kern w:val="0"/>
          <w:sz w:val="20"/>
          <w:szCs w:val="20"/>
          <w:lang w:val="de-DE"/>
        </w:rPr>
        <w:t xml:space="preserve">ITU-T Rec. X.680 (1997)/Corr.1 (1999) </w:t>
      </w:r>
      <w:r w:rsidRPr="00C92E46">
        <w:rPr>
          <w:rFonts w:ascii="CMSY10" w:hAnsi="CMSY10" w:cs="CMSY10"/>
          <w:kern w:val="0"/>
          <w:sz w:val="20"/>
          <w:szCs w:val="20"/>
          <w:lang w:val="de-DE"/>
        </w:rPr>
        <w:t xml:space="preserve">| </w:t>
      </w:r>
      <w:r w:rsidRPr="00C92E46">
        <w:rPr>
          <w:rFonts w:ascii="Verdana" w:hAnsi="Verdana" w:cs="宋体"/>
          <w:kern w:val="0"/>
          <w:sz w:val="20"/>
          <w:szCs w:val="20"/>
          <w:lang w:val="de-DE"/>
        </w:rPr>
        <w:t>ISO/IEC 8824-1:1998/Corr.1</w:t>
      </w:r>
    </w:p>
    <w:p w:rsidR="00A166EB" w:rsidRPr="00C92E46" w:rsidRDefault="00A166EB" w:rsidP="00A166EB">
      <w:pPr>
        <w:widowControl/>
        <w:shd w:val="clear" w:color="auto" w:fill="FFFFFF"/>
        <w:spacing w:line="360" w:lineRule="auto"/>
        <w:ind w:firstLine="420"/>
        <w:jc w:val="left"/>
        <w:rPr>
          <w:rFonts w:ascii="Verdana" w:hAnsi="Verdana" w:cs="宋体"/>
          <w:kern w:val="0"/>
          <w:sz w:val="20"/>
          <w:szCs w:val="20"/>
          <w:lang w:val="de-DE"/>
        </w:rPr>
      </w:pPr>
      <w:r w:rsidRPr="001B2C5A">
        <w:rPr>
          <w:rFonts w:ascii="Wingdings" w:eastAsia="Wingdings" w:hAnsi="Wingdings" w:cs="Wingdings"/>
          <w:color w:val="000000"/>
          <w:kern w:val="0"/>
          <w:sz w:val="13"/>
          <w:szCs w:val="13"/>
          <w:lang w:val="fr-FR"/>
        </w:rPr>
        <w:t></w:t>
      </w:r>
      <w:r w:rsidRPr="00C92E46">
        <w:rPr>
          <w:rFonts w:eastAsia="Wingdings"/>
          <w:color w:val="000000"/>
          <w:kern w:val="0"/>
          <w:sz w:val="14"/>
          <w:szCs w:val="14"/>
          <w:lang w:val="de-DE"/>
        </w:rPr>
        <w:t xml:space="preserve">           </w:t>
      </w:r>
      <w:r w:rsidRPr="00C92E46">
        <w:rPr>
          <w:rFonts w:ascii="Verdana" w:hAnsi="Verdana" w:cs="宋体"/>
          <w:kern w:val="0"/>
          <w:sz w:val="20"/>
          <w:szCs w:val="20"/>
          <w:lang w:val="de-DE"/>
        </w:rPr>
        <w:t xml:space="preserve">ITU-T Rec. X.681 (1997)/Corr.1 (1999) </w:t>
      </w:r>
      <w:r w:rsidRPr="00C92E46">
        <w:rPr>
          <w:rFonts w:ascii="CMSY10" w:hAnsi="CMSY10" w:cs="CMSY10"/>
          <w:kern w:val="0"/>
          <w:sz w:val="20"/>
          <w:szCs w:val="20"/>
          <w:lang w:val="de-DE"/>
        </w:rPr>
        <w:t xml:space="preserve">| </w:t>
      </w:r>
      <w:r w:rsidRPr="00C92E46">
        <w:rPr>
          <w:rFonts w:ascii="Verdana" w:hAnsi="Verdana" w:cs="宋体"/>
          <w:kern w:val="0"/>
          <w:sz w:val="20"/>
          <w:szCs w:val="20"/>
          <w:lang w:val="de-DE"/>
        </w:rPr>
        <w:t>ISO/IEC 8824-2:1998/Corr.1</w:t>
      </w:r>
    </w:p>
    <w:p w:rsidR="00A166EB" w:rsidRPr="00C92E46" w:rsidRDefault="00A166EB" w:rsidP="00A166EB">
      <w:pPr>
        <w:widowControl/>
        <w:shd w:val="clear" w:color="auto" w:fill="FFFFFF"/>
        <w:spacing w:line="360" w:lineRule="auto"/>
        <w:ind w:firstLine="420"/>
        <w:jc w:val="left"/>
        <w:rPr>
          <w:rFonts w:ascii="Verdana" w:hAnsi="Verdana" w:cs="宋体"/>
          <w:kern w:val="0"/>
          <w:sz w:val="20"/>
          <w:szCs w:val="20"/>
          <w:lang w:val="fr-FR"/>
        </w:rPr>
      </w:pPr>
      <w:r w:rsidRPr="001B2C5A">
        <w:rPr>
          <w:rFonts w:ascii="Wingdings" w:eastAsia="Wingdings" w:hAnsi="Wingdings" w:cs="Wingdings"/>
          <w:color w:val="000000"/>
          <w:kern w:val="0"/>
          <w:sz w:val="13"/>
          <w:szCs w:val="13"/>
          <w:lang w:val="fr-FR"/>
        </w:rPr>
        <w:t></w:t>
      </w:r>
      <w:r w:rsidRPr="001B2C5A">
        <w:rPr>
          <w:rFonts w:eastAsia="Wingdings"/>
          <w:color w:val="000000"/>
          <w:kern w:val="0"/>
          <w:sz w:val="14"/>
          <w:szCs w:val="14"/>
          <w:lang w:val="fr-FR"/>
        </w:rPr>
        <w:t xml:space="preserve">           </w:t>
      </w:r>
      <w:r w:rsidRPr="001B2C5A">
        <w:rPr>
          <w:rFonts w:ascii="CMBX10~1c9" w:hAnsi="CMBX10~1c9" w:cs="CMBX10~1c9"/>
          <w:kern w:val="0"/>
          <w:sz w:val="20"/>
          <w:szCs w:val="20"/>
          <w:lang w:val="fr-FR"/>
        </w:rPr>
        <w:t xml:space="preserve">{ </w:t>
      </w:r>
      <w:r w:rsidRPr="001B2C5A">
        <w:rPr>
          <w:rFonts w:ascii="Verdana" w:hAnsi="Verdana" w:cs="宋体"/>
          <w:kern w:val="0"/>
          <w:sz w:val="20"/>
          <w:szCs w:val="20"/>
          <w:lang w:val="fr-FR"/>
        </w:rPr>
        <w:t xml:space="preserve">ITU-T Rec. X.690 (1997)/Corr.1 (1999) </w:t>
      </w:r>
      <w:r w:rsidRPr="001B2C5A">
        <w:rPr>
          <w:rFonts w:ascii="CMSY10" w:hAnsi="CMSY10" w:cs="CMSY10"/>
          <w:kern w:val="0"/>
          <w:sz w:val="20"/>
          <w:szCs w:val="20"/>
          <w:lang w:val="fr-FR"/>
        </w:rPr>
        <w:t xml:space="preserve">| </w:t>
      </w:r>
      <w:r w:rsidRPr="001B2C5A">
        <w:rPr>
          <w:rFonts w:ascii="Verdana" w:hAnsi="Verdana" w:cs="宋体"/>
          <w:kern w:val="0"/>
          <w:sz w:val="20"/>
          <w:szCs w:val="20"/>
          <w:lang w:val="fr-FR"/>
        </w:rPr>
        <w:t>ISO/IEC 8825-1:1998/Corr.1</w:t>
      </w:r>
    </w:p>
    <w:p w:rsidR="00A166EB" w:rsidRPr="00C92E46" w:rsidRDefault="00A166EB" w:rsidP="00A166EB">
      <w:pPr>
        <w:widowControl/>
        <w:shd w:val="clear" w:color="auto" w:fill="FFFFFF"/>
        <w:spacing w:line="360" w:lineRule="auto"/>
        <w:ind w:firstLine="420"/>
        <w:jc w:val="left"/>
        <w:rPr>
          <w:rFonts w:ascii="Verdana" w:hAnsi="Verdana" w:cs="宋体" w:hint="eastAsia"/>
          <w:kern w:val="0"/>
          <w:sz w:val="20"/>
          <w:szCs w:val="20"/>
          <w:lang w:val="fr-FR"/>
        </w:rPr>
      </w:pPr>
      <w:r w:rsidRPr="001B2C5A">
        <w:rPr>
          <w:rFonts w:ascii="Wingdings" w:eastAsia="Wingdings" w:hAnsi="Wingdings" w:cs="Wingdings"/>
          <w:color w:val="000000"/>
          <w:kern w:val="0"/>
          <w:sz w:val="13"/>
          <w:szCs w:val="13"/>
          <w:lang w:val="fr-FR"/>
        </w:rPr>
        <w:t></w:t>
      </w:r>
      <w:r w:rsidRPr="001B2C5A">
        <w:rPr>
          <w:rFonts w:eastAsia="Wingdings"/>
          <w:color w:val="000000"/>
          <w:kern w:val="0"/>
          <w:sz w:val="14"/>
          <w:szCs w:val="14"/>
          <w:lang w:val="fr-FR"/>
        </w:rPr>
        <w:t xml:space="preserve">           </w:t>
      </w:r>
      <w:r w:rsidRPr="001B2C5A">
        <w:rPr>
          <w:rFonts w:ascii="CMBX10~1c9" w:hAnsi="CMBX10~1c9" w:cs="CMBX10~1c9"/>
          <w:kern w:val="0"/>
          <w:sz w:val="20"/>
          <w:szCs w:val="20"/>
          <w:lang w:val="fr-FR"/>
        </w:rPr>
        <w:t xml:space="preserve">{ </w:t>
      </w:r>
      <w:r w:rsidRPr="001B2C5A">
        <w:rPr>
          <w:rFonts w:ascii="Verdana" w:hAnsi="Verdana" w:cs="宋体"/>
          <w:kern w:val="0"/>
          <w:sz w:val="20"/>
          <w:szCs w:val="20"/>
          <w:lang w:val="fr-FR"/>
        </w:rPr>
        <w:t xml:space="preserve">ITU-T Rec. X.691 (1997)/Corr.1 (1999) </w:t>
      </w:r>
      <w:r w:rsidRPr="001B2C5A">
        <w:rPr>
          <w:rFonts w:ascii="CMSY10" w:hAnsi="CMSY10" w:cs="CMSY10"/>
          <w:kern w:val="0"/>
          <w:sz w:val="20"/>
          <w:szCs w:val="20"/>
          <w:lang w:val="fr-FR"/>
        </w:rPr>
        <w:t xml:space="preserve">| </w:t>
      </w:r>
      <w:r w:rsidRPr="001B2C5A">
        <w:rPr>
          <w:rFonts w:ascii="Verdana" w:hAnsi="Verdana" w:cs="宋体"/>
          <w:kern w:val="0"/>
          <w:sz w:val="20"/>
          <w:szCs w:val="20"/>
          <w:lang w:val="fr-FR"/>
        </w:rPr>
        <w:t>ISO/IEC 8825-2:1998/Corr.1</w:t>
      </w:r>
    </w:p>
    <w:p w:rsidR="00A166EB" w:rsidRPr="001B2C5A" w:rsidRDefault="00A166EB" w:rsidP="00A166EB">
      <w:pPr>
        <w:widowControl/>
        <w:shd w:val="clear" w:color="auto" w:fill="FFFFFF"/>
        <w:spacing w:before="80" w:after="80" w:line="360" w:lineRule="auto"/>
        <w:ind w:left="420" w:firstLine="420"/>
        <w:jc w:val="left"/>
        <w:rPr>
          <w:rFonts w:ascii="宋体" w:hAnsi="宋体" w:cs="宋体"/>
          <w:kern w:val="0"/>
          <w:sz w:val="20"/>
          <w:szCs w:val="20"/>
        </w:rPr>
      </w:pPr>
      <w:r w:rsidRPr="001B2C5A">
        <w:rPr>
          <w:rFonts w:ascii="宋体" w:hAnsi="宋体" w:cs="宋体"/>
          <w:kern w:val="0"/>
          <w:sz w:val="20"/>
          <w:szCs w:val="20"/>
          <w:lang w:val="fr-FR"/>
        </w:rPr>
        <w:t>1994</w:t>
      </w:r>
      <w:r w:rsidRPr="001B2C5A">
        <w:rPr>
          <w:rFonts w:ascii="Arial" w:hAnsi="Arial" w:cs="宋体" w:hint="eastAsia"/>
          <w:kern w:val="0"/>
          <w:sz w:val="20"/>
          <w:szCs w:val="20"/>
          <w:lang w:val="fr-FR"/>
        </w:rPr>
        <w:t>版本和以前版本相比的差异和新特性，请参考</w:t>
      </w:r>
      <w:r w:rsidRPr="001B2C5A">
        <w:rPr>
          <w:rFonts w:ascii="宋体" w:hAnsi="宋体" w:cs="宋体"/>
          <w:kern w:val="0"/>
          <w:sz w:val="20"/>
          <w:szCs w:val="20"/>
          <w:lang w:val="fr-FR"/>
        </w:rPr>
        <w:t xml:space="preserve">1.6.3  </w:t>
      </w:r>
      <w:r w:rsidRPr="001B2C5A">
        <w:rPr>
          <w:rFonts w:ascii="宋体" w:hAnsi="宋体" w:cs="宋体"/>
          <w:kern w:val="0"/>
          <w:sz w:val="20"/>
          <w:szCs w:val="20"/>
        </w:rPr>
        <w:t>1997</w:t>
      </w:r>
      <w:r w:rsidRPr="001B2C5A">
        <w:rPr>
          <w:rFonts w:ascii="Arial" w:hAnsi="Arial" w:cs="宋体" w:hint="eastAsia"/>
          <w:kern w:val="0"/>
          <w:sz w:val="20"/>
          <w:szCs w:val="20"/>
        </w:rPr>
        <w:t>版本新特性</w:t>
      </w:r>
      <w:r w:rsidRPr="001B2C5A">
        <w:rPr>
          <w:rFonts w:ascii="Arial" w:hAnsi="Arial" w:cs="宋体" w:hint="eastAsia"/>
          <w:kern w:val="0"/>
          <w:sz w:val="20"/>
          <w:szCs w:val="20"/>
          <w:lang w:val="fr-FR"/>
        </w:rPr>
        <w:t>和</w:t>
      </w:r>
      <w:smartTag w:uri="urn:schemas-microsoft-com:office:smarttags" w:element="chsdate">
        <w:smartTagPr>
          <w:attr w:name="IsROCDate" w:val="False"/>
          <w:attr w:name="IsLunarDate" w:val="False"/>
          <w:attr w:name="Day" w:val="30"/>
          <w:attr w:name="Month" w:val="12"/>
          <w:attr w:name="Year" w:val="1899"/>
        </w:smartTagPr>
        <w:r w:rsidRPr="001B2C5A">
          <w:rPr>
            <w:rFonts w:ascii="宋体" w:hAnsi="宋体" w:cs="宋体"/>
            <w:kern w:val="0"/>
            <w:sz w:val="20"/>
            <w:szCs w:val="20"/>
            <w:lang w:val="fr-FR"/>
          </w:rPr>
          <w:t>1.6.4</w:t>
        </w:r>
      </w:smartTag>
      <w:r w:rsidRPr="001B2C5A">
        <w:rPr>
          <w:rFonts w:ascii="宋体" w:hAnsi="宋体" w:cs="宋体"/>
          <w:kern w:val="0"/>
          <w:sz w:val="20"/>
          <w:szCs w:val="20"/>
          <w:lang w:val="fr-FR"/>
        </w:rPr>
        <w:t xml:space="preserve">  </w:t>
      </w:r>
      <w:r w:rsidRPr="001B2C5A">
        <w:rPr>
          <w:rFonts w:ascii="宋体" w:hAnsi="宋体" w:cs="宋体"/>
          <w:kern w:val="0"/>
          <w:sz w:val="20"/>
          <w:szCs w:val="20"/>
          <w:lang w:val="fr-FR"/>
        </w:rPr>
        <w:fldChar w:fldCharType="begin"/>
      </w:r>
      <w:r w:rsidRPr="001B2C5A">
        <w:rPr>
          <w:rFonts w:ascii="宋体" w:hAnsi="宋体" w:cs="宋体"/>
          <w:kern w:val="0"/>
          <w:sz w:val="20"/>
          <w:szCs w:val="20"/>
          <w:lang w:val="fr-FR"/>
        </w:rPr>
        <w:instrText xml:space="preserve"> REF _Ref139094712 h </w:instrText>
      </w:r>
      <w:r w:rsidRPr="001B2C5A">
        <w:rPr>
          <w:rFonts w:ascii="宋体" w:hAnsi="宋体" w:cs="宋体"/>
          <w:kern w:val="0"/>
          <w:sz w:val="20"/>
          <w:szCs w:val="20"/>
          <w:lang w:val="fr-FR"/>
        </w:rPr>
        <w:fldChar w:fldCharType="separate"/>
      </w:r>
      <w:r>
        <w:rPr>
          <w:rFonts w:ascii="宋体" w:hAnsi="宋体" w:cs="宋体" w:hint="eastAsia"/>
          <w:b/>
          <w:bCs/>
          <w:kern w:val="0"/>
          <w:sz w:val="20"/>
          <w:szCs w:val="20"/>
          <w:lang w:val="fr-FR"/>
        </w:rPr>
        <w:t>错误!未找到引用源。</w:t>
      </w:r>
      <w:r w:rsidRPr="001B2C5A">
        <w:rPr>
          <w:rFonts w:ascii="宋体" w:hAnsi="宋体" w:cs="宋体"/>
          <w:kern w:val="0"/>
          <w:sz w:val="20"/>
          <w:szCs w:val="20"/>
          <w:lang w:val="fr-FR"/>
        </w:rPr>
        <w:fldChar w:fldCharType="end"/>
      </w:r>
      <w:r w:rsidRPr="001B2C5A">
        <w:rPr>
          <w:rFonts w:ascii="Arial" w:hAnsi="Arial" w:cs="宋体" w:hint="eastAsia"/>
          <w:kern w:val="0"/>
          <w:sz w:val="20"/>
          <w:szCs w:val="20"/>
          <w:lang w:val="fr-FR"/>
        </w:rPr>
        <w:t>。</w:t>
      </w:r>
    </w:p>
    <w:p w:rsidR="00A166EB" w:rsidRPr="00574993"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574993">
          <w:rPr>
            <w:rFonts w:ascii="宋体" w:hAnsi="宋体" w:cs="宋体"/>
            <w:b/>
            <w:bCs/>
            <w:kern w:val="0"/>
            <w:szCs w:val="21"/>
          </w:rPr>
          <w:t>1.4.5</w:t>
        </w:r>
      </w:smartTag>
      <w:r>
        <w:rPr>
          <w:rFonts w:ascii="宋体" w:hAnsi="宋体" w:cs="宋体"/>
          <w:b/>
          <w:bCs/>
          <w:kern w:val="0"/>
          <w:szCs w:val="21"/>
        </w:rPr>
        <w:t xml:space="preserve"> </w:t>
      </w:r>
      <w:r w:rsidRPr="00574993">
        <w:rPr>
          <w:rFonts w:ascii="宋体" w:hAnsi="宋体" w:cs="宋体" w:hint="eastAsia"/>
          <w:b/>
          <w:bCs/>
          <w:kern w:val="0"/>
          <w:szCs w:val="21"/>
        </w:rPr>
        <w:t>最新版本</w:t>
      </w:r>
    </w:p>
    <w:p w:rsidR="00A166EB" w:rsidRPr="001B2C5A"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1B2C5A">
        <w:rPr>
          <w:rFonts w:ascii="Arial" w:hAnsi="Arial" w:cs="宋体" w:hint="eastAsia"/>
          <w:kern w:val="0"/>
          <w:sz w:val="20"/>
          <w:szCs w:val="20"/>
          <w:lang w:val="fr-FR"/>
        </w:rPr>
        <w:t>目前最新版本的协议为：</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b/>
          <w:bCs/>
          <w:kern w:val="0"/>
          <w:sz w:val="20"/>
          <w:szCs w:val="20"/>
        </w:rPr>
        <w:t xml:space="preserve">ITU-T X.680 </w:t>
      </w:r>
      <w:r w:rsidRPr="001B2C5A">
        <w:rPr>
          <w:rFonts w:ascii="Verdana" w:hAnsi="Verdana" w:cs="宋体"/>
          <w:kern w:val="0"/>
          <w:sz w:val="20"/>
          <w:szCs w:val="20"/>
        </w:rPr>
        <w:t xml:space="preserve">(ISO/IEC 8824-1) - Abstract Syntax Notation One (ASN.1): Specification of Basic Notation </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lastRenderedPageBreak/>
        <w:t></w:t>
      </w:r>
      <w:r w:rsidRPr="001B2C5A">
        <w:rPr>
          <w:rFonts w:eastAsia="Wingdings"/>
          <w:color w:val="000000"/>
          <w:kern w:val="0"/>
          <w:sz w:val="14"/>
          <w:szCs w:val="14"/>
        </w:rPr>
        <w:t xml:space="preserve">           </w:t>
      </w:r>
      <w:r w:rsidRPr="001B2C5A">
        <w:rPr>
          <w:rFonts w:ascii="Verdana" w:hAnsi="Verdana" w:cs="宋体"/>
          <w:b/>
          <w:bCs/>
          <w:kern w:val="0"/>
          <w:sz w:val="20"/>
          <w:szCs w:val="20"/>
        </w:rPr>
        <w:t xml:space="preserve">ITU-T X.681 </w:t>
      </w:r>
      <w:r w:rsidRPr="001B2C5A">
        <w:rPr>
          <w:rFonts w:ascii="Verdana" w:hAnsi="Verdana" w:cs="宋体"/>
          <w:kern w:val="0"/>
          <w:sz w:val="20"/>
          <w:szCs w:val="20"/>
        </w:rPr>
        <w:t xml:space="preserve">(ISO/IEC 8824-2) - Abstract Syntax Notation One (ASN.1): Information Object Specification </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b/>
          <w:bCs/>
          <w:kern w:val="0"/>
          <w:sz w:val="20"/>
          <w:szCs w:val="20"/>
        </w:rPr>
        <w:t xml:space="preserve">ITU-T X.682 </w:t>
      </w:r>
      <w:r w:rsidRPr="001B2C5A">
        <w:rPr>
          <w:rFonts w:ascii="Verdana" w:hAnsi="Verdana" w:cs="宋体"/>
          <w:kern w:val="0"/>
          <w:sz w:val="20"/>
          <w:szCs w:val="20"/>
        </w:rPr>
        <w:t xml:space="preserve">(ISO/IEC 8824-3) - Abstract Syntax Notation One (ASN.1): Constraint Specification </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b/>
          <w:bCs/>
          <w:kern w:val="0"/>
          <w:sz w:val="20"/>
          <w:szCs w:val="20"/>
        </w:rPr>
        <w:t xml:space="preserve">ITU-T X.683 </w:t>
      </w:r>
      <w:r w:rsidRPr="001B2C5A">
        <w:rPr>
          <w:rFonts w:ascii="Verdana" w:hAnsi="Verdana" w:cs="宋体"/>
          <w:kern w:val="0"/>
          <w:sz w:val="20"/>
          <w:szCs w:val="20"/>
        </w:rPr>
        <w:t xml:space="preserve">(ISO/IEC 8824-4) - Abstract Syntax Notation One (ASN.1): Parameterization of ASN.1 Specifications </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b/>
          <w:bCs/>
          <w:kern w:val="0"/>
          <w:sz w:val="20"/>
          <w:szCs w:val="20"/>
        </w:rPr>
        <w:t xml:space="preserve">ITU-T X.690 </w:t>
      </w:r>
      <w:r w:rsidRPr="001B2C5A">
        <w:rPr>
          <w:rFonts w:ascii="Verdana" w:hAnsi="Verdana" w:cs="宋体"/>
          <w:kern w:val="0"/>
          <w:sz w:val="20"/>
          <w:szCs w:val="20"/>
        </w:rPr>
        <w:t xml:space="preserve">(ISO/IEC 8825-1) - ASN.1 Encoding Rules: Specification of Basic Encoding Rules (BER), Canonical Encoding Rules (CER) and Distinguished Encoding Rules (DER) </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b/>
          <w:bCs/>
          <w:kern w:val="0"/>
          <w:sz w:val="20"/>
          <w:szCs w:val="20"/>
        </w:rPr>
        <w:t xml:space="preserve">ITU-T X.691 </w:t>
      </w:r>
      <w:r w:rsidRPr="001B2C5A">
        <w:rPr>
          <w:rFonts w:ascii="Verdana" w:hAnsi="Verdana" w:cs="宋体"/>
          <w:kern w:val="0"/>
          <w:sz w:val="20"/>
          <w:szCs w:val="20"/>
        </w:rPr>
        <w:t xml:space="preserve">(ISO/IEC 8825-2) - ASN.1 Encoding Rules: Specification of Packed Encoding Rules (PER) </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b/>
          <w:bCs/>
          <w:kern w:val="0"/>
          <w:sz w:val="20"/>
          <w:szCs w:val="20"/>
        </w:rPr>
        <w:t xml:space="preserve">ITU-T X.692 </w:t>
      </w:r>
      <w:r w:rsidRPr="001B2C5A">
        <w:rPr>
          <w:rFonts w:ascii="Verdana" w:hAnsi="Verdana" w:cs="宋体"/>
          <w:kern w:val="0"/>
          <w:sz w:val="20"/>
          <w:szCs w:val="20"/>
        </w:rPr>
        <w:t xml:space="preserve">(ISO/IEC 8825-3) - ASN.1 Encoding Rules: Specification of Encoding Control Notation (ECN) </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b/>
          <w:bCs/>
          <w:kern w:val="0"/>
          <w:sz w:val="20"/>
          <w:szCs w:val="20"/>
        </w:rPr>
        <w:t xml:space="preserve">ITU-T X.693 </w:t>
      </w:r>
      <w:r w:rsidRPr="001B2C5A">
        <w:rPr>
          <w:rFonts w:ascii="Verdana" w:hAnsi="Verdana" w:cs="宋体"/>
          <w:kern w:val="0"/>
          <w:sz w:val="20"/>
          <w:szCs w:val="20"/>
        </w:rPr>
        <w:t xml:space="preserve">(ISO/IEC 8825-4) - ASN.1 Encoding Rules: Specification of XML Encoding Rules (XER). </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b/>
          <w:bCs/>
          <w:kern w:val="0"/>
          <w:sz w:val="20"/>
          <w:szCs w:val="20"/>
        </w:rPr>
        <w:t xml:space="preserve">ITU-T X.694 </w:t>
      </w:r>
      <w:r w:rsidRPr="001B2C5A">
        <w:rPr>
          <w:rFonts w:ascii="Verdana" w:hAnsi="Verdana" w:cs="宋体"/>
          <w:kern w:val="0"/>
          <w:sz w:val="20"/>
          <w:szCs w:val="20"/>
        </w:rPr>
        <w:t>(ISO/IEC 8825-5) - ASN.1 Encoding Rules: Mapping W</w:t>
      </w:r>
      <w:smartTag w:uri="urn:schemas-microsoft-com:office:smarttags" w:element="chmetcnv">
        <w:smartTagPr>
          <w:attr w:name="TCSC" w:val="0"/>
          <w:attr w:name="NumberType" w:val="1"/>
          <w:attr w:name="Negative" w:val="False"/>
          <w:attr w:name="HasSpace" w:val="False"/>
          <w:attr w:name="SourceValue" w:val="3"/>
          <w:attr w:name="UnitName" w:val="C"/>
        </w:smartTagPr>
        <w:r w:rsidRPr="001B2C5A">
          <w:rPr>
            <w:rFonts w:ascii="Verdana" w:hAnsi="Verdana" w:cs="宋体"/>
            <w:kern w:val="0"/>
            <w:sz w:val="20"/>
            <w:szCs w:val="20"/>
          </w:rPr>
          <w:t>3C</w:t>
        </w:r>
      </w:smartTag>
      <w:r w:rsidRPr="001B2C5A">
        <w:rPr>
          <w:rFonts w:ascii="Verdana" w:hAnsi="Verdana" w:cs="宋体"/>
          <w:kern w:val="0"/>
          <w:sz w:val="20"/>
          <w:szCs w:val="20"/>
        </w:rPr>
        <w:t xml:space="preserve"> XML schema definitions into ASN.1. </w:t>
      </w:r>
    </w:p>
    <w:p w:rsidR="00A166EB" w:rsidRPr="00574993" w:rsidRDefault="00A166EB" w:rsidP="00A166EB">
      <w:pPr>
        <w:widowControl/>
        <w:shd w:val="clear" w:color="auto" w:fill="FFFFFF"/>
        <w:spacing w:before="240" w:after="240"/>
        <w:jc w:val="left"/>
        <w:outlineLvl w:val="1"/>
        <w:rPr>
          <w:rFonts w:ascii="宋体" w:hAnsi="宋体" w:cs="宋体"/>
          <w:b/>
          <w:bCs/>
          <w:kern w:val="0"/>
          <w:sz w:val="28"/>
          <w:szCs w:val="28"/>
        </w:rPr>
      </w:pPr>
      <w:r>
        <w:rPr>
          <w:rFonts w:ascii="宋体" w:hAnsi="宋体" w:cs="宋体"/>
          <w:b/>
          <w:bCs/>
          <w:kern w:val="0"/>
          <w:sz w:val="28"/>
          <w:szCs w:val="28"/>
        </w:rPr>
        <w:t xml:space="preserve">1.5 </w:t>
      </w:r>
      <w:r w:rsidRPr="00574993">
        <w:rPr>
          <w:rFonts w:ascii="宋体" w:hAnsi="宋体" w:cs="宋体"/>
          <w:b/>
          <w:bCs/>
          <w:kern w:val="0"/>
          <w:sz w:val="28"/>
          <w:szCs w:val="28"/>
        </w:rPr>
        <w:t>ASN.1</w:t>
      </w:r>
      <w:r w:rsidRPr="00574993">
        <w:rPr>
          <w:rFonts w:ascii="宋体" w:hAnsi="宋体" w:cs="宋体" w:hint="eastAsia"/>
          <w:b/>
          <w:bCs/>
          <w:kern w:val="0"/>
          <w:sz w:val="28"/>
          <w:szCs w:val="28"/>
        </w:rPr>
        <w:t>应用情况</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Accredited Standards Committee X9 - Financial Services</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Manufacturing Message Specification (MMS)</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Molecular Biology Standards</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Request For Comments (RFC)</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RSA Public-Key Cryptography Standards</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Standard Security Label for Information Transfer</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Secure Electronic Transaction (SET) ASN.1</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T.120 Series Standards</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Telecommunications Management Network (TMN)</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Unicode Worldwide Character Standard</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lastRenderedPageBreak/>
        <w:t></w:t>
      </w:r>
      <w:r w:rsidRPr="001B2C5A">
        <w:rPr>
          <w:rFonts w:eastAsia="Wingdings"/>
          <w:color w:val="000000"/>
          <w:kern w:val="0"/>
          <w:sz w:val="14"/>
          <w:szCs w:val="14"/>
        </w:rPr>
        <w:t xml:space="preserve">           </w:t>
      </w:r>
      <w:r w:rsidRPr="001B2C5A">
        <w:rPr>
          <w:rFonts w:ascii="Verdana" w:hAnsi="Verdana" w:cs="宋体"/>
          <w:kern w:val="0"/>
          <w:sz w:val="20"/>
          <w:szCs w:val="20"/>
        </w:rPr>
        <w:t>X.400 Standards - Message Handling Systems</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rPr>
        <w:t></w:t>
      </w:r>
      <w:r w:rsidRPr="001B2C5A">
        <w:rPr>
          <w:rFonts w:eastAsia="Wingdings"/>
          <w:color w:val="000000"/>
          <w:kern w:val="0"/>
          <w:sz w:val="14"/>
          <w:szCs w:val="14"/>
        </w:rPr>
        <w:t xml:space="preserve">           </w:t>
      </w:r>
      <w:r w:rsidRPr="001B2C5A">
        <w:rPr>
          <w:rFonts w:ascii="Verdana" w:hAnsi="Verdana" w:cs="宋体"/>
          <w:kern w:val="0"/>
          <w:sz w:val="20"/>
          <w:szCs w:val="20"/>
        </w:rPr>
        <w:t>X.500 Standards - The Directory</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lang w:val="fi-FI"/>
        </w:rPr>
        <w:t></w:t>
      </w:r>
      <w:r w:rsidRPr="001B2C5A">
        <w:rPr>
          <w:rFonts w:eastAsia="Wingdings"/>
          <w:color w:val="000000"/>
          <w:kern w:val="0"/>
          <w:sz w:val="14"/>
          <w:szCs w:val="14"/>
          <w:lang w:val="fi-FI"/>
        </w:rPr>
        <w:t xml:space="preserve">           </w:t>
      </w:r>
      <w:r w:rsidRPr="001B2C5A">
        <w:rPr>
          <w:rFonts w:ascii="Verdana" w:hAnsi="Verdana" w:cs="宋体"/>
          <w:kern w:val="0"/>
          <w:sz w:val="20"/>
          <w:szCs w:val="20"/>
          <w:lang w:val="fi-FI"/>
        </w:rPr>
        <w:t>H.323</w:t>
      </w:r>
    </w:p>
    <w:p w:rsidR="00A166EB" w:rsidRPr="001B2C5A" w:rsidRDefault="00A166EB" w:rsidP="00A166EB">
      <w:pPr>
        <w:widowControl/>
        <w:shd w:val="clear" w:color="auto" w:fill="FFFFFF"/>
        <w:spacing w:line="360" w:lineRule="auto"/>
        <w:ind w:firstLine="420"/>
        <w:jc w:val="left"/>
        <w:rPr>
          <w:rFonts w:ascii="Verdana" w:hAnsi="Verdana" w:cs="宋体"/>
          <w:kern w:val="0"/>
          <w:sz w:val="20"/>
          <w:szCs w:val="20"/>
        </w:rPr>
      </w:pPr>
      <w:r w:rsidRPr="001B2C5A">
        <w:rPr>
          <w:rFonts w:ascii="Wingdings" w:eastAsia="Wingdings" w:hAnsi="Wingdings" w:cs="Wingdings"/>
          <w:color w:val="000000"/>
          <w:kern w:val="0"/>
          <w:sz w:val="13"/>
          <w:szCs w:val="13"/>
          <w:lang w:val="fi-FI"/>
        </w:rPr>
        <w:t></w:t>
      </w:r>
      <w:r w:rsidRPr="001B2C5A">
        <w:rPr>
          <w:rFonts w:eastAsia="Wingdings"/>
          <w:color w:val="000000"/>
          <w:kern w:val="0"/>
          <w:sz w:val="14"/>
          <w:szCs w:val="14"/>
          <w:lang w:val="fi-FI"/>
        </w:rPr>
        <w:t xml:space="preserve">           </w:t>
      </w:r>
      <w:r w:rsidRPr="001B2C5A">
        <w:rPr>
          <w:rFonts w:ascii="Verdana" w:hAnsi="Verdana" w:cs="宋体"/>
          <w:kern w:val="0"/>
          <w:sz w:val="20"/>
          <w:szCs w:val="20"/>
          <w:lang w:val="fi-FI"/>
        </w:rPr>
        <w:t>H.248</w:t>
      </w:r>
    </w:p>
    <w:p w:rsidR="00A166EB" w:rsidRPr="008E1EE4" w:rsidRDefault="00A166EB" w:rsidP="00A166EB">
      <w:pPr>
        <w:widowControl/>
        <w:shd w:val="clear" w:color="auto" w:fill="FFFFFF"/>
        <w:spacing w:line="360" w:lineRule="auto"/>
        <w:ind w:firstLine="420"/>
        <w:jc w:val="left"/>
        <w:rPr>
          <w:rFonts w:ascii="Verdana" w:hAnsi="Verdana" w:cs="宋体"/>
          <w:color w:val="FF0000"/>
          <w:kern w:val="0"/>
          <w:sz w:val="20"/>
          <w:szCs w:val="20"/>
        </w:rPr>
      </w:pPr>
      <w:r w:rsidRPr="008E1EE4">
        <w:rPr>
          <w:rFonts w:ascii="Wingdings" w:eastAsia="Wingdings" w:hAnsi="Wingdings" w:cs="Wingdings"/>
          <w:color w:val="FF0000"/>
          <w:kern w:val="0"/>
          <w:sz w:val="13"/>
          <w:szCs w:val="13"/>
          <w:lang w:val="fi-FI"/>
        </w:rPr>
        <w:t></w:t>
      </w:r>
      <w:r w:rsidRPr="008E1EE4">
        <w:rPr>
          <w:rFonts w:eastAsia="Wingdings"/>
          <w:color w:val="FF0000"/>
          <w:kern w:val="0"/>
          <w:sz w:val="14"/>
          <w:szCs w:val="14"/>
          <w:lang w:val="fi-FI"/>
        </w:rPr>
        <w:t xml:space="preserve">           </w:t>
      </w:r>
      <w:smartTag w:uri="urn:schemas-microsoft-com:office:smarttags" w:element="chmetcnv">
        <w:smartTagPr>
          <w:attr w:name="TCSC" w:val="0"/>
          <w:attr w:name="NumberType" w:val="1"/>
          <w:attr w:name="Negative" w:val="False"/>
          <w:attr w:name="HasSpace" w:val="False"/>
          <w:attr w:name="SourceValue" w:val="3"/>
          <w:attr w:name="UnitName" w:val="g"/>
        </w:smartTagPr>
        <w:r w:rsidRPr="008E1EE4">
          <w:rPr>
            <w:rFonts w:ascii="Verdana" w:hAnsi="Verdana" w:cs="宋体"/>
            <w:color w:val="FF0000"/>
            <w:kern w:val="0"/>
            <w:sz w:val="20"/>
            <w:szCs w:val="20"/>
            <w:lang w:val="fi-FI"/>
          </w:rPr>
          <w:t>3G</w:t>
        </w:r>
      </w:smartTag>
      <w:r w:rsidRPr="008E1EE4">
        <w:rPr>
          <w:rFonts w:ascii="Verdana" w:hAnsi="Verdana" w:cs="宋体"/>
          <w:color w:val="FF0000"/>
          <w:kern w:val="0"/>
          <w:sz w:val="20"/>
          <w:szCs w:val="20"/>
          <w:lang w:val="fi-FI"/>
        </w:rPr>
        <w:t xml:space="preserve"> on UMTS</w:t>
      </w:r>
    </w:p>
    <w:p w:rsidR="00A166EB" w:rsidRPr="008E1EE4"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8E1EE4">
        <w:rPr>
          <w:rFonts w:ascii="宋体" w:hAnsi="宋体" w:cs="宋体" w:hint="eastAsia"/>
          <w:kern w:val="0"/>
          <w:sz w:val="20"/>
          <w:szCs w:val="20"/>
        </w:rPr>
        <w:t>等等。</w:t>
      </w:r>
    </w:p>
    <w:p w:rsidR="00A166EB" w:rsidRPr="008E1EE4" w:rsidRDefault="00A166EB" w:rsidP="00A166EB">
      <w:pPr>
        <w:widowControl/>
        <w:shd w:val="clear" w:color="auto" w:fill="FFFFFF"/>
        <w:spacing w:before="80" w:after="80" w:line="360" w:lineRule="auto"/>
        <w:ind w:firstLine="420"/>
        <w:jc w:val="left"/>
        <w:rPr>
          <w:rFonts w:ascii="宋体" w:hAnsi="宋体" w:cs="宋体" w:hint="eastAsia"/>
          <w:kern w:val="0"/>
          <w:sz w:val="20"/>
          <w:szCs w:val="20"/>
        </w:rPr>
      </w:pPr>
      <w:r w:rsidRPr="008E1EE4">
        <w:rPr>
          <w:rFonts w:ascii="宋体" w:hAnsi="宋体" w:cs="宋体" w:hint="eastAsia"/>
          <w:kern w:val="0"/>
          <w:sz w:val="20"/>
          <w:szCs w:val="20"/>
        </w:rPr>
        <w:t>现在一些协议，标准组织在给出协议文本时往往也同时给出了</w:t>
      </w:r>
      <w:r w:rsidRPr="008E1EE4">
        <w:rPr>
          <w:rFonts w:ascii="宋体" w:hAnsi="宋体" w:cs="宋体"/>
          <w:kern w:val="0"/>
          <w:sz w:val="20"/>
          <w:szCs w:val="20"/>
        </w:rPr>
        <w:t>ASN.1</w:t>
      </w:r>
      <w:r w:rsidRPr="008E1EE4">
        <w:rPr>
          <w:rFonts w:ascii="宋体" w:hAnsi="宋体" w:cs="宋体" w:hint="eastAsia"/>
          <w:kern w:val="0"/>
          <w:sz w:val="20"/>
          <w:szCs w:val="20"/>
        </w:rPr>
        <w:t>的描述。</w:t>
      </w:r>
    </w:p>
    <w:p w:rsidR="00A166EB" w:rsidRPr="00574993" w:rsidRDefault="00A166EB" w:rsidP="00A166EB">
      <w:pPr>
        <w:widowControl/>
        <w:shd w:val="clear" w:color="auto" w:fill="FFFFFF"/>
        <w:spacing w:before="480" w:after="360"/>
        <w:jc w:val="left"/>
        <w:outlineLvl w:val="0"/>
        <w:rPr>
          <w:rFonts w:ascii="宋体" w:hAnsi="宋体" w:cs="宋体"/>
          <w:b/>
          <w:bCs/>
          <w:kern w:val="36"/>
          <w:sz w:val="32"/>
          <w:szCs w:val="32"/>
        </w:rPr>
      </w:pPr>
      <w:r>
        <w:rPr>
          <w:rFonts w:ascii="宋体" w:hAnsi="宋体" w:cs="宋体"/>
          <w:b/>
          <w:bCs/>
          <w:kern w:val="36"/>
          <w:sz w:val="32"/>
          <w:szCs w:val="32"/>
        </w:rPr>
        <w:t xml:space="preserve">2 </w:t>
      </w:r>
      <w:r w:rsidRPr="00574993">
        <w:rPr>
          <w:rFonts w:ascii="宋体" w:hAnsi="宋体" w:cs="宋体" w:hint="eastAsia"/>
          <w:b/>
          <w:bCs/>
          <w:kern w:val="36"/>
          <w:sz w:val="32"/>
          <w:szCs w:val="32"/>
        </w:rPr>
        <w:t>基础知识</w:t>
      </w:r>
    </w:p>
    <w:p w:rsidR="00A166EB" w:rsidRDefault="00A166EB" w:rsidP="00A166EB">
      <w:pPr>
        <w:pStyle w:val="notesheading"/>
        <w:shd w:val="clear" w:color="auto" w:fill="FFFFFF"/>
        <w:spacing w:before="80" w:after="80"/>
        <w:ind w:left="1134"/>
        <w:rPr>
          <w:rFonts w:ascii="Verdana" w:hAnsi="Verdana"/>
        </w:rPr>
      </w:pPr>
      <w:r>
        <w:rPr>
          <w:rStyle w:val="ac"/>
          <w:rFonts w:ascii="Arial" w:eastAsia="楷体_GB2312" w:hAnsi="Arial" w:cs="Times New Roman"/>
        </w:rPr>
        <w:sym w:font="Wingdings" w:char="0026"/>
      </w:r>
      <w:r>
        <w:rPr>
          <w:rStyle w:val="ac"/>
          <w:rFonts w:ascii="Verdana" w:eastAsia="楷体_GB2312" w:hAnsi="Verdana"/>
        </w:rPr>
        <w:t xml:space="preserve">  </w:t>
      </w:r>
      <w:r>
        <w:rPr>
          <w:rStyle w:val="ac"/>
          <w:rFonts w:ascii="Arial" w:hAnsi="Arial" w:hint="eastAsia"/>
        </w:rPr>
        <w:t>注释：</w:t>
      </w:r>
    </w:p>
    <w:p w:rsidR="00A166EB" w:rsidRDefault="00A166EB" w:rsidP="00A166EB">
      <w:pPr>
        <w:pStyle w:val="notestext"/>
        <w:shd w:val="clear" w:color="auto" w:fill="FFFFFF"/>
        <w:spacing w:before="0" w:after="0"/>
        <w:ind w:left="1134"/>
        <w:rPr>
          <w:rFonts w:ascii="Verdana" w:hAnsi="Verdana"/>
        </w:rPr>
      </w:pPr>
      <w:r>
        <w:rPr>
          <w:rFonts w:ascii="Arial" w:eastAsia="楷体_GB2312" w:hAnsi="Verdana" w:hint="eastAsia"/>
        </w:rPr>
        <w:t>本章的内容主要翻译自《</w:t>
      </w:r>
      <w:r>
        <w:rPr>
          <w:rFonts w:ascii="Verdana" w:hAnsi="Verdana"/>
        </w:rPr>
        <w:t>ASN.1 Communication between Heterogeneous Systems</w:t>
      </w:r>
      <w:r>
        <w:rPr>
          <w:rFonts w:ascii="Arial" w:eastAsia="楷体_GB2312" w:hAnsi="Verdana" w:hint="eastAsia"/>
        </w:rPr>
        <w:t>》。</w:t>
      </w:r>
    </w:p>
    <w:p w:rsidR="00A166EB" w:rsidRPr="00CF0484" w:rsidRDefault="00A166EB" w:rsidP="00A166EB">
      <w:pPr>
        <w:widowControl/>
        <w:shd w:val="clear" w:color="auto" w:fill="FFFFFF"/>
        <w:spacing w:before="240" w:after="240"/>
        <w:jc w:val="left"/>
        <w:outlineLvl w:val="1"/>
        <w:rPr>
          <w:rFonts w:ascii="宋体" w:hAnsi="宋体" w:cs="宋体"/>
          <w:b/>
          <w:bCs/>
          <w:kern w:val="0"/>
          <w:sz w:val="28"/>
          <w:szCs w:val="28"/>
        </w:rPr>
      </w:pPr>
      <w:r>
        <w:rPr>
          <w:rFonts w:ascii="宋体" w:hAnsi="宋体" w:cs="宋体"/>
          <w:b/>
          <w:bCs/>
          <w:kern w:val="0"/>
          <w:sz w:val="28"/>
          <w:szCs w:val="28"/>
        </w:rPr>
        <w:t xml:space="preserve">2.1 </w:t>
      </w:r>
      <w:r w:rsidRPr="00CF0484">
        <w:rPr>
          <w:rFonts w:ascii="宋体" w:hAnsi="宋体" w:cs="宋体" w:hint="eastAsia"/>
          <w:b/>
          <w:bCs/>
          <w:kern w:val="0"/>
          <w:sz w:val="28"/>
          <w:szCs w:val="28"/>
        </w:rPr>
        <w:t>相关背景知识</w:t>
      </w:r>
    </w:p>
    <w:p w:rsidR="00A166EB" w:rsidRPr="00CF0484"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CF0484">
          <w:rPr>
            <w:rFonts w:ascii="宋体" w:hAnsi="宋体" w:cs="宋体"/>
            <w:b/>
            <w:bCs/>
            <w:kern w:val="0"/>
            <w:szCs w:val="21"/>
          </w:rPr>
          <w:t>2.1.1</w:t>
        </w:r>
      </w:smartTag>
      <w:r>
        <w:rPr>
          <w:rFonts w:ascii="宋体" w:hAnsi="宋体" w:cs="宋体"/>
          <w:b/>
          <w:bCs/>
          <w:kern w:val="0"/>
          <w:szCs w:val="21"/>
        </w:rPr>
        <w:t xml:space="preserve"> </w:t>
      </w:r>
      <w:r w:rsidRPr="00CF0484">
        <w:rPr>
          <w:rFonts w:ascii="宋体" w:hAnsi="宋体" w:cs="宋体"/>
          <w:b/>
          <w:bCs/>
          <w:kern w:val="0"/>
          <w:szCs w:val="21"/>
        </w:rPr>
        <w:t>OSI</w:t>
      </w:r>
      <w:r w:rsidRPr="00CF0484">
        <w:rPr>
          <w:rFonts w:ascii="宋体" w:hAnsi="宋体" w:cs="宋体" w:hint="eastAsia"/>
          <w:b/>
          <w:bCs/>
          <w:kern w:val="0"/>
          <w:szCs w:val="21"/>
        </w:rPr>
        <w:t>参考模型</w:t>
      </w:r>
    </w:p>
    <w:p w:rsidR="00A166EB" w:rsidRDefault="00A166EB" w:rsidP="00A166EB">
      <w:pPr>
        <w:pStyle w:val="figuredescription"/>
        <w:shd w:val="clear" w:color="auto" w:fill="FFFFFF"/>
        <w:spacing w:before="80" w:after="320"/>
        <w:ind w:left="1134"/>
        <w:jc w:val="center"/>
        <w:rPr>
          <w:rFonts w:ascii="Verdana" w:hAnsi="Verdana"/>
        </w:rPr>
      </w:pPr>
      <w:r>
        <w:object w:dxaOrig="10624" w:dyaOrig="6641">
          <v:shape id="_x0000_i1031" type="#_x0000_t75" style="width:414.75pt;height:259.5pt" o:ole="">
            <v:imagedata r:id="rId22" o:title=""/>
          </v:shape>
          <o:OLEObject Type="Embed" ProgID="Visio.Drawing.11" ShapeID="_x0000_i1031" DrawAspect="Content" ObjectID="_1576089024" r:id="rId23"/>
        </w:object>
      </w:r>
      <w:r>
        <w:rPr>
          <w:rStyle w:val="ac"/>
          <w:rFonts w:ascii="Verdana" w:eastAsia="Arial" w:hAnsi="Verdana" w:cs="Arial"/>
        </w:rPr>
        <w:t xml:space="preserve">Figure 2-1 </w:t>
      </w:r>
      <w:r>
        <w:rPr>
          <w:rFonts w:ascii="Verdana" w:hAnsi="Verdana"/>
        </w:rPr>
        <w:t xml:space="preserve">OSI </w:t>
      </w:r>
      <w:r>
        <w:rPr>
          <w:rFonts w:ascii="Arial" w:hAnsi="Arial" w:hint="eastAsia"/>
        </w:rPr>
        <w:t>七层参考模型</w:t>
      </w:r>
    </w:p>
    <w:p w:rsidR="00A166EB" w:rsidRPr="00E16F5C" w:rsidRDefault="00A166EB" w:rsidP="00A166EB">
      <w:pPr>
        <w:shd w:val="clear" w:color="auto" w:fill="FFFFFF"/>
        <w:spacing w:before="80" w:after="80"/>
        <w:ind w:firstLineChars="200" w:firstLine="400"/>
        <w:rPr>
          <w:rFonts w:ascii="宋体" w:hAnsi="宋体" w:hint="eastAsia"/>
          <w:sz w:val="20"/>
          <w:szCs w:val="20"/>
        </w:rPr>
      </w:pPr>
      <w:r>
        <w:rPr>
          <w:rFonts w:ascii="Arial" w:hAnsi="Arial" w:hint="eastAsia"/>
          <w:sz w:val="20"/>
          <w:szCs w:val="20"/>
        </w:rPr>
        <w:t>虽然</w:t>
      </w:r>
      <w:r w:rsidRPr="00E16F5C">
        <w:rPr>
          <w:color w:val="FF0000"/>
          <w:sz w:val="20"/>
          <w:szCs w:val="20"/>
        </w:rPr>
        <w:t>ASN.1</w:t>
      </w:r>
      <w:r w:rsidRPr="00E16F5C">
        <w:rPr>
          <w:rFonts w:ascii="Arial" w:hAnsi="Arial" w:hint="eastAsia"/>
          <w:color w:val="FF0000"/>
          <w:sz w:val="20"/>
          <w:szCs w:val="20"/>
        </w:rPr>
        <w:t>和</w:t>
      </w:r>
      <w:r w:rsidRPr="00E16F5C">
        <w:rPr>
          <w:color w:val="FF0000"/>
          <w:sz w:val="20"/>
          <w:szCs w:val="20"/>
        </w:rPr>
        <w:t>OSI</w:t>
      </w:r>
      <w:r w:rsidRPr="00E16F5C">
        <w:rPr>
          <w:rFonts w:ascii="Arial" w:hAnsi="Arial" w:hint="eastAsia"/>
          <w:color w:val="FF0000"/>
          <w:sz w:val="20"/>
          <w:szCs w:val="20"/>
        </w:rPr>
        <w:t>密切相关</w:t>
      </w:r>
      <w:r>
        <w:rPr>
          <w:rFonts w:ascii="Arial" w:hAnsi="Arial" w:hint="eastAsia"/>
          <w:sz w:val="20"/>
          <w:szCs w:val="20"/>
        </w:rPr>
        <w:t>，但实际上它</w:t>
      </w:r>
      <w:r w:rsidRPr="00E16F5C">
        <w:rPr>
          <w:rFonts w:ascii="Arial" w:hAnsi="Arial" w:hint="eastAsia"/>
          <w:color w:val="FF0000"/>
          <w:sz w:val="20"/>
          <w:szCs w:val="20"/>
        </w:rPr>
        <w:t>也应用在</w:t>
      </w:r>
      <w:r>
        <w:rPr>
          <w:rFonts w:ascii="Arial" w:hAnsi="Arial" w:hint="eastAsia"/>
          <w:sz w:val="20"/>
          <w:szCs w:val="20"/>
        </w:rPr>
        <w:t>很多</w:t>
      </w:r>
      <w:r w:rsidRPr="00E16F5C">
        <w:rPr>
          <w:rFonts w:ascii="Arial" w:hAnsi="Arial" w:hint="eastAsia"/>
          <w:color w:val="FF0000"/>
          <w:sz w:val="20"/>
          <w:szCs w:val="20"/>
        </w:rPr>
        <w:t>非</w:t>
      </w:r>
      <w:r w:rsidRPr="00E16F5C">
        <w:rPr>
          <w:color w:val="FF0000"/>
          <w:sz w:val="20"/>
          <w:szCs w:val="20"/>
        </w:rPr>
        <w:t>OSI</w:t>
      </w:r>
      <w:r>
        <w:rPr>
          <w:rFonts w:ascii="Arial" w:hAnsi="Arial" w:hint="eastAsia"/>
          <w:sz w:val="20"/>
          <w:szCs w:val="20"/>
        </w:rPr>
        <w:t>模型的</w:t>
      </w:r>
      <w:r w:rsidRPr="00E16F5C">
        <w:rPr>
          <w:rFonts w:ascii="Arial" w:hAnsi="Arial" w:hint="eastAsia"/>
          <w:color w:val="FF0000"/>
          <w:sz w:val="20"/>
          <w:szCs w:val="20"/>
        </w:rPr>
        <w:t>情况下</w:t>
      </w:r>
      <w:r>
        <w:rPr>
          <w:rFonts w:ascii="Arial" w:hAnsi="Arial" w:hint="eastAsia"/>
          <w:sz w:val="20"/>
          <w:szCs w:val="20"/>
        </w:rPr>
        <w:t>。</w:t>
      </w:r>
    </w:p>
    <w:p w:rsidR="00A166EB" w:rsidRPr="006A48CD" w:rsidRDefault="00A166EB" w:rsidP="00A166EB">
      <w:pPr>
        <w:spacing w:line="360" w:lineRule="auto"/>
        <w:rPr>
          <w:b/>
        </w:rPr>
      </w:pPr>
      <w:r w:rsidRPr="006A48CD">
        <w:rPr>
          <w:rFonts w:hint="eastAsia"/>
          <w:b/>
        </w:rPr>
        <w:lastRenderedPageBreak/>
        <w:t>1)</w:t>
      </w:r>
      <w:r w:rsidRPr="006A48CD">
        <w:rPr>
          <w:rFonts w:hint="eastAsia"/>
          <w:b/>
        </w:rPr>
        <w:t>表示层</w:t>
      </w:r>
      <w:r w:rsidRPr="006A48CD">
        <w:rPr>
          <w:b/>
        </w:rPr>
        <w:t xml:space="preserve"> Presentation Layer</w:t>
      </w:r>
    </w:p>
    <w:p w:rsidR="00A166EB" w:rsidRDefault="00A166EB" w:rsidP="00A166EB">
      <w:pPr>
        <w:shd w:val="clear" w:color="auto" w:fill="FFFFFF"/>
        <w:spacing w:before="80" w:after="80" w:line="360" w:lineRule="auto"/>
        <w:ind w:firstLineChars="200" w:firstLine="400"/>
        <w:rPr>
          <w:rFonts w:ascii="Arial" w:hAnsi="Arial" w:hint="eastAsia"/>
          <w:sz w:val="20"/>
          <w:szCs w:val="20"/>
        </w:rPr>
      </w:pPr>
      <w:r w:rsidRPr="00EB4E6B">
        <w:rPr>
          <w:rFonts w:ascii="Arial" w:hAnsi="Arial" w:hint="eastAsia"/>
          <w:color w:val="FF0000"/>
          <w:sz w:val="20"/>
          <w:szCs w:val="20"/>
        </w:rPr>
        <w:t>两个系统在传输数据前</w:t>
      </w:r>
      <w:r>
        <w:rPr>
          <w:rFonts w:ascii="Arial" w:hAnsi="Arial" w:hint="eastAsia"/>
          <w:sz w:val="20"/>
          <w:szCs w:val="20"/>
        </w:rPr>
        <w:t>需要</w:t>
      </w:r>
      <w:r w:rsidRPr="00EB4E6B">
        <w:rPr>
          <w:rFonts w:ascii="Arial" w:hAnsi="Arial" w:hint="eastAsia"/>
          <w:color w:val="FF0000"/>
          <w:sz w:val="20"/>
          <w:szCs w:val="20"/>
        </w:rPr>
        <w:t>协商共用的编码方式</w:t>
      </w:r>
      <w:r>
        <w:rPr>
          <w:rFonts w:ascii="Arial" w:hAnsi="Arial" w:hint="eastAsia"/>
          <w:sz w:val="20"/>
          <w:szCs w:val="20"/>
        </w:rPr>
        <w:t>。</w:t>
      </w:r>
      <w:r w:rsidRPr="00EB4E6B">
        <w:rPr>
          <w:rFonts w:ascii="Arial" w:hAnsi="Arial" w:hint="eastAsia"/>
          <w:b/>
          <w:color w:val="FF0000"/>
          <w:sz w:val="20"/>
          <w:szCs w:val="20"/>
        </w:rPr>
        <w:t>表示层</w:t>
      </w:r>
      <w:r>
        <w:rPr>
          <w:rFonts w:ascii="Arial" w:hAnsi="Arial" w:hint="eastAsia"/>
          <w:sz w:val="20"/>
          <w:szCs w:val="20"/>
        </w:rPr>
        <w:t>负责</w:t>
      </w:r>
      <w:r w:rsidRPr="00EB4E6B">
        <w:rPr>
          <w:rFonts w:ascii="Arial" w:hAnsi="Arial" w:hint="eastAsia"/>
          <w:sz w:val="20"/>
          <w:szCs w:val="20"/>
        </w:rPr>
        <w:t>在两个应用系统间</w:t>
      </w:r>
      <w:r w:rsidRPr="00EB4E6B">
        <w:rPr>
          <w:rFonts w:ascii="Arial" w:hAnsi="Arial" w:hint="eastAsia"/>
          <w:color w:val="FF0000"/>
          <w:sz w:val="20"/>
          <w:szCs w:val="20"/>
        </w:rPr>
        <w:t>进行编码</w:t>
      </w:r>
      <w:r>
        <w:rPr>
          <w:rFonts w:ascii="Arial" w:hAnsi="Arial" w:hint="eastAsia"/>
          <w:color w:val="FF0000"/>
          <w:sz w:val="20"/>
          <w:szCs w:val="20"/>
        </w:rPr>
        <w:t>方式</w:t>
      </w:r>
      <w:r w:rsidRPr="00EB4E6B">
        <w:rPr>
          <w:rFonts w:ascii="Arial" w:hAnsi="Arial" w:hint="eastAsia"/>
          <w:color w:val="FF0000"/>
          <w:sz w:val="20"/>
          <w:szCs w:val="20"/>
        </w:rPr>
        <w:t>协商</w:t>
      </w:r>
      <w:r w:rsidRPr="00E01A6B">
        <w:rPr>
          <w:rFonts w:ascii="Arial" w:hAnsi="Arial" w:hint="eastAsia"/>
          <w:sz w:val="20"/>
          <w:szCs w:val="20"/>
        </w:rPr>
        <w:t>和</w:t>
      </w:r>
      <w:r w:rsidRPr="00EB4E6B">
        <w:rPr>
          <w:rFonts w:ascii="Arial" w:hAnsi="Arial" w:hint="eastAsia"/>
          <w:color w:val="FF0000"/>
          <w:sz w:val="20"/>
          <w:szCs w:val="20"/>
        </w:rPr>
        <w:t>实际信息</w:t>
      </w:r>
      <w:r>
        <w:rPr>
          <w:rFonts w:ascii="Arial" w:hAnsi="Arial" w:hint="eastAsia"/>
          <w:color w:val="FF0000"/>
          <w:sz w:val="20"/>
          <w:szCs w:val="20"/>
        </w:rPr>
        <w:t>的</w:t>
      </w:r>
      <w:r w:rsidRPr="00EB4E6B">
        <w:rPr>
          <w:rFonts w:ascii="Arial" w:hAnsi="Arial" w:hint="eastAsia"/>
          <w:color w:val="FF0000"/>
          <w:sz w:val="20"/>
          <w:szCs w:val="20"/>
        </w:rPr>
        <w:t>编码</w:t>
      </w:r>
      <w:r>
        <w:rPr>
          <w:rFonts w:ascii="Arial" w:hAnsi="Arial" w:hint="eastAsia"/>
          <w:sz w:val="20"/>
          <w:szCs w:val="20"/>
        </w:rPr>
        <w:t>。</w:t>
      </w:r>
    </w:p>
    <w:p w:rsidR="00A166EB" w:rsidRDefault="00A166EB" w:rsidP="00A166EB">
      <w:pPr>
        <w:shd w:val="clear" w:color="auto" w:fill="FFFFFF"/>
        <w:spacing w:before="80" w:after="80" w:line="360" w:lineRule="auto"/>
        <w:ind w:firstLineChars="200" w:firstLine="400"/>
        <w:rPr>
          <w:rFonts w:ascii="宋体" w:hAnsi="宋体"/>
          <w:sz w:val="20"/>
          <w:szCs w:val="20"/>
        </w:rPr>
      </w:pPr>
      <w:r>
        <w:rPr>
          <w:rFonts w:ascii="Arial" w:hAnsi="Arial" w:hint="eastAsia"/>
          <w:sz w:val="20"/>
          <w:szCs w:val="20"/>
        </w:rPr>
        <w:t>为了达到这个目的，表示层需使用以下概念：</w:t>
      </w:r>
    </w:p>
    <w:p w:rsidR="00A166EB" w:rsidRPr="009F4C7A" w:rsidRDefault="00A166EB" w:rsidP="00A166EB">
      <w:pPr>
        <w:spacing w:line="360" w:lineRule="auto"/>
        <w:ind w:firstLineChars="200" w:firstLine="420"/>
      </w:pPr>
      <w:r w:rsidRPr="009F4C7A">
        <w:rPr>
          <w:rFonts w:hint="eastAsia"/>
        </w:rPr>
        <w:t>(1)</w:t>
      </w:r>
      <w:r w:rsidRPr="009F4C7A">
        <w:rPr>
          <w:rFonts w:hint="eastAsia"/>
        </w:rPr>
        <w:t>抽象语法：</w:t>
      </w:r>
      <w:r w:rsidRPr="008D32E8">
        <w:rPr>
          <w:rFonts w:hint="eastAsia"/>
          <w:color w:val="FF0000"/>
        </w:rPr>
        <w:t>定义了数据的常用结构</w:t>
      </w:r>
      <w:r w:rsidRPr="009F4C7A">
        <w:rPr>
          <w:rFonts w:hint="eastAsia"/>
        </w:rPr>
        <w:t>（包括不同的数据类型），并且建立了和</w:t>
      </w:r>
      <w:r w:rsidRPr="008D32E8">
        <w:rPr>
          <w:rFonts w:hint="eastAsia"/>
          <w:color w:val="FF0000"/>
        </w:rPr>
        <w:t>应用层对话所依赖的框架</w:t>
      </w:r>
      <w:r w:rsidRPr="009F4C7A">
        <w:rPr>
          <w:rFonts w:hint="eastAsia"/>
        </w:rPr>
        <w:t>。</w:t>
      </w:r>
    </w:p>
    <w:p w:rsidR="00A166EB" w:rsidRPr="009F4C7A" w:rsidRDefault="00A166EB" w:rsidP="00A166EB">
      <w:pPr>
        <w:spacing w:line="360" w:lineRule="auto"/>
        <w:ind w:firstLineChars="200" w:firstLine="420"/>
      </w:pPr>
      <w:r w:rsidRPr="009F4C7A">
        <w:rPr>
          <w:rFonts w:hint="eastAsia"/>
        </w:rPr>
        <w:t>(2)</w:t>
      </w:r>
      <w:r w:rsidRPr="009F4C7A">
        <w:rPr>
          <w:rFonts w:hint="eastAsia"/>
        </w:rPr>
        <w:t>实际语法：本地的，并且定义</w:t>
      </w:r>
      <w:r w:rsidRPr="008D32E8">
        <w:rPr>
          <w:rFonts w:hint="eastAsia"/>
          <w:color w:val="FF0000"/>
        </w:rPr>
        <w:t>本地系统的数据表示方法</w:t>
      </w:r>
      <w:r w:rsidRPr="009F4C7A">
        <w:rPr>
          <w:rFonts w:hint="eastAsia"/>
        </w:rPr>
        <w:t>。</w:t>
      </w:r>
    </w:p>
    <w:p w:rsidR="00A166EB" w:rsidRPr="009F4C7A" w:rsidRDefault="00A166EB" w:rsidP="00A166EB">
      <w:pPr>
        <w:spacing w:line="360" w:lineRule="auto"/>
        <w:ind w:firstLineChars="200" w:firstLine="420"/>
      </w:pPr>
      <w:r w:rsidRPr="009F4C7A">
        <w:rPr>
          <w:rFonts w:hint="eastAsia"/>
        </w:rPr>
        <w:t>(3)</w:t>
      </w:r>
      <w:r>
        <w:rPr>
          <w:rFonts w:hint="eastAsia"/>
        </w:rPr>
        <w:t>传输语法：定义两个系统间</w:t>
      </w:r>
      <w:r w:rsidRPr="009F4C7A">
        <w:rPr>
          <w:rFonts w:hint="eastAsia"/>
        </w:rPr>
        <w:t>的</w:t>
      </w:r>
      <w:r w:rsidRPr="008D32E8">
        <w:rPr>
          <w:rFonts w:hint="eastAsia"/>
          <w:color w:val="FF0000"/>
        </w:rPr>
        <w:t>表示层间交换数据的表示方法</w:t>
      </w:r>
      <w:r w:rsidRPr="009F4C7A">
        <w:rPr>
          <w:rFonts w:hint="eastAsia"/>
        </w:rPr>
        <w:t>。</w:t>
      </w:r>
    </w:p>
    <w:p w:rsidR="00A166EB" w:rsidRPr="008D32E8" w:rsidRDefault="00A166EB" w:rsidP="00A166EB">
      <w:pPr>
        <w:widowControl/>
        <w:shd w:val="clear" w:color="auto" w:fill="FFFFFF"/>
        <w:spacing w:before="80" w:after="80" w:line="360" w:lineRule="auto"/>
        <w:ind w:firstLine="420"/>
        <w:jc w:val="left"/>
        <w:rPr>
          <w:rFonts w:ascii="宋体" w:hAnsi="宋体" w:cs="宋体"/>
          <w:kern w:val="0"/>
          <w:sz w:val="20"/>
          <w:szCs w:val="20"/>
        </w:rPr>
      </w:pPr>
      <w:r w:rsidRPr="009F4C7A">
        <w:rPr>
          <w:rFonts w:hint="eastAsia"/>
        </w:rPr>
        <w:t>(4)</w:t>
      </w:r>
      <w:r w:rsidRPr="009F4C7A">
        <w:rPr>
          <w:rFonts w:hint="eastAsia"/>
        </w:rPr>
        <w:t>编码规则：提供</w:t>
      </w:r>
      <w:r w:rsidRPr="008D32E8">
        <w:rPr>
          <w:rFonts w:hint="eastAsia"/>
          <w:color w:val="FF0000"/>
        </w:rPr>
        <w:t>从</w:t>
      </w:r>
      <w:r w:rsidRPr="009F4C7A">
        <w:rPr>
          <w:rFonts w:hint="eastAsia"/>
        </w:rPr>
        <w:t>本地</w:t>
      </w:r>
      <w:r w:rsidRPr="008D32E8">
        <w:rPr>
          <w:rFonts w:hint="eastAsia"/>
          <w:color w:val="FF0000"/>
        </w:rPr>
        <w:t>实际语法</w:t>
      </w:r>
      <w:r w:rsidRPr="009F4C7A">
        <w:rPr>
          <w:rFonts w:hint="eastAsia"/>
        </w:rPr>
        <w:t>到</w:t>
      </w:r>
      <w:r w:rsidRPr="008D32E8">
        <w:rPr>
          <w:rFonts w:hint="eastAsia"/>
          <w:color w:val="FF0000"/>
        </w:rPr>
        <w:t>传输语法</w:t>
      </w:r>
      <w:r w:rsidRPr="009F4C7A">
        <w:rPr>
          <w:rFonts w:hint="eastAsia"/>
        </w:rPr>
        <w:t>和其相</w:t>
      </w:r>
      <w:r w:rsidRPr="008D32E8">
        <w:rPr>
          <w:rFonts w:hint="eastAsia"/>
          <w:color w:val="FF0000"/>
        </w:rPr>
        <w:t>反操作</w:t>
      </w:r>
      <w:r w:rsidRPr="009F4C7A">
        <w:rPr>
          <w:rFonts w:hint="eastAsia"/>
        </w:rPr>
        <w:t>的方法。</w:t>
      </w:r>
      <w:r>
        <w:rPr>
          <w:rFonts w:hint="eastAsia"/>
        </w:rPr>
        <w:t>(</w:t>
      </w:r>
      <w:r>
        <w:rPr>
          <w:rFonts w:hint="eastAsia"/>
        </w:rPr>
        <w:t>第</w:t>
      </w:r>
      <w:r>
        <w:rPr>
          <w:rFonts w:hint="eastAsia"/>
        </w:rPr>
        <w:t>1</w:t>
      </w:r>
      <w:r>
        <w:rPr>
          <w:rFonts w:hint="eastAsia"/>
        </w:rPr>
        <w:t>章中说过：</w:t>
      </w:r>
      <w:r w:rsidRPr="001B2C5A">
        <w:rPr>
          <w:rFonts w:ascii="Arial" w:hAnsi="Arial" w:cs="宋体" w:hint="eastAsia"/>
          <w:kern w:val="0"/>
          <w:sz w:val="20"/>
          <w:szCs w:val="20"/>
        </w:rPr>
        <w:t>从</w:t>
      </w:r>
      <w:r w:rsidRPr="00496D83">
        <w:rPr>
          <w:rFonts w:ascii="Arial" w:hAnsi="Arial" w:cs="宋体" w:hint="eastAsia"/>
          <w:color w:val="FF0000"/>
          <w:kern w:val="0"/>
          <w:sz w:val="20"/>
          <w:szCs w:val="20"/>
        </w:rPr>
        <w:t>抽象语法</w:t>
      </w:r>
      <w:r w:rsidRPr="001B2C5A">
        <w:rPr>
          <w:rFonts w:ascii="Arial" w:hAnsi="Arial" w:cs="宋体" w:hint="eastAsia"/>
          <w:kern w:val="0"/>
          <w:sz w:val="20"/>
          <w:szCs w:val="20"/>
        </w:rPr>
        <w:t>到</w:t>
      </w:r>
      <w:r w:rsidRPr="00496D83">
        <w:rPr>
          <w:rFonts w:ascii="Arial" w:hAnsi="Arial" w:cs="宋体" w:hint="eastAsia"/>
          <w:color w:val="FF0000"/>
          <w:kern w:val="0"/>
          <w:sz w:val="20"/>
          <w:szCs w:val="20"/>
        </w:rPr>
        <w:t>传输语法</w:t>
      </w:r>
      <w:r w:rsidRPr="001B2C5A">
        <w:rPr>
          <w:rFonts w:ascii="Arial" w:hAnsi="Arial" w:cs="宋体" w:hint="eastAsia"/>
          <w:kern w:val="0"/>
          <w:sz w:val="20"/>
          <w:szCs w:val="20"/>
        </w:rPr>
        <w:t>，</w:t>
      </w:r>
      <w:r w:rsidRPr="00F15C25">
        <w:rPr>
          <w:rFonts w:ascii="Arial" w:hAnsi="Arial" w:cs="宋体" w:hint="eastAsia"/>
          <w:color w:val="FF0000"/>
          <w:kern w:val="0"/>
          <w:sz w:val="20"/>
          <w:szCs w:val="20"/>
        </w:rPr>
        <w:t>由</w:t>
      </w:r>
      <w:r w:rsidRPr="00F15C25">
        <w:rPr>
          <w:rFonts w:ascii="宋体" w:hAnsi="宋体" w:cs="宋体"/>
          <w:color w:val="FF0000"/>
          <w:kern w:val="0"/>
          <w:sz w:val="20"/>
          <w:szCs w:val="20"/>
        </w:rPr>
        <w:t>ASN.1</w:t>
      </w:r>
      <w:r w:rsidRPr="00F15C25">
        <w:rPr>
          <w:rFonts w:ascii="Arial" w:hAnsi="Arial" w:cs="宋体" w:hint="eastAsia"/>
          <w:color w:val="FF0000"/>
          <w:kern w:val="0"/>
          <w:sz w:val="20"/>
          <w:szCs w:val="20"/>
        </w:rPr>
        <w:t>编译器按照编解码规则</w:t>
      </w:r>
      <w:r w:rsidRPr="001B2C5A">
        <w:rPr>
          <w:rFonts w:ascii="Arial" w:hAnsi="Arial" w:cs="宋体" w:hint="eastAsia"/>
          <w:kern w:val="0"/>
          <w:sz w:val="20"/>
          <w:szCs w:val="20"/>
        </w:rPr>
        <w:t>实现。</w:t>
      </w:r>
      <w:r>
        <w:rPr>
          <w:rFonts w:hint="eastAsia"/>
        </w:rPr>
        <w:t>)</w:t>
      </w:r>
    </w:p>
    <w:p w:rsidR="00A166EB" w:rsidRPr="009F4C7A" w:rsidRDefault="00A166EB" w:rsidP="00A166EB">
      <w:pPr>
        <w:spacing w:line="360" w:lineRule="auto"/>
        <w:ind w:firstLineChars="200" w:firstLine="420"/>
      </w:pPr>
      <w:r w:rsidRPr="009F4C7A">
        <w:rPr>
          <w:rFonts w:hint="eastAsia"/>
        </w:rPr>
        <w:t>应用这些记法，表示层能够提供应用层这些服务：</w:t>
      </w:r>
    </w:p>
    <w:p w:rsidR="00A166EB" w:rsidRPr="00875B34" w:rsidRDefault="00A166EB" w:rsidP="00A166EB">
      <w:pPr>
        <w:spacing w:line="360" w:lineRule="auto"/>
        <w:ind w:firstLineChars="200" w:firstLine="420"/>
        <w:rPr>
          <w:color w:val="0000FF"/>
        </w:rPr>
      </w:pPr>
      <w:r w:rsidRPr="00875B34">
        <w:rPr>
          <w:rFonts w:hint="eastAsia"/>
          <w:color w:val="0000FF"/>
        </w:rPr>
        <w:t>(1)</w:t>
      </w:r>
      <w:r w:rsidRPr="00875B34">
        <w:rPr>
          <w:rFonts w:hint="eastAsia"/>
          <w:color w:val="0000FF"/>
        </w:rPr>
        <w:t>传输语法的协商（在会话开始前挑选一种传输语法的方法，改变传输语法的方法）；</w:t>
      </w:r>
    </w:p>
    <w:p w:rsidR="00A166EB" w:rsidRPr="00875B34" w:rsidRDefault="00A166EB" w:rsidP="00A166EB">
      <w:pPr>
        <w:spacing w:line="360" w:lineRule="auto"/>
        <w:ind w:firstLineChars="200" w:firstLine="420"/>
        <w:rPr>
          <w:color w:val="0000FF"/>
        </w:rPr>
      </w:pPr>
      <w:r w:rsidRPr="00875B34">
        <w:rPr>
          <w:rFonts w:hint="eastAsia"/>
          <w:color w:val="0000FF"/>
        </w:rPr>
        <w:t>(2)</w:t>
      </w:r>
      <w:r w:rsidRPr="00875B34">
        <w:rPr>
          <w:rFonts w:hint="eastAsia"/>
          <w:color w:val="0000FF"/>
        </w:rPr>
        <w:t>确定传输语法的集合（抽象语法的多种表示方式）；</w:t>
      </w:r>
    </w:p>
    <w:p w:rsidR="00A166EB" w:rsidRPr="00875B34" w:rsidRDefault="00A166EB" w:rsidP="00A166EB">
      <w:pPr>
        <w:spacing w:line="360" w:lineRule="auto"/>
        <w:ind w:firstLineChars="200" w:firstLine="420"/>
        <w:rPr>
          <w:color w:val="0000FF"/>
        </w:rPr>
      </w:pPr>
      <w:r w:rsidRPr="00875B34">
        <w:rPr>
          <w:rFonts w:hint="eastAsia"/>
          <w:color w:val="0000FF"/>
        </w:rPr>
        <w:t>(3)</w:t>
      </w:r>
      <w:r w:rsidRPr="00875B34">
        <w:rPr>
          <w:rFonts w:hint="eastAsia"/>
          <w:color w:val="0000FF"/>
        </w:rPr>
        <w:t>用实际语法（内部表示方式）的编码</w:t>
      </w:r>
      <w:r w:rsidRPr="00875B34">
        <w:rPr>
          <w:rFonts w:hint="eastAsia"/>
          <w:color w:val="0000FF"/>
        </w:rPr>
        <w:t>/</w:t>
      </w:r>
      <w:r w:rsidRPr="00875B34">
        <w:rPr>
          <w:rFonts w:hint="eastAsia"/>
          <w:color w:val="0000FF"/>
        </w:rPr>
        <w:t>解码规则来翻译为传输语法（外部表示方式）或者做相反操作；</w:t>
      </w:r>
    </w:p>
    <w:p w:rsidR="00A166EB" w:rsidRPr="00875B34" w:rsidRDefault="00A166EB" w:rsidP="00A166EB">
      <w:pPr>
        <w:spacing w:line="360" w:lineRule="auto"/>
        <w:ind w:firstLineChars="200" w:firstLine="420"/>
        <w:rPr>
          <w:color w:val="0000FF"/>
        </w:rPr>
      </w:pPr>
      <w:r w:rsidRPr="00875B34">
        <w:rPr>
          <w:rFonts w:hint="eastAsia"/>
          <w:color w:val="0000FF"/>
        </w:rPr>
        <w:t>(4)</w:t>
      </w:r>
      <w:r w:rsidRPr="00875B34">
        <w:rPr>
          <w:rFonts w:hint="eastAsia"/>
          <w:color w:val="0000FF"/>
        </w:rPr>
        <w:t>把一个协商后的传输语法和应用内部采用的抽象语法进行关联；</w:t>
      </w:r>
    </w:p>
    <w:p w:rsidR="00A166EB" w:rsidRPr="00875B34" w:rsidRDefault="00A166EB" w:rsidP="00A166EB">
      <w:pPr>
        <w:spacing w:line="360" w:lineRule="auto"/>
        <w:ind w:firstLineChars="200" w:firstLine="420"/>
        <w:rPr>
          <w:color w:val="0000FF"/>
        </w:rPr>
      </w:pPr>
      <w:r w:rsidRPr="00875B34">
        <w:rPr>
          <w:rFonts w:hint="eastAsia"/>
          <w:color w:val="0000FF"/>
        </w:rPr>
        <w:t>(5)</w:t>
      </w:r>
      <w:r w:rsidRPr="00875B34">
        <w:rPr>
          <w:rFonts w:hint="eastAsia"/>
          <w:color w:val="0000FF"/>
        </w:rPr>
        <w:t>访问会话层服务。</w:t>
      </w:r>
    </w:p>
    <w:p w:rsidR="00A166EB" w:rsidRDefault="00A166EB" w:rsidP="00A166EB">
      <w:pPr>
        <w:pStyle w:val="figuredescription"/>
        <w:shd w:val="clear" w:color="auto" w:fill="FFFFFF"/>
        <w:spacing w:before="80" w:after="320"/>
        <w:ind w:left="1134"/>
        <w:rPr>
          <w:rFonts w:ascii="Verdana" w:hAnsi="Verdana"/>
        </w:rPr>
      </w:pPr>
      <w:r>
        <w:rPr>
          <w:rFonts w:ascii="Verdana" w:hAnsi="Verdana"/>
        </w:rPr>
        <w:pict>
          <v:shape id="_x0000_i1032" type="#_x0000_t75" style="width:24pt;height:24pt"/>
        </w:pict>
      </w:r>
      <w:r w:rsidRPr="00854128">
        <w:t xml:space="preserve"> </w:t>
      </w:r>
      <w:r>
        <w:object w:dxaOrig="7870" w:dyaOrig="3920">
          <v:shape id="_x0000_i1033" type="#_x0000_t75" style="width:393.75pt;height:195.75pt" o:ole="">
            <v:imagedata r:id="rId24" o:title=""/>
          </v:shape>
          <o:OLEObject Type="Embed" ProgID="Visio.Drawing.11" ShapeID="_x0000_i1033" DrawAspect="Content" ObjectID="_1576089025" r:id="rId25"/>
        </w:object>
      </w:r>
      <w:bookmarkStart w:id="5" w:name="_Ref139117638"/>
      <w:r>
        <w:rPr>
          <w:rFonts w:hint="eastAsia"/>
        </w:rPr>
        <w:t xml:space="preserve">                  </w:t>
      </w:r>
      <w:r>
        <w:rPr>
          <w:rStyle w:val="ac"/>
          <w:rFonts w:ascii="Verdana" w:eastAsia="Arial" w:hAnsi="Verdana" w:cs="Arial"/>
        </w:rPr>
        <w:t xml:space="preserve">Figure 2-2 </w:t>
      </w:r>
      <w:r>
        <w:rPr>
          <w:rFonts w:ascii="Arial" w:hAnsi="Arial" w:hint="eastAsia"/>
        </w:rPr>
        <w:t>表示层上下文协商</w:t>
      </w:r>
      <w:bookmarkEnd w:id="5"/>
    </w:p>
    <w:p w:rsidR="00A166EB" w:rsidRPr="000E1991" w:rsidRDefault="00A166EB" w:rsidP="00A166EB">
      <w:pPr>
        <w:spacing w:line="360" w:lineRule="auto"/>
        <w:ind w:firstLineChars="200" w:firstLine="420"/>
      </w:pPr>
      <w:r w:rsidRPr="000E1991">
        <w:rPr>
          <w:rFonts w:hint="eastAsia"/>
        </w:rPr>
        <w:lastRenderedPageBreak/>
        <w:t>在</w:t>
      </w:r>
      <w:r w:rsidRPr="000E1991">
        <w:fldChar w:fldCharType="begin"/>
      </w:r>
      <w:r w:rsidRPr="000E1991">
        <w:instrText xml:space="preserve"> REF _Ref139117638 r h </w:instrText>
      </w:r>
      <w:r>
        <w:instrText xml:space="preserve"> \* MERGEFORMAT </w:instrText>
      </w:r>
      <w:r w:rsidRPr="000E1991">
        <w:fldChar w:fldCharType="separate"/>
      </w:r>
      <w:r>
        <w:rPr>
          <w:rFonts w:hint="eastAsia"/>
        </w:rPr>
        <w:t xml:space="preserve">                  </w:t>
      </w:r>
      <w:r w:rsidRPr="00126994">
        <w:t xml:space="preserve">Figure </w:t>
      </w:r>
      <w:r>
        <w:rPr>
          <w:rStyle w:val="ac"/>
          <w:rFonts w:ascii="Verdana" w:eastAsia="Arial" w:hAnsi="Verdana" w:cs="Arial"/>
        </w:rPr>
        <w:t xml:space="preserve">2-2 </w:t>
      </w:r>
      <w:r>
        <w:rPr>
          <w:rFonts w:ascii="Arial" w:hAnsi="Arial" w:hint="eastAsia"/>
        </w:rPr>
        <w:t>表示层上下文协商</w:t>
      </w:r>
      <w:r w:rsidRPr="000E1991">
        <w:fldChar w:fldCharType="end"/>
      </w:r>
      <w:r w:rsidRPr="000E1991">
        <w:rPr>
          <w:rFonts w:hint="eastAsia"/>
        </w:rPr>
        <w:t>表示层上下文协商中，详细描述了这样一个过程：</w:t>
      </w:r>
    </w:p>
    <w:p w:rsidR="00A166EB" w:rsidRPr="000E1991" w:rsidRDefault="00A166EB" w:rsidP="00A166EB">
      <w:pPr>
        <w:spacing w:line="360" w:lineRule="auto"/>
        <w:ind w:firstLineChars="200" w:firstLine="420"/>
      </w:pPr>
      <w:r>
        <w:rPr>
          <w:rFonts w:hint="eastAsia"/>
        </w:rPr>
        <w:t>(</w:t>
      </w:r>
      <w:r w:rsidRPr="000E1991">
        <w:t>1)</w:t>
      </w:r>
      <w:r w:rsidRPr="000E1991">
        <w:rPr>
          <w:rFonts w:hint="eastAsia"/>
        </w:rPr>
        <w:t>应用</w:t>
      </w:r>
      <w:r w:rsidRPr="000E1991">
        <w:t>A</w:t>
      </w:r>
      <w:r w:rsidRPr="000E1991">
        <w:rPr>
          <w:rFonts w:hint="eastAsia"/>
        </w:rPr>
        <w:t>发送一个</w:t>
      </w:r>
      <w:r w:rsidRPr="000E1991">
        <w:t>P-CONNECT.request</w:t>
      </w:r>
      <w:r>
        <w:rPr>
          <w:rFonts w:hint="eastAsia"/>
        </w:rPr>
        <w:t>原语给自己的表示层，并且声明操作这个传输的相关抽象语法名字为</w:t>
      </w:r>
      <w:r>
        <w:rPr>
          <w:rFonts w:hint="eastAsia"/>
        </w:rPr>
        <w:t>(</w:t>
      </w:r>
      <w:r w:rsidRPr="000E1991">
        <w:t>AS1</w:t>
      </w:r>
      <w:r w:rsidRPr="000E1991">
        <w:rPr>
          <w:rFonts w:hint="eastAsia"/>
        </w:rPr>
        <w:t>，</w:t>
      </w:r>
      <w:r w:rsidRPr="000E1991">
        <w:t>AS2</w:t>
      </w:r>
      <w:r>
        <w:rPr>
          <w:rFonts w:hint="eastAsia"/>
        </w:rPr>
        <w:t>)</w:t>
      </w:r>
      <w:r w:rsidRPr="000E1991">
        <w:rPr>
          <w:rFonts w:hint="eastAsia"/>
        </w:rPr>
        <w:t>。每个</w:t>
      </w:r>
      <w:r w:rsidRPr="002F0466">
        <w:rPr>
          <w:rFonts w:hint="eastAsia"/>
          <w:color w:val="FF0000"/>
        </w:rPr>
        <w:t>抽象语法的名字</w:t>
      </w:r>
      <w:r w:rsidRPr="000E1991">
        <w:rPr>
          <w:rFonts w:hint="eastAsia"/>
        </w:rPr>
        <w:t>实际是一串成为</w:t>
      </w:r>
      <w:r w:rsidRPr="002F0466">
        <w:rPr>
          <w:rFonts w:hint="eastAsia"/>
          <w:color w:val="FF0000"/>
        </w:rPr>
        <w:t>对象标识符</w:t>
      </w:r>
      <w:r w:rsidRPr="000E1991">
        <w:rPr>
          <w:rFonts w:hint="eastAsia"/>
        </w:rPr>
        <w:t>（</w:t>
      </w:r>
      <w:r w:rsidRPr="000E1991">
        <w:t>Object Identifier</w:t>
      </w:r>
      <w:r w:rsidRPr="000E1991">
        <w:rPr>
          <w:rFonts w:hint="eastAsia"/>
        </w:rPr>
        <w:t>，在</w:t>
      </w:r>
      <w:r w:rsidRPr="000E1991">
        <w:t>ASN.1</w:t>
      </w:r>
      <w:r w:rsidRPr="000E1991">
        <w:rPr>
          <w:rFonts w:hint="eastAsia"/>
        </w:rPr>
        <w:t>中是</w:t>
      </w:r>
      <w:r w:rsidRPr="000E1991">
        <w:t>OBJECT IDENTIFIER</w:t>
      </w:r>
      <w:r>
        <w:rPr>
          <w:rFonts w:hint="eastAsia"/>
        </w:rPr>
        <w:t>类型的值）的数字，它能</w:t>
      </w:r>
      <w:r w:rsidRPr="002F0466">
        <w:rPr>
          <w:rFonts w:hint="eastAsia"/>
          <w:color w:val="FF0000"/>
        </w:rPr>
        <w:t>唯一的标识抽象语法</w:t>
      </w:r>
      <w:r>
        <w:rPr>
          <w:rFonts w:hint="eastAsia"/>
        </w:rPr>
        <w:t>。</w:t>
      </w:r>
      <w:r w:rsidRPr="000E1991">
        <w:rPr>
          <w:rFonts w:hint="eastAsia"/>
        </w:rPr>
        <w:t>的确，我们应当注意到这是一个开放式的架构，能适应各种机器，各种抽象语法，各种传输语法。</w:t>
      </w:r>
    </w:p>
    <w:p w:rsidR="00A166EB" w:rsidRPr="000E1991" w:rsidRDefault="00A166EB" w:rsidP="00A166EB">
      <w:pPr>
        <w:spacing w:line="360" w:lineRule="auto"/>
        <w:ind w:firstLineChars="200" w:firstLine="420"/>
      </w:pPr>
      <w:r>
        <w:rPr>
          <w:rFonts w:hint="eastAsia"/>
        </w:rPr>
        <w:t>(</w:t>
      </w:r>
      <w:r>
        <w:t>2)</w:t>
      </w:r>
      <w:r w:rsidRPr="000E1991">
        <w:rPr>
          <w:rFonts w:hint="eastAsia"/>
        </w:rPr>
        <w:t>表示层为每个抽象语法关联传输语法，并且为会话层编码</w:t>
      </w:r>
      <w:r>
        <w:rPr>
          <w:rFonts w:hint="eastAsia"/>
        </w:rPr>
        <w:t>“</w:t>
      </w:r>
      <w:r w:rsidRPr="000E1991">
        <w:rPr>
          <w:rFonts w:hint="eastAsia"/>
        </w:rPr>
        <w:t>表示</w:t>
      </w:r>
      <w:r>
        <w:rPr>
          <w:rFonts w:hint="eastAsia"/>
        </w:rPr>
        <w:t>(</w:t>
      </w:r>
      <w:r>
        <w:rPr>
          <w:rFonts w:hint="eastAsia"/>
        </w:rPr>
        <w:t>层</w:t>
      </w:r>
      <w:r>
        <w:rPr>
          <w:rFonts w:hint="eastAsia"/>
        </w:rPr>
        <w:t>)</w:t>
      </w:r>
      <w:r w:rsidRPr="000E1991">
        <w:rPr>
          <w:rFonts w:hint="eastAsia"/>
        </w:rPr>
        <w:t>协议数据值</w:t>
      </w:r>
      <w:r>
        <w:rPr>
          <w:rFonts w:hint="eastAsia"/>
        </w:rPr>
        <w:t>”</w:t>
      </w:r>
      <w:r w:rsidRPr="000E1991">
        <w:t>PPDV</w:t>
      </w:r>
      <w:r w:rsidRPr="000E1991">
        <w:rPr>
          <w:rFonts w:hint="eastAsia"/>
        </w:rPr>
        <w:t>（</w:t>
      </w:r>
      <w:r w:rsidRPr="000E1991">
        <w:t>Presentation Protocol Data Value</w:t>
      </w:r>
      <w:r w:rsidRPr="000E1991">
        <w:rPr>
          <w:rFonts w:hint="eastAsia"/>
        </w:rPr>
        <w:t>），这些数据会被送往对方系统的表示层。</w:t>
      </w:r>
      <w:r w:rsidRPr="000E1991">
        <w:t>PPDV</w:t>
      </w:r>
      <w:r w:rsidRPr="000E1991">
        <w:rPr>
          <w:rFonts w:hint="eastAsia"/>
        </w:rPr>
        <w:t>中</w:t>
      </w:r>
      <w:r w:rsidRPr="00DE3EBB">
        <w:rPr>
          <w:rFonts w:hint="eastAsia"/>
          <w:color w:val="FF0000"/>
        </w:rPr>
        <w:t>包含着可用的抽象语法</w:t>
      </w:r>
      <w:r w:rsidRPr="000E1991">
        <w:rPr>
          <w:rFonts w:hint="eastAsia"/>
        </w:rPr>
        <w:t>。</w:t>
      </w:r>
    </w:p>
    <w:p w:rsidR="00A166EB" w:rsidRPr="000E1991" w:rsidRDefault="00A166EB" w:rsidP="00A166EB">
      <w:pPr>
        <w:spacing w:line="360" w:lineRule="auto"/>
        <w:ind w:firstLineChars="200" w:firstLine="420"/>
      </w:pPr>
      <w:r>
        <w:rPr>
          <w:rFonts w:hint="eastAsia"/>
        </w:rPr>
        <w:t>(</w:t>
      </w:r>
      <w:r>
        <w:t>3)</w:t>
      </w:r>
      <w:r w:rsidRPr="000E1991">
        <w:rPr>
          <w:rFonts w:hint="eastAsia"/>
        </w:rPr>
        <w:t>表示层</w:t>
      </w:r>
      <w:r w:rsidRPr="000E1991">
        <w:t>B</w:t>
      </w:r>
      <w:r w:rsidRPr="000E1991">
        <w:rPr>
          <w:rFonts w:hint="eastAsia"/>
        </w:rPr>
        <w:t>收到这个</w:t>
      </w:r>
      <w:r w:rsidRPr="000E1991">
        <w:t>PPDV</w:t>
      </w:r>
      <w:r w:rsidRPr="000E1991">
        <w:rPr>
          <w:rFonts w:hint="eastAsia"/>
        </w:rPr>
        <w:t>数据后，向自己的应用层回送</w:t>
      </w:r>
      <w:r w:rsidRPr="000E1991">
        <w:t>P-CONNECT.indication</w:t>
      </w:r>
      <w:r w:rsidRPr="000E1991">
        <w:rPr>
          <w:rFonts w:hint="eastAsia"/>
        </w:rPr>
        <w:t>原语，指示应用</w:t>
      </w:r>
      <w:r w:rsidRPr="000E1991">
        <w:t>A</w:t>
      </w:r>
      <w:r w:rsidRPr="000E1991">
        <w:rPr>
          <w:rFonts w:hint="eastAsia"/>
        </w:rPr>
        <w:t>的抽象语法可用。</w:t>
      </w:r>
    </w:p>
    <w:p w:rsidR="00A166EB" w:rsidRPr="000E1991" w:rsidRDefault="00A166EB" w:rsidP="00A166EB">
      <w:pPr>
        <w:spacing w:line="360" w:lineRule="auto"/>
        <w:ind w:firstLineChars="200" w:firstLine="420"/>
      </w:pPr>
      <w:r>
        <w:rPr>
          <w:rFonts w:hint="eastAsia"/>
        </w:rPr>
        <w:t>(</w:t>
      </w:r>
      <w:r>
        <w:t>4)</w:t>
      </w:r>
      <w:r w:rsidRPr="000E1991">
        <w:rPr>
          <w:rFonts w:hint="eastAsia"/>
        </w:rPr>
        <w:t>应用</w:t>
      </w:r>
      <w:r w:rsidRPr="000E1991">
        <w:t>B</w:t>
      </w:r>
      <w:r w:rsidRPr="000E1991">
        <w:rPr>
          <w:rFonts w:hint="eastAsia"/>
        </w:rPr>
        <w:t>以</w:t>
      </w:r>
      <w:r w:rsidRPr="000E1991">
        <w:t>P-CONNECT.response</w:t>
      </w:r>
      <w:r w:rsidRPr="000E1991">
        <w:rPr>
          <w:rFonts w:hint="eastAsia"/>
        </w:rPr>
        <w:t>原语应答，指示在这个传输中</w:t>
      </w:r>
      <w:r w:rsidRPr="002A4EA7">
        <w:rPr>
          <w:rFonts w:hint="eastAsia"/>
          <w:color w:val="FF0000"/>
        </w:rPr>
        <w:t>可用的抽象语法的名字（这里只指示</w:t>
      </w:r>
      <w:r w:rsidRPr="002A4EA7">
        <w:rPr>
          <w:color w:val="FF0000"/>
        </w:rPr>
        <w:t>AS2</w:t>
      </w:r>
      <w:r w:rsidRPr="002A4EA7">
        <w:rPr>
          <w:rFonts w:hint="eastAsia"/>
          <w:color w:val="FF0000"/>
        </w:rPr>
        <w:t>）</w:t>
      </w:r>
      <w:r w:rsidRPr="000E1991">
        <w:rPr>
          <w:rFonts w:hint="eastAsia"/>
        </w:rPr>
        <w:t>。</w:t>
      </w:r>
    </w:p>
    <w:p w:rsidR="00A166EB" w:rsidRPr="000E1991" w:rsidRDefault="00A166EB" w:rsidP="00A166EB">
      <w:pPr>
        <w:spacing w:line="360" w:lineRule="auto"/>
        <w:ind w:firstLineChars="200" w:firstLine="420"/>
      </w:pPr>
      <w:r>
        <w:rPr>
          <w:rFonts w:hint="eastAsia"/>
        </w:rPr>
        <w:t>(</w:t>
      </w:r>
      <w:r>
        <w:t>5)</w:t>
      </w:r>
      <w:r w:rsidRPr="000E1991">
        <w:rPr>
          <w:rFonts w:hint="eastAsia"/>
        </w:rPr>
        <w:t>会话层</w:t>
      </w:r>
      <w:r w:rsidRPr="000E1991">
        <w:t>B</w:t>
      </w:r>
      <w:r w:rsidRPr="000E1991">
        <w:rPr>
          <w:rFonts w:hint="eastAsia"/>
        </w:rPr>
        <w:t>接收到原语后，发送</w:t>
      </w:r>
      <w:r w:rsidRPr="000E1991">
        <w:t>PPDV</w:t>
      </w:r>
      <w:r w:rsidRPr="000E1991">
        <w:rPr>
          <w:rFonts w:hint="eastAsia"/>
        </w:rPr>
        <w:t>指明传输语法，这个语法应当是已经协商中的一个（如上图中是</w:t>
      </w:r>
      <w:r w:rsidRPr="000E1991">
        <w:t>T2</w:t>
      </w:r>
      <w:r w:rsidRPr="000E1991">
        <w:rPr>
          <w:rFonts w:hint="eastAsia"/>
        </w:rPr>
        <w:t>、</w:t>
      </w:r>
      <w:r w:rsidRPr="000E1991">
        <w:t>T3</w:t>
      </w:r>
      <w:r w:rsidRPr="000E1991">
        <w:rPr>
          <w:rFonts w:hint="eastAsia"/>
        </w:rPr>
        <w:t>中的</w:t>
      </w:r>
      <w:r w:rsidRPr="000E1991">
        <w:t>T2</w:t>
      </w:r>
      <w:r w:rsidRPr="000E1991">
        <w:rPr>
          <w:rFonts w:hint="eastAsia"/>
        </w:rPr>
        <w:t>）。</w:t>
      </w:r>
    </w:p>
    <w:p w:rsidR="00A166EB" w:rsidRPr="00BA2416" w:rsidRDefault="00A166EB" w:rsidP="00A166EB">
      <w:pPr>
        <w:spacing w:line="360" w:lineRule="auto"/>
        <w:ind w:firstLineChars="200" w:firstLine="420"/>
      </w:pPr>
      <w:r w:rsidRPr="00BA2416">
        <w:rPr>
          <w:rFonts w:hint="eastAsia"/>
        </w:rPr>
        <w:t>(</w:t>
      </w:r>
      <w:r w:rsidRPr="00BA2416">
        <w:t>6)</w:t>
      </w:r>
      <w:r w:rsidRPr="00BA2416">
        <w:rPr>
          <w:rFonts w:hint="eastAsia"/>
        </w:rPr>
        <w:t>最后，表示层</w:t>
      </w:r>
      <w:r w:rsidRPr="00BA2416">
        <w:t>A</w:t>
      </w:r>
      <w:r w:rsidRPr="00BA2416">
        <w:rPr>
          <w:rFonts w:hint="eastAsia"/>
        </w:rPr>
        <w:t>收到</w:t>
      </w:r>
      <w:r w:rsidRPr="00BA2416">
        <w:t>PPDV</w:t>
      </w:r>
      <w:r w:rsidRPr="00BA2416">
        <w:rPr>
          <w:rFonts w:hint="eastAsia"/>
        </w:rPr>
        <w:t>后，检查对方推荐的传输语法，如果接受它则发送</w:t>
      </w:r>
      <w:r w:rsidRPr="00BA2416">
        <w:t>P-CONNECT.confirm</w:t>
      </w:r>
      <w:r w:rsidRPr="00BA2416">
        <w:rPr>
          <w:rFonts w:hint="eastAsia"/>
        </w:rPr>
        <w:t>原语给应用</w:t>
      </w:r>
      <w:r w:rsidRPr="00BA2416">
        <w:t>A</w:t>
      </w:r>
      <w:r w:rsidRPr="00BA2416">
        <w:rPr>
          <w:rFonts w:hint="eastAsia"/>
        </w:rPr>
        <w:t>。</w:t>
      </w:r>
    </w:p>
    <w:p w:rsidR="00A166EB" w:rsidRPr="00BA2416" w:rsidRDefault="00A166EB" w:rsidP="00A166EB">
      <w:pPr>
        <w:spacing w:line="360" w:lineRule="auto"/>
        <w:ind w:firstLineChars="200" w:firstLine="420"/>
      </w:pPr>
      <w:r w:rsidRPr="00BA2416">
        <w:rPr>
          <w:rFonts w:hint="eastAsia"/>
        </w:rPr>
        <w:t>应当注意，</w:t>
      </w:r>
      <w:r w:rsidRPr="002A4EA7">
        <w:rPr>
          <w:rFonts w:hint="eastAsia"/>
          <w:color w:val="FF0000"/>
        </w:rPr>
        <w:t>表示层没有参与</w:t>
      </w:r>
      <w:r w:rsidRPr="00BA2416">
        <w:rPr>
          <w:rFonts w:hint="eastAsia"/>
        </w:rPr>
        <w:t>到</w:t>
      </w:r>
      <w:r w:rsidRPr="002A4EA7">
        <w:rPr>
          <w:rFonts w:hint="eastAsia"/>
          <w:color w:val="FF0000"/>
        </w:rPr>
        <w:t>应用间可用抽象语法的确定过程</w:t>
      </w:r>
      <w:r w:rsidRPr="00BA2416">
        <w:rPr>
          <w:rFonts w:hint="eastAsia"/>
        </w:rPr>
        <w:t>中。通常，</w:t>
      </w:r>
      <w:r w:rsidRPr="002A4EA7">
        <w:rPr>
          <w:rFonts w:hint="eastAsia"/>
          <w:color w:val="FF0000"/>
        </w:rPr>
        <w:t>会用多个抽象语法</w:t>
      </w:r>
      <w:r w:rsidRPr="002A4EA7">
        <w:rPr>
          <w:color w:val="FF0000"/>
        </w:rPr>
        <w:t>/</w:t>
      </w:r>
      <w:r w:rsidRPr="002A4EA7">
        <w:rPr>
          <w:rFonts w:hint="eastAsia"/>
          <w:color w:val="FF0000"/>
        </w:rPr>
        <w:t>传输语法的组合关系</w:t>
      </w:r>
      <w:r w:rsidRPr="00BA2416">
        <w:rPr>
          <w:rFonts w:hint="eastAsia"/>
        </w:rPr>
        <w:t>。</w:t>
      </w:r>
      <w:r w:rsidRPr="002A4EA7">
        <w:rPr>
          <w:rFonts w:hint="eastAsia"/>
          <w:color w:val="FF0000"/>
        </w:rPr>
        <w:t>一个抽象语法可以用多个传输语法来表示</w:t>
      </w:r>
      <w:r w:rsidRPr="00BA2416">
        <w:rPr>
          <w:rFonts w:hint="eastAsia"/>
        </w:rPr>
        <w:t>；一个传输语法也可以用来表示多个抽象语法。抽象语法</w:t>
      </w:r>
      <w:r w:rsidRPr="00BA2416">
        <w:t>/</w:t>
      </w:r>
      <w:r>
        <w:rPr>
          <w:rFonts w:hint="eastAsia"/>
        </w:rPr>
        <w:t>传输语法组合的协商结果被称</w:t>
      </w:r>
      <w:r w:rsidRPr="00BA2416">
        <w:rPr>
          <w:rFonts w:hint="eastAsia"/>
        </w:rPr>
        <w:t>为</w:t>
      </w:r>
      <w:r>
        <w:rPr>
          <w:rFonts w:hint="eastAsia"/>
        </w:rPr>
        <w:t>“</w:t>
      </w:r>
      <w:r w:rsidRPr="00BA2416">
        <w:rPr>
          <w:rFonts w:hint="eastAsia"/>
        </w:rPr>
        <w:t>表示上下文</w:t>
      </w:r>
      <w:r>
        <w:rPr>
          <w:rFonts w:hint="eastAsia"/>
        </w:rPr>
        <w:t>”</w:t>
      </w:r>
      <w:r w:rsidRPr="00BA2416">
        <w:rPr>
          <w:rFonts w:hint="eastAsia"/>
        </w:rPr>
        <w:t>（</w:t>
      </w:r>
      <w:r w:rsidRPr="00BA2416">
        <w:t>Presentation Context</w:t>
      </w:r>
      <w:r w:rsidRPr="00BA2416">
        <w:rPr>
          <w:rFonts w:hint="eastAsia"/>
        </w:rPr>
        <w:t>）。</w:t>
      </w:r>
      <w:r w:rsidRPr="00EA3B0A">
        <w:rPr>
          <w:rFonts w:hint="eastAsia"/>
          <w:color w:val="FF0000"/>
        </w:rPr>
        <w:t>上下文用整数来标识</w:t>
      </w:r>
      <w:r w:rsidRPr="00BA2416">
        <w:rPr>
          <w:rFonts w:hint="eastAsia"/>
        </w:rPr>
        <w:t>，为了防止重新分配时出现覆盖，一般让</w:t>
      </w:r>
      <w:r w:rsidRPr="00EA3B0A">
        <w:rPr>
          <w:rFonts w:hint="eastAsia"/>
          <w:color w:val="FF0000"/>
        </w:rPr>
        <w:t>一个实体采用偶数而另一个实体采用奇数</w:t>
      </w:r>
      <w:r w:rsidRPr="00BA2416">
        <w:rPr>
          <w:rFonts w:hint="eastAsia"/>
        </w:rPr>
        <w:t>。其它上下文可以在通讯过程中动态协商。</w:t>
      </w:r>
    </w:p>
    <w:p w:rsidR="00A166EB" w:rsidRPr="00BA2416" w:rsidRDefault="00A166EB" w:rsidP="00A166EB">
      <w:pPr>
        <w:spacing w:line="360" w:lineRule="auto"/>
        <w:ind w:firstLineChars="200" w:firstLine="420"/>
      </w:pPr>
      <w:r w:rsidRPr="00BA2416">
        <w:rPr>
          <w:rFonts w:hint="eastAsia"/>
        </w:rPr>
        <w:t>在初始协商的最后，系统在它的配置中有了一套</w:t>
      </w:r>
      <w:r>
        <w:rPr>
          <w:rFonts w:hint="eastAsia"/>
        </w:rPr>
        <w:t>“</w:t>
      </w:r>
      <w:r w:rsidRPr="00BA2416">
        <w:rPr>
          <w:rFonts w:hint="eastAsia"/>
        </w:rPr>
        <w:t>表示上下文</w:t>
      </w:r>
      <w:r>
        <w:rPr>
          <w:rFonts w:hint="eastAsia"/>
        </w:rPr>
        <w:t>”</w:t>
      </w:r>
      <w:r w:rsidRPr="00BA2416">
        <w:rPr>
          <w:rFonts w:hint="eastAsia"/>
        </w:rPr>
        <w:t>，在任何时候，系统都能从中选出合适的上下文进行交换操作。</w:t>
      </w:r>
    </w:p>
    <w:p w:rsidR="00A166EB" w:rsidRPr="00953808" w:rsidRDefault="00A166EB" w:rsidP="00A166EB">
      <w:pPr>
        <w:spacing w:line="360" w:lineRule="auto"/>
        <w:ind w:firstLineChars="200" w:firstLine="420"/>
        <w:rPr>
          <w:color w:val="0000FF"/>
        </w:rPr>
      </w:pPr>
      <w:r w:rsidRPr="00953808">
        <w:rPr>
          <w:rFonts w:hint="eastAsia"/>
          <w:color w:val="0000FF"/>
        </w:rPr>
        <w:t>来自应用层的数据会被根据相关的“表示上下文”进行编码。当只有一个上下文被指定时，他们将被直接编码（简单编码</w:t>
      </w:r>
      <w:r w:rsidRPr="00953808">
        <w:rPr>
          <w:color w:val="0000FF"/>
        </w:rPr>
        <w:t xml:space="preserve"> Simple Encoding</w:t>
      </w:r>
      <w:r w:rsidRPr="00953808">
        <w:rPr>
          <w:rFonts w:hint="eastAsia"/>
          <w:color w:val="0000FF"/>
        </w:rPr>
        <w:t>）；否则应用数据包括嵌入数据（</w:t>
      </w:r>
      <w:r w:rsidRPr="00953808">
        <w:rPr>
          <w:color w:val="0000FF"/>
        </w:rPr>
        <w:t>embedded data</w:t>
      </w:r>
      <w:r w:rsidRPr="00953808">
        <w:rPr>
          <w:rFonts w:hint="eastAsia"/>
          <w:color w:val="0000FF"/>
        </w:rPr>
        <w:t>）都要在前面加上正确的上下文标识符（完整编码</w:t>
      </w:r>
      <w:r w:rsidRPr="00953808">
        <w:rPr>
          <w:color w:val="0000FF"/>
        </w:rPr>
        <w:t xml:space="preserve"> Complete Encoding</w:t>
      </w:r>
      <w:r w:rsidRPr="00953808">
        <w:rPr>
          <w:rFonts w:hint="eastAsia"/>
          <w:color w:val="0000FF"/>
        </w:rPr>
        <w:t>）。</w:t>
      </w:r>
    </w:p>
    <w:p w:rsidR="00A166EB" w:rsidRPr="006A48CD" w:rsidRDefault="00A166EB" w:rsidP="00A166EB">
      <w:pPr>
        <w:spacing w:line="360" w:lineRule="auto"/>
        <w:rPr>
          <w:b/>
        </w:rPr>
      </w:pPr>
      <w:r>
        <w:rPr>
          <w:rFonts w:hint="eastAsia"/>
          <w:b/>
        </w:rPr>
        <w:t>2)</w:t>
      </w:r>
      <w:r w:rsidRPr="006A48CD">
        <w:rPr>
          <w:rFonts w:hint="eastAsia"/>
          <w:b/>
        </w:rPr>
        <w:t>应用层</w:t>
      </w:r>
      <w:r w:rsidRPr="006A48CD">
        <w:rPr>
          <w:b/>
        </w:rPr>
        <w:t xml:space="preserve"> Application Layer</w:t>
      </w:r>
    </w:p>
    <w:p w:rsidR="00A166EB" w:rsidRPr="006A48CD" w:rsidRDefault="00A166EB" w:rsidP="00A166EB">
      <w:pPr>
        <w:spacing w:line="360" w:lineRule="auto"/>
        <w:ind w:firstLineChars="200" w:firstLine="420"/>
      </w:pPr>
      <w:r w:rsidRPr="006A48CD">
        <w:rPr>
          <w:rFonts w:hint="eastAsia"/>
        </w:rPr>
        <w:t>采用</w:t>
      </w:r>
      <w:r w:rsidRPr="006A48CD">
        <w:t>OSI</w:t>
      </w:r>
      <w:r>
        <w:rPr>
          <w:rFonts w:hint="eastAsia"/>
        </w:rPr>
        <w:t>模型时，我们称一个应用的一个通讯方面为一个应用实体。</w:t>
      </w:r>
      <w:r w:rsidRPr="006A48CD">
        <w:rPr>
          <w:rFonts w:hint="eastAsia"/>
        </w:rPr>
        <w:t>通讯实体用通讯</w:t>
      </w:r>
      <w:r w:rsidRPr="006A48CD">
        <w:rPr>
          <w:rFonts w:hint="eastAsia"/>
        </w:rPr>
        <w:lastRenderedPageBreak/>
        <w:t>协议和表示业务来共享信息。</w:t>
      </w:r>
    </w:p>
    <w:p w:rsidR="00A166EB" w:rsidRPr="006A48CD" w:rsidRDefault="00A166EB" w:rsidP="00A166EB">
      <w:pPr>
        <w:spacing w:line="360" w:lineRule="auto"/>
        <w:ind w:firstLineChars="200" w:firstLine="420"/>
      </w:pPr>
      <w:r w:rsidRPr="006A48CD">
        <w:rPr>
          <w:rFonts w:hint="eastAsia"/>
        </w:rPr>
        <w:t>在</w:t>
      </w:r>
      <w:r w:rsidRPr="006A48CD">
        <w:t>ASN.1</w:t>
      </w:r>
      <w:r w:rsidRPr="006A48CD">
        <w:rPr>
          <w:rFonts w:hint="eastAsia"/>
        </w:rPr>
        <w:t>中，各个应用的数据结构作为</w:t>
      </w:r>
      <w:r>
        <w:rPr>
          <w:rFonts w:hint="eastAsia"/>
        </w:rPr>
        <w:t>“</w:t>
      </w:r>
      <w:r w:rsidRPr="006A48CD">
        <w:rPr>
          <w:rFonts w:hint="eastAsia"/>
        </w:rPr>
        <w:t>应用</w:t>
      </w:r>
      <w:r>
        <w:rPr>
          <w:rFonts w:hint="eastAsia"/>
        </w:rPr>
        <w:t>(</w:t>
      </w:r>
      <w:r>
        <w:rPr>
          <w:rFonts w:hint="eastAsia"/>
        </w:rPr>
        <w:t>层</w:t>
      </w:r>
      <w:r>
        <w:rPr>
          <w:rFonts w:hint="eastAsia"/>
        </w:rPr>
        <w:t>)</w:t>
      </w:r>
      <w:r w:rsidRPr="006A48CD">
        <w:rPr>
          <w:rFonts w:hint="eastAsia"/>
        </w:rPr>
        <w:t>协议数据值</w:t>
      </w:r>
      <w:r>
        <w:rPr>
          <w:rFonts w:hint="eastAsia"/>
        </w:rPr>
        <w:t>”</w:t>
      </w:r>
      <w:r w:rsidRPr="006A48CD">
        <w:t>APDV</w:t>
      </w:r>
      <w:r w:rsidRPr="006A48CD">
        <w:rPr>
          <w:rFonts w:hint="eastAsia"/>
        </w:rPr>
        <w:t>（</w:t>
      </w:r>
      <w:r w:rsidRPr="006A48CD">
        <w:t>Application Protocol Data Value</w:t>
      </w:r>
      <w:r>
        <w:rPr>
          <w:rFonts w:hint="eastAsia"/>
        </w:rPr>
        <w:t>）发送。每当</w:t>
      </w:r>
      <w:r w:rsidRPr="006A48CD">
        <w:rPr>
          <w:rFonts w:hint="eastAsia"/>
        </w:rPr>
        <w:t>要传输数据时，应用实体都会在</w:t>
      </w:r>
      <w:r w:rsidRPr="00ED18A2">
        <w:rPr>
          <w:rFonts w:hint="eastAsia"/>
          <w:color w:val="FF0000"/>
        </w:rPr>
        <w:t>给出</w:t>
      </w:r>
      <w:r w:rsidRPr="00ED18A2">
        <w:rPr>
          <w:color w:val="FF0000"/>
        </w:rPr>
        <w:t>APDV</w:t>
      </w:r>
      <w:r w:rsidRPr="00ED18A2">
        <w:rPr>
          <w:rFonts w:hint="eastAsia"/>
          <w:color w:val="FF0000"/>
        </w:rPr>
        <w:t>的同时</w:t>
      </w:r>
      <w:r w:rsidRPr="006A48CD">
        <w:rPr>
          <w:rFonts w:hint="eastAsia"/>
        </w:rPr>
        <w:t>，</w:t>
      </w:r>
      <w:r w:rsidRPr="00ED18A2">
        <w:rPr>
          <w:rFonts w:hint="eastAsia"/>
          <w:color w:val="FF0000"/>
        </w:rPr>
        <w:t>告知表示层自己的</w:t>
      </w:r>
      <w:r w:rsidRPr="00ED18A2">
        <w:rPr>
          <w:color w:val="FF0000"/>
        </w:rPr>
        <w:t>ASN.1</w:t>
      </w:r>
      <w:r w:rsidRPr="00ED18A2">
        <w:rPr>
          <w:rFonts w:hint="eastAsia"/>
          <w:color w:val="FF0000"/>
        </w:rPr>
        <w:t>名字</w:t>
      </w:r>
      <w:r w:rsidRPr="006A48CD">
        <w:rPr>
          <w:rFonts w:hint="eastAsia"/>
        </w:rPr>
        <w:t>。</w:t>
      </w:r>
      <w:r w:rsidRPr="00ED18A2">
        <w:rPr>
          <w:rFonts w:hint="eastAsia"/>
          <w:color w:val="FF0000"/>
        </w:rPr>
        <w:t>通过参考</w:t>
      </w:r>
      <w:r w:rsidRPr="00ED18A2">
        <w:rPr>
          <w:color w:val="FF0000"/>
        </w:rPr>
        <w:t>ASN.1</w:t>
      </w:r>
      <w:r w:rsidRPr="006A48CD">
        <w:rPr>
          <w:rFonts w:hint="eastAsia"/>
        </w:rPr>
        <w:t>的定义，表示层可以</w:t>
      </w:r>
      <w:r w:rsidRPr="00ED18A2">
        <w:rPr>
          <w:rFonts w:hint="eastAsia"/>
          <w:color w:val="FF0000"/>
        </w:rPr>
        <w:t>得知数据单元的类型和长度</w:t>
      </w:r>
      <w:r w:rsidRPr="006A48CD">
        <w:rPr>
          <w:rFonts w:hint="eastAsia"/>
        </w:rPr>
        <w:t>，以及</w:t>
      </w:r>
      <w:r w:rsidRPr="00ED18A2">
        <w:rPr>
          <w:rFonts w:hint="eastAsia"/>
          <w:color w:val="FF0000"/>
        </w:rPr>
        <w:t>传输时应当采用的编码方法</w:t>
      </w:r>
      <w:r w:rsidRPr="006A48CD">
        <w:rPr>
          <w:rFonts w:hint="eastAsia"/>
        </w:rPr>
        <w:t>。在连接的</w:t>
      </w:r>
      <w:r w:rsidRPr="00ED18A2">
        <w:rPr>
          <w:rFonts w:hint="eastAsia"/>
          <w:color w:val="FF0000"/>
        </w:rPr>
        <w:t>另一端</w:t>
      </w:r>
      <w:r w:rsidRPr="006A48CD">
        <w:rPr>
          <w:rFonts w:hint="eastAsia"/>
        </w:rPr>
        <w:t>，</w:t>
      </w:r>
      <w:r w:rsidRPr="00ED18A2">
        <w:rPr>
          <w:rFonts w:hint="eastAsia"/>
          <w:color w:val="FF0000"/>
        </w:rPr>
        <w:t>表示层分析</w:t>
      </w:r>
      <w:r w:rsidRPr="006A48CD">
        <w:rPr>
          <w:rFonts w:hint="eastAsia"/>
        </w:rPr>
        <w:t>收到数据结构中的</w:t>
      </w:r>
      <w:r w:rsidRPr="00ED18A2">
        <w:rPr>
          <w:color w:val="FF0000"/>
        </w:rPr>
        <w:t>ASN.1</w:t>
      </w:r>
      <w:r w:rsidRPr="00ED18A2">
        <w:rPr>
          <w:rFonts w:hint="eastAsia"/>
          <w:color w:val="FF0000"/>
        </w:rPr>
        <w:t>标识符</w:t>
      </w:r>
      <w:r w:rsidRPr="006A48CD">
        <w:rPr>
          <w:rFonts w:hint="eastAsia"/>
        </w:rPr>
        <w:t>，就能</w:t>
      </w:r>
      <w:r w:rsidRPr="00ED18A2">
        <w:rPr>
          <w:rFonts w:hint="eastAsia"/>
          <w:color w:val="FF0000"/>
        </w:rPr>
        <w:t>得知第一个数据单元有多少比特，第二个有多少</w:t>
      </w:r>
      <w:r w:rsidRPr="006A48CD">
        <w:rPr>
          <w:rFonts w:hint="eastAsia"/>
        </w:rPr>
        <w:t>，等等。有了这些信息，</w:t>
      </w:r>
      <w:r w:rsidRPr="00ED18A2">
        <w:rPr>
          <w:rFonts w:hint="eastAsia"/>
          <w:color w:val="FF0000"/>
        </w:rPr>
        <w:t>表示层按照接收方内部格式对数据做必要的转换</w:t>
      </w:r>
      <w:r w:rsidRPr="006A48CD">
        <w:rPr>
          <w:rFonts w:hint="eastAsia"/>
        </w:rPr>
        <w:t>。</w:t>
      </w:r>
    </w:p>
    <w:p w:rsidR="00A166EB" w:rsidRPr="006A48CD" w:rsidRDefault="00A166EB" w:rsidP="00A166EB">
      <w:pPr>
        <w:spacing w:line="360" w:lineRule="auto"/>
        <w:ind w:firstLineChars="200" w:firstLine="420"/>
      </w:pPr>
      <w:r w:rsidRPr="006A48CD">
        <w:rPr>
          <w:rFonts w:hint="eastAsia"/>
        </w:rPr>
        <w:t>自从</w:t>
      </w:r>
      <w:r w:rsidRPr="00ED18A2">
        <w:rPr>
          <w:color w:val="FF0000"/>
        </w:rPr>
        <w:t>ISO</w:t>
      </w:r>
      <w:r w:rsidRPr="00ED18A2">
        <w:rPr>
          <w:rFonts w:hint="eastAsia"/>
          <w:color w:val="FF0000"/>
        </w:rPr>
        <w:t>要求</w:t>
      </w:r>
      <w:r w:rsidRPr="00ED18A2">
        <w:rPr>
          <w:rFonts w:hint="eastAsia"/>
        </w:rPr>
        <w:t>所有的</w:t>
      </w:r>
      <w:r w:rsidRPr="00ED18A2">
        <w:rPr>
          <w:rFonts w:hint="eastAsia"/>
          <w:color w:val="FF0000"/>
        </w:rPr>
        <w:t>应用层</w:t>
      </w:r>
      <w:r w:rsidRPr="00ED18A2">
        <w:rPr>
          <w:rFonts w:hint="eastAsia"/>
        </w:rPr>
        <w:t>和</w:t>
      </w:r>
      <w:r w:rsidRPr="00ED18A2">
        <w:rPr>
          <w:rFonts w:hint="eastAsia"/>
          <w:color w:val="FF0000"/>
        </w:rPr>
        <w:t>表示层数据交换都要用</w:t>
      </w:r>
      <w:r w:rsidRPr="00ED18A2">
        <w:rPr>
          <w:color w:val="FF0000"/>
        </w:rPr>
        <w:t>ASN.1</w:t>
      </w:r>
      <w:r w:rsidRPr="00ED18A2">
        <w:rPr>
          <w:rFonts w:hint="eastAsia"/>
          <w:color w:val="FF0000"/>
        </w:rPr>
        <w:t>抽象语法描述后</w:t>
      </w:r>
      <w:r w:rsidRPr="006A48CD">
        <w:rPr>
          <w:rFonts w:hint="eastAsia"/>
        </w:rPr>
        <w:t>，</w:t>
      </w:r>
      <w:r w:rsidRPr="006A48CD">
        <w:t>ASN.1</w:t>
      </w:r>
      <w:r w:rsidRPr="006A48CD">
        <w:rPr>
          <w:rFonts w:hint="eastAsia"/>
        </w:rPr>
        <w:t>在</w:t>
      </w:r>
      <w:r w:rsidRPr="006A48CD">
        <w:t>OSI</w:t>
      </w:r>
      <w:r w:rsidRPr="006A48CD">
        <w:rPr>
          <w:rFonts w:hint="eastAsia"/>
        </w:rPr>
        <w:t>中</w:t>
      </w:r>
      <w:r w:rsidRPr="00ED18A2">
        <w:rPr>
          <w:rFonts w:hint="eastAsia"/>
          <w:color w:val="FF0000"/>
        </w:rPr>
        <w:t>只作为表示方法用</w:t>
      </w:r>
      <w:r w:rsidRPr="006A48CD">
        <w:rPr>
          <w:rFonts w:hint="eastAsia"/>
        </w:rPr>
        <w:t>。随着</w:t>
      </w:r>
      <w:r w:rsidRPr="006A48CD">
        <w:t>OSI</w:t>
      </w:r>
      <w:r w:rsidRPr="006A48CD">
        <w:rPr>
          <w:rFonts w:hint="eastAsia"/>
        </w:rPr>
        <w:t>模型的广泛应用，</w:t>
      </w:r>
      <w:r w:rsidRPr="006A48CD">
        <w:t>ASN.1</w:t>
      </w:r>
      <w:r w:rsidRPr="006A48CD">
        <w:rPr>
          <w:rFonts w:hint="eastAsia"/>
        </w:rPr>
        <w:t>主要</w:t>
      </w:r>
      <w:r w:rsidRPr="00ED18A2">
        <w:rPr>
          <w:rFonts w:hint="eastAsia"/>
          <w:color w:val="FF0000"/>
        </w:rPr>
        <w:t>用在高层中</w:t>
      </w:r>
      <w:r w:rsidRPr="006A48CD">
        <w:rPr>
          <w:rFonts w:hint="eastAsia"/>
        </w:rPr>
        <w:t>（部分因为在</w:t>
      </w:r>
      <w:r w:rsidRPr="006A48CD">
        <w:t>ASN.1</w:t>
      </w:r>
      <w:r>
        <w:rPr>
          <w:rFonts w:hint="eastAsia"/>
        </w:rPr>
        <w:t>出现前，许多低层已经存在了），但</w:t>
      </w:r>
      <w:r w:rsidRPr="006A48CD">
        <w:rPr>
          <w:rFonts w:hint="eastAsia"/>
        </w:rPr>
        <w:t>这不是一种限制。如果</w:t>
      </w:r>
      <w:r w:rsidRPr="006A48CD">
        <w:t>ASN.1</w:t>
      </w:r>
      <w:r w:rsidRPr="006A48CD">
        <w:rPr>
          <w:rFonts w:hint="eastAsia"/>
        </w:rPr>
        <w:t>能广泛应用在低层中，就能充分影响编码过程，阻止数据在不同层上反复出现。</w:t>
      </w:r>
    </w:p>
    <w:p w:rsidR="00A166EB" w:rsidRPr="007F4455"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7F4455">
          <w:rPr>
            <w:rFonts w:ascii="宋体" w:hAnsi="宋体" w:cs="宋体"/>
            <w:b/>
            <w:bCs/>
            <w:kern w:val="0"/>
            <w:szCs w:val="21"/>
          </w:rPr>
          <w:t>2.1.2</w:t>
        </w:r>
      </w:smartTag>
      <w:r>
        <w:rPr>
          <w:rFonts w:ascii="宋体" w:hAnsi="宋体" w:cs="宋体"/>
          <w:b/>
          <w:bCs/>
          <w:kern w:val="0"/>
          <w:szCs w:val="21"/>
        </w:rPr>
        <w:t xml:space="preserve"> </w:t>
      </w:r>
      <w:r w:rsidRPr="007F4455">
        <w:rPr>
          <w:rFonts w:ascii="宋体" w:hAnsi="宋体" w:cs="宋体" w:hint="eastAsia"/>
          <w:b/>
          <w:bCs/>
          <w:kern w:val="0"/>
          <w:szCs w:val="21"/>
        </w:rPr>
        <w:t>边界对齐</w:t>
      </w:r>
    </w:p>
    <w:p w:rsidR="00A166EB" w:rsidRDefault="00A166EB" w:rsidP="00A166EB">
      <w:pPr>
        <w:spacing w:line="360" w:lineRule="auto"/>
        <w:ind w:firstLineChars="200" w:firstLine="420"/>
        <w:rPr>
          <w:rFonts w:hint="eastAsia"/>
        </w:rPr>
      </w:pPr>
      <w:r w:rsidRPr="00850D75">
        <w:rPr>
          <w:rFonts w:hint="eastAsia"/>
        </w:rPr>
        <w:t>对于</w:t>
      </w:r>
      <w:r w:rsidRPr="002E5471">
        <w:rPr>
          <w:rFonts w:hint="eastAsia"/>
          <w:color w:val="FF0000"/>
        </w:rPr>
        <w:t>同样一条消息</w:t>
      </w:r>
      <w:r w:rsidRPr="00850D75">
        <w:rPr>
          <w:rFonts w:hint="eastAsia"/>
        </w:rPr>
        <w:t>，在</w:t>
      </w:r>
      <w:r w:rsidRPr="002E5471">
        <w:rPr>
          <w:rFonts w:hint="eastAsia"/>
          <w:color w:val="FF0000"/>
        </w:rPr>
        <w:t>计算机内存</w:t>
      </w:r>
      <w:r w:rsidRPr="00850D75">
        <w:rPr>
          <w:rFonts w:hint="eastAsia"/>
        </w:rPr>
        <w:t>中是</w:t>
      </w:r>
      <w:r w:rsidRPr="002E5471">
        <w:rPr>
          <w:rFonts w:hint="eastAsia"/>
          <w:color w:val="FF0000"/>
        </w:rPr>
        <w:t>以</w:t>
      </w:r>
      <w:r>
        <w:rPr>
          <w:rFonts w:hint="eastAsia"/>
          <w:color w:val="FF0000"/>
        </w:rPr>
        <w:t>Byte</w:t>
      </w:r>
      <w:r w:rsidRPr="002E5471">
        <w:rPr>
          <w:rFonts w:hint="eastAsia"/>
          <w:color w:val="FF0000"/>
        </w:rPr>
        <w:t>为单位</w:t>
      </w:r>
      <w:r>
        <w:rPr>
          <w:rFonts w:hint="eastAsia"/>
        </w:rPr>
        <w:t>存储的，在</w:t>
      </w:r>
      <w:r w:rsidRPr="00E44B21">
        <w:rPr>
          <w:rFonts w:hint="eastAsia"/>
          <w:color w:val="FF0000"/>
        </w:rPr>
        <w:t>链路上</w:t>
      </w:r>
      <w:r>
        <w:rPr>
          <w:rFonts w:hint="eastAsia"/>
        </w:rPr>
        <w:t>则是以</w:t>
      </w:r>
      <w:r>
        <w:rPr>
          <w:rFonts w:hint="eastAsia"/>
        </w:rPr>
        <w:t>bit</w:t>
      </w:r>
      <w:r>
        <w:rPr>
          <w:rFonts w:hint="eastAsia"/>
        </w:rPr>
        <w:t>为单位传送的。对于其中每个信元</w:t>
      </w:r>
      <w:r w:rsidRPr="00850D75">
        <w:t>IE</w:t>
      </w:r>
      <w:r w:rsidRPr="00850D75">
        <w:rPr>
          <w:rFonts w:hint="eastAsia"/>
        </w:rPr>
        <w:t>，当</w:t>
      </w:r>
      <w:r w:rsidRPr="002621C8">
        <w:rPr>
          <w:rFonts w:hint="eastAsia"/>
          <w:color w:val="FF0000"/>
        </w:rPr>
        <w:t>从</w:t>
      </w:r>
      <w:r w:rsidRPr="002621C8">
        <w:rPr>
          <w:rFonts w:hint="eastAsia"/>
          <w:color w:val="FF0000"/>
        </w:rPr>
        <w:t>bit</w:t>
      </w:r>
      <w:r w:rsidRPr="002621C8">
        <w:rPr>
          <w:rFonts w:hint="eastAsia"/>
          <w:color w:val="FF0000"/>
        </w:rPr>
        <w:t>流映射到</w:t>
      </w:r>
      <w:r w:rsidRPr="002621C8">
        <w:rPr>
          <w:rFonts w:hint="eastAsia"/>
          <w:color w:val="FF0000"/>
        </w:rPr>
        <w:t>Byte</w:t>
      </w:r>
      <w:r w:rsidRPr="002621C8">
        <w:rPr>
          <w:rFonts w:hint="eastAsia"/>
          <w:color w:val="FF0000"/>
        </w:rPr>
        <w:t>流时</w:t>
      </w:r>
      <w:r w:rsidRPr="00850D75">
        <w:rPr>
          <w:rFonts w:hint="eastAsia"/>
        </w:rPr>
        <w:t>，就涉及到边界对齐的问</w:t>
      </w:r>
      <w:r>
        <w:rPr>
          <w:rFonts w:hint="eastAsia"/>
        </w:rPr>
        <w:t>题：</w:t>
      </w:r>
    </w:p>
    <w:p w:rsidR="00A166EB" w:rsidRDefault="00A166EB" w:rsidP="00A166EB">
      <w:pPr>
        <w:spacing w:line="360" w:lineRule="auto"/>
        <w:ind w:firstLineChars="200" w:firstLine="420"/>
        <w:rPr>
          <w:rFonts w:hint="eastAsia"/>
        </w:rPr>
      </w:pPr>
      <w:r>
        <w:rPr>
          <w:rFonts w:hint="eastAsia"/>
        </w:rPr>
        <w:t>如果一个信元的第一个</w:t>
      </w:r>
      <w:r>
        <w:rPr>
          <w:rFonts w:hint="eastAsia"/>
        </w:rPr>
        <w:t>bit</w:t>
      </w:r>
      <w:r>
        <w:rPr>
          <w:rFonts w:hint="eastAsia"/>
        </w:rPr>
        <w:t>也恰好是</w:t>
      </w:r>
      <w:r>
        <w:rPr>
          <w:rFonts w:hint="eastAsia"/>
        </w:rPr>
        <w:t>Byte</w:t>
      </w:r>
      <w:r>
        <w:rPr>
          <w:rFonts w:hint="eastAsia"/>
        </w:rPr>
        <w:t>流中某</w:t>
      </w:r>
      <w:r>
        <w:rPr>
          <w:rFonts w:hint="eastAsia"/>
        </w:rPr>
        <w:t>Byte</w:t>
      </w:r>
      <w:r>
        <w:rPr>
          <w:rFonts w:hint="eastAsia"/>
        </w:rPr>
        <w:t>的开始</w:t>
      </w:r>
      <w:r>
        <w:rPr>
          <w:rFonts w:hint="eastAsia"/>
        </w:rPr>
        <w:t>bit</w:t>
      </w:r>
      <w:r>
        <w:rPr>
          <w:rFonts w:hint="eastAsia"/>
        </w:rPr>
        <w:t>时，我们称之为</w:t>
      </w:r>
      <w:r w:rsidRPr="005F2CBE">
        <w:rPr>
          <w:rFonts w:hint="eastAsia"/>
          <w:color w:val="FF0000"/>
        </w:rPr>
        <w:t>开始于边界对齐的</w:t>
      </w:r>
      <w:r>
        <w:rPr>
          <w:rFonts w:hint="eastAsia"/>
        </w:rPr>
        <w:t>；</w:t>
      </w:r>
    </w:p>
    <w:p w:rsidR="00A166EB" w:rsidRPr="00850D75" w:rsidRDefault="00A166EB" w:rsidP="00A166EB">
      <w:pPr>
        <w:spacing w:line="360" w:lineRule="auto"/>
        <w:ind w:firstLineChars="200" w:firstLine="420"/>
      </w:pPr>
      <w:r>
        <w:rPr>
          <w:rFonts w:hint="eastAsia"/>
        </w:rPr>
        <w:t>如果信元的最后一个</w:t>
      </w:r>
      <w:r>
        <w:rPr>
          <w:rFonts w:hint="eastAsia"/>
        </w:rPr>
        <w:t>bit</w:t>
      </w:r>
      <w:r>
        <w:rPr>
          <w:rFonts w:hint="eastAsia"/>
        </w:rPr>
        <w:t>也恰好是</w:t>
      </w:r>
      <w:r>
        <w:rPr>
          <w:rFonts w:hint="eastAsia"/>
        </w:rPr>
        <w:t>Byte</w:t>
      </w:r>
      <w:r>
        <w:rPr>
          <w:rFonts w:hint="eastAsia"/>
        </w:rPr>
        <w:t>流中某</w:t>
      </w:r>
      <w:r>
        <w:rPr>
          <w:rFonts w:hint="eastAsia"/>
        </w:rPr>
        <w:t>Byte</w:t>
      </w:r>
      <w:r>
        <w:rPr>
          <w:rFonts w:hint="eastAsia"/>
        </w:rPr>
        <w:t>的最后一个</w:t>
      </w:r>
      <w:r>
        <w:rPr>
          <w:rFonts w:hint="eastAsia"/>
        </w:rPr>
        <w:t>bit</w:t>
      </w:r>
      <w:r>
        <w:rPr>
          <w:rFonts w:hint="eastAsia"/>
        </w:rPr>
        <w:t>时</w:t>
      </w:r>
      <w:r w:rsidRPr="00850D75">
        <w:rPr>
          <w:rFonts w:hint="eastAsia"/>
        </w:rPr>
        <w:t>，则可以称之为</w:t>
      </w:r>
      <w:r w:rsidRPr="005F2CBE">
        <w:rPr>
          <w:rFonts w:hint="eastAsia"/>
          <w:color w:val="FF0000"/>
        </w:rPr>
        <w:t>结束于边界对齐的</w:t>
      </w:r>
      <w:r w:rsidRPr="00850D75">
        <w:rPr>
          <w:rFonts w:hint="eastAsia"/>
        </w:rPr>
        <w:t>。</w:t>
      </w:r>
    </w:p>
    <w:p w:rsidR="00A166EB" w:rsidRPr="00850D75" w:rsidRDefault="00A166EB" w:rsidP="00A166EB">
      <w:pPr>
        <w:spacing w:line="360" w:lineRule="auto"/>
        <w:ind w:firstLineChars="200" w:firstLine="420"/>
      </w:pPr>
      <w:r w:rsidRPr="00850D75">
        <w:rPr>
          <w:rFonts w:hint="eastAsia"/>
        </w:rPr>
        <w:t>对于</w:t>
      </w:r>
      <w:r w:rsidRPr="005F2CBE">
        <w:rPr>
          <w:rFonts w:hint="eastAsia"/>
          <w:color w:val="FF0000"/>
        </w:rPr>
        <w:t>不是结束于边界对齐</w:t>
      </w:r>
      <w:r w:rsidRPr="005F2CBE">
        <w:rPr>
          <w:rFonts w:hint="eastAsia"/>
        </w:rPr>
        <w:t>的情况</w:t>
      </w:r>
      <w:r w:rsidRPr="00850D75">
        <w:rPr>
          <w:rFonts w:hint="eastAsia"/>
        </w:rPr>
        <w:t>，一般要</w:t>
      </w:r>
      <w:r w:rsidRPr="005F2CBE">
        <w:rPr>
          <w:rFonts w:hint="eastAsia"/>
          <w:color w:val="FF0000"/>
        </w:rPr>
        <w:t>进行补位</w:t>
      </w:r>
      <w:r w:rsidRPr="00850D75">
        <w:rPr>
          <w:rFonts w:hint="eastAsia"/>
        </w:rPr>
        <w:t>。有两种方式：</w:t>
      </w:r>
    </w:p>
    <w:p w:rsidR="00A166EB" w:rsidRPr="00850D75" w:rsidRDefault="00A166EB" w:rsidP="00A166EB">
      <w:pPr>
        <w:spacing w:line="360" w:lineRule="auto"/>
        <w:ind w:firstLineChars="200" w:firstLine="420"/>
      </w:pPr>
      <w:r>
        <w:rPr>
          <w:rFonts w:hint="eastAsia"/>
        </w:rPr>
        <w:t>(</w:t>
      </w:r>
      <w:r w:rsidRPr="00850D75">
        <w:t>1)</w:t>
      </w:r>
      <w:r w:rsidRPr="00850D75">
        <w:rPr>
          <w:rFonts w:hint="eastAsia"/>
        </w:rPr>
        <w:t>对</w:t>
      </w:r>
      <w:r w:rsidRPr="00F47F77">
        <w:rPr>
          <w:rFonts w:hint="eastAsia"/>
          <w:color w:val="FF0000"/>
        </w:rPr>
        <w:t>每个信元的结束立即</w:t>
      </w:r>
      <w:r w:rsidRPr="00850D75">
        <w:rPr>
          <w:rFonts w:hint="eastAsia"/>
        </w:rPr>
        <w:t>进行</w:t>
      </w:r>
      <w:r w:rsidRPr="00F47F77">
        <w:rPr>
          <w:rFonts w:hint="eastAsia"/>
          <w:color w:val="FF0000"/>
        </w:rPr>
        <w:t>补位</w:t>
      </w:r>
      <w:r w:rsidRPr="00850D75">
        <w:rPr>
          <w:rFonts w:hint="eastAsia"/>
        </w:rPr>
        <w:t>，保证下一个信元是开始于边界对齐的；</w:t>
      </w:r>
    </w:p>
    <w:p w:rsidR="00A166EB" w:rsidRPr="00850D75" w:rsidRDefault="00A166EB" w:rsidP="00A166EB">
      <w:pPr>
        <w:spacing w:line="360" w:lineRule="auto"/>
        <w:ind w:firstLineChars="200" w:firstLine="420"/>
      </w:pPr>
      <w:r>
        <w:rPr>
          <w:rFonts w:hint="eastAsia"/>
        </w:rPr>
        <w:t>(</w:t>
      </w:r>
      <w:r w:rsidRPr="00850D75">
        <w:t>2)</w:t>
      </w:r>
      <w:r w:rsidRPr="00850D75">
        <w:rPr>
          <w:rFonts w:hint="eastAsia"/>
        </w:rPr>
        <w:t>从信元</w:t>
      </w:r>
      <w:r w:rsidRPr="005F2CBE">
        <w:rPr>
          <w:rFonts w:hint="eastAsia"/>
          <w:color w:val="FF0000"/>
        </w:rPr>
        <w:t>结束的位置开始新的信元</w:t>
      </w:r>
      <w:r w:rsidRPr="00850D75">
        <w:rPr>
          <w:rFonts w:hint="eastAsia"/>
        </w:rPr>
        <w:t>，</w:t>
      </w:r>
      <w:r w:rsidRPr="005F2CBE">
        <w:rPr>
          <w:rFonts w:hint="eastAsia"/>
          <w:color w:val="FF0000"/>
        </w:rPr>
        <w:t>到消息结束</w:t>
      </w:r>
      <w:r>
        <w:rPr>
          <w:rFonts w:hint="eastAsia"/>
        </w:rPr>
        <w:t>时</w:t>
      </w:r>
      <w:r w:rsidRPr="005F2CBE">
        <w:rPr>
          <w:rFonts w:hint="eastAsia"/>
          <w:color w:val="FF0000"/>
        </w:rPr>
        <w:t>再</w:t>
      </w:r>
      <w:r w:rsidRPr="00F47F77">
        <w:rPr>
          <w:rFonts w:hint="eastAsia"/>
        </w:rPr>
        <w:t>进行</w:t>
      </w:r>
      <w:r>
        <w:rPr>
          <w:rFonts w:hint="eastAsia"/>
        </w:rPr>
        <w:t>一次</w:t>
      </w:r>
      <w:r w:rsidRPr="005F2CBE">
        <w:rPr>
          <w:rFonts w:hint="eastAsia"/>
          <w:color w:val="FF0000"/>
        </w:rPr>
        <w:t>补位</w:t>
      </w:r>
      <w:r w:rsidRPr="00850D75">
        <w:rPr>
          <w:rFonts w:hint="eastAsia"/>
        </w:rPr>
        <w:t>操作。</w:t>
      </w:r>
      <w:r w:rsidRPr="005D5AC9">
        <w:rPr>
          <w:rFonts w:hint="eastAsia"/>
          <w:color w:val="FF0000"/>
        </w:rPr>
        <w:t>(</w:t>
      </w:r>
      <w:r w:rsidRPr="005D5AC9">
        <w:rPr>
          <w:rFonts w:hint="eastAsia"/>
          <w:color w:val="FF0000"/>
        </w:rPr>
        <w:t>用于无线空口中</w:t>
      </w:r>
      <w:r w:rsidRPr="005D5AC9">
        <w:rPr>
          <w:rFonts w:hint="eastAsia"/>
          <w:color w:val="FF0000"/>
        </w:rPr>
        <w:t>)</w:t>
      </w:r>
    </w:p>
    <w:p w:rsidR="00A166EB" w:rsidRPr="00850D75" w:rsidRDefault="00A166EB" w:rsidP="00A166EB">
      <w:pPr>
        <w:spacing w:line="360" w:lineRule="auto"/>
        <w:ind w:firstLineChars="200" w:firstLine="420"/>
        <w:rPr>
          <w:rFonts w:hint="eastAsia"/>
        </w:rPr>
      </w:pPr>
      <w:r>
        <w:rPr>
          <w:rFonts w:hint="eastAsia"/>
        </w:rPr>
        <w:t>通常第一</w:t>
      </w:r>
      <w:r w:rsidRPr="00850D75">
        <w:rPr>
          <w:rFonts w:hint="eastAsia"/>
        </w:rPr>
        <w:t>种方式用在对消息大小要求不苛刻的编码过程中和通常的解码过程中；</w:t>
      </w:r>
      <w:r w:rsidRPr="005D5AC9">
        <w:rPr>
          <w:rFonts w:hint="eastAsia"/>
          <w:color w:val="FF0000"/>
        </w:rPr>
        <w:t>第二种</w:t>
      </w:r>
      <w:r w:rsidRPr="00850D75">
        <w:rPr>
          <w:rFonts w:hint="eastAsia"/>
        </w:rPr>
        <w:t>方式用在</w:t>
      </w:r>
      <w:r w:rsidRPr="005D5AC9">
        <w:rPr>
          <w:rFonts w:hint="eastAsia"/>
          <w:color w:val="FF0000"/>
        </w:rPr>
        <w:t>对消息大小要求苛刻</w:t>
      </w:r>
      <w:r w:rsidRPr="00850D75">
        <w:rPr>
          <w:rFonts w:hint="eastAsia"/>
        </w:rPr>
        <w:t>的编码过程中（如无线通讯系统的空中接口消息编码中）。</w:t>
      </w:r>
    </w:p>
    <w:p w:rsidR="00A166EB" w:rsidRPr="00850D75" w:rsidRDefault="00A166EB" w:rsidP="00A166EB">
      <w:pPr>
        <w:spacing w:line="360" w:lineRule="auto"/>
        <w:ind w:firstLineChars="200" w:firstLine="420"/>
      </w:pPr>
      <w:r w:rsidRPr="00850D75">
        <w:rPr>
          <w:rFonts w:hint="eastAsia"/>
        </w:rPr>
        <w:t>当把边界对齐问题和大小端问题放在一起时，常常会造成理解上的困难。某些协议中为了</w:t>
      </w:r>
      <w:r w:rsidRPr="00CE6F4C">
        <w:rPr>
          <w:rFonts w:hint="eastAsia"/>
          <w:color w:val="FF0000"/>
        </w:rPr>
        <w:t>明确表示位域跨字节情况下的排列</w:t>
      </w:r>
      <w:r w:rsidRPr="00850D75">
        <w:rPr>
          <w:rFonts w:hint="eastAsia"/>
        </w:rPr>
        <w:t>，用</w:t>
      </w:r>
      <w:r w:rsidRPr="00850D75">
        <w:t>MSB</w:t>
      </w:r>
      <w:r w:rsidRPr="00850D75">
        <w:rPr>
          <w:rFonts w:hint="eastAsia"/>
        </w:rPr>
        <w:t>、</w:t>
      </w:r>
      <w:r w:rsidRPr="00850D75">
        <w:t>LSB</w:t>
      </w:r>
      <w:r w:rsidRPr="00850D75">
        <w:rPr>
          <w:rFonts w:hint="eastAsia"/>
        </w:rPr>
        <w:t>标识最高、最低</w:t>
      </w:r>
      <w:r>
        <w:rPr>
          <w:rFonts w:hint="eastAsia"/>
        </w:rPr>
        <w:t>bit</w:t>
      </w:r>
      <w:r>
        <w:rPr>
          <w:rFonts w:hint="eastAsia"/>
        </w:rPr>
        <w:t>的</w:t>
      </w:r>
      <w:r w:rsidRPr="00850D75">
        <w:rPr>
          <w:rFonts w:hint="eastAsia"/>
        </w:rPr>
        <w:t>位置所在。</w:t>
      </w:r>
    </w:p>
    <w:p w:rsidR="00A166EB" w:rsidRDefault="00A166EB" w:rsidP="00A166EB">
      <w:pPr>
        <w:widowControl/>
        <w:shd w:val="clear" w:color="auto" w:fill="FFFFFF"/>
        <w:spacing w:before="240" w:after="240"/>
        <w:jc w:val="left"/>
        <w:outlineLvl w:val="2"/>
        <w:rPr>
          <w:rFonts w:ascii="Verdana" w:hAnsi="Verdana"/>
          <w:sz w:val="24"/>
        </w:rPr>
      </w:pPr>
      <w:r>
        <w:rPr>
          <w:rFonts w:ascii="Arial" w:eastAsia="黑体" w:hAnsi="Arial" w:cs="Arial"/>
          <w:b/>
          <w:bCs/>
        </w:rPr>
        <w:br w:type="page"/>
      </w:r>
      <w:smartTag w:uri="urn:schemas-microsoft-com:office:smarttags" w:element="chsdate">
        <w:smartTagPr>
          <w:attr w:name="IsROCDate" w:val="False"/>
          <w:attr w:name="IsLunarDate" w:val="False"/>
          <w:attr w:name="Day" w:val="30"/>
          <w:attr w:name="Month" w:val="12"/>
          <w:attr w:name="Year" w:val="1899"/>
        </w:smartTagPr>
        <w:r w:rsidRPr="007F4455">
          <w:rPr>
            <w:rFonts w:ascii="宋体" w:hAnsi="宋体" w:cs="宋体"/>
            <w:b/>
            <w:bCs/>
            <w:kern w:val="0"/>
            <w:szCs w:val="21"/>
          </w:rPr>
          <w:lastRenderedPageBreak/>
          <w:t>2.1.3</w:t>
        </w:r>
      </w:smartTag>
      <w:r>
        <w:rPr>
          <w:rFonts w:ascii="宋体" w:hAnsi="宋体" w:cs="宋体"/>
          <w:b/>
          <w:bCs/>
          <w:kern w:val="0"/>
          <w:szCs w:val="21"/>
        </w:rPr>
        <w:t xml:space="preserve"> </w:t>
      </w:r>
      <w:r>
        <w:rPr>
          <w:rFonts w:ascii="宋体" w:hAnsi="宋体" w:cs="宋体" w:hint="eastAsia"/>
          <w:b/>
          <w:bCs/>
          <w:kern w:val="0"/>
          <w:szCs w:val="21"/>
        </w:rPr>
        <w:t>大小端(</w:t>
      </w:r>
      <w:r>
        <w:rPr>
          <w:rFonts w:ascii="宋体" w:hAnsi="宋体" w:cs="宋体"/>
          <w:b/>
          <w:bCs/>
          <w:kern w:val="0"/>
          <w:szCs w:val="21"/>
        </w:rPr>
        <w:t>Bi</w:t>
      </w:r>
      <w:r>
        <w:rPr>
          <w:rFonts w:ascii="宋体" w:hAnsi="宋体" w:cs="宋体" w:hint="eastAsia"/>
          <w:b/>
          <w:bCs/>
          <w:kern w:val="0"/>
          <w:szCs w:val="21"/>
        </w:rPr>
        <w:t>g</w:t>
      </w:r>
      <w:r>
        <w:rPr>
          <w:rFonts w:ascii="宋体" w:hAnsi="宋体" w:cs="宋体"/>
          <w:b/>
          <w:bCs/>
          <w:kern w:val="0"/>
          <w:szCs w:val="21"/>
        </w:rPr>
        <w:t xml:space="preserve"> Endian vs</w:t>
      </w:r>
      <w:r>
        <w:rPr>
          <w:rFonts w:ascii="宋体" w:hAnsi="宋体" w:cs="宋体" w:hint="eastAsia"/>
          <w:b/>
          <w:bCs/>
          <w:kern w:val="0"/>
          <w:szCs w:val="21"/>
        </w:rPr>
        <w:t xml:space="preserve"> </w:t>
      </w:r>
      <w:r w:rsidRPr="007F4455">
        <w:rPr>
          <w:rFonts w:ascii="宋体" w:hAnsi="宋体" w:cs="宋体"/>
          <w:b/>
          <w:bCs/>
          <w:kern w:val="0"/>
          <w:szCs w:val="21"/>
        </w:rPr>
        <w:t>Little Endian</w:t>
      </w:r>
      <w:r>
        <w:rPr>
          <w:rFonts w:ascii="宋体" w:hAnsi="宋体" w:cs="宋体" w:hint="eastAsia"/>
          <w:b/>
          <w:bCs/>
          <w:kern w:val="0"/>
          <w:szCs w:val="21"/>
        </w:rPr>
        <w:t>)</w:t>
      </w:r>
    </w:p>
    <w:p w:rsidR="00A166EB" w:rsidRPr="004E09DF" w:rsidRDefault="00A166EB" w:rsidP="00A166EB">
      <w:pPr>
        <w:spacing w:line="360" w:lineRule="auto"/>
      </w:pPr>
      <w:r>
        <w:t>    </w:t>
      </w:r>
      <w:r>
        <w:rPr>
          <w:rFonts w:hint="eastAsia"/>
        </w:rPr>
        <w:t>&lt;1&gt;</w:t>
      </w:r>
      <w:r w:rsidRPr="004E09DF">
        <w:rPr>
          <w:rFonts w:hint="eastAsia"/>
        </w:rPr>
        <w:t>大端方式</w:t>
      </w:r>
      <w:r>
        <w:rPr>
          <w:rFonts w:hint="eastAsia"/>
        </w:rPr>
        <w:t>(</w:t>
      </w:r>
      <w:r w:rsidRPr="004E09DF">
        <w:t>MSDN</w:t>
      </w:r>
      <w:r>
        <w:rPr>
          <w:rFonts w:hint="eastAsia"/>
        </w:rPr>
        <w:t>中说的网络序</w:t>
      </w:r>
      <w:r>
        <w:rPr>
          <w:rFonts w:hint="eastAsia"/>
        </w:rPr>
        <w:t>)</w:t>
      </w:r>
      <w:r>
        <w:rPr>
          <w:rFonts w:hint="eastAsia"/>
        </w:rPr>
        <w:t>：</w:t>
      </w:r>
      <w:r w:rsidRPr="004E09DF">
        <w:t>Motorola</w:t>
      </w:r>
      <w:r w:rsidRPr="004E09DF">
        <w:rPr>
          <w:rFonts w:hint="eastAsia"/>
        </w:rPr>
        <w:t>的</w:t>
      </w:r>
      <w:r w:rsidRPr="004E09DF">
        <w:t>PPC</w:t>
      </w:r>
      <w:r>
        <w:rPr>
          <w:rFonts w:hint="eastAsia"/>
        </w:rPr>
        <w:t>系列、</w:t>
      </w:r>
      <w:r w:rsidRPr="004E09DF">
        <w:t>IP</w:t>
      </w:r>
      <w:r>
        <w:rPr>
          <w:rFonts w:hint="eastAsia"/>
        </w:rPr>
        <w:t>协议中；</w:t>
      </w:r>
      <w:r>
        <w:rPr>
          <w:rFonts w:hint="eastAsia"/>
        </w:rPr>
        <w:t>(</w:t>
      </w:r>
      <w:r>
        <w:rPr>
          <w:rFonts w:hint="eastAsia"/>
        </w:rPr>
        <w:t>该方式和书写方式一致</w:t>
      </w:r>
      <w:r>
        <w:rPr>
          <w:rFonts w:hint="eastAsia"/>
        </w:rPr>
        <w:t>)</w:t>
      </w:r>
    </w:p>
    <w:p w:rsidR="00A166EB" w:rsidRPr="004E09DF" w:rsidRDefault="00A166EB" w:rsidP="00A166EB">
      <w:pPr>
        <w:spacing w:line="360" w:lineRule="auto"/>
      </w:pPr>
      <w:r>
        <w:t>    </w:t>
      </w:r>
      <w:r>
        <w:rPr>
          <w:rFonts w:hint="eastAsia"/>
        </w:rPr>
        <w:t>&lt;2&gt;</w:t>
      </w:r>
      <w:r w:rsidRPr="004E09DF">
        <w:rPr>
          <w:rFonts w:hint="eastAsia"/>
        </w:rPr>
        <w:t>小端方式</w:t>
      </w:r>
      <w:r>
        <w:rPr>
          <w:rFonts w:hint="eastAsia"/>
        </w:rPr>
        <w:t>(</w:t>
      </w:r>
      <w:r w:rsidRPr="004E09DF">
        <w:t>MSDN</w:t>
      </w:r>
      <w:r>
        <w:rPr>
          <w:rFonts w:hint="eastAsia"/>
        </w:rPr>
        <w:t>中说的主机序</w:t>
      </w:r>
      <w:r>
        <w:rPr>
          <w:rFonts w:hint="eastAsia"/>
        </w:rPr>
        <w:t>)</w:t>
      </w:r>
      <w:r>
        <w:rPr>
          <w:rFonts w:hint="eastAsia"/>
        </w:rPr>
        <w:t>：</w:t>
      </w:r>
      <w:r w:rsidRPr="004E09DF">
        <w:t>VAX</w:t>
      </w:r>
      <w:r>
        <w:rPr>
          <w:rFonts w:hint="eastAsia"/>
        </w:rPr>
        <w:t>计算机、</w:t>
      </w:r>
      <w:r w:rsidRPr="004E09DF">
        <w:t>Intel</w:t>
      </w:r>
      <w:r w:rsidRPr="004E09DF">
        <w:rPr>
          <w:rFonts w:hint="eastAsia"/>
        </w:rPr>
        <w:t>的</w:t>
      </w:r>
      <w:r w:rsidRPr="004E09DF">
        <w:t>x86</w:t>
      </w:r>
      <w:r w:rsidRPr="004E09DF">
        <w:rPr>
          <w:rFonts w:hint="eastAsia"/>
        </w:rPr>
        <w:t>系列</w:t>
      </w:r>
      <w:r>
        <w:rPr>
          <w:rFonts w:hint="eastAsia"/>
        </w:rPr>
        <w:t>；</w:t>
      </w:r>
    </w:p>
    <w:p w:rsidR="00A166EB" w:rsidRPr="004E2356" w:rsidRDefault="00A166EB" w:rsidP="00A166EB">
      <w:pPr>
        <w:spacing w:line="360" w:lineRule="auto"/>
        <w:ind w:firstLineChars="200" w:firstLine="420"/>
        <w:rPr>
          <w:rFonts w:hint="eastAsia"/>
        </w:rPr>
      </w:pPr>
      <w:r w:rsidRPr="004E2356">
        <w:rPr>
          <w:rFonts w:hint="eastAsia"/>
          <w:color w:val="FF0000"/>
        </w:rPr>
        <w:t>字节内部</w:t>
      </w:r>
      <w:r w:rsidRPr="004E2356">
        <w:rPr>
          <w:rFonts w:hint="eastAsia"/>
        </w:rPr>
        <w:t>的</w:t>
      </w:r>
      <w:r w:rsidRPr="004E2356">
        <w:rPr>
          <w:rFonts w:hint="eastAsia"/>
        </w:rPr>
        <w:t>bit</w:t>
      </w:r>
      <w:r w:rsidRPr="004E2356">
        <w:rPr>
          <w:rFonts w:hint="eastAsia"/>
        </w:rPr>
        <w:t>高低次序相同</w:t>
      </w:r>
      <w:r w:rsidRPr="004E2356">
        <w:rPr>
          <w:rFonts w:hint="eastAsia"/>
        </w:rPr>
        <w:t>(</w:t>
      </w:r>
      <w:r w:rsidRPr="004E2356">
        <w:rPr>
          <w:rFonts w:hint="eastAsia"/>
        </w:rPr>
        <w:t>左高右低</w:t>
      </w:r>
      <w:r w:rsidRPr="004E2356">
        <w:rPr>
          <w:rFonts w:hint="eastAsia"/>
        </w:rPr>
        <w:t>)</w:t>
      </w:r>
      <w:r w:rsidRPr="004E2356">
        <w:rPr>
          <w:rFonts w:hint="eastAsia"/>
        </w:rPr>
        <w:t>，而</w:t>
      </w:r>
      <w:r w:rsidRPr="004E2356">
        <w:rPr>
          <w:rFonts w:hint="eastAsia"/>
          <w:color w:val="FF0000"/>
        </w:rPr>
        <w:t>字节之间</w:t>
      </w:r>
      <w:r w:rsidRPr="004E2356">
        <w:rPr>
          <w:rFonts w:hint="eastAsia"/>
        </w:rPr>
        <w:t>的高低次序相反。</w:t>
      </w:r>
    </w:p>
    <w:p w:rsidR="00A166EB" w:rsidRPr="004E09DF" w:rsidRDefault="00A166EB" w:rsidP="00A166EB">
      <w:pPr>
        <w:spacing w:line="360" w:lineRule="auto"/>
        <w:ind w:firstLineChars="200" w:firstLine="420"/>
      </w:pPr>
      <w:r w:rsidRPr="004E09DF">
        <w:rPr>
          <w:rFonts w:hint="eastAsia"/>
        </w:rPr>
        <w:t>在</w:t>
      </w:r>
      <w:r w:rsidRPr="004E09DF">
        <w:t>32</w:t>
      </w:r>
      <w:r w:rsidRPr="004E09DF">
        <w:rPr>
          <w:rFonts w:hint="eastAsia"/>
        </w:rPr>
        <w:t>位系统中我们分以下这些情况来一一说明：</w:t>
      </w:r>
    </w:p>
    <w:p w:rsidR="00A166EB" w:rsidRPr="004E09DF" w:rsidRDefault="00A166EB" w:rsidP="00A166EB">
      <w:pPr>
        <w:spacing w:line="360" w:lineRule="auto"/>
      </w:pPr>
      <w:r>
        <w:t>1)</w:t>
      </w:r>
      <w:r w:rsidRPr="004E09DF">
        <w:t>Byte</w:t>
      </w:r>
      <w:r w:rsidRPr="004E09DF">
        <w:rPr>
          <w:rFonts w:hint="eastAsia"/>
        </w:rPr>
        <w:t>类型</w:t>
      </w:r>
      <w:r>
        <w:rPr>
          <w:rFonts w:hint="eastAsia"/>
        </w:rPr>
        <w:t>(</w:t>
      </w:r>
      <w:r w:rsidRPr="004E09DF">
        <w:t>8bits</w:t>
      </w:r>
      <w:r>
        <w:rPr>
          <w:rFonts w:hint="eastAsia"/>
        </w:rPr>
        <w:t>)</w:t>
      </w:r>
    </w:p>
    <w:p w:rsidR="00A166EB" w:rsidRPr="004E09DF" w:rsidRDefault="00A166EB" w:rsidP="00A166EB">
      <w:pPr>
        <w:spacing w:line="360" w:lineRule="auto"/>
        <w:ind w:firstLineChars="200" w:firstLine="420"/>
      </w:pPr>
      <w:r w:rsidRPr="004E09DF">
        <w:rPr>
          <w:rFonts w:hint="eastAsia"/>
        </w:rPr>
        <w:t>在</w:t>
      </w:r>
      <w:r w:rsidRPr="006A4E1F">
        <w:rPr>
          <w:rFonts w:hint="eastAsia"/>
          <w:color w:val="FF0000"/>
        </w:rPr>
        <w:t>只有一个</w:t>
      </w:r>
      <w:r w:rsidRPr="006A4E1F">
        <w:rPr>
          <w:rFonts w:hint="eastAsia"/>
          <w:color w:val="FF0000"/>
        </w:rPr>
        <w:t>Byte</w:t>
      </w:r>
      <w:r w:rsidRPr="006A4E1F">
        <w:rPr>
          <w:rFonts w:hint="eastAsia"/>
          <w:color w:val="FF0000"/>
        </w:rPr>
        <w:t>的情况下</w:t>
      </w:r>
      <w:r w:rsidRPr="004E09DF">
        <w:rPr>
          <w:rFonts w:hint="eastAsia"/>
        </w:rPr>
        <w:t>，</w:t>
      </w:r>
      <w:r w:rsidRPr="006A4E1F">
        <w:rPr>
          <w:rFonts w:hint="eastAsia"/>
          <w:color w:val="FF0000"/>
        </w:rPr>
        <w:t>大端方式和小端方式没有分别</w:t>
      </w:r>
      <w:r w:rsidRPr="004E09DF">
        <w:rPr>
          <w:rFonts w:hint="eastAsia"/>
        </w:rPr>
        <w:t>。如：</w:t>
      </w:r>
      <w:r w:rsidRPr="004E09DF">
        <w:t>0x34</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6"/>
        <w:gridCol w:w="658"/>
        <w:gridCol w:w="658"/>
        <w:gridCol w:w="658"/>
        <w:gridCol w:w="658"/>
        <w:gridCol w:w="658"/>
        <w:gridCol w:w="658"/>
        <w:gridCol w:w="658"/>
        <w:gridCol w:w="658"/>
        <w:gridCol w:w="730"/>
      </w:tblGrid>
      <w:tr w:rsidR="00A166EB" w:rsidTr="00314023">
        <w:trPr>
          <w:jc w:val="center"/>
        </w:trPr>
        <w:tc>
          <w:tcPr>
            <w:tcW w:w="1566"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 </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bit7</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bit6</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bit5</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bit4</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bit3</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bit2</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bit1</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bit0</w:t>
            </w:r>
          </w:p>
        </w:tc>
        <w:tc>
          <w:tcPr>
            <w:tcW w:w="7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 </w:t>
            </w:r>
          </w:p>
        </w:tc>
      </w:tr>
      <w:tr w:rsidR="00A166EB" w:rsidTr="00314023">
        <w:trPr>
          <w:jc w:val="center"/>
        </w:trPr>
        <w:tc>
          <w:tcPr>
            <w:tcW w:w="1566"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w:t>
            </w:r>
            <w:r>
              <w:rPr>
                <w:rStyle w:val="ac"/>
                <w:rFonts w:ascii="Verdana" w:hAnsi="Verdana" w:hint="eastAsia"/>
                <w:lang w:val="pt-BR"/>
              </w:rPr>
              <w:t>g</w:t>
            </w:r>
            <w:r>
              <w:rPr>
                <w:rStyle w:val="ac"/>
                <w:rFonts w:ascii="Verdana" w:hAnsi="Verdana"/>
                <w:lang w:val="pt-BR"/>
              </w:rPr>
              <w:t xml:space="preserve"> Endian</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7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0x34</w:t>
            </w:r>
          </w:p>
        </w:tc>
      </w:tr>
      <w:tr w:rsidR="00A166EB" w:rsidTr="00314023">
        <w:trPr>
          <w:jc w:val="center"/>
        </w:trPr>
        <w:tc>
          <w:tcPr>
            <w:tcW w:w="1566"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color w:val="3366FF"/>
                <w:lang w:val="pt-BR"/>
              </w:rPr>
              <w:t xml:space="preserve"> Little Endian</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58"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7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0x34</w:t>
            </w:r>
          </w:p>
        </w:tc>
      </w:tr>
    </w:tbl>
    <w:p w:rsidR="00A166EB" w:rsidRPr="00D656DC" w:rsidRDefault="00A166EB" w:rsidP="00A166EB">
      <w:pPr>
        <w:spacing w:line="360" w:lineRule="auto"/>
      </w:pPr>
      <w:r w:rsidRPr="00D656DC">
        <w:t>2)Short</w:t>
      </w:r>
      <w:r w:rsidRPr="00D656DC">
        <w:rPr>
          <w:rFonts w:hint="eastAsia"/>
        </w:rPr>
        <w:t>类型</w:t>
      </w:r>
      <w:r>
        <w:rPr>
          <w:rFonts w:hint="eastAsia"/>
        </w:rPr>
        <w:t>(</w:t>
      </w:r>
      <w:r w:rsidRPr="00D656DC">
        <w:t>16bits</w:t>
      </w:r>
      <w:r>
        <w:rPr>
          <w:rFonts w:hint="eastAsia"/>
        </w:rPr>
        <w:t>)</w:t>
      </w:r>
    </w:p>
    <w:p w:rsidR="00A166EB" w:rsidRPr="00EB456E" w:rsidRDefault="00A166EB" w:rsidP="00A166EB">
      <w:pPr>
        <w:spacing w:line="360" w:lineRule="auto"/>
        <w:ind w:firstLineChars="200" w:firstLine="420"/>
      </w:pPr>
      <w:r w:rsidRPr="00EB456E">
        <w:rPr>
          <w:rFonts w:hint="eastAsia"/>
        </w:rPr>
        <w:t>大小端方式之间有差别。如：</w:t>
      </w:r>
      <w:r w:rsidRPr="00EB456E">
        <w:t>0x1234</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6"/>
        <w:gridCol w:w="658"/>
        <w:gridCol w:w="658"/>
        <w:gridCol w:w="658"/>
        <w:gridCol w:w="658"/>
        <w:gridCol w:w="658"/>
        <w:gridCol w:w="658"/>
        <w:gridCol w:w="658"/>
        <w:gridCol w:w="658"/>
        <w:gridCol w:w="730"/>
      </w:tblGrid>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 </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bit7</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bit6</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bit5</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bit4</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bit3</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bit2</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 </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w:t>
            </w:r>
            <w:r>
              <w:rPr>
                <w:rStyle w:val="ac"/>
                <w:rFonts w:ascii="Verdana" w:hAnsi="Verdana" w:hint="eastAsia"/>
                <w:lang w:val="pt-BR"/>
              </w:rPr>
              <w:t>g</w:t>
            </w:r>
            <w:r>
              <w:rPr>
                <w:rStyle w:val="ac"/>
                <w:rFonts w:ascii="Verdana" w:hAnsi="Verdana"/>
                <w:lang w:val="pt-BR"/>
              </w:rPr>
              <w:t xml:space="preserve"> Endian (0)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0x12</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w:t>
            </w:r>
            <w:r>
              <w:rPr>
                <w:rStyle w:val="ac"/>
                <w:rFonts w:ascii="Verdana" w:hAnsi="Verdana" w:hint="eastAsia"/>
                <w:lang w:val="pt-BR"/>
              </w:rPr>
              <w:t>g</w:t>
            </w:r>
            <w:r>
              <w:rPr>
                <w:rStyle w:val="ac"/>
                <w:rFonts w:ascii="Verdana" w:hAnsi="Verdana"/>
                <w:lang w:val="pt-BR"/>
              </w:rPr>
              <w:t xml:space="preserve"> Endian (1)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0x34</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color w:val="3366FF"/>
                <w:lang w:val="pt-BR"/>
              </w:rPr>
              <w:t>Little Endian (0)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0x34</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color w:val="3366FF"/>
                <w:lang w:val="pt-BR"/>
              </w:rPr>
              <w:t>Little Endian (1)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0x12</w:t>
            </w:r>
          </w:p>
        </w:tc>
      </w:tr>
    </w:tbl>
    <w:p w:rsidR="00A166EB" w:rsidRPr="00127C2D" w:rsidRDefault="00A166EB" w:rsidP="00A166EB">
      <w:pPr>
        <w:spacing w:line="360" w:lineRule="auto"/>
      </w:pPr>
      <w:r w:rsidRPr="00127C2D">
        <w:t>3)Long</w:t>
      </w:r>
      <w:r w:rsidRPr="00127C2D">
        <w:rPr>
          <w:rFonts w:hint="eastAsia"/>
        </w:rPr>
        <w:t>类型</w:t>
      </w:r>
      <w:r>
        <w:rPr>
          <w:rFonts w:hint="eastAsia"/>
        </w:rPr>
        <w:t>(</w:t>
      </w:r>
      <w:r w:rsidRPr="00127C2D">
        <w:t>32bits</w:t>
      </w:r>
      <w:r>
        <w:rPr>
          <w:rFonts w:hint="eastAsia"/>
        </w:rPr>
        <w:t>)</w:t>
      </w:r>
    </w:p>
    <w:p w:rsidR="00A166EB" w:rsidRDefault="00A166EB" w:rsidP="00A166EB">
      <w:pPr>
        <w:shd w:val="clear" w:color="auto" w:fill="FFFFFF"/>
        <w:spacing w:before="80" w:after="80"/>
        <w:ind w:firstLineChars="200" w:firstLine="400"/>
        <w:rPr>
          <w:rFonts w:ascii="宋体" w:hAnsi="宋体"/>
          <w:sz w:val="20"/>
          <w:szCs w:val="20"/>
        </w:rPr>
      </w:pPr>
      <w:r>
        <w:rPr>
          <w:rFonts w:ascii="Arial" w:hAnsi="Arial" w:hint="eastAsia"/>
          <w:sz w:val="20"/>
          <w:szCs w:val="20"/>
          <w:lang w:val="pt-BR"/>
        </w:rPr>
        <w:t>大小端方式之间有差别。如：</w:t>
      </w:r>
      <w:r>
        <w:rPr>
          <w:sz w:val="20"/>
          <w:szCs w:val="20"/>
          <w:lang w:val="pt-BR"/>
        </w:rPr>
        <w:t>0x12345678</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6"/>
        <w:gridCol w:w="658"/>
        <w:gridCol w:w="658"/>
        <w:gridCol w:w="658"/>
        <w:gridCol w:w="658"/>
        <w:gridCol w:w="658"/>
        <w:gridCol w:w="658"/>
        <w:gridCol w:w="658"/>
        <w:gridCol w:w="658"/>
        <w:gridCol w:w="730"/>
      </w:tblGrid>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 </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bit7</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bit6</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bit5</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bit4</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bit3</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bit2</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 </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w:t>
            </w:r>
            <w:r>
              <w:rPr>
                <w:rStyle w:val="ac"/>
                <w:rFonts w:ascii="Verdana" w:hAnsi="Verdana" w:hint="eastAsia"/>
                <w:lang w:val="pt-BR"/>
              </w:rPr>
              <w:t>g</w:t>
            </w:r>
            <w:r>
              <w:rPr>
                <w:rStyle w:val="ac"/>
                <w:rFonts w:ascii="Verdana" w:hAnsi="Verdana"/>
                <w:lang w:val="pt-BR"/>
              </w:rPr>
              <w:t xml:space="preserve"> Endian (0)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0x12</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w:t>
            </w:r>
            <w:r>
              <w:rPr>
                <w:rStyle w:val="ac"/>
                <w:rFonts w:ascii="Verdana" w:hAnsi="Verdana" w:hint="eastAsia"/>
                <w:lang w:val="pt-BR"/>
              </w:rPr>
              <w:t>g</w:t>
            </w:r>
            <w:r>
              <w:rPr>
                <w:rStyle w:val="ac"/>
                <w:rFonts w:ascii="Verdana" w:hAnsi="Verdana"/>
                <w:lang w:val="pt-BR"/>
              </w:rPr>
              <w:t xml:space="preserve"> Endian (1)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0x34</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lastRenderedPageBreak/>
              <w:t>Bi</w:t>
            </w:r>
            <w:r>
              <w:rPr>
                <w:rStyle w:val="ac"/>
                <w:rFonts w:ascii="Verdana" w:hAnsi="Verdana" w:hint="eastAsia"/>
                <w:lang w:val="pt-BR"/>
              </w:rPr>
              <w:t>g</w:t>
            </w:r>
            <w:r>
              <w:rPr>
                <w:rStyle w:val="ac"/>
                <w:rFonts w:ascii="Verdana" w:hAnsi="Verdana"/>
                <w:lang w:val="pt-BR"/>
              </w:rPr>
              <w:t xml:space="preserve"> Endian (2)</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0x56</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w:t>
            </w:r>
            <w:r>
              <w:rPr>
                <w:rStyle w:val="ac"/>
                <w:rFonts w:ascii="Verdana" w:hAnsi="Verdana" w:hint="eastAsia"/>
                <w:lang w:val="pt-BR"/>
              </w:rPr>
              <w:t>g</w:t>
            </w:r>
            <w:r>
              <w:rPr>
                <w:rStyle w:val="ac"/>
                <w:rFonts w:ascii="Verdana" w:hAnsi="Verdana"/>
                <w:lang w:val="pt-BR"/>
              </w:rPr>
              <w:t xml:space="preserve"> Endian (3)</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0x78</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color w:val="3366FF"/>
                <w:lang w:val="pt-BR"/>
              </w:rPr>
              <w:t>Little Endian (0)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0x78</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color w:val="3366FF"/>
                <w:lang w:val="pt-BR"/>
              </w:rPr>
              <w:t>Little Endian  (1)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0x56</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color w:val="3366FF"/>
                <w:lang w:val="pt-BR"/>
              </w:rPr>
              <w:t>Little Endian (2)</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0x34</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color w:val="3366FF"/>
                <w:lang w:val="pt-BR"/>
              </w:rPr>
              <w:t>Little Endian  (3)</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0x12</w:t>
            </w:r>
          </w:p>
        </w:tc>
      </w:tr>
    </w:tbl>
    <w:p w:rsidR="00A166EB" w:rsidRPr="00DF30A3" w:rsidRDefault="00A166EB" w:rsidP="00A166EB">
      <w:pPr>
        <w:spacing w:line="360" w:lineRule="auto"/>
      </w:pPr>
      <w:r w:rsidRPr="00DF30A3">
        <w:t>4)</w:t>
      </w:r>
      <w:r w:rsidRPr="00DF30A3">
        <w:rPr>
          <w:rFonts w:hint="eastAsia"/>
        </w:rPr>
        <w:t>位域的情况</w:t>
      </w:r>
      <w:r>
        <w:rPr>
          <w:rFonts w:hint="eastAsia"/>
        </w:rPr>
        <w:t>(</w:t>
      </w:r>
      <w:r>
        <w:rPr>
          <w:rFonts w:hint="eastAsia"/>
        </w:rPr>
        <w:t>边界对齐问题</w:t>
      </w:r>
      <w:r>
        <w:rPr>
          <w:rFonts w:hint="eastAsia"/>
        </w:rPr>
        <w:t>+</w:t>
      </w:r>
      <w:r w:rsidRPr="00850D75">
        <w:rPr>
          <w:rFonts w:hint="eastAsia"/>
        </w:rPr>
        <w:t>大小端问题</w:t>
      </w:r>
      <w:r>
        <w:rPr>
          <w:rFonts w:hint="eastAsia"/>
        </w:rPr>
        <w:t>)</w:t>
      </w:r>
      <w:r w:rsidRPr="00DF30A3">
        <w:rPr>
          <w:rFonts w:hint="eastAsia"/>
        </w:rPr>
        <w:t>：</w:t>
      </w:r>
    </w:p>
    <w:p w:rsidR="00A166EB" w:rsidRDefault="00A166EB" w:rsidP="00A166EB">
      <w:pPr>
        <w:shd w:val="clear" w:color="auto" w:fill="FFFFFF"/>
        <w:spacing w:before="80" w:after="80"/>
        <w:ind w:firstLineChars="200" w:firstLine="400"/>
        <w:rPr>
          <w:rFonts w:ascii="宋体" w:hAnsi="宋体"/>
          <w:sz w:val="20"/>
          <w:szCs w:val="20"/>
        </w:rPr>
      </w:pPr>
      <w:r>
        <w:rPr>
          <w:rFonts w:ascii="Arial" w:hAnsi="Arial" w:hint="eastAsia"/>
          <w:sz w:val="20"/>
          <w:szCs w:val="20"/>
          <w:lang w:val="pt-BR"/>
        </w:rPr>
        <w:t>大小端方式之间有明显的差别。</w:t>
      </w:r>
    </w:p>
    <w:p w:rsidR="00A166EB" w:rsidRDefault="00A166EB" w:rsidP="00A166EB">
      <w:pPr>
        <w:shd w:val="clear" w:color="auto" w:fill="FFFFFF"/>
        <w:spacing w:before="80" w:after="80"/>
        <w:ind w:firstLineChars="200" w:firstLine="400"/>
        <w:rPr>
          <w:sz w:val="20"/>
          <w:szCs w:val="20"/>
        </w:rPr>
      </w:pPr>
      <w:r>
        <w:rPr>
          <w:rFonts w:ascii="Arial" w:hAnsi="Arial" w:hint="eastAsia"/>
          <w:sz w:val="20"/>
          <w:szCs w:val="20"/>
          <w:lang w:val="pt-BR"/>
        </w:rPr>
        <w:t>在一个字节内，如</w:t>
      </w:r>
      <w:smartTag w:uri="urn:schemas-microsoft-com:office:smarttags" w:element="chsdate">
        <w:smartTagPr>
          <w:attr w:name="IsROCDate" w:val="False"/>
          <w:attr w:name="IsLunarDate" w:val="False"/>
          <w:attr w:name="Day" w:val="1"/>
          <w:attr w:name="Month" w:val="4"/>
          <w:attr w:name="Year" w:val="2003"/>
        </w:smartTagPr>
        <w:r>
          <w:rPr>
            <w:sz w:val="20"/>
            <w:szCs w:val="20"/>
            <w:lang w:val="pt-BR"/>
          </w:rPr>
          <w:t>3-4-1</w:t>
        </w:r>
      </w:smartTag>
      <w:r>
        <w:rPr>
          <w:rFonts w:ascii="Arial" w:hAnsi="Arial" w:hint="eastAsia"/>
          <w:sz w:val="20"/>
          <w:szCs w:val="20"/>
          <w:lang w:val="pt-BR"/>
        </w:rPr>
        <w:t>结构下的</w:t>
      </w:r>
      <w:r>
        <w:rPr>
          <w:sz w:val="20"/>
          <w:szCs w:val="20"/>
          <w:lang w:val="pt-BR"/>
        </w:rPr>
        <w:t>{4, 15, 0}</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3"/>
        <w:gridCol w:w="658"/>
        <w:gridCol w:w="658"/>
        <w:gridCol w:w="658"/>
        <w:gridCol w:w="658"/>
        <w:gridCol w:w="658"/>
        <w:gridCol w:w="658"/>
        <w:gridCol w:w="658"/>
        <w:gridCol w:w="658"/>
        <w:gridCol w:w="733"/>
      </w:tblGrid>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 </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bit7</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bit6</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bit5</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bit4</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bit3</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bit2</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 </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w:t>
            </w:r>
            <w:r>
              <w:rPr>
                <w:rStyle w:val="ac"/>
                <w:rFonts w:ascii="Verdana" w:hAnsi="Verdana" w:hint="eastAsia"/>
                <w:lang w:val="pt-BR"/>
              </w:rPr>
              <w:t>g</w:t>
            </w:r>
            <w:r>
              <w:rPr>
                <w:rStyle w:val="ac"/>
                <w:rFonts w:ascii="Verdana" w:hAnsi="Verdana"/>
                <w:lang w:val="pt-BR"/>
              </w:rPr>
              <w:t xml:space="preserve"> Endian</w:t>
            </w:r>
          </w:p>
        </w:tc>
        <w:tc>
          <w:tcPr>
            <w:tcW w:w="630" w:type="dxa"/>
            <w:tcBorders>
              <w:top w:val="single" w:sz="4" w:space="0" w:color="auto"/>
              <w:left w:val="single" w:sz="4" w:space="0" w:color="auto"/>
              <w:bottom w:val="single" w:sz="4" w:space="0" w:color="auto"/>
              <w:right w:val="single" w:sz="4" w:space="0" w:color="auto"/>
            </w:tcBorders>
            <w:shd w:val="clear" w:color="auto" w:fill="CCFFCC"/>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CCFFCC"/>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CCFFCC"/>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0x9E</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color w:val="3366FF"/>
                <w:lang w:val="pt-BR"/>
              </w:rPr>
              <w:t>Little Endian</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CCFFCC"/>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CCFFCC"/>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CCFFCC"/>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0x</w:t>
            </w:r>
            <w:smartTag w:uri="urn:schemas-microsoft-com:office:smarttags" w:element="chmetcnv">
              <w:smartTagPr>
                <w:attr w:name="TCSC" w:val="0"/>
                <w:attr w:name="NumberType" w:val="1"/>
                <w:attr w:name="Negative" w:val="False"/>
                <w:attr w:name="HasSpace" w:val="False"/>
                <w:attr w:name="SourceValue" w:val="7"/>
                <w:attr w:name="UnitName" w:val="C"/>
              </w:smartTagPr>
              <w:r>
                <w:rPr>
                  <w:rFonts w:ascii="Verdana" w:hAnsi="Verdana"/>
                  <w:color w:val="3366FF"/>
                  <w:lang w:val="pt-BR"/>
                </w:rPr>
                <w:t>7C</w:t>
              </w:r>
            </w:smartTag>
          </w:p>
        </w:tc>
      </w:tr>
    </w:tbl>
    <w:p w:rsidR="00A166EB" w:rsidRDefault="00A166EB" w:rsidP="00A166EB">
      <w:pPr>
        <w:shd w:val="clear" w:color="auto" w:fill="FFFFFF"/>
        <w:spacing w:before="80" w:after="80"/>
        <w:ind w:firstLineChars="200" w:firstLine="400"/>
        <w:rPr>
          <w:sz w:val="20"/>
          <w:szCs w:val="20"/>
        </w:rPr>
      </w:pPr>
      <w:r>
        <w:rPr>
          <w:rFonts w:ascii="Arial" w:hAnsi="Arial" w:hint="eastAsia"/>
          <w:sz w:val="20"/>
          <w:szCs w:val="20"/>
          <w:lang w:val="pt-BR"/>
        </w:rPr>
        <w:t>跨字节，边界不对齐，如</w:t>
      </w:r>
      <w:smartTag w:uri="urn:schemas-microsoft-com:office:smarttags" w:element="chsdate">
        <w:smartTagPr>
          <w:attr w:name="IsROCDate" w:val="False"/>
          <w:attr w:name="IsLunarDate" w:val="False"/>
          <w:attr w:name="Day" w:val="7"/>
          <w:attr w:name="Month" w:val="4"/>
          <w:attr w:name="Year" w:val="2005"/>
        </w:smartTagPr>
        <w:r>
          <w:rPr>
            <w:sz w:val="20"/>
            <w:szCs w:val="20"/>
            <w:lang w:val="pt-BR"/>
          </w:rPr>
          <w:t>5-4-7</w:t>
        </w:r>
      </w:smartTag>
      <w:r>
        <w:rPr>
          <w:rFonts w:ascii="Arial" w:hAnsi="Arial" w:hint="eastAsia"/>
          <w:sz w:val="20"/>
          <w:szCs w:val="20"/>
          <w:lang w:val="pt-BR"/>
        </w:rPr>
        <w:t>结构下的</w:t>
      </w:r>
      <w:r>
        <w:rPr>
          <w:sz w:val="20"/>
          <w:szCs w:val="20"/>
          <w:lang w:val="pt-BR"/>
        </w:rPr>
        <w:t>{2, 15, 0}</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6"/>
        <w:gridCol w:w="658"/>
        <w:gridCol w:w="658"/>
        <w:gridCol w:w="658"/>
        <w:gridCol w:w="658"/>
        <w:gridCol w:w="658"/>
        <w:gridCol w:w="658"/>
        <w:gridCol w:w="658"/>
        <w:gridCol w:w="658"/>
        <w:gridCol w:w="730"/>
      </w:tblGrid>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 </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bit7</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bit6</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bit5</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bit4</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bit3</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bit2</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 </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w:t>
            </w:r>
            <w:r>
              <w:rPr>
                <w:rStyle w:val="ac"/>
                <w:rFonts w:ascii="Verdana" w:hAnsi="Verdana" w:hint="eastAsia"/>
                <w:lang w:val="pt-BR"/>
              </w:rPr>
              <w:t>g</w:t>
            </w:r>
            <w:r>
              <w:rPr>
                <w:rStyle w:val="ac"/>
                <w:rFonts w:ascii="Verdana" w:hAnsi="Verdana"/>
                <w:lang w:val="pt-BR"/>
              </w:rPr>
              <w:t xml:space="preserve"> Endian (0)</w:t>
            </w:r>
          </w:p>
        </w:tc>
        <w:tc>
          <w:tcPr>
            <w:tcW w:w="630" w:type="dxa"/>
            <w:tcBorders>
              <w:top w:val="single" w:sz="4" w:space="0" w:color="auto"/>
              <w:left w:val="single" w:sz="4" w:space="0" w:color="auto"/>
              <w:bottom w:val="single" w:sz="4" w:space="0" w:color="auto"/>
              <w:right w:val="single" w:sz="4" w:space="0" w:color="auto"/>
            </w:tcBorders>
            <w:shd w:val="clear" w:color="auto" w:fill="CCFFCC"/>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CCFFCC"/>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CCFFCC"/>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CCFFCC"/>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CCFFCC"/>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text"/>
              <w:spacing w:before="80" w:after="80"/>
              <w:rPr>
                <w:rFonts w:ascii="Verdana" w:hAnsi="Verdana"/>
              </w:rPr>
            </w:pPr>
            <w:r>
              <w:rPr>
                <w:rFonts w:ascii="Verdana" w:hAnsi="Verdana"/>
                <w:lang w:val="pt-BR"/>
              </w:rPr>
              <w:t>1</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0x17</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lang w:val="pt-BR"/>
              </w:rPr>
              <w:t>Bi</w:t>
            </w:r>
            <w:r>
              <w:rPr>
                <w:rStyle w:val="ac"/>
                <w:rFonts w:ascii="Verdana" w:hAnsi="Verdana" w:hint="eastAsia"/>
                <w:lang w:val="pt-BR"/>
              </w:rPr>
              <w:t>g</w:t>
            </w:r>
            <w:r>
              <w:rPr>
                <w:rStyle w:val="ac"/>
                <w:rFonts w:ascii="Verdana" w:hAnsi="Verdana"/>
                <w:lang w:val="pt-BR"/>
              </w:rPr>
              <w:t xml:space="preserve"> Endian (1)</w:t>
            </w:r>
          </w:p>
        </w:tc>
        <w:tc>
          <w:tcPr>
            <w:tcW w:w="63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text"/>
              <w:spacing w:before="80" w:after="80"/>
              <w:rPr>
                <w:rFonts w:ascii="Verdana" w:hAnsi="Verdana"/>
              </w:rPr>
            </w:pPr>
            <w:r>
              <w:rPr>
                <w:rFonts w:ascii="Verdana" w:hAnsi="Verdana"/>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lang w:val="pt-BR"/>
              </w:rPr>
              <w:t>0x80</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color w:val="3366FF"/>
                <w:lang w:val="pt-BR"/>
              </w:rPr>
              <w:t>Little Endian (0)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0x01</w:t>
            </w:r>
          </w:p>
        </w:tc>
      </w:tr>
      <w:tr w:rsidR="00A166EB" w:rsidTr="00314023">
        <w:trPr>
          <w:jc w:val="center"/>
        </w:trPr>
        <w:tc>
          <w:tcPr>
            <w:tcW w:w="178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color w:val="3366FF"/>
                <w:lang w:val="pt-BR"/>
              </w:rPr>
              <w:t>Little Endian (1)</w:t>
            </w:r>
          </w:p>
        </w:tc>
        <w:tc>
          <w:tcPr>
            <w:tcW w:w="63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CCFFCC"/>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CCFFCC"/>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CCFFCC"/>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630" w:type="dxa"/>
            <w:tcBorders>
              <w:top w:val="single" w:sz="4" w:space="0" w:color="auto"/>
              <w:left w:val="single" w:sz="4" w:space="0" w:color="auto"/>
              <w:bottom w:val="single" w:sz="4" w:space="0" w:color="auto"/>
              <w:right w:val="single" w:sz="4" w:space="0" w:color="auto"/>
            </w:tcBorders>
            <w:shd w:val="clear" w:color="auto" w:fill="CCFFCC"/>
          </w:tcPr>
          <w:p w:rsidR="00A166EB" w:rsidRDefault="00A166EB" w:rsidP="00314023">
            <w:pPr>
              <w:pStyle w:val="tabletext"/>
              <w:spacing w:before="80" w:after="80"/>
              <w:rPr>
                <w:rFonts w:ascii="Verdana" w:hAnsi="Verdana"/>
              </w:rPr>
            </w:pPr>
            <w:r>
              <w:rPr>
                <w:rFonts w:ascii="Verdana" w:hAnsi="Verdana"/>
                <w:color w:val="3366FF"/>
                <w:lang w:val="pt-BR"/>
              </w:rPr>
              <w:t>1</w:t>
            </w:r>
          </w:p>
        </w:tc>
        <w:tc>
          <w:tcPr>
            <w:tcW w:w="630" w:type="dxa"/>
            <w:tcBorders>
              <w:top w:val="single" w:sz="4" w:space="0" w:color="auto"/>
              <w:left w:val="single" w:sz="4" w:space="0" w:color="auto"/>
              <w:bottom w:val="single" w:sz="4" w:space="0" w:color="auto"/>
              <w:right w:val="single" w:sz="4" w:space="0" w:color="auto"/>
            </w:tcBorders>
            <w:shd w:val="clear" w:color="auto" w:fill="CCFFCC"/>
          </w:tcPr>
          <w:p w:rsidR="00A166EB" w:rsidRDefault="00A166EB" w:rsidP="00314023">
            <w:pPr>
              <w:pStyle w:val="tabletext"/>
              <w:spacing w:before="80" w:after="80"/>
              <w:rPr>
                <w:rFonts w:ascii="Verdana" w:hAnsi="Verdana"/>
              </w:rPr>
            </w:pPr>
            <w:r>
              <w:rPr>
                <w:rFonts w:ascii="Verdana" w:hAnsi="Verdana"/>
                <w:color w:val="3366FF"/>
                <w:lang w:val="pt-BR"/>
              </w:rPr>
              <w:t>0</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color w:val="3366FF"/>
                <w:lang w:val="pt-BR"/>
              </w:rPr>
              <w:t>0xE2</w:t>
            </w:r>
          </w:p>
        </w:tc>
      </w:tr>
    </w:tbl>
    <w:p w:rsidR="00A166EB" w:rsidRPr="004C176B" w:rsidRDefault="00A166EB" w:rsidP="00A166EB">
      <w:pPr>
        <w:widowControl/>
        <w:shd w:val="clear" w:color="auto" w:fill="FFFFFF"/>
        <w:spacing w:before="240" w:after="240"/>
        <w:jc w:val="left"/>
        <w:outlineLvl w:val="1"/>
        <w:rPr>
          <w:rFonts w:ascii="宋体" w:hAnsi="宋体" w:cs="宋体"/>
          <w:b/>
          <w:bCs/>
          <w:kern w:val="0"/>
          <w:sz w:val="28"/>
          <w:szCs w:val="28"/>
        </w:rPr>
      </w:pPr>
      <w:r>
        <w:rPr>
          <w:rFonts w:ascii="宋体" w:hAnsi="宋体" w:cs="宋体"/>
          <w:b/>
          <w:bCs/>
          <w:kern w:val="0"/>
          <w:sz w:val="28"/>
          <w:szCs w:val="28"/>
        </w:rPr>
        <w:t xml:space="preserve">2.2 </w:t>
      </w:r>
      <w:r w:rsidRPr="004C176B">
        <w:rPr>
          <w:rFonts w:ascii="宋体" w:hAnsi="宋体" w:cs="宋体" w:hint="eastAsia"/>
          <w:b/>
          <w:bCs/>
          <w:kern w:val="0"/>
          <w:sz w:val="28"/>
          <w:szCs w:val="28"/>
        </w:rPr>
        <w:t>基本语法规则</w:t>
      </w:r>
    </w:p>
    <w:p w:rsidR="00A166EB" w:rsidRPr="00794C53" w:rsidRDefault="00A166EB" w:rsidP="00A166EB">
      <w:pPr>
        <w:spacing w:line="360" w:lineRule="auto"/>
        <w:ind w:firstLineChars="200" w:firstLine="420"/>
      </w:pPr>
      <w:r w:rsidRPr="00794C53">
        <w:rPr>
          <w:rFonts w:hint="eastAsia"/>
        </w:rPr>
        <w:t>到目前为止，</w:t>
      </w:r>
      <w:r w:rsidRPr="00794C53">
        <w:t>ASN.1</w:t>
      </w:r>
      <w:r w:rsidRPr="00794C53">
        <w:rPr>
          <w:rFonts w:hint="eastAsia"/>
        </w:rPr>
        <w:t>记法仍然主要是</w:t>
      </w:r>
      <w:r w:rsidRPr="00794C53">
        <w:t>BNF</w:t>
      </w:r>
      <w:r w:rsidRPr="00794C53">
        <w:rPr>
          <w:rFonts w:hint="eastAsia"/>
        </w:rPr>
        <w:t>（</w:t>
      </w:r>
      <w:r w:rsidRPr="00794C53">
        <w:t>Backus-Naur Form</w:t>
      </w:r>
      <w:r w:rsidRPr="00794C53">
        <w:rPr>
          <w:rFonts w:hint="eastAsia"/>
        </w:rPr>
        <w:t>）形式的。</w:t>
      </w:r>
    </w:p>
    <w:p w:rsidR="00A166EB" w:rsidRPr="00794C53" w:rsidRDefault="00A166EB" w:rsidP="00A166EB">
      <w:pPr>
        <w:spacing w:line="360" w:lineRule="auto"/>
      </w:pPr>
      <w:r w:rsidRPr="00794C53">
        <w:t> </w:t>
      </w:r>
      <w:r>
        <w:rPr>
          <w:rFonts w:hint="eastAsia"/>
        </w:rPr>
        <w:t xml:space="preserve">   </w:t>
      </w:r>
      <w:r w:rsidRPr="00794C53">
        <w:t>1)</w:t>
      </w:r>
      <w:r w:rsidRPr="00794C53">
        <w:rPr>
          <w:rFonts w:hint="eastAsia"/>
        </w:rPr>
        <w:t>在</w:t>
      </w:r>
      <w:r w:rsidRPr="00794C53">
        <w:t>ASN.1</w:t>
      </w:r>
      <w:r w:rsidRPr="00794C53">
        <w:rPr>
          <w:rFonts w:hint="eastAsia"/>
        </w:rPr>
        <w:t>中，符号的定义没有先后次序：只要能够找到该符号的定义即可，而不必关</w:t>
      </w:r>
      <w:r w:rsidRPr="00794C53">
        <w:rPr>
          <w:rFonts w:hint="eastAsia"/>
        </w:rPr>
        <w:lastRenderedPageBreak/>
        <w:t>心在使用它之前是否被定义过。如：</w:t>
      </w:r>
    </w:p>
    <w:p w:rsidR="00A166EB" w:rsidRPr="00794C53" w:rsidRDefault="00A166EB" w:rsidP="00A166EB">
      <w:pPr>
        <w:spacing w:line="360" w:lineRule="auto"/>
        <w:ind w:firstLineChars="200" w:firstLine="420"/>
      </w:pPr>
      <w:r w:rsidRPr="00794C53">
        <w:t>employeeNumber EmployeeNumber ::= 12345</w:t>
      </w:r>
    </w:p>
    <w:p w:rsidR="00A166EB" w:rsidRPr="00794C53" w:rsidRDefault="00A166EB" w:rsidP="00A166EB">
      <w:pPr>
        <w:spacing w:line="360" w:lineRule="auto"/>
        <w:ind w:firstLineChars="200" w:firstLine="420"/>
      </w:pPr>
      <w:r w:rsidRPr="00794C53">
        <w:t>EmployeeNumber ::= [APPLICATION 2] INTEGER</w:t>
      </w:r>
    </w:p>
    <w:p w:rsidR="00A166EB" w:rsidRPr="00794C53" w:rsidRDefault="00A166EB" w:rsidP="00A166EB">
      <w:pPr>
        <w:spacing w:line="360" w:lineRule="auto"/>
        <w:ind w:firstLineChars="200" w:firstLine="420"/>
      </w:pPr>
      <w:r w:rsidRPr="00794C53">
        <w:t>2)</w:t>
      </w:r>
      <w:r w:rsidRPr="00794C53">
        <w:rPr>
          <w:rFonts w:hint="eastAsia"/>
        </w:rPr>
        <w:t>所有的</w:t>
      </w:r>
      <w:r w:rsidRPr="00D83B1C">
        <w:rPr>
          <w:rFonts w:hint="eastAsia"/>
          <w:color w:val="FF0000"/>
        </w:rPr>
        <w:t>标识符</w:t>
      </w:r>
      <w:r w:rsidRPr="00794C53">
        <w:rPr>
          <w:rFonts w:hint="eastAsia"/>
        </w:rPr>
        <w:t>、参考、</w:t>
      </w:r>
      <w:r w:rsidRPr="00D83B1C">
        <w:rPr>
          <w:rFonts w:hint="eastAsia"/>
          <w:color w:val="FF0000"/>
        </w:rPr>
        <w:t>关键字</w:t>
      </w:r>
      <w:r w:rsidRPr="00794C53">
        <w:rPr>
          <w:rFonts w:hint="eastAsia"/>
        </w:rPr>
        <w:t>都要以一个</w:t>
      </w:r>
      <w:r w:rsidRPr="00661C0F">
        <w:rPr>
          <w:rFonts w:hint="eastAsia"/>
          <w:color w:val="FF0000"/>
        </w:rPr>
        <w:t>字母开头</w:t>
      </w:r>
      <w:r>
        <w:rPr>
          <w:rFonts w:hint="eastAsia"/>
        </w:rPr>
        <w:t>，后接字母</w:t>
      </w:r>
      <w:r>
        <w:rPr>
          <w:rFonts w:hint="eastAsia"/>
        </w:rPr>
        <w:t>(</w:t>
      </w:r>
      <w:r>
        <w:rPr>
          <w:rFonts w:hint="eastAsia"/>
        </w:rPr>
        <w:t>大、小写都可以</w:t>
      </w:r>
      <w:r>
        <w:rPr>
          <w:rFonts w:hint="eastAsia"/>
        </w:rPr>
        <w:t>)</w:t>
      </w:r>
      <w:r w:rsidRPr="00794C53">
        <w:rPr>
          <w:rFonts w:hint="eastAsia"/>
        </w:rPr>
        <w:t>、数字或者连字符“</w:t>
      </w:r>
      <w:r w:rsidRPr="00CB27CA">
        <w:rPr>
          <w:color w:val="FF0000"/>
        </w:rPr>
        <w:t>-</w:t>
      </w:r>
      <w:r>
        <w:rPr>
          <w:rFonts w:hint="eastAsia"/>
        </w:rPr>
        <w:t>”</w:t>
      </w:r>
      <w:r>
        <w:rPr>
          <w:rFonts w:hint="eastAsia"/>
        </w:rPr>
        <w:t>(</w:t>
      </w:r>
      <w:r>
        <w:rPr>
          <w:rFonts w:hint="eastAsia"/>
        </w:rPr>
        <w:t>但</w:t>
      </w:r>
      <w:r w:rsidRPr="00794C53">
        <w:rPr>
          <w:rFonts w:hint="eastAsia"/>
        </w:rPr>
        <w:t>不能以连字符“</w:t>
      </w:r>
      <w:r w:rsidRPr="00794C53">
        <w:t>-</w:t>
      </w:r>
      <w:r w:rsidRPr="00794C53">
        <w:rPr>
          <w:rFonts w:hint="eastAsia"/>
        </w:rPr>
        <w:t>”结尾</w:t>
      </w:r>
      <w:r>
        <w:rPr>
          <w:rFonts w:hint="eastAsia"/>
        </w:rPr>
        <w:t>，也</w:t>
      </w:r>
      <w:r w:rsidRPr="00794C53">
        <w:rPr>
          <w:rFonts w:hint="eastAsia"/>
        </w:rPr>
        <w:t>不能</w:t>
      </w:r>
      <w:r>
        <w:rPr>
          <w:rFonts w:hint="eastAsia"/>
        </w:rPr>
        <w:t>连续</w:t>
      </w:r>
      <w:r w:rsidRPr="00794C53">
        <w:rPr>
          <w:rFonts w:hint="eastAsia"/>
        </w:rPr>
        <w:t>出现两个连字符</w:t>
      </w:r>
      <w:r>
        <w:rPr>
          <w:rFonts w:hint="eastAsia"/>
        </w:rPr>
        <w:t>)</w:t>
      </w:r>
      <w:r>
        <w:rPr>
          <w:rFonts w:hint="eastAsia"/>
        </w:rPr>
        <w:t>，</w:t>
      </w:r>
      <w:r w:rsidRPr="00CB27CA">
        <w:rPr>
          <w:rFonts w:hint="eastAsia"/>
          <w:color w:val="FF0000"/>
        </w:rPr>
        <w:t>不能出现下划线“</w:t>
      </w:r>
      <w:r w:rsidRPr="00CB27CA">
        <w:rPr>
          <w:color w:val="FF0000"/>
        </w:rPr>
        <w:t>_</w:t>
      </w:r>
      <w:r w:rsidRPr="00CB27CA">
        <w:rPr>
          <w:rFonts w:hint="eastAsia"/>
          <w:color w:val="FF0000"/>
        </w:rPr>
        <w:t>”</w:t>
      </w:r>
      <w:r w:rsidRPr="00794C53">
        <w:rPr>
          <w:rFonts w:hint="eastAsia"/>
        </w:rPr>
        <w:t>。</w:t>
      </w:r>
    </w:p>
    <w:p w:rsidR="00A166EB" w:rsidRPr="00794C53" w:rsidRDefault="00A166EB" w:rsidP="00A166EB">
      <w:pPr>
        <w:spacing w:line="360" w:lineRule="auto"/>
      </w:pPr>
      <w:r w:rsidRPr="00794C53">
        <w:rPr>
          <w:rFonts w:hint="eastAsia"/>
        </w:rPr>
        <w:t>合法的：</w:t>
      </w:r>
    </w:p>
    <w:p w:rsidR="00A166EB" w:rsidRPr="00794C53" w:rsidRDefault="00A166EB" w:rsidP="00A166EB">
      <w:pPr>
        <w:spacing w:line="360" w:lineRule="auto"/>
        <w:ind w:firstLineChars="200" w:firstLine="420"/>
      </w:pPr>
      <w:r w:rsidRPr="00794C53">
        <w:t>INTEGER</w:t>
      </w:r>
    </w:p>
    <w:p w:rsidR="00A166EB" w:rsidRPr="00794C53" w:rsidRDefault="00A166EB" w:rsidP="00A166EB">
      <w:pPr>
        <w:spacing w:line="360" w:lineRule="auto"/>
        <w:ind w:firstLineChars="200" w:firstLine="420"/>
      </w:pPr>
      <w:r w:rsidRPr="00794C53">
        <w:t>v1515</w:t>
      </w:r>
    </w:p>
    <w:p w:rsidR="00A166EB" w:rsidRPr="00794C53" w:rsidRDefault="00A166EB" w:rsidP="00A166EB">
      <w:pPr>
        <w:spacing w:line="360" w:lineRule="auto"/>
        <w:ind w:firstLineChars="200" w:firstLine="420"/>
      </w:pPr>
      <w:r w:rsidRPr="00794C53">
        <w:t>No-final-dash</w:t>
      </w:r>
    </w:p>
    <w:p w:rsidR="00A166EB" w:rsidRPr="00794C53" w:rsidRDefault="00A166EB" w:rsidP="00A166EB">
      <w:pPr>
        <w:spacing w:line="360" w:lineRule="auto"/>
        <w:ind w:firstLineChars="200" w:firstLine="420"/>
      </w:pPr>
      <w:r w:rsidRPr="00794C53">
        <w:t>MY-CLASS</w:t>
      </w:r>
    </w:p>
    <w:p w:rsidR="00A166EB" w:rsidRPr="00794C53" w:rsidRDefault="00A166EB" w:rsidP="00A166EB">
      <w:pPr>
        <w:spacing w:line="360" w:lineRule="auto"/>
      </w:pPr>
      <w:r w:rsidRPr="00794C53">
        <w:rPr>
          <w:rFonts w:hint="eastAsia"/>
        </w:rPr>
        <w:t>不合法的：</w:t>
      </w:r>
    </w:p>
    <w:p w:rsidR="00A166EB" w:rsidRPr="00794C53" w:rsidRDefault="00A166EB" w:rsidP="00A166EB">
      <w:pPr>
        <w:spacing w:line="360" w:lineRule="auto"/>
        <w:ind w:firstLineChars="200" w:firstLine="420"/>
      </w:pPr>
      <w:r w:rsidRPr="00794C53">
        <w:t>Final-dashdouble--</w:t>
      </w:r>
    </w:p>
    <w:p w:rsidR="00A166EB" w:rsidRPr="00382453" w:rsidRDefault="00A166EB" w:rsidP="00A166EB">
      <w:pPr>
        <w:spacing w:line="360" w:lineRule="auto"/>
        <w:ind w:firstLineChars="200" w:firstLine="420"/>
        <w:rPr>
          <w:color w:val="0000FF"/>
        </w:rPr>
      </w:pPr>
      <w:r w:rsidRPr="00382453">
        <w:rPr>
          <w:color w:val="0000FF"/>
        </w:rPr>
        <w:t>dash</w:t>
      </w:r>
    </w:p>
    <w:p w:rsidR="00A166EB" w:rsidRPr="00794C53" w:rsidRDefault="00A166EB" w:rsidP="00A166EB">
      <w:pPr>
        <w:spacing w:line="360" w:lineRule="auto"/>
        <w:ind w:firstLineChars="200" w:firstLine="420"/>
      </w:pPr>
      <w:r w:rsidRPr="00794C53">
        <w:t>under score</w:t>
      </w:r>
    </w:p>
    <w:p w:rsidR="00A166EB" w:rsidRPr="00794C53" w:rsidRDefault="00A166EB" w:rsidP="00A166EB">
      <w:pPr>
        <w:spacing w:line="360" w:lineRule="auto"/>
        <w:ind w:firstLineChars="200" w:firstLine="420"/>
      </w:pPr>
      <w:r w:rsidRPr="00794C53">
        <w:t>1515</w:t>
      </w:r>
    </w:p>
    <w:p w:rsidR="00A166EB" w:rsidRPr="00794C53" w:rsidRDefault="00A166EB" w:rsidP="00A166EB">
      <w:pPr>
        <w:spacing w:line="360" w:lineRule="auto"/>
        <w:ind w:firstLineChars="200" w:firstLine="420"/>
      </w:pPr>
      <w:smartTag w:uri="urn:schemas-microsoft-com:office:smarttags" w:element="chmetcnv">
        <w:smartTagPr>
          <w:attr w:name="TCSC" w:val="0"/>
          <w:attr w:name="NumberType" w:val="1"/>
          <w:attr w:name="Negative" w:val="False"/>
          <w:attr w:name="HasSpace" w:val="False"/>
          <w:attr w:name="SourceValue" w:val="3"/>
          <w:attr w:name="UnitName" w:val="m"/>
        </w:smartTagPr>
        <w:r w:rsidRPr="00794C53">
          <w:t>3M</w:t>
        </w:r>
      </w:smartTag>
    </w:p>
    <w:p w:rsidR="00A166EB" w:rsidRPr="00794C53" w:rsidRDefault="00A166EB" w:rsidP="00A166EB">
      <w:pPr>
        <w:spacing w:line="360" w:lineRule="auto"/>
        <w:ind w:firstLineChars="200" w:firstLine="420"/>
      </w:pPr>
      <w:r>
        <w:t>3)</w:t>
      </w:r>
      <w:r w:rsidRPr="00291B86">
        <w:rPr>
          <w:rFonts w:hint="eastAsia"/>
          <w:color w:val="FF0000"/>
        </w:rPr>
        <w:t>关键字</w:t>
      </w:r>
      <w:r w:rsidRPr="00794C53">
        <w:rPr>
          <w:rFonts w:hint="eastAsia"/>
        </w:rPr>
        <w:t>一般都是</w:t>
      </w:r>
      <w:r w:rsidRPr="00291B86">
        <w:rPr>
          <w:rFonts w:hint="eastAsia"/>
          <w:color w:val="FF0000"/>
        </w:rPr>
        <w:t>全部大写</w:t>
      </w:r>
      <w:r w:rsidRPr="00794C53">
        <w:rPr>
          <w:rFonts w:hint="eastAsia"/>
        </w:rPr>
        <w:t>的，</w:t>
      </w:r>
      <w:r w:rsidRPr="00291B86">
        <w:rPr>
          <w:rFonts w:hint="eastAsia"/>
          <w:color w:val="FF0000"/>
        </w:rPr>
        <w:t>除</w:t>
      </w:r>
      <w:r w:rsidRPr="00794C53">
        <w:rPr>
          <w:rFonts w:hint="eastAsia"/>
        </w:rPr>
        <w:t>了一些</w:t>
      </w:r>
      <w:r w:rsidRPr="00291B86">
        <w:rPr>
          <w:rFonts w:hint="eastAsia"/>
          <w:color w:val="FF0000"/>
        </w:rPr>
        <w:t>字符串类型</w:t>
      </w:r>
      <w:r>
        <w:rPr>
          <w:rFonts w:hint="eastAsia"/>
        </w:rPr>
        <w:t>，</w:t>
      </w:r>
      <w:r w:rsidRPr="00794C53">
        <w:rPr>
          <w:rFonts w:hint="eastAsia"/>
        </w:rPr>
        <w:t>如</w:t>
      </w:r>
      <w:r w:rsidRPr="00794C53">
        <w:t>PrintableString</w:t>
      </w:r>
      <w:r w:rsidRPr="00794C53">
        <w:rPr>
          <w:rFonts w:hint="eastAsia"/>
        </w:rPr>
        <w:t>，</w:t>
      </w:r>
      <w:r w:rsidRPr="00794C53">
        <w:t>UTF8String</w:t>
      </w:r>
      <w:r>
        <w:rPr>
          <w:rFonts w:hint="eastAsia"/>
        </w:rPr>
        <w:t>，等，</w:t>
      </w:r>
      <w:r w:rsidRPr="00794C53">
        <w:rPr>
          <w:rFonts w:hint="eastAsia"/>
        </w:rPr>
        <w:t>因为这些都是由</w:t>
      </w:r>
      <w:r w:rsidRPr="00B2780D">
        <w:rPr>
          <w:rFonts w:hint="eastAsia"/>
          <w:color w:val="FF0000"/>
        </w:rPr>
        <w:t>原类型</w:t>
      </w:r>
      <w:r w:rsidRPr="00B2780D">
        <w:rPr>
          <w:color w:val="FF0000"/>
        </w:rPr>
        <w:t>OCTET STRING</w:t>
      </w:r>
      <w:r w:rsidRPr="00B2780D">
        <w:rPr>
          <w:rFonts w:hint="eastAsia"/>
          <w:color w:val="FF0000"/>
        </w:rPr>
        <w:t>衍生</w:t>
      </w:r>
      <w:r w:rsidRPr="00B2780D">
        <w:rPr>
          <w:rFonts w:hint="eastAsia"/>
        </w:rPr>
        <w:t>出来</w:t>
      </w:r>
      <w:r>
        <w:rPr>
          <w:rFonts w:hint="eastAsia"/>
        </w:rPr>
        <w:t>的</w:t>
      </w:r>
      <w:r w:rsidRPr="00794C53">
        <w:rPr>
          <w:rFonts w:hint="eastAsia"/>
        </w:rPr>
        <w:t>。</w:t>
      </w:r>
    </w:p>
    <w:p w:rsidR="00A166EB" w:rsidRPr="00794C53" w:rsidRDefault="00A166EB" w:rsidP="00A166EB">
      <w:pPr>
        <w:spacing w:line="360" w:lineRule="auto"/>
        <w:ind w:firstLineChars="200" w:firstLine="420"/>
      </w:pPr>
      <w:r>
        <w:t>4)</w:t>
      </w:r>
      <w:r w:rsidRPr="00794C53">
        <w:rPr>
          <w:rFonts w:hint="eastAsia"/>
        </w:rPr>
        <w:t>在标识符中，只有</w:t>
      </w:r>
      <w:r w:rsidRPr="00811C4C">
        <w:rPr>
          <w:rFonts w:hint="eastAsia"/>
          <w:color w:val="FF0000"/>
        </w:rPr>
        <w:t>类型</w:t>
      </w:r>
      <w:r w:rsidRPr="00794C53">
        <w:rPr>
          <w:rFonts w:hint="eastAsia"/>
        </w:rPr>
        <w:t>和</w:t>
      </w:r>
      <w:r w:rsidRPr="00811C4C">
        <w:rPr>
          <w:rFonts w:hint="eastAsia"/>
          <w:color w:val="FF0000"/>
        </w:rPr>
        <w:t>模块名字</w:t>
      </w:r>
      <w:r w:rsidRPr="00794C53">
        <w:rPr>
          <w:rFonts w:hint="eastAsia"/>
        </w:rPr>
        <w:t>是以</w:t>
      </w:r>
      <w:r w:rsidRPr="00811C4C">
        <w:rPr>
          <w:rFonts w:hint="eastAsia"/>
          <w:color w:val="FF0000"/>
        </w:rPr>
        <w:t>大写</w:t>
      </w:r>
      <w:r w:rsidRPr="00794C53">
        <w:rPr>
          <w:rFonts w:hint="eastAsia"/>
        </w:rPr>
        <w:t>字母</w:t>
      </w:r>
      <w:r w:rsidRPr="00811C4C">
        <w:rPr>
          <w:rFonts w:hint="eastAsia"/>
          <w:color w:val="FF0000"/>
        </w:rPr>
        <w:t>开头</w:t>
      </w:r>
      <w:r w:rsidRPr="00794C53">
        <w:rPr>
          <w:rFonts w:hint="eastAsia"/>
        </w:rPr>
        <w:t>的，</w:t>
      </w:r>
      <w:r w:rsidRPr="00811C4C">
        <w:rPr>
          <w:rFonts w:hint="eastAsia"/>
          <w:color w:val="FF0000"/>
        </w:rPr>
        <w:t>其它</w:t>
      </w:r>
      <w:r w:rsidRPr="00794C53">
        <w:rPr>
          <w:rFonts w:hint="eastAsia"/>
        </w:rPr>
        <w:t>标识符都是以</w:t>
      </w:r>
      <w:r w:rsidRPr="00811C4C">
        <w:rPr>
          <w:rFonts w:hint="eastAsia"/>
          <w:color w:val="FF0000"/>
        </w:rPr>
        <w:t>小写</w:t>
      </w:r>
      <w:r w:rsidRPr="00794C53">
        <w:rPr>
          <w:rFonts w:hint="eastAsia"/>
        </w:rPr>
        <w:t>字母</w:t>
      </w:r>
      <w:r w:rsidRPr="00811C4C">
        <w:rPr>
          <w:rFonts w:hint="eastAsia"/>
          <w:color w:val="FF0000"/>
        </w:rPr>
        <w:t>开头</w:t>
      </w:r>
      <w:r w:rsidRPr="00794C53">
        <w:rPr>
          <w:rFonts w:hint="eastAsia"/>
        </w:rPr>
        <w:t>的。</w:t>
      </w:r>
    </w:p>
    <w:p w:rsidR="00A166EB" w:rsidRPr="00794C53" w:rsidRDefault="00A166EB" w:rsidP="00A166EB">
      <w:pPr>
        <w:spacing w:line="360" w:lineRule="auto"/>
        <w:ind w:firstLineChars="200" w:firstLine="420"/>
      </w:pPr>
      <w:r>
        <w:t>5)</w:t>
      </w:r>
      <w:r w:rsidRPr="00794C53">
        <w:rPr>
          <w:rFonts w:hint="eastAsia"/>
        </w:rPr>
        <w:t>字符串有三种形式：</w:t>
      </w:r>
    </w:p>
    <w:p w:rsidR="00A166EB" w:rsidRPr="00794C53" w:rsidRDefault="00A166EB" w:rsidP="00A166EB">
      <w:pPr>
        <w:spacing w:line="360" w:lineRule="auto"/>
      </w:pPr>
      <w:r w:rsidRPr="00794C53">
        <w:t xml:space="preserve">           </w:t>
      </w:r>
      <w:r>
        <w:rPr>
          <w:rFonts w:hint="eastAsia"/>
        </w:rPr>
        <w:t>&lt;1&gt;</w:t>
      </w:r>
      <w:r w:rsidRPr="00794C53">
        <w:rPr>
          <w:rFonts w:hint="eastAsia"/>
        </w:rPr>
        <w:t>用引号引用的字符串</w:t>
      </w:r>
      <w:r>
        <w:rPr>
          <w:rFonts w:hint="eastAsia"/>
        </w:rPr>
        <w:t>：</w:t>
      </w:r>
      <w:r>
        <w:rPr>
          <w:rFonts w:hint="eastAsia"/>
        </w:rPr>
        <w:t xml:space="preserve"> </w:t>
      </w:r>
      <w:r w:rsidRPr="00794C53">
        <w:t>“This is a string”</w:t>
      </w:r>
    </w:p>
    <w:p w:rsidR="00A166EB" w:rsidRPr="00794C53" w:rsidRDefault="00A166EB" w:rsidP="00A166EB">
      <w:pPr>
        <w:spacing w:line="360" w:lineRule="auto"/>
      </w:pPr>
      <w:r w:rsidRPr="00794C53">
        <w:t xml:space="preserve">           </w:t>
      </w:r>
      <w:r>
        <w:rPr>
          <w:rFonts w:hint="eastAsia"/>
        </w:rPr>
        <w:t>&lt;2&gt;</w:t>
      </w:r>
      <w:r w:rsidRPr="00794C53">
        <w:rPr>
          <w:rFonts w:hint="eastAsia"/>
        </w:rPr>
        <w:t>单引号引用的</w:t>
      </w:r>
      <w:r w:rsidRPr="00D1193C">
        <w:rPr>
          <w:rFonts w:hint="eastAsia"/>
          <w:color w:val="FF0000"/>
        </w:rPr>
        <w:t>二进制</w:t>
      </w:r>
      <w:r w:rsidRPr="00794C53">
        <w:rPr>
          <w:rFonts w:hint="eastAsia"/>
        </w:rPr>
        <w:t>串后加</w:t>
      </w:r>
      <w:r w:rsidRPr="00D1193C">
        <w:rPr>
          <w:rFonts w:hint="eastAsia"/>
        </w:rPr>
        <w:t>大写字母</w:t>
      </w:r>
      <w:r w:rsidRPr="00D1193C">
        <w:rPr>
          <w:color w:val="FF0000"/>
        </w:rPr>
        <w:t>B</w:t>
      </w:r>
      <w:r>
        <w:rPr>
          <w:rFonts w:hint="eastAsia"/>
        </w:rPr>
        <w:t>：</w:t>
      </w:r>
      <w:r>
        <w:rPr>
          <w:rFonts w:hint="eastAsia"/>
        </w:rPr>
        <w:t xml:space="preserve"> </w:t>
      </w:r>
      <w:r w:rsidRPr="00794C53">
        <w:t>‘</w:t>
      </w:r>
      <w:smartTag w:uri="urn:schemas-microsoft-com:office:smarttags" w:element="chmetcnv">
        <w:smartTagPr>
          <w:attr w:name="TCSC" w:val="0"/>
          <w:attr w:name="NumberType" w:val="1"/>
          <w:attr w:name="Negative" w:val="False"/>
          <w:attr w:name="HasSpace" w:val="False"/>
          <w:attr w:name="SourceValue" w:val="1101"/>
          <w:attr w:name="UnitName" w:val="’"/>
        </w:smartTagPr>
        <w:r w:rsidRPr="00794C53">
          <w:t>01101’</w:t>
        </w:r>
      </w:smartTag>
      <w:r w:rsidRPr="00794C53">
        <w:t>B</w:t>
      </w:r>
    </w:p>
    <w:p w:rsidR="00A166EB" w:rsidRPr="00794C53" w:rsidRDefault="00A166EB" w:rsidP="00A166EB">
      <w:pPr>
        <w:spacing w:line="360" w:lineRule="auto"/>
      </w:pPr>
      <w:r w:rsidRPr="00794C53">
        <w:t xml:space="preserve">           </w:t>
      </w:r>
      <w:r>
        <w:rPr>
          <w:rFonts w:hint="eastAsia"/>
        </w:rPr>
        <w:t>&lt;3&gt;</w:t>
      </w:r>
      <w:r w:rsidRPr="00794C53">
        <w:rPr>
          <w:rFonts w:hint="eastAsia"/>
        </w:rPr>
        <w:t>单引号引用的</w:t>
      </w:r>
      <w:r w:rsidRPr="00D1193C">
        <w:rPr>
          <w:rFonts w:hint="eastAsia"/>
          <w:color w:val="FF0000"/>
        </w:rPr>
        <w:t>十六进制</w:t>
      </w:r>
      <w:r w:rsidRPr="00794C53">
        <w:rPr>
          <w:rFonts w:hint="eastAsia"/>
        </w:rPr>
        <w:t>串后加大写字母</w:t>
      </w:r>
      <w:r w:rsidRPr="00D1193C">
        <w:rPr>
          <w:color w:val="FF0000"/>
        </w:rPr>
        <w:t>H</w:t>
      </w:r>
      <w:r>
        <w:rPr>
          <w:rFonts w:hint="eastAsia"/>
        </w:rPr>
        <w:t>：</w:t>
      </w:r>
      <w:r>
        <w:rPr>
          <w:rFonts w:hint="eastAsia"/>
        </w:rPr>
        <w:t xml:space="preserve"> </w:t>
      </w:r>
      <w:r w:rsidRPr="00794C53">
        <w:t>‘0123456789ABCDEF’H</w:t>
      </w:r>
    </w:p>
    <w:p w:rsidR="00A166EB" w:rsidRPr="00794C53" w:rsidRDefault="00A166EB" w:rsidP="00A166EB">
      <w:pPr>
        <w:spacing w:line="360" w:lineRule="auto"/>
        <w:ind w:firstLineChars="200" w:firstLine="420"/>
      </w:pPr>
      <w:r>
        <w:t>6)</w:t>
      </w:r>
      <w:r w:rsidRPr="00D1193C">
        <w:rPr>
          <w:rFonts w:hint="eastAsia"/>
          <w:color w:val="FF0000"/>
        </w:rPr>
        <w:t>带小数点的小数</w:t>
      </w:r>
      <w:r w:rsidRPr="00794C53">
        <w:rPr>
          <w:rFonts w:hint="eastAsia"/>
        </w:rPr>
        <w:t>形式</w:t>
      </w:r>
      <w:r w:rsidRPr="00D1193C">
        <w:rPr>
          <w:rFonts w:hint="eastAsia"/>
          <w:color w:val="FF0000"/>
        </w:rPr>
        <w:t>不能在</w:t>
      </w:r>
      <w:r w:rsidRPr="00D1193C">
        <w:rPr>
          <w:color w:val="FF0000"/>
        </w:rPr>
        <w:t>ASN.1</w:t>
      </w:r>
      <w:r w:rsidRPr="00794C53">
        <w:rPr>
          <w:rFonts w:hint="eastAsia"/>
        </w:rPr>
        <w:t>中</w:t>
      </w:r>
      <w:r w:rsidRPr="00D1193C">
        <w:rPr>
          <w:rFonts w:hint="eastAsia"/>
          <w:color w:val="FF0000"/>
        </w:rPr>
        <w:t>直接使用</w:t>
      </w:r>
      <w:r w:rsidRPr="00794C53">
        <w:rPr>
          <w:rFonts w:hint="eastAsia"/>
        </w:rPr>
        <w:t>，在</w:t>
      </w:r>
      <w:r w:rsidRPr="00794C53">
        <w:t>ASN.1</w:t>
      </w:r>
      <w:r w:rsidRPr="00794C53">
        <w:rPr>
          <w:rFonts w:hint="eastAsia"/>
        </w:rPr>
        <w:t>中</w:t>
      </w:r>
      <w:r w:rsidRPr="00D1193C">
        <w:rPr>
          <w:rFonts w:hint="eastAsia"/>
          <w:color w:val="FF0000"/>
        </w:rPr>
        <w:t>实数</w:t>
      </w:r>
      <w:r w:rsidRPr="00794C53">
        <w:rPr>
          <w:rFonts w:hint="eastAsia"/>
        </w:rPr>
        <w:t>实际</w:t>
      </w:r>
      <w:r w:rsidRPr="00D1193C">
        <w:rPr>
          <w:rFonts w:hint="eastAsia"/>
          <w:color w:val="FF0000"/>
        </w:rPr>
        <w:t>定义为三个整数</w:t>
      </w:r>
      <w:r w:rsidRPr="00794C53">
        <w:rPr>
          <w:rFonts w:hint="eastAsia"/>
        </w:rPr>
        <w:t>：</w:t>
      </w:r>
      <w:r w:rsidRPr="00D1193C">
        <w:rPr>
          <w:rFonts w:hint="eastAsia"/>
          <w:color w:val="FF0000"/>
        </w:rPr>
        <w:t>尾数</w:t>
      </w:r>
      <w:r w:rsidRPr="00794C53">
        <w:rPr>
          <w:rFonts w:hint="eastAsia"/>
        </w:rPr>
        <w:t>、</w:t>
      </w:r>
      <w:r w:rsidRPr="00D1193C">
        <w:rPr>
          <w:rFonts w:hint="eastAsia"/>
          <w:color w:val="FF0000"/>
        </w:rPr>
        <w:t>基数</w:t>
      </w:r>
      <w:r w:rsidRPr="00794C53">
        <w:rPr>
          <w:rFonts w:hint="eastAsia"/>
        </w:rPr>
        <w:t>和</w:t>
      </w:r>
      <w:r w:rsidRPr="00D1193C">
        <w:rPr>
          <w:rFonts w:hint="eastAsia"/>
          <w:color w:val="FF0000"/>
        </w:rPr>
        <w:t>指数</w:t>
      </w:r>
      <w:r w:rsidRPr="00794C53">
        <w:rPr>
          <w:rFonts w:hint="eastAsia"/>
        </w:rPr>
        <w:t>。</w:t>
      </w:r>
    </w:p>
    <w:p w:rsidR="00A166EB" w:rsidRPr="00312F0D" w:rsidRDefault="00A166EB" w:rsidP="00A166EB">
      <w:pPr>
        <w:spacing w:line="360" w:lineRule="auto"/>
        <w:ind w:firstLineChars="200" w:firstLine="420"/>
        <w:rPr>
          <w:color w:val="FF0000"/>
        </w:rPr>
      </w:pPr>
      <w:r w:rsidRPr="00312F0D">
        <w:rPr>
          <w:color w:val="FF0000"/>
        </w:rPr>
        <w:t>7)</w:t>
      </w:r>
      <w:r w:rsidRPr="00312F0D">
        <w:rPr>
          <w:rFonts w:hint="eastAsia"/>
          <w:color w:val="FF0000"/>
        </w:rPr>
        <w:t>注释以两个连字符“</w:t>
      </w:r>
      <w:r w:rsidRPr="00312F0D">
        <w:rPr>
          <w:color w:val="FF0000"/>
        </w:rPr>
        <w:t>--</w:t>
      </w:r>
      <w:r w:rsidRPr="00312F0D">
        <w:rPr>
          <w:rFonts w:hint="eastAsia"/>
          <w:color w:val="FF0000"/>
        </w:rPr>
        <w:t>”开始，结束于行的结尾或者该行中另一个双连字符。</w:t>
      </w:r>
    </w:p>
    <w:p w:rsidR="00A166EB" w:rsidRPr="00794C53" w:rsidRDefault="00A166EB" w:rsidP="00A166EB">
      <w:pPr>
        <w:spacing w:line="360" w:lineRule="auto"/>
        <w:ind w:firstLineChars="200" w:firstLine="420"/>
      </w:pPr>
      <w:r>
        <w:t>8)</w:t>
      </w:r>
      <w:r w:rsidRPr="00794C53">
        <w:rPr>
          <w:rFonts w:hint="eastAsia"/>
        </w:rPr>
        <w:t>如同大多数计算机语言，</w:t>
      </w:r>
      <w:r w:rsidRPr="00794C53">
        <w:t>ASN.1</w:t>
      </w:r>
      <w:r w:rsidRPr="00794C53">
        <w:rPr>
          <w:rFonts w:hint="eastAsia"/>
        </w:rPr>
        <w:t>不对空格、制表符、换行符和注释做翻译。但是在</w:t>
      </w:r>
      <w:r w:rsidRPr="00D1193C">
        <w:rPr>
          <w:rFonts w:hint="eastAsia"/>
          <w:color w:val="FF0000"/>
        </w:rPr>
        <w:t>定义符号</w:t>
      </w:r>
      <w:r w:rsidRPr="00794C53">
        <w:rPr>
          <w:rFonts w:hint="eastAsia"/>
        </w:rPr>
        <w:t>（或者</w:t>
      </w:r>
      <w:r w:rsidRPr="00D1193C">
        <w:rPr>
          <w:rFonts w:hint="eastAsia"/>
          <w:color w:val="FF0000"/>
        </w:rPr>
        <w:t>分配符号</w:t>
      </w:r>
      <w:r w:rsidRPr="00794C53">
        <w:t>Assignment</w:t>
      </w:r>
      <w:r w:rsidRPr="00794C53">
        <w:rPr>
          <w:rFonts w:hint="eastAsia"/>
        </w:rPr>
        <w:t>）“</w:t>
      </w:r>
      <w:r w:rsidRPr="00D1193C">
        <w:rPr>
          <w:color w:val="FF0000"/>
        </w:rPr>
        <w:t>::=</w:t>
      </w:r>
      <w:r w:rsidRPr="00794C53">
        <w:rPr>
          <w:rFonts w:hint="eastAsia"/>
        </w:rPr>
        <w:t>”中不能有分隔符，否则不能正确处理。</w:t>
      </w:r>
    </w:p>
    <w:p w:rsidR="00A166EB" w:rsidRPr="00750F01" w:rsidRDefault="00A166EB" w:rsidP="00A166EB">
      <w:pPr>
        <w:widowControl/>
        <w:shd w:val="clear" w:color="auto" w:fill="FFFFFF"/>
        <w:spacing w:before="240" w:after="240"/>
        <w:jc w:val="left"/>
        <w:outlineLvl w:val="1"/>
        <w:rPr>
          <w:rFonts w:ascii="宋体" w:hAnsi="宋体" w:cs="宋体"/>
          <w:b/>
          <w:bCs/>
          <w:kern w:val="0"/>
          <w:sz w:val="28"/>
          <w:szCs w:val="28"/>
        </w:rPr>
      </w:pPr>
      <w:r>
        <w:rPr>
          <w:rFonts w:ascii="宋体" w:hAnsi="宋体" w:cs="宋体"/>
          <w:b/>
          <w:bCs/>
          <w:kern w:val="0"/>
          <w:sz w:val="28"/>
          <w:szCs w:val="28"/>
        </w:rPr>
        <w:lastRenderedPageBreak/>
        <w:t xml:space="preserve">2.3 </w:t>
      </w:r>
      <w:r w:rsidRPr="00750F01">
        <w:rPr>
          <w:rFonts w:ascii="宋体" w:hAnsi="宋体" w:cs="宋体" w:hint="eastAsia"/>
          <w:b/>
          <w:bCs/>
          <w:kern w:val="0"/>
          <w:sz w:val="28"/>
          <w:szCs w:val="28"/>
        </w:rPr>
        <w:t>类型与类型定义</w:t>
      </w:r>
    </w:p>
    <w:p w:rsidR="00A166EB" w:rsidRPr="005B4E29"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b/>
            <w:bCs/>
            <w:kern w:val="0"/>
            <w:szCs w:val="21"/>
          </w:rPr>
          <w:t xml:space="preserve">2.3.1 </w:t>
        </w:r>
        <w:r w:rsidRPr="005B4E29">
          <w:rPr>
            <w:rFonts w:ascii="宋体" w:hAnsi="宋体" w:cs="宋体"/>
            <w:b/>
            <w:bCs/>
            <w:kern w:val="0"/>
            <w:szCs w:val="21"/>
          </w:rPr>
          <w:t>A</w:t>
        </w:r>
      </w:smartTag>
      <w:r w:rsidRPr="005B4E29">
        <w:rPr>
          <w:rFonts w:ascii="宋体" w:hAnsi="宋体" w:cs="宋体"/>
          <w:b/>
          <w:bCs/>
          <w:kern w:val="0"/>
          <w:szCs w:val="21"/>
        </w:rPr>
        <w:t>SN.1</w:t>
      </w:r>
      <w:r w:rsidRPr="005B4E29">
        <w:rPr>
          <w:rFonts w:ascii="宋体" w:hAnsi="宋体" w:cs="宋体" w:hint="eastAsia"/>
          <w:b/>
          <w:bCs/>
          <w:kern w:val="0"/>
          <w:szCs w:val="21"/>
        </w:rPr>
        <w:t>中的类型</w:t>
      </w:r>
    </w:p>
    <w:p w:rsidR="00A166EB" w:rsidRPr="00D1193C" w:rsidRDefault="00A166EB" w:rsidP="00A166EB">
      <w:pPr>
        <w:spacing w:line="360" w:lineRule="auto"/>
        <w:ind w:firstLineChars="200" w:firstLine="420"/>
      </w:pPr>
      <w:r w:rsidRPr="00D1193C">
        <w:t>ASN.1</w:t>
      </w:r>
      <w:r w:rsidRPr="00D1193C">
        <w:rPr>
          <w:rFonts w:hint="eastAsia"/>
        </w:rPr>
        <w:t>中的一个重要概念就是类型。类型是一个非空的值的集合，可以</w:t>
      </w:r>
      <w:r w:rsidRPr="00D1193C">
        <w:rPr>
          <w:rFonts w:hint="eastAsia"/>
          <w:color w:val="FF0000"/>
        </w:rPr>
        <w:t>被编码后传输</w:t>
      </w:r>
      <w:r w:rsidRPr="00D1193C">
        <w:rPr>
          <w:rFonts w:hint="eastAsia"/>
        </w:rPr>
        <w:t>。相比与高级语言中复杂的数据结构，</w:t>
      </w:r>
      <w:r w:rsidRPr="00D1193C">
        <w:t>ASN.1</w:t>
      </w:r>
      <w:r>
        <w:rPr>
          <w:rFonts w:hint="eastAsia"/>
        </w:rPr>
        <w:t>中的</w:t>
      </w:r>
      <w:r w:rsidRPr="00B7662E">
        <w:rPr>
          <w:rFonts w:hint="eastAsia"/>
          <w:color w:val="FF0000"/>
        </w:rPr>
        <w:t>类型</w:t>
      </w:r>
      <w:r>
        <w:rPr>
          <w:rFonts w:hint="eastAsia"/>
        </w:rPr>
        <w:t>主要是</w:t>
      </w:r>
      <w:r w:rsidRPr="00B7662E">
        <w:rPr>
          <w:rFonts w:hint="eastAsia"/>
          <w:color w:val="FF0000"/>
        </w:rPr>
        <w:t>为了数据的传输</w:t>
      </w:r>
      <w:r>
        <w:rPr>
          <w:rFonts w:hint="eastAsia"/>
        </w:rPr>
        <w:t>(</w:t>
      </w:r>
      <w:r w:rsidRPr="00D1193C">
        <w:rPr>
          <w:rFonts w:hint="eastAsia"/>
        </w:rPr>
        <w:t>比如</w:t>
      </w:r>
      <w:r w:rsidRPr="00B7662E">
        <w:rPr>
          <w:rFonts w:hint="eastAsia"/>
          <w:color w:val="FF0000"/>
        </w:rPr>
        <w:t>为</w:t>
      </w:r>
      <w:r w:rsidRPr="00B7662E">
        <w:rPr>
          <w:color w:val="FF0000"/>
        </w:rPr>
        <w:t>SEQUENCE</w:t>
      </w:r>
      <w:r w:rsidRPr="00B7662E">
        <w:rPr>
          <w:rFonts w:hint="eastAsia"/>
          <w:color w:val="FF0000"/>
        </w:rPr>
        <w:t>和</w:t>
      </w:r>
      <w:r w:rsidRPr="00B7662E">
        <w:rPr>
          <w:color w:val="FF0000"/>
        </w:rPr>
        <w:t>SET</w:t>
      </w:r>
      <w:r w:rsidRPr="00B7662E">
        <w:rPr>
          <w:rFonts w:hint="eastAsia"/>
          <w:color w:val="FF0000"/>
        </w:rPr>
        <w:t>定义了</w:t>
      </w:r>
      <w:r w:rsidRPr="00B7662E">
        <w:rPr>
          <w:color w:val="FF0000"/>
        </w:rPr>
        <w:t>OPTIONAL</w:t>
      </w:r>
      <w:r w:rsidRPr="00B7662E">
        <w:rPr>
          <w:rFonts w:hint="eastAsia"/>
          <w:color w:val="FF0000"/>
        </w:rPr>
        <w:t>条目</w:t>
      </w:r>
      <w:r>
        <w:rPr>
          <w:rFonts w:hint="eastAsia"/>
        </w:rPr>
        <w:t>)</w:t>
      </w:r>
      <w:r w:rsidRPr="00D1193C">
        <w:rPr>
          <w:rFonts w:hint="eastAsia"/>
        </w:rPr>
        <w:t>。而</w:t>
      </w:r>
      <w:r w:rsidRPr="00B7662E">
        <w:rPr>
          <w:color w:val="FF0000"/>
        </w:rPr>
        <w:t>BIT STRING</w:t>
      </w:r>
      <w:r w:rsidRPr="00B7662E">
        <w:rPr>
          <w:rFonts w:hint="eastAsia"/>
          <w:color w:val="FF0000"/>
        </w:rPr>
        <w:t>和</w:t>
      </w:r>
      <w:r w:rsidRPr="00B7662E">
        <w:rPr>
          <w:color w:val="FF0000"/>
        </w:rPr>
        <w:t>EMBEDDED PDV</w:t>
      </w:r>
      <w:r w:rsidRPr="00D1193C">
        <w:rPr>
          <w:rFonts w:hint="eastAsia"/>
        </w:rPr>
        <w:t>则是</w:t>
      </w:r>
      <w:r w:rsidRPr="00B7662E">
        <w:rPr>
          <w:rFonts w:hint="eastAsia"/>
          <w:color w:val="FF0000"/>
        </w:rPr>
        <w:t>为了通讯专门设计的</w:t>
      </w:r>
      <w:r w:rsidRPr="00D1193C">
        <w:rPr>
          <w:rFonts w:hint="eastAsia"/>
        </w:rPr>
        <w:t>。</w:t>
      </w:r>
    </w:p>
    <w:p w:rsidR="00A166EB" w:rsidRPr="00D1193C" w:rsidRDefault="00A166EB" w:rsidP="00A166EB">
      <w:pPr>
        <w:spacing w:line="360" w:lineRule="auto"/>
        <w:ind w:firstLineChars="200" w:firstLine="420"/>
        <w:rPr>
          <w:rFonts w:hint="eastAsia"/>
        </w:rPr>
      </w:pPr>
      <w:r w:rsidRPr="00D1193C">
        <w:t>ASN.1</w:t>
      </w:r>
      <w:r w:rsidRPr="00D1193C">
        <w:rPr>
          <w:rFonts w:hint="eastAsia"/>
        </w:rPr>
        <w:t>中的基本类型如</w:t>
      </w:r>
      <w:r w:rsidRPr="00D1193C">
        <w:t>Table 2-1</w:t>
      </w:r>
      <w:r w:rsidRPr="00D1193C">
        <w:rPr>
          <w:rFonts w:hint="eastAsia"/>
        </w:rPr>
        <w:t>中所示，更为复杂的类型可以</w:t>
      </w:r>
      <w:r w:rsidRPr="00690928">
        <w:rPr>
          <w:rFonts w:hint="eastAsia"/>
          <w:color w:val="FF0000"/>
        </w:rPr>
        <w:t>由基本类型</w:t>
      </w:r>
      <w:r w:rsidRPr="00D1193C">
        <w:rPr>
          <w:rFonts w:hint="eastAsia"/>
        </w:rPr>
        <w:t>通过如</w:t>
      </w:r>
      <w:r w:rsidRPr="00D1193C">
        <w:t>Table 2-2</w:t>
      </w:r>
      <w:r w:rsidRPr="00D1193C">
        <w:rPr>
          <w:rFonts w:hint="eastAsia"/>
        </w:rPr>
        <w:t>中的组合类型构造得到。</w:t>
      </w:r>
    </w:p>
    <w:p w:rsidR="00A166EB" w:rsidRDefault="00A166EB" w:rsidP="00A166EB">
      <w:pPr>
        <w:pStyle w:val="tabledescription"/>
        <w:shd w:val="clear" w:color="auto" w:fill="FFFFFF"/>
        <w:spacing w:before="160" w:after="80"/>
        <w:ind w:left="1134"/>
        <w:rPr>
          <w:rFonts w:ascii="Verdana" w:hAnsi="Verdana"/>
        </w:rPr>
      </w:pPr>
      <w:bookmarkStart w:id="6" w:name="_Ref139169939"/>
      <w:r>
        <w:rPr>
          <w:rStyle w:val="ac"/>
          <w:rFonts w:ascii="Verdana" w:eastAsia="Arial" w:hAnsi="Verdana" w:cs="Arial"/>
        </w:rPr>
        <w:t xml:space="preserve">Table 2-1 </w:t>
      </w:r>
      <w:r>
        <w:rPr>
          <w:rFonts w:ascii="Arial" w:eastAsia="黑体" w:hAnsi="Verdana" w:hint="eastAsia"/>
        </w:rPr>
        <w:t>内建数据类型</w:t>
      </w:r>
      <w:bookmarkEnd w:id="6"/>
    </w:p>
    <w:tbl>
      <w:tblPr>
        <w:tblW w:w="7252" w:type="dxa"/>
        <w:tblInd w:w="1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4417"/>
      </w:tblGrid>
      <w:tr w:rsidR="00A166EB" w:rsidTr="00314023">
        <w:tc>
          <w:tcPr>
            <w:tcW w:w="28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Arial" w:eastAsia="黑体" w:hAnsi="Verdana" w:hint="eastAsia"/>
              </w:rPr>
              <w:t>类型</w:t>
            </w:r>
          </w:p>
        </w:tc>
        <w:tc>
          <w:tcPr>
            <w:tcW w:w="441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Arial" w:eastAsia="黑体" w:hAnsi="Verdana" w:hint="eastAsia"/>
              </w:rPr>
              <w:t>含义</w:t>
            </w:r>
          </w:p>
        </w:tc>
      </w:tr>
      <w:tr w:rsidR="00A166EB" w:rsidTr="00314023">
        <w:tc>
          <w:tcPr>
            <w:tcW w:w="28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NULL</w:t>
            </w:r>
          </w:p>
        </w:tc>
        <w:tc>
          <w:tcPr>
            <w:tcW w:w="441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只包含一个值</w:t>
            </w:r>
            <w:r>
              <w:rPr>
                <w:rFonts w:ascii="Verdana" w:hAnsi="Verdana"/>
              </w:rPr>
              <w:t>NULL</w:t>
            </w:r>
            <w:r>
              <w:rPr>
                <w:rFonts w:ascii="Arial" w:hAnsi="Arial" w:hint="eastAsia"/>
              </w:rPr>
              <w:t>，用于传送一个报告或者作为</w:t>
            </w:r>
            <w:r>
              <w:rPr>
                <w:rFonts w:ascii="Verdana" w:hAnsi="Verdana"/>
              </w:rPr>
              <w:t>CHOICE</w:t>
            </w:r>
            <w:r>
              <w:rPr>
                <w:rFonts w:ascii="Arial" w:hAnsi="Arial" w:hint="eastAsia"/>
              </w:rPr>
              <w:t>类型中某些值</w:t>
            </w:r>
          </w:p>
        </w:tc>
      </w:tr>
      <w:tr w:rsidR="00A166EB" w:rsidTr="00314023">
        <w:tc>
          <w:tcPr>
            <w:tcW w:w="28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INTEGER</w:t>
            </w:r>
          </w:p>
        </w:tc>
        <w:tc>
          <w:tcPr>
            <w:tcW w:w="441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全部整数（包括正数和负数）</w:t>
            </w:r>
          </w:p>
        </w:tc>
      </w:tr>
      <w:tr w:rsidR="00A166EB" w:rsidTr="00314023">
        <w:tc>
          <w:tcPr>
            <w:tcW w:w="28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REAL</w:t>
            </w:r>
          </w:p>
        </w:tc>
        <w:tc>
          <w:tcPr>
            <w:tcW w:w="441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实数，表示浮点数</w:t>
            </w:r>
          </w:p>
        </w:tc>
      </w:tr>
      <w:tr w:rsidR="00A166EB" w:rsidTr="00314023">
        <w:tc>
          <w:tcPr>
            <w:tcW w:w="28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ENUMERATED</w:t>
            </w:r>
          </w:p>
        </w:tc>
        <w:tc>
          <w:tcPr>
            <w:tcW w:w="441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标识符的枚举（</w:t>
            </w:r>
            <w:r w:rsidRPr="00DA75CC">
              <w:rPr>
                <w:rFonts w:ascii="Arial" w:hAnsi="Arial" w:hint="eastAsia"/>
                <w:color w:val="FF0000"/>
              </w:rPr>
              <w:t>实例状态机的状态</w:t>
            </w:r>
            <w:r>
              <w:rPr>
                <w:rFonts w:ascii="Arial" w:hAnsi="Arial" w:hint="eastAsia"/>
              </w:rPr>
              <w:t>）</w:t>
            </w:r>
          </w:p>
        </w:tc>
      </w:tr>
      <w:tr w:rsidR="00A166EB" w:rsidTr="00314023">
        <w:tc>
          <w:tcPr>
            <w:tcW w:w="28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BIT STRING</w:t>
            </w:r>
          </w:p>
        </w:tc>
        <w:tc>
          <w:tcPr>
            <w:tcW w:w="441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比特串</w:t>
            </w:r>
          </w:p>
        </w:tc>
      </w:tr>
      <w:tr w:rsidR="00A166EB" w:rsidTr="00314023">
        <w:tc>
          <w:tcPr>
            <w:tcW w:w="28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OCTET STRING</w:t>
            </w:r>
          </w:p>
        </w:tc>
        <w:tc>
          <w:tcPr>
            <w:tcW w:w="441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字节串</w:t>
            </w:r>
          </w:p>
        </w:tc>
      </w:tr>
      <w:tr w:rsidR="00A166EB" w:rsidTr="00314023">
        <w:tc>
          <w:tcPr>
            <w:tcW w:w="28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OBJECT IDENTIFIER,</w:t>
            </w:r>
          </w:p>
          <w:p w:rsidR="00A166EB" w:rsidRDefault="00A166EB" w:rsidP="00314023">
            <w:pPr>
              <w:pStyle w:val="tabletext"/>
              <w:spacing w:before="80" w:after="80"/>
              <w:rPr>
                <w:rFonts w:ascii="Verdana" w:hAnsi="Verdana"/>
              </w:rPr>
            </w:pPr>
            <w:r>
              <w:rPr>
                <w:rFonts w:ascii="Verdana" w:hAnsi="Verdana"/>
              </w:rPr>
              <w:t>RELATIVE-OID</w:t>
            </w:r>
          </w:p>
        </w:tc>
        <w:tc>
          <w:tcPr>
            <w:tcW w:w="441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一个实体的标识符，它在一个全世界范围树状结构中注册</w:t>
            </w:r>
          </w:p>
        </w:tc>
      </w:tr>
      <w:tr w:rsidR="00A166EB" w:rsidTr="00314023">
        <w:tc>
          <w:tcPr>
            <w:tcW w:w="28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EXTERNAL, EMBEDDED PDV</w:t>
            </w:r>
          </w:p>
        </w:tc>
        <w:tc>
          <w:tcPr>
            <w:tcW w:w="441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表示层上下文交换类型</w:t>
            </w:r>
          </w:p>
        </w:tc>
      </w:tr>
      <w:tr w:rsidR="00A166EB" w:rsidTr="00314023">
        <w:tc>
          <w:tcPr>
            <w:tcW w:w="28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hint="eastAsia"/>
              </w:rPr>
            </w:pPr>
            <w:r>
              <w:rPr>
                <w:rFonts w:ascii="Verdana" w:hAnsi="Verdana"/>
              </w:rPr>
              <w:t>…String</w:t>
            </w:r>
            <w:r>
              <w:rPr>
                <w:rFonts w:ascii="Verdana" w:hAnsi="Verdana" w:hint="eastAsia"/>
              </w:rPr>
              <w:t>(</w:t>
            </w:r>
            <w:r>
              <w:rPr>
                <w:rFonts w:ascii="Verdana" w:hAnsi="Verdana" w:hint="eastAsia"/>
              </w:rPr>
              <w:t>除了</w:t>
            </w:r>
            <w:r>
              <w:rPr>
                <w:rFonts w:ascii="Verdana" w:hAnsi="Verdana"/>
              </w:rPr>
              <w:t>BIT STRING</w:t>
            </w:r>
            <w:r>
              <w:rPr>
                <w:rFonts w:ascii="Verdana" w:hAnsi="Verdana" w:hint="eastAsia"/>
              </w:rPr>
              <w:t>、</w:t>
            </w:r>
            <w:r>
              <w:rPr>
                <w:rFonts w:ascii="Verdana" w:hAnsi="Verdana"/>
              </w:rPr>
              <w:t>OCTET STRING</w:t>
            </w:r>
            <w:r>
              <w:rPr>
                <w:rFonts w:ascii="Verdana" w:hAnsi="Verdana" w:hint="eastAsia"/>
              </w:rPr>
              <w:t>外</w:t>
            </w:r>
            <w:r>
              <w:rPr>
                <w:rFonts w:ascii="Verdana" w:hAnsi="Verdana" w:hint="eastAsia"/>
              </w:rPr>
              <w:t>)</w:t>
            </w:r>
          </w:p>
        </w:tc>
        <w:tc>
          <w:tcPr>
            <w:tcW w:w="441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各种字符串，有</w:t>
            </w:r>
            <w:r>
              <w:rPr>
                <w:rFonts w:ascii="Verdana" w:hAnsi="Verdana"/>
              </w:rPr>
              <w:t>NumericString</w:t>
            </w:r>
            <w:r>
              <w:rPr>
                <w:rFonts w:ascii="Arial" w:hAnsi="Arial" w:hint="eastAsia"/>
              </w:rPr>
              <w:t>、</w:t>
            </w:r>
            <w:r>
              <w:rPr>
                <w:rFonts w:ascii="Verdana" w:hAnsi="Verdana"/>
              </w:rPr>
              <w:t>PrintableString</w:t>
            </w:r>
            <w:r>
              <w:rPr>
                <w:rFonts w:ascii="Arial" w:hAnsi="Arial" w:hint="eastAsia"/>
              </w:rPr>
              <w:t>、</w:t>
            </w:r>
            <w:r>
              <w:rPr>
                <w:rFonts w:ascii="Verdana" w:hAnsi="Verdana"/>
              </w:rPr>
              <w:t>VisibleStirng</w:t>
            </w:r>
            <w:r>
              <w:rPr>
                <w:rFonts w:ascii="Arial" w:hAnsi="Arial" w:hint="eastAsia"/>
              </w:rPr>
              <w:t>、</w:t>
            </w:r>
            <w:r>
              <w:rPr>
                <w:rFonts w:ascii="Verdana" w:hAnsi="Verdana"/>
              </w:rPr>
              <w:t>ISO64String</w:t>
            </w:r>
            <w:r>
              <w:rPr>
                <w:rFonts w:ascii="Arial" w:hAnsi="Arial" w:hint="eastAsia"/>
              </w:rPr>
              <w:t>、</w:t>
            </w:r>
            <w:r>
              <w:rPr>
                <w:rFonts w:ascii="Verdana" w:hAnsi="Verdana"/>
              </w:rPr>
              <w:t>IA5String</w:t>
            </w:r>
            <w:r>
              <w:rPr>
                <w:rFonts w:ascii="Arial" w:hAnsi="Arial" w:hint="eastAsia"/>
              </w:rPr>
              <w:t>、</w:t>
            </w:r>
            <w:r>
              <w:rPr>
                <w:rFonts w:ascii="Verdana" w:hAnsi="Verdana"/>
              </w:rPr>
              <w:t>TeletexStirng</w:t>
            </w:r>
            <w:r>
              <w:rPr>
                <w:rFonts w:ascii="Arial" w:hAnsi="Arial" w:hint="eastAsia"/>
              </w:rPr>
              <w:t>、</w:t>
            </w:r>
            <w:r>
              <w:rPr>
                <w:rFonts w:ascii="Verdana" w:hAnsi="Verdana"/>
              </w:rPr>
              <w:t>T61String</w:t>
            </w:r>
            <w:r>
              <w:rPr>
                <w:rFonts w:ascii="Arial" w:hAnsi="Arial" w:hint="eastAsia"/>
              </w:rPr>
              <w:t>、</w:t>
            </w:r>
            <w:r>
              <w:rPr>
                <w:rFonts w:ascii="Verdana" w:hAnsi="Verdana"/>
              </w:rPr>
              <w:t>VideotexString</w:t>
            </w:r>
            <w:r>
              <w:rPr>
                <w:rFonts w:ascii="Arial" w:hAnsi="Arial" w:hint="eastAsia"/>
              </w:rPr>
              <w:t>、</w:t>
            </w:r>
            <w:r>
              <w:rPr>
                <w:rFonts w:ascii="Verdana" w:hAnsi="Verdana"/>
              </w:rPr>
              <w:t>GraphicString</w:t>
            </w:r>
            <w:r>
              <w:rPr>
                <w:rFonts w:ascii="Arial" w:hAnsi="Arial" w:hint="eastAsia"/>
              </w:rPr>
              <w:t>、</w:t>
            </w:r>
            <w:r>
              <w:rPr>
                <w:rFonts w:ascii="Verdana" w:hAnsi="Verdana"/>
              </w:rPr>
              <w:t>GeneralString</w:t>
            </w:r>
            <w:r>
              <w:rPr>
                <w:rFonts w:ascii="Arial" w:hAnsi="Arial" w:hint="eastAsia"/>
              </w:rPr>
              <w:t>、</w:t>
            </w:r>
            <w:r>
              <w:rPr>
                <w:rFonts w:ascii="Verdana" w:hAnsi="Verdana"/>
              </w:rPr>
              <w:t>UniversalString</w:t>
            </w:r>
            <w:r>
              <w:rPr>
                <w:rFonts w:ascii="Arial" w:hAnsi="Arial" w:hint="eastAsia"/>
              </w:rPr>
              <w:t>、</w:t>
            </w:r>
            <w:r>
              <w:rPr>
                <w:rFonts w:ascii="Verdana" w:hAnsi="Verdana"/>
              </w:rPr>
              <w:t>BMPString</w:t>
            </w:r>
            <w:r>
              <w:rPr>
                <w:rFonts w:ascii="Arial" w:hAnsi="Arial" w:hint="eastAsia"/>
              </w:rPr>
              <w:t>和</w:t>
            </w:r>
            <w:r>
              <w:rPr>
                <w:rFonts w:ascii="Verdana" w:hAnsi="Verdana"/>
              </w:rPr>
              <w:t>UTF8String</w:t>
            </w:r>
          </w:p>
        </w:tc>
      </w:tr>
      <w:tr w:rsidR="00A166EB" w:rsidTr="00314023">
        <w:tc>
          <w:tcPr>
            <w:tcW w:w="28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CHARACTER STRING</w:t>
            </w:r>
          </w:p>
        </w:tc>
        <w:tc>
          <w:tcPr>
            <w:tcW w:w="441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允许</w:t>
            </w:r>
            <w:r w:rsidRPr="00782723">
              <w:rPr>
                <w:rFonts w:ascii="Arial" w:hAnsi="Arial" w:hint="eastAsia"/>
                <w:color w:val="FF0000"/>
              </w:rPr>
              <w:t>为字符串</w:t>
            </w:r>
            <w:r>
              <w:rPr>
                <w:rFonts w:ascii="Arial" w:hAnsi="Arial" w:hint="eastAsia"/>
              </w:rPr>
              <w:t>协商一个</w:t>
            </w:r>
            <w:r w:rsidRPr="00782723">
              <w:rPr>
                <w:rFonts w:ascii="Arial" w:hAnsi="Arial" w:hint="eastAsia"/>
                <w:color w:val="FF0000"/>
              </w:rPr>
              <w:t>明确的字符表</w:t>
            </w:r>
          </w:p>
        </w:tc>
      </w:tr>
      <w:tr w:rsidR="00A166EB" w:rsidTr="00314023">
        <w:tc>
          <w:tcPr>
            <w:tcW w:w="28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UTCTime, GeneralizedTime</w:t>
            </w:r>
          </w:p>
        </w:tc>
        <w:tc>
          <w:tcPr>
            <w:tcW w:w="441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日期</w:t>
            </w:r>
          </w:p>
        </w:tc>
      </w:tr>
    </w:tbl>
    <w:p w:rsidR="00A166EB" w:rsidRDefault="00A166EB" w:rsidP="00A166EB">
      <w:pPr>
        <w:shd w:val="clear" w:color="auto" w:fill="FFFFFF"/>
        <w:spacing w:before="80" w:after="80"/>
        <w:ind w:left="1134"/>
        <w:rPr>
          <w:rFonts w:ascii="宋体" w:hAnsi="宋体"/>
          <w:sz w:val="20"/>
          <w:szCs w:val="20"/>
        </w:rPr>
      </w:pPr>
      <w:r>
        <w:rPr>
          <w:sz w:val="20"/>
          <w:szCs w:val="20"/>
        </w:rPr>
        <w:t> </w:t>
      </w:r>
    </w:p>
    <w:p w:rsidR="00A166EB" w:rsidRDefault="00A166EB" w:rsidP="00A166EB">
      <w:pPr>
        <w:pStyle w:val="tabledescription"/>
        <w:shd w:val="clear" w:color="auto" w:fill="FFFFFF"/>
        <w:spacing w:before="160" w:after="80"/>
        <w:ind w:left="1134"/>
        <w:rPr>
          <w:rFonts w:ascii="Verdana" w:hAnsi="Verdana"/>
        </w:rPr>
      </w:pPr>
      <w:bookmarkStart w:id="7" w:name="_Ref139169950"/>
      <w:r>
        <w:rPr>
          <w:rStyle w:val="ac"/>
          <w:rFonts w:ascii="Verdana" w:eastAsia="Arial" w:hAnsi="Verdana" w:cs="Arial"/>
        </w:rPr>
        <w:lastRenderedPageBreak/>
        <w:t xml:space="preserve">Table 2-2 </w:t>
      </w:r>
      <w:r>
        <w:rPr>
          <w:rFonts w:ascii="Arial" w:eastAsia="黑体" w:hAnsi="Verdana" w:hint="eastAsia"/>
        </w:rPr>
        <w:t>组合类型</w:t>
      </w:r>
      <w:bookmarkEnd w:id="7"/>
    </w:p>
    <w:tbl>
      <w:tblPr>
        <w:tblW w:w="7252" w:type="dxa"/>
        <w:tblInd w:w="1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5"/>
        <w:gridCol w:w="5527"/>
      </w:tblGrid>
      <w:tr w:rsidR="00A166EB" w:rsidTr="00314023">
        <w:tc>
          <w:tcPr>
            <w:tcW w:w="172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Arial" w:eastAsia="黑体" w:hAnsi="Verdana" w:hint="eastAsia"/>
              </w:rPr>
              <w:t>类型</w:t>
            </w:r>
          </w:p>
        </w:tc>
        <w:tc>
          <w:tcPr>
            <w:tcW w:w="552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Arial" w:eastAsia="黑体" w:hAnsi="Verdana" w:hint="eastAsia"/>
              </w:rPr>
              <w:t>含义</w:t>
            </w:r>
          </w:p>
        </w:tc>
      </w:tr>
      <w:tr w:rsidR="00A166EB" w:rsidTr="00314023">
        <w:tc>
          <w:tcPr>
            <w:tcW w:w="172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CHOICE</w:t>
            </w:r>
          </w:p>
        </w:tc>
        <w:tc>
          <w:tcPr>
            <w:tcW w:w="552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在类型中选择</w:t>
            </w:r>
            <w:r>
              <w:rPr>
                <w:rFonts w:ascii="Arial" w:hAnsi="Arial" w:hint="eastAsia"/>
              </w:rPr>
              <w:t>(</w:t>
            </w:r>
            <w:r>
              <w:rPr>
                <w:rFonts w:ascii="Arial" w:hAnsi="Arial" w:hint="eastAsia"/>
              </w:rPr>
              <w:t>相当于</w:t>
            </w:r>
            <w:r>
              <w:rPr>
                <w:rFonts w:ascii="Verdana" w:hAnsi="Verdana"/>
              </w:rPr>
              <w:t>C</w:t>
            </w:r>
            <w:r>
              <w:rPr>
                <w:rFonts w:ascii="Arial" w:hAnsi="Arial" w:hint="eastAsia"/>
              </w:rPr>
              <w:t>中的联合</w:t>
            </w:r>
            <w:r>
              <w:rPr>
                <w:rFonts w:ascii="Arial" w:hAnsi="Arial" w:hint="eastAsia"/>
              </w:rPr>
              <w:t>)</w:t>
            </w:r>
          </w:p>
        </w:tc>
      </w:tr>
      <w:tr w:rsidR="00A166EB" w:rsidTr="00314023">
        <w:tc>
          <w:tcPr>
            <w:tcW w:w="172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SEQUENCE</w:t>
            </w:r>
          </w:p>
        </w:tc>
        <w:tc>
          <w:tcPr>
            <w:tcW w:w="552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由不同类型的值组成一个有序的结构</w:t>
            </w:r>
            <w:r>
              <w:rPr>
                <w:rFonts w:ascii="Arial" w:hAnsi="Arial" w:hint="eastAsia"/>
              </w:rPr>
              <w:t>(</w:t>
            </w:r>
            <w:r>
              <w:rPr>
                <w:rFonts w:ascii="Arial" w:hAnsi="Arial" w:hint="eastAsia"/>
              </w:rPr>
              <w:t>相当于</w:t>
            </w:r>
            <w:r>
              <w:rPr>
                <w:rFonts w:ascii="Arial" w:hAnsi="Arial" w:hint="eastAsia"/>
              </w:rPr>
              <w:t>C</w:t>
            </w:r>
            <w:r>
              <w:rPr>
                <w:rFonts w:ascii="Arial" w:hAnsi="Arial" w:hint="eastAsia"/>
              </w:rPr>
              <w:t>中的结构体</w:t>
            </w:r>
            <w:r>
              <w:rPr>
                <w:rFonts w:ascii="Arial" w:hAnsi="Arial" w:hint="eastAsia"/>
              </w:rPr>
              <w:t>)</w:t>
            </w:r>
          </w:p>
        </w:tc>
      </w:tr>
      <w:tr w:rsidR="00A166EB" w:rsidTr="00314023">
        <w:tc>
          <w:tcPr>
            <w:tcW w:w="172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SET</w:t>
            </w:r>
          </w:p>
        </w:tc>
        <w:tc>
          <w:tcPr>
            <w:tcW w:w="552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由不同类型的值组成一个无序的结构</w:t>
            </w:r>
          </w:p>
        </w:tc>
      </w:tr>
      <w:tr w:rsidR="00A166EB" w:rsidTr="00314023">
        <w:tc>
          <w:tcPr>
            <w:tcW w:w="172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SEQUENCE OF</w:t>
            </w:r>
          </w:p>
        </w:tc>
        <w:tc>
          <w:tcPr>
            <w:tcW w:w="552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由相同类型的值组成一个有序的结构</w:t>
            </w:r>
            <w:r>
              <w:rPr>
                <w:rFonts w:ascii="Arial" w:hAnsi="Arial" w:hint="eastAsia"/>
              </w:rPr>
              <w:t>(</w:t>
            </w:r>
            <w:r>
              <w:rPr>
                <w:rFonts w:ascii="Arial" w:hAnsi="Arial" w:hint="eastAsia"/>
              </w:rPr>
              <w:t>相当于</w:t>
            </w:r>
            <w:r>
              <w:rPr>
                <w:rFonts w:ascii="Arial" w:hAnsi="Arial" w:hint="eastAsia"/>
              </w:rPr>
              <w:t>C</w:t>
            </w:r>
            <w:r>
              <w:rPr>
                <w:rFonts w:ascii="Arial" w:hAnsi="Arial" w:hint="eastAsia"/>
              </w:rPr>
              <w:t>中的数组</w:t>
            </w:r>
            <w:r>
              <w:rPr>
                <w:rFonts w:ascii="Arial" w:hAnsi="Arial" w:hint="eastAsia"/>
              </w:rPr>
              <w:t>)</w:t>
            </w:r>
          </w:p>
        </w:tc>
      </w:tr>
      <w:tr w:rsidR="00A166EB" w:rsidTr="00314023">
        <w:tc>
          <w:tcPr>
            <w:tcW w:w="172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SET OF</w:t>
            </w:r>
          </w:p>
        </w:tc>
        <w:tc>
          <w:tcPr>
            <w:tcW w:w="5527"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由相同类型的值组成一个无序的结构</w:t>
            </w:r>
          </w:p>
        </w:tc>
      </w:tr>
    </w:tbl>
    <w:p w:rsidR="00A166EB" w:rsidRPr="005B4E29"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5B4E29">
          <w:rPr>
            <w:rFonts w:ascii="宋体" w:hAnsi="宋体" w:cs="宋体"/>
            <w:b/>
            <w:bCs/>
            <w:kern w:val="0"/>
            <w:szCs w:val="21"/>
          </w:rPr>
          <w:t>2.3.2</w:t>
        </w:r>
      </w:smartTag>
      <w:r>
        <w:rPr>
          <w:rFonts w:ascii="宋体" w:hAnsi="宋体" w:cs="宋体"/>
          <w:b/>
          <w:bCs/>
          <w:kern w:val="0"/>
          <w:szCs w:val="21"/>
        </w:rPr>
        <w:t xml:space="preserve"> </w:t>
      </w:r>
      <w:r w:rsidRPr="005B4E29">
        <w:rPr>
          <w:rFonts w:ascii="宋体" w:hAnsi="宋体" w:cs="宋体" w:hint="eastAsia"/>
          <w:b/>
          <w:bCs/>
          <w:kern w:val="0"/>
          <w:szCs w:val="21"/>
        </w:rPr>
        <w:t>类型定义</w:t>
      </w:r>
    </w:p>
    <w:p w:rsidR="00A166EB" w:rsidRDefault="00A166EB" w:rsidP="00A166EB">
      <w:pPr>
        <w:shd w:val="clear" w:color="auto" w:fill="FFFFFF"/>
        <w:spacing w:before="80" w:after="80" w:line="360" w:lineRule="auto"/>
        <w:ind w:firstLineChars="200" w:firstLine="400"/>
        <w:rPr>
          <w:rFonts w:hint="eastAsia"/>
          <w:sz w:val="20"/>
          <w:szCs w:val="20"/>
        </w:rPr>
      </w:pPr>
      <w:r>
        <w:rPr>
          <w:sz w:val="20"/>
          <w:szCs w:val="20"/>
        </w:rPr>
        <w:t>&lt;</w:t>
      </w:r>
      <w:r>
        <w:rPr>
          <w:rFonts w:ascii="Arial" w:hAnsi="Arial" w:hint="eastAsia"/>
          <w:sz w:val="20"/>
          <w:szCs w:val="20"/>
        </w:rPr>
        <w:t>新类型的名字</w:t>
      </w:r>
      <w:r>
        <w:rPr>
          <w:sz w:val="20"/>
          <w:szCs w:val="20"/>
        </w:rPr>
        <w:t>&gt; ::= &lt;</w:t>
      </w:r>
      <w:r>
        <w:rPr>
          <w:rFonts w:ascii="Arial" w:hAnsi="Arial" w:hint="eastAsia"/>
          <w:sz w:val="20"/>
          <w:szCs w:val="20"/>
        </w:rPr>
        <w:t>类型描述</w:t>
      </w:r>
      <w:r>
        <w:rPr>
          <w:sz w:val="20"/>
          <w:szCs w:val="20"/>
        </w:rPr>
        <w:t>&gt; </w:t>
      </w:r>
    </w:p>
    <w:p w:rsidR="00A166EB" w:rsidRPr="00690928" w:rsidRDefault="00A166EB" w:rsidP="00A166EB">
      <w:pPr>
        <w:shd w:val="clear" w:color="auto" w:fill="FFFFFF"/>
        <w:spacing w:before="80" w:after="80" w:line="360" w:lineRule="auto"/>
        <w:ind w:firstLineChars="200" w:firstLine="400"/>
        <w:rPr>
          <w:rFonts w:ascii="宋体" w:hAnsi="宋体" w:hint="eastAsia"/>
          <w:sz w:val="20"/>
          <w:szCs w:val="20"/>
        </w:rPr>
      </w:pPr>
    </w:p>
    <w:p w:rsidR="00A166EB" w:rsidRDefault="00A166EB" w:rsidP="00A166EB">
      <w:pPr>
        <w:shd w:val="clear" w:color="auto" w:fill="FFFFFF"/>
        <w:spacing w:before="80" w:after="80" w:line="360" w:lineRule="auto"/>
        <w:ind w:firstLineChars="200" w:firstLine="400"/>
        <w:rPr>
          <w:sz w:val="20"/>
          <w:szCs w:val="20"/>
        </w:rPr>
      </w:pPr>
      <w:r>
        <w:rPr>
          <w:rFonts w:ascii="Arial" w:hAnsi="Arial" w:hint="eastAsia"/>
          <w:sz w:val="20"/>
          <w:szCs w:val="20"/>
        </w:rPr>
        <w:t>其中：</w:t>
      </w:r>
    </w:p>
    <w:p w:rsidR="00A166EB" w:rsidRDefault="00A166EB" w:rsidP="00A166EB">
      <w:pPr>
        <w:shd w:val="clear" w:color="auto" w:fill="FFFFFF"/>
        <w:spacing w:before="80" w:after="80" w:line="360" w:lineRule="auto"/>
        <w:ind w:firstLineChars="400" w:firstLine="800"/>
        <w:rPr>
          <w:sz w:val="20"/>
          <w:szCs w:val="20"/>
        </w:rPr>
      </w:pPr>
      <w:r>
        <w:rPr>
          <w:sz w:val="20"/>
          <w:szCs w:val="20"/>
        </w:rPr>
        <w:t>&lt;</w:t>
      </w:r>
      <w:r>
        <w:rPr>
          <w:rFonts w:ascii="Arial" w:hAnsi="Arial" w:hint="eastAsia"/>
          <w:sz w:val="20"/>
          <w:szCs w:val="20"/>
        </w:rPr>
        <w:t>新类型的名字</w:t>
      </w:r>
      <w:r>
        <w:rPr>
          <w:sz w:val="20"/>
          <w:szCs w:val="20"/>
        </w:rPr>
        <w:t>&gt;</w:t>
      </w:r>
      <w:r>
        <w:rPr>
          <w:rFonts w:ascii="Arial" w:hAnsi="Arial" w:hint="eastAsia"/>
          <w:sz w:val="20"/>
          <w:szCs w:val="20"/>
        </w:rPr>
        <w:t>是一个以</w:t>
      </w:r>
      <w:r w:rsidRPr="001360BA">
        <w:rPr>
          <w:rFonts w:ascii="Arial" w:hAnsi="Arial" w:hint="eastAsia"/>
          <w:color w:val="FF0000"/>
          <w:sz w:val="20"/>
          <w:szCs w:val="20"/>
        </w:rPr>
        <w:t>大写</w:t>
      </w:r>
      <w:r>
        <w:rPr>
          <w:rFonts w:ascii="Arial" w:hAnsi="Arial" w:hint="eastAsia"/>
          <w:sz w:val="20"/>
          <w:szCs w:val="20"/>
        </w:rPr>
        <w:t>字母</w:t>
      </w:r>
      <w:r w:rsidRPr="001360BA">
        <w:rPr>
          <w:rFonts w:ascii="Arial" w:hAnsi="Arial" w:hint="eastAsia"/>
          <w:color w:val="FF0000"/>
          <w:sz w:val="20"/>
          <w:szCs w:val="20"/>
        </w:rPr>
        <w:t>开头</w:t>
      </w:r>
      <w:r>
        <w:rPr>
          <w:rFonts w:ascii="Arial" w:hAnsi="Arial" w:hint="eastAsia"/>
          <w:sz w:val="20"/>
          <w:szCs w:val="20"/>
        </w:rPr>
        <w:t>的</w:t>
      </w:r>
      <w:r w:rsidRPr="001360BA">
        <w:rPr>
          <w:rFonts w:ascii="Arial" w:hAnsi="Arial" w:hint="eastAsia"/>
          <w:color w:val="FF0000"/>
          <w:sz w:val="20"/>
          <w:szCs w:val="20"/>
        </w:rPr>
        <w:t>标识符</w:t>
      </w:r>
      <w:r>
        <w:rPr>
          <w:rFonts w:ascii="Arial" w:hAnsi="Arial" w:hint="eastAsia"/>
          <w:sz w:val="20"/>
          <w:szCs w:val="20"/>
        </w:rPr>
        <w:t>；</w:t>
      </w:r>
    </w:p>
    <w:p w:rsidR="00A166EB" w:rsidRDefault="00A166EB" w:rsidP="00A166EB">
      <w:pPr>
        <w:shd w:val="clear" w:color="auto" w:fill="FFFFFF"/>
        <w:spacing w:before="80" w:after="80" w:line="360" w:lineRule="auto"/>
        <w:ind w:firstLineChars="400" w:firstLine="800"/>
        <w:rPr>
          <w:sz w:val="20"/>
          <w:szCs w:val="20"/>
        </w:rPr>
      </w:pPr>
      <w:r>
        <w:rPr>
          <w:sz w:val="20"/>
          <w:szCs w:val="20"/>
        </w:rPr>
        <w:t>&lt;</w:t>
      </w:r>
      <w:r>
        <w:rPr>
          <w:rFonts w:ascii="Arial" w:hAnsi="Arial" w:hint="eastAsia"/>
          <w:sz w:val="20"/>
          <w:szCs w:val="20"/>
        </w:rPr>
        <w:t>类型描述</w:t>
      </w:r>
      <w:r>
        <w:rPr>
          <w:sz w:val="20"/>
          <w:szCs w:val="20"/>
        </w:rPr>
        <w:t>&gt;</w:t>
      </w:r>
      <w:r>
        <w:rPr>
          <w:rFonts w:ascii="Arial" w:hAnsi="Arial" w:hint="eastAsia"/>
          <w:sz w:val="20"/>
          <w:szCs w:val="20"/>
        </w:rPr>
        <w:t>是基于内建类型或在其它地方定义的类型。</w:t>
      </w:r>
    </w:p>
    <w:p w:rsidR="00A166EB" w:rsidRPr="00C64548" w:rsidRDefault="00A166EB" w:rsidP="00A166EB">
      <w:pPr>
        <w:shd w:val="clear" w:color="auto" w:fill="FFFFFF"/>
        <w:spacing w:before="80" w:after="80"/>
        <w:ind w:firstLineChars="600" w:firstLine="1200"/>
        <w:rPr>
          <w:rFonts w:ascii="Arial" w:hAnsi="Arial" w:hint="eastAsia"/>
          <w:sz w:val="20"/>
          <w:szCs w:val="20"/>
        </w:rPr>
      </w:pPr>
      <w:r>
        <w:rPr>
          <w:rFonts w:ascii="Arial" w:hAnsi="Arial" w:hint="eastAsia"/>
          <w:sz w:val="20"/>
          <w:szCs w:val="20"/>
        </w:rPr>
        <w:t>如：</w:t>
      </w:r>
    </w:p>
    <w:p w:rsidR="00A166EB" w:rsidRDefault="00A166EB" w:rsidP="00A166EB">
      <w:pPr>
        <w:shd w:val="clear" w:color="auto" w:fill="FFFFFF"/>
        <w:spacing w:before="80" w:after="80"/>
        <w:ind w:left="1134"/>
        <w:rPr>
          <w:sz w:val="20"/>
          <w:szCs w:val="20"/>
        </w:rPr>
      </w:pPr>
      <w:r>
        <w:rPr>
          <w:sz w:val="20"/>
          <w:szCs w:val="20"/>
        </w:rPr>
        <w:tab/>
      </w:r>
      <w:r>
        <w:rPr>
          <w:sz w:val="20"/>
          <w:szCs w:val="20"/>
        </w:rPr>
        <w:tab/>
        <w:t>Married ::= BOOLEAN</w:t>
      </w:r>
    </w:p>
    <w:p w:rsidR="00A166EB" w:rsidRDefault="00A166EB" w:rsidP="00A166EB">
      <w:pPr>
        <w:shd w:val="clear" w:color="auto" w:fill="FFFFFF"/>
        <w:spacing w:before="80" w:after="80"/>
        <w:ind w:left="1134"/>
        <w:rPr>
          <w:sz w:val="20"/>
          <w:szCs w:val="20"/>
        </w:rPr>
      </w:pPr>
      <w:r>
        <w:rPr>
          <w:sz w:val="20"/>
          <w:szCs w:val="20"/>
        </w:rPr>
        <w:tab/>
      </w:r>
      <w:r>
        <w:rPr>
          <w:sz w:val="20"/>
          <w:szCs w:val="20"/>
        </w:rPr>
        <w:tab/>
        <w:t>Age ::= INTEGER</w:t>
      </w:r>
    </w:p>
    <w:p w:rsidR="00A166EB" w:rsidRDefault="00A166EB" w:rsidP="00A166EB">
      <w:pPr>
        <w:shd w:val="clear" w:color="auto" w:fill="FFFFFF"/>
        <w:spacing w:before="80" w:after="80"/>
        <w:ind w:left="1134"/>
        <w:rPr>
          <w:sz w:val="20"/>
          <w:szCs w:val="20"/>
        </w:rPr>
      </w:pPr>
      <w:r>
        <w:rPr>
          <w:sz w:val="20"/>
          <w:szCs w:val="20"/>
        </w:rPr>
        <w:tab/>
      </w:r>
      <w:r>
        <w:rPr>
          <w:sz w:val="20"/>
          <w:szCs w:val="20"/>
        </w:rPr>
        <w:tab/>
        <w:t>Picture ::= BIT STRING</w:t>
      </w:r>
    </w:p>
    <w:p w:rsidR="00A166EB" w:rsidRDefault="00A166EB" w:rsidP="00A166EB">
      <w:pPr>
        <w:shd w:val="clear" w:color="auto" w:fill="FFFFFF"/>
        <w:spacing w:before="80" w:after="80"/>
        <w:ind w:left="1134"/>
        <w:rPr>
          <w:sz w:val="20"/>
          <w:szCs w:val="20"/>
        </w:rPr>
      </w:pPr>
      <w:r>
        <w:rPr>
          <w:sz w:val="20"/>
          <w:szCs w:val="20"/>
        </w:rPr>
        <w:tab/>
      </w:r>
      <w:r>
        <w:rPr>
          <w:sz w:val="20"/>
          <w:szCs w:val="20"/>
        </w:rPr>
        <w:tab/>
        <w:t>Form ::= SEQUENCE</w:t>
      </w:r>
    </w:p>
    <w:p w:rsidR="00A166EB" w:rsidRDefault="00A166EB" w:rsidP="00A166EB">
      <w:pPr>
        <w:shd w:val="clear" w:color="auto" w:fill="FFFFFF"/>
        <w:spacing w:before="80" w:after="80"/>
        <w:ind w:left="1704"/>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tab/>
      </w:r>
      <w:r>
        <w:rPr>
          <w:sz w:val="20"/>
          <w:szCs w:val="20"/>
        </w:rPr>
        <w:tab/>
      </w:r>
      <w:r>
        <w:rPr>
          <w:rFonts w:hint="eastAsia"/>
          <w:sz w:val="20"/>
          <w:szCs w:val="20"/>
        </w:rPr>
        <w:t xml:space="preserve">    n</w:t>
      </w:r>
      <w:r>
        <w:rPr>
          <w:sz w:val="20"/>
          <w:szCs w:val="20"/>
        </w:rPr>
        <w:t>ame</w:t>
      </w:r>
      <w:r>
        <w:rPr>
          <w:rFonts w:hint="eastAsia"/>
          <w:sz w:val="20"/>
          <w:szCs w:val="20"/>
        </w:rPr>
        <w:t xml:space="preserve">    </w:t>
      </w:r>
      <w:r>
        <w:rPr>
          <w:sz w:val="20"/>
          <w:szCs w:val="20"/>
        </w:rPr>
        <w:t>PrintableString,</w:t>
      </w:r>
    </w:p>
    <w:p w:rsidR="00A166EB" w:rsidRDefault="00A166EB" w:rsidP="00A166EB">
      <w:pPr>
        <w:shd w:val="clear" w:color="auto" w:fill="FFFFFF"/>
        <w:spacing w:before="80" w:after="80"/>
        <w:ind w:left="1134"/>
        <w:rPr>
          <w:sz w:val="20"/>
          <w:szCs w:val="20"/>
        </w:rPr>
      </w:pPr>
      <w:r>
        <w:rPr>
          <w:sz w:val="20"/>
          <w:szCs w:val="20"/>
        </w:rPr>
        <w:tab/>
      </w:r>
      <w:r>
        <w:rPr>
          <w:sz w:val="20"/>
          <w:szCs w:val="20"/>
        </w:rPr>
        <w:tab/>
      </w:r>
      <w:r>
        <w:rPr>
          <w:sz w:val="20"/>
          <w:szCs w:val="20"/>
        </w:rPr>
        <w:tab/>
        <w:t>age</w:t>
      </w:r>
      <w:r>
        <w:rPr>
          <w:rFonts w:hint="eastAsia"/>
          <w:sz w:val="20"/>
          <w:szCs w:val="20"/>
        </w:rPr>
        <w:t xml:space="preserve">    </w:t>
      </w:r>
      <w:r>
        <w:rPr>
          <w:sz w:val="20"/>
          <w:szCs w:val="20"/>
        </w:rPr>
        <w:t>Age,</w:t>
      </w:r>
    </w:p>
    <w:p w:rsidR="00A166EB" w:rsidRDefault="00A166EB" w:rsidP="00A166EB">
      <w:pPr>
        <w:shd w:val="clear" w:color="auto" w:fill="FFFFFF"/>
        <w:spacing w:before="80" w:after="80"/>
        <w:ind w:left="1134"/>
        <w:rPr>
          <w:sz w:val="20"/>
          <w:szCs w:val="20"/>
        </w:rPr>
      </w:pPr>
      <w:r>
        <w:rPr>
          <w:sz w:val="20"/>
          <w:szCs w:val="20"/>
        </w:rPr>
        <w:tab/>
      </w:r>
      <w:r>
        <w:rPr>
          <w:sz w:val="20"/>
          <w:szCs w:val="20"/>
        </w:rPr>
        <w:tab/>
      </w:r>
      <w:r>
        <w:rPr>
          <w:sz w:val="20"/>
          <w:szCs w:val="20"/>
        </w:rPr>
        <w:tab/>
        <w:t>married</w:t>
      </w:r>
      <w:r>
        <w:rPr>
          <w:rFonts w:hint="eastAsia"/>
          <w:sz w:val="20"/>
          <w:szCs w:val="20"/>
        </w:rPr>
        <w:t xml:space="preserve">    </w:t>
      </w:r>
      <w:r>
        <w:rPr>
          <w:sz w:val="20"/>
          <w:szCs w:val="20"/>
        </w:rPr>
        <w:t>Married,</w:t>
      </w:r>
    </w:p>
    <w:p w:rsidR="00A166EB" w:rsidRDefault="00A166EB" w:rsidP="00A166EB">
      <w:pPr>
        <w:shd w:val="clear" w:color="auto" w:fill="FFFFFF"/>
        <w:spacing w:before="80" w:after="80"/>
        <w:ind w:left="1134"/>
        <w:rPr>
          <w:sz w:val="20"/>
          <w:szCs w:val="20"/>
        </w:rPr>
      </w:pPr>
      <w:r>
        <w:rPr>
          <w:sz w:val="20"/>
          <w:szCs w:val="20"/>
        </w:rPr>
        <w:tab/>
      </w:r>
      <w:r>
        <w:rPr>
          <w:sz w:val="20"/>
          <w:szCs w:val="20"/>
        </w:rPr>
        <w:tab/>
      </w:r>
      <w:r>
        <w:rPr>
          <w:sz w:val="20"/>
          <w:szCs w:val="20"/>
        </w:rPr>
        <w:tab/>
        <w:t>marriage-certificate</w:t>
      </w:r>
      <w:r>
        <w:rPr>
          <w:sz w:val="20"/>
          <w:szCs w:val="20"/>
        </w:rPr>
        <w:tab/>
        <w:t>Picture OPTIONAL</w:t>
      </w:r>
    </w:p>
    <w:p w:rsidR="00A166EB" w:rsidRDefault="00A166EB" w:rsidP="00A166EB">
      <w:pPr>
        <w:shd w:val="clear" w:color="auto" w:fill="FFFFFF"/>
        <w:spacing w:before="80" w:after="80"/>
        <w:ind w:left="1560" w:firstLine="144"/>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sz w:val="20"/>
          <w:szCs w:val="20"/>
        </w:rPr>
        <w:tab/>
      </w:r>
      <w:r>
        <w:rPr>
          <w:sz w:val="20"/>
          <w:szCs w:val="20"/>
        </w:rPr>
        <w:tab/>
        <w:t xml:space="preserve">Payment-method ::= CHOICE </w:t>
      </w:r>
    </w:p>
    <w:p w:rsidR="00A166EB" w:rsidRDefault="00A166EB" w:rsidP="00A166EB">
      <w:pPr>
        <w:shd w:val="clear" w:color="auto" w:fill="FFFFFF"/>
        <w:spacing w:before="80" w:after="80"/>
        <w:ind w:left="1560" w:firstLine="144"/>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tab/>
      </w:r>
      <w:r>
        <w:rPr>
          <w:sz w:val="20"/>
          <w:szCs w:val="20"/>
        </w:rPr>
        <w:tab/>
      </w:r>
      <w:r>
        <w:rPr>
          <w:sz w:val="20"/>
          <w:szCs w:val="20"/>
        </w:rPr>
        <w:tab/>
        <w:t>check</w:t>
      </w:r>
      <w:r>
        <w:rPr>
          <w:sz w:val="20"/>
          <w:szCs w:val="20"/>
        </w:rPr>
        <w:tab/>
        <w:t>Check-number,</w:t>
      </w:r>
    </w:p>
    <w:p w:rsidR="00A166EB" w:rsidRDefault="00A166EB" w:rsidP="00A166EB">
      <w:pPr>
        <w:shd w:val="clear" w:color="auto" w:fill="FFFFFF"/>
        <w:spacing w:before="80" w:after="80"/>
        <w:ind w:left="1134"/>
        <w:rPr>
          <w:sz w:val="20"/>
          <w:szCs w:val="20"/>
        </w:rPr>
      </w:pPr>
      <w:r>
        <w:rPr>
          <w:sz w:val="20"/>
          <w:szCs w:val="20"/>
        </w:rPr>
        <w:tab/>
      </w:r>
      <w:r>
        <w:rPr>
          <w:sz w:val="20"/>
          <w:szCs w:val="20"/>
        </w:rPr>
        <w:tab/>
      </w:r>
      <w:r>
        <w:rPr>
          <w:sz w:val="20"/>
          <w:szCs w:val="20"/>
        </w:rPr>
        <w:tab/>
        <w:t>credit-card</w:t>
      </w:r>
      <w:r>
        <w:rPr>
          <w:sz w:val="20"/>
          <w:szCs w:val="20"/>
        </w:rPr>
        <w:tab/>
        <w:t>SEQUENCE</w:t>
      </w:r>
    </w:p>
    <w:p w:rsidR="00A166EB" w:rsidRDefault="00A166EB" w:rsidP="00A166EB">
      <w:pPr>
        <w:shd w:val="clear" w:color="auto" w:fill="FFFFFF"/>
        <w:spacing w:before="80" w:after="80"/>
        <w:ind w:firstLineChars="1050" w:firstLine="2100"/>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tab/>
      </w:r>
      <w:r>
        <w:rPr>
          <w:sz w:val="20"/>
          <w:szCs w:val="20"/>
        </w:rPr>
        <w:tab/>
      </w:r>
      <w:r>
        <w:rPr>
          <w:sz w:val="20"/>
          <w:szCs w:val="20"/>
        </w:rPr>
        <w:tab/>
      </w:r>
      <w:r>
        <w:rPr>
          <w:sz w:val="20"/>
          <w:szCs w:val="20"/>
        </w:rPr>
        <w:tab/>
        <w:t>number</w:t>
      </w:r>
      <w:r>
        <w:rPr>
          <w:sz w:val="20"/>
          <w:szCs w:val="20"/>
        </w:rPr>
        <w:tab/>
      </w:r>
      <w:r>
        <w:rPr>
          <w:rFonts w:hint="eastAsia"/>
          <w:sz w:val="20"/>
          <w:szCs w:val="20"/>
        </w:rPr>
        <w:t xml:space="preserve"> </w:t>
      </w:r>
      <w:r>
        <w:rPr>
          <w:sz w:val="20"/>
          <w:szCs w:val="20"/>
        </w:rPr>
        <w:t>Card-number,</w:t>
      </w:r>
    </w:p>
    <w:p w:rsidR="00A166EB" w:rsidRDefault="00A166EB" w:rsidP="00A166EB">
      <w:pPr>
        <w:shd w:val="clear" w:color="auto" w:fill="FFFFFF"/>
        <w:spacing w:before="80" w:after="80"/>
        <w:ind w:left="1134"/>
        <w:rPr>
          <w:sz w:val="20"/>
          <w:szCs w:val="20"/>
        </w:rPr>
      </w:pPr>
      <w:r>
        <w:rPr>
          <w:sz w:val="20"/>
          <w:szCs w:val="20"/>
        </w:rPr>
        <w:lastRenderedPageBreak/>
        <w:tab/>
      </w:r>
      <w:r>
        <w:rPr>
          <w:sz w:val="20"/>
          <w:szCs w:val="20"/>
        </w:rPr>
        <w:tab/>
      </w:r>
      <w:r>
        <w:rPr>
          <w:sz w:val="20"/>
          <w:szCs w:val="20"/>
        </w:rPr>
        <w:tab/>
      </w:r>
      <w:r>
        <w:rPr>
          <w:sz w:val="20"/>
          <w:szCs w:val="20"/>
        </w:rPr>
        <w:tab/>
        <w:t>expiry-date</w:t>
      </w:r>
      <w:r>
        <w:rPr>
          <w:rFonts w:hint="eastAsia"/>
          <w:sz w:val="20"/>
          <w:szCs w:val="20"/>
        </w:rPr>
        <w:t xml:space="preserve">   </w:t>
      </w:r>
      <w:r>
        <w:rPr>
          <w:sz w:val="20"/>
          <w:szCs w:val="20"/>
        </w:rPr>
        <w:t>Date</w:t>
      </w:r>
    </w:p>
    <w:p w:rsidR="00A166EB" w:rsidRDefault="00A166EB" w:rsidP="00A166EB">
      <w:pPr>
        <w:shd w:val="clear" w:color="auto" w:fill="FFFFFF"/>
        <w:spacing w:before="80" w:after="80"/>
        <w:ind w:firstLineChars="1050" w:firstLine="2100"/>
        <w:rPr>
          <w:sz w:val="20"/>
          <w:szCs w:val="20"/>
        </w:rPr>
      </w:pPr>
      <w:r>
        <w:rPr>
          <w:sz w:val="20"/>
          <w:szCs w:val="20"/>
        </w:rPr>
        <w:t>}</w:t>
      </w:r>
    </w:p>
    <w:p w:rsidR="00A166EB" w:rsidRDefault="00A166EB" w:rsidP="00A166EB">
      <w:pPr>
        <w:shd w:val="clear" w:color="auto" w:fill="FFFFFF"/>
        <w:spacing w:before="80" w:after="80"/>
        <w:ind w:left="1560" w:firstLine="144"/>
        <w:rPr>
          <w:sz w:val="20"/>
          <w:szCs w:val="20"/>
        </w:rPr>
      </w:pPr>
      <w:r>
        <w:rPr>
          <w:sz w:val="20"/>
          <w:szCs w:val="20"/>
        </w:rPr>
        <w:t>}</w:t>
      </w:r>
    </w:p>
    <w:p w:rsidR="00A166EB" w:rsidRPr="00AB0701" w:rsidRDefault="00A166EB" w:rsidP="00A166EB">
      <w:pPr>
        <w:spacing w:line="360" w:lineRule="auto"/>
        <w:ind w:firstLineChars="200" w:firstLine="422"/>
        <w:rPr>
          <w:rFonts w:hint="eastAsia"/>
        </w:rPr>
      </w:pPr>
      <w:r w:rsidRPr="00AB0701">
        <w:rPr>
          <w:rFonts w:hint="eastAsia"/>
          <w:b/>
        </w:rPr>
        <w:t>注意</w:t>
      </w:r>
      <w:r w:rsidRPr="00AB0701">
        <w:rPr>
          <w:rFonts w:hint="eastAsia"/>
        </w:rPr>
        <w:t>：在</w:t>
      </w:r>
      <w:r w:rsidRPr="00AB0701">
        <w:t>SEQUENCE</w:t>
      </w:r>
      <w:r w:rsidRPr="00AB0701">
        <w:rPr>
          <w:rFonts w:hint="eastAsia"/>
        </w:rPr>
        <w:t>和</w:t>
      </w:r>
      <w:r w:rsidRPr="00AB0701">
        <w:t>SET</w:t>
      </w:r>
      <w:r w:rsidRPr="00AB0701">
        <w:rPr>
          <w:rFonts w:hint="eastAsia"/>
        </w:rPr>
        <w:t>等</w:t>
      </w:r>
      <w:r w:rsidRPr="007137CE">
        <w:rPr>
          <w:rFonts w:hint="eastAsia"/>
          <w:color w:val="0000FF"/>
        </w:rPr>
        <w:t>(</w:t>
      </w:r>
      <w:r w:rsidRPr="007137CE">
        <w:rPr>
          <w:rFonts w:hint="eastAsia"/>
          <w:color w:val="0000FF"/>
        </w:rPr>
        <w:t>好像应该是所有组合类型的</w:t>
      </w:r>
      <w:r w:rsidRPr="007137CE">
        <w:rPr>
          <w:rFonts w:hint="eastAsia"/>
          <w:color w:val="0000FF"/>
        </w:rPr>
        <w:t>)</w:t>
      </w:r>
      <w:r w:rsidRPr="00AB0701">
        <w:rPr>
          <w:rFonts w:hint="eastAsia"/>
        </w:rPr>
        <w:t>定义中，</w:t>
      </w:r>
      <w:r w:rsidRPr="007137CE">
        <w:rPr>
          <w:rFonts w:hint="eastAsia"/>
          <w:color w:val="FF0000"/>
        </w:rPr>
        <w:t>最后一个成员结尾没有</w:t>
      </w:r>
      <w:r w:rsidRPr="00AB0701">
        <w:rPr>
          <w:rFonts w:hint="eastAsia"/>
        </w:rPr>
        <w:t>逗号“</w:t>
      </w:r>
      <w:r w:rsidRPr="007137CE">
        <w:rPr>
          <w:color w:val="FF0000"/>
        </w:rPr>
        <w:t>,</w:t>
      </w:r>
      <w:r w:rsidRPr="00AB0701">
        <w:rPr>
          <w:rFonts w:hint="eastAsia"/>
        </w:rPr>
        <w:t>”。</w:t>
      </w:r>
    </w:p>
    <w:p w:rsidR="00A166EB" w:rsidRPr="00AB0701" w:rsidRDefault="00A166EB" w:rsidP="00A166EB">
      <w:pPr>
        <w:spacing w:line="360" w:lineRule="auto"/>
        <w:ind w:firstLineChars="200" w:firstLine="420"/>
      </w:pPr>
      <w:r w:rsidRPr="00AB0701">
        <w:rPr>
          <w:rFonts w:hint="eastAsia"/>
        </w:rPr>
        <w:t>为了接收方能正确解码，</w:t>
      </w:r>
      <w:r w:rsidRPr="007137CE">
        <w:rPr>
          <w:rFonts w:hint="eastAsia"/>
          <w:color w:val="FF0000"/>
        </w:rPr>
        <w:t>发送方为每个值的类型</w:t>
      </w:r>
      <w:r w:rsidRPr="00AB0701">
        <w:rPr>
          <w:rFonts w:hint="eastAsia"/>
        </w:rPr>
        <w:t>附</w:t>
      </w:r>
      <w:r w:rsidRPr="007137CE">
        <w:rPr>
          <w:rFonts w:hint="eastAsia"/>
          <w:color w:val="FF0000"/>
        </w:rPr>
        <w:t>加一个数</w:t>
      </w:r>
      <w:r w:rsidRPr="00AB0701">
        <w:rPr>
          <w:rFonts w:hint="eastAsia"/>
        </w:rPr>
        <w:t>，称为</w:t>
      </w:r>
      <w:r w:rsidRPr="007137CE">
        <w:rPr>
          <w:color w:val="FF0000"/>
        </w:rPr>
        <w:t>tag</w:t>
      </w:r>
      <w:r w:rsidRPr="00AB0701">
        <w:rPr>
          <w:rFonts w:hint="eastAsia"/>
        </w:rPr>
        <w:t>，在描述中以“</w:t>
      </w:r>
      <w:r w:rsidRPr="007137CE">
        <w:rPr>
          <w:color w:val="FF0000"/>
        </w:rPr>
        <w:t>[]</w:t>
      </w:r>
      <w:r w:rsidRPr="00AB0701">
        <w:rPr>
          <w:rFonts w:hint="eastAsia"/>
        </w:rPr>
        <w:t>”标识。</w:t>
      </w:r>
      <w:r w:rsidRPr="007137CE">
        <w:rPr>
          <w:rFonts w:hint="eastAsia"/>
          <w:color w:val="FF0000"/>
        </w:rPr>
        <w:t>缺省</w:t>
      </w:r>
      <w:r w:rsidRPr="00AB0701">
        <w:rPr>
          <w:rFonts w:hint="eastAsia"/>
        </w:rPr>
        <w:t>情况下，</w:t>
      </w:r>
      <w:r w:rsidRPr="007137CE">
        <w:rPr>
          <w:rFonts w:hint="eastAsia"/>
          <w:color w:val="FF0000"/>
        </w:rPr>
        <w:t>编码器</w:t>
      </w:r>
      <w:r w:rsidRPr="00AB0701">
        <w:rPr>
          <w:rFonts w:hint="eastAsia"/>
        </w:rPr>
        <w:t>会</w:t>
      </w:r>
      <w:r w:rsidRPr="007137CE">
        <w:rPr>
          <w:rFonts w:hint="eastAsia"/>
          <w:color w:val="FF0000"/>
        </w:rPr>
        <w:t>使用</w:t>
      </w:r>
      <w:r w:rsidRPr="007137CE">
        <w:rPr>
          <w:color w:val="FF0000"/>
        </w:rPr>
        <w:t>universal</w:t>
      </w:r>
      <w:r w:rsidRPr="007137CE">
        <w:rPr>
          <w:rFonts w:hint="eastAsia"/>
          <w:color w:val="FF0000"/>
        </w:rPr>
        <w:t>的</w:t>
      </w:r>
      <w:r w:rsidRPr="007137CE">
        <w:rPr>
          <w:color w:val="FF0000"/>
        </w:rPr>
        <w:t>tag</w:t>
      </w:r>
      <w:r w:rsidRPr="00AB0701">
        <w:rPr>
          <w:rFonts w:hint="eastAsia"/>
        </w:rPr>
        <w:t>。很多时候，缺省情况</w:t>
      </w:r>
      <w:r>
        <w:rPr>
          <w:rFonts w:hint="eastAsia"/>
        </w:rPr>
        <w:t>下</w:t>
      </w:r>
      <w:r w:rsidRPr="00AB0701">
        <w:rPr>
          <w:rFonts w:hint="eastAsia"/>
        </w:rPr>
        <w:t>不能消除所有的模糊性，有必要明确指出各成员的</w:t>
      </w:r>
      <w:r w:rsidRPr="00AB0701">
        <w:t>tag</w:t>
      </w:r>
      <w:r w:rsidRPr="00AB0701">
        <w:rPr>
          <w:rFonts w:hint="eastAsia"/>
        </w:rPr>
        <w:t>。</w:t>
      </w:r>
    </w:p>
    <w:p w:rsidR="00A166EB" w:rsidRPr="00AB0701" w:rsidRDefault="00A166EB" w:rsidP="00A166EB">
      <w:pPr>
        <w:spacing w:line="360" w:lineRule="auto"/>
        <w:ind w:firstLineChars="200" w:firstLine="420"/>
      </w:pPr>
      <w:r w:rsidRPr="00AB0701">
        <w:rPr>
          <w:rFonts w:hint="eastAsia"/>
        </w:rPr>
        <w:t>如：</w:t>
      </w:r>
    </w:p>
    <w:p w:rsidR="00A166EB" w:rsidRDefault="00A166EB" w:rsidP="00A166EB">
      <w:pPr>
        <w:shd w:val="clear" w:color="auto" w:fill="FFFFFF"/>
        <w:spacing w:before="80" w:after="80"/>
        <w:ind w:left="1134"/>
        <w:rPr>
          <w:sz w:val="20"/>
          <w:szCs w:val="20"/>
        </w:rPr>
      </w:pPr>
      <w:r>
        <w:rPr>
          <w:sz w:val="20"/>
          <w:szCs w:val="20"/>
        </w:rPr>
        <w:tab/>
      </w:r>
      <w:r>
        <w:rPr>
          <w:sz w:val="20"/>
          <w:szCs w:val="20"/>
        </w:rPr>
        <w:tab/>
        <w:t>Coordinates ::= SET</w:t>
      </w:r>
    </w:p>
    <w:p w:rsidR="00A166EB" w:rsidRDefault="00A166EB" w:rsidP="00A166EB">
      <w:pPr>
        <w:shd w:val="clear" w:color="auto" w:fill="FFFFFF"/>
        <w:spacing w:before="80" w:after="80"/>
        <w:ind w:left="1134"/>
        <w:rPr>
          <w:sz w:val="20"/>
          <w:szCs w:val="20"/>
        </w:rPr>
      </w:pPr>
      <w:r>
        <w:rPr>
          <w:sz w:val="20"/>
          <w:szCs w:val="20"/>
        </w:rPr>
        <w:tab/>
      </w:r>
      <w:r>
        <w:rPr>
          <w:sz w:val="20"/>
          <w:szCs w:val="20"/>
        </w:rPr>
        <w:tab/>
        <w:t>{</w:t>
      </w:r>
    </w:p>
    <w:p w:rsidR="00A166EB" w:rsidRDefault="00A166EB" w:rsidP="00A166EB">
      <w:pPr>
        <w:shd w:val="clear" w:color="auto" w:fill="FFFFFF"/>
        <w:spacing w:before="80" w:after="80"/>
        <w:ind w:left="1134"/>
        <w:rPr>
          <w:rFonts w:hint="eastAsia"/>
          <w:sz w:val="20"/>
          <w:szCs w:val="20"/>
        </w:rPr>
      </w:pPr>
      <w:r>
        <w:rPr>
          <w:sz w:val="20"/>
          <w:szCs w:val="20"/>
        </w:rPr>
        <w:tab/>
      </w:r>
      <w:r>
        <w:rPr>
          <w:sz w:val="20"/>
          <w:szCs w:val="20"/>
        </w:rPr>
        <w:tab/>
      </w:r>
      <w:r>
        <w:rPr>
          <w:rFonts w:hint="eastAsia"/>
          <w:sz w:val="20"/>
          <w:szCs w:val="20"/>
        </w:rPr>
        <w:t xml:space="preserve">    </w:t>
      </w:r>
      <w:r>
        <w:rPr>
          <w:sz w:val="20"/>
          <w:szCs w:val="20"/>
        </w:rPr>
        <w:t>x</w:t>
      </w:r>
      <w:r>
        <w:rPr>
          <w:sz w:val="20"/>
          <w:szCs w:val="20"/>
        </w:rPr>
        <w:tab/>
        <w:t>[1] INTEGER,</w:t>
      </w:r>
      <w:r>
        <w:rPr>
          <w:rFonts w:hint="eastAsia"/>
          <w:sz w:val="20"/>
          <w:szCs w:val="20"/>
        </w:rPr>
        <w:t xml:space="preserve">  </w:t>
      </w:r>
      <w:r w:rsidRPr="00280C3C">
        <w:rPr>
          <w:rFonts w:hint="eastAsia"/>
          <w:color w:val="0000FF"/>
          <w:sz w:val="20"/>
          <w:szCs w:val="20"/>
        </w:rPr>
        <w:t>//</w:t>
      </w:r>
      <w:r w:rsidRPr="00280C3C">
        <w:rPr>
          <w:rFonts w:hint="eastAsia"/>
          <w:color w:val="0000FF"/>
          <w:sz w:val="20"/>
          <w:szCs w:val="20"/>
        </w:rPr>
        <w:t>这证明好像也可以用类来直接声明变量</w:t>
      </w:r>
    </w:p>
    <w:p w:rsidR="00A166EB" w:rsidRPr="00123AEA" w:rsidRDefault="00A166EB" w:rsidP="00A166EB">
      <w:pPr>
        <w:shd w:val="clear" w:color="auto" w:fill="FFFFFF"/>
        <w:spacing w:before="80" w:after="80"/>
        <w:ind w:left="1134"/>
        <w:rPr>
          <w:sz w:val="20"/>
          <w:szCs w:val="20"/>
          <w:lang w:val="de-DE"/>
        </w:rPr>
      </w:pPr>
      <w:r>
        <w:rPr>
          <w:sz w:val="20"/>
          <w:szCs w:val="20"/>
        </w:rPr>
        <w:tab/>
      </w:r>
      <w:r>
        <w:rPr>
          <w:sz w:val="20"/>
          <w:szCs w:val="20"/>
        </w:rPr>
        <w:tab/>
      </w:r>
      <w:r>
        <w:rPr>
          <w:sz w:val="20"/>
          <w:szCs w:val="20"/>
        </w:rPr>
        <w:tab/>
      </w:r>
      <w:r>
        <w:rPr>
          <w:sz w:val="20"/>
          <w:szCs w:val="20"/>
          <w:lang w:val="de-DE"/>
        </w:rPr>
        <w:t>y</w:t>
      </w:r>
      <w:r>
        <w:rPr>
          <w:sz w:val="20"/>
          <w:szCs w:val="20"/>
          <w:lang w:val="de-DE"/>
        </w:rPr>
        <w:tab/>
      </w:r>
      <w:r w:rsidRPr="00123AEA">
        <w:rPr>
          <w:sz w:val="20"/>
          <w:szCs w:val="20"/>
          <w:lang w:val="de-DE"/>
        </w:rPr>
        <w:t>[2] INTEGER,</w:t>
      </w:r>
    </w:p>
    <w:p w:rsidR="00A166EB" w:rsidRPr="00123AEA" w:rsidRDefault="00A166EB" w:rsidP="00A166EB">
      <w:pPr>
        <w:shd w:val="clear" w:color="auto" w:fill="FFFFFF"/>
        <w:spacing w:before="80" w:after="80"/>
        <w:ind w:left="1134"/>
        <w:rPr>
          <w:sz w:val="20"/>
          <w:szCs w:val="20"/>
          <w:lang w:val="de-DE"/>
        </w:rPr>
      </w:pPr>
      <w:r>
        <w:rPr>
          <w:sz w:val="20"/>
          <w:szCs w:val="20"/>
          <w:lang w:val="de-DE"/>
        </w:rPr>
        <w:tab/>
      </w:r>
      <w:r>
        <w:rPr>
          <w:sz w:val="20"/>
          <w:szCs w:val="20"/>
          <w:lang w:val="de-DE"/>
        </w:rPr>
        <w:tab/>
      </w:r>
      <w:r>
        <w:rPr>
          <w:sz w:val="20"/>
          <w:szCs w:val="20"/>
          <w:lang w:val="de-DE"/>
        </w:rPr>
        <w:tab/>
        <w:t>z</w:t>
      </w:r>
      <w:r>
        <w:rPr>
          <w:sz w:val="20"/>
          <w:szCs w:val="20"/>
          <w:lang w:val="de-DE"/>
        </w:rPr>
        <w:tab/>
      </w:r>
      <w:r w:rsidRPr="00123AEA">
        <w:rPr>
          <w:sz w:val="20"/>
          <w:szCs w:val="20"/>
          <w:lang w:val="de-DE"/>
        </w:rPr>
        <w:t>[3] INTEGER OPTIONAL</w:t>
      </w:r>
    </w:p>
    <w:p w:rsidR="00A166EB" w:rsidRPr="00123AEA" w:rsidRDefault="00A166EB" w:rsidP="00A166EB">
      <w:pPr>
        <w:shd w:val="clear" w:color="auto" w:fill="FFFFFF"/>
        <w:spacing w:before="80" w:after="80"/>
        <w:ind w:left="1134"/>
        <w:rPr>
          <w:sz w:val="20"/>
          <w:szCs w:val="20"/>
          <w:lang w:val="de-DE"/>
        </w:rPr>
      </w:pPr>
      <w:r w:rsidRPr="00123AEA">
        <w:rPr>
          <w:sz w:val="20"/>
          <w:szCs w:val="20"/>
          <w:lang w:val="de-DE"/>
        </w:rPr>
        <w:tab/>
      </w:r>
      <w:r w:rsidRPr="00123AEA">
        <w:rPr>
          <w:sz w:val="20"/>
          <w:szCs w:val="20"/>
          <w:lang w:val="de-DE"/>
        </w:rPr>
        <w:tab/>
        <w:t>}</w:t>
      </w:r>
    </w:p>
    <w:p w:rsidR="00A166EB" w:rsidRPr="00123AEA" w:rsidRDefault="00A166EB" w:rsidP="00A166EB">
      <w:pPr>
        <w:shd w:val="clear" w:color="auto" w:fill="FFFFFF"/>
        <w:spacing w:before="80" w:after="80"/>
        <w:ind w:left="1134"/>
        <w:rPr>
          <w:rFonts w:hint="eastAsia"/>
          <w:sz w:val="20"/>
          <w:szCs w:val="20"/>
          <w:lang w:val="de-DE"/>
        </w:rPr>
      </w:pPr>
      <w:r w:rsidRPr="00123AEA">
        <w:rPr>
          <w:sz w:val="20"/>
          <w:szCs w:val="20"/>
          <w:lang w:val="de-DE"/>
        </w:rPr>
        <w:t> </w:t>
      </w:r>
    </w:p>
    <w:p w:rsidR="00A166EB" w:rsidRDefault="00A166EB" w:rsidP="00A166EB">
      <w:pPr>
        <w:shd w:val="clear" w:color="auto" w:fill="FFFFFF"/>
        <w:spacing w:before="80" w:after="80"/>
        <w:ind w:left="1134"/>
        <w:rPr>
          <w:sz w:val="20"/>
          <w:szCs w:val="20"/>
        </w:rPr>
      </w:pPr>
      <w:r w:rsidRPr="00123AEA">
        <w:rPr>
          <w:sz w:val="20"/>
          <w:szCs w:val="20"/>
          <w:lang w:val="de-DE"/>
        </w:rPr>
        <w:tab/>
      </w:r>
      <w:r w:rsidRPr="00123AEA">
        <w:rPr>
          <w:sz w:val="20"/>
          <w:szCs w:val="20"/>
          <w:lang w:val="de-DE"/>
        </w:rPr>
        <w:tab/>
      </w:r>
      <w:r>
        <w:rPr>
          <w:sz w:val="20"/>
          <w:szCs w:val="20"/>
        </w:rPr>
        <w:t>Afters ::= CHOICE</w:t>
      </w:r>
    </w:p>
    <w:p w:rsidR="00A166EB" w:rsidRDefault="00A166EB" w:rsidP="00A166EB">
      <w:pPr>
        <w:shd w:val="clear" w:color="auto" w:fill="FFFFFF"/>
        <w:spacing w:before="80" w:after="80"/>
        <w:ind w:left="1134"/>
        <w:rPr>
          <w:sz w:val="20"/>
          <w:szCs w:val="20"/>
        </w:rPr>
      </w:pPr>
      <w:r>
        <w:rPr>
          <w:sz w:val="20"/>
          <w:szCs w:val="20"/>
        </w:rPr>
        <w:tab/>
      </w:r>
      <w:r>
        <w:rPr>
          <w:sz w:val="20"/>
          <w:szCs w:val="20"/>
        </w:rPr>
        <w:tab/>
        <w:t>{</w:t>
      </w:r>
    </w:p>
    <w:p w:rsidR="00A166EB" w:rsidRDefault="00A166EB" w:rsidP="00A166EB">
      <w:pPr>
        <w:shd w:val="clear" w:color="auto" w:fill="FFFFFF"/>
        <w:spacing w:before="80" w:after="80"/>
        <w:ind w:left="1134"/>
        <w:rPr>
          <w:sz w:val="20"/>
          <w:szCs w:val="20"/>
        </w:rPr>
      </w:pPr>
      <w:r>
        <w:rPr>
          <w:sz w:val="20"/>
          <w:szCs w:val="20"/>
        </w:rPr>
        <w:tab/>
      </w:r>
      <w:r>
        <w:rPr>
          <w:sz w:val="20"/>
          <w:szCs w:val="20"/>
        </w:rPr>
        <w:tab/>
      </w:r>
      <w:r>
        <w:rPr>
          <w:sz w:val="20"/>
          <w:szCs w:val="20"/>
        </w:rPr>
        <w:tab/>
        <w:t>cheese</w:t>
      </w:r>
      <w:r>
        <w:rPr>
          <w:sz w:val="20"/>
          <w:szCs w:val="20"/>
        </w:rPr>
        <w:tab/>
        <w:t>[0] PrintableString,</w:t>
      </w:r>
    </w:p>
    <w:p w:rsidR="00A166EB" w:rsidRDefault="00A166EB" w:rsidP="00A166EB">
      <w:pPr>
        <w:shd w:val="clear" w:color="auto" w:fill="FFFFFF"/>
        <w:spacing w:before="80" w:after="80"/>
        <w:ind w:left="1134"/>
        <w:rPr>
          <w:sz w:val="20"/>
          <w:szCs w:val="20"/>
        </w:rPr>
      </w:pPr>
      <w:r>
        <w:rPr>
          <w:sz w:val="20"/>
          <w:szCs w:val="20"/>
        </w:rPr>
        <w:tab/>
      </w:r>
      <w:r>
        <w:rPr>
          <w:sz w:val="20"/>
          <w:szCs w:val="20"/>
        </w:rPr>
        <w:tab/>
      </w:r>
      <w:r>
        <w:rPr>
          <w:sz w:val="20"/>
          <w:szCs w:val="20"/>
        </w:rPr>
        <w:tab/>
        <w:t>dessert</w:t>
      </w:r>
      <w:r>
        <w:rPr>
          <w:sz w:val="20"/>
          <w:szCs w:val="20"/>
        </w:rPr>
        <w:tab/>
        <w:t>[1] PrintableString</w:t>
      </w:r>
    </w:p>
    <w:p w:rsidR="00A166EB" w:rsidRDefault="00A166EB" w:rsidP="00A166EB">
      <w:pPr>
        <w:shd w:val="clear" w:color="auto" w:fill="FFFFFF"/>
        <w:spacing w:before="80" w:after="80"/>
        <w:ind w:left="1134"/>
        <w:rPr>
          <w:rFonts w:hint="eastAsia"/>
          <w:sz w:val="20"/>
          <w:szCs w:val="20"/>
        </w:rPr>
      </w:pPr>
      <w:r>
        <w:rPr>
          <w:sz w:val="20"/>
          <w:szCs w:val="20"/>
        </w:rPr>
        <w:tab/>
      </w:r>
      <w:r>
        <w:rPr>
          <w:sz w:val="20"/>
          <w:szCs w:val="20"/>
        </w:rPr>
        <w:tab/>
        <w:t>}</w:t>
      </w:r>
    </w:p>
    <w:p w:rsidR="00A166EB" w:rsidRPr="00280C3C" w:rsidRDefault="00A166EB" w:rsidP="00A166EB">
      <w:pPr>
        <w:spacing w:line="360" w:lineRule="auto"/>
        <w:ind w:firstLineChars="200" w:firstLine="422"/>
        <w:rPr>
          <w:rFonts w:hint="eastAsia"/>
        </w:rPr>
      </w:pPr>
      <w:r w:rsidRPr="00280C3C">
        <w:rPr>
          <w:rFonts w:hint="eastAsia"/>
          <w:b/>
        </w:rPr>
        <w:t>注意</w:t>
      </w:r>
      <w:r w:rsidRPr="00280C3C">
        <w:rPr>
          <w:rFonts w:hint="eastAsia"/>
        </w:rPr>
        <w:t>：</w:t>
      </w:r>
      <w:r w:rsidRPr="00280C3C">
        <w:t>ASN.1</w:t>
      </w:r>
      <w:r w:rsidRPr="00280C3C">
        <w:rPr>
          <w:rFonts w:hint="eastAsia"/>
          <w:color w:val="FF0000"/>
        </w:rPr>
        <w:t>允许递归式的类型分配</w:t>
      </w:r>
      <w:r>
        <w:rPr>
          <w:rFonts w:hint="eastAsia"/>
        </w:rPr>
        <w:t>(</w:t>
      </w:r>
      <w:r w:rsidRPr="00280C3C">
        <w:t>Assignment</w:t>
      </w:r>
      <w:r>
        <w:rPr>
          <w:rFonts w:hint="eastAsia"/>
        </w:rPr>
        <w:t>)</w:t>
      </w:r>
      <w:r w:rsidRPr="00280C3C">
        <w:rPr>
          <w:rFonts w:hint="eastAsia"/>
        </w:rPr>
        <w:t>，但我们应当</w:t>
      </w:r>
      <w:r w:rsidRPr="006A120C">
        <w:rPr>
          <w:rFonts w:hint="eastAsia"/>
          <w:color w:val="FF0000"/>
        </w:rPr>
        <w:t>保证</w:t>
      </w:r>
      <w:r w:rsidRPr="00280C3C">
        <w:rPr>
          <w:rFonts w:hint="eastAsia"/>
        </w:rPr>
        <w:t>其中</w:t>
      </w:r>
      <w:r w:rsidRPr="006A120C">
        <w:rPr>
          <w:rFonts w:hint="eastAsia"/>
          <w:color w:val="FF0000"/>
        </w:rPr>
        <w:t>包含至少一个非递归的值</w:t>
      </w:r>
      <w:r w:rsidRPr="00280C3C">
        <w:rPr>
          <w:rFonts w:hint="eastAsia"/>
        </w:rPr>
        <w:t>，因为编码规则无法处理无限的值。当然，绝大多数结构类型的成员都终结于简单类型。</w:t>
      </w:r>
    </w:p>
    <w:p w:rsidR="00A166EB" w:rsidRPr="00280C3C" w:rsidRDefault="00A166EB" w:rsidP="00A166EB">
      <w:pPr>
        <w:spacing w:line="360" w:lineRule="auto"/>
        <w:ind w:firstLineChars="200" w:firstLine="420"/>
      </w:pPr>
      <w:r w:rsidRPr="00280C3C">
        <w:rPr>
          <w:rFonts w:hint="eastAsia"/>
        </w:rPr>
        <w:t>为了</w:t>
      </w:r>
      <w:r w:rsidRPr="00A725FC">
        <w:rPr>
          <w:rFonts w:hint="eastAsia"/>
          <w:color w:val="FF0000"/>
        </w:rPr>
        <w:t>准确</w:t>
      </w:r>
      <w:r w:rsidRPr="00280C3C">
        <w:rPr>
          <w:rFonts w:hint="eastAsia"/>
        </w:rPr>
        <w:t>描述一个类型，我们需要</w:t>
      </w:r>
      <w:r w:rsidRPr="00A725FC">
        <w:rPr>
          <w:rFonts w:hint="eastAsia"/>
          <w:color w:val="FF0000"/>
        </w:rPr>
        <w:t>对值的集合进行</w:t>
      </w:r>
      <w:r w:rsidRPr="00280C3C">
        <w:rPr>
          <w:rFonts w:hint="eastAsia"/>
        </w:rPr>
        <w:t>一定的</w:t>
      </w:r>
      <w:r w:rsidRPr="00A725FC">
        <w:rPr>
          <w:rFonts w:hint="eastAsia"/>
          <w:color w:val="FF0000"/>
        </w:rPr>
        <w:t>限制</w:t>
      </w:r>
      <w:r w:rsidRPr="00280C3C">
        <w:rPr>
          <w:rFonts w:hint="eastAsia"/>
        </w:rPr>
        <w:t>。这用到</w:t>
      </w:r>
      <w:r w:rsidRPr="00A725FC">
        <w:rPr>
          <w:rFonts w:hint="eastAsia"/>
          <w:color w:val="FF0000"/>
        </w:rPr>
        <w:t>子类型约束</w:t>
      </w:r>
      <w:r w:rsidRPr="00280C3C">
        <w:rPr>
          <w:rFonts w:hint="eastAsia"/>
        </w:rPr>
        <w:t>，在类型之后用圆括号进行标识。</w:t>
      </w:r>
    </w:p>
    <w:p w:rsidR="00A166EB" w:rsidRPr="00280C3C" w:rsidRDefault="00A166EB" w:rsidP="00A166EB">
      <w:pPr>
        <w:spacing w:line="360" w:lineRule="auto"/>
        <w:ind w:firstLineChars="200" w:firstLine="420"/>
      </w:pPr>
      <w:r w:rsidRPr="00280C3C">
        <w:rPr>
          <w:rFonts w:hint="eastAsia"/>
        </w:rPr>
        <w:t>如：</w:t>
      </w:r>
    </w:p>
    <w:p w:rsidR="00A166EB" w:rsidRPr="008A2E70" w:rsidRDefault="00A166EB" w:rsidP="00A166EB">
      <w:pPr>
        <w:spacing w:line="360" w:lineRule="auto"/>
        <w:ind w:firstLineChars="200" w:firstLine="420"/>
      </w:pPr>
      <w:r w:rsidRPr="008A2E70">
        <w:tab/>
      </w:r>
      <w:r w:rsidRPr="008A2E70">
        <w:tab/>
        <w:t>Lottery-number ::= INTERGER</w:t>
      </w:r>
      <w:r w:rsidRPr="00A725FC">
        <w:rPr>
          <w:color w:val="FF0000"/>
        </w:rPr>
        <w:t>(1..49)</w:t>
      </w:r>
    </w:p>
    <w:p w:rsidR="00A166EB" w:rsidRPr="008A2E70" w:rsidRDefault="00A166EB" w:rsidP="00A166EB">
      <w:pPr>
        <w:spacing w:line="360" w:lineRule="auto"/>
        <w:ind w:firstLineChars="200" w:firstLine="420"/>
      </w:pPr>
      <w:r w:rsidRPr="008A2E70">
        <w:tab/>
      </w:r>
      <w:r w:rsidRPr="008A2E70">
        <w:tab/>
        <w:t xml:space="preserve">Lottery-draw ::= SEQUENCE </w:t>
      </w:r>
      <w:r w:rsidRPr="00A725FC">
        <w:rPr>
          <w:color w:val="FF0000"/>
        </w:rPr>
        <w:t>SIZE(6)</w:t>
      </w:r>
      <w:r w:rsidRPr="008A2E70">
        <w:t xml:space="preserve"> OF Lottery-number</w:t>
      </w:r>
    </w:p>
    <w:p w:rsidR="00A166EB" w:rsidRPr="008A2E70" w:rsidRDefault="00A166EB" w:rsidP="00A166EB">
      <w:pPr>
        <w:spacing w:line="360" w:lineRule="auto"/>
        <w:ind w:firstLineChars="200" w:firstLine="420"/>
      </w:pPr>
      <w:r w:rsidRPr="008A2E70">
        <w:tab/>
      </w:r>
      <w:r w:rsidRPr="008A2E70">
        <w:tab/>
        <w:t xml:space="preserve">Upper-case-words ::= IA5String </w:t>
      </w:r>
      <w:r w:rsidRPr="00A725FC">
        <w:rPr>
          <w:color w:val="FF0000"/>
        </w:rPr>
        <w:t>(FROM(“A”..”Z”))</w:t>
      </w:r>
    </w:p>
    <w:p w:rsidR="00A166EB" w:rsidRPr="008A2E70" w:rsidRDefault="00A166EB" w:rsidP="00A166EB">
      <w:pPr>
        <w:spacing w:line="360" w:lineRule="auto"/>
        <w:ind w:firstLineChars="200" w:firstLine="420"/>
      </w:pPr>
      <w:r w:rsidRPr="008A2E70">
        <w:tab/>
      </w:r>
      <w:r w:rsidRPr="008A2E70">
        <w:tab/>
        <w:t>Phone-number ::= NumericString</w:t>
      </w:r>
      <w:r w:rsidRPr="00A725FC">
        <w:rPr>
          <w:color w:val="FF0000"/>
        </w:rPr>
        <w:t xml:space="preserve"> (FROM(“</w:t>
      </w:r>
      <w:smartTag w:uri="urn:schemas-microsoft-com:office:smarttags" w:element="chmetcnv">
        <w:smartTagPr>
          <w:attr w:name="TCSC" w:val="0"/>
          <w:attr w:name="NumberType" w:val="1"/>
          <w:attr w:name="Negative" w:val="False"/>
          <w:attr w:name="HasSpace" w:val="False"/>
          <w:attr w:name="SourceValue" w:val="0"/>
          <w:attr w:name="UnitName" w:val="”"/>
        </w:smartTagPr>
        <w:r w:rsidRPr="00A725FC">
          <w:rPr>
            <w:color w:val="FF0000"/>
          </w:rPr>
          <w:t>0”</w:t>
        </w:r>
      </w:smartTag>
      <w:r w:rsidRPr="00A725FC">
        <w:rPr>
          <w:color w:val="FF0000"/>
        </w:rPr>
        <w:t>..”</w:t>
      </w:r>
      <w:smartTag w:uri="urn:schemas-microsoft-com:office:smarttags" w:element="chmetcnv">
        <w:smartTagPr>
          <w:attr w:name="TCSC" w:val="0"/>
          <w:attr w:name="NumberType" w:val="1"/>
          <w:attr w:name="Negative" w:val="False"/>
          <w:attr w:name="HasSpace" w:val="False"/>
          <w:attr w:name="SourceValue" w:val="9"/>
          <w:attr w:name="UnitName" w:val="”"/>
        </w:smartTagPr>
        <w:r w:rsidRPr="00A725FC">
          <w:rPr>
            <w:color w:val="FF0000"/>
          </w:rPr>
          <w:t>9”</w:t>
        </w:r>
      </w:smartTag>
      <w:r w:rsidRPr="00A725FC">
        <w:rPr>
          <w:color w:val="FF0000"/>
        </w:rPr>
        <w:t>))(SIZE(10))</w:t>
      </w:r>
    </w:p>
    <w:p w:rsidR="00A166EB" w:rsidRPr="008A2E70" w:rsidRDefault="00A166EB" w:rsidP="00A166EB">
      <w:pPr>
        <w:spacing w:line="360" w:lineRule="auto"/>
        <w:ind w:firstLineChars="200" w:firstLine="420"/>
      </w:pPr>
      <w:r w:rsidRPr="008A2E70">
        <w:tab/>
      </w:r>
      <w:r w:rsidRPr="008A2E70">
        <w:tab/>
        <w:t>Coordinates-in-plan ::= Coordinates (WITH COMPONENTS {…, z ABSENT})</w:t>
      </w:r>
    </w:p>
    <w:p w:rsidR="00A166EB" w:rsidRPr="008A2E70" w:rsidRDefault="00A166EB" w:rsidP="00A166EB">
      <w:pPr>
        <w:spacing w:line="360" w:lineRule="auto"/>
        <w:ind w:firstLineChars="200" w:firstLine="420"/>
        <w:rPr>
          <w:rFonts w:hint="eastAsia"/>
        </w:rPr>
      </w:pPr>
      <w:r w:rsidRPr="008A2E70">
        <w:rPr>
          <w:rFonts w:hint="eastAsia"/>
        </w:rPr>
        <w:lastRenderedPageBreak/>
        <w:t>有约束的类型当然还是类型，可以用在任何一个可以使用类型的地方。</w:t>
      </w:r>
    </w:p>
    <w:p w:rsidR="00A166EB" w:rsidRPr="008A2E70" w:rsidRDefault="00A166EB" w:rsidP="00A166EB">
      <w:pPr>
        <w:spacing w:line="360" w:lineRule="auto"/>
        <w:ind w:firstLineChars="200" w:firstLine="420"/>
      </w:pPr>
      <w:r w:rsidRPr="008A2E70">
        <w:rPr>
          <w:rFonts w:hint="eastAsia"/>
        </w:rPr>
        <w:t>最后，因为版本升级，在新的描述中，出现新的成员被加入到</w:t>
      </w:r>
      <w:r w:rsidRPr="008A2E70">
        <w:t>SEQUENCE</w:t>
      </w:r>
      <w:r w:rsidRPr="008A2E70">
        <w:rPr>
          <w:rFonts w:hint="eastAsia"/>
        </w:rPr>
        <w:t>、</w:t>
      </w:r>
      <w:r w:rsidRPr="008A2E70">
        <w:t>SET</w:t>
      </w:r>
      <w:r w:rsidRPr="008A2E70">
        <w:rPr>
          <w:rFonts w:hint="eastAsia"/>
        </w:rPr>
        <w:t>或者</w:t>
      </w:r>
      <w:r w:rsidRPr="008A2E70">
        <w:t>CHOICE</w:t>
      </w:r>
      <w:r>
        <w:rPr>
          <w:rFonts w:hint="eastAsia"/>
        </w:rPr>
        <w:t>或者在上述类型基础上添加约束而衍生的子类型时，</w:t>
      </w:r>
      <w:r w:rsidRPr="0060347F">
        <w:rPr>
          <w:rFonts w:hint="eastAsia"/>
          <w:color w:val="FF0000"/>
        </w:rPr>
        <w:t>两个连接的机器</w:t>
      </w:r>
      <w:r>
        <w:rPr>
          <w:rFonts w:hint="eastAsia"/>
        </w:rPr>
        <w:t>(</w:t>
      </w:r>
      <w:r>
        <w:rPr>
          <w:rFonts w:hint="eastAsia"/>
        </w:rPr>
        <w:t>特别是在开放网络中</w:t>
      </w:r>
      <w:r>
        <w:rPr>
          <w:rFonts w:hint="eastAsia"/>
        </w:rPr>
        <w:t>)</w:t>
      </w:r>
      <w:r w:rsidRPr="0060347F">
        <w:rPr>
          <w:rFonts w:hint="eastAsia"/>
          <w:color w:val="FF0000"/>
        </w:rPr>
        <w:t>不一定使用的是相同版本描述而生成的编解码器</w:t>
      </w:r>
      <w:r w:rsidRPr="008A2E70">
        <w:rPr>
          <w:rFonts w:hint="eastAsia"/>
        </w:rPr>
        <w:t>。为了防止一方因收到过多或者过少数据而出现错误，</w:t>
      </w:r>
      <w:r w:rsidRPr="008A2E70">
        <w:t>ASN.1</w:t>
      </w:r>
      <w:r w:rsidRPr="008A2E70">
        <w:rPr>
          <w:rFonts w:hint="eastAsia"/>
        </w:rPr>
        <w:t>中用符</w:t>
      </w:r>
      <w:r>
        <w:rPr>
          <w:rFonts w:hint="eastAsia"/>
        </w:rPr>
        <w:t>号</w:t>
      </w:r>
      <w:r w:rsidRPr="008A2E70">
        <w:rPr>
          <w:rFonts w:hint="eastAsia"/>
        </w:rPr>
        <w:t>“</w:t>
      </w:r>
      <w:r w:rsidRPr="0060347F">
        <w:rPr>
          <w:color w:val="FF0000"/>
        </w:rPr>
        <w:t>…</w:t>
      </w:r>
      <w:r w:rsidRPr="008A2E70">
        <w:rPr>
          <w:rFonts w:hint="eastAsia"/>
        </w:rPr>
        <w:t>”来</w:t>
      </w:r>
      <w:r w:rsidRPr="0060347F">
        <w:rPr>
          <w:rFonts w:hint="eastAsia"/>
          <w:color w:val="FF0000"/>
        </w:rPr>
        <w:t>标记可能以后是其它类型的地方</w:t>
      </w:r>
      <w:r>
        <w:rPr>
          <w:rFonts w:hint="eastAsia"/>
        </w:rPr>
        <w:t>。这样即使是</w:t>
      </w:r>
      <w:r w:rsidRPr="00312F0D">
        <w:rPr>
          <w:rFonts w:hint="eastAsia"/>
          <w:color w:val="FF0000"/>
        </w:rPr>
        <w:t>旧的编解码器</w:t>
      </w:r>
      <w:r>
        <w:rPr>
          <w:rFonts w:hint="eastAsia"/>
        </w:rPr>
        <w:t>也</w:t>
      </w:r>
      <w:r w:rsidRPr="00312F0D">
        <w:rPr>
          <w:rFonts w:hint="eastAsia"/>
          <w:color w:val="FF0000"/>
        </w:rPr>
        <w:t>不</w:t>
      </w:r>
      <w:r w:rsidRPr="008A2E70">
        <w:rPr>
          <w:rFonts w:hint="eastAsia"/>
        </w:rPr>
        <w:t>会因为</w:t>
      </w:r>
      <w:r w:rsidRPr="00312F0D">
        <w:rPr>
          <w:rFonts w:hint="eastAsia"/>
          <w:color w:val="FF0000"/>
        </w:rPr>
        <w:t>描述扩充</w:t>
      </w:r>
      <w:r w:rsidRPr="008A2E70">
        <w:rPr>
          <w:rFonts w:hint="eastAsia"/>
        </w:rPr>
        <w:t>而</w:t>
      </w:r>
      <w:r w:rsidRPr="00312F0D">
        <w:rPr>
          <w:rFonts w:hint="eastAsia"/>
          <w:color w:val="FF0000"/>
        </w:rPr>
        <w:t>导致编解码错误</w:t>
      </w:r>
      <w:r w:rsidRPr="008A2E70">
        <w:rPr>
          <w:rFonts w:hint="eastAsia"/>
        </w:rPr>
        <w:t>。</w:t>
      </w:r>
    </w:p>
    <w:p w:rsidR="00A166EB" w:rsidRPr="00C43046" w:rsidRDefault="00A166EB" w:rsidP="00A166EB">
      <w:pPr>
        <w:spacing w:line="360" w:lineRule="auto"/>
        <w:ind w:firstLineChars="200" w:firstLine="420"/>
      </w:pPr>
      <w:r w:rsidRPr="00C43046">
        <w:rPr>
          <w:rFonts w:hint="eastAsia"/>
        </w:rPr>
        <w:t>如：</w:t>
      </w:r>
    </w:p>
    <w:p w:rsidR="00A166EB" w:rsidRPr="00C43046" w:rsidRDefault="00A166EB" w:rsidP="00A166EB">
      <w:pPr>
        <w:spacing w:line="360" w:lineRule="auto"/>
        <w:ind w:firstLineChars="200" w:firstLine="420"/>
      </w:pPr>
      <w:r w:rsidRPr="00C43046">
        <w:tab/>
      </w:r>
      <w:r w:rsidRPr="00C43046">
        <w:tab/>
        <w:t>Type ::= SEQUENCE</w:t>
      </w:r>
    </w:p>
    <w:p w:rsidR="00A166EB" w:rsidRPr="00C43046" w:rsidRDefault="00A166EB" w:rsidP="00A166EB">
      <w:pPr>
        <w:spacing w:line="360" w:lineRule="auto"/>
        <w:ind w:firstLineChars="200" w:firstLine="420"/>
      </w:pPr>
      <w:r w:rsidRPr="00C43046">
        <w:tab/>
      </w:r>
      <w:r w:rsidRPr="00C43046">
        <w:tab/>
        <w:t>{</w:t>
      </w:r>
    </w:p>
    <w:p w:rsidR="00A166EB" w:rsidRPr="00C43046" w:rsidRDefault="00A166EB" w:rsidP="00A166EB">
      <w:pPr>
        <w:spacing w:line="360" w:lineRule="auto"/>
        <w:ind w:firstLineChars="200" w:firstLine="420"/>
      </w:pPr>
      <w:r w:rsidRPr="00C43046">
        <w:tab/>
      </w:r>
      <w:r w:rsidRPr="00C43046">
        <w:tab/>
      </w:r>
      <w:r w:rsidRPr="00C43046">
        <w:tab/>
      </w:r>
      <w:r>
        <w:t>component1</w:t>
      </w:r>
      <w:r>
        <w:tab/>
      </w:r>
      <w:r w:rsidRPr="00C43046">
        <w:t>INTERGER,</w:t>
      </w:r>
    </w:p>
    <w:p w:rsidR="00A166EB" w:rsidRPr="00C43046" w:rsidRDefault="00A166EB" w:rsidP="00A166EB">
      <w:pPr>
        <w:spacing w:line="360" w:lineRule="auto"/>
        <w:ind w:firstLineChars="200" w:firstLine="420"/>
      </w:pPr>
      <w:r w:rsidRPr="00C43046">
        <w:tab/>
      </w:r>
      <w:r w:rsidRPr="00C43046">
        <w:tab/>
      </w:r>
      <w:r w:rsidRPr="00C43046">
        <w:tab/>
      </w:r>
      <w:r>
        <w:t>component2</w:t>
      </w:r>
      <w:r>
        <w:tab/>
      </w:r>
      <w:r w:rsidRPr="00C43046">
        <w:t xml:space="preserve">BOOLEAN, </w:t>
      </w:r>
      <w:r w:rsidRPr="00C43046">
        <w:tab/>
        <w:t>-- version 1</w:t>
      </w:r>
    </w:p>
    <w:p w:rsidR="00A166EB" w:rsidRPr="00C43046" w:rsidRDefault="00A166EB" w:rsidP="00A166EB">
      <w:pPr>
        <w:spacing w:line="360" w:lineRule="auto"/>
        <w:ind w:firstLineChars="200" w:firstLine="420"/>
      </w:pPr>
      <w:r w:rsidRPr="00C43046">
        <w:tab/>
      </w:r>
      <w:r w:rsidRPr="00C43046">
        <w:tab/>
      </w:r>
      <w:r w:rsidRPr="00C43046">
        <w:tab/>
        <w:t>…</w:t>
      </w:r>
    </w:p>
    <w:p w:rsidR="00A166EB" w:rsidRPr="00C43046" w:rsidRDefault="00A166EB" w:rsidP="00A166EB">
      <w:pPr>
        <w:spacing w:line="360" w:lineRule="auto"/>
        <w:ind w:firstLineChars="200" w:firstLine="420"/>
      </w:pPr>
      <w:r w:rsidRPr="00C43046">
        <w:tab/>
      </w:r>
      <w:r w:rsidRPr="00C43046">
        <w:tab/>
        <w:t>}</w:t>
      </w:r>
    </w:p>
    <w:p w:rsidR="00A166EB" w:rsidRPr="00C43046" w:rsidRDefault="00A166EB" w:rsidP="00A166EB">
      <w:pPr>
        <w:spacing w:line="360" w:lineRule="auto"/>
        <w:ind w:firstLineChars="200" w:firstLine="420"/>
      </w:pPr>
      <w:r w:rsidRPr="00C43046">
        <w:t> </w:t>
      </w:r>
    </w:p>
    <w:p w:rsidR="00A166EB" w:rsidRPr="00C43046" w:rsidRDefault="00A166EB" w:rsidP="00A166EB">
      <w:pPr>
        <w:spacing w:line="360" w:lineRule="auto"/>
        <w:ind w:firstLineChars="200" w:firstLine="420"/>
      </w:pPr>
      <w:r w:rsidRPr="00C43046">
        <w:rPr>
          <w:rFonts w:hint="eastAsia"/>
        </w:rPr>
        <w:t>以后新的版本中，描述可能为：</w:t>
      </w:r>
    </w:p>
    <w:p w:rsidR="00A166EB" w:rsidRPr="00C43046" w:rsidRDefault="00A166EB" w:rsidP="00A166EB">
      <w:pPr>
        <w:spacing w:line="360" w:lineRule="auto"/>
        <w:ind w:firstLineChars="200" w:firstLine="420"/>
      </w:pPr>
      <w:r w:rsidRPr="00C43046">
        <w:tab/>
      </w:r>
      <w:r w:rsidRPr="00C43046">
        <w:tab/>
        <w:t>Type ::= SEQUENCE</w:t>
      </w:r>
    </w:p>
    <w:p w:rsidR="00A166EB" w:rsidRPr="00C43046" w:rsidRDefault="00A166EB" w:rsidP="00A166EB">
      <w:pPr>
        <w:spacing w:line="360" w:lineRule="auto"/>
        <w:ind w:firstLineChars="200" w:firstLine="420"/>
      </w:pPr>
      <w:r w:rsidRPr="00C43046">
        <w:tab/>
      </w:r>
      <w:r w:rsidRPr="00C43046">
        <w:tab/>
        <w:t>{</w:t>
      </w:r>
    </w:p>
    <w:p w:rsidR="00A166EB" w:rsidRPr="00C43046" w:rsidRDefault="00A166EB" w:rsidP="00A166EB">
      <w:pPr>
        <w:spacing w:line="360" w:lineRule="auto"/>
        <w:ind w:firstLineChars="200" w:firstLine="420"/>
      </w:pPr>
      <w:r w:rsidRPr="00C43046">
        <w:tab/>
      </w:r>
      <w:r w:rsidRPr="00C43046">
        <w:tab/>
      </w:r>
      <w:r w:rsidRPr="00C43046">
        <w:tab/>
      </w:r>
      <w:r>
        <w:t>component1</w:t>
      </w:r>
      <w:r>
        <w:tab/>
      </w:r>
      <w:r w:rsidRPr="00C43046">
        <w:t>INTERGER,</w:t>
      </w:r>
    </w:p>
    <w:p w:rsidR="00A166EB" w:rsidRPr="00C43046" w:rsidRDefault="00A166EB" w:rsidP="00A166EB">
      <w:pPr>
        <w:spacing w:line="360" w:lineRule="auto"/>
        <w:ind w:firstLineChars="200" w:firstLine="420"/>
      </w:pPr>
      <w:r w:rsidRPr="00C43046">
        <w:tab/>
      </w:r>
      <w:r w:rsidRPr="00C43046">
        <w:tab/>
      </w:r>
      <w:r w:rsidRPr="00C43046">
        <w:tab/>
      </w:r>
      <w:r>
        <w:t>component2</w:t>
      </w:r>
      <w:r>
        <w:tab/>
      </w:r>
      <w:r w:rsidRPr="00C43046">
        <w:t xml:space="preserve">BOOLEAN, </w:t>
      </w:r>
    </w:p>
    <w:p w:rsidR="00A166EB" w:rsidRPr="00C43046" w:rsidRDefault="00A166EB" w:rsidP="00A166EB">
      <w:pPr>
        <w:spacing w:line="360" w:lineRule="auto"/>
        <w:ind w:firstLineChars="200" w:firstLine="420"/>
      </w:pPr>
      <w:r w:rsidRPr="00C43046">
        <w:tab/>
      </w:r>
      <w:r w:rsidRPr="00C43046">
        <w:tab/>
      </w:r>
      <w:r w:rsidRPr="00C43046">
        <w:tab/>
      </w:r>
      <w:r w:rsidRPr="00544067">
        <w:rPr>
          <w:b/>
        </w:rPr>
        <w:t>…</w:t>
      </w:r>
      <w:r w:rsidRPr="00C43046">
        <w:t>,</w:t>
      </w:r>
    </w:p>
    <w:p w:rsidR="00A166EB" w:rsidRPr="00C43046" w:rsidRDefault="00A166EB" w:rsidP="00A166EB">
      <w:pPr>
        <w:spacing w:line="360" w:lineRule="auto"/>
        <w:ind w:firstLineChars="200" w:firstLine="420"/>
      </w:pPr>
      <w:r w:rsidRPr="00C43046">
        <w:tab/>
      </w:r>
      <w:r w:rsidRPr="00C43046">
        <w:tab/>
      </w:r>
      <w:r w:rsidRPr="00C43046">
        <w:tab/>
      </w:r>
      <w:r>
        <w:t>[[component3</w:t>
      </w:r>
      <w:r>
        <w:tab/>
      </w:r>
      <w:r>
        <w:rPr>
          <w:rFonts w:hint="eastAsia"/>
        </w:rPr>
        <w:t xml:space="preserve"> </w:t>
      </w:r>
      <w:r w:rsidRPr="00C43046">
        <w:t>REAL]],</w:t>
      </w:r>
      <w:r w:rsidRPr="00C43046">
        <w:tab/>
      </w:r>
      <w:r w:rsidRPr="00C43046">
        <w:tab/>
        <w:t>-- version 2</w:t>
      </w:r>
    </w:p>
    <w:p w:rsidR="00A166EB" w:rsidRPr="00544067" w:rsidRDefault="00A166EB" w:rsidP="00A166EB">
      <w:pPr>
        <w:spacing w:line="360" w:lineRule="auto"/>
        <w:ind w:firstLineChars="200" w:firstLine="420"/>
        <w:rPr>
          <w:b/>
        </w:rPr>
      </w:pPr>
      <w:r w:rsidRPr="00C43046">
        <w:tab/>
      </w:r>
      <w:r w:rsidRPr="00C43046">
        <w:tab/>
      </w:r>
      <w:r w:rsidRPr="00C43046">
        <w:tab/>
      </w:r>
      <w:r w:rsidRPr="00544067">
        <w:rPr>
          <w:b/>
        </w:rPr>
        <w:t>…</w:t>
      </w:r>
    </w:p>
    <w:p w:rsidR="00A166EB" w:rsidRPr="00C43046" w:rsidRDefault="00A166EB" w:rsidP="00A166EB">
      <w:pPr>
        <w:spacing w:line="360" w:lineRule="auto"/>
        <w:ind w:firstLineChars="200" w:firstLine="420"/>
      </w:pPr>
      <w:r w:rsidRPr="00C43046">
        <w:tab/>
      </w:r>
      <w:r w:rsidRPr="00C43046">
        <w:tab/>
        <w:t>}</w:t>
      </w:r>
    </w:p>
    <w:p w:rsidR="00A166EB" w:rsidRPr="00C43046" w:rsidRDefault="00A166EB" w:rsidP="00A166EB">
      <w:pPr>
        <w:spacing w:line="360" w:lineRule="auto"/>
        <w:ind w:firstLineChars="200" w:firstLine="422"/>
      </w:pPr>
      <w:r w:rsidRPr="00C43046">
        <w:rPr>
          <w:rFonts w:hint="eastAsia"/>
          <w:b/>
        </w:rPr>
        <w:t>注意</w:t>
      </w:r>
      <w:r w:rsidRPr="00C43046">
        <w:rPr>
          <w:rFonts w:hint="eastAsia"/>
        </w:rPr>
        <w:t>：新加入的类型成员要嵌套在“</w:t>
      </w:r>
      <w:r w:rsidRPr="00C43046">
        <w:t>[[]]</w:t>
      </w:r>
      <w:r w:rsidRPr="00C43046">
        <w:rPr>
          <w:rFonts w:hint="eastAsia"/>
        </w:rPr>
        <w:t>”中。</w:t>
      </w:r>
    </w:p>
    <w:p w:rsidR="00A166EB" w:rsidRDefault="00A166EB" w:rsidP="00A166EB">
      <w:pPr>
        <w:shd w:val="clear" w:color="auto" w:fill="FFFFFF"/>
        <w:spacing w:before="80" w:after="80"/>
        <w:ind w:left="1134"/>
        <w:rPr>
          <w:sz w:val="20"/>
          <w:szCs w:val="20"/>
        </w:rPr>
      </w:pPr>
      <w:r>
        <w:rPr>
          <w:sz w:val="20"/>
          <w:szCs w:val="20"/>
        </w:rPr>
        <w:t> </w:t>
      </w:r>
    </w:p>
    <w:p w:rsidR="00A166EB" w:rsidRPr="00312F0D" w:rsidRDefault="00A166EB" w:rsidP="00A166EB">
      <w:pPr>
        <w:widowControl/>
        <w:shd w:val="clear" w:color="auto" w:fill="FFFFFF"/>
        <w:spacing w:before="240" w:after="240"/>
        <w:jc w:val="left"/>
        <w:outlineLvl w:val="1"/>
        <w:rPr>
          <w:rFonts w:ascii="宋体" w:hAnsi="宋体" w:cs="宋体"/>
          <w:b/>
          <w:bCs/>
          <w:kern w:val="0"/>
          <w:sz w:val="28"/>
          <w:szCs w:val="28"/>
        </w:rPr>
      </w:pPr>
      <w:r>
        <w:rPr>
          <w:rFonts w:ascii="宋体" w:hAnsi="宋体" w:cs="宋体"/>
          <w:b/>
          <w:bCs/>
          <w:kern w:val="0"/>
          <w:sz w:val="28"/>
          <w:szCs w:val="28"/>
        </w:rPr>
        <w:t xml:space="preserve">2.4 </w:t>
      </w:r>
      <w:r w:rsidRPr="00312F0D">
        <w:rPr>
          <w:rFonts w:ascii="宋体" w:hAnsi="宋体" w:cs="宋体" w:hint="eastAsia"/>
          <w:b/>
          <w:bCs/>
          <w:kern w:val="0"/>
          <w:sz w:val="28"/>
          <w:szCs w:val="28"/>
        </w:rPr>
        <w:t>值定义</w:t>
      </w:r>
    </w:p>
    <w:p w:rsidR="00A166EB" w:rsidRPr="00FA7B1E" w:rsidRDefault="00A166EB" w:rsidP="00A166EB">
      <w:pPr>
        <w:spacing w:line="360" w:lineRule="auto"/>
        <w:ind w:firstLineChars="200" w:firstLine="420"/>
      </w:pPr>
      <w:r w:rsidRPr="00FA7B1E">
        <w:t>&lt;</w:t>
      </w:r>
      <w:r w:rsidRPr="00FA7B1E">
        <w:rPr>
          <w:rFonts w:hint="eastAsia"/>
        </w:rPr>
        <w:t>新的值的名字</w:t>
      </w:r>
      <w:r w:rsidRPr="00FA7B1E">
        <w:t>&gt; &lt;</w:t>
      </w:r>
      <w:r w:rsidRPr="00FA7B1E">
        <w:rPr>
          <w:rFonts w:hint="eastAsia"/>
        </w:rPr>
        <w:t>该值的类型</w:t>
      </w:r>
      <w:r w:rsidRPr="00FA7B1E">
        <w:t>&gt; ::= &lt;</w:t>
      </w:r>
      <w:r w:rsidRPr="00FA7B1E">
        <w:rPr>
          <w:rFonts w:hint="eastAsia"/>
        </w:rPr>
        <w:t>值描述</w:t>
      </w:r>
      <w:r w:rsidRPr="00FA7B1E">
        <w:t>&gt;</w:t>
      </w:r>
    </w:p>
    <w:p w:rsidR="00A166EB" w:rsidRPr="00FA7B1E" w:rsidRDefault="00A166EB" w:rsidP="00A166EB">
      <w:pPr>
        <w:spacing w:line="360" w:lineRule="auto"/>
        <w:ind w:firstLineChars="200" w:firstLine="420"/>
      </w:pPr>
      <w:r w:rsidRPr="00FA7B1E">
        <w:t> </w:t>
      </w:r>
    </w:p>
    <w:p w:rsidR="00A166EB" w:rsidRPr="00FA7B1E" w:rsidRDefault="00A166EB" w:rsidP="00A166EB">
      <w:pPr>
        <w:spacing w:line="360" w:lineRule="auto"/>
        <w:ind w:firstLineChars="200" w:firstLine="420"/>
      </w:pPr>
      <w:r w:rsidRPr="00FA7B1E">
        <w:rPr>
          <w:rFonts w:hint="eastAsia"/>
        </w:rPr>
        <w:lastRenderedPageBreak/>
        <w:t>其中：</w:t>
      </w:r>
    </w:p>
    <w:p w:rsidR="00A166EB" w:rsidRPr="00FA7B1E" w:rsidRDefault="00A166EB" w:rsidP="00A166EB">
      <w:pPr>
        <w:spacing w:line="360" w:lineRule="auto"/>
        <w:ind w:firstLineChars="200" w:firstLine="420"/>
      </w:pPr>
      <w:r w:rsidRPr="00FA7B1E">
        <w:t>&lt;</w:t>
      </w:r>
      <w:r w:rsidRPr="00FA7B1E">
        <w:rPr>
          <w:rFonts w:hint="eastAsia"/>
        </w:rPr>
        <w:t>新的值的名字</w:t>
      </w:r>
      <w:r w:rsidRPr="00FA7B1E">
        <w:t>&gt;</w:t>
      </w:r>
      <w:r w:rsidRPr="00FA7B1E">
        <w:rPr>
          <w:rFonts w:hint="eastAsia"/>
        </w:rPr>
        <w:t>是以</w:t>
      </w:r>
      <w:r w:rsidRPr="008D7A5A">
        <w:rPr>
          <w:rFonts w:hint="eastAsia"/>
          <w:color w:val="FF0000"/>
        </w:rPr>
        <w:t>小写</w:t>
      </w:r>
      <w:r w:rsidRPr="00FA7B1E">
        <w:rPr>
          <w:rFonts w:hint="eastAsia"/>
        </w:rPr>
        <w:t>字母开头的</w:t>
      </w:r>
      <w:r w:rsidRPr="008D7A5A">
        <w:rPr>
          <w:rFonts w:hint="eastAsia"/>
          <w:color w:val="FF0000"/>
        </w:rPr>
        <w:t>标识符</w:t>
      </w:r>
      <w:r w:rsidRPr="00FA7B1E">
        <w:rPr>
          <w:rFonts w:hint="eastAsia"/>
        </w:rPr>
        <w:t>；</w:t>
      </w:r>
    </w:p>
    <w:p w:rsidR="00A166EB" w:rsidRPr="00FA7B1E" w:rsidRDefault="00A166EB" w:rsidP="00A166EB">
      <w:pPr>
        <w:spacing w:line="360" w:lineRule="auto"/>
        <w:ind w:firstLineChars="200" w:firstLine="420"/>
      </w:pPr>
      <w:r w:rsidRPr="00FA7B1E">
        <w:t>&lt;</w:t>
      </w:r>
      <w:r w:rsidRPr="00FA7B1E">
        <w:rPr>
          <w:rFonts w:hint="eastAsia"/>
        </w:rPr>
        <w:t>该值的类型</w:t>
      </w:r>
      <w:r w:rsidRPr="00FA7B1E">
        <w:t>&gt;</w:t>
      </w:r>
      <w:r w:rsidRPr="00FA7B1E">
        <w:rPr>
          <w:rFonts w:hint="eastAsia"/>
        </w:rPr>
        <w:t>可以是一个</w:t>
      </w:r>
      <w:r w:rsidRPr="008D7A5A">
        <w:rPr>
          <w:rFonts w:hint="eastAsia"/>
          <w:color w:val="FF0000"/>
        </w:rPr>
        <w:t>类型的名字</w:t>
      </w:r>
      <w:r w:rsidRPr="00FA7B1E">
        <w:rPr>
          <w:rFonts w:hint="eastAsia"/>
        </w:rPr>
        <w:t>，</w:t>
      </w:r>
      <w:r w:rsidRPr="008D7A5A">
        <w:rPr>
          <w:rFonts w:hint="eastAsia"/>
          <w:color w:val="FF0000"/>
        </w:rPr>
        <w:t>也</w:t>
      </w:r>
      <w:r w:rsidRPr="00FA7B1E">
        <w:rPr>
          <w:rFonts w:hint="eastAsia"/>
        </w:rPr>
        <w:t>可以是</w:t>
      </w:r>
      <w:r w:rsidRPr="008D7A5A">
        <w:rPr>
          <w:rFonts w:hint="eastAsia"/>
          <w:color w:val="FF0000"/>
        </w:rPr>
        <w:t>类型描述</w:t>
      </w:r>
      <w:r w:rsidRPr="00FA7B1E">
        <w:rPr>
          <w:rFonts w:hint="eastAsia"/>
        </w:rPr>
        <w:t>；</w:t>
      </w:r>
    </w:p>
    <w:p w:rsidR="00A166EB" w:rsidRPr="00FA7B1E" w:rsidRDefault="00A166EB" w:rsidP="00A166EB">
      <w:pPr>
        <w:spacing w:line="360" w:lineRule="auto"/>
        <w:ind w:firstLineChars="200" w:firstLine="420"/>
      </w:pPr>
      <w:r w:rsidRPr="00FA7B1E">
        <w:rPr>
          <w:rFonts w:hint="eastAsia"/>
        </w:rPr>
        <w:t>&lt;</w:t>
      </w:r>
      <w:r w:rsidRPr="00FA7B1E">
        <w:rPr>
          <w:rFonts w:hint="eastAsia"/>
        </w:rPr>
        <w:t>值描述</w:t>
      </w:r>
      <w:r w:rsidRPr="00FA7B1E">
        <w:t>&gt;</w:t>
      </w:r>
      <w:r w:rsidRPr="00FA7B1E">
        <w:rPr>
          <w:rFonts w:hint="eastAsia"/>
        </w:rPr>
        <w:t>是基于</w:t>
      </w:r>
      <w:r w:rsidRPr="008D7A5A">
        <w:rPr>
          <w:rFonts w:hint="eastAsia"/>
          <w:color w:val="0000FF"/>
        </w:rPr>
        <w:t>整数、字符串、标识符的组合</w:t>
      </w:r>
      <w:r w:rsidRPr="00FA7B1E">
        <w:rPr>
          <w:rFonts w:hint="eastAsia"/>
        </w:rPr>
        <w:t>。</w:t>
      </w:r>
    </w:p>
    <w:p w:rsidR="00A166EB" w:rsidRPr="00FA7B1E" w:rsidRDefault="00A166EB" w:rsidP="00A166EB">
      <w:pPr>
        <w:spacing w:line="360" w:lineRule="auto"/>
        <w:ind w:firstLineChars="200" w:firstLine="420"/>
      </w:pPr>
      <w:r w:rsidRPr="00FA7B1E">
        <w:t> </w:t>
      </w:r>
    </w:p>
    <w:p w:rsidR="00A166EB" w:rsidRPr="00FA7B1E" w:rsidRDefault="00A166EB" w:rsidP="00A166EB">
      <w:pPr>
        <w:spacing w:line="360" w:lineRule="auto"/>
        <w:ind w:firstLineChars="200" w:firstLine="420"/>
      </w:pPr>
      <w:r w:rsidRPr="00FA7B1E">
        <w:rPr>
          <w:rFonts w:hint="eastAsia"/>
        </w:rPr>
        <w:t>如：</w:t>
      </w:r>
    </w:p>
    <w:p w:rsidR="00A166EB" w:rsidRPr="00FA7B1E" w:rsidRDefault="00A166EB" w:rsidP="00A166EB">
      <w:pPr>
        <w:spacing w:line="360" w:lineRule="auto"/>
        <w:ind w:firstLineChars="200" w:firstLine="420"/>
      </w:pPr>
      <w:r w:rsidRPr="00FA7B1E">
        <w:t>counter</w:t>
      </w:r>
      <w:r>
        <w:rPr>
          <w:rFonts w:hint="eastAsia"/>
        </w:rPr>
        <w:t xml:space="preserve"> </w:t>
      </w:r>
      <w:r w:rsidRPr="00FA7B1E">
        <w:t xml:space="preserve"> Lottery-number ::= 45</w:t>
      </w:r>
    </w:p>
    <w:p w:rsidR="00A166EB" w:rsidRPr="00FA7B1E" w:rsidRDefault="00A166EB" w:rsidP="00A166EB">
      <w:pPr>
        <w:spacing w:line="360" w:lineRule="auto"/>
        <w:ind w:firstLineChars="200" w:firstLine="420"/>
      </w:pPr>
      <w:r w:rsidRPr="00FA7B1E">
        <w:t xml:space="preserve">sextuple </w:t>
      </w:r>
      <w:r>
        <w:rPr>
          <w:rFonts w:hint="eastAsia"/>
        </w:rPr>
        <w:t xml:space="preserve"> </w:t>
      </w:r>
      <w:r w:rsidRPr="00FA7B1E">
        <w:t>Lottery-draw ::= { 7, 12, 23, 31, 33, 41 }</w:t>
      </w:r>
    </w:p>
    <w:p w:rsidR="00A166EB" w:rsidRPr="00FA7B1E" w:rsidRDefault="00A166EB" w:rsidP="00A166EB">
      <w:pPr>
        <w:spacing w:line="360" w:lineRule="auto"/>
        <w:ind w:firstLineChars="200" w:firstLine="420"/>
      </w:pPr>
      <w:r w:rsidRPr="00FA7B1E">
        <w:t xml:space="preserve">pair </w:t>
      </w:r>
      <w:r>
        <w:rPr>
          <w:rFonts w:hint="eastAsia"/>
        </w:rPr>
        <w:t xml:space="preserve"> </w:t>
      </w:r>
      <w:r w:rsidRPr="00FA7B1E">
        <w:t>Coordinates ::= { x 5, y -3 }</w:t>
      </w:r>
    </w:p>
    <w:p w:rsidR="00A166EB" w:rsidRPr="00C92E46" w:rsidRDefault="00A166EB" w:rsidP="00A166EB">
      <w:pPr>
        <w:spacing w:line="360" w:lineRule="auto"/>
        <w:ind w:firstLineChars="200" w:firstLine="420"/>
        <w:rPr>
          <w:lang w:val="fr-FR"/>
        </w:rPr>
      </w:pPr>
      <w:r w:rsidRPr="00C92E46">
        <w:rPr>
          <w:lang w:val="fr-FR"/>
        </w:rPr>
        <w:t xml:space="preserve">son-choice </w:t>
      </w:r>
      <w:r w:rsidRPr="00C92E46">
        <w:rPr>
          <w:rFonts w:hint="eastAsia"/>
          <w:lang w:val="fr-FR"/>
        </w:rPr>
        <w:t xml:space="preserve"> </w:t>
      </w:r>
      <w:r w:rsidRPr="00C92E46">
        <w:rPr>
          <w:lang w:val="fr-FR"/>
        </w:rPr>
        <w:t>Afters ::= dessert:"profiterolles"</w:t>
      </w:r>
    </w:p>
    <w:p w:rsidR="00A166EB" w:rsidRPr="00FA7B1E" w:rsidRDefault="00A166EB" w:rsidP="00A166EB">
      <w:pPr>
        <w:spacing w:line="360" w:lineRule="auto"/>
        <w:ind w:firstLineChars="200" w:firstLine="420"/>
      </w:pPr>
      <w:r w:rsidRPr="00FA7B1E">
        <w:t>date</w:t>
      </w:r>
      <w:r>
        <w:rPr>
          <w:rFonts w:hint="eastAsia"/>
        </w:rPr>
        <w:t xml:space="preserve"> </w:t>
      </w:r>
      <w:r w:rsidRPr="00FA7B1E">
        <w:t xml:space="preserve"> Date ::= "20000824"</w:t>
      </w:r>
    </w:p>
    <w:p w:rsidR="00A166EB" w:rsidRPr="008D7A5A" w:rsidRDefault="00A166EB" w:rsidP="00A166EB">
      <w:pPr>
        <w:spacing w:line="360" w:lineRule="auto"/>
        <w:ind w:firstLineChars="200" w:firstLine="420"/>
        <w:rPr>
          <w:rFonts w:hint="eastAsia"/>
        </w:rPr>
      </w:pPr>
      <w:r w:rsidRPr="00FA7B1E">
        <w:rPr>
          <w:rFonts w:hint="eastAsia"/>
        </w:rPr>
        <w:t>在</w:t>
      </w:r>
      <w:r w:rsidRPr="00FA7B1E">
        <w:t>ASN.1</w:t>
      </w:r>
      <w:r w:rsidRPr="00FA7B1E">
        <w:rPr>
          <w:rFonts w:hint="eastAsia"/>
        </w:rPr>
        <w:t>的应用中，绝</w:t>
      </w:r>
      <w:r w:rsidRPr="00FA3AB1">
        <w:rPr>
          <w:rFonts w:hint="eastAsia"/>
          <w:color w:val="FF0000"/>
        </w:rPr>
        <w:t>大多数的值</w:t>
      </w:r>
      <w:r w:rsidRPr="00FA7B1E">
        <w:rPr>
          <w:rFonts w:hint="eastAsia"/>
        </w:rPr>
        <w:t>都是</w:t>
      </w:r>
      <w:r w:rsidRPr="00FA3AB1">
        <w:rPr>
          <w:rFonts w:hint="eastAsia"/>
          <w:color w:val="FF0000"/>
        </w:rPr>
        <w:t>动态获得</w:t>
      </w:r>
      <w:r w:rsidRPr="00FA7B1E">
        <w:rPr>
          <w:rFonts w:hint="eastAsia"/>
        </w:rPr>
        <w:t>的，但是</w:t>
      </w:r>
      <w:r w:rsidRPr="00FA3AB1">
        <w:rPr>
          <w:rFonts w:hint="eastAsia"/>
          <w:color w:val="FF0000"/>
        </w:rPr>
        <w:t>指定某些值</w:t>
      </w:r>
      <w:r>
        <w:rPr>
          <w:rFonts w:hint="eastAsia"/>
          <w:color w:val="FF0000"/>
        </w:rPr>
        <w:t>，</w:t>
      </w:r>
      <w:r w:rsidRPr="00FA3AB1">
        <w:rPr>
          <w:rFonts w:hint="eastAsia"/>
          <w:color w:val="FF0000"/>
        </w:rPr>
        <w:t>特别是在约束型子类型中</w:t>
      </w:r>
      <w:r w:rsidRPr="00FA7B1E">
        <w:rPr>
          <w:rFonts w:hint="eastAsia"/>
        </w:rPr>
        <w:t>，提高描述的可读性。</w:t>
      </w:r>
    </w:p>
    <w:p w:rsidR="00A166EB" w:rsidRPr="008D7A5A" w:rsidRDefault="00A166EB" w:rsidP="00A166EB">
      <w:pPr>
        <w:spacing w:line="360" w:lineRule="auto"/>
        <w:ind w:firstLineChars="200" w:firstLine="420"/>
      </w:pPr>
      <w:r w:rsidRPr="008D7A5A">
        <w:rPr>
          <w:rFonts w:hint="eastAsia"/>
        </w:rPr>
        <w:t>如：</w:t>
      </w:r>
    </w:p>
    <w:p w:rsidR="00A166EB" w:rsidRPr="008D7A5A" w:rsidRDefault="00A166EB" w:rsidP="00A166EB">
      <w:pPr>
        <w:spacing w:line="360" w:lineRule="auto"/>
        <w:ind w:firstLineChars="200" w:firstLine="420"/>
      </w:pPr>
      <w:r w:rsidRPr="008D7A5A">
        <w:t>upper-bound</w:t>
      </w:r>
      <w:r>
        <w:rPr>
          <w:rFonts w:hint="eastAsia"/>
        </w:rPr>
        <w:t xml:space="preserve"> </w:t>
      </w:r>
      <w:r w:rsidRPr="008D7A5A">
        <w:t xml:space="preserve"> INTEGER ::= 12</w:t>
      </w:r>
    </w:p>
    <w:p w:rsidR="00A166EB" w:rsidRPr="008D7A5A" w:rsidRDefault="00A166EB" w:rsidP="00A166EB">
      <w:pPr>
        <w:spacing w:line="360" w:lineRule="auto"/>
        <w:ind w:firstLineChars="200" w:firstLine="420"/>
      </w:pPr>
      <w:r w:rsidRPr="008D7A5A">
        <w:t>Interval ::= INTEGER (0..upper-bound)</w:t>
      </w:r>
    </w:p>
    <w:p w:rsidR="00A166EB" w:rsidRPr="008D7A5A" w:rsidRDefault="00A166EB" w:rsidP="00A166EB">
      <w:pPr>
        <w:spacing w:line="360" w:lineRule="auto"/>
        <w:ind w:firstLineChars="200" w:firstLine="420"/>
      </w:pPr>
      <w:r w:rsidRPr="008D7A5A">
        <w:t xml:space="preserve">default-value </w:t>
      </w:r>
      <w:r>
        <w:rPr>
          <w:rFonts w:hint="eastAsia"/>
        </w:rPr>
        <w:t xml:space="preserve"> </w:t>
      </w:r>
      <w:r w:rsidRPr="008D7A5A">
        <w:t>Interval ::= 0</w:t>
      </w:r>
    </w:p>
    <w:p w:rsidR="00A166EB" w:rsidRPr="008D7A5A" w:rsidRDefault="00A166EB" w:rsidP="00A166EB">
      <w:pPr>
        <w:spacing w:line="360" w:lineRule="auto"/>
        <w:ind w:firstLineChars="200" w:firstLine="420"/>
      </w:pPr>
      <w:r w:rsidRPr="008D7A5A">
        <w:t xml:space="preserve">Pair ::= SEQUENCE </w:t>
      </w:r>
    </w:p>
    <w:p w:rsidR="00A166EB" w:rsidRPr="008D7A5A" w:rsidRDefault="00A166EB" w:rsidP="00A166EB">
      <w:pPr>
        <w:spacing w:line="360" w:lineRule="auto"/>
        <w:ind w:firstLineChars="200" w:firstLine="420"/>
      </w:pPr>
      <w:r w:rsidRPr="008D7A5A">
        <w:t>{</w:t>
      </w:r>
    </w:p>
    <w:p w:rsidR="00A166EB" w:rsidRPr="008D7A5A" w:rsidRDefault="00A166EB" w:rsidP="00A166EB">
      <w:pPr>
        <w:spacing w:line="360" w:lineRule="auto"/>
        <w:ind w:firstLineChars="400" w:firstLine="840"/>
      </w:pPr>
      <w:r>
        <w:t xml:space="preserve">first </w:t>
      </w:r>
      <w:r>
        <w:rPr>
          <w:rFonts w:hint="eastAsia"/>
        </w:rPr>
        <w:t xml:space="preserve"> </w:t>
      </w:r>
      <w:r w:rsidRPr="008D7A5A">
        <w:t>[0] Interval DEFAULT default-value,</w:t>
      </w:r>
    </w:p>
    <w:p w:rsidR="00A166EB" w:rsidRPr="008D7A5A" w:rsidRDefault="00A166EB" w:rsidP="00A166EB">
      <w:pPr>
        <w:spacing w:line="360" w:lineRule="auto"/>
        <w:ind w:firstLineChars="400" w:firstLine="840"/>
      </w:pPr>
      <w:r>
        <w:t xml:space="preserve">second </w:t>
      </w:r>
      <w:r>
        <w:tab/>
      </w:r>
      <w:r w:rsidRPr="008D7A5A">
        <w:t>[1] Interval DEFAULT default-value</w:t>
      </w:r>
    </w:p>
    <w:p w:rsidR="00A166EB" w:rsidRPr="008D7A5A" w:rsidRDefault="00A166EB" w:rsidP="00A166EB">
      <w:pPr>
        <w:spacing w:line="360" w:lineRule="auto"/>
        <w:ind w:firstLineChars="200" w:firstLine="420"/>
      </w:pPr>
      <w:r w:rsidRPr="008D7A5A">
        <w:t>}</w:t>
      </w:r>
    </w:p>
    <w:p w:rsidR="00A166EB" w:rsidRPr="001C24EF" w:rsidRDefault="00A166EB" w:rsidP="00A166EB">
      <w:pPr>
        <w:widowControl/>
        <w:shd w:val="clear" w:color="auto" w:fill="FFFFFF"/>
        <w:spacing w:before="240" w:after="240"/>
        <w:jc w:val="left"/>
        <w:outlineLvl w:val="1"/>
        <w:rPr>
          <w:rFonts w:ascii="宋体" w:hAnsi="宋体" w:cs="宋体"/>
          <w:b/>
          <w:bCs/>
          <w:kern w:val="0"/>
          <w:sz w:val="28"/>
          <w:szCs w:val="28"/>
        </w:rPr>
      </w:pPr>
      <w:r>
        <w:rPr>
          <w:rFonts w:ascii="宋体" w:hAnsi="宋体" w:cs="宋体"/>
          <w:b/>
          <w:bCs/>
          <w:kern w:val="0"/>
          <w:sz w:val="28"/>
          <w:szCs w:val="28"/>
        </w:rPr>
        <w:t xml:space="preserve">2.5 </w:t>
      </w:r>
      <w:r w:rsidRPr="001C24EF">
        <w:rPr>
          <w:rFonts w:ascii="宋体" w:hAnsi="宋体" w:cs="宋体" w:hint="eastAsia"/>
          <w:b/>
          <w:bCs/>
          <w:kern w:val="0"/>
          <w:sz w:val="28"/>
          <w:szCs w:val="28"/>
        </w:rPr>
        <w:t>信息对象类和信息对象</w:t>
      </w:r>
    </w:p>
    <w:p w:rsidR="00A166EB" w:rsidRPr="001C24EF" w:rsidRDefault="00A166EB" w:rsidP="00A166EB">
      <w:pPr>
        <w:spacing w:line="360" w:lineRule="auto"/>
        <w:ind w:firstLineChars="200" w:firstLine="420"/>
      </w:pPr>
      <w:r w:rsidRPr="001C24EF">
        <w:t>&lt;</w:t>
      </w:r>
      <w:r w:rsidRPr="001C24EF">
        <w:rPr>
          <w:rFonts w:hint="eastAsia"/>
        </w:rPr>
        <w:t>信息对象类</w:t>
      </w:r>
      <w:r w:rsidRPr="001C24EF">
        <w:t>&gt; ::= CLASS &lt;</w:t>
      </w:r>
      <w:r w:rsidRPr="001C24EF">
        <w:rPr>
          <w:rFonts w:hint="eastAsia"/>
        </w:rPr>
        <w:t>类描述</w:t>
      </w:r>
      <w:r w:rsidRPr="001C24EF">
        <w:t>&gt;</w:t>
      </w:r>
    </w:p>
    <w:p w:rsidR="00A166EB" w:rsidRPr="001C24EF" w:rsidRDefault="00A166EB" w:rsidP="00A166EB">
      <w:pPr>
        <w:spacing w:line="360" w:lineRule="auto"/>
        <w:ind w:firstLineChars="200" w:firstLine="420"/>
      </w:pPr>
      <w:r w:rsidRPr="001C24EF">
        <w:t>WITH SYNTAX &lt;</w:t>
      </w:r>
      <w:r w:rsidRPr="001C24EF">
        <w:rPr>
          <w:rFonts w:hint="eastAsia"/>
        </w:rPr>
        <w:t>信息描述</w:t>
      </w:r>
      <w:r w:rsidRPr="001C24EF">
        <w:t>&gt;</w:t>
      </w:r>
    </w:p>
    <w:p w:rsidR="00A166EB" w:rsidRPr="001C24EF" w:rsidRDefault="00A166EB" w:rsidP="00A166EB">
      <w:pPr>
        <w:spacing w:line="360" w:lineRule="auto"/>
        <w:ind w:firstLineChars="200" w:firstLine="420"/>
      </w:pPr>
      <w:r w:rsidRPr="001C24EF">
        <w:t> </w:t>
      </w:r>
    </w:p>
    <w:p w:rsidR="00A166EB" w:rsidRPr="001C24EF" w:rsidRDefault="00A166EB" w:rsidP="00A166EB">
      <w:pPr>
        <w:spacing w:line="360" w:lineRule="auto"/>
        <w:ind w:firstLineChars="200" w:firstLine="420"/>
      </w:pPr>
      <w:r w:rsidRPr="001C24EF">
        <w:rPr>
          <w:rFonts w:hint="eastAsia"/>
        </w:rPr>
        <w:t>有时我们需要</w:t>
      </w:r>
      <w:r w:rsidRPr="001C24EF">
        <w:rPr>
          <w:rFonts w:hint="eastAsia"/>
          <w:color w:val="FF0000"/>
        </w:rPr>
        <w:t>表达比注释更为正式的一些信息</w:t>
      </w:r>
      <w:r w:rsidRPr="001C24EF">
        <w:rPr>
          <w:rFonts w:hint="eastAsia"/>
        </w:rPr>
        <w:t>，例如我们要说明这样一个事实：</w:t>
      </w:r>
      <w:r w:rsidRPr="00945BFD">
        <w:rPr>
          <w:rFonts w:hint="eastAsia"/>
          <w:color w:val="FF0000"/>
        </w:rPr>
        <w:t>一个结构类型的成员依赖于和这个结构类型相关的值。</w:t>
      </w:r>
    </w:p>
    <w:p w:rsidR="00A166EB" w:rsidRPr="001C24EF" w:rsidRDefault="00A166EB" w:rsidP="00A166EB">
      <w:pPr>
        <w:spacing w:line="360" w:lineRule="auto"/>
        <w:ind w:firstLineChars="200" w:firstLine="420"/>
      </w:pPr>
      <w:r w:rsidRPr="001C24EF">
        <w:lastRenderedPageBreak/>
        <w:t> </w:t>
      </w:r>
    </w:p>
    <w:p w:rsidR="00A166EB" w:rsidRPr="001C24EF" w:rsidRDefault="00A166EB" w:rsidP="00A166EB">
      <w:pPr>
        <w:spacing w:line="360" w:lineRule="auto"/>
        <w:ind w:firstLineChars="200" w:firstLine="420"/>
      </w:pPr>
      <w:r w:rsidRPr="001C24EF">
        <w:rPr>
          <w:rFonts w:hint="eastAsia"/>
        </w:rPr>
        <w:t>如：</w:t>
      </w:r>
    </w:p>
    <w:p w:rsidR="00A166EB" w:rsidRPr="001C24EF" w:rsidRDefault="00A166EB" w:rsidP="00A166EB">
      <w:pPr>
        <w:spacing w:line="360" w:lineRule="auto"/>
        <w:ind w:firstLineChars="200" w:firstLine="420"/>
      </w:pPr>
      <w:r w:rsidRPr="001C24EF">
        <w:t xml:space="preserve">OPERATION ::= CLASS </w:t>
      </w:r>
    </w:p>
    <w:p w:rsidR="00A166EB" w:rsidRPr="001C24EF" w:rsidRDefault="00A166EB" w:rsidP="00A166EB">
      <w:pPr>
        <w:spacing w:line="360" w:lineRule="auto"/>
        <w:ind w:firstLineChars="200" w:firstLine="420"/>
      </w:pPr>
      <w:r w:rsidRPr="001C24EF">
        <w:t>{</w:t>
      </w:r>
    </w:p>
    <w:p w:rsidR="00A166EB" w:rsidRPr="001C24EF" w:rsidRDefault="00A166EB" w:rsidP="00A166EB">
      <w:pPr>
        <w:spacing w:line="360" w:lineRule="auto"/>
        <w:ind w:firstLineChars="400" w:firstLine="840"/>
      </w:pPr>
      <w:r w:rsidRPr="00945BFD">
        <w:rPr>
          <w:color w:val="0000FF"/>
        </w:rPr>
        <w:t>&amp;</w:t>
      </w:r>
      <w:r w:rsidRPr="001C24EF">
        <w:t xml:space="preserve">number </w:t>
      </w:r>
      <w:r>
        <w:rPr>
          <w:rFonts w:hint="eastAsia"/>
        </w:rPr>
        <w:t xml:space="preserve"> </w:t>
      </w:r>
      <w:r w:rsidRPr="001C24EF">
        <w:t xml:space="preserve">INTEGER </w:t>
      </w:r>
      <w:r>
        <w:rPr>
          <w:rFonts w:hint="eastAsia"/>
        </w:rPr>
        <w:t xml:space="preserve"> </w:t>
      </w:r>
      <w:r w:rsidRPr="001C24EF">
        <w:t>UNIQUE,</w:t>
      </w:r>
    </w:p>
    <w:p w:rsidR="00A166EB" w:rsidRPr="001C24EF" w:rsidRDefault="00A166EB" w:rsidP="00A166EB">
      <w:pPr>
        <w:spacing w:line="360" w:lineRule="auto"/>
        <w:ind w:firstLineChars="400" w:firstLine="840"/>
      </w:pPr>
      <w:r w:rsidRPr="00945BFD">
        <w:rPr>
          <w:color w:val="0000FF"/>
        </w:rPr>
        <w:t>&amp;</w:t>
      </w:r>
      <w:r w:rsidRPr="001C24EF">
        <w:t>Argument-type,</w:t>
      </w:r>
    </w:p>
    <w:p w:rsidR="00A166EB" w:rsidRPr="001C24EF" w:rsidRDefault="00A166EB" w:rsidP="00A166EB">
      <w:pPr>
        <w:spacing w:line="360" w:lineRule="auto"/>
        <w:ind w:firstLineChars="400" w:firstLine="840"/>
      </w:pPr>
      <w:r w:rsidRPr="00945BFD">
        <w:rPr>
          <w:color w:val="0000FF"/>
        </w:rPr>
        <w:t>&amp;</w:t>
      </w:r>
      <w:r w:rsidRPr="001C24EF">
        <w:t>Return-result-type</w:t>
      </w:r>
    </w:p>
    <w:p w:rsidR="00A166EB" w:rsidRPr="001C24EF" w:rsidRDefault="00A166EB" w:rsidP="00A166EB">
      <w:pPr>
        <w:spacing w:line="360" w:lineRule="auto"/>
        <w:ind w:firstLineChars="200" w:firstLine="420"/>
      </w:pPr>
      <w:r w:rsidRPr="001C24EF">
        <w:t>}</w:t>
      </w:r>
    </w:p>
    <w:p w:rsidR="00A166EB" w:rsidRPr="001C24EF" w:rsidRDefault="00A166EB" w:rsidP="00A166EB">
      <w:pPr>
        <w:spacing w:line="360" w:lineRule="auto"/>
        <w:ind w:firstLineChars="200" w:firstLine="420"/>
      </w:pPr>
      <w:r w:rsidRPr="001C24EF">
        <w:t xml:space="preserve">WITH SYNTAX </w:t>
      </w:r>
    </w:p>
    <w:p w:rsidR="00A166EB" w:rsidRPr="001C24EF" w:rsidRDefault="00A166EB" w:rsidP="00A166EB">
      <w:pPr>
        <w:spacing w:line="360" w:lineRule="auto"/>
        <w:ind w:firstLineChars="200" w:firstLine="420"/>
      </w:pPr>
      <w:r w:rsidRPr="001C24EF">
        <w:t>{</w:t>
      </w:r>
    </w:p>
    <w:p w:rsidR="00A166EB" w:rsidRPr="001C24EF" w:rsidRDefault="00A166EB" w:rsidP="00A166EB">
      <w:pPr>
        <w:spacing w:line="360" w:lineRule="auto"/>
        <w:ind w:firstLineChars="400" w:firstLine="840"/>
      </w:pPr>
      <w:r w:rsidRPr="001C24EF">
        <w:t>OPERATION NUMBER &amp;number</w:t>
      </w:r>
    </w:p>
    <w:p w:rsidR="00A166EB" w:rsidRPr="001C24EF" w:rsidRDefault="00A166EB" w:rsidP="00A166EB">
      <w:pPr>
        <w:spacing w:line="360" w:lineRule="auto"/>
        <w:ind w:firstLineChars="400" w:firstLine="840"/>
      </w:pPr>
      <w:r w:rsidRPr="001C24EF">
        <w:t>TAKES AN ARGUMENT OF TYPE &amp;Argument-type</w:t>
      </w:r>
    </w:p>
    <w:p w:rsidR="00A166EB" w:rsidRPr="001C24EF" w:rsidRDefault="00A166EB" w:rsidP="00A166EB">
      <w:pPr>
        <w:spacing w:line="360" w:lineRule="auto"/>
        <w:ind w:firstLineChars="400" w:firstLine="840"/>
      </w:pPr>
      <w:r w:rsidRPr="001C24EF">
        <w:t>AND RETURNS A VALUE OF TYPE &amp;Return-result-type</w:t>
      </w:r>
    </w:p>
    <w:p w:rsidR="00A166EB" w:rsidRPr="001C24EF" w:rsidRDefault="00A166EB" w:rsidP="00A166EB">
      <w:pPr>
        <w:spacing w:line="360" w:lineRule="auto"/>
        <w:ind w:firstLineChars="200" w:firstLine="420"/>
      </w:pPr>
      <w:r w:rsidRPr="001C24EF">
        <w:t>}</w:t>
      </w:r>
    </w:p>
    <w:p w:rsidR="00A166EB" w:rsidRPr="001C24EF" w:rsidRDefault="00A166EB" w:rsidP="00A166EB">
      <w:pPr>
        <w:spacing w:line="360" w:lineRule="auto"/>
        <w:ind w:firstLineChars="200" w:firstLine="420"/>
      </w:pPr>
      <w:r w:rsidRPr="001C24EF">
        <w:rPr>
          <w:rFonts w:hint="eastAsia"/>
        </w:rPr>
        <w:t>在</w:t>
      </w:r>
      <w:r w:rsidRPr="00945BFD">
        <w:rPr>
          <w:color w:val="FF0000"/>
        </w:rPr>
        <w:t>ASN.1</w:t>
      </w:r>
      <w:r w:rsidRPr="001C24EF">
        <w:rPr>
          <w:rFonts w:hint="eastAsia"/>
        </w:rPr>
        <w:t>中我们</w:t>
      </w:r>
      <w:r w:rsidRPr="00945BFD">
        <w:rPr>
          <w:rFonts w:hint="eastAsia"/>
          <w:color w:val="FF0000"/>
        </w:rPr>
        <w:t>没有指出操作的具体内容</w:t>
      </w:r>
      <w:r w:rsidRPr="001C24EF">
        <w:rPr>
          <w:rFonts w:hint="eastAsia"/>
        </w:rPr>
        <w:t>，</w:t>
      </w:r>
      <w:r w:rsidRPr="00945BFD">
        <w:rPr>
          <w:rFonts w:hint="eastAsia"/>
          <w:color w:val="FF0000"/>
        </w:rPr>
        <w:t>但</w:t>
      </w:r>
      <w:r w:rsidRPr="001C24EF">
        <w:rPr>
          <w:rFonts w:hint="eastAsia"/>
        </w:rPr>
        <w:t>是我们</w:t>
      </w:r>
      <w:r w:rsidRPr="00945BFD">
        <w:rPr>
          <w:rFonts w:hint="eastAsia"/>
          <w:color w:val="FF0000"/>
        </w:rPr>
        <w:t>给出了一个机器要求另一个机器执行这个操作</w:t>
      </w:r>
      <w:r w:rsidRPr="001C24EF">
        <w:rPr>
          <w:rFonts w:hint="eastAsia"/>
        </w:rPr>
        <w:t>所</w:t>
      </w:r>
      <w:r w:rsidRPr="00945BFD">
        <w:rPr>
          <w:rFonts w:hint="eastAsia"/>
          <w:color w:val="FF0000"/>
        </w:rPr>
        <w:t>需要交换的数据结构</w:t>
      </w:r>
      <w:r w:rsidRPr="001C24EF">
        <w:rPr>
          <w:rFonts w:hint="eastAsia"/>
        </w:rPr>
        <w:t>。</w:t>
      </w:r>
    </w:p>
    <w:p w:rsidR="00A166EB" w:rsidRPr="001C24EF" w:rsidRDefault="00A166EB" w:rsidP="00A166EB">
      <w:pPr>
        <w:spacing w:line="360" w:lineRule="auto"/>
        <w:ind w:firstLineChars="200" w:firstLine="420"/>
      </w:pPr>
      <w:r w:rsidRPr="001C24EF">
        <w:rPr>
          <w:rFonts w:hint="eastAsia"/>
        </w:rPr>
        <w:t>域</w:t>
      </w:r>
      <w:r w:rsidRPr="001C24EF">
        <w:t>&amp;number</w:t>
      </w:r>
      <w:r w:rsidRPr="001C24EF">
        <w:rPr>
          <w:rFonts w:hint="eastAsia"/>
        </w:rPr>
        <w:t>以小写字母开头，后面跟了类型</w:t>
      </w:r>
      <w:r w:rsidRPr="001C24EF">
        <w:t>INTEGER</w:t>
      </w:r>
      <w:r w:rsidRPr="001C24EF">
        <w:rPr>
          <w:rFonts w:hint="eastAsia"/>
        </w:rPr>
        <w:t>。这个整数值</w:t>
      </w:r>
      <w:r w:rsidRPr="00CE1AB0">
        <w:rPr>
          <w:rFonts w:hint="eastAsia"/>
          <w:color w:val="FF0000"/>
        </w:rPr>
        <w:t>用作信息的标识符</w:t>
      </w:r>
      <w:r w:rsidRPr="001C24EF">
        <w:rPr>
          <w:rFonts w:hint="eastAsia"/>
        </w:rPr>
        <w:t>，因为</w:t>
      </w:r>
      <w:r w:rsidRPr="00CE1AB0">
        <w:rPr>
          <w:rFonts w:hint="eastAsia"/>
          <w:color w:val="FF0000"/>
        </w:rPr>
        <w:t>后面加了</w:t>
      </w:r>
      <w:r w:rsidRPr="00CE1AB0">
        <w:rPr>
          <w:color w:val="FF0000"/>
        </w:rPr>
        <w:t>UNIQUE</w:t>
      </w:r>
      <w:r w:rsidRPr="00CE1AB0">
        <w:rPr>
          <w:rFonts w:hint="eastAsia"/>
          <w:color w:val="FF0000"/>
        </w:rPr>
        <w:t>关键字</w:t>
      </w:r>
      <w:r w:rsidRPr="001C24EF">
        <w:rPr>
          <w:rFonts w:hint="eastAsia"/>
        </w:rPr>
        <w:t>。</w:t>
      </w:r>
    </w:p>
    <w:p w:rsidR="00A166EB" w:rsidRPr="001C24EF" w:rsidRDefault="00A166EB" w:rsidP="00A166EB">
      <w:pPr>
        <w:spacing w:line="360" w:lineRule="auto"/>
        <w:ind w:firstLineChars="200" w:firstLine="420"/>
      </w:pPr>
      <w:r w:rsidRPr="001C24EF">
        <w:rPr>
          <w:rFonts w:hint="eastAsia"/>
        </w:rPr>
        <w:t>域</w:t>
      </w:r>
      <w:r w:rsidRPr="001C24EF">
        <w:t>&amp;Argument-type</w:t>
      </w:r>
      <w:r w:rsidRPr="001C24EF">
        <w:rPr>
          <w:rFonts w:hint="eastAsia"/>
        </w:rPr>
        <w:t>和</w:t>
      </w:r>
      <w:r w:rsidRPr="001C24EF">
        <w:t>&amp;Return-result-type</w:t>
      </w:r>
      <w:r w:rsidRPr="001C24EF">
        <w:rPr>
          <w:rFonts w:hint="eastAsia"/>
        </w:rPr>
        <w:t>以</w:t>
      </w:r>
      <w:r w:rsidRPr="00CE1AB0">
        <w:rPr>
          <w:rFonts w:hint="eastAsia"/>
          <w:color w:val="FF0000"/>
        </w:rPr>
        <w:t>大写字母</w:t>
      </w:r>
      <w:r w:rsidRPr="001C24EF">
        <w:rPr>
          <w:rFonts w:hint="eastAsia"/>
        </w:rPr>
        <w:t>开头，</w:t>
      </w:r>
      <w:r w:rsidRPr="00CE1AB0">
        <w:rPr>
          <w:rFonts w:hint="eastAsia"/>
          <w:color w:val="FF0000"/>
        </w:rPr>
        <w:t>后面</w:t>
      </w:r>
      <w:r w:rsidRPr="001C24EF">
        <w:rPr>
          <w:rFonts w:hint="eastAsia"/>
        </w:rPr>
        <w:t>什么都</w:t>
      </w:r>
      <w:r w:rsidRPr="00CE1AB0">
        <w:rPr>
          <w:rFonts w:hint="eastAsia"/>
          <w:color w:val="FF0000"/>
        </w:rPr>
        <w:t>没有跟</w:t>
      </w:r>
      <w:r w:rsidRPr="001C24EF">
        <w:rPr>
          <w:rFonts w:hint="eastAsia"/>
        </w:rPr>
        <w:t>。他们是一些</w:t>
      </w:r>
      <w:r w:rsidRPr="00CE1AB0">
        <w:rPr>
          <w:color w:val="FF0000"/>
        </w:rPr>
        <w:t>ASN.1</w:t>
      </w:r>
      <w:r w:rsidRPr="00CE1AB0">
        <w:rPr>
          <w:rFonts w:hint="eastAsia"/>
          <w:color w:val="FF0000"/>
        </w:rPr>
        <w:t>类型的引用</w:t>
      </w:r>
      <w:r w:rsidRPr="001C24EF">
        <w:rPr>
          <w:rFonts w:hint="eastAsia"/>
        </w:rPr>
        <w:t>（这可能会因为类型没有定义而不能编码）。</w:t>
      </w:r>
    </w:p>
    <w:p w:rsidR="00A166EB" w:rsidRPr="00CE1AB0" w:rsidRDefault="00A166EB" w:rsidP="00A166EB">
      <w:pPr>
        <w:spacing w:line="360" w:lineRule="auto"/>
        <w:ind w:firstLineChars="200" w:firstLine="420"/>
        <w:rPr>
          <w:rFonts w:hint="eastAsia"/>
        </w:rPr>
      </w:pPr>
      <w:r w:rsidRPr="001C24EF">
        <w:t>WITH SYNTAX</w:t>
      </w:r>
      <w:r w:rsidRPr="001C24EF">
        <w:rPr>
          <w:rFonts w:hint="eastAsia"/>
        </w:rPr>
        <w:t>块定义了一个用户友好的语法，说明了这个类的成员。</w:t>
      </w:r>
    </w:p>
    <w:p w:rsidR="00A166EB" w:rsidRPr="00CE1AB0" w:rsidRDefault="00A166EB" w:rsidP="00A166EB">
      <w:pPr>
        <w:spacing w:line="360" w:lineRule="auto"/>
        <w:ind w:firstLineChars="200" w:firstLine="420"/>
      </w:pPr>
      <w:r w:rsidRPr="00CE1AB0">
        <w:rPr>
          <w:rFonts w:hint="eastAsia"/>
        </w:rPr>
        <w:t>上述信息对象类的一个对象定义如下：</w:t>
      </w:r>
    </w:p>
    <w:p w:rsidR="00A166EB" w:rsidRPr="00A15E7E" w:rsidRDefault="00A166EB" w:rsidP="00A166EB">
      <w:pPr>
        <w:spacing w:line="360" w:lineRule="auto"/>
        <w:ind w:firstLineChars="200" w:firstLine="420"/>
        <w:rPr>
          <w:rFonts w:hint="eastAsia"/>
          <w:color w:val="0000FF"/>
        </w:rPr>
      </w:pPr>
      <w:r w:rsidRPr="00A15E7E">
        <w:rPr>
          <w:color w:val="0000FF"/>
        </w:rPr>
        <w:t xml:space="preserve">plan-projection OPERATION ::= </w:t>
      </w:r>
      <w:r>
        <w:rPr>
          <w:rFonts w:hint="eastAsia"/>
          <w:color w:val="0000FF"/>
        </w:rPr>
        <w:t xml:space="preserve">  //</w:t>
      </w:r>
      <w:r>
        <w:rPr>
          <w:rFonts w:hint="eastAsia"/>
          <w:color w:val="0000FF"/>
        </w:rPr>
        <w:t>为什么是小子字母开头</w:t>
      </w:r>
    </w:p>
    <w:p w:rsidR="00A166EB" w:rsidRPr="00CE1AB0" w:rsidRDefault="00A166EB" w:rsidP="00A166EB">
      <w:pPr>
        <w:spacing w:line="360" w:lineRule="auto"/>
        <w:ind w:firstLineChars="200" w:firstLine="420"/>
      </w:pPr>
      <w:r w:rsidRPr="00CE1AB0">
        <w:t>{</w:t>
      </w:r>
    </w:p>
    <w:p w:rsidR="00A166EB" w:rsidRPr="00CE1AB0" w:rsidRDefault="00A166EB" w:rsidP="00A166EB">
      <w:pPr>
        <w:spacing w:line="360" w:lineRule="auto"/>
        <w:ind w:firstLineChars="400" w:firstLine="840"/>
      </w:pPr>
      <w:r w:rsidRPr="00CE1AB0">
        <w:t xml:space="preserve">OPERATION NUMBER </w:t>
      </w:r>
      <w:r w:rsidRPr="00CE1AB0">
        <w:tab/>
        <w:t>12</w:t>
      </w:r>
    </w:p>
    <w:p w:rsidR="00A166EB" w:rsidRPr="00CE1AB0" w:rsidRDefault="00A166EB" w:rsidP="00A166EB">
      <w:pPr>
        <w:spacing w:line="360" w:lineRule="auto"/>
        <w:ind w:firstLineChars="400" w:firstLine="840"/>
      </w:pPr>
      <w:r w:rsidRPr="00CE1AB0">
        <w:t xml:space="preserve">TAKES AN ARGUMENT OF TYPE </w:t>
      </w:r>
      <w:r>
        <w:rPr>
          <w:rFonts w:hint="eastAsia"/>
        </w:rPr>
        <w:t xml:space="preserve"> </w:t>
      </w:r>
      <w:r w:rsidRPr="00CE1AB0">
        <w:t>Coordinates</w:t>
      </w:r>
    </w:p>
    <w:p w:rsidR="00A166EB" w:rsidRPr="00CE1AB0" w:rsidRDefault="00A166EB" w:rsidP="00A166EB">
      <w:pPr>
        <w:spacing w:line="360" w:lineRule="auto"/>
        <w:ind w:firstLineChars="400" w:firstLine="840"/>
      </w:pPr>
      <w:r w:rsidRPr="00CE1AB0">
        <w:t xml:space="preserve">AND RETURNS A VALUE OF TYPE </w:t>
      </w:r>
      <w:r>
        <w:rPr>
          <w:rFonts w:hint="eastAsia"/>
        </w:rPr>
        <w:t xml:space="preserve"> </w:t>
      </w:r>
      <w:r w:rsidRPr="00CE1AB0">
        <w:t>Coordinates-in-plan</w:t>
      </w:r>
    </w:p>
    <w:p w:rsidR="00A166EB" w:rsidRPr="00CE1AB0" w:rsidRDefault="00A166EB" w:rsidP="00A166EB">
      <w:pPr>
        <w:spacing w:line="360" w:lineRule="auto"/>
        <w:ind w:firstLineChars="200" w:firstLine="420"/>
      </w:pPr>
      <w:r w:rsidRPr="00CE1AB0">
        <w:t>}</w:t>
      </w:r>
    </w:p>
    <w:p w:rsidR="00A166EB" w:rsidRPr="00CF24A7" w:rsidRDefault="00A166EB" w:rsidP="00A166EB">
      <w:pPr>
        <w:spacing w:line="360" w:lineRule="auto"/>
        <w:ind w:firstLineChars="200" w:firstLine="420"/>
      </w:pPr>
      <w:r>
        <w:rPr>
          <w:rFonts w:hint="eastAsia"/>
        </w:rPr>
        <w:t>因为两个通讯中的机器使用相同的描述，因此相同的信息对象就能在这两</w:t>
      </w:r>
      <w:r w:rsidRPr="00CE1AB0">
        <w:rPr>
          <w:rFonts w:hint="eastAsia"/>
        </w:rPr>
        <w:t>机器间共享。</w:t>
      </w:r>
      <w:r>
        <w:rPr>
          <w:sz w:val="20"/>
          <w:szCs w:val="20"/>
        </w:rPr>
        <w:t> </w:t>
      </w:r>
    </w:p>
    <w:p w:rsidR="00A166EB" w:rsidRPr="00CF24A7" w:rsidRDefault="00A166EB" w:rsidP="00A166EB">
      <w:pPr>
        <w:spacing w:line="360" w:lineRule="auto"/>
        <w:ind w:firstLineChars="200" w:firstLine="420"/>
      </w:pPr>
      <w:r w:rsidRPr="00CF24A7">
        <w:rPr>
          <w:rFonts w:hint="eastAsia"/>
        </w:rPr>
        <w:t>一个给定类的所有对象，可以在描述中收集到一个对象集合中，如下：</w:t>
      </w:r>
    </w:p>
    <w:p w:rsidR="00A166EB" w:rsidRPr="00837404" w:rsidRDefault="00A166EB" w:rsidP="00A166EB">
      <w:pPr>
        <w:spacing w:line="360" w:lineRule="auto"/>
        <w:ind w:firstLineChars="200" w:firstLine="420"/>
        <w:rPr>
          <w:rFonts w:hint="eastAsia"/>
          <w:color w:val="0000FF"/>
        </w:rPr>
      </w:pPr>
      <w:r w:rsidRPr="00837404">
        <w:rPr>
          <w:color w:val="0000FF"/>
        </w:rPr>
        <w:lastRenderedPageBreak/>
        <w:t xml:space="preserve">SupportedOperations </w:t>
      </w:r>
      <w:r w:rsidRPr="00837404">
        <w:rPr>
          <w:rFonts w:hint="eastAsia"/>
          <w:color w:val="0000FF"/>
        </w:rPr>
        <w:t xml:space="preserve"> </w:t>
      </w:r>
      <w:r w:rsidRPr="00837404">
        <w:rPr>
          <w:color w:val="0000FF"/>
        </w:rPr>
        <w:t>OPERATION ::=</w:t>
      </w:r>
      <w:r w:rsidRPr="00837404">
        <w:rPr>
          <w:rFonts w:hint="eastAsia"/>
          <w:color w:val="0000FF"/>
        </w:rPr>
        <w:t xml:space="preserve">  //</w:t>
      </w:r>
      <w:r w:rsidRPr="00837404">
        <w:rPr>
          <w:rFonts w:hint="eastAsia"/>
          <w:color w:val="0000FF"/>
        </w:rPr>
        <w:t>为什么</w:t>
      </w:r>
      <w:r>
        <w:rPr>
          <w:rFonts w:hint="eastAsia"/>
          <w:color w:val="0000FF"/>
        </w:rPr>
        <w:t>大写开头还要特别注明呢？一直不都是以大写开头的吗？</w:t>
      </w:r>
    </w:p>
    <w:p w:rsidR="00A166EB" w:rsidRPr="00CF24A7" w:rsidRDefault="00A166EB" w:rsidP="00A166EB">
      <w:pPr>
        <w:spacing w:line="360" w:lineRule="auto"/>
        <w:ind w:firstLineChars="200" w:firstLine="420"/>
      </w:pPr>
      <w:r w:rsidRPr="00CF24A7">
        <w:t>{</w:t>
      </w:r>
    </w:p>
    <w:p w:rsidR="00A166EB" w:rsidRPr="00CF24A7" w:rsidRDefault="00A166EB" w:rsidP="00A166EB">
      <w:pPr>
        <w:spacing w:line="360" w:lineRule="auto"/>
        <w:ind w:firstLineChars="400" w:firstLine="840"/>
      </w:pPr>
      <w:r w:rsidRPr="00CF24A7">
        <w:t xml:space="preserve">plan-projection | translation | symmetry, </w:t>
      </w:r>
      <w:r w:rsidRPr="00C87950">
        <w:rPr>
          <w:b/>
          <w:color w:val="FF0000"/>
        </w:rPr>
        <w:t>...</w:t>
      </w:r>
      <w:r w:rsidRPr="00CF24A7">
        <w:t xml:space="preserve"> </w:t>
      </w:r>
    </w:p>
    <w:p w:rsidR="00A166EB" w:rsidRPr="00CF24A7" w:rsidRDefault="00A166EB" w:rsidP="00A166EB">
      <w:pPr>
        <w:spacing w:line="360" w:lineRule="auto"/>
        <w:ind w:firstLineChars="200" w:firstLine="420"/>
      </w:pPr>
      <w:r w:rsidRPr="00CF24A7">
        <w:t>}</w:t>
      </w:r>
    </w:p>
    <w:p w:rsidR="00A166EB" w:rsidRPr="00C87950" w:rsidRDefault="00A166EB" w:rsidP="00A166EB">
      <w:pPr>
        <w:spacing w:line="360" w:lineRule="auto"/>
        <w:ind w:firstLineChars="200" w:firstLine="422"/>
        <w:rPr>
          <w:rFonts w:hint="eastAsia"/>
        </w:rPr>
      </w:pPr>
      <w:r w:rsidRPr="00CF24A7">
        <w:rPr>
          <w:rFonts w:hint="eastAsia"/>
          <w:b/>
        </w:rPr>
        <w:t>注意</w:t>
      </w:r>
      <w:r w:rsidRPr="00CF24A7">
        <w:rPr>
          <w:rFonts w:hint="eastAsia"/>
        </w:rPr>
        <w:t>：和对象不同，</w:t>
      </w:r>
      <w:r w:rsidRPr="00EC35B8">
        <w:rPr>
          <w:rFonts w:hint="eastAsia"/>
          <w:color w:val="FF0000"/>
        </w:rPr>
        <w:t>对象集合</w:t>
      </w:r>
      <w:r w:rsidRPr="00CF24A7">
        <w:rPr>
          <w:rFonts w:hint="eastAsia"/>
        </w:rPr>
        <w:t>以</w:t>
      </w:r>
      <w:r w:rsidRPr="00EC35B8">
        <w:rPr>
          <w:rFonts w:hint="eastAsia"/>
          <w:color w:val="FF0000"/>
        </w:rPr>
        <w:t>大写</w:t>
      </w:r>
      <w:r w:rsidRPr="00CF24A7">
        <w:rPr>
          <w:rFonts w:hint="eastAsia"/>
        </w:rPr>
        <w:t>字母</w:t>
      </w:r>
      <w:r w:rsidRPr="00EC35B8">
        <w:rPr>
          <w:rFonts w:hint="eastAsia"/>
          <w:color w:val="FF0000"/>
        </w:rPr>
        <w:t>开头</w:t>
      </w:r>
      <w:r w:rsidRPr="00CF24A7">
        <w:rPr>
          <w:rFonts w:hint="eastAsia"/>
        </w:rPr>
        <w:t>。字符“</w:t>
      </w:r>
      <w:r w:rsidRPr="00723D36">
        <w:rPr>
          <w:b/>
          <w:color w:val="FF0000"/>
        </w:rPr>
        <w:t>…</w:t>
      </w:r>
      <w:r>
        <w:rPr>
          <w:rFonts w:hint="eastAsia"/>
        </w:rPr>
        <w:t>”表明</w:t>
      </w:r>
      <w:r w:rsidRPr="005D6253">
        <w:rPr>
          <w:rFonts w:hint="eastAsia"/>
          <w:color w:val="FF0000"/>
        </w:rPr>
        <w:t>新的对象可以由通讯中的机器动态加入</w:t>
      </w:r>
      <w:r w:rsidRPr="00CF24A7">
        <w:rPr>
          <w:rFonts w:hint="eastAsia"/>
        </w:rPr>
        <w:t>。</w:t>
      </w:r>
    </w:p>
    <w:p w:rsidR="00A166EB" w:rsidRPr="00226672" w:rsidRDefault="00A166EB" w:rsidP="00A166EB">
      <w:pPr>
        <w:spacing w:line="360" w:lineRule="auto"/>
        <w:ind w:firstLineChars="200" w:firstLine="422"/>
      </w:pPr>
      <w:r w:rsidRPr="00EC35B8">
        <w:rPr>
          <w:rFonts w:hint="eastAsia"/>
          <w:b/>
          <w:color w:val="FF0000"/>
          <w:bdr w:val="single" w:sz="4" w:space="0" w:color="auto"/>
        </w:rPr>
        <w:t>信息对象永远不会被编码</w:t>
      </w:r>
      <w:r w:rsidRPr="00226672">
        <w:rPr>
          <w:rFonts w:hint="eastAsia"/>
        </w:rPr>
        <w:t>，传递他们各项信息的唯一方法是在一个类型中引用他们。我们用上面这个信息对象集合来约束一个结构类型：</w:t>
      </w:r>
    </w:p>
    <w:p w:rsidR="00A166EB" w:rsidRPr="00226672" w:rsidRDefault="00A166EB" w:rsidP="00A166EB">
      <w:pPr>
        <w:spacing w:line="360" w:lineRule="auto"/>
        <w:ind w:firstLineChars="200" w:firstLine="420"/>
      </w:pPr>
      <w:r w:rsidRPr="00226672">
        <w:t xml:space="preserve">Execute-operation ::= SEQUENCE </w:t>
      </w:r>
    </w:p>
    <w:p w:rsidR="00A166EB" w:rsidRPr="00226672" w:rsidRDefault="00A166EB" w:rsidP="00A166EB">
      <w:pPr>
        <w:spacing w:line="360" w:lineRule="auto"/>
        <w:ind w:firstLineChars="200" w:firstLine="420"/>
      </w:pPr>
      <w:r w:rsidRPr="00226672">
        <w:t>{</w:t>
      </w:r>
    </w:p>
    <w:p w:rsidR="00A166EB" w:rsidRPr="00226672" w:rsidRDefault="00A166EB" w:rsidP="00A166EB">
      <w:pPr>
        <w:spacing w:line="360" w:lineRule="auto"/>
        <w:ind w:firstLineChars="400" w:firstLine="840"/>
      </w:pPr>
      <w:r w:rsidRPr="00226672">
        <w:t xml:space="preserve">code </w:t>
      </w:r>
      <w:r>
        <w:rPr>
          <w:rFonts w:hint="eastAsia"/>
        </w:rPr>
        <w:t xml:space="preserve"> </w:t>
      </w:r>
      <w:r w:rsidRPr="00226672">
        <w:t>OPERATION.&amp;number({SupportedOperations}),</w:t>
      </w:r>
    </w:p>
    <w:p w:rsidR="00A166EB" w:rsidRPr="00226672" w:rsidRDefault="00A166EB" w:rsidP="00A166EB">
      <w:pPr>
        <w:spacing w:line="360" w:lineRule="auto"/>
        <w:ind w:firstLineChars="400" w:firstLine="840"/>
      </w:pPr>
      <w:r w:rsidRPr="00226672">
        <w:t xml:space="preserve">argument </w:t>
      </w:r>
      <w:r>
        <w:rPr>
          <w:rFonts w:hint="eastAsia"/>
        </w:rPr>
        <w:t xml:space="preserve"> </w:t>
      </w:r>
      <w:r w:rsidRPr="00226672">
        <w:t>OPERATION.&amp;Argument-type</w:t>
      </w:r>
    </w:p>
    <w:p w:rsidR="00A166EB" w:rsidRPr="00226672" w:rsidRDefault="00A166EB" w:rsidP="00A166EB">
      <w:pPr>
        <w:spacing w:line="360" w:lineRule="auto"/>
        <w:ind w:firstLineChars="400" w:firstLine="840"/>
      </w:pPr>
      <w:r w:rsidRPr="00226672">
        <w:t>({SupportedOperations}{@code})</w:t>
      </w:r>
    </w:p>
    <w:p w:rsidR="00A166EB" w:rsidRPr="00226672" w:rsidRDefault="00A166EB" w:rsidP="00A166EB">
      <w:pPr>
        <w:spacing w:line="360" w:lineRule="auto"/>
        <w:ind w:firstLineChars="200" w:firstLine="420"/>
      </w:pPr>
      <w:r w:rsidRPr="00226672">
        <w:t>}</w:t>
      </w:r>
    </w:p>
    <w:p w:rsidR="00A166EB" w:rsidRPr="00226672" w:rsidRDefault="00A166EB" w:rsidP="00A166EB">
      <w:pPr>
        <w:spacing w:line="360" w:lineRule="auto"/>
        <w:ind w:firstLineChars="200" w:firstLine="420"/>
      </w:pPr>
      <w:r w:rsidRPr="00226672">
        <w:t> </w:t>
      </w:r>
    </w:p>
    <w:p w:rsidR="00A166EB" w:rsidRPr="00226672" w:rsidRDefault="00A166EB" w:rsidP="00A166EB">
      <w:pPr>
        <w:spacing w:line="360" w:lineRule="auto"/>
        <w:ind w:firstLineChars="200" w:firstLine="420"/>
      </w:pPr>
      <w:r w:rsidRPr="00226672">
        <w:t xml:space="preserve">Receive-result ::= SEQUENCE </w:t>
      </w:r>
    </w:p>
    <w:p w:rsidR="00A166EB" w:rsidRPr="00226672" w:rsidRDefault="00A166EB" w:rsidP="00A166EB">
      <w:pPr>
        <w:spacing w:line="360" w:lineRule="auto"/>
        <w:ind w:firstLineChars="200" w:firstLine="420"/>
      </w:pPr>
      <w:r w:rsidRPr="00226672">
        <w:t>{</w:t>
      </w:r>
    </w:p>
    <w:p w:rsidR="00A166EB" w:rsidRPr="00226672" w:rsidRDefault="00A166EB" w:rsidP="00A166EB">
      <w:pPr>
        <w:spacing w:line="360" w:lineRule="auto"/>
        <w:ind w:firstLineChars="400" w:firstLine="840"/>
      </w:pPr>
      <w:r w:rsidRPr="00226672">
        <w:t>code</w:t>
      </w:r>
      <w:r>
        <w:rPr>
          <w:rFonts w:hint="eastAsia"/>
        </w:rPr>
        <w:t xml:space="preserve"> </w:t>
      </w:r>
      <w:r w:rsidRPr="00226672">
        <w:t xml:space="preserve"> OPERATION.&amp;number({SupportedOperations}),</w:t>
      </w:r>
    </w:p>
    <w:p w:rsidR="00A166EB" w:rsidRPr="00226672" w:rsidRDefault="00A166EB" w:rsidP="00A166EB">
      <w:pPr>
        <w:spacing w:line="360" w:lineRule="auto"/>
        <w:ind w:firstLineChars="400" w:firstLine="840"/>
      </w:pPr>
      <w:r w:rsidRPr="00226672">
        <w:t xml:space="preserve">result </w:t>
      </w:r>
      <w:r>
        <w:rPr>
          <w:rFonts w:hint="eastAsia"/>
        </w:rPr>
        <w:t xml:space="preserve"> </w:t>
      </w:r>
      <w:r w:rsidRPr="00226672">
        <w:t>OPERATION.&amp;Return-result-type</w:t>
      </w:r>
    </w:p>
    <w:p w:rsidR="00A166EB" w:rsidRPr="00226672" w:rsidRDefault="00A166EB" w:rsidP="00A166EB">
      <w:pPr>
        <w:spacing w:line="360" w:lineRule="auto"/>
        <w:ind w:firstLineChars="400" w:firstLine="840"/>
      </w:pPr>
      <w:r w:rsidRPr="00226672">
        <w:t>({SupportedOperations}{@code})</w:t>
      </w:r>
    </w:p>
    <w:p w:rsidR="00A166EB" w:rsidRPr="00226672" w:rsidRDefault="00A166EB" w:rsidP="00A166EB">
      <w:pPr>
        <w:spacing w:line="360" w:lineRule="auto"/>
        <w:ind w:firstLineChars="200" w:firstLine="420"/>
      </w:pPr>
      <w:r w:rsidRPr="00226672">
        <w:t>}</w:t>
      </w:r>
    </w:p>
    <w:p w:rsidR="00A166EB" w:rsidRPr="00BC12F0" w:rsidRDefault="00A166EB" w:rsidP="00A166EB">
      <w:pPr>
        <w:spacing w:line="360" w:lineRule="auto"/>
        <w:ind w:firstLineChars="200" w:firstLine="420"/>
        <w:rPr>
          <w:color w:val="0000FF"/>
        </w:rPr>
      </w:pPr>
      <w:r w:rsidRPr="00BC12F0">
        <w:rPr>
          <w:rFonts w:hint="eastAsia"/>
          <w:color w:val="0000FF"/>
        </w:rPr>
        <w:t>这段晦涩的描述，声明了这样一种情况：</w:t>
      </w:r>
    </w:p>
    <w:p w:rsidR="00A166EB" w:rsidRPr="00BC12F0" w:rsidRDefault="00A166EB" w:rsidP="00A166EB">
      <w:pPr>
        <w:spacing w:line="360" w:lineRule="auto"/>
        <w:ind w:firstLineChars="200" w:firstLine="420"/>
        <w:rPr>
          <w:color w:val="0000FF"/>
        </w:rPr>
      </w:pPr>
      <w:r w:rsidRPr="00BC12F0">
        <w:rPr>
          <w:color w:val="0000FF"/>
        </w:rPr>
        <w:t>Execute-operation</w:t>
      </w:r>
      <w:r w:rsidRPr="00BC12F0">
        <w:rPr>
          <w:rFonts w:hint="eastAsia"/>
          <w:color w:val="0000FF"/>
        </w:rPr>
        <w:t>操作它的编号在</w:t>
      </w:r>
      <w:r w:rsidRPr="00BC12F0">
        <w:rPr>
          <w:color w:val="0000FF"/>
        </w:rPr>
        <w:t>code</w:t>
      </w:r>
      <w:r w:rsidRPr="00BC12F0">
        <w:rPr>
          <w:rFonts w:hint="eastAsia"/>
          <w:color w:val="0000FF"/>
        </w:rPr>
        <w:t>成员中，当其</w:t>
      </w:r>
      <w:r w:rsidRPr="00BC12F0">
        <w:rPr>
          <w:color w:val="0000FF"/>
        </w:rPr>
        <w:t>argument</w:t>
      </w:r>
      <w:r w:rsidRPr="00BC12F0">
        <w:rPr>
          <w:rFonts w:hint="eastAsia"/>
          <w:color w:val="0000FF"/>
        </w:rPr>
        <w:t>发送给对方时，一定要满足域</w:t>
      </w:r>
      <w:r w:rsidRPr="00BC12F0">
        <w:rPr>
          <w:color w:val="0000FF"/>
        </w:rPr>
        <w:t>&amp;Argument-type</w:t>
      </w:r>
      <w:r w:rsidRPr="00BC12F0">
        <w:rPr>
          <w:rFonts w:hint="eastAsia"/>
          <w:color w:val="0000FF"/>
        </w:rPr>
        <w:t>的类型。链接（或者表约束）“</w:t>
      </w:r>
      <w:r w:rsidRPr="00BC12F0">
        <w:rPr>
          <w:color w:val="0000FF"/>
        </w:rPr>
        <w:t>@code</w:t>
      </w:r>
      <w:r w:rsidRPr="00BC12F0">
        <w:rPr>
          <w:rFonts w:hint="eastAsia"/>
          <w:color w:val="0000FF"/>
        </w:rPr>
        <w:t>”说明这个参数是依赖于操作的。</w:t>
      </w:r>
    </w:p>
    <w:p w:rsidR="00A166EB" w:rsidRPr="00226672" w:rsidRDefault="00A166EB" w:rsidP="00A166EB">
      <w:pPr>
        <w:spacing w:line="360" w:lineRule="auto"/>
        <w:ind w:firstLineChars="200" w:firstLine="420"/>
      </w:pPr>
      <w:r w:rsidRPr="00226672">
        <w:rPr>
          <w:rFonts w:hint="eastAsia"/>
        </w:rPr>
        <w:t>对方返回的</w:t>
      </w:r>
      <w:r w:rsidRPr="00226672">
        <w:t>Receive-result</w:t>
      </w:r>
      <w:r w:rsidRPr="00226672">
        <w:rPr>
          <w:rFonts w:hint="eastAsia"/>
        </w:rPr>
        <w:t>也有类似约束。</w:t>
      </w:r>
    </w:p>
    <w:p w:rsidR="00A166EB" w:rsidRPr="004468B3" w:rsidRDefault="00A166EB" w:rsidP="00A166EB">
      <w:pPr>
        <w:widowControl/>
        <w:shd w:val="clear" w:color="auto" w:fill="FFFFFF"/>
        <w:spacing w:before="240" w:after="240"/>
        <w:jc w:val="left"/>
        <w:outlineLvl w:val="1"/>
        <w:rPr>
          <w:rFonts w:ascii="宋体" w:hAnsi="宋体" w:cs="宋体"/>
          <w:b/>
          <w:bCs/>
          <w:color w:val="0000FF"/>
          <w:kern w:val="0"/>
          <w:sz w:val="28"/>
          <w:szCs w:val="28"/>
        </w:rPr>
      </w:pPr>
      <w:r w:rsidRPr="004468B3">
        <w:rPr>
          <w:rFonts w:ascii="宋体" w:hAnsi="宋体" w:cs="宋体"/>
          <w:b/>
          <w:bCs/>
          <w:color w:val="0000FF"/>
          <w:kern w:val="0"/>
          <w:sz w:val="28"/>
          <w:szCs w:val="28"/>
        </w:rPr>
        <w:t xml:space="preserve">2.6 </w:t>
      </w:r>
      <w:r w:rsidRPr="004468B3">
        <w:rPr>
          <w:rFonts w:ascii="宋体" w:hAnsi="宋体" w:cs="宋体" w:hint="eastAsia"/>
          <w:b/>
          <w:bCs/>
          <w:color w:val="0000FF"/>
          <w:kern w:val="0"/>
          <w:sz w:val="28"/>
          <w:szCs w:val="28"/>
        </w:rPr>
        <w:t>模块定义</w:t>
      </w:r>
    </w:p>
    <w:p w:rsidR="00A166EB" w:rsidRPr="00171D1B" w:rsidRDefault="00A166EB" w:rsidP="00A166EB">
      <w:pPr>
        <w:spacing w:line="360" w:lineRule="auto"/>
        <w:ind w:firstLineChars="200" w:firstLine="420"/>
      </w:pPr>
      <w:r w:rsidRPr="00171D1B">
        <w:lastRenderedPageBreak/>
        <w:t>&lt;</w:t>
      </w:r>
      <w:r w:rsidRPr="00171D1B">
        <w:rPr>
          <w:rFonts w:hint="eastAsia"/>
        </w:rPr>
        <w:t>模块名字</w:t>
      </w:r>
      <w:r w:rsidRPr="00171D1B">
        <w:t>&gt;  DEFINITIONS &lt;</w:t>
      </w:r>
      <w:r w:rsidRPr="00171D1B">
        <w:rPr>
          <w:rFonts w:hint="eastAsia"/>
        </w:rPr>
        <w:t>缺省</w:t>
      </w:r>
      <w:r w:rsidRPr="00171D1B">
        <w:t>Tag&gt; ::=</w:t>
      </w:r>
    </w:p>
    <w:p w:rsidR="00A166EB" w:rsidRPr="00171D1B" w:rsidRDefault="00A166EB" w:rsidP="00A166EB">
      <w:pPr>
        <w:spacing w:line="360" w:lineRule="auto"/>
        <w:ind w:firstLineChars="200" w:firstLine="420"/>
      </w:pPr>
      <w:r w:rsidRPr="00171D1B">
        <w:t>BEGIN</w:t>
      </w:r>
    </w:p>
    <w:p w:rsidR="00A166EB" w:rsidRPr="00171D1B" w:rsidRDefault="00A166EB" w:rsidP="00A166EB">
      <w:pPr>
        <w:spacing w:line="360" w:lineRule="auto"/>
        <w:ind w:firstLineChars="200" w:firstLine="420"/>
      </w:pPr>
      <w:r w:rsidRPr="00171D1B">
        <w:t>EXPORTS &lt;</w:t>
      </w:r>
      <w:r w:rsidRPr="00171D1B">
        <w:rPr>
          <w:rFonts w:hint="eastAsia"/>
        </w:rPr>
        <w:t>导出描述</w:t>
      </w:r>
      <w:r w:rsidRPr="00171D1B">
        <w:t>&gt;</w:t>
      </w:r>
    </w:p>
    <w:p w:rsidR="00A166EB" w:rsidRPr="00171D1B" w:rsidRDefault="00A166EB" w:rsidP="00A166EB">
      <w:pPr>
        <w:spacing w:line="360" w:lineRule="auto"/>
        <w:ind w:firstLineChars="200" w:firstLine="420"/>
      </w:pPr>
      <w:r w:rsidRPr="00171D1B">
        <w:t>IMPORTS &lt;</w:t>
      </w:r>
      <w:r w:rsidRPr="00171D1B">
        <w:rPr>
          <w:rFonts w:hint="eastAsia"/>
        </w:rPr>
        <w:t>导入描述</w:t>
      </w:r>
      <w:r w:rsidRPr="00171D1B">
        <w:t>&gt;</w:t>
      </w:r>
    </w:p>
    <w:p w:rsidR="00A166EB" w:rsidRPr="00171D1B" w:rsidRDefault="00A166EB" w:rsidP="00A166EB">
      <w:pPr>
        <w:spacing w:line="360" w:lineRule="auto"/>
        <w:ind w:firstLineChars="200" w:firstLine="420"/>
      </w:pPr>
      <w:r w:rsidRPr="00171D1B">
        <w:t>&lt;</w:t>
      </w:r>
      <w:r w:rsidRPr="00171D1B">
        <w:rPr>
          <w:rFonts w:hint="eastAsia"/>
        </w:rPr>
        <w:t>模块体描述</w:t>
      </w:r>
      <w:r w:rsidRPr="00171D1B">
        <w:t>&gt;</w:t>
      </w:r>
    </w:p>
    <w:p w:rsidR="00A166EB" w:rsidRPr="00171D1B" w:rsidRDefault="00A166EB" w:rsidP="00A166EB">
      <w:pPr>
        <w:spacing w:line="360" w:lineRule="auto"/>
        <w:ind w:firstLineChars="200" w:firstLine="420"/>
      </w:pPr>
      <w:r w:rsidRPr="00171D1B">
        <w:t>END</w:t>
      </w:r>
    </w:p>
    <w:p w:rsidR="00A166EB" w:rsidRPr="00171D1B" w:rsidRDefault="00A166EB" w:rsidP="00A166EB">
      <w:pPr>
        <w:spacing w:line="360" w:lineRule="auto"/>
        <w:ind w:firstLineChars="200" w:firstLine="420"/>
      </w:pPr>
      <w:r w:rsidRPr="00171D1B">
        <w:t> </w:t>
      </w:r>
    </w:p>
    <w:p w:rsidR="00A166EB" w:rsidRPr="00171D1B" w:rsidRDefault="00A166EB" w:rsidP="00A166EB">
      <w:pPr>
        <w:spacing w:line="360" w:lineRule="auto"/>
        <w:ind w:firstLineChars="200" w:firstLine="420"/>
      </w:pPr>
      <w:r w:rsidRPr="00171D1B">
        <w:rPr>
          <w:rFonts w:hint="eastAsia"/>
        </w:rPr>
        <w:t>一般</w:t>
      </w:r>
      <w:r w:rsidRPr="00171D1B">
        <w:rPr>
          <w:rFonts w:hint="eastAsia"/>
          <w:color w:val="FF0000"/>
        </w:rPr>
        <w:t>协议由一个或者多个模块组成</w:t>
      </w:r>
      <w:r w:rsidRPr="00171D1B">
        <w:rPr>
          <w:rFonts w:hint="eastAsia"/>
        </w:rPr>
        <w:t>，</w:t>
      </w:r>
      <w:r w:rsidRPr="00171D1B">
        <w:rPr>
          <w:rFonts w:hint="eastAsia"/>
          <w:color w:val="FF0000"/>
        </w:rPr>
        <w:t>模块</w:t>
      </w:r>
      <w:r w:rsidRPr="00171D1B">
        <w:rPr>
          <w:rFonts w:hint="eastAsia"/>
        </w:rPr>
        <w:t>用来</w:t>
      </w:r>
      <w:r w:rsidRPr="00171D1B">
        <w:rPr>
          <w:rFonts w:hint="eastAsia"/>
          <w:color w:val="FF0000"/>
        </w:rPr>
        <w:t>收集数据结构定义</w:t>
      </w:r>
      <w:r w:rsidRPr="00171D1B">
        <w:rPr>
          <w:rFonts w:hint="eastAsia"/>
        </w:rPr>
        <w:t>。</w:t>
      </w:r>
    </w:p>
    <w:p w:rsidR="00A166EB" w:rsidRPr="00171D1B" w:rsidRDefault="00A166EB" w:rsidP="00A166EB">
      <w:pPr>
        <w:spacing w:line="360" w:lineRule="auto"/>
        <w:ind w:firstLineChars="200" w:firstLine="420"/>
      </w:pPr>
      <w:r w:rsidRPr="00171D1B">
        <w:rPr>
          <w:rFonts w:hint="eastAsia"/>
          <w:color w:val="FF0000"/>
        </w:rPr>
        <w:t>模块名字</w:t>
      </w:r>
      <w:r w:rsidRPr="00171D1B">
        <w:rPr>
          <w:rFonts w:hint="eastAsia"/>
        </w:rPr>
        <w:t>必须以</w:t>
      </w:r>
      <w:r w:rsidRPr="00171D1B">
        <w:rPr>
          <w:rFonts w:hint="eastAsia"/>
          <w:color w:val="FF0000"/>
        </w:rPr>
        <w:t>大写</w:t>
      </w:r>
      <w:r w:rsidRPr="00171D1B">
        <w:rPr>
          <w:rFonts w:hint="eastAsia"/>
        </w:rPr>
        <w:t>字母</w:t>
      </w:r>
      <w:r w:rsidRPr="00171D1B">
        <w:rPr>
          <w:rFonts w:hint="eastAsia"/>
          <w:color w:val="FF0000"/>
        </w:rPr>
        <w:t>开头</w:t>
      </w:r>
      <w:r>
        <w:rPr>
          <w:rFonts w:hint="eastAsia"/>
        </w:rPr>
        <w:t>。模块能</w:t>
      </w:r>
      <w:r w:rsidRPr="00171D1B">
        <w:rPr>
          <w:rFonts w:hint="eastAsia"/>
        </w:rPr>
        <w:t>以一种“</w:t>
      </w:r>
      <w:r w:rsidRPr="00264187">
        <w:rPr>
          <w:rFonts w:hint="eastAsia"/>
          <w:color w:val="FF0000"/>
        </w:rPr>
        <w:t>全局指针</w:t>
      </w:r>
      <w:r w:rsidRPr="00171D1B">
        <w:rPr>
          <w:rFonts w:hint="eastAsia"/>
        </w:rPr>
        <w:t>”</w:t>
      </w:r>
      <w:r w:rsidRPr="00171D1B">
        <w:t>(Universal Pointer)</w:t>
      </w:r>
      <w:r w:rsidRPr="00171D1B">
        <w:rPr>
          <w:rFonts w:hint="eastAsia"/>
        </w:rPr>
        <w:t>的方式来引用，</w:t>
      </w:r>
      <w:r w:rsidRPr="00264187">
        <w:rPr>
          <w:rFonts w:hint="eastAsia"/>
          <w:color w:val="FF0000"/>
        </w:rPr>
        <w:t>称为对象标识符（</w:t>
      </w:r>
      <w:r w:rsidRPr="00264187">
        <w:rPr>
          <w:color w:val="FF0000"/>
        </w:rPr>
        <w:t>Object Identifier</w:t>
      </w:r>
      <w:r w:rsidRPr="00264187">
        <w:rPr>
          <w:rFonts w:hint="eastAsia"/>
          <w:color w:val="FF0000"/>
        </w:rPr>
        <w:t>）</w:t>
      </w:r>
      <w:r w:rsidRPr="00171D1B">
        <w:rPr>
          <w:rFonts w:hint="eastAsia"/>
        </w:rPr>
        <w:t>，用花括号标识在名字之后。</w:t>
      </w:r>
    </w:p>
    <w:p w:rsidR="00A166EB" w:rsidRPr="00171D1B" w:rsidRDefault="00A166EB" w:rsidP="00A166EB">
      <w:pPr>
        <w:spacing w:line="360" w:lineRule="auto"/>
        <w:ind w:firstLineChars="200" w:firstLine="420"/>
      </w:pPr>
      <w:r w:rsidRPr="00171D1B">
        <w:t> </w:t>
      </w:r>
    </w:p>
    <w:p w:rsidR="00A166EB" w:rsidRPr="00264187" w:rsidRDefault="00A166EB" w:rsidP="00A166EB">
      <w:pPr>
        <w:spacing w:line="360" w:lineRule="auto"/>
        <w:ind w:firstLineChars="200" w:firstLine="420"/>
      </w:pPr>
      <w:r w:rsidRPr="00264187">
        <w:rPr>
          <w:rFonts w:hint="eastAsia"/>
        </w:rPr>
        <w:t>如：</w:t>
      </w:r>
    </w:p>
    <w:p w:rsidR="00A166EB" w:rsidRPr="00264187" w:rsidRDefault="00A166EB" w:rsidP="00A166EB">
      <w:pPr>
        <w:spacing w:line="360" w:lineRule="auto"/>
        <w:ind w:firstLineChars="200" w:firstLine="420"/>
      </w:pPr>
      <w:r w:rsidRPr="00264187">
        <w:t>Module2 { iso member-body(2) f(250) type-org(1) ft(16)</w:t>
      </w:r>
    </w:p>
    <w:p w:rsidR="00A166EB" w:rsidRPr="00264187" w:rsidRDefault="00A166EB" w:rsidP="00A166EB">
      <w:pPr>
        <w:spacing w:line="360" w:lineRule="auto"/>
        <w:ind w:firstLineChars="200" w:firstLine="420"/>
      </w:pPr>
      <w:r w:rsidRPr="00264187">
        <w:t>asn1-book(9) chapter5(0) module2(1) }</w:t>
      </w:r>
    </w:p>
    <w:p w:rsidR="00A166EB" w:rsidRPr="00264187" w:rsidRDefault="00A166EB" w:rsidP="00A166EB">
      <w:pPr>
        <w:spacing w:line="360" w:lineRule="auto"/>
        <w:ind w:firstLineChars="200" w:firstLine="420"/>
      </w:pPr>
      <w:r w:rsidRPr="00264187">
        <w:t>DEFINITIONS AUTOMATIC TAGS ::=</w:t>
      </w:r>
    </w:p>
    <w:p w:rsidR="00A166EB" w:rsidRPr="00264187" w:rsidRDefault="00A166EB" w:rsidP="00A166EB">
      <w:pPr>
        <w:spacing w:line="360" w:lineRule="auto"/>
        <w:ind w:firstLineChars="200" w:firstLine="420"/>
      </w:pPr>
      <w:r w:rsidRPr="00264187">
        <w:t>BEGIN</w:t>
      </w:r>
    </w:p>
    <w:p w:rsidR="00A166EB" w:rsidRPr="00264187" w:rsidRDefault="00A166EB" w:rsidP="00A166EB">
      <w:pPr>
        <w:spacing w:line="360" w:lineRule="auto"/>
        <w:ind w:firstLineChars="200" w:firstLine="420"/>
      </w:pPr>
      <w:r w:rsidRPr="00264187">
        <w:t>EXPORTS Type2;</w:t>
      </w:r>
    </w:p>
    <w:p w:rsidR="00A166EB" w:rsidRPr="00264187" w:rsidRDefault="00A166EB" w:rsidP="00A166EB">
      <w:pPr>
        <w:spacing w:line="360" w:lineRule="auto"/>
        <w:ind w:firstLineChars="200" w:firstLine="420"/>
      </w:pPr>
      <w:r w:rsidRPr="00264187">
        <w:t>IMPORTS Type1, value FROM Module1 {iso member-body(2)</w:t>
      </w:r>
    </w:p>
    <w:p w:rsidR="00A166EB" w:rsidRPr="00264187" w:rsidRDefault="00A166EB" w:rsidP="00A166EB">
      <w:pPr>
        <w:spacing w:line="360" w:lineRule="auto"/>
        <w:ind w:firstLineChars="200" w:firstLine="420"/>
      </w:pPr>
      <w:r w:rsidRPr="00264187">
        <w:t>f(250) type-org(1) ft(16) asn1-book(9)</w:t>
      </w:r>
    </w:p>
    <w:p w:rsidR="00A166EB" w:rsidRPr="00264187" w:rsidRDefault="00A166EB" w:rsidP="00A166EB">
      <w:pPr>
        <w:spacing w:line="360" w:lineRule="auto"/>
        <w:ind w:firstLineChars="200" w:firstLine="420"/>
      </w:pPr>
      <w:r w:rsidRPr="00264187">
        <w:t>chapter5(0) module1(0)};</w:t>
      </w:r>
    </w:p>
    <w:p w:rsidR="00A166EB" w:rsidRPr="00264187" w:rsidRDefault="00A166EB" w:rsidP="00A166EB">
      <w:pPr>
        <w:spacing w:line="360" w:lineRule="auto"/>
        <w:ind w:firstLineChars="200" w:firstLine="420"/>
      </w:pPr>
      <w:r w:rsidRPr="00264187">
        <w:t>Type2 ::= SEQUENCE OF Choice</w:t>
      </w:r>
    </w:p>
    <w:p w:rsidR="00A166EB" w:rsidRPr="00264187" w:rsidRDefault="00A166EB" w:rsidP="00A166EB">
      <w:pPr>
        <w:spacing w:line="360" w:lineRule="auto"/>
        <w:ind w:firstLineChars="200" w:firstLine="420"/>
      </w:pPr>
      <w:r w:rsidRPr="00264187">
        <w:t xml:space="preserve">Choice ::= CHOICE </w:t>
      </w:r>
    </w:p>
    <w:p w:rsidR="00A166EB" w:rsidRPr="00264187" w:rsidRDefault="00A166EB" w:rsidP="00A166EB">
      <w:pPr>
        <w:spacing w:line="360" w:lineRule="auto"/>
        <w:ind w:firstLineChars="200" w:firstLine="420"/>
      </w:pPr>
      <w:r w:rsidRPr="00264187">
        <w:t xml:space="preserve">{ </w:t>
      </w:r>
    </w:p>
    <w:p w:rsidR="00A166EB" w:rsidRPr="00264187" w:rsidRDefault="00A166EB" w:rsidP="00A166EB">
      <w:pPr>
        <w:spacing w:line="360" w:lineRule="auto"/>
        <w:ind w:firstLineChars="400" w:firstLine="840"/>
      </w:pPr>
      <w:r>
        <w:t xml:space="preserve">a </w:t>
      </w:r>
      <w:r>
        <w:tab/>
      </w:r>
      <w:r w:rsidRPr="00264187">
        <w:t>INTEGER (0..value),</w:t>
      </w:r>
    </w:p>
    <w:p w:rsidR="00A166EB" w:rsidRPr="00264187" w:rsidRDefault="00A166EB" w:rsidP="00A166EB">
      <w:pPr>
        <w:spacing w:line="360" w:lineRule="auto"/>
        <w:ind w:firstLineChars="400" w:firstLine="840"/>
      </w:pPr>
      <w:r>
        <w:t xml:space="preserve">b </w:t>
      </w:r>
      <w:r>
        <w:tab/>
      </w:r>
      <w:r w:rsidRPr="00264187">
        <w:t xml:space="preserve">Type1 </w:t>
      </w:r>
    </w:p>
    <w:p w:rsidR="00A166EB" w:rsidRPr="00264187" w:rsidRDefault="00A166EB" w:rsidP="00A166EB">
      <w:pPr>
        <w:spacing w:line="360" w:lineRule="auto"/>
        <w:ind w:firstLineChars="200" w:firstLine="420"/>
      </w:pPr>
      <w:r w:rsidRPr="00264187">
        <w:t>}</w:t>
      </w:r>
    </w:p>
    <w:p w:rsidR="00A166EB" w:rsidRPr="00264187" w:rsidRDefault="00A166EB" w:rsidP="00A166EB">
      <w:pPr>
        <w:spacing w:line="360" w:lineRule="auto"/>
        <w:ind w:firstLineChars="200" w:firstLine="420"/>
        <w:rPr>
          <w:rFonts w:hint="eastAsia"/>
        </w:rPr>
      </w:pPr>
      <w:r w:rsidRPr="00264187">
        <w:t>END</w:t>
      </w:r>
    </w:p>
    <w:p w:rsidR="00A166EB" w:rsidRPr="00264187" w:rsidRDefault="00A166EB" w:rsidP="00A166EB">
      <w:pPr>
        <w:spacing w:line="360" w:lineRule="auto"/>
        <w:ind w:firstLineChars="200" w:firstLine="420"/>
      </w:pPr>
      <w:r w:rsidRPr="00264187">
        <w:t>AUTOMATIC TAGS</w:t>
      </w:r>
      <w:r w:rsidRPr="00264187">
        <w:rPr>
          <w:rFonts w:hint="eastAsia"/>
        </w:rPr>
        <w:t>或者缺省，则说明不关注模块的</w:t>
      </w:r>
      <w:r w:rsidRPr="00264187">
        <w:t>tag</w:t>
      </w:r>
      <w:r w:rsidRPr="00264187">
        <w:rPr>
          <w:rFonts w:hint="eastAsia"/>
        </w:rPr>
        <w:t>交给编译器自己自动处理；如果需指明具体的</w:t>
      </w:r>
      <w:r w:rsidRPr="00264187">
        <w:t>tag</w:t>
      </w:r>
      <w:r w:rsidRPr="00264187">
        <w:rPr>
          <w:rFonts w:hint="eastAsia"/>
        </w:rPr>
        <w:t>值，则需要用“</w:t>
      </w:r>
      <w:r w:rsidRPr="00264187">
        <w:t>[]</w:t>
      </w:r>
      <w:r w:rsidRPr="00264187">
        <w:rPr>
          <w:rFonts w:hint="eastAsia"/>
        </w:rPr>
        <w:t>”来标识。此外</w:t>
      </w:r>
      <w:r w:rsidRPr="00264187">
        <w:t>tag</w:t>
      </w:r>
      <w:r w:rsidRPr="00264187">
        <w:rPr>
          <w:rFonts w:hint="eastAsia"/>
        </w:rPr>
        <w:t>的模式还可以是</w:t>
      </w:r>
      <w:r w:rsidRPr="00264187">
        <w:t>EXPLICIT TAGS</w:t>
      </w:r>
      <w:r w:rsidRPr="00264187">
        <w:rPr>
          <w:rFonts w:hint="eastAsia"/>
        </w:rPr>
        <w:t>和</w:t>
      </w:r>
      <w:r w:rsidRPr="00264187">
        <w:t>IMPLICIT TAGS</w:t>
      </w:r>
      <w:r w:rsidRPr="00264187">
        <w:rPr>
          <w:rFonts w:hint="eastAsia"/>
        </w:rPr>
        <w:t>。还可以使用</w:t>
      </w:r>
      <w:r w:rsidRPr="00264187">
        <w:t>EXTENSIBILITY IMPLIED</w:t>
      </w:r>
      <w:r w:rsidRPr="00264187">
        <w:rPr>
          <w:rFonts w:hint="eastAsia"/>
        </w:rPr>
        <w:t>来使模块中所有</w:t>
      </w:r>
      <w:r w:rsidRPr="00264187">
        <w:t>SEQUENCE</w:t>
      </w:r>
      <w:r w:rsidRPr="00264187">
        <w:rPr>
          <w:rFonts w:hint="eastAsia"/>
        </w:rPr>
        <w:t>、</w:t>
      </w:r>
      <w:r w:rsidRPr="00264187">
        <w:lastRenderedPageBreak/>
        <w:t>SET</w:t>
      </w:r>
      <w:r w:rsidRPr="00264187">
        <w:rPr>
          <w:rFonts w:hint="eastAsia"/>
        </w:rPr>
        <w:t>、</w:t>
      </w:r>
      <w:r w:rsidRPr="00264187">
        <w:t>CHOICE</w:t>
      </w:r>
      <w:r w:rsidRPr="00264187">
        <w:rPr>
          <w:rFonts w:hint="eastAsia"/>
        </w:rPr>
        <w:t>和</w:t>
      </w:r>
      <w:r w:rsidRPr="00264187">
        <w:t>ENUMERATED</w:t>
      </w:r>
      <w:r w:rsidRPr="00264187">
        <w:rPr>
          <w:rFonts w:hint="eastAsia"/>
        </w:rPr>
        <w:t>类型可扩展。</w:t>
      </w:r>
    </w:p>
    <w:p w:rsidR="00A166EB" w:rsidRPr="00FA7BE1" w:rsidRDefault="00A166EB" w:rsidP="00A166EB">
      <w:pPr>
        <w:spacing w:line="360" w:lineRule="auto"/>
        <w:ind w:firstLineChars="200" w:firstLine="420"/>
        <w:rPr>
          <w:color w:val="FF0000"/>
        </w:rPr>
      </w:pPr>
      <w:r w:rsidRPr="00264187">
        <w:rPr>
          <w:rFonts w:hint="eastAsia"/>
        </w:rPr>
        <w:t>条目</w:t>
      </w:r>
      <w:r w:rsidRPr="00264187">
        <w:t>IMPORTS</w:t>
      </w:r>
      <w:r w:rsidRPr="00264187">
        <w:rPr>
          <w:rFonts w:hint="eastAsia"/>
        </w:rPr>
        <w:t>和</w:t>
      </w:r>
      <w:r w:rsidRPr="00264187">
        <w:t>EXPORTS</w:t>
      </w:r>
      <w:r w:rsidRPr="00264187">
        <w:rPr>
          <w:rFonts w:hint="eastAsia"/>
        </w:rPr>
        <w:t>（不是必须的）定义模块的接口。其中</w:t>
      </w:r>
      <w:r w:rsidRPr="00264187">
        <w:t>IMPORTS</w:t>
      </w:r>
      <w:r w:rsidRPr="00264187">
        <w:rPr>
          <w:rFonts w:hint="eastAsia"/>
        </w:rPr>
        <w:t>声明在其它模块定义但在本模块会用到的类型或者值；</w:t>
      </w:r>
      <w:r w:rsidRPr="00FA7BE1">
        <w:rPr>
          <w:color w:val="FF0000"/>
        </w:rPr>
        <w:t>EXPORT</w:t>
      </w:r>
      <w:r w:rsidRPr="00FA7BE1">
        <w:rPr>
          <w:rFonts w:hint="eastAsia"/>
          <w:color w:val="FF0000"/>
        </w:rPr>
        <w:t>声明在本模块之外可以访问的类型或者值。</w:t>
      </w:r>
    </w:p>
    <w:p w:rsidR="00A166EB" w:rsidRPr="00264187" w:rsidRDefault="00A166EB" w:rsidP="00A166EB">
      <w:pPr>
        <w:spacing w:line="360" w:lineRule="auto"/>
        <w:ind w:firstLineChars="200" w:firstLine="422"/>
      </w:pPr>
      <w:r w:rsidRPr="00264187">
        <w:rPr>
          <w:rFonts w:hint="eastAsia"/>
          <w:b/>
        </w:rPr>
        <w:t>注意</w:t>
      </w:r>
      <w:r w:rsidRPr="00264187">
        <w:t>IMPORTS</w:t>
      </w:r>
      <w:r w:rsidRPr="00264187">
        <w:rPr>
          <w:rFonts w:hint="eastAsia"/>
        </w:rPr>
        <w:t>的语法为：</w:t>
      </w:r>
    </w:p>
    <w:p w:rsidR="00A166EB" w:rsidRPr="00264187" w:rsidRDefault="00A166EB" w:rsidP="00A166EB">
      <w:pPr>
        <w:spacing w:line="360" w:lineRule="auto"/>
        <w:ind w:firstLineChars="200" w:firstLine="420"/>
      </w:pPr>
      <w:r w:rsidRPr="00264187">
        <w:t>IMPORTS &lt;</w:t>
      </w:r>
      <w:r w:rsidRPr="00264187">
        <w:rPr>
          <w:rFonts w:hint="eastAsia"/>
        </w:rPr>
        <w:t>名字</w:t>
      </w:r>
      <w:r w:rsidRPr="00264187">
        <w:t xml:space="preserve">&gt;, value FROM &lt; </w:t>
      </w:r>
      <w:r w:rsidRPr="00264187">
        <w:rPr>
          <w:rFonts w:hint="eastAsia"/>
        </w:rPr>
        <w:t>其它模块的</w:t>
      </w:r>
      <w:r w:rsidRPr="00264187">
        <w:t>Object Identifier &gt;</w:t>
      </w:r>
      <w:r w:rsidRPr="00264187">
        <w:rPr>
          <w:b/>
        </w:rPr>
        <w:t>;</w:t>
      </w:r>
      <w:r w:rsidRPr="00264187">
        <w:t xml:space="preserve"> </w:t>
      </w:r>
    </w:p>
    <w:p w:rsidR="00A166EB" w:rsidRPr="00264187" w:rsidRDefault="00A166EB" w:rsidP="00A166EB">
      <w:pPr>
        <w:spacing w:line="360" w:lineRule="auto"/>
        <w:ind w:firstLineChars="200" w:firstLine="420"/>
      </w:pPr>
      <w:r w:rsidRPr="00264187">
        <w:t>EXPORTS</w:t>
      </w:r>
      <w:r w:rsidRPr="00264187">
        <w:rPr>
          <w:rFonts w:hint="eastAsia"/>
        </w:rPr>
        <w:t>的语法为：</w:t>
      </w:r>
      <w:r w:rsidRPr="00264187">
        <w:t xml:space="preserve"> </w:t>
      </w:r>
    </w:p>
    <w:p w:rsidR="00A166EB" w:rsidRPr="00264187" w:rsidRDefault="00A166EB" w:rsidP="00A166EB">
      <w:pPr>
        <w:spacing w:line="360" w:lineRule="auto"/>
        <w:ind w:firstLineChars="200" w:firstLine="420"/>
      </w:pPr>
      <w:r w:rsidRPr="00264187">
        <w:t>EXPORTS &lt;</w:t>
      </w:r>
      <w:r w:rsidRPr="00264187">
        <w:rPr>
          <w:rFonts w:hint="eastAsia"/>
        </w:rPr>
        <w:t>名字</w:t>
      </w:r>
      <w:r w:rsidRPr="00264187">
        <w:t>&gt;</w:t>
      </w:r>
      <w:r w:rsidRPr="00264187">
        <w:rPr>
          <w:b/>
        </w:rPr>
        <w:t>;</w:t>
      </w:r>
    </w:p>
    <w:p w:rsidR="00A166EB" w:rsidRPr="00264187" w:rsidRDefault="00A166EB" w:rsidP="00A166EB">
      <w:pPr>
        <w:spacing w:line="360" w:lineRule="auto"/>
        <w:ind w:firstLineChars="200" w:firstLine="420"/>
      </w:pPr>
      <w:r w:rsidRPr="00264187">
        <w:rPr>
          <w:rFonts w:hint="eastAsia"/>
        </w:rPr>
        <w:t>使用</w:t>
      </w:r>
      <w:r w:rsidRPr="00264187">
        <w:t>IMPORTS</w:t>
      </w:r>
      <w:r w:rsidRPr="00264187">
        <w:rPr>
          <w:rFonts w:hint="eastAsia"/>
        </w:rPr>
        <w:t>时，没有类似</w:t>
      </w:r>
      <w:r w:rsidRPr="00264187">
        <w:t>IMPORTS ALL</w:t>
      </w:r>
      <w:r w:rsidRPr="00264187">
        <w:rPr>
          <w:rFonts w:hint="eastAsia"/>
        </w:rPr>
        <w:t>的语句能将一个模块中所有定义都导入，因此需要协议描述者逐条写出每个需要导入的符号。对于参数化的分配，需要使用花括号，如：</w:t>
      </w:r>
    </w:p>
    <w:p w:rsidR="00A166EB" w:rsidRPr="00264187" w:rsidRDefault="00A166EB" w:rsidP="00A166EB">
      <w:pPr>
        <w:spacing w:line="360" w:lineRule="auto"/>
        <w:ind w:firstLineChars="200" w:firstLine="420"/>
      </w:pPr>
      <w:r w:rsidRPr="00264187">
        <w:t>ModuleName DEFINITIONS ::=</w:t>
      </w:r>
    </w:p>
    <w:p w:rsidR="00A166EB" w:rsidRPr="00264187" w:rsidRDefault="00A166EB" w:rsidP="00A166EB">
      <w:pPr>
        <w:spacing w:line="360" w:lineRule="auto"/>
        <w:ind w:firstLineChars="200" w:firstLine="420"/>
      </w:pPr>
      <w:r w:rsidRPr="00264187">
        <w:t>BEGIN</w:t>
      </w:r>
    </w:p>
    <w:p w:rsidR="00A166EB" w:rsidRPr="00264187" w:rsidRDefault="00A166EB" w:rsidP="00A166EB">
      <w:pPr>
        <w:spacing w:line="360" w:lineRule="auto"/>
        <w:ind w:firstLineChars="200" w:firstLine="420"/>
      </w:pPr>
      <w:r w:rsidRPr="00264187">
        <w:t>IMPORTS T{} FROM Module1;</w:t>
      </w:r>
    </w:p>
    <w:p w:rsidR="00A166EB" w:rsidRPr="00264187" w:rsidRDefault="00A166EB" w:rsidP="00A166EB">
      <w:pPr>
        <w:spacing w:line="360" w:lineRule="auto"/>
        <w:ind w:firstLineChars="200" w:firstLine="420"/>
      </w:pPr>
      <w:r w:rsidRPr="00264187">
        <w:t>U ::= T{INTEGER}</w:t>
      </w:r>
    </w:p>
    <w:p w:rsidR="00A166EB" w:rsidRPr="00264187" w:rsidRDefault="00A166EB" w:rsidP="00A166EB">
      <w:pPr>
        <w:spacing w:line="360" w:lineRule="auto"/>
        <w:ind w:firstLineChars="200" w:firstLine="420"/>
      </w:pPr>
      <w:r w:rsidRPr="00264187">
        <w:t>END</w:t>
      </w:r>
    </w:p>
    <w:p w:rsidR="00A166EB" w:rsidRPr="00264187" w:rsidRDefault="00A166EB" w:rsidP="00A166EB">
      <w:pPr>
        <w:spacing w:line="360" w:lineRule="auto"/>
        <w:ind w:firstLineChars="200" w:firstLine="420"/>
      </w:pPr>
      <w:r w:rsidRPr="00264187">
        <w:rPr>
          <w:rFonts w:hint="eastAsia"/>
        </w:rPr>
        <w:t>在</w:t>
      </w:r>
      <w:r w:rsidRPr="00264187">
        <w:t>BEGIN</w:t>
      </w:r>
      <w:r w:rsidRPr="00264187">
        <w:rPr>
          <w:rFonts w:hint="eastAsia"/>
        </w:rPr>
        <w:t>之后，</w:t>
      </w:r>
      <w:r w:rsidRPr="00264187">
        <w:t>IMPORTS</w:t>
      </w:r>
      <w:r w:rsidRPr="00264187">
        <w:rPr>
          <w:rFonts w:hint="eastAsia"/>
        </w:rPr>
        <w:t>之前的语句，则不使用导入的符号。</w:t>
      </w:r>
    </w:p>
    <w:p w:rsidR="00A166EB" w:rsidRPr="009038E7" w:rsidRDefault="00A166EB" w:rsidP="00A166EB">
      <w:pPr>
        <w:widowControl/>
        <w:shd w:val="clear" w:color="auto" w:fill="FFFFFF"/>
        <w:spacing w:before="240" w:after="240"/>
        <w:jc w:val="left"/>
        <w:outlineLvl w:val="1"/>
        <w:rPr>
          <w:rFonts w:ascii="宋体" w:hAnsi="宋体" w:cs="宋体"/>
          <w:b/>
          <w:bCs/>
          <w:kern w:val="0"/>
          <w:sz w:val="28"/>
          <w:szCs w:val="28"/>
        </w:rPr>
      </w:pPr>
      <w:r>
        <w:rPr>
          <w:rFonts w:ascii="宋体" w:hAnsi="宋体" w:cs="宋体"/>
          <w:b/>
          <w:bCs/>
          <w:kern w:val="0"/>
          <w:sz w:val="28"/>
          <w:szCs w:val="28"/>
        </w:rPr>
        <w:t xml:space="preserve">2.7 </w:t>
      </w:r>
      <w:r>
        <w:rPr>
          <w:rFonts w:ascii="宋体" w:hAnsi="宋体" w:cs="宋体" w:hint="eastAsia"/>
          <w:b/>
          <w:bCs/>
          <w:kern w:val="0"/>
          <w:sz w:val="28"/>
          <w:szCs w:val="28"/>
        </w:rPr>
        <w:t>模块与分配(</w:t>
      </w:r>
      <w:r w:rsidRPr="009038E7">
        <w:rPr>
          <w:rFonts w:ascii="宋体" w:hAnsi="宋体" w:cs="宋体"/>
          <w:b/>
          <w:bCs/>
          <w:kern w:val="0"/>
          <w:sz w:val="28"/>
          <w:szCs w:val="28"/>
        </w:rPr>
        <w:t>Assignment</w:t>
      </w:r>
      <w:r>
        <w:rPr>
          <w:rFonts w:ascii="宋体" w:hAnsi="宋体" w:cs="宋体" w:hint="eastAsia"/>
          <w:b/>
          <w:bCs/>
          <w:kern w:val="0"/>
          <w:sz w:val="28"/>
          <w:szCs w:val="28"/>
        </w:rPr>
        <w:t>)</w:t>
      </w:r>
    </w:p>
    <w:p w:rsidR="00A166EB" w:rsidRPr="009038E7" w:rsidRDefault="00A166EB" w:rsidP="00A166EB">
      <w:pPr>
        <w:widowControl/>
        <w:shd w:val="clear" w:color="auto" w:fill="FFFFFF"/>
        <w:spacing w:before="240" w:after="240"/>
        <w:jc w:val="left"/>
        <w:outlineLvl w:val="2"/>
        <w:rPr>
          <w:rFonts w:ascii="宋体" w:hAnsi="宋体" w:cs="宋体"/>
          <w:b/>
          <w:bCs/>
          <w:kern w:val="0"/>
          <w:szCs w:val="21"/>
        </w:rPr>
      </w:pPr>
      <w:r w:rsidRPr="009038E7">
        <w:rPr>
          <w:rFonts w:ascii="宋体" w:hAnsi="宋体" w:cs="宋体"/>
          <w:b/>
          <w:bCs/>
          <w:kern w:val="0"/>
          <w:szCs w:val="21"/>
        </w:rPr>
        <w:t>2.7.2</w:t>
      </w:r>
      <w:r>
        <w:rPr>
          <w:rFonts w:ascii="宋体" w:hAnsi="宋体" w:cs="宋体"/>
          <w:b/>
          <w:bCs/>
          <w:kern w:val="0"/>
          <w:szCs w:val="21"/>
        </w:rPr>
        <w:t xml:space="preserve"> </w:t>
      </w:r>
      <w:r w:rsidRPr="009038E7">
        <w:rPr>
          <w:rFonts w:ascii="宋体" w:hAnsi="宋体" w:cs="宋体" w:hint="eastAsia"/>
          <w:b/>
          <w:bCs/>
          <w:kern w:val="0"/>
          <w:szCs w:val="21"/>
        </w:rPr>
        <w:t>本地和外部引用</w:t>
      </w:r>
    </w:p>
    <w:p w:rsidR="00A166EB" w:rsidRPr="004468B3" w:rsidRDefault="00A166EB" w:rsidP="00A166EB">
      <w:pPr>
        <w:spacing w:line="360" w:lineRule="auto"/>
        <w:ind w:firstLineChars="200" w:firstLine="420"/>
      </w:pPr>
      <w:r w:rsidRPr="004468B3">
        <w:rPr>
          <w:rFonts w:hint="eastAsia"/>
        </w:rPr>
        <w:t>除本地应用外，</w:t>
      </w:r>
      <w:r w:rsidRPr="004468B3">
        <w:t>ASN.1</w:t>
      </w:r>
      <w:r w:rsidRPr="004468B3">
        <w:rPr>
          <w:rFonts w:hint="eastAsia"/>
        </w:rPr>
        <w:t>还支持外部应用，但不推荐使用。如：</w:t>
      </w:r>
    </w:p>
    <w:p w:rsidR="00A166EB" w:rsidRPr="004468B3" w:rsidRDefault="00A166EB" w:rsidP="00A166EB">
      <w:pPr>
        <w:spacing w:line="360" w:lineRule="auto"/>
        <w:ind w:firstLineChars="200" w:firstLine="420"/>
      </w:pPr>
      <w:r w:rsidRPr="004468B3">
        <w:t>MyType ::= SET OF OtherModule.Type</w:t>
      </w:r>
    </w:p>
    <w:p w:rsidR="00A166EB" w:rsidRPr="004468B3" w:rsidRDefault="00A166EB" w:rsidP="00A166EB">
      <w:pPr>
        <w:spacing w:line="360" w:lineRule="auto"/>
        <w:ind w:firstLineChars="200" w:firstLine="420"/>
      </w:pPr>
      <w:r w:rsidRPr="004468B3">
        <w:rPr>
          <w:rFonts w:hint="eastAsia"/>
        </w:rPr>
        <w:t>最好的方式依然是使用</w:t>
      </w:r>
      <w:r w:rsidRPr="004468B3">
        <w:rPr>
          <w:color w:val="FF0000"/>
        </w:rPr>
        <w:t>IMPORTS</w:t>
      </w:r>
      <w:r w:rsidRPr="004468B3">
        <w:rPr>
          <w:rFonts w:hint="eastAsia"/>
        </w:rPr>
        <w:t>。</w:t>
      </w:r>
    </w:p>
    <w:p w:rsidR="00A166EB" w:rsidRDefault="00A166EB" w:rsidP="00A166EB">
      <w:pPr>
        <w:rPr>
          <w:rFonts w:hint="eastAsia"/>
        </w:rPr>
      </w:pPr>
    </w:p>
    <w:p w:rsidR="00A166EB" w:rsidRPr="009038E7"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9038E7">
          <w:rPr>
            <w:rFonts w:ascii="宋体" w:hAnsi="宋体" w:cs="宋体"/>
            <w:b/>
            <w:bCs/>
            <w:kern w:val="0"/>
            <w:szCs w:val="21"/>
          </w:rPr>
          <w:t>2.7.1</w:t>
        </w:r>
      </w:smartTag>
      <w:r>
        <w:rPr>
          <w:rFonts w:ascii="宋体" w:hAnsi="宋体" w:cs="宋体"/>
          <w:b/>
          <w:bCs/>
          <w:kern w:val="0"/>
          <w:szCs w:val="21"/>
        </w:rPr>
        <w:t xml:space="preserve"> </w:t>
      </w:r>
      <w:r w:rsidRPr="009038E7">
        <w:rPr>
          <w:rFonts w:ascii="宋体" w:hAnsi="宋体" w:cs="宋体" w:hint="eastAsia"/>
          <w:b/>
          <w:bCs/>
          <w:kern w:val="0"/>
          <w:szCs w:val="21"/>
        </w:rPr>
        <w:t>分配</w:t>
      </w:r>
      <w:r w:rsidRPr="009038E7">
        <w:rPr>
          <w:rFonts w:ascii="宋体" w:hAnsi="宋体" w:cs="宋体"/>
          <w:b/>
          <w:bCs/>
          <w:kern w:val="0"/>
          <w:szCs w:val="21"/>
        </w:rPr>
        <w:t>Assignment</w:t>
      </w:r>
    </w:p>
    <w:p w:rsidR="00A166EB" w:rsidRPr="00362725" w:rsidRDefault="00A166EB" w:rsidP="00A166EB">
      <w:pPr>
        <w:spacing w:line="360" w:lineRule="auto"/>
        <w:ind w:firstLineChars="200" w:firstLine="420"/>
      </w:pPr>
      <w:r w:rsidRPr="00362725">
        <w:rPr>
          <w:rFonts w:hint="eastAsia"/>
        </w:rPr>
        <w:t>有</w:t>
      </w:r>
      <w:r w:rsidRPr="003B0B4D">
        <w:rPr>
          <w:rFonts w:hint="eastAsia"/>
          <w:color w:val="FF0000"/>
        </w:rPr>
        <w:t>6</w:t>
      </w:r>
      <w:r w:rsidRPr="003B0B4D">
        <w:rPr>
          <w:rFonts w:hint="eastAsia"/>
          <w:color w:val="FF0000"/>
        </w:rPr>
        <w:t>种不同形式的数据与分配相关</w:t>
      </w:r>
      <w:r w:rsidRPr="00362725">
        <w:rPr>
          <w:rFonts w:hint="eastAsia"/>
        </w:rPr>
        <w:t>：类型、值、值的集合、信息对象类、信息对象和信息对象集合。</w:t>
      </w:r>
    </w:p>
    <w:p w:rsidR="00A166EB" w:rsidRPr="00FB6100" w:rsidRDefault="00A166EB" w:rsidP="00A166EB">
      <w:pPr>
        <w:spacing w:line="360" w:lineRule="auto"/>
        <w:rPr>
          <w:b/>
        </w:rPr>
      </w:pPr>
      <w:smartTag w:uri="urn:schemas-microsoft-com:office:smarttags" w:element="place">
        <w:r w:rsidRPr="00FB6100">
          <w:rPr>
            <w:b/>
          </w:rPr>
          <w:t>I.</w:t>
        </w:r>
      </w:smartTag>
      <w:r w:rsidRPr="00FB6100">
        <w:rPr>
          <w:b/>
        </w:rPr>
        <w:t xml:space="preserve"> </w:t>
      </w:r>
      <w:r w:rsidRPr="00FB6100">
        <w:rPr>
          <w:rFonts w:hint="eastAsia"/>
          <w:b/>
        </w:rPr>
        <w:t>定义一个新类型</w:t>
      </w:r>
    </w:p>
    <w:p w:rsidR="00A166EB" w:rsidRPr="003B0B4D" w:rsidRDefault="00A166EB" w:rsidP="00A166EB">
      <w:pPr>
        <w:spacing w:line="360" w:lineRule="auto"/>
        <w:ind w:firstLineChars="200" w:firstLine="420"/>
      </w:pPr>
      <w:r w:rsidRPr="003B0B4D">
        <w:rPr>
          <w:rFonts w:hint="eastAsia"/>
        </w:rPr>
        <w:t>如前所述，定义新类型，如：</w:t>
      </w:r>
    </w:p>
    <w:p w:rsidR="00A166EB" w:rsidRPr="003B0B4D" w:rsidRDefault="00A166EB" w:rsidP="00A166EB">
      <w:pPr>
        <w:spacing w:line="360" w:lineRule="auto"/>
        <w:ind w:firstLineChars="200" w:firstLine="420"/>
      </w:pPr>
      <w:r w:rsidRPr="003B0B4D">
        <w:lastRenderedPageBreak/>
        <w:tab/>
      </w:r>
      <w:r w:rsidRPr="003B0B4D">
        <w:tab/>
      </w:r>
      <w:r w:rsidRPr="003B0B4D">
        <w:tab/>
        <w:t>TypeReference ::= CHOICE</w:t>
      </w:r>
    </w:p>
    <w:p w:rsidR="00A166EB" w:rsidRPr="003B0B4D" w:rsidRDefault="00A166EB" w:rsidP="00A166EB">
      <w:pPr>
        <w:spacing w:line="360" w:lineRule="auto"/>
        <w:ind w:firstLineChars="200" w:firstLine="420"/>
      </w:pPr>
      <w:r w:rsidRPr="003B0B4D">
        <w:tab/>
      </w:r>
      <w:r w:rsidRPr="003B0B4D">
        <w:tab/>
      </w:r>
      <w:r w:rsidRPr="003B0B4D">
        <w:tab/>
        <w:t>{</w:t>
      </w:r>
    </w:p>
    <w:p w:rsidR="00A166EB" w:rsidRPr="003B0B4D" w:rsidRDefault="00A166EB" w:rsidP="00A166EB">
      <w:pPr>
        <w:spacing w:line="360" w:lineRule="auto"/>
        <w:ind w:firstLineChars="200" w:firstLine="420"/>
      </w:pPr>
      <w:r>
        <w:tab/>
      </w:r>
      <w:r>
        <w:tab/>
      </w:r>
      <w:r>
        <w:tab/>
      </w:r>
      <w:r>
        <w:tab/>
        <w:t>integer</w:t>
      </w:r>
      <w:r>
        <w:tab/>
      </w:r>
      <w:r w:rsidRPr="003B0B4D">
        <w:t>INTEGER,</w:t>
      </w:r>
    </w:p>
    <w:p w:rsidR="00A166EB" w:rsidRPr="003B0B4D" w:rsidRDefault="00A166EB" w:rsidP="00A166EB">
      <w:pPr>
        <w:spacing w:line="360" w:lineRule="auto"/>
        <w:ind w:firstLineChars="200" w:firstLine="420"/>
      </w:pPr>
      <w:r>
        <w:tab/>
      </w:r>
      <w:r>
        <w:tab/>
      </w:r>
      <w:r>
        <w:tab/>
      </w:r>
      <w:r>
        <w:tab/>
        <w:t>boolean</w:t>
      </w:r>
      <w:r>
        <w:rPr>
          <w:rFonts w:hint="eastAsia"/>
        </w:rPr>
        <w:t xml:space="preserve">  </w:t>
      </w:r>
      <w:r w:rsidRPr="003B0B4D">
        <w:t>BOOLEAN</w:t>
      </w:r>
    </w:p>
    <w:p w:rsidR="00A166EB" w:rsidRPr="003B0B4D" w:rsidRDefault="00A166EB" w:rsidP="00A166EB">
      <w:pPr>
        <w:spacing w:line="360" w:lineRule="auto"/>
        <w:ind w:firstLineChars="200" w:firstLine="420"/>
      </w:pPr>
      <w:r w:rsidRPr="003B0B4D">
        <w:tab/>
      </w:r>
      <w:r w:rsidRPr="003B0B4D">
        <w:tab/>
      </w:r>
      <w:r w:rsidRPr="003B0B4D">
        <w:tab/>
        <w:t>}</w:t>
      </w:r>
    </w:p>
    <w:p w:rsidR="00A166EB" w:rsidRPr="003B0B4D" w:rsidRDefault="00A166EB" w:rsidP="00A166EB">
      <w:pPr>
        <w:spacing w:line="360" w:lineRule="auto"/>
        <w:ind w:firstLineChars="200" w:firstLine="420"/>
      </w:pPr>
      <w:r w:rsidRPr="003B0B4D">
        <w:rPr>
          <w:rFonts w:hint="eastAsia"/>
        </w:rPr>
        <w:t>在协议最高层定义的类型中，</w:t>
      </w:r>
      <w:r w:rsidRPr="004E2DDD">
        <w:rPr>
          <w:rFonts w:hint="eastAsia"/>
          <w:color w:val="FF0000"/>
        </w:rPr>
        <w:t>不被其它类型引用的那种类型</w:t>
      </w:r>
      <w:r w:rsidRPr="003B0B4D">
        <w:rPr>
          <w:rFonts w:hint="eastAsia"/>
        </w:rPr>
        <w:t>称为</w:t>
      </w:r>
      <w:r w:rsidRPr="00FB6100">
        <w:rPr>
          <w:color w:val="FF0000"/>
        </w:rPr>
        <w:t>PDU</w:t>
      </w:r>
      <w:r w:rsidRPr="003B0B4D">
        <w:rPr>
          <w:rFonts w:hint="eastAsia"/>
        </w:rPr>
        <w:t>（</w:t>
      </w:r>
      <w:r w:rsidRPr="003B0B4D">
        <w:t>Protocol Data Unit</w:t>
      </w:r>
      <w:r w:rsidRPr="003B0B4D">
        <w:rPr>
          <w:rFonts w:hint="eastAsia"/>
        </w:rPr>
        <w:t>），</w:t>
      </w:r>
      <w:r w:rsidRPr="003B0B4D">
        <w:t>PDU</w:t>
      </w:r>
      <w:r w:rsidRPr="003B0B4D">
        <w:rPr>
          <w:rFonts w:hint="eastAsia"/>
        </w:rPr>
        <w:t>是应用件交换的数据。</w:t>
      </w:r>
    </w:p>
    <w:p w:rsidR="00A166EB" w:rsidRPr="00FB6100" w:rsidRDefault="00A166EB" w:rsidP="00A166EB">
      <w:pPr>
        <w:spacing w:line="360" w:lineRule="auto"/>
        <w:rPr>
          <w:b/>
        </w:rPr>
      </w:pPr>
      <w:r w:rsidRPr="00FB6100">
        <w:rPr>
          <w:b/>
        </w:rPr>
        <w:t xml:space="preserve">II. </w:t>
      </w:r>
      <w:r w:rsidRPr="00FB6100">
        <w:rPr>
          <w:rFonts w:hint="eastAsia"/>
          <w:b/>
        </w:rPr>
        <w:t>定义一个值（绝对值）</w:t>
      </w:r>
    </w:p>
    <w:p w:rsidR="00A166EB" w:rsidRPr="004E2DDD" w:rsidRDefault="00A166EB" w:rsidP="00A166EB">
      <w:pPr>
        <w:spacing w:line="360" w:lineRule="auto"/>
        <w:ind w:firstLineChars="300" w:firstLine="630"/>
      </w:pPr>
      <w:r w:rsidRPr="004E2DDD">
        <w:rPr>
          <w:rFonts w:hint="eastAsia"/>
        </w:rPr>
        <w:t>如前所述，这种</w:t>
      </w:r>
      <w:r w:rsidRPr="009C0108">
        <w:rPr>
          <w:rFonts w:hint="eastAsia"/>
          <w:color w:val="FF0000"/>
          <w:bdr w:val="single" w:sz="4" w:space="0" w:color="auto"/>
        </w:rPr>
        <w:t>值不被编码</w:t>
      </w:r>
      <w:r w:rsidRPr="004E2DDD">
        <w:rPr>
          <w:rFonts w:hint="eastAsia"/>
        </w:rPr>
        <w:t>，通常是</w:t>
      </w:r>
      <w:r w:rsidRPr="00CE6596">
        <w:rPr>
          <w:rFonts w:hint="eastAsia"/>
          <w:color w:val="FF0000"/>
        </w:rPr>
        <w:t>用作</w:t>
      </w:r>
      <w:r w:rsidRPr="00CE6596">
        <w:rPr>
          <w:color w:val="FF0000"/>
        </w:rPr>
        <w:t>DEFAULT</w:t>
      </w:r>
      <w:r w:rsidRPr="004E2DDD">
        <w:rPr>
          <w:rFonts w:hint="eastAsia"/>
        </w:rPr>
        <w:t>，</w:t>
      </w:r>
      <w:r w:rsidRPr="00CE6596">
        <w:rPr>
          <w:rFonts w:hint="eastAsia"/>
          <w:color w:val="FF0000"/>
        </w:rPr>
        <w:t>上下界</w:t>
      </w:r>
      <w:r w:rsidRPr="004E2DDD">
        <w:rPr>
          <w:rFonts w:hint="eastAsia"/>
        </w:rPr>
        <w:t>或者</w:t>
      </w:r>
      <w:r w:rsidRPr="00CE6596">
        <w:rPr>
          <w:rFonts w:hint="eastAsia"/>
          <w:color w:val="FF0000"/>
        </w:rPr>
        <w:t>信息对象中</w:t>
      </w:r>
      <w:r w:rsidRPr="004E2DDD">
        <w:rPr>
          <w:rFonts w:hint="eastAsia"/>
        </w:rPr>
        <w:t>的。如：</w:t>
      </w:r>
    </w:p>
    <w:p w:rsidR="00A166EB" w:rsidRPr="004E2DDD" w:rsidRDefault="00A166EB" w:rsidP="00A166EB">
      <w:pPr>
        <w:spacing w:line="360" w:lineRule="auto"/>
      </w:pPr>
      <w:r w:rsidRPr="004E2DDD">
        <w:tab/>
      </w:r>
      <w:r w:rsidRPr="004E2DDD">
        <w:tab/>
      </w:r>
      <w:r w:rsidRPr="004E2DDD">
        <w:tab/>
        <w:t>value-reference TypeReference ::= integer:12</w:t>
      </w:r>
    </w:p>
    <w:p w:rsidR="00A166EB" w:rsidRPr="004E2DDD" w:rsidRDefault="00A166EB" w:rsidP="00A166EB">
      <w:pPr>
        <w:spacing w:line="360" w:lineRule="auto"/>
        <w:ind w:firstLineChars="300" w:firstLine="630"/>
      </w:pPr>
      <w:r w:rsidRPr="00CE6596">
        <w:rPr>
          <w:rFonts w:hint="eastAsia"/>
          <w:color w:val="FF0000"/>
        </w:rPr>
        <w:t>如果两个类型</w:t>
      </w:r>
      <w:r w:rsidRPr="004E2DDD">
        <w:rPr>
          <w:rFonts w:hint="eastAsia"/>
        </w:rPr>
        <w:t>在</w:t>
      </w:r>
      <w:r w:rsidRPr="00CE6596">
        <w:rPr>
          <w:rFonts w:hint="eastAsia"/>
          <w:color w:val="FF0000"/>
        </w:rPr>
        <w:t>语法上</w:t>
      </w:r>
      <w:r w:rsidRPr="004E2DDD">
        <w:rPr>
          <w:rFonts w:hint="eastAsia"/>
        </w:rPr>
        <w:t>是</w:t>
      </w:r>
      <w:r w:rsidRPr="00CE6596">
        <w:rPr>
          <w:rFonts w:hint="eastAsia"/>
          <w:color w:val="FF0000"/>
        </w:rPr>
        <w:t>完全一样</w:t>
      </w:r>
      <w:r w:rsidRPr="004E2DDD">
        <w:rPr>
          <w:rFonts w:hint="eastAsia"/>
        </w:rPr>
        <w:t>的，则</w:t>
      </w:r>
      <w:r w:rsidRPr="00CE6596">
        <w:rPr>
          <w:rFonts w:hint="eastAsia"/>
          <w:color w:val="FF0000"/>
        </w:rPr>
        <w:t>这两种类型</w:t>
      </w:r>
      <w:r w:rsidRPr="004E2DDD">
        <w:rPr>
          <w:rFonts w:hint="eastAsia"/>
        </w:rPr>
        <w:t>的值可以</w:t>
      </w:r>
      <w:r w:rsidRPr="00CE6596">
        <w:rPr>
          <w:rFonts w:hint="eastAsia"/>
          <w:color w:val="FF0000"/>
        </w:rPr>
        <w:t>相互赋值</w:t>
      </w:r>
      <w:r w:rsidRPr="004E2DDD">
        <w:rPr>
          <w:rFonts w:hint="eastAsia"/>
        </w:rPr>
        <w:t>。如：</w:t>
      </w:r>
    </w:p>
    <w:p w:rsidR="00A166EB" w:rsidRPr="004E2DDD" w:rsidRDefault="00A166EB" w:rsidP="00A166EB">
      <w:pPr>
        <w:spacing w:line="360" w:lineRule="auto"/>
      </w:pPr>
      <w:r w:rsidRPr="004E2DDD">
        <w:tab/>
      </w:r>
      <w:r w:rsidRPr="004E2DDD">
        <w:tab/>
      </w:r>
      <w:r w:rsidRPr="004E2DDD">
        <w:tab/>
        <w:t>Pair ::= SEQUENCE</w:t>
      </w:r>
    </w:p>
    <w:p w:rsidR="00A166EB" w:rsidRPr="004E2DDD" w:rsidRDefault="00A166EB" w:rsidP="00A166EB">
      <w:pPr>
        <w:spacing w:line="360" w:lineRule="auto"/>
      </w:pPr>
      <w:r w:rsidRPr="004E2DDD">
        <w:tab/>
      </w:r>
      <w:r w:rsidRPr="004E2DDD">
        <w:tab/>
      </w:r>
      <w:r w:rsidRPr="004E2DDD">
        <w:tab/>
        <w:t>{</w:t>
      </w:r>
    </w:p>
    <w:p w:rsidR="00A166EB" w:rsidRPr="004E2DDD" w:rsidRDefault="00A166EB" w:rsidP="00A166EB">
      <w:pPr>
        <w:spacing w:line="360" w:lineRule="auto"/>
      </w:pPr>
      <w:r>
        <w:tab/>
      </w:r>
      <w:r>
        <w:tab/>
      </w:r>
      <w:r>
        <w:tab/>
      </w:r>
      <w:r>
        <w:tab/>
        <w:t>x</w:t>
      </w:r>
      <w:r>
        <w:tab/>
      </w:r>
      <w:r w:rsidRPr="004E2DDD">
        <w:t>INTEGER,</w:t>
      </w:r>
    </w:p>
    <w:p w:rsidR="00A166EB" w:rsidRPr="004E2DDD" w:rsidRDefault="00A166EB" w:rsidP="00A166EB">
      <w:pPr>
        <w:spacing w:line="360" w:lineRule="auto"/>
      </w:pPr>
      <w:r>
        <w:tab/>
      </w:r>
      <w:r>
        <w:tab/>
      </w:r>
      <w:r>
        <w:tab/>
      </w:r>
      <w:r>
        <w:tab/>
        <w:t>y</w:t>
      </w:r>
      <w:r>
        <w:tab/>
      </w:r>
      <w:r w:rsidRPr="004E2DDD">
        <w:t>INTEGER</w:t>
      </w:r>
    </w:p>
    <w:p w:rsidR="00A166EB" w:rsidRPr="004E2DDD" w:rsidRDefault="00A166EB" w:rsidP="00A166EB">
      <w:pPr>
        <w:spacing w:line="360" w:lineRule="auto"/>
      </w:pPr>
      <w:r w:rsidRPr="004E2DDD">
        <w:tab/>
      </w:r>
      <w:r w:rsidRPr="004E2DDD">
        <w:tab/>
      </w:r>
      <w:r w:rsidRPr="004E2DDD">
        <w:tab/>
        <w:t>}</w:t>
      </w:r>
    </w:p>
    <w:p w:rsidR="00A166EB" w:rsidRPr="004E2DDD" w:rsidRDefault="00A166EB" w:rsidP="00A166EB">
      <w:pPr>
        <w:spacing w:line="360" w:lineRule="auto"/>
      </w:pPr>
      <w:r w:rsidRPr="004E2DDD">
        <w:t> </w:t>
      </w:r>
    </w:p>
    <w:p w:rsidR="00A166EB" w:rsidRPr="004E2DDD" w:rsidRDefault="00A166EB" w:rsidP="00A166EB">
      <w:pPr>
        <w:spacing w:line="360" w:lineRule="auto"/>
      </w:pPr>
      <w:r w:rsidRPr="004E2DDD">
        <w:tab/>
      </w:r>
      <w:r w:rsidRPr="004E2DDD">
        <w:tab/>
      </w:r>
      <w:r w:rsidRPr="004E2DDD">
        <w:tab/>
        <w:t>Couple ::= SEQUENCE</w:t>
      </w:r>
    </w:p>
    <w:p w:rsidR="00A166EB" w:rsidRPr="004E2DDD" w:rsidRDefault="00A166EB" w:rsidP="00A166EB">
      <w:pPr>
        <w:spacing w:line="360" w:lineRule="auto"/>
      </w:pPr>
      <w:r w:rsidRPr="004E2DDD">
        <w:tab/>
      </w:r>
      <w:r w:rsidRPr="004E2DDD">
        <w:tab/>
      </w:r>
      <w:r w:rsidRPr="004E2DDD">
        <w:tab/>
        <w:t>{</w:t>
      </w:r>
    </w:p>
    <w:p w:rsidR="00A166EB" w:rsidRPr="004E2DDD" w:rsidRDefault="00A166EB" w:rsidP="00A166EB">
      <w:pPr>
        <w:spacing w:line="360" w:lineRule="auto"/>
      </w:pPr>
      <w:r>
        <w:tab/>
      </w:r>
      <w:r>
        <w:tab/>
      </w:r>
      <w:r>
        <w:tab/>
      </w:r>
      <w:r>
        <w:tab/>
        <w:t>x</w:t>
      </w:r>
      <w:r>
        <w:tab/>
      </w:r>
      <w:r w:rsidRPr="004E2DDD">
        <w:t>INTEGER,</w:t>
      </w:r>
    </w:p>
    <w:p w:rsidR="00A166EB" w:rsidRPr="004E2DDD" w:rsidRDefault="00A166EB" w:rsidP="00A166EB">
      <w:pPr>
        <w:spacing w:line="360" w:lineRule="auto"/>
      </w:pPr>
      <w:r>
        <w:tab/>
      </w:r>
      <w:r>
        <w:tab/>
      </w:r>
      <w:r>
        <w:tab/>
      </w:r>
      <w:r>
        <w:tab/>
        <w:t>y</w:t>
      </w:r>
      <w:r>
        <w:tab/>
      </w:r>
      <w:r w:rsidRPr="004E2DDD">
        <w:t>INTEGER</w:t>
      </w:r>
    </w:p>
    <w:p w:rsidR="00A166EB" w:rsidRPr="004E2DDD" w:rsidRDefault="00A166EB" w:rsidP="00A166EB">
      <w:pPr>
        <w:spacing w:line="360" w:lineRule="auto"/>
      </w:pPr>
      <w:r w:rsidRPr="004E2DDD">
        <w:tab/>
      </w:r>
      <w:r w:rsidRPr="004E2DDD">
        <w:tab/>
      </w:r>
      <w:r w:rsidRPr="004E2DDD">
        <w:tab/>
        <w:t>}</w:t>
      </w:r>
    </w:p>
    <w:p w:rsidR="00A166EB" w:rsidRPr="004E2DDD" w:rsidRDefault="00A166EB" w:rsidP="00A166EB">
      <w:pPr>
        <w:spacing w:line="360" w:lineRule="auto"/>
      </w:pPr>
      <w:r w:rsidRPr="004E2DDD">
        <w:t> </w:t>
      </w:r>
    </w:p>
    <w:p w:rsidR="00A166EB" w:rsidRPr="004E2DDD" w:rsidRDefault="00A166EB" w:rsidP="00A166EB">
      <w:pPr>
        <w:spacing w:line="360" w:lineRule="auto"/>
      </w:pPr>
      <w:r w:rsidRPr="004E2DDD">
        <w:tab/>
      </w:r>
      <w:r w:rsidRPr="004E2DDD">
        <w:tab/>
      </w:r>
      <w:r w:rsidRPr="004E2DDD">
        <w:tab/>
        <w:t>pair Pair ::= {x 5, y 13}</w:t>
      </w:r>
    </w:p>
    <w:p w:rsidR="00A166EB" w:rsidRDefault="00A166EB" w:rsidP="00A166EB">
      <w:pPr>
        <w:spacing w:line="360" w:lineRule="auto"/>
        <w:rPr>
          <w:rFonts w:hint="eastAsia"/>
        </w:rPr>
      </w:pPr>
      <w:r w:rsidRPr="004E2DDD">
        <w:tab/>
      </w:r>
      <w:r w:rsidRPr="004E2DDD">
        <w:tab/>
      </w:r>
      <w:r w:rsidRPr="004E2DDD">
        <w:tab/>
        <w:t>couple Couple ::= pair</w:t>
      </w:r>
    </w:p>
    <w:p w:rsidR="00A166EB" w:rsidRPr="004E2DDD" w:rsidRDefault="00A166EB" w:rsidP="00A166EB">
      <w:pPr>
        <w:spacing w:line="360" w:lineRule="auto"/>
        <w:rPr>
          <w:rFonts w:hint="eastAsia"/>
        </w:rPr>
      </w:pPr>
      <w:r>
        <w:rPr>
          <w:rFonts w:hint="eastAsia"/>
        </w:rPr>
        <w:t>-------------------------------------------------------------------------------------------------------</w:t>
      </w:r>
    </w:p>
    <w:p w:rsidR="00A166EB" w:rsidRPr="004E2DDD" w:rsidRDefault="00A166EB" w:rsidP="00A166EB">
      <w:pPr>
        <w:spacing w:line="360" w:lineRule="auto"/>
        <w:ind w:firstLineChars="600" w:firstLine="1260"/>
      </w:pPr>
      <w:r w:rsidRPr="004E2DDD">
        <w:t xml:space="preserve">Lighter-state ::= ENUMERATED </w:t>
      </w:r>
    </w:p>
    <w:p w:rsidR="00A166EB" w:rsidRPr="004E2DDD" w:rsidRDefault="00A166EB" w:rsidP="00A166EB">
      <w:pPr>
        <w:spacing w:line="360" w:lineRule="auto"/>
        <w:ind w:firstLineChars="600" w:firstLine="1260"/>
      </w:pPr>
      <w:r w:rsidRPr="004E2DDD">
        <w:t xml:space="preserve">{ </w:t>
      </w:r>
    </w:p>
    <w:p w:rsidR="00A166EB" w:rsidRPr="004E2DDD" w:rsidRDefault="00A166EB" w:rsidP="00A166EB">
      <w:pPr>
        <w:spacing w:line="360" w:lineRule="auto"/>
        <w:ind w:firstLineChars="800" w:firstLine="1680"/>
      </w:pPr>
      <w:r w:rsidRPr="004E2DDD">
        <w:t xml:space="preserve">on(0), </w:t>
      </w:r>
    </w:p>
    <w:p w:rsidR="00A166EB" w:rsidRPr="004E2DDD" w:rsidRDefault="00A166EB" w:rsidP="00A166EB">
      <w:pPr>
        <w:spacing w:line="360" w:lineRule="auto"/>
        <w:ind w:firstLineChars="800" w:firstLine="1680"/>
      </w:pPr>
      <w:r w:rsidRPr="004E2DDD">
        <w:t>off(1),</w:t>
      </w:r>
    </w:p>
    <w:p w:rsidR="00A166EB" w:rsidRPr="004E2DDD" w:rsidRDefault="00A166EB" w:rsidP="00A166EB">
      <w:pPr>
        <w:spacing w:line="360" w:lineRule="auto"/>
        <w:ind w:firstLineChars="800" w:firstLine="1680"/>
      </w:pPr>
      <w:r w:rsidRPr="004E2DDD">
        <w:lastRenderedPageBreak/>
        <w:t>out-of-order(2)</w:t>
      </w:r>
    </w:p>
    <w:p w:rsidR="00A166EB" w:rsidRPr="004E2DDD" w:rsidRDefault="00A166EB" w:rsidP="00A166EB">
      <w:pPr>
        <w:spacing w:line="360" w:lineRule="auto"/>
        <w:ind w:firstLineChars="600" w:firstLine="1260"/>
      </w:pPr>
      <w:r w:rsidRPr="004E2DDD">
        <w:t>}</w:t>
      </w:r>
    </w:p>
    <w:p w:rsidR="00A166EB" w:rsidRPr="004E2DDD" w:rsidRDefault="00A166EB" w:rsidP="00A166EB">
      <w:pPr>
        <w:spacing w:line="360" w:lineRule="auto"/>
      </w:pPr>
      <w:r w:rsidRPr="004E2DDD">
        <w:t> </w:t>
      </w:r>
    </w:p>
    <w:p w:rsidR="00A166EB" w:rsidRPr="004E2DDD" w:rsidRDefault="00A166EB" w:rsidP="00A166EB">
      <w:pPr>
        <w:spacing w:line="360" w:lineRule="auto"/>
        <w:ind w:firstLineChars="600" w:firstLine="1260"/>
      </w:pPr>
      <w:r w:rsidRPr="004E2DDD">
        <w:t xml:space="preserve">Kettle-state ::= ENUMERATED </w:t>
      </w:r>
    </w:p>
    <w:p w:rsidR="00A166EB" w:rsidRPr="004E2DDD" w:rsidRDefault="00A166EB" w:rsidP="00A166EB">
      <w:pPr>
        <w:spacing w:line="360" w:lineRule="auto"/>
        <w:ind w:firstLineChars="600" w:firstLine="1260"/>
      </w:pPr>
      <w:r w:rsidRPr="004E2DDD">
        <w:t xml:space="preserve">{ </w:t>
      </w:r>
    </w:p>
    <w:p w:rsidR="00A166EB" w:rsidRPr="004E2DDD" w:rsidRDefault="00A166EB" w:rsidP="00A166EB">
      <w:pPr>
        <w:spacing w:line="360" w:lineRule="auto"/>
        <w:ind w:firstLineChars="800" w:firstLine="1680"/>
      </w:pPr>
      <w:r w:rsidRPr="004E2DDD">
        <w:t xml:space="preserve">on(0), </w:t>
      </w:r>
    </w:p>
    <w:p w:rsidR="00A166EB" w:rsidRPr="004E2DDD" w:rsidRDefault="00A166EB" w:rsidP="00A166EB">
      <w:pPr>
        <w:spacing w:line="360" w:lineRule="auto"/>
        <w:ind w:firstLineChars="800" w:firstLine="1680"/>
      </w:pPr>
      <w:r w:rsidRPr="004E2DDD">
        <w:t>off(1),</w:t>
      </w:r>
    </w:p>
    <w:p w:rsidR="00A166EB" w:rsidRPr="004E2DDD" w:rsidRDefault="00A166EB" w:rsidP="00A166EB">
      <w:pPr>
        <w:spacing w:line="360" w:lineRule="auto"/>
        <w:ind w:firstLineChars="800" w:firstLine="1680"/>
      </w:pPr>
      <w:r w:rsidRPr="004E2DDD">
        <w:t xml:space="preserve">out-of-order(2) </w:t>
      </w:r>
    </w:p>
    <w:p w:rsidR="00A166EB" w:rsidRPr="004E2DDD" w:rsidRDefault="00A166EB" w:rsidP="00A166EB">
      <w:pPr>
        <w:spacing w:line="360" w:lineRule="auto"/>
        <w:ind w:firstLineChars="550" w:firstLine="1155"/>
      </w:pPr>
      <w:r w:rsidRPr="004E2DDD">
        <w:t>}</w:t>
      </w:r>
    </w:p>
    <w:p w:rsidR="00A166EB" w:rsidRPr="004E2DDD" w:rsidRDefault="00A166EB" w:rsidP="00A166EB">
      <w:pPr>
        <w:spacing w:line="360" w:lineRule="auto"/>
      </w:pPr>
      <w:r w:rsidRPr="004E2DDD">
        <w:t> </w:t>
      </w:r>
    </w:p>
    <w:p w:rsidR="00A166EB" w:rsidRPr="004E2DDD" w:rsidRDefault="00A166EB" w:rsidP="00A166EB">
      <w:pPr>
        <w:spacing w:line="360" w:lineRule="auto"/>
        <w:ind w:firstLineChars="550" w:firstLine="1155"/>
      </w:pPr>
      <w:r w:rsidRPr="004E2DDD">
        <w:t>lighter Lighter-state ::= on</w:t>
      </w:r>
    </w:p>
    <w:p w:rsidR="00A166EB" w:rsidRPr="004E2DDD" w:rsidRDefault="00A166EB" w:rsidP="00A166EB">
      <w:pPr>
        <w:spacing w:line="360" w:lineRule="auto"/>
        <w:ind w:firstLineChars="550" w:firstLine="1155"/>
      </w:pPr>
      <w:r w:rsidRPr="004E2DDD">
        <w:t>kettle Kettle-state ::= lighter</w:t>
      </w:r>
    </w:p>
    <w:p w:rsidR="00A166EB" w:rsidRPr="004E2DDD" w:rsidRDefault="00A166EB" w:rsidP="00A166EB">
      <w:pPr>
        <w:spacing w:line="360" w:lineRule="auto"/>
        <w:ind w:firstLineChars="200" w:firstLine="420"/>
      </w:pPr>
      <w:r w:rsidRPr="004E2DDD">
        <w:rPr>
          <w:rFonts w:hint="eastAsia"/>
        </w:rPr>
        <w:t>在最后一个例子中，这种类型和值之间的对应，是由称为“</w:t>
      </w:r>
      <w:r w:rsidRPr="004E2DDD">
        <w:t>ASN.1</w:t>
      </w:r>
      <w:r>
        <w:rPr>
          <w:rFonts w:hint="eastAsia"/>
        </w:rPr>
        <w:t>语义模型”</w:t>
      </w:r>
      <w:r>
        <w:rPr>
          <w:rFonts w:hint="eastAsia"/>
        </w:rPr>
        <w:t>()</w:t>
      </w:r>
      <w:r w:rsidRPr="004E2DDD">
        <w:rPr>
          <w:rFonts w:hint="eastAsia"/>
        </w:rPr>
        <w:t>来负责的。</w:t>
      </w:r>
    </w:p>
    <w:p w:rsidR="00A166EB" w:rsidRPr="00C13710" w:rsidRDefault="00A166EB" w:rsidP="00A166EB">
      <w:pPr>
        <w:spacing w:line="360" w:lineRule="auto"/>
        <w:rPr>
          <w:b/>
        </w:rPr>
      </w:pPr>
      <w:r w:rsidRPr="00C13710">
        <w:rPr>
          <w:b/>
        </w:rPr>
        <w:t xml:space="preserve">III. </w:t>
      </w:r>
      <w:r w:rsidRPr="00C13710">
        <w:rPr>
          <w:rFonts w:hint="eastAsia"/>
          <w:b/>
        </w:rPr>
        <w:t>定义值集合</w:t>
      </w:r>
    </w:p>
    <w:p w:rsidR="00A166EB" w:rsidRPr="00C13710" w:rsidRDefault="00A166EB" w:rsidP="00A166EB">
      <w:pPr>
        <w:spacing w:line="360" w:lineRule="auto"/>
        <w:ind w:firstLineChars="200" w:firstLine="420"/>
      </w:pPr>
      <w:r w:rsidRPr="00C13710">
        <w:rPr>
          <w:rFonts w:hint="eastAsia"/>
        </w:rPr>
        <w:t>在语义上</w:t>
      </w:r>
      <w:r>
        <w:rPr>
          <w:rFonts w:hint="eastAsia"/>
        </w:rPr>
        <w:t>，</w:t>
      </w:r>
      <w:r w:rsidRPr="00C13710">
        <w:rPr>
          <w:rFonts w:hint="eastAsia"/>
        </w:rPr>
        <w:t>一个</w:t>
      </w:r>
      <w:r w:rsidRPr="00C40071">
        <w:rPr>
          <w:rFonts w:hint="eastAsia"/>
          <w:color w:val="FF0000"/>
        </w:rPr>
        <w:t>值集合</w:t>
      </w:r>
      <w:r w:rsidRPr="00C13710">
        <w:rPr>
          <w:rFonts w:hint="eastAsia"/>
        </w:rPr>
        <w:t>相当于一个</w:t>
      </w:r>
      <w:r w:rsidRPr="00C40071">
        <w:rPr>
          <w:rFonts w:hint="eastAsia"/>
          <w:color w:val="FF0000"/>
        </w:rPr>
        <w:t>添加约束后的类型</w:t>
      </w:r>
      <w:r w:rsidRPr="00C13710">
        <w:rPr>
          <w:rFonts w:hint="eastAsia"/>
        </w:rPr>
        <w:t>。</w:t>
      </w:r>
      <w:r w:rsidRPr="00C13710">
        <w:t xml:space="preserve"> </w:t>
      </w:r>
      <w:r w:rsidRPr="00C13710">
        <w:rPr>
          <w:rFonts w:hint="eastAsia"/>
        </w:rPr>
        <w:t>如：</w:t>
      </w:r>
    </w:p>
    <w:p w:rsidR="00A166EB" w:rsidRDefault="00A166EB" w:rsidP="00A166EB">
      <w:pPr>
        <w:spacing w:line="360" w:lineRule="auto"/>
        <w:ind w:firstLineChars="200" w:firstLine="420"/>
        <w:rPr>
          <w:rFonts w:hint="eastAsia"/>
        </w:rPr>
      </w:pPr>
      <w:r w:rsidRPr="00C13710">
        <w:tab/>
      </w:r>
      <w:r w:rsidRPr="00C13710">
        <w:tab/>
      </w:r>
      <w:r w:rsidRPr="00C13710">
        <w:tab/>
        <w:t>PrimeNumbers</w:t>
      </w:r>
      <w:r>
        <w:rPr>
          <w:rFonts w:hint="eastAsia"/>
        </w:rPr>
        <w:t xml:space="preserve"> </w:t>
      </w:r>
      <w:r w:rsidRPr="00C13710">
        <w:t xml:space="preserve"> INTEGER ::= {2 | 3 | 5 | 7 | 11 | 13}</w:t>
      </w:r>
    </w:p>
    <w:p w:rsidR="00A166EB" w:rsidRPr="00C13710" w:rsidRDefault="00A166EB" w:rsidP="00A166EB">
      <w:pPr>
        <w:spacing w:line="360" w:lineRule="auto"/>
        <w:ind w:firstLineChars="200" w:firstLine="420"/>
        <w:rPr>
          <w:rFonts w:hint="eastAsia"/>
        </w:rPr>
      </w:pPr>
    </w:p>
    <w:p w:rsidR="00A166EB" w:rsidRPr="00C13710" w:rsidRDefault="00A166EB" w:rsidP="00A166EB">
      <w:pPr>
        <w:spacing w:line="360" w:lineRule="auto"/>
        <w:ind w:firstLineChars="200" w:firstLine="420"/>
      </w:pPr>
      <w:r w:rsidRPr="00C13710">
        <w:t> </w:t>
      </w:r>
      <w:r w:rsidRPr="00C13710">
        <w:rPr>
          <w:rFonts w:hint="eastAsia"/>
        </w:rPr>
        <w:t>总结类型定义、值定义和值集合定义，我们可以得出这样的结论：</w:t>
      </w:r>
    </w:p>
    <w:p w:rsidR="00A166EB" w:rsidRDefault="00A166EB" w:rsidP="00A166EB">
      <w:pPr>
        <w:pStyle w:val="tabledescription"/>
        <w:shd w:val="clear" w:color="auto" w:fill="FFFFFF"/>
        <w:spacing w:before="160" w:after="80"/>
        <w:ind w:left="1134"/>
        <w:rPr>
          <w:rFonts w:ascii="Verdana" w:hAnsi="Verdana"/>
        </w:rPr>
      </w:pPr>
      <w:r>
        <w:rPr>
          <w:rStyle w:val="ac"/>
          <w:rFonts w:ascii="Verdana" w:eastAsia="Arial" w:hAnsi="Verdana" w:cs="Arial"/>
        </w:rPr>
        <w:t xml:space="preserve">Table 2-3 </w:t>
      </w:r>
      <w:r>
        <w:rPr>
          <w:rFonts w:ascii="Arial" w:eastAsia="黑体" w:hAnsi="Verdana" w:hint="eastAsia"/>
        </w:rPr>
        <w:t>分配语义定义</w:t>
      </w:r>
    </w:p>
    <w:tbl>
      <w:tblPr>
        <w:tblW w:w="6930" w:type="dxa"/>
        <w:tblInd w:w="1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890"/>
        <w:gridCol w:w="729"/>
        <w:gridCol w:w="2421"/>
      </w:tblGrid>
      <w:tr w:rsidR="00A166EB" w:rsidTr="00314023">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Pr="0053123D" w:rsidRDefault="00A166EB" w:rsidP="00314023">
            <w:pPr>
              <w:spacing w:line="360" w:lineRule="auto"/>
              <w:rPr>
                <w:b/>
              </w:rPr>
            </w:pPr>
            <w:r w:rsidRPr="0053123D">
              <w:rPr>
                <w:rFonts w:hint="eastAsia"/>
                <w:b/>
                <w:bCs/>
              </w:rPr>
              <w:t>第一个词首字母</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Pr="0053123D" w:rsidRDefault="00A166EB" w:rsidP="00314023">
            <w:pPr>
              <w:spacing w:line="360" w:lineRule="auto"/>
              <w:rPr>
                <w:b/>
              </w:rPr>
            </w:pPr>
            <w:r>
              <w:rPr>
                <w:rFonts w:hint="eastAsia"/>
                <w:b/>
                <w:bCs/>
              </w:rPr>
              <w:t>第二个词</w:t>
            </w:r>
            <w:r w:rsidRPr="0053123D">
              <w:rPr>
                <w:rFonts w:hint="eastAsia"/>
                <w:b/>
                <w:bCs/>
              </w:rPr>
              <w:t>首字母</w:t>
            </w:r>
          </w:p>
        </w:tc>
        <w:tc>
          <w:tcPr>
            <w:tcW w:w="729" w:type="dxa"/>
            <w:tcBorders>
              <w:top w:val="single" w:sz="4" w:space="0" w:color="auto"/>
              <w:left w:val="single" w:sz="4" w:space="0" w:color="auto"/>
              <w:bottom w:val="single" w:sz="4" w:space="0" w:color="auto"/>
              <w:right w:val="single" w:sz="4" w:space="0" w:color="auto"/>
            </w:tcBorders>
            <w:shd w:val="clear" w:color="auto" w:fill="auto"/>
          </w:tcPr>
          <w:p w:rsidR="00A166EB" w:rsidRPr="0053123D" w:rsidRDefault="00A166EB" w:rsidP="00314023">
            <w:pPr>
              <w:spacing w:line="360" w:lineRule="auto"/>
              <w:rPr>
                <w:b/>
              </w:rPr>
            </w:pPr>
            <w:r w:rsidRPr="0053123D">
              <w:rPr>
                <w:b/>
                <w:bCs/>
              </w:rPr>
              <w:t>::=</w:t>
            </w:r>
          </w:p>
        </w:tc>
        <w:tc>
          <w:tcPr>
            <w:tcW w:w="2421" w:type="dxa"/>
            <w:tcBorders>
              <w:top w:val="single" w:sz="4" w:space="0" w:color="auto"/>
              <w:left w:val="single" w:sz="4" w:space="0" w:color="auto"/>
              <w:bottom w:val="single" w:sz="4" w:space="0" w:color="auto"/>
              <w:right w:val="single" w:sz="4" w:space="0" w:color="auto"/>
            </w:tcBorders>
            <w:shd w:val="clear" w:color="auto" w:fill="auto"/>
          </w:tcPr>
          <w:p w:rsidR="00A166EB" w:rsidRPr="0053123D" w:rsidRDefault="00A166EB" w:rsidP="00314023">
            <w:pPr>
              <w:spacing w:line="360" w:lineRule="auto"/>
              <w:rPr>
                <w:b/>
              </w:rPr>
            </w:pPr>
            <w:r w:rsidRPr="0053123D">
              <w:rPr>
                <w:rFonts w:hint="eastAsia"/>
                <w:b/>
                <w:bCs/>
              </w:rPr>
              <w:t>分配内容</w:t>
            </w:r>
          </w:p>
        </w:tc>
      </w:tr>
      <w:tr w:rsidR="00A166EB" w:rsidTr="00314023">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大写</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w:t>
            </w:r>
          </w:p>
        </w:tc>
        <w:tc>
          <w:tcPr>
            <w:tcW w:w="729"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w:t>
            </w:r>
          </w:p>
        </w:tc>
        <w:tc>
          <w:tcPr>
            <w:tcW w:w="2421"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类型或者信息对象类</w:t>
            </w:r>
          </w:p>
        </w:tc>
      </w:tr>
      <w:tr w:rsidR="00A166EB" w:rsidTr="00314023">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小写</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大写</w:t>
            </w:r>
          </w:p>
        </w:tc>
        <w:tc>
          <w:tcPr>
            <w:tcW w:w="729"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w:t>
            </w:r>
          </w:p>
        </w:tc>
        <w:tc>
          <w:tcPr>
            <w:tcW w:w="2421"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值或者信息对象</w:t>
            </w:r>
          </w:p>
        </w:tc>
      </w:tr>
      <w:tr w:rsidR="00A166EB" w:rsidTr="00314023">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大写</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大写</w:t>
            </w:r>
          </w:p>
        </w:tc>
        <w:tc>
          <w:tcPr>
            <w:tcW w:w="729"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w:t>
            </w:r>
          </w:p>
        </w:tc>
        <w:tc>
          <w:tcPr>
            <w:tcW w:w="2421"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值集合或者信息对象集合</w:t>
            </w:r>
          </w:p>
        </w:tc>
      </w:tr>
    </w:tbl>
    <w:p w:rsidR="00A166EB" w:rsidRDefault="00A166EB" w:rsidP="00A166EB">
      <w:pPr>
        <w:shd w:val="clear" w:color="auto" w:fill="FFFFFF"/>
        <w:spacing w:before="80" w:after="80"/>
        <w:ind w:left="1134"/>
        <w:rPr>
          <w:rFonts w:ascii="宋体" w:hAnsi="宋体"/>
          <w:sz w:val="20"/>
          <w:szCs w:val="20"/>
        </w:rPr>
      </w:pPr>
      <w:r>
        <w:rPr>
          <w:sz w:val="20"/>
          <w:szCs w:val="20"/>
        </w:rPr>
        <w:t> </w:t>
      </w:r>
    </w:p>
    <w:p w:rsidR="00A166EB" w:rsidRPr="00ED1E46" w:rsidRDefault="00A166EB" w:rsidP="00A166EB">
      <w:pPr>
        <w:widowControl/>
        <w:shd w:val="clear" w:color="auto" w:fill="FFFFFF"/>
        <w:spacing w:before="240" w:after="240"/>
        <w:jc w:val="left"/>
        <w:outlineLvl w:val="1"/>
        <w:rPr>
          <w:rFonts w:ascii="宋体" w:hAnsi="宋体" w:cs="宋体"/>
          <w:b/>
          <w:bCs/>
          <w:kern w:val="0"/>
          <w:sz w:val="28"/>
          <w:szCs w:val="28"/>
        </w:rPr>
      </w:pPr>
      <w:r>
        <w:rPr>
          <w:rFonts w:ascii="宋体" w:hAnsi="宋体" w:cs="宋体"/>
          <w:b/>
          <w:bCs/>
          <w:kern w:val="0"/>
          <w:sz w:val="28"/>
          <w:szCs w:val="28"/>
        </w:rPr>
        <w:t xml:space="preserve">2.8 </w:t>
      </w:r>
      <w:r w:rsidRPr="00ED1E46">
        <w:rPr>
          <w:rFonts w:ascii="宋体" w:hAnsi="宋体" w:cs="宋体" w:hint="eastAsia"/>
          <w:b/>
          <w:bCs/>
          <w:kern w:val="0"/>
          <w:sz w:val="28"/>
          <w:szCs w:val="28"/>
        </w:rPr>
        <w:t>基本类型</w:t>
      </w:r>
    </w:p>
    <w:p w:rsidR="00A166EB" w:rsidRDefault="00A166EB" w:rsidP="00A166EB">
      <w:pPr>
        <w:pStyle w:val="tabledescription"/>
        <w:shd w:val="clear" w:color="auto" w:fill="FFFFFF"/>
        <w:spacing w:before="160" w:after="80"/>
        <w:ind w:left="1134"/>
        <w:rPr>
          <w:rFonts w:ascii="Verdana" w:hAnsi="Verdana"/>
        </w:rPr>
      </w:pPr>
      <w:r>
        <w:rPr>
          <w:rStyle w:val="ac"/>
          <w:rFonts w:ascii="Verdana" w:eastAsia="Arial" w:hAnsi="Verdana" w:cs="Arial"/>
        </w:rPr>
        <w:t xml:space="preserve">Table 2-4 </w:t>
      </w:r>
      <w:r>
        <w:rPr>
          <w:rFonts w:ascii="Arial" w:eastAsia="黑体" w:hAnsi="Verdana" w:hint="eastAsia"/>
        </w:rPr>
        <w:t>基本类型汇总表</w:t>
      </w:r>
    </w:p>
    <w:tbl>
      <w:tblPr>
        <w:tblW w:w="6510" w:type="dxa"/>
        <w:tblInd w:w="1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890"/>
        <w:gridCol w:w="2730"/>
      </w:tblGrid>
      <w:tr w:rsidR="00A166EB" w:rsidTr="00314023">
        <w:trPr>
          <w:tblHeader/>
        </w:trPr>
        <w:tc>
          <w:tcPr>
            <w:tcW w:w="189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heading"/>
              <w:spacing w:before="80" w:after="80"/>
              <w:rPr>
                <w:rFonts w:ascii="Verdana" w:hAnsi="Verdana"/>
              </w:rPr>
            </w:pPr>
            <w:r>
              <w:rPr>
                <w:rStyle w:val="ac"/>
                <w:rFonts w:ascii="Arial" w:eastAsia="黑体" w:hAnsi="Verdana" w:hint="eastAsia"/>
              </w:rPr>
              <w:lastRenderedPageBreak/>
              <w:t>类型</w:t>
            </w:r>
          </w:p>
        </w:tc>
        <w:tc>
          <w:tcPr>
            <w:tcW w:w="189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heading"/>
              <w:spacing w:before="80" w:after="80"/>
              <w:rPr>
                <w:rFonts w:ascii="Verdana" w:hAnsi="Verdana"/>
              </w:rPr>
            </w:pPr>
            <w:r>
              <w:rPr>
                <w:rStyle w:val="ac"/>
                <w:rFonts w:ascii="Verdana" w:hAnsi="Verdana"/>
              </w:rPr>
              <w:t>UNIVERSAL Tag</w:t>
            </w:r>
          </w:p>
        </w:tc>
        <w:tc>
          <w:tcPr>
            <w:tcW w:w="2730" w:type="dxa"/>
            <w:tcBorders>
              <w:top w:val="single" w:sz="4" w:space="0" w:color="auto"/>
              <w:left w:val="single" w:sz="4" w:space="0" w:color="auto"/>
              <w:bottom w:val="single" w:sz="4" w:space="0" w:color="auto"/>
              <w:right w:val="single" w:sz="4" w:space="0" w:color="auto"/>
            </w:tcBorders>
            <w:shd w:val="clear" w:color="auto" w:fill="C0C0C0"/>
          </w:tcPr>
          <w:p w:rsidR="00A166EB" w:rsidRDefault="00A166EB" w:rsidP="00314023">
            <w:pPr>
              <w:pStyle w:val="tableheading"/>
              <w:spacing w:before="80" w:after="80"/>
              <w:rPr>
                <w:rFonts w:ascii="Verdana" w:hAnsi="Verdana"/>
              </w:rPr>
            </w:pPr>
            <w:r>
              <w:rPr>
                <w:rStyle w:val="ac"/>
                <w:rFonts w:ascii="Arial" w:eastAsia="黑体" w:hAnsi="Verdana" w:hint="eastAsia"/>
              </w:rPr>
              <w:t>取值</w:t>
            </w:r>
          </w:p>
        </w:tc>
      </w:tr>
      <w:tr w:rsidR="00A166EB" w:rsidTr="00314023">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BOOLEAN</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w:t>
            </w:r>
          </w:p>
        </w:tc>
        <w:tc>
          <w:tcPr>
            <w:tcW w:w="27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TRUE</w:t>
            </w:r>
            <w:r>
              <w:rPr>
                <w:rFonts w:ascii="Arial" w:hAnsi="Arial" w:hint="eastAsia"/>
              </w:rPr>
              <w:t>，</w:t>
            </w:r>
            <w:r>
              <w:rPr>
                <w:rFonts w:ascii="Verdana" w:hAnsi="Verdana"/>
              </w:rPr>
              <w:t>FALSE</w:t>
            </w:r>
          </w:p>
        </w:tc>
      </w:tr>
      <w:tr w:rsidR="00A166EB" w:rsidTr="00314023">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NULL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5</w:t>
            </w:r>
          </w:p>
        </w:tc>
        <w:tc>
          <w:tcPr>
            <w:tcW w:w="27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NULL</w:t>
            </w:r>
          </w:p>
        </w:tc>
      </w:tr>
      <w:tr w:rsidR="00A166EB" w:rsidTr="00314023">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INTEGER</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w:t>
            </w:r>
          </w:p>
        </w:tc>
        <w:tc>
          <w:tcPr>
            <w:tcW w:w="27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整数</w:t>
            </w:r>
          </w:p>
        </w:tc>
      </w:tr>
      <w:tr w:rsidR="00A166EB" w:rsidTr="00314023">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ENUMERATED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10</w:t>
            </w:r>
          </w:p>
        </w:tc>
        <w:tc>
          <w:tcPr>
            <w:tcW w:w="27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类型定义中列出的成员</w:t>
            </w:r>
          </w:p>
        </w:tc>
      </w:tr>
      <w:tr w:rsidR="00A166EB" w:rsidTr="00314023">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REAL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9</w:t>
            </w:r>
          </w:p>
        </w:tc>
        <w:tc>
          <w:tcPr>
            <w:tcW w:w="27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实数</w:t>
            </w:r>
          </w:p>
        </w:tc>
      </w:tr>
      <w:tr w:rsidR="00A166EB" w:rsidTr="00314023">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BIT STRING</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3</w:t>
            </w:r>
          </w:p>
        </w:tc>
        <w:tc>
          <w:tcPr>
            <w:tcW w:w="27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比特串</w:t>
            </w:r>
          </w:p>
        </w:tc>
      </w:tr>
      <w:tr w:rsidR="00A166EB" w:rsidTr="00314023">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OCTET STRING</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4</w:t>
            </w:r>
          </w:p>
        </w:tc>
        <w:tc>
          <w:tcPr>
            <w:tcW w:w="27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八位组串，字节流</w:t>
            </w:r>
          </w:p>
        </w:tc>
      </w:tr>
      <w:tr w:rsidR="00A166EB" w:rsidTr="00314023">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OBJECT IDENTIFIER</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6</w:t>
            </w:r>
          </w:p>
        </w:tc>
        <w:tc>
          <w:tcPr>
            <w:tcW w:w="27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 </w:t>
            </w:r>
          </w:p>
        </w:tc>
      </w:tr>
      <w:tr w:rsidR="00A166EB" w:rsidTr="00314023">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RELATIVE-OID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13</w:t>
            </w:r>
          </w:p>
        </w:tc>
        <w:tc>
          <w:tcPr>
            <w:tcW w:w="27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 </w:t>
            </w:r>
          </w:p>
        </w:tc>
      </w:tr>
    </w:tbl>
    <w:p w:rsidR="00A166EB" w:rsidRDefault="00A166EB" w:rsidP="00A166EB">
      <w:pPr>
        <w:shd w:val="clear" w:color="auto" w:fill="FFFFFF"/>
        <w:spacing w:before="80" w:after="80"/>
        <w:ind w:left="1134"/>
        <w:rPr>
          <w:rFonts w:ascii="宋体" w:hAnsi="宋体"/>
          <w:sz w:val="20"/>
          <w:szCs w:val="20"/>
        </w:rPr>
      </w:pPr>
      <w:r>
        <w:rPr>
          <w:sz w:val="20"/>
          <w:szCs w:val="20"/>
        </w:rPr>
        <w:t> </w:t>
      </w:r>
    </w:p>
    <w:p w:rsidR="00A166EB" w:rsidRPr="00ED1E4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ED1E46">
          <w:rPr>
            <w:rFonts w:ascii="宋体" w:hAnsi="宋体" w:cs="宋体"/>
            <w:b/>
            <w:bCs/>
            <w:kern w:val="0"/>
            <w:szCs w:val="21"/>
          </w:rPr>
          <w:t>2.8.</w:t>
        </w:r>
        <w:r>
          <w:rPr>
            <w:rFonts w:ascii="宋体" w:hAnsi="宋体" w:cs="宋体" w:hint="eastAsia"/>
            <w:b/>
            <w:bCs/>
            <w:kern w:val="0"/>
            <w:szCs w:val="21"/>
          </w:rPr>
          <w:t>1</w:t>
        </w:r>
      </w:smartTag>
      <w:r>
        <w:rPr>
          <w:rFonts w:ascii="宋体" w:hAnsi="宋体" w:cs="宋体"/>
          <w:b/>
          <w:bCs/>
          <w:kern w:val="0"/>
          <w:szCs w:val="21"/>
        </w:rPr>
        <w:t xml:space="preserve"> </w:t>
      </w:r>
      <w:r w:rsidRPr="00ED1E46">
        <w:rPr>
          <w:rFonts w:ascii="宋体" w:hAnsi="宋体" w:cs="宋体"/>
          <w:b/>
          <w:bCs/>
          <w:kern w:val="0"/>
          <w:szCs w:val="21"/>
        </w:rPr>
        <w:t>BOOLEAN</w:t>
      </w:r>
      <w:r w:rsidRPr="00ED1E46">
        <w:rPr>
          <w:rFonts w:ascii="宋体" w:hAnsi="宋体" w:cs="宋体" w:hint="eastAsia"/>
          <w:b/>
          <w:bCs/>
          <w:kern w:val="0"/>
          <w:szCs w:val="21"/>
        </w:rPr>
        <w:t>类型</w:t>
      </w:r>
    </w:p>
    <w:p w:rsidR="00A166EB" w:rsidRPr="00412C34" w:rsidRDefault="00A166EB" w:rsidP="00A166EB">
      <w:pPr>
        <w:spacing w:line="360" w:lineRule="auto"/>
        <w:ind w:firstLineChars="200" w:firstLine="420"/>
      </w:pPr>
      <w:r w:rsidRPr="00412C34">
        <w:rPr>
          <w:rFonts w:hint="eastAsia"/>
        </w:rPr>
        <w:t>是两个值的集合：</w:t>
      </w:r>
      <w:r w:rsidRPr="00412C34">
        <w:t>TRUE</w:t>
      </w:r>
      <w:r w:rsidRPr="00412C34">
        <w:rPr>
          <w:rFonts w:hint="eastAsia"/>
        </w:rPr>
        <w:t>，</w:t>
      </w:r>
      <w:r w:rsidRPr="00412C34">
        <w:t>FALSE</w:t>
      </w:r>
      <w:r w:rsidRPr="00412C34">
        <w:rPr>
          <w:rFonts w:hint="eastAsia"/>
        </w:rPr>
        <w:t>。如下：</w:t>
      </w:r>
    </w:p>
    <w:p w:rsidR="00A166EB" w:rsidRPr="00412C34" w:rsidRDefault="00A166EB" w:rsidP="00A166EB">
      <w:pPr>
        <w:spacing w:line="360" w:lineRule="auto"/>
        <w:ind w:firstLineChars="400" w:firstLine="840"/>
      </w:pPr>
      <w:r w:rsidRPr="00412C34">
        <w:t>RoundResult ::= BOOLEAN</w:t>
      </w:r>
    </w:p>
    <w:p w:rsidR="00A166EB" w:rsidRPr="00412C34" w:rsidRDefault="00A166EB" w:rsidP="00A166EB">
      <w:pPr>
        <w:spacing w:line="360" w:lineRule="auto"/>
        <w:ind w:firstLineChars="400" w:firstLine="840"/>
      </w:pPr>
      <w:r w:rsidRPr="00412C34">
        <w:t>ok RoundResult ::= TRUE</w:t>
      </w:r>
    </w:p>
    <w:p w:rsidR="00A166EB" w:rsidRPr="00412C34" w:rsidRDefault="00A166EB" w:rsidP="00A166EB">
      <w:pPr>
        <w:spacing w:line="360" w:lineRule="auto"/>
        <w:ind w:firstLineChars="400" w:firstLine="840"/>
      </w:pPr>
      <w:r w:rsidRPr="00412C34">
        <w:t>ko RoundResult ::= FALSE</w:t>
      </w:r>
    </w:p>
    <w:p w:rsidR="00A166EB" w:rsidRPr="00412C34" w:rsidRDefault="00A166EB" w:rsidP="00A166EB">
      <w:pPr>
        <w:spacing w:line="360" w:lineRule="auto"/>
        <w:ind w:firstLineChars="200" w:firstLine="420"/>
      </w:pPr>
      <w:r>
        <w:rPr>
          <w:rFonts w:hint="eastAsia"/>
        </w:rPr>
        <w:t>该类型的</w:t>
      </w:r>
      <w:r w:rsidRPr="00412C34">
        <w:t>UNIVERSAL Tag</w:t>
      </w:r>
      <w:r w:rsidRPr="00412C34">
        <w:rPr>
          <w:rFonts w:hint="eastAsia"/>
        </w:rPr>
        <w:t>值为</w:t>
      </w:r>
      <w:r w:rsidRPr="00412C34">
        <w:t>1</w:t>
      </w:r>
      <w:r w:rsidRPr="00412C34">
        <w:rPr>
          <w:rFonts w:hint="eastAsia"/>
        </w:rPr>
        <w:t>。</w:t>
      </w:r>
    </w:p>
    <w:p w:rsidR="00A166EB" w:rsidRPr="00ED1E4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ED1E46">
          <w:rPr>
            <w:rFonts w:ascii="宋体" w:hAnsi="宋体" w:cs="宋体"/>
            <w:b/>
            <w:bCs/>
            <w:kern w:val="0"/>
            <w:szCs w:val="21"/>
          </w:rPr>
          <w:t>2.8.</w:t>
        </w:r>
        <w:r>
          <w:rPr>
            <w:rFonts w:ascii="宋体" w:hAnsi="宋体" w:cs="宋体" w:hint="eastAsia"/>
            <w:b/>
            <w:bCs/>
            <w:kern w:val="0"/>
            <w:szCs w:val="21"/>
          </w:rPr>
          <w:t>2</w:t>
        </w:r>
      </w:smartTag>
      <w:r>
        <w:rPr>
          <w:rFonts w:ascii="宋体" w:hAnsi="宋体" w:cs="宋体"/>
          <w:b/>
          <w:bCs/>
          <w:kern w:val="0"/>
          <w:szCs w:val="21"/>
        </w:rPr>
        <w:t xml:space="preserve"> </w:t>
      </w:r>
      <w:r w:rsidRPr="00ED1E46">
        <w:rPr>
          <w:rFonts w:ascii="宋体" w:hAnsi="宋体" w:cs="宋体"/>
          <w:b/>
          <w:bCs/>
          <w:kern w:val="0"/>
          <w:szCs w:val="21"/>
        </w:rPr>
        <w:t>NULL</w:t>
      </w:r>
      <w:r w:rsidRPr="00ED1E46">
        <w:rPr>
          <w:rFonts w:ascii="宋体" w:hAnsi="宋体" w:cs="宋体" w:hint="eastAsia"/>
          <w:b/>
          <w:bCs/>
          <w:kern w:val="0"/>
          <w:szCs w:val="21"/>
        </w:rPr>
        <w:t>类型</w:t>
      </w:r>
    </w:p>
    <w:p w:rsidR="00A166EB" w:rsidRPr="000D0483" w:rsidRDefault="00A166EB" w:rsidP="00A166EB">
      <w:pPr>
        <w:spacing w:line="360" w:lineRule="auto"/>
        <w:ind w:firstLineChars="200" w:firstLine="420"/>
      </w:pPr>
      <w:r w:rsidRPr="000D0483">
        <w:rPr>
          <w:rFonts w:hint="eastAsia"/>
        </w:rPr>
        <w:t>空类型，只有一个值</w:t>
      </w:r>
      <w:r w:rsidRPr="000D0483">
        <w:t>NULL</w:t>
      </w:r>
      <w:r w:rsidRPr="000D0483">
        <w:rPr>
          <w:rFonts w:hint="eastAsia"/>
        </w:rPr>
        <w:t>。</w:t>
      </w:r>
      <w:r w:rsidRPr="000D0483">
        <w:rPr>
          <w:rFonts w:hint="eastAsia"/>
          <w:color w:val="FF0000"/>
        </w:rPr>
        <w:t>作为一种结果</w:t>
      </w:r>
      <w:r w:rsidRPr="000D0483">
        <w:rPr>
          <w:rFonts w:hint="eastAsia"/>
        </w:rPr>
        <w:t>，空类型是</w:t>
      </w:r>
      <w:r w:rsidRPr="000D0483">
        <w:rPr>
          <w:rFonts w:hint="eastAsia"/>
          <w:color w:val="FF0000"/>
        </w:rPr>
        <w:t>传输报告和响应的典型情况</w:t>
      </w:r>
      <w:r w:rsidRPr="000D0483">
        <w:rPr>
          <w:rFonts w:hint="eastAsia"/>
        </w:rPr>
        <w:t>。</w:t>
      </w:r>
    </w:p>
    <w:p w:rsidR="00A166EB" w:rsidRPr="000D0483" w:rsidRDefault="00A166EB" w:rsidP="00A166EB">
      <w:pPr>
        <w:spacing w:line="360" w:lineRule="auto"/>
        <w:ind w:firstLineChars="200" w:firstLine="420"/>
      </w:pPr>
      <w:r w:rsidRPr="000D0483">
        <w:t>Ack ::= NULL</w:t>
      </w:r>
    </w:p>
    <w:p w:rsidR="00A166EB" w:rsidRPr="000D0483" w:rsidRDefault="00A166EB" w:rsidP="00A166EB">
      <w:pPr>
        <w:spacing w:line="360" w:lineRule="auto"/>
        <w:ind w:firstLineChars="200" w:firstLine="420"/>
      </w:pPr>
      <w:r>
        <w:rPr>
          <w:rFonts w:hint="eastAsia"/>
        </w:rPr>
        <w:t>它经常</w:t>
      </w:r>
      <w:r w:rsidRPr="000D0483">
        <w:rPr>
          <w:rFonts w:hint="eastAsia"/>
          <w:color w:val="FF0000"/>
        </w:rPr>
        <w:t>在时间信息</w:t>
      </w:r>
      <w:r w:rsidRPr="000D0483">
        <w:rPr>
          <w:rFonts w:hint="eastAsia"/>
        </w:rPr>
        <w:t>中使用，表示</w:t>
      </w:r>
      <w:r w:rsidRPr="000D0483">
        <w:rPr>
          <w:rFonts w:hint="eastAsia"/>
          <w:color w:val="FF0000"/>
        </w:rPr>
        <w:t>传送时间没有赋值</w:t>
      </w:r>
      <w:r w:rsidRPr="000D0483">
        <w:rPr>
          <w:rFonts w:hint="eastAsia"/>
        </w:rPr>
        <w:t>，如：</w:t>
      </w:r>
    </w:p>
    <w:p w:rsidR="00A166EB" w:rsidRPr="000D0483" w:rsidRDefault="00A166EB" w:rsidP="00A166EB">
      <w:pPr>
        <w:spacing w:line="360" w:lineRule="auto"/>
        <w:ind w:firstLineChars="200" w:firstLine="420"/>
      </w:pPr>
      <w:r>
        <w:tab/>
      </w:r>
      <w:r w:rsidRPr="000D0483">
        <w:t>Clock ::= CHOICE</w:t>
      </w:r>
    </w:p>
    <w:p w:rsidR="00A166EB" w:rsidRPr="000D0483" w:rsidRDefault="00A166EB" w:rsidP="00A166EB">
      <w:pPr>
        <w:spacing w:line="360" w:lineRule="auto"/>
        <w:ind w:firstLineChars="200" w:firstLine="420"/>
      </w:pPr>
      <w:r>
        <w:tab/>
      </w:r>
      <w:r w:rsidRPr="000D0483">
        <w:t>{</w:t>
      </w:r>
    </w:p>
    <w:p w:rsidR="00A166EB" w:rsidRPr="000D0483" w:rsidRDefault="00A166EB" w:rsidP="00A166EB">
      <w:pPr>
        <w:spacing w:line="360" w:lineRule="auto"/>
        <w:ind w:firstLineChars="200" w:firstLine="420"/>
      </w:pPr>
      <w:r>
        <w:tab/>
      </w:r>
      <w:r>
        <w:tab/>
        <w:t>time</w:t>
      </w:r>
      <w:r>
        <w:tab/>
      </w:r>
      <w:r>
        <w:rPr>
          <w:rFonts w:hint="eastAsia"/>
        </w:rPr>
        <w:t xml:space="preserve">  </w:t>
      </w:r>
      <w:r w:rsidRPr="000D0483">
        <w:t>UTCTime,</w:t>
      </w:r>
    </w:p>
    <w:p w:rsidR="00A166EB" w:rsidRPr="000D0483" w:rsidRDefault="00A166EB" w:rsidP="00A166EB">
      <w:pPr>
        <w:spacing w:line="360" w:lineRule="auto"/>
        <w:ind w:firstLineChars="200" w:firstLine="420"/>
      </w:pPr>
      <w:r>
        <w:tab/>
      </w:r>
      <w:r>
        <w:tab/>
        <w:t>out-of-order</w:t>
      </w:r>
      <w:r>
        <w:tab/>
      </w:r>
      <w:r w:rsidRPr="000D0483">
        <w:t>NULL</w:t>
      </w:r>
    </w:p>
    <w:p w:rsidR="00A166EB" w:rsidRPr="000D0483" w:rsidRDefault="00A166EB" w:rsidP="00A166EB">
      <w:pPr>
        <w:spacing w:line="360" w:lineRule="auto"/>
        <w:ind w:firstLineChars="200" w:firstLine="420"/>
      </w:pPr>
      <w:r>
        <w:tab/>
      </w:r>
      <w:r w:rsidRPr="000D0483">
        <w:t>}</w:t>
      </w:r>
    </w:p>
    <w:p w:rsidR="00A166EB" w:rsidRPr="000D0483" w:rsidRDefault="00A166EB" w:rsidP="00A166EB">
      <w:pPr>
        <w:spacing w:line="360" w:lineRule="auto"/>
        <w:ind w:firstLineChars="200" w:firstLine="420"/>
      </w:pPr>
      <w:r w:rsidRPr="000D0483">
        <w:rPr>
          <w:rFonts w:hint="eastAsia"/>
        </w:rPr>
        <w:t>当时钟电池没有电时，值为：</w:t>
      </w:r>
    </w:p>
    <w:p w:rsidR="00A166EB" w:rsidRPr="000D0483" w:rsidRDefault="00A166EB" w:rsidP="00A166EB">
      <w:pPr>
        <w:spacing w:line="360" w:lineRule="auto"/>
        <w:ind w:firstLineChars="200" w:firstLine="420"/>
      </w:pPr>
      <w:r>
        <w:lastRenderedPageBreak/>
        <w:tab/>
      </w:r>
      <w:r w:rsidRPr="000D0483">
        <w:t>battery-down</w:t>
      </w:r>
      <w:r>
        <w:rPr>
          <w:rFonts w:hint="eastAsia"/>
        </w:rPr>
        <w:t xml:space="preserve"> </w:t>
      </w:r>
      <w:r w:rsidRPr="000D0483">
        <w:t xml:space="preserve"> Clock ::= </w:t>
      </w:r>
      <w:r w:rsidRPr="00890844">
        <w:rPr>
          <w:color w:val="0000FF"/>
        </w:rPr>
        <w:t>out-of-order:NULL</w:t>
      </w:r>
    </w:p>
    <w:p w:rsidR="00A166EB" w:rsidRPr="000D0483" w:rsidRDefault="00A166EB" w:rsidP="00A166EB">
      <w:pPr>
        <w:spacing w:line="360" w:lineRule="auto"/>
        <w:ind w:firstLineChars="200" w:firstLine="420"/>
      </w:pPr>
      <w:r w:rsidRPr="000D0483">
        <w:t>NULL</w:t>
      </w:r>
      <w:r w:rsidRPr="000D0483">
        <w:rPr>
          <w:rFonts w:hint="eastAsia"/>
        </w:rPr>
        <w:t>也可以用在表示</w:t>
      </w:r>
      <w:r w:rsidRPr="00890844">
        <w:rPr>
          <w:rFonts w:hint="eastAsia"/>
          <w:color w:val="FF0000"/>
        </w:rPr>
        <w:t>链表结束的空接点</w:t>
      </w:r>
      <w:r w:rsidRPr="000D0483">
        <w:rPr>
          <w:rFonts w:hint="eastAsia"/>
        </w:rPr>
        <w:t>，如：</w:t>
      </w:r>
    </w:p>
    <w:p w:rsidR="00A166EB" w:rsidRPr="00890844" w:rsidRDefault="00A166EB" w:rsidP="00A166EB">
      <w:pPr>
        <w:spacing w:line="360" w:lineRule="auto"/>
        <w:ind w:firstLineChars="400" w:firstLine="840"/>
      </w:pPr>
      <w:r w:rsidRPr="00890844">
        <w:t>LinkedList ::= SEQUENCE</w:t>
      </w:r>
    </w:p>
    <w:p w:rsidR="00A166EB" w:rsidRPr="00890844" w:rsidRDefault="00A166EB" w:rsidP="00A166EB">
      <w:pPr>
        <w:spacing w:line="360" w:lineRule="auto"/>
        <w:ind w:firstLineChars="400" w:firstLine="840"/>
      </w:pPr>
      <w:r w:rsidRPr="00890844">
        <w:t>{</w:t>
      </w:r>
    </w:p>
    <w:p w:rsidR="00A166EB" w:rsidRPr="00890844" w:rsidRDefault="00A166EB" w:rsidP="00A166EB">
      <w:pPr>
        <w:spacing w:line="360" w:lineRule="auto"/>
        <w:ind w:firstLineChars="600" w:firstLine="1260"/>
      </w:pPr>
      <w:r>
        <w:t>data</w:t>
      </w:r>
      <w:r>
        <w:rPr>
          <w:rFonts w:hint="eastAsia"/>
        </w:rPr>
        <w:t xml:space="preserve">  </w:t>
      </w:r>
      <w:r w:rsidRPr="00890844">
        <w:t>Data,</w:t>
      </w:r>
    </w:p>
    <w:p w:rsidR="00A166EB" w:rsidRPr="00890844" w:rsidRDefault="00A166EB" w:rsidP="00A166EB">
      <w:pPr>
        <w:spacing w:line="360" w:lineRule="auto"/>
        <w:ind w:firstLineChars="200" w:firstLine="420"/>
      </w:pPr>
      <w:r>
        <w:tab/>
      </w:r>
      <w:r>
        <w:tab/>
        <w:t>next</w:t>
      </w:r>
      <w:r>
        <w:tab/>
      </w:r>
      <w:r>
        <w:rPr>
          <w:rFonts w:hint="eastAsia"/>
        </w:rPr>
        <w:t xml:space="preserve">  </w:t>
      </w:r>
      <w:r w:rsidRPr="00890844">
        <w:t>CHOICE</w:t>
      </w:r>
    </w:p>
    <w:p w:rsidR="00A166EB" w:rsidRPr="00890844" w:rsidRDefault="00A166EB" w:rsidP="00A166EB">
      <w:pPr>
        <w:spacing w:line="360" w:lineRule="auto"/>
        <w:ind w:firstLineChars="200" w:firstLine="420"/>
      </w:pPr>
      <w:r w:rsidRPr="00890844">
        <w:tab/>
      </w:r>
      <w:r w:rsidRPr="00890844">
        <w:tab/>
        <w:t>{</w:t>
      </w:r>
    </w:p>
    <w:p w:rsidR="00A166EB" w:rsidRPr="00890844" w:rsidRDefault="00A166EB" w:rsidP="00A166EB">
      <w:pPr>
        <w:spacing w:line="360" w:lineRule="auto"/>
        <w:ind w:firstLineChars="200" w:firstLine="420"/>
      </w:pPr>
      <w:r>
        <w:tab/>
      </w:r>
      <w:r>
        <w:tab/>
      </w:r>
      <w:r>
        <w:tab/>
        <w:t>linked-list</w:t>
      </w:r>
      <w:r>
        <w:tab/>
      </w:r>
      <w:r w:rsidRPr="00890844">
        <w:t>LinkedList,</w:t>
      </w:r>
    </w:p>
    <w:p w:rsidR="00A166EB" w:rsidRPr="00890844" w:rsidRDefault="00A166EB" w:rsidP="00A166EB">
      <w:pPr>
        <w:spacing w:line="360" w:lineRule="auto"/>
        <w:ind w:firstLineChars="200" w:firstLine="420"/>
      </w:pPr>
      <w:r>
        <w:tab/>
      </w:r>
      <w:r>
        <w:tab/>
      </w:r>
      <w:r>
        <w:tab/>
        <w:t>end</w:t>
      </w:r>
      <w:r>
        <w:tab/>
      </w:r>
      <w:r>
        <w:rPr>
          <w:rFonts w:hint="eastAsia"/>
        </w:rPr>
        <w:t xml:space="preserve"> </w:t>
      </w:r>
      <w:r w:rsidRPr="00890844">
        <w:t>NULL</w:t>
      </w:r>
    </w:p>
    <w:p w:rsidR="00A166EB" w:rsidRPr="00890844" w:rsidRDefault="00A166EB" w:rsidP="00A166EB">
      <w:pPr>
        <w:spacing w:line="360" w:lineRule="auto"/>
        <w:ind w:firstLineChars="200" w:firstLine="420"/>
      </w:pPr>
      <w:r w:rsidRPr="00890844">
        <w:tab/>
      </w:r>
      <w:r w:rsidRPr="00890844">
        <w:tab/>
        <w:t>}</w:t>
      </w:r>
    </w:p>
    <w:p w:rsidR="00A166EB" w:rsidRPr="00890844" w:rsidRDefault="00A166EB" w:rsidP="00A166EB">
      <w:pPr>
        <w:spacing w:line="360" w:lineRule="auto"/>
        <w:ind w:firstLineChars="400" w:firstLine="840"/>
      </w:pPr>
      <w:r w:rsidRPr="00890844">
        <w:t>}</w:t>
      </w:r>
    </w:p>
    <w:p w:rsidR="00A166EB" w:rsidRPr="00890844" w:rsidRDefault="00A166EB" w:rsidP="00A166EB">
      <w:pPr>
        <w:spacing w:line="360" w:lineRule="auto"/>
        <w:ind w:firstLineChars="200" w:firstLine="420"/>
      </w:pPr>
      <w:r w:rsidRPr="00890844">
        <w:rPr>
          <w:rFonts w:hint="eastAsia"/>
        </w:rPr>
        <w:t>当然，可以使用</w:t>
      </w:r>
      <w:r w:rsidRPr="00890844">
        <w:t>SEQUENCE OF</w:t>
      </w:r>
      <w:r w:rsidRPr="00890844">
        <w:rPr>
          <w:rFonts w:hint="eastAsia"/>
        </w:rPr>
        <w:t>来达到类似目的：</w:t>
      </w:r>
    </w:p>
    <w:p w:rsidR="00A166EB" w:rsidRPr="00890844" w:rsidRDefault="00A166EB" w:rsidP="00A166EB">
      <w:pPr>
        <w:spacing w:line="360" w:lineRule="auto"/>
        <w:ind w:firstLineChars="200" w:firstLine="420"/>
      </w:pPr>
      <w:r w:rsidRPr="00890844">
        <w:tab/>
      </w:r>
      <w:r w:rsidRPr="00890844">
        <w:tab/>
      </w:r>
      <w:r w:rsidRPr="00890844">
        <w:tab/>
        <w:t>LinkedList ::= SEQUENCE OF Data</w:t>
      </w:r>
    </w:p>
    <w:p w:rsidR="00A166EB" w:rsidRDefault="00A166EB" w:rsidP="00A166EB">
      <w:pPr>
        <w:spacing w:line="360" w:lineRule="auto"/>
        <w:ind w:firstLineChars="200" w:firstLine="420"/>
        <w:rPr>
          <w:rFonts w:hint="eastAsia"/>
        </w:rPr>
      </w:pPr>
      <w:r w:rsidRPr="00890844">
        <w:t> </w:t>
      </w:r>
      <w:r>
        <w:rPr>
          <w:rFonts w:hint="eastAsia"/>
        </w:rPr>
        <w:t xml:space="preserve">           {</w:t>
      </w:r>
    </w:p>
    <w:p w:rsidR="00A166EB" w:rsidRPr="00890844" w:rsidRDefault="00A166EB" w:rsidP="00A166EB">
      <w:pPr>
        <w:spacing w:line="360" w:lineRule="auto"/>
        <w:ind w:firstLineChars="200" w:firstLine="420"/>
        <w:rPr>
          <w:rFonts w:hint="eastAsia"/>
          <w:b/>
        </w:rPr>
      </w:pPr>
      <w:r>
        <w:rPr>
          <w:rFonts w:hint="eastAsia"/>
        </w:rPr>
        <w:t xml:space="preserve">                </w:t>
      </w:r>
      <w:r w:rsidRPr="00890844">
        <w:rPr>
          <w:b/>
        </w:rPr>
        <w:t>…</w:t>
      </w:r>
    </w:p>
    <w:p w:rsidR="00A166EB" w:rsidRPr="00890844" w:rsidRDefault="00A166EB" w:rsidP="00A166EB">
      <w:pPr>
        <w:spacing w:line="360" w:lineRule="auto"/>
        <w:ind w:firstLineChars="200" w:firstLine="420"/>
        <w:rPr>
          <w:rFonts w:hint="eastAsia"/>
        </w:rPr>
      </w:pPr>
      <w:r>
        <w:rPr>
          <w:rFonts w:hint="eastAsia"/>
        </w:rPr>
        <w:t xml:space="preserve">            }</w:t>
      </w:r>
    </w:p>
    <w:p w:rsidR="00A166EB" w:rsidRPr="00890844" w:rsidRDefault="00A166EB" w:rsidP="00A166EB">
      <w:pPr>
        <w:spacing w:line="360" w:lineRule="auto"/>
        <w:ind w:firstLineChars="200" w:firstLine="420"/>
      </w:pPr>
      <w:r>
        <w:rPr>
          <w:rFonts w:hint="eastAsia"/>
        </w:rPr>
        <w:t>该类型的</w:t>
      </w:r>
      <w:r w:rsidRPr="00890844">
        <w:t>UNIVERSAL</w:t>
      </w:r>
      <w:r>
        <w:rPr>
          <w:rFonts w:hint="eastAsia"/>
        </w:rPr>
        <w:t xml:space="preserve"> </w:t>
      </w:r>
      <w:r w:rsidRPr="00890844">
        <w:t>Tag</w:t>
      </w:r>
      <w:r w:rsidRPr="00890844">
        <w:rPr>
          <w:rFonts w:hint="eastAsia"/>
        </w:rPr>
        <w:t>值为</w:t>
      </w:r>
      <w:r w:rsidRPr="00890844">
        <w:t>5</w:t>
      </w:r>
      <w:r w:rsidRPr="00890844">
        <w:rPr>
          <w:rFonts w:hint="eastAsia"/>
        </w:rPr>
        <w:t>。</w:t>
      </w:r>
    </w:p>
    <w:p w:rsidR="00A166EB" w:rsidRPr="00ED1E4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ED1E46">
          <w:rPr>
            <w:rFonts w:ascii="宋体" w:hAnsi="宋体" w:cs="宋体"/>
            <w:b/>
            <w:bCs/>
            <w:kern w:val="0"/>
            <w:szCs w:val="21"/>
          </w:rPr>
          <w:t>2.8.</w:t>
        </w:r>
        <w:r>
          <w:rPr>
            <w:rFonts w:ascii="宋体" w:hAnsi="宋体" w:cs="宋体" w:hint="eastAsia"/>
            <w:b/>
            <w:bCs/>
            <w:kern w:val="0"/>
            <w:szCs w:val="21"/>
          </w:rPr>
          <w:t>3</w:t>
        </w:r>
      </w:smartTag>
      <w:r>
        <w:rPr>
          <w:rFonts w:ascii="宋体" w:hAnsi="宋体" w:cs="宋体"/>
          <w:b/>
          <w:bCs/>
          <w:kern w:val="0"/>
          <w:szCs w:val="21"/>
        </w:rPr>
        <w:t xml:space="preserve"> </w:t>
      </w:r>
      <w:r w:rsidRPr="00ED1E46">
        <w:rPr>
          <w:rFonts w:ascii="宋体" w:hAnsi="宋体" w:cs="宋体"/>
          <w:b/>
          <w:bCs/>
          <w:kern w:val="0"/>
          <w:szCs w:val="21"/>
        </w:rPr>
        <w:t>INTEGER</w:t>
      </w:r>
      <w:r w:rsidRPr="00ED1E46">
        <w:rPr>
          <w:rFonts w:ascii="宋体" w:hAnsi="宋体" w:cs="宋体" w:hint="eastAsia"/>
          <w:b/>
          <w:bCs/>
          <w:kern w:val="0"/>
          <w:szCs w:val="21"/>
        </w:rPr>
        <w:t>类型</w:t>
      </w:r>
    </w:p>
    <w:p w:rsidR="00A166EB" w:rsidRPr="001D3C62" w:rsidRDefault="00A166EB" w:rsidP="00A166EB">
      <w:pPr>
        <w:spacing w:line="360" w:lineRule="auto"/>
        <w:ind w:firstLineChars="200" w:firstLine="420"/>
      </w:pPr>
      <w:r>
        <w:rPr>
          <w:rFonts w:hint="eastAsia"/>
        </w:rPr>
        <w:t>整数</w:t>
      </w:r>
      <w:r w:rsidRPr="001D3C62">
        <w:rPr>
          <w:rFonts w:hint="eastAsia"/>
        </w:rPr>
        <w:t>可以是正整数也可以是负整数，</w:t>
      </w:r>
      <w:r w:rsidRPr="001D3C62">
        <w:rPr>
          <w:rFonts w:hint="eastAsia"/>
          <w:color w:val="FF0000"/>
        </w:rPr>
        <w:t>取值范围</w:t>
      </w:r>
      <w:r w:rsidRPr="001D3C62">
        <w:rPr>
          <w:rFonts w:hint="eastAsia"/>
        </w:rPr>
        <w:t>在协议中</w:t>
      </w:r>
      <w:r w:rsidRPr="001D3C62">
        <w:rPr>
          <w:rFonts w:hint="eastAsia"/>
          <w:color w:val="FF0000"/>
        </w:rPr>
        <w:t>没有界定</w:t>
      </w:r>
      <w:r w:rsidRPr="001D3C62">
        <w:rPr>
          <w:rFonts w:hint="eastAsia"/>
        </w:rPr>
        <w:t>。所以</w:t>
      </w:r>
      <w:r w:rsidRPr="001D3C62">
        <w:rPr>
          <w:rFonts w:hint="eastAsia"/>
          <w:color w:val="FF0000"/>
        </w:rPr>
        <w:t>必须由编解码器提前</w:t>
      </w:r>
      <w:r w:rsidRPr="001D3C62">
        <w:rPr>
          <w:rFonts w:hint="eastAsia"/>
        </w:rPr>
        <w:t>确定好</w:t>
      </w:r>
      <w:r w:rsidRPr="001D3C62">
        <w:rPr>
          <w:rFonts w:hint="eastAsia"/>
          <w:color w:val="FF0000"/>
        </w:rPr>
        <w:t>整数的范围</w:t>
      </w:r>
      <w:r w:rsidRPr="001D3C62">
        <w:rPr>
          <w:rFonts w:hint="eastAsia"/>
        </w:rPr>
        <w:t>，</w:t>
      </w:r>
      <w:r w:rsidRPr="001D3C62">
        <w:rPr>
          <w:rFonts w:hint="eastAsia"/>
          <w:color w:val="FF0000"/>
        </w:rPr>
        <w:t>分配必要的内存空间</w:t>
      </w:r>
      <w:r w:rsidRPr="001D3C62">
        <w:rPr>
          <w:rFonts w:hint="eastAsia"/>
        </w:rPr>
        <w:t>来处理。可以通过在描述中增加一个</w:t>
      </w:r>
      <w:r w:rsidRPr="001D3C62">
        <w:rPr>
          <w:rFonts w:hint="eastAsia"/>
          <w:color w:val="FF0000"/>
        </w:rPr>
        <w:t>值声明</w:t>
      </w:r>
      <w:r w:rsidRPr="001D3C62">
        <w:rPr>
          <w:rFonts w:hint="eastAsia"/>
        </w:rPr>
        <w:t>来判断：</w:t>
      </w:r>
    </w:p>
    <w:p w:rsidR="00A166EB" w:rsidRPr="001D3C62" w:rsidRDefault="00A166EB" w:rsidP="00A166EB">
      <w:pPr>
        <w:spacing w:line="360" w:lineRule="auto"/>
        <w:ind w:firstLineChars="200" w:firstLine="420"/>
      </w:pPr>
      <w:r w:rsidRPr="001D3C62">
        <w:tab/>
      </w:r>
      <w:r w:rsidRPr="001D3C62">
        <w:tab/>
      </w:r>
      <w:r w:rsidRPr="001D3C62">
        <w:tab/>
        <w:t>Interval ::= INTEGER(123456789..123456790)</w:t>
      </w:r>
    </w:p>
    <w:p w:rsidR="00A166EB" w:rsidRPr="001D3C62" w:rsidRDefault="00A166EB" w:rsidP="00A166EB">
      <w:pPr>
        <w:spacing w:line="360" w:lineRule="auto"/>
        <w:ind w:firstLineChars="200" w:firstLine="420"/>
      </w:pPr>
      <w:r w:rsidRPr="001D3C62">
        <w:rPr>
          <w:rFonts w:hint="eastAsia"/>
        </w:rPr>
        <w:t>在使用</w:t>
      </w:r>
      <w:r w:rsidRPr="00497865">
        <w:rPr>
          <w:color w:val="FF0000"/>
        </w:rPr>
        <w:t>PER</w:t>
      </w:r>
      <w:r w:rsidRPr="001D3C62">
        <w:rPr>
          <w:rFonts w:hint="eastAsia"/>
        </w:rPr>
        <w:t>编解码规则时，</w:t>
      </w:r>
      <w:r w:rsidRPr="00497865">
        <w:rPr>
          <w:rFonts w:hint="eastAsia"/>
          <w:color w:val="FF0000"/>
        </w:rPr>
        <w:t>会按</w:t>
      </w:r>
      <w:r w:rsidRPr="001D3C62">
        <w:rPr>
          <w:rFonts w:hint="eastAsia"/>
        </w:rPr>
        <w:t>照本</w:t>
      </w:r>
      <w:r w:rsidRPr="00497865">
        <w:rPr>
          <w:rFonts w:hint="eastAsia"/>
          <w:color w:val="FF0000"/>
        </w:rPr>
        <w:t>地整数范围进行截断</w:t>
      </w:r>
      <w:r w:rsidRPr="001D3C62">
        <w:rPr>
          <w:rFonts w:hint="eastAsia"/>
        </w:rPr>
        <w:t>；相比之下</w:t>
      </w:r>
      <w:r w:rsidRPr="00497865">
        <w:rPr>
          <w:color w:val="FF0000"/>
        </w:rPr>
        <w:t>BER</w:t>
      </w:r>
      <w:r w:rsidRPr="001D3C62">
        <w:rPr>
          <w:rFonts w:hint="eastAsia"/>
        </w:rPr>
        <w:t>编码规则中因为</w:t>
      </w:r>
      <w:r w:rsidRPr="00497865">
        <w:rPr>
          <w:rFonts w:hint="eastAsia"/>
          <w:color w:val="FF0000"/>
        </w:rPr>
        <w:t>有明确的长度</w:t>
      </w:r>
      <w:r w:rsidRPr="001D3C62">
        <w:rPr>
          <w:rFonts w:hint="eastAsia"/>
        </w:rPr>
        <w:t>，所以</w:t>
      </w:r>
      <w:r w:rsidRPr="00497865">
        <w:rPr>
          <w:rFonts w:hint="eastAsia"/>
          <w:color w:val="FF0000"/>
        </w:rPr>
        <w:t>不会出现截断</w:t>
      </w:r>
      <w:r w:rsidRPr="001D3C62">
        <w:rPr>
          <w:rFonts w:hint="eastAsia"/>
        </w:rPr>
        <w:t>的情况。</w:t>
      </w:r>
    </w:p>
    <w:p w:rsidR="00A166EB" w:rsidRPr="001D3C62" w:rsidRDefault="00A166EB" w:rsidP="00A166EB">
      <w:pPr>
        <w:spacing w:line="360" w:lineRule="auto"/>
        <w:ind w:firstLineChars="200" w:firstLine="420"/>
        <w:rPr>
          <w:rFonts w:hint="eastAsia"/>
        </w:rPr>
      </w:pPr>
      <w:r w:rsidRPr="001D3C62">
        <w:rPr>
          <w:rFonts w:hint="eastAsia"/>
        </w:rPr>
        <w:t>虽然在</w:t>
      </w:r>
      <w:r w:rsidRPr="001D3C62">
        <w:rPr>
          <w:rFonts w:hint="eastAsia"/>
          <w:color w:val="FF0000"/>
        </w:rPr>
        <w:t>数学可以有“</w:t>
      </w:r>
      <w:r w:rsidRPr="001D3C62">
        <w:rPr>
          <w:color w:val="FF0000"/>
        </w:rPr>
        <w:t>-0</w:t>
      </w:r>
      <w:r w:rsidRPr="001D3C62">
        <w:rPr>
          <w:rFonts w:hint="eastAsia"/>
          <w:color w:val="FF0000"/>
        </w:rPr>
        <w:t>”</w:t>
      </w:r>
      <w:r w:rsidRPr="001D3C62">
        <w:rPr>
          <w:rFonts w:hint="eastAsia"/>
        </w:rPr>
        <w:t>，但在</w:t>
      </w:r>
      <w:r w:rsidRPr="001D3C62">
        <w:rPr>
          <w:color w:val="FF0000"/>
        </w:rPr>
        <w:t>ASN.1</w:t>
      </w:r>
      <w:r w:rsidRPr="001D3C62">
        <w:rPr>
          <w:rFonts w:hint="eastAsia"/>
        </w:rPr>
        <w:t>描述中</w:t>
      </w:r>
      <w:r w:rsidRPr="001D3C62">
        <w:rPr>
          <w:rFonts w:hint="eastAsia"/>
          <w:color w:val="FF0000"/>
        </w:rPr>
        <w:t>不能这样描述</w:t>
      </w:r>
      <w:r w:rsidRPr="001D3C62">
        <w:rPr>
          <w:rFonts w:hint="eastAsia"/>
        </w:rPr>
        <w:t>。</w:t>
      </w:r>
    </w:p>
    <w:p w:rsidR="00A166EB" w:rsidRPr="001D3C62" w:rsidRDefault="00A166EB" w:rsidP="00A166EB">
      <w:pPr>
        <w:spacing w:line="360" w:lineRule="auto"/>
        <w:ind w:firstLineChars="200" w:firstLine="420"/>
      </w:pPr>
      <w:r w:rsidRPr="001D3C62">
        <w:rPr>
          <w:rFonts w:hint="eastAsia"/>
        </w:rPr>
        <w:t>一些情况下，比如</w:t>
      </w:r>
      <w:r w:rsidRPr="00E775E7">
        <w:rPr>
          <w:rFonts w:hint="eastAsia"/>
          <w:color w:val="FF0000"/>
        </w:rPr>
        <w:t>为了定义错误码</w:t>
      </w:r>
      <w:r w:rsidRPr="001D3C62">
        <w:rPr>
          <w:rFonts w:hint="eastAsia"/>
        </w:rPr>
        <w:t>，需要</w:t>
      </w:r>
      <w:r w:rsidRPr="00E775E7">
        <w:rPr>
          <w:rFonts w:hint="eastAsia"/>
          <w:color w:val="FF0000"/>
        </w:rPr>
        <w:t>给</w:t>
      </w:r>
      <w:r w:rsidRPr="001D3C62">
        <w:rPr>
          <w:rFonts w:hint="eastAsia"/>
        </w:rPr>
        <w:t>一些</w:t>
      </w:r>
      <w:r w:rsidRPr="00E775E7">
        <w:rPr>
          <w:rFonts w:hint="eastAsia"/>
          <w:color w:val="FF0000"/>
        </w:rPr>
        <w:t>数值特定的名字</w:t>
      </w:r>
      <w:r w:rsidRPr="001D3C62">
        <w:rPr>
          <w:rFonts w:hint="eastAsia"/>
        </w:rPr>
        <w:t>，可以使协议更易于理解，也</w:t>
      </w:r>
      <w:r w:rsidRPr="00E775E7">
        <w:rPr>
          <w:rFonts w:hint="eastAsia"/>
          <w:color w:val="FF0000"/>
        </w:rPr>
        <w:t>改善</w:t>
      </w:r>
      <w:r w:rsidRPr="001D3C62">
        <w:rPr>
          <w:rFonts w:hint="eastAsia"/>
        </w:rPr>
        <w:t>了</w:t>
      </w:r>
      <w:r w:rsidRPr="00E775E7">
        <w:rPr>
          <w:rFonts w:hint="eastAsia"/>
          <w:color w:val="FF0000"/>
        </w:rPr>
        <w:t>应用层</w:t>
      </w:r>
      <w:r w:rsidRPr="001D3C62">
        <w:rPr>
          <w:rFonts w:hint="eastAsia"/>
        </w:rPr>
        <w:t>和</w:t>
      </w:r>
      <w:r w:rsidRPr="00E775E7">
        <w:rPr>
          <w:rFonts w:hint="eastAsia"/>
          <w:color w:val="FF0000"/>
        </w:rPr>
        <w:t>编解码器</w:t>
      </w:r>
      <w:r w:rsidRPr="001D3C62">
        <w:rPr>
          <w:rFonts w:hint="eastAsia"/>
        </w:rPr>
        <w:t>之间的</w:t>
      </w:r>
      <w:r w:rsidRPr="00E775E7">
        <w:rPr>
          <w:rFonts w:hint="eastAsia"/>
          <w:color w:val="FF0000"/>
        </w:rPr>
        <w:t>接口</w:t>
      </w:r>
      <w:r w:rsidRPr="001D3C62">
        <w:rPr>
          <w:rFonts w:hint="eastAsia"/>
        </w:rPr>
        <w:t>。这些信息当然可以用注释给出，但是</w:t>
      </w:r>
      <w:r w:rsidRPr="001D3C62">
        <w:t>ASN.1</w:t>
      </w:r>
      <w:r w:rsidRPr="001D3C62">
        <w:rPr>
          <w:rFonts w:hint="eastAsia"/>
        </w:rPr>
        <w:t>编译器不会使用这些信息，在词法分析开始，这些就都被忽略了。</w:t>
      </w:r>
      <w:r w:rsidRPr="001D3C62">
        <w:t>ASN.1</w:t>
      </w:r>
      <w:r w:rsidRPr="001D3C62">
        <w:rPr>
          <w:rFonts w:hint="eastAsia"/>
        </w:rPr>
        <w:t>为</w:t>
      </w:r>
      <w:r w:rsidRPr="001D3C62">
        <w:t>INTEGER</w:t>
      </w:r>
      <w:r w:rsidRPr="001D3C62">
        <w:rPr>
          <w:rFonts w:hint="eastAsia"/>
        </w:rPr>
        <w:t>类型提供了一种特殊语法来解决这个问题。以软盘驱动器的错误码为例：</w:t>
      </w:r>
    </w:p>
    <w:p w:rsidR="00A166EB" w:rsidRDefault="00A166EB" w:rsidP="00A166EB">
      <w:pPr>
        <w:spacing w:line="360" w:lineRule="auto"/>
        <w:ind w:firstLineChars="200" w:firstLine="420"/>
        <w:rPr>
          <w:rFonts w:hint="eastAsia"/>
        </w:rPr>
      </w:pPr>
      <w:r w:rsidRPr="001D3C62">
        <w:lastRenderedPageBreak/>
        <w:tab/>
      </w:r>
      <w:r w:rsidRPr="001D3C62">
        <w:tab/>
      </w:r>
      <w:r w:rsidRPr="001D3C62">
        <w:tab/>
      </w:r>
    </w:p>
    <w:p w:rsidR="00A166EB" w:rsidRDefault="00A166EB" w:rsidP="00A166EB">
      <w:pPr>
        <w:spacing w:line="360" w:lineRule="auto"/>
        <w:ind w:firstLineChars="200" w:firstLine="420"/>
        <w:rPr>
          <w:rFonts w:hint="eastAsia"/>
        </w:rPr>
      </w:pPr>
    </w:p>
    <w:p w:rsidR="00A166EB" w:rsidRPr="001D3C62" w:rsidRDefault="00A166EB" w:rsidP="00A166EB">
      <w:pPr>
        <w:spacing w:line="360" w:lineRule="auto"/>
        <w:ind w:firstLineChars="800" w:firstLine="1680"/>
      </w:pPr>
      <w:r w:rsidRPr="001D3C62">
        <w:t xml:space="preserve">ErrorCode ::= INTEGER </w:t>
      </w:r>
    </w:p>
    <w:p w:rsidR="00A166EB" w:rsidRPr="001D3C62" w:rsidRDefault="00A166EB" w:rsidP="00A166EB">
      <w:pPr>
        <w:spacing w:line="360" w:lineRule="auto"/>
        <w:ind w:firstLineChars="800" w:firstLine="1680"/>
      </w:pPr>
      <w:r w:rsidRPr="001D3C62">
        <w:t>{</w:t>
      </w:r>
    </w:p>
    <w:p w:rsidR="00A166EB" w:rsidRPr="001D3C62" w:rsidRDefault="00A166EB" w:rsidP="00A166EB">
      <w:pPr>
        <w:spacing w:line="360" w:lineRule="auto"/>
        <w:ind w:firstLineChars="950" w:firstLine="1995"/>
      </w:pPr>
      <w:r w:rsidRPr="001D3C62">
        <w:t xml:space="preserve">disk-full(1), </w:t>
      </w:r>
    </w:p>
    <w:p w:rsidR="00A166EB" w:rsidRPr="001D3C62" w:rsidRDefault="00A166EB" w:rsidP="00A166EB">
      <w:pPr>
        <w:spacing w:line="360" w:lineRule="auto"/>
        <w:ind w:firstLineChars="950" w:firstLine="1995"/>
      </w:pPr>
      <w:r w:rsidRPr="001D3C62">
        <w:t>no-disk(-1),</w:t>
      </w:r>
    </w:p>
    <w:p w:rsidR="00A166EB" w:rsidRPr="001D3C62" w:rsidRDefault="00A166EB" w:rsidP="00A166EB">
      <w:pPr>
        <w:spacing w:line="360" w:lineRule="auto"/>
        <w:ind w:firstLineChars="950" w:firstLine="1995"/>
      </w:pPr>
      <w:r w:rsidRPr="001D3C62">
        <w:t>disk-not-formatted(2)</w:t>
      </w:r>
    </w:p>
    <w:p w:rsidR="00A166EB" w:rsidRPr="001D3C62" w:rsidRDefault="00A166EB" w:rsidP="00A166EB">
      <w:pPr>
        <w:spacing w:line="360" w:lineRule="auto"/>
        <w:ind w:firstLineChars="200" w:firstLine="420"/>
      </w:pPr>
      <w:r w:rsidRPr="001D3C62">
        <w:tab/>
      </w:r>
      <w:r w:rsidRPr="001D3C62">
        <w:tab/>
      </w:r>
      <w:r w:rsidRPr="001D3C62">
        <w:tab/>
        <w:t>}</w:t>
      </w:r>
    </w:p>
    <w:p w:rsidR="00A166EB" w:rsidRPr="001D3C62" w:rsidRDefault="00A166EB" w:rsidP="00A166EB">
      <w:pPr>
        <w:spacing w:line="360" w:lineRule="auto"/>
        <w:ind w:firstLineChars="800" w:firstLine="1680"/>
      </w:pPr>
      <w:r w:rsidRPr="001D3C62">
        <w:t xml:space="preserve">stupid-error </w:t>
      </w:r>
      <w:r>
        <w:rPr>
          <w:rFonts w:hint="eastAsia"/>
        </w:rPr>
        <w:t xml:space="preserve"> </w:t>
      </w:r>
      <w:r w:rsidRPr="001D3C62">
        <w:t>ErrorCode ::= disk-full</w:t>
      </w:r>
    </w:p>
    <w:p w:rsidR="00A166EB" w:rsidRPr="001D3C62" w:rsidRDefault="00A166EB" w:rsidP="00A166EB">
      <w:pPr>
        <w:spacing w:line="360" w:lineRule="auto"/>
        <w:ind w:firstLineChars="200" w:firstLine="420"/>
      </w:pPr>
      <w:r w:rsidRPr="001D3C62">
        <w:rPr>
          <w:rFonts w:hint="eastAsia"/>
        </w:rPr>
        <w:t>这些名字</w:t>
      </w:r>
      <w:r w:rsidRPr="00EE25DA">
        <w:rPr>
          <w:rFonts w:hint="eastAsia"/>
          <w:color w:val="FF0000"/>
        </w:rPr>
        <w:t>只能被用于</w:t>
      </w:r>
      <w:r w:rsidRPr="001D3C62">
        <w:rPr>
          <w:rFonts w:hint="eastAsia"/>
        </w:rPr>
        <w:t>定义</w:t>
      </w:r>
      <w:r w:rsidRPr="00EE25DA">
        <w:rPr>
          <w:color w:val="FF0000"/>
        </w:rPr>
        <w:t>ErrorCode</w:t>
      </w:r>
      <w:r w:rsidRPr="00EE25DA">
        <w:rPr>
          <w:rFonts w:hint="eastAsia"/>
          <w:color w:val="FF0000"/>
        </w:rPr>
        <w:t>类型的值</w:t>
      </w:r>
      <w:r w:rsidRPr="001D3C62">
        <w:rPr>
          <w:rFonts w:hint="eastAsia"/>
        </w:rPr>
        <w:t>，</w:t>
      </w:r>
      <w:r w:rsidRPr="00EE25DA">
        <w:rPr>
          <w:rFonts w:hint="eastAsia"/>
          <w:color w:val="FF0000"/>
        </w:rPr>
        <w:t>不能</w:t>
      </w:r>
      <w:r w:rsidRPr="001D3C62">
        <w:rPr>
          <w:rFonts w:hint="eastAsia"/>
        </w:rPr>
        <w:t>用于</w:t>
      </w:r>
      <w:r w:rsidRPr="00EE25DA">
        <w:rPr>
          <w:rFonts w:hint="eastAsia"/>
          <w:color w:val="FF0000"/>
        </w:rPr>
        <w:t>其它类型值</w:t>
      </w:r>
      <w:r w:rsidRPr="001D3C62">
        <w:rPr>
          <w:rFonts w:hint="eastAsia"/>
        </w:rPr>
        <w:t>的定义。</w:t>
      </w:r>
    </w:p>
    <w:p w:rsidR="00A166EB" w:rsidRPr="001D3C62" w:rsidRDefault="00A166EB" w:rsidP="00A166EB">
      <w:pPr>
        <w:spacing w:line="360" w:lineRule="auto"/>
        <w:ind w:firstLineChars="200" w:firstLine="420"/>
      </w:pPr>
      <w:r w:rsidRPr="001D3C62">
        <w:rPr>
          <w:rFonts w:hint="eastAsia"/>
        </w:rPr>
        <w:t>命名的整数</w:t>
      </w:r>
      <w:r w:rsidRPr="00EE25DA">
        <w:rPr>
          <w:rFonts w:hint="eastAsia"/>
          <w:color w:val="FF0000"/>
        </w:rPr>
        <w:t>不需要排序</w:t>
      </w:r>
      <w:r w:rsidRPr="001D3C62">
        <w:rPr>
          <w:rFonts w:hint="eastAsia"/>
        </w:rPr>
        <w:t>。对于没有命名的整数，还是可以使用的；已经命名的整数，也可以直接使用数字：</w:t>
      </w:r>
    </w:p>
    <w:p w:rsidR="00A166EB" w:rsidRPr="001D3C62" w:rsidRDefault="00A166EB" w:rsidP="00A166EB">
      <w:pPr>
        <w:spacing w:line="360" w:lineRule="auto"/>
        <w:ind w:firstLineChars="200" w:firstLine="420"/>
      </w:pPr>
      <w:r w:rsidRPr="001D3C62">
        <w:tab/>
      </w:r>
      <w:r w:rsidRPr="001D3C62">
        <w:tab/>
      </w:r>
      <w:r w:rsidRPr="001D3C62">
        <w:tab/>
        <w:t>ok ErrorCode ::= 0</w:t>
      </w:r>
    </w:p>
    <w:p w:rsidR="00A166EB" w:rsidRPr="001D3C62" w:rsidRDefault="00A166EB" w:rsidP="00A166EB">
      <w:pPr>
        <w:spacing w:line="360" w:lineRule="auto"/>
        <w:ind w:firstLineChars="200" w:firstLine="420"/>
      </w:pPr>
      <w:r w:rsidRPr="001D3C62">
        <w:tab/>
      </w:r>
      <w:r w:rsidRPr="001D3C62">
        <w:tab/>
      </w:r>
      <w:r w:rsidRPr="001D3C62">
        <w:tab/>
        <w:t>stupid-error ErrorCode ::= 1</w:t>
      </w:r>
    </w:p>
    <w:p w:rsidR="00A166EB" w:rsidRPr="001D3C62" w:rsidRDefault="00A166EB" w:rsidP="00A166EB">
      <w:pPr>
        <w:spacing w:line="360" w:lineRule="auto"/>
        <w:ind w:firstLineChars="200" w:firstLine="420"/>
      </w:pPr>
      <w:r w:rsidRPr="00E775E7">
        <w:rPr>
          <w:rFonts w:hint="eastAsia"/>
        </w:rPr>
        <w:t>注意</w:t>
      </w:r>
      <w:r w:rsidRPr="001D3C62">
        <w:rPr>
          <w:rFonts w:hint="eastAsia"/>
        </w:rPr>
        <w:t>：这种命名使用的使</w:t>
      </w:r>
      <w:r w:rsidRPr="00EE25DA">
        <w:rPr>
          <w:rFonts w:hint="eastAsia"/>
          <w:color w:val="FF0000"/>
        </w:rPr>
        <w:t>花括号</w:t>
      </w:r>
      <w:r w:rsidRPr="001D3C62">
        <w:rPr>
          <w:rFonts w:hint="eastAsia"/>
        </w:rPr>
        <w:t>，</w:t>
      </w:r>
      <w:r w:rsidRPr="00EE25DA">
        <w:rPr>
          <w:rFonts w:hint="eastAsia"/>
          <w:color w:val="FF0000"/>
        </w:rPr>
        <w:t>不是约束</w:t>
      </w:r>
      <w:r w:rsidRPr="001D3C62">
        <w:rPr>
          <w:rFonts w:hint="eastAsia"/>
        </w:rPr>
        <w:t>（使用圆括号）。</w:t>
      </w:r>
    </w:p>
    <w:p w:rsidR="00A166EB" w:rsidRPr="00E775E7" w:rsidRDefault="00A166EB" w:rsidP="00A166EB">
      <w:pPr>
        <w:spacing w:line="360" w:lineRule="auto"/>
        <w:ind w:firstLineChars="200" w:firstLine="420"/>
      </w:pPr>
      <w:r w:rsidRPr="00E775E7">
        <w:rPr>
          <w:rFonts w:hint="eastAsia"/>
        </w:rPr>
        <w:t>这种方式和</w:t>
      </w:r>
      <w:r w:rsidRPr="00E775E7">
        <w:t>ENUMERATED</w:t>
      </w:r>
      <w:r w:rsidRPr="00E775E7">
        <w:rPr>
          <w:rFonts w:hint="eastAsia"/>
        </w:rPr>
        <w:t>类型相比，区别在于：</w:t>
      </w:r>
    </w:p>
    <w:p w:rsidR="00A166EB" w:rsidRPr="00E775E7" w:rsidRDefault="00A166EB" w:rsidP="00A166EB">
      <w:pPr>
        <w:spacing w:line="360" w:lineRule="auto"/>
        <w:ind w:firstLineChars="200" w:firstLine="420"/>
      </w:pPr>
      <w:r>
        <w:rPr>
          <w:rFonts w:hint="eastAsia"/>
        </w:rPr>
        <w:t>&lt;1&gt;</w:t>
      </w:r>
      <w:r w:rsidRPr="00B53402">
        <w:rPr>
          <w:rFonts w:hint="eastAsia"/>
          <w:color w:val="FF0000"/>
        </w:rPr>
        <w:t>必须指定数值</w:t>
      </w:r>
      <w:r w:rsidRPr="00E775E7">
        <w:rPr>
          <w:rFonts w:hint="eastAsia"/>
        </w:rPr>
        <w:t>，不能像</w:t>
      </w:r>
      <w:r w:rsidRPr="00E775E7">
        <w:t>ENUMERATED</w:t>
      </w:r>
      <w:r w:rsidRPr="00E775E7">
        <w:rPr>
          <w:rFonts w:hint="eastAsia"/>
        </w:rPr>
        <w:t>中那样缺省；</w:t>
      </w:r>
    </w:p>
    <w:p w:rsidR="00A166EB" w:rsidRPr="00E775E7" w:rsidRDefault="00A166EB" w:rsidP="00A166EB">
      <w:pPr>
        <w:spacing w:line="360" w:lineRule="auto"/>
        <w:ind w:firstLineChars="200" w:firstLine="420"/>
      </w:pPr>
      <w:r>
        <w:rPr>
          <w:rFonts w:hint="eastAsia"/>
        </w:rPr>
        <w:t>&lt;2&gt;</w:t>
      </w:r>
      <w:r w:rsidRPr="00B53402">
        <w:rPr>
          <w:rFonts w:hint="eastAsia"/>
          <w:color w:val="FF0000"/>
        </w:rPr>
        <w:t>不能使用扩展标记</w:t>
      </w:r>
      <w:r w:rsidRPr="00E775E7">
        <w:rPr>
          <w:rFonts w:hint="eastAsia"/>
        </w:rPr>
        <w:t>“</w:t>
      </w:r>
      <w:r w:rsidRPr="00E775E7">
        <w:t>…</w:t>
      </w:r>
      <w:r>
        <w:rPr>
          <w:rFonts w:hint="eastAsia"/>
        </w:rPr>
        <w:t>”，</w:t>
      </w:r>
      <w:r w:rsidRPr="00E775E7">
        <w:rPr>
          <w:rFonts w:hint="eastAsia"/>
        </w:rPr>
        <w:t>当然这实际上不是个问题，和</w:t>
      </w:r>
      <w:r w:rsidRPr="00E775E7">
        <w:t>ENUMERATED</w:t>
      </w:r>
      <w:r w:rsidRPr="00E775E7">
        <w:rPr>
          <w:rFonts w:hint="eastAsia"/>
        </w:rPr>
        <w:t>不同，没有命名的整数还可以使用。</w:t>
      </w:r>
    </w:p>
    <w:p w:rsidR="00A166EB" w:rsidRPr="00E775E7" w:rsidRDefault="00A166EB" w:rsidP="00A166EB">
      <w:pPr>
        <w:spacing w:line="360" w:lineRule="auto"/>
        <w:ind w:firstLineChars="200" w:firstLine="420"/>
      </w:pPr>
      <w:r w:rsidRPr="00E775E7">
        <w:rPr>
          <w:rFonts w:hint="eastAsia"/>
        </w:rPr>
        <w:t>此外，这种方式如果使用不当，会造成混乱，要特别小心。如：</w:t>
      </w:r>
    </w:p>
    <w:p w:rsidR="00A166EB" w:rsidRPr="00A12563" w:rsidRDefault="00A166EB" w:rsidP="00A166EB">
      <w:pPr>
        <w:spacing w:line="360" w:lineRule="auto"/>
        <w:ind w:firstLineChars="200" w:firstLine="420"/>
        <w:rPr>
          <w:color w:val="0000FF"/>
        </w:rPr>
      </w:pPr>
      <w:r w:rsidRPr="00A12563">
        <w:rPr>
          <w:color w:val="0000FF"/>
        </w:rPr>
        <w:t>alpha INTEGER ::= 1</w:t>
      </w:r>
    </w:p>
    <w:p w:rsidR="00A166EB" w:rsidRPr="00A12563" w:rsidRDefault="00A166EB" w:rsidP="00A166EB">
      <w:pPr>
        <w:spacing w:line="360" w:lineRule="auto"/>
        <w:ind w:firstLineChars="200" w:firstLine="420"/>
        <w:rPr>
          <w:color w:val="0000FF"/>
        </w:rPr>
      </w:pPr>
      <w:r w:rsidRPr="00A12563">
        <w:rPr>
          <w:color w:val="0000FF"/>
        </w:rPr>
        <w:t>Type1 ::= INTEGER { alpha(2) }</w:t>
      </w:r>
    </w:p>
    <w:p w:rsidR="00A166EB" w:rsidRPr="00A12563" w:rsidRDefault="00A166EB" w:rsidP="00A166EB">
      <w:pPr>
        <w:spacing w:line="360" w:lineRule="auto"/>
        <w:ind w:firstLineChars="200" w:firstLine="420"/>
        <w:rPr>
          <w:color w:val="0000FF"/>
        </w:rPr>
      </w:pPr>
      <w:r w:rsidRPr="00A12563">
        <w:rPr>
          <w:color w:val="0000FF"/>
        </w:rPr>
        <w:t>Type2 ::= INTEGER { alpha(3), beta(alpha) }</w:t>
      </w:r>
    </w:p>
    <w:p w:rsidR="00A166EB" w:rsidRPr="00A12563" w:rsidRDefault="00A166EB" w:rsidP="00A166EB">
      <w:pPr>
        <w:spacing w:line="360" w:lineRule="auto"/>
        <w:ind w:firstLineChars="200" w:firstLine="420"/>
        <w:rPr>
          <w:color w:val="0000FF"/>
        </w:rPr>
      </w:pPr>
      <w:r w:rsidRPr="00A12563">
        <w:rPr>
          <w:color w:val="0000FF"/>
        </w:rPr>
        <w:t>gamma Type2 ::= beta</w:t>
      </w:r>
    </w:p>
    <w:p w:rsidR="00A166EB" w:rsidRPr="00A12563" w:rsidRDefault="00A166EB" w:rsidP="00A166EB">
      <w:pPr>
        <w:spacing w:line="360" w:lineRule="auto"/>
        <w:ind w:firstLineChars="200" w:firstLine="420"/>
        <w:rPr>
          <w:color w:val="0000FF"/>
        </w:rPr>
      </w:pPr>
      <w:r w:rsidRPr="00A12563">
        <w:rPr>
          <w:color w:val="0000FF"/>
        </w:rPr>
        <w:t>delta Type2 ::= alpha</w:t>
      </w:r>
    </w:p>
    <w:p w:rsidR="00A166EB" w:rsidRPr="00A12563" w:rsidRDefault="00A166EB" w:rsidP="00A166EB">
      <w:pPr>
        <w:spacing w:line="360" w:lineRule="auto"/>
        <w:ind w:firstLineChars="200" w:firstLine="420"/>
        <w:rPr>
          <w:rFonts w:hint="eastAsia"/>
          <w:color w:val="0000FF"/>
        </w:rPr>
      </w:pPr>
      <w:r w:rsidRPr="00A12563">
        <w:rPr>
          <w:rFonts w:hint="eastAsia"/>
          <w:color w:val="0000FF"/>
        </w:rPr>
        <w:t>实际上</w:t>
      </w:r>
      <w:r w:rsidRPr="00A12563">
        <w:rPr>
          <w:color w:val="0000FF"/>
        </w:rPr>
        <w:t>gamma</w:t>
      </w:r>
      <w:r w:rsidRPr="00A12563">
        <w:rPr>
          <w:rFonts w:hint="eastAsia"/>
          <w:color w:val="0000FF"/>
        </w:rPr>
        <w:t>的值为</w:t>
      </w:r>
      <w:r w:rsidRPr="00A12563">
        <w:rPr>
          <w:color w:val="0000FF"/>
        </w:rPr>
        <w:t>1</w:t>
      </w:r>
      <w:r w:rsidRPr="00A12563">
        <w:rPr>
          <w:rFonts w:hint="eastAsia"/>
          <w:color w:val="0000FF"/>
        </w:rPr>
        <w:t>，</w:t>
      </w:r>
      <w:r w:rsidRPr="00A12563">
        <w:rPr>
          <w:color w:val="0000FF"/>
        </w:rPr>
        <w:t>delta</w:t>
      </w:r>
      <w:r w:rsidRPr="00A12563">
        <w:rPr>
          <w:rFonts w:hint="eastAsia"/>
          <w:color w:val="0000FF"/>
        </w:rPr>
        <w:t>的值为</w:t>
      </w:r>
      <w:r w:rsidRPr="00A12563">
        <w:rPr>
          <w:color w:val="0000FF"/>
        </w:rPr>
        <w:t>3</w:t>
      </w:r>
      <w:r w:rsidRPr="00A12563">
        <w:rPr>
          <w:rFonts w:hint="eastAsia"/>
          <w:color w:val="0000FF"/>
        </w:rPr>
        <w:t>。</w:t>
      </w:r>
    </w:p>
    <w:p w:rsidR="00A166EB" w:rsidRPr="00E775E7" w:rsidRDefault="00A166EB" w:rsidP="00A166EB">
      <w:pPr>
        <w:spacing w:line="360" w:lineRule="auto"/>
        <w:ind w:firstLineChars="200" w:firstLine="422"/>
        <w:rPr>
          <w:rFonts w:hint="eastAsia"/>
        </w:rPr>
      </w:pPr>
      <w:r w:rsidRPr="00E775E7">
        <w:rPr>
          <w:rFonts w:hint="eastAsia"/>
          <w:b/>
        </w:rPr>
        <w:t>注意</w:t>
      </w:r>
      <w:r w:rsidRPr="00E775E7">
        <w:rPr>
          <w:rFonts w:hint="eastAsia"/>
        </w:rPr>
        <w:t>：在</w:t>
      </w:r>
      <w:r w:rsidRPr="00E775E7">
        <w:t>ASN.1</w:t>
      </w:r>
      <w:r w:rsidRPr="00E775E7">
        <w:rPr>
          <w:rFonts w:hint="eastAsia"/>
        </w:rPr>
        <w:t>中，</w:t>
      </w:r>
      <w:r w:rsidRPr="00A12563">
        <w:rPr>
          <w:color w:val="FF0000"/>
        </w:rPr>
        <w:t>INTEGER</w:t>
      </w:r>
      <w:r w:rsidRPr="00A12563">
        <w:rPr>
          <w:rFonts w:hint="eastAsia"/>
          <w:color w:val="FF0000"/>
        </w:rPr>
        <w:t>和</w:t>
      </w:r>
      <w:r w:rsidRPr="00A12563">
        <w:rPr>
          <w:color w:val="FF0000"/>
        </w:rPr>
        <w:t>REAL</w:t>
      </w:r>
      <w:r w:rsidRPr="00E775E7">
        <w:rPr>
          <w:rFonts w:hint="eastAsia"/>
        </w:rPr>
        <w:t>类型之间</w:t>
      </w:r>
      <w:r w:rsidRPr="00A12563">
        <w:rPr>
          <w:rFonts w:hint="eastAsia"/>
          <w:color w:val="FF0000"/>
        </w:rPr>
        <w:t>没有兼容性</w:t>
      </w:r>
      <w:r w:rsidRPr="00E775E7">
        <w:rPr>
          <w:rFonts w:hint="eastAsia"/>
        </w:rPr>
        <w:t>，就是说</w:t>
      </w:r>
      <w:r w:rsidRPr="00A12563">
        <w:rPr>
          <w:rFonts w:hint="eastAsia"/>
          <w:color w:val="FF0000"/>
        </w:rPr>
        <w:t>不能将</w:t>
      </w:r>
      <w:r w:rsidRPr="00A12563">
        <w:rPr>
          <w:color w:val="FF0000"/>
        </w:rPr>
        <w:t>INTEGER</w:t>
      </w:r>
      <w:r w:rsidRPr="00A12563">
        <w:rPr>
          <w:rFonts w:hint="eastAsia"/>
          <w:color w:val="FF0000"/>
        </w:rPr>
        <w:t>的值赋给一个</w:t>
      </w:r>
      <w:r w:rsidRPr="00A12563">
        <w:rPr>
          <w:color w:val="FF0000"/>
        </w:rPr>
        <w:t>REAL</w:t>
      </w:r>
      <w:r w:rsidRPr="00A12563">
        <w:rPr>
          <w:rFonts w:hint="eastAsia"/>
          <w:color w:val="FF0000"/>
        </w:rPr>
        <w:t>类型的值</w:t>
      </w:r>
      <w:r w:rsidRPr="00E775E7">
        <w:rPr>
          <w:rFonts w:hint="eastAsia"/>
        </w:rPr>
        <w:t>。同样的，</w:t>
      </w:r>
      <w:r w:rsidRPr="00A12563">
        <w:rPr>
          <w:color w:val="FF0000"/>
        </w:rPr>
        <w:t>INTEGER</w:t>
      </w:r>
      <w:r w:rsidRPr="00A12563">
        <w:rPr>
          <w:rFonts w:hint="eastAsia"/>
          <w:color w:val="FF0000"/>
        </w:rPr>
        <w:t>和</w:t>
      </w:r>
      <w:r w:rsidRPr="00A12563">
        <w:rPr>
          <w:color w:val="FF0000"/>
        </w:rPr>
        <w:t>ENUMERATED</w:t>
      </w:r>
      <w:r w:rsidRPr="00A12563">
        <w:rPr>
          <w:rFonts w:hint="eastAsia"/>
          <w:color w:val="FF0000"/>
        </w:rPr>
        <w:t>类型间</w:t>
      </w:r>
      <w:r w:rsidRPr="00E775E7">
        <w:rPr>
          <w:rFonts w:hint="eastAsia"/>
        </w:rPr>
        <w:t>也</w:t>
      </w:r>
      <w:r w:rsidRPr="00A12563">
        <w:rPr>
          <w:rFonts w:hint="eastAsia"/>
          <w:color w:val="FF0000"/>
        </w:rPr>
        <w:t>不存在兼容性</w:t>
      </w:r>
      <w:r w:rsidRPr="00E775E7">
        <w:rPr>
          <w:rFonts w:hint="eastAsia"/>
        </w:rPr>
        <w:t>。</w:t>
      </w:r>
    </w:p>
    <w:p w:rsidR="00A166EB" w:rsidRDefault="00A166EB" w:rsidP="00A166EB">
      <w:pPr>
        <w:spacing w:line="360" w:lineRule="auto"/>
        <w:ind w:firstLineChars="200" w:firstLine="420"/>
        <w:rPr>
          <w:rFonts w:hint="eastAsia"/>
        </w:rPr>
      </w:pPr>
      <w:r w:rsidRPr="00E775E7">
        <w:t>UNIVERSAL</w:t>
      </w:r>
      <w:r w:rsidRPr="00E775E7">
        <w:rPr>
          <w:rFonts w:hint="eastAsia"/>
        </w:rPr>
        <w:t>的</w:t>
      </w:r>
      <w:r w:rsidRPr="00E775E7">
        <w:t>Tag</w:t>
      </w:r>
      <w:r w:rsidRPr="00E775E7">
        <w:rPr>
          <w:rFonts w:hint="eastAsia"/>
        </w:rPr>
        <w:t>值为</w:t>
      </w:r>
      <w:r w:rsidRPr="00E775E7">
        <w:t>2</w:t>
      </w:r>
      <w:r w:rsidRPr="00E775E7">
        <w:rPr>
          <w:rFonts w:hint="eastAsia"/>
        </w:rPr>
        <w:t>。</w:t>
      </w:r>
    </w:p>
    <w:p w:rsidR="00A166EB" w:rsidRPr="00E775E7" w:rsidRDefault="00A166EB" w:rsidP="00A166EB">
      <w:pPr>
        <w:spacing w:line="360" w:lineRule="auto"/>
        <w:ind w:firstLineChars="200" w:firstLine="420"/>
      </w:pPr>
    </w:p>
    <w:p w:rsidR="00A166EB" w:rsidRPr="00ED1E4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ED1E46">
          <w:rPr>
            <w:rFonts w:ascii="宋体" w:hAnsi="宋体" w:cs="宋体"/>
            <w:b/>
            <w:bCs/>
            <w:kern w:val="0"/>
            <w:szCs w:val="21"/>
          </w:rPr>
          <w:t>2.8.</w:t>
        </w:r>
        <w:r>
          <w:rPr>
            <w:rFonts w:ascii="宋体" w:hAnsi="宋体" w:cs="宋体" w:hint="eastAsia"/>
            <w:b/>
            <w:bCs/>
            <w:kern w:val="0"/>
            <w:szCs w:val="21"/>
          </w:rPr>
          <w:t>4</w:t>
        </w:r>
      </w:smartTag>
      <w:r>
        <w:rPr>
          <w:rFonts w:ascii="宋体" w:hAnsi="宋体" w:cs="宋体"/>
          <w:b/>
          <w:bCs/>
          <w:kern w:val="0"/>
          <w:szCs w:val="21"/>
        </w:rPr>
        <w:t xml:space="preserve"> </w:t>
      </w:r>
      <w:r w:rsidRPr="00ED1E46">
        <w:rPr>
          <w:rFonts w:ascii="宋体" w:hAnsi="宋体" w:cs="宋体"/>
          <w:b/>
          <w:bCs/>
          <w:kern w:val="0"/>
          <w:szCs w:val="21"/>
        </w:rPr>
        <w:t>ENUMERATED</w:t>
      </w:r>
      <w:r w:rsidRPr="00ED1E46">
        <w:rPr>
          <w:rFonts w:ascii="宋体" w:hAnsi="宋体" w:cs="宋体" w:hint="eastAsia"/>
          <w:b/>
          <w:bCs/>
          <w:kern w:val="0"/>
          <w:szCs w:val="21"/>
        </w:rPr>
        <w:t>类型</w:t>
      </w:r>
    </w:p>
    <w:p w:rsidR="00A166EB" w:rsidRPr="00A12563" w:rsidRDefault="00A166EB" w:rsidP="00A166EB">
      <w:pPr>
        <w:spacing w:line="360" w:lineRule="auto"/>
        <w:ind w:firstLineChars="200" w:firstLine="420"/>
      </w:pPr>
      <w:r w:rsidRPr="00A12563">
        <w:t>ENUMERATED</w:t>
      </w:r>
      <w:r w:rsidRPr="00A12563">
        <w:rPr>
          <w:rFonts w:hint="eastAsia"/>
        </w:rPr>
        <w:t>类型与</w:t>
      </w:r>
      <w:r w:rsidRPr="00A12563">
        <w:t>INTEGER</w:t>
      </w:r>
      <w:r w:rsidRPr="00A12563">
        <w:rPr>
          <w:rFonts w:hint="eastAsia"/>
        </w:rPr>
        <w:t>类型相比，</w:t>
      </w:r>
      <w:r w:rsidRPr="00A12563">
        <w:t xml:space="preserve"> </w:t>
      </w:r>
      <w:r w:rsidRPr="00A12563">
        <w:rPr>
          <w:rFonts w:hint="eastAsia"/>
        </w:rPr>
        <w:t>区别在于：</w:t>
      </w:r>
    </w:p>
    <w:p w:rsidR="00A166EB" w:rsidRPr="00A12563" w:rsidRDefault="00A166EB" w:rsidP="00A166EB">
      <w:pPr>
        <w:spacing w:line="360" w:lineRule="auto"/>
        <w:ind w:firstLineChars="200" w:firstLine="420"/>
      </w:pPr>
      <w:r>
        <w:rPr>
          <w:rFonts w:hint="eastAsia"/>
        </w:rPr>
        <w:t>&lt;1&gt;</w:t>
      </w:r>
      <w:r w:rsidRPr="00A12563">
        <w:rPr>
          <w:rFonts w:hint="eastAsia"/>
        </w:rPr>
        <w:t>取</w:t>
      </w:r>
      <w:r w:rsidRPr="009910D7">
        <w:rPr>
          <w:rFonts w:hint="eastAsia"/>
          <w:color w:val="FF0000"/>
        </w:rPr>
        <w:t>值是受限制</w:t>
      </w:r>
      <w:r w:rsidRPr="00A12563">
        <w:rPr>
          <w:rFonts w:hint="eastAsia"/>
        </w:rPr>
        <w:t>的，没有列出的数值不能使用；</w:t>
      </w:r>
    </w:p>
    <w:p w:rsidR="00A166EB" w:rsidRPr="00A12563" w:rsidRDefault="00A166EB" w:rsidP="00A166EB">
      <w:pPr>
        <w:spacing w:line="360" w:lineRule="auto"/>
        <w:ind w:firstLineChars="200" w:firstLine="420"/>
      </w:pPr>
      <w:r>
        <w:rPr>
          <w:rFonts w:hint="eastAsia"/>
        </w:rPr>
        <w:t>&lt;2&gt;</w:t>
      </w:r>
      <w:r w:rsidRPr="009910D7">
        <w:rPr>
          <w:rFonts w:hint="eastAsia"/>
          <w:color w:val="FF0000"/>
        </w:rPr>
        <w:t>数值</w:t>
      </w:r>
      <w:r w:rsidRPr="00A12563">
        <w:rPr>
          <w:rFonts w:hint="eastAsia"/>
        </w:rPr>
        <w:t>是</w:t>
      </w:r>
      <w:r w:rsidRPr="009910D7">
        <w:rPr>
          <w:rFonts w:hint="eastAsia"/>
          <w:color w:val="FF0000"/>
        </w:rPr>
        <w:t>不能操作</w:t>
      </w:r>
      <w:r w:rsidRPr="00A12563">
        <w:rPr>
          <w:rFonts w:hint="eastAsia"/>
        </w:rPr>
        <w:t>的，</w:t>
      </w:r>
      <w:r w:rsidRPr="009910D7">
        <w:rPr>
          <w:rFonts w:hint="eastAsia"/>
          <w:color w:val="FF0000"/>
        </w:rPr>
        <w:t>只能用于编码</w:t>
      </w:r>
      <w:r w:rsidRPr="00A12563">
        <w:rPr>
          <w:rFonts w:hint="eastAsia"/>
        </w:rPr>
        <w:t>；</w:t>
      </w:r>
    </w:p>
    <w:p w:rsidR="00A166EB" w:rsidRPr="00A12563" w:rsidRDefault="00A166EB" w:rsidP="00A166EB">
      <w:pPr>
        <w:spacing w:line="360" w:lineRule="auto"/>
        <w:ind w:firstLineChars="200" w:firstLine="420"/>
      </w:pPr>
      <w:r>
        <w:rPr>
          <w:rFonts w:hint="eastAsia"/>
        </w:rPr>
        <w:t>&lt;3&gt;</w:t>
      </w:r>
      <w:r w:rsidRPr="009910D7">
        <w:rPr>
          <w:rFonts w:hint="eastAsia"/>
          <w:color w:val="FF0000"/>
        </w:rPr>
        <w:t>不用明确指定数值</w:t>
      </w:r>
      <w:r w:rsidRPr="00A12563">
        <w:rPr>
          <w:rFonts w:hint="eastAsia"/>
        </w:rPr>
        <w:t>，</w:t>
      </w:r>
      <w:r w:rsidRPr="00A12563">
        <w:t>ASN.1</w:t>
      </w:r>
      <w:r w:rsidRPr="009910D7">
        <w:rPr>
          <w:rFonts w:hint="eastAsia"/>
          <w:color w:val="FF0000"/>
        </w:rPr>
        <w:t>可自动计算相应的数值（从</w:t>
      </w:r>
      <w:r w:rsidRPr="009910D7">
        <w:rPr>
          <w:color w:val="FF0000"/>
        </w:rPr>
        <w:t>0</w:t>
      </w:r>
      <w:r w:rsidRPr="009910D7">
        <w:rPr>
          <w:rFonts w:hint="eastAsia"/>
          <w:color w:val="FF0000"/>
        </w:rPr>
        <w:t>开始）</w:t>
      </w:r>
      <w:r w:rsidRPr="00A12563">
        <w:rPr>
          <w:rFonts w:hint="eastAsia"/>
        </w:rPr>
        <w:t>；</w:t>
      </w:r>
    </w:p>
    <w:p w:rsidR="00A166EB" w:rsidRPr="00A12563" w:rsidRDefault="00A166EB" w:rsidP="00A166EB">
      <w:pPr>
        <w:spacing w:line="360" w:lineRule="auto"/>
        <w:ind w:firstLineChars="200" w:firstLine="420"/>
      </w:pPr>
      <w:r>
        <w:rPr>
          <w:rFonts w:hint="eastAsia"/>
        </w:rPr>
        <w:t>&lt;4&gt;</w:t>
      </w:r>
      <w:r w:rsidRPr="00A12563">
        <w:rPr>
          <w:rFonts w:hint="eastAsia"/>
        </w:rPr>
        <w:t>可以</w:t>
      </w:r>
      <w:r w:rsidRPr="009910D7">
        <w:rPr>
          <w:rFonts w:hint="eastAsia"/>
          <w:color w:val="FF0000"/>
        </w:rPr>
        <w:t>使用扩展</w:t>
      </w:r>
      <w:r w:rsidRPr="00A12563">
        <w:rPr>
          <w:rFonts w:hint="eastAsia"/>
        </w:rPr>
        <w:t>，</w:t>
      </w:r>
      <w:r w:rsidRPr="009910D7">
        <w:rPr>
          <w:rFonts w:hint="eastAsia"/>
          <w:color w:val="FF0000"/>
        </w:rPr>
        <w:t>保证和新版本的编码兼容</w:t>
      </w:r>
      <w:r w:rsidRPr="00A12563">
        <w:rPr>
          <w:rFonts w:hint="eastAsia"/>
        </w:rPr>
        <w:t>；</w:t>
      </w:r>
    </w:p>
    <w:p w:rsidR="00A166EB" w:rsidRPr="00A12563" w:rsidRDefault="00A166EB" w:rsidP="00A166EB">
      <w:pPr>
        <w:spacing w:line="360" w:lineRule="auto"/>
        <w:ind w:firstLineChars="200" w:firstLine="420"/>
      </w:pPr>
      <w:r>
        <w:rPr>
          <w:rFonts w:hint="eastAsia"/>
        </w:rPr>
        <w:t>&lt;5&gt;</w:t>
      </w:r>
      <w:r>
        <w:rPr>
          <w:rFonts w:hint="eastAsia"/>
        </w:rPr>
        <w:t>是</w:t>
      </w:r>
      <w:r w:rsidRPr="009910D7">
        <w:rPr>
          <w:rFonts w:hint="eastAsia"/>
          <w:color w:val="FF0000"/>
        </w:rPr>
        <w:t>数值关联</w:t>
      </w:r>
      <w:r w:rsidRPr="009910D7">
        <w:rPr>
          <w:rFonts w:hint="eastAsia"/>
          <w:color w:val="FF0000"/>
        </w:rPr>
        <w:t>(</w:t>
      </w:r>
      <w:r w:rsidRPr="009910D7">
        <w:rPr>
          <w:rFonts w:hint="eastAsia"/>
          <w:color w:val="FF0000"/>
        </w:rPr>
        <w:t>显式或者隐式</w:t>
      </w:r>
      <w:r w:rsidRPr="009910D7">
        <w:rPr>
          <w:rFonts w:hint="eastAsia"/>
          <w:color w:val="FF0000"/>
        </w:rPr>
        <w:t>)</w:t>
      </w:r>
      <w:r w:rsidRPr="009910D7">
        <w:rPr>
          <w:rFonts w:hint="eastAsia"/>
          <w:color w:val="FF0000"/>
        </w:rPr>
        <w:t>到标识符</w:t>
      </w:r>
      <w:r w:rsidRPr="00A12563">
        <w:rPr>
          <w:rFonts w:hint="eastAsia"/>
        </w:rPr>
        <w:t>，而</w:t>
      </w:r>
      <w:r w:rsidRPr="009910D7">
        <w:rPr>
          <w:color w:val="FF0000"/>
        </w:rPr>
        <w:t>INTEGER</w:t>
      </w:r>
      <w:r w:rsidRPr="00A12563">
        <w:rPr>
          <w:rFonts w:hint="eastAsia"/>
        </w:rPr>
        <w:t>中则是</w:t>
      </w:r>
      <w:r w:rsidRPr="009910D7">
        <w:rPr>
          <w:rFonts w:hint="eastAsia"/>
          <w:color w:val="FF0000"/>
        </w:rPr>
        <w:t>标识符显式关联到数值</w:t>
      </w:r>
      <w:r w:rsidRPr="00A12563">
        <w:rPr>
          <w:rFonts w:hint="eastAsia"/>
        </w:rPr>
        <w:t>。</w:t>
      </w:r>
    </w:p>
    <w:p w:rsidR="00A166EB" w:rsidRPr="00A12563" w:rsidRDefault="00A166EB" w:rsidP="00A166EB">
      <w:pPr>
        <w:spacing w:line="360" w:lineRule="auto"/>
        <w:ind w:firstLineChars="200" w:firstLine="420"/>
      </w:pPr>
      <w:r w:rsidRPr="00A12563">
        <w:t> </w:t>
      </w:r>
    </w:p>
    <w:p w:rsidR="00A166EB" w:rsidRPr="00A12563" w:rsidRDefault="00A166EB" w:rsidP="00A166EB">
      <w:pPr>
        <w:spacing w:line="360" w:lineRule="auto"/>
        <w:ind w:firstLineChars="200" w:firstLine="420"/>
      </w:pPr>
      <w:r w:rsidRPr="00A12563">
        <w:t>ABRT-diagnostic ::= ENUMERATED</w:t>
      </w:r>
    </w:p>
    <w:p w:rsidR="00A166EB" w:rsidRPr="00A12563" w:rsidRDefault="00A166EB" w:rsidP="00A166EB">
      <w:pPr>
        <w:spacing w:line="360" w:lineRule="auto"/>
        <w:ind w:firstLineChars="200" w:firstLine="420"/>
      </w:pPr>
      <w:r w:rsidRPr="00A12563">
        <w:t>{</w:t>
      </w:r>
    </w:p>
    <w:p w:rsidR="00A166EB" w:rsidRPr="00A12563" w:rsidRDefault="00A166EB" w:rsidP="00A166EB">
      <w:pPr>
        <w:spacing w:line="360" w:lineRule="auto"/>
        <w:ind w:firstLineChars="400" w:firstLine="840"/>
      </w:pPr>
      <w:r w:rsidRPr="00A12563">
        <w:t xml:space="preserve">no-reason-given(1), </w:t>
      </w:r>
    </w:p>
    <w:p w:rsidR="00A166EB" w:rsidRPr="00A12563" w:rsidRDefault="00A166EB" w:rsidP="00A166EB">
      <w:pPr>
        <w:spacing w:line="360" w:lineRule="auto"/>
        <w:ind w:firstLineChars="400" w:firstLine="840"/>
      </w:pPr>
      <w:r w:rsidRPr="00A12563">
        <w:t>protocol-error(2),</w:t>
      </w:r>
    </w:p>
    <w:p w:rsidR="00A166EB" w:rsidRPr="00A12563" w:rsidRDefault="00A166EB" w:rsidP="00A166EB">
      <w:pPr>
        <w:spacing w:line="360" w:lineRule="auto"/>
        <w:ind w:firstLineChars="400" w:firstLine="840"/>
      </w:pPr>
      <w:r w:rsidRPr="00A12563">
        <w:t>authentication-mechanism-name-not-recognized(3),</w:t>
      </w:r>
    </w:p>
    <w:p w:rsidR="00A166EB" w:rsidRPr="00A12563" w:rsidRDefault="00A166EB" w:rsidP="00A166EB">
      <w:pPr>
        <w:spacing w:line="360" w:lineRule="auto"/>
        <w:ind w:firstLineChars="400" w:firstLine="840"/>
      </w:pPr>
      <w:r w:rsidRPr="00A12563">
        <w:t>authentication-mechanism-name-required(4),</w:t>
      </w:r>
    </w:p>
    <w:p w:rsidR="00A166EB" w:rsidRPr="00A12563" w:rsidRDefault="00A166EB" w:rsidP="00A166EB">
      <w:pPr>
        <w:spacing w:line="360" w:lineRule="auto"/>
        <w:ind w:firstLineChars="400" w:firstLine="840"/>
      </w:pPr>
      <w:r w:rsidRPr="00A12563">
        <w:t>authentication-failure(5),</w:t>
      </w:r>
    </w:p>
    <w:p w:rsidR="00A166EB" w:rsidRPr="00A12563" w:rsidRDefault="00A166EB" w:rsidP="00A166EB">
      <w:pPr>
        <w:spacing w:line="360" w:lineRule="auto"/>
        <w:ind w:firstLineChars="400" w:firstLine="840"/>
      </w:pPr>
      <w:r w:rsidRPr="00A12563">
        <w:t>authentication-required(6),</w:t>
      </w:r>
    </w:p>
    <w:p w:rsidR="00A166EB" w:rsidRPr="0089431E" w:rsidRDefault="00A166EB" w:rsidP="00A166EB">
      <w:pPr>
        <w:spacing w:line="360" w:lineRule="auto"/>
        <w:ind w:firstLineChars="400" w:firstLine="843"/>
        <w:rPr>
          <w:b/>
        </w:rPr>
      </w:pPr>
      <w:r w:rsidRPr="0089431E">
        <w:rPr>
          <w:b/>
        </w:rPr>
        <w:t>...</w:t>
      </w:r>
    </w:p>
    <w:p w:rsidR="00A166EB" w:rsidRPr="00A12563" w:rsidRDefault="00A166EB" w:rsidP="00A166EB">
      <w:pPr>
        <w:spacing w:line="360" w:lineRule="auto"/>
        <w:ind w:firstLineChars="200" w:firstLine="420"/>
      </w:pPr>
      <w:r w:rsidRPr="00A12563">
        <w:t>}</w:t>
      </w:r>
    </w:p>
    <w:p w:rsidR="00A166EB" w:rsidRPr="00A12563" w:rsidRDefault="00A166EB" w:rsidP="00A166EB">
      <w:pPr>
        <w:spacing w:line="360" w:lineRule="auto"/>
        <w:ind w:firstLineChars="200" w:firstLine="420"/>
      </w:pPr>
      <w:r w:rsidRPr="00A12563">
        <w:rPr>
          <w:rFonts w:hint="eastAsia"/>
        </w:rPr>
        <w:t>不能直接使用数字，如：</w:t>
      </w:r>
    </w:p>
    <w:p w:rsidR="00A166EB" w:rsidRPr="00A12563" w:rsidRDefault="00A166EB" w:rsidP="00A166EB">
      <w:pPr>
        <w:spacing w:line="360" w:lineRule="auto"/>
        <w:ind w:firstLineChars="200" w:firstLine="420"/>
      </w:pPr>
      <w:r w:rsidRPr="00A12563">
        <w:tab/>
      </w:r>
      <w:r w:rsidRPr="00A12563">
        <w:tab/>
      </w:r>
      <w:r w:rsidRPr="00A12563">
        <w:tab/>
        <w:t>abert-diagnostic</w:t>
      </w:r>
      <w:r>
        <w:rPr>
          <w:rFonts w:hint="eastAsia"/>
        </w:rPr>
        <w:t xml:space="preserve"> </w:t>
      </w:r>
      <w:r w:rsidRPr="00A12563">
        <w:t xml:space="preserve"> ABERT-diagnostic ::= 4   -- </w:t>
      </w:r>
      <w:r w:rsidRPr="00A12563">
        <w:rPr>
          <w:rFonts w:hint="eastAsia"/>
        </w:rPr>
        <w:t>错误的！</w:t>
      </w:r>
    </w:p>
    <w:p w:rsidR="00A166EB" w:rsidRPr="00A12563" w:rsidRDefault="00A166EB" w:rsidP="00A166EB">
      <w:pPr>
        <w:spacing w:line="360" w:lineRule="auto"/>
        <w:ind w:firstLineChars="200" w:firstLine="420"/>
      </w:pPr>
      <w:r w:rsidRPr="00A12563">
        <w:rPr>
          <w:rFonts w:hint="eastAsia"/>
        </w:rPr>
        <w:t>在使用扩展标记“</w:t>
      </w:r>
      <w:r w:rsidRPr="00A2466F">
        <w:rPr>
          <w:b/>
        </w:rPr>
        <w:t>...</w:t>
      </w:r>
      <w:r>
        <w:rPr>
          <w:rFonts w:hint="eastAsia"/>
        </w:rPr>
        <w:t>”时，需要</w:t>
      </w:r>
      <w:r w:rsidRPr="00A12563">
        <w:rPr>
          <w:rFonts w:hint="eastAsia"/>
        </w:rPr>
        <w:t>注意的是，在</w:t>
      </w:r>
      <w:r w:rsidRPr="00A2466F">
        <w:rPr>
          <w:rFonts w:hint="eastAsia"/>
          <w:color w:val="FF0000"/>
        </w:rPr>
        <w:t>扩展标记后的成员</w:t>
      </w:r>
      <w:r w:rsidRPr="00A12563">
        <w:rPr>
          <w:rFonts w:hint="eastAsia"/>
        </w:rPr>
        <w:t>，其</w:t>
      </w:r>
      <w:r w:rsidRPr="00A2466F">
        <w:rPr>
          <w:rFonts w:hint="eastAsia"/>
          <w:color w:val="FF0000"/>
        </w:rPr>
        <w:t>数值必须</w:t>
      </w:r>
      <w:r w:rsidRPr="00A12563">
        <w:rPr>
          <w:rFonts w:hint="eastAsia"/>
        </w:rPr>
        <w:t>是</w:t>
      </w:r>
      <w:r w:rsidRPr="00A2466F">
        <w:rPr>
          <w:rFonts w:hint="eastAsia"/>
          <w:color w:val="FF0000"/>
        </w:rPr>
        <w:t>升序排列</w:t>
      </w:r>
      <w:r w:rsidRPr="00A12563">
        <w:rPr>
          <w:rFonts w:hint="eastAsia"/>
        </w:rPr>
        <w:t>的。</w:t>
      </w:r>
    </w:p>
    <w:p w:rsidR="00A166EB" w:rsidRPr="00A12563" w:rsidRDefault="00A166EB" w:rsidP="00A166EB">
      <w:pPr>
        <w:spacing w:line="360" w:lineRule="auto"/>
        <w:ind w:firstLineChars="200" w:firstLine="420"/>
      </w:pPr>
      <w:r w:rsidRPr="00A12563">
        <w:t>A ::= ENUMERATED {a, b, ..., c(0)}</w:t>
      </w:r>
    </w:p>
    <w:p w:rsidR="00A166EB" w:rsidRPr="00A12563" w:rsidRDefault="00A166EB" w:rsidP="00A166EB">
      <w:pPr>
        <w:spacing w:line="360" w:lineRule="auto"/>
        <w:ind w:firstLineChars="200" w:firstLine="420"/>
      </w:pPr>
      <w:r w:rsidRPr="00A12563">
        <w:t xml:space="preserve">-- </w:t>
      </w:r>
      <w:r w:rsidRPr="00A12563">
        <w:rPr>
          <w:rFonts w:hint="eastAsia"/>
        </w:rPr>
        <w:t>错误：</w:t>
      </w:r>
      <w:r w:rsidRPr="00A12563">
        <w:t xml:space="preserve"> a </w:t>
      </w:r>
      <w:r w:rsidRPr="00A12563">
        <w:rPr>
          <w:rFonts w:hint="eastAsia"/>
        </w:rPr>
        <w:t>和</w:t>
      </w:r>
      <w:r w:rsidRPr="00A12563">
        <w:t xml:space="preserve"> c </w:t>
      </w:r>
      <w:r w:rsidRPr="00A12563">
        <w:rPr>
          <w:rFonts w:hint="eastAsia"/>
        </w:rPr>
        <w:t>都是</w:t>
      </w:r>
      <w:r w:rsidRPr="00A12563">
        <w:t>0</w:t>
      </w:r>
    </w:p>
    <w:p w:rsidR="00A166EB" w:rsidRPr="00A12563" w:rsidRDefault="00A166EB" w:rsidP="00A166EB">
      <w:pPr>
        <w:spacing w:line="360" w:lineRule="auto"/>
        <w:ind w:firstLineChars="200" w:firstLine="420"/>
      </w:pPr>
      <w:r w:rsidRPr="00A12563">
        <w:t>B ::= ENUMERATED {a, b, ..., c, d(2)}</w:t>
      </w:r>
    </w:p>
    <w:p w:rsidR="00A166EB" w:rsidRPr="00A12563" w:rsidRDefault="00A166EB" w:rsidP="00A166EB">
      <w:pPr>
        <w:spacing w:line="360" w:lineRule="auto"/>
        <w:ind w:firstLineChars="200" w:firstLine="420"/>
      </w:pPr>
      <w:r w:rsidRPr="00A12563">
        <w:t xml:space="preserve">-- </w:t>
      </w:r>
      <w:r w:rsidRPr="00A12563">
        <w:rPr>
          <w:rFonts w:hint="eastAsia"/>
        </w:rPr>
        <w:t>错误：</w:t>
      </w:r>
      <w:r w:rsidRPr="00A12563">
        <w:t xml:space="preserve"> c </w:t>
      </w:r>
      <w:r w:rsidRPr="00A12563">
        <w:rPr>
          <w:rFonts w:hint="eastAsia"/>
        </w:rPr>
        <w:t>和</w:t>
      </w:r>
      <w:r w:rsidRPr="00A12563">
        <w:t xml:space="preserve"> d </w:t>
      </w:r>
      <w:r w:rsidRPr="00A12563">
        <w:rPr>
          <w:rFonts w:hint="eastAsia"/>
        </w:rPr>
        <w:t>都是</w:t>
      </w:r>
      <w:r w:rsidRPr="00A12563">
        <w:t>2</w:t>
      </w:r>
    </w:p>
    <w:p w:rsidR="00A166EB" w:rsidRPr="001F3BB1" w:rsidRDefault="00A166EB" w:rsidP="00A166EB">
      <w:pPr>
        <w:spacing w:line="360" w:lineRule="auto"/>
        <w:ind w:firstLineChars="200" w:firstLine="420"/>
        <w:rPr>
          <w:color w:val="0000FF"/>
        </w:rPr>
      </w:pPr>
      <w:r w:rsidRPr="001F3BB1">
        <w:rPr>
          <w:color w:val="0000FF"/>
        </w:rPr>
        <w:t>C ::= ENUMERATED {a, b(3), ..., c(1)}</w:t>
      </w:r>
    </w:p>
    <w:p w:rsidR="00A166EB" w:rsidRPr="001F3BB1" w:rsidRDefault="00A166EB" w:rsidP="00A166EB">
      <w:pPr>
        <w:spacing w:line="360" w:lineRule="auto"/>
        <w:ind w:firstLineChars="200" w:firstLine="420"/>
        <w:rPr>
          <w:color w:val="0000FF"/>
        </w:rPr>
      </w:pPr>
      <w:r w:rsidRPr="001F3BB1">
        <w:rPr>
          <w:color w:val="0000FF"/>
        </w:rPr>
        <w:t xml:space="preserve">-- </w:t>
      </w:r>
      <w:r w:rsidRPr="001F3BB1">
        <w:rPr>
          <w:rFonts w:hint="eastAsia"/>
          <w:color w:val="0000FF"/>
        </w:rPr>
        <w:t>正确：</w:t>
      </w:r>
      <w:r w:rsidRPr="001F3BB1">
        <w:rPr>
          <w:rFonts w:hint="eastAsia"/>
          <w:color w:val="0000FF"/>
        </w:rPr>
        <w:t xml:space="preserve"> </w:t>
      </w:r>
      <w:r w:rsidRPr="001F3BB1">
        <w:rPr>
          <w:color w:val="0000FF"/>
        </w:rPr>
        <w:t>c = 1</w:t>
      </w:r>
    </w:p>
    <w:p w:rsidR="00A166EB" w:rsidRPr="00A12563" w:rsidRDefault="00A166EB" w:rsidP="00A166EB">
      <w:pPr>
        <w:spacing w:line="360" w:lineRule="auto"/>
        <w:ind w:firstLineChars="200" w:firstLine="420"/>
        <w:rPr>
          <w:rFonts w:hint="eastAsia"/>
        </w:rPr>
      </w:pPr>
      <w:r w:rsidRPr="008D786D">
        <w:rPr>
          <w:rFonts w:hint="eastAsia"/>
          <w:color w:val="FF0000"/>
        </w:rPr>
        <w:lastRenderedPageBreak/>
        <w:t>和</w:t>
      </w:r>
      <w:r w:rsidRPr="008D786D">
        <w:rPr>
          <w:color w:val="FF0000"/>
        </w:rPr>
        <w:t>CHOICE</w:t>
      </w:r>
      <w:r w:rsidRPr="008D786D">
        <w:rPr>
          <w:rFonts w:hint="eastAsia"/>
          <w:color w:val="FF0000"/>
        </w:rPr>
        <w:t>、</w:t>
      </w:r>
      <w:r w:rsidRPr="008D786D">
        <w:rPr>
          <w:color w:val="FF0000"/>
        </w:rPr>
        <w:t>SEQUENCE</w:t>
      </w:r>
      <w:r w:rsidRPr="008D786D">
        <w:rPr>
          <w:rFonts w:hint="eastAsia"/>
          <w:color w:val="FF0000"/>
        </w:rPr>
        <w:t>和</w:t>
      </w:r>
      <w:r w:rsidRPr="008D786D">
        <w:rPr>
          <w:color w:val="FF0000"/>
        </w:rPr>
        <w:t>SET</w:t>
      </w:r>
      <w:r w:rsidRPr="008D786D">
        <w:rPr>
          <w:rFonts w:hint="eastAsia"/>
          <w:color w:val="FF0000"/>
        </w:rPr>
        <w:t>不同</w:t>
      </w:r>
      <w:r w:rsidRPr="00A12563">
        <w:rPr>
          <w:rFonts w:hint="eastAsia"/>
        </w:rPr>
        <w:t>，在使用扩展标记“</w:t>
      </w:r>
      <w:r w:rsidRPr="00A12563">
        <w:t>...</w:t>
      </w:r>
      <w:r w:rsidRPr="00A12563">
        <w:rPr>
          <w:rFonts w:hint="eastAsia"/>
        </w:rPr>
        <w:t>”后，</w:t>
      </w:r>
      <w:r w:rsidRPr="008D786D">
        <w:rPr>
          <w:rFonts w:hint="eastAsia"/>
          <w:color w:val="FF0000"/>
        </w:rPr>
        <w:t>增加新成员</w:t>
      </w:r>
      <w:r w:rsidRPr="00A12563">
        <w:rPr>
          <w:rFonts w:hint="eastAsia"/>
        </w:rPr>
        <w:t>时，</w:t>
      </w:r>
      <w:r w:rsidRPr="008D786D">
        <w:rPr>
          <w:color w:val="FF0000"/>
        </w:rPr>
        <w:t>ENUMERATED</w:t>
      </w:r>
      <w:r w:rsidRPr="00A12563">
        <w:rPr>
          <w:rFonts w:hint="eastAsia"/>
        </w:rPr>
        <w:t>类型中</w:t>
      </w:r>
      <w:r w:rsidRPr="008D786D">
        <w:rPr>
          <w:rFonts w:hint="eastAsia"/>
          <w:color w:val="FF0000"/>
        </w:rPr>
        <w:t>不</w:t>
      </w:r>
      <w:r w:rsidRPr="008D786D">
        <w:rPr>
          <w:rFonts w:hint="eastAsia"/>
        </w:rPr>
        <w:t>需要使用版本标识</w:t>
      </w:r>
      <w:r w:rsidRPr="008D786D">
        <w:rPr>
          <w:rFonts w:hint="eastAsia"/>
          <w:color w:val="FF0000"/>
        </w:rPr>
        <w:t>“</w:t>
      </w:r>
      <w:r w:rsidRPr="008D786D">
        <w:rPr>
          <w:color w:val="FF0000"/>
        </w:rPr>
        <w:t>[[ ]]</w:t>
      </w:r>
      <w:r w:rsidRPr="008D786D">
        <w:rPr>
          <w:rFonts w:hint="eastAsia"/>
          <w:color w:val="FF0000"/>
        </w:rPr>
        <w:t>”</w:t>
      </w:r>
      <w:r w:rsidRPr="00A12563">
        <w:rPr>
          <w:rFonts w:hint="eastAsia"/>
        </w:rPr>
        <w:t>，并且只能有一个扩展标记。</w:t>
      </w:r>
    </w:p>
    <w:p w:rsidR="00A166EB" w:rsidRPr="00A12563" w:rsidRDefault="00A166EB" w:rsidP="00A166EB">
      <w:pPr>
        <w:spacing w:line="360" w:lineRule="auto"/>
        <w:ind w:firstLineChars="200" w:firstLine="420"/>
      </w:pPr>
      <w:r w:rsidRPr="00A12563">
        <w:rPr>
          <w:rFonts w:hint="eastAsia"/>
        </w:rPr>
        <w:t>注意事项：</w:t>
      </w:r>
    </w:p>
    <w:p w:rsidR="00A166EB" w:rsidRPr="00A12563" w:rsidRDefault="00A166EB" w:rsidP="00A166EB">
      <w:pPr>
        <w:spacing w:line="360" w:lineRule="auto"/>
        <w:ind w:firstLineChars="200" w:firstLine="420"/>
      </w:pPr>
      <w:r>
        <w:rPr>
          <w:rFonts w:hint="eastAsia"/>
        </w:rPr>
        <w:t>&lt;1&gt;</w:t>
      </w:r>
      <w:r w:rsidRPr="00A12563">
        <w:rPr>
          <w:rFonts w:hint="eastAsia"/>
        </w:rPr>
        <w:t>按照</w:t>
      </w:r>
      <w:r w:rsidRPr="00A12563">
        <w:t>ASN.1</w:t>
      </w:r>
      <w:r w:rsidRPr="00A12563">
        <w:rPr>
          <w:rFonts w:hint="eastAsia"/>
        </w:rPr>
        <w:t>的语义模型，</w:t>
      </w:r>
      <w:r w:rsidRPr="000A2AA0">
        <w:rPr>
          <w:rFonts w:hint="eastAsia"/>
          <w:color w:val="FF0000"/>
        </w:rPr>
        <w:t>任意两个</w:t>
      </w:r>
      <w:r w:rsidRPr="000A2AA0">
        <w:rPr>
          <w:color w:val="FF0000"/>
        </w:rPr>
        <w:t>ENUMERATED</w:t>
      </w:r>
      <w:r w:rsidRPr="000A2AA0">
        <w:rPr>
          <w:rFonts w:hint="eastAsia"/>
          <w:color w:val="FF0000"/>
        </w:rPr>
        <w:t>类型</w:t>
      </w:r>
      <w:r w:rsidRPr="00A12563">
        <w:rPr>
          <w:rFonts w:hint="eastAsia"/>
        </w:rPr>
        <w:t>都是</w:t>
      </w:r>
      <w:r w:rsidRPr="000A2AA0">
        <w:rPr>
          <w:rFonts w:hint="eastAsia"/>
          <w:color w:val="FF0000"/>
        </w:rPr>
        <w:t>不兼容</w:t>
      </w:r>
      <w:r w:rsidRPr="00A12563">
        <w:rPr>
          <w:rFonts w:hint="eastAsia"/>
        </w:rPr>
        <w:t>的。</w:t>
      </w:r>
    </w:p>
    <w:p w:rsidR="00A166EB" w:rsidRPr="00A12563" w:rsidRDefault="00A166EB" w:rsidP="00A166EB">
      <w:pPr>
        <w:spacing w:line="360" w:lineRule="auto"/>
        <w:ind w:firstLineChars="200" w:firstLine="420"/>
      </w:pPr>
      <w:r>
        <w:rPr>
          <w:rFonts w:hint="eastAsia"/>
        </w:rPr>
        <w:t>&lt;2&gt;</w:t>
      </w:r>
      <w:r w:rsidRPr="00A12563">
        <w:rPr>
          <w:rFonts w:hint="eastAsia"/>
        </w:rPr>
        <w:t>当一个</w:t>
      </w:r>
      <w:r w:rsidRPr="00E812B9">
        <w:rPr>
          <w:color w:val="FF0000"/>
        </w:rPr>
        <w:t>ENUMERATED</w:t>
      </w:r>
      <w:r w:rsidRPr="00E812B9">
        <w:rPr>
          <w:rFonts w:hint="eastAsia"/>
          <w:color w:val="FF0000"/>
        </w:rPr>
        <w:t>类型</w:t>
      </w:r>
      <w:r w:rsidRPr="00A12563">
        <w:rPr>
          <w:rFonts w:hint="eastAsia"/>
        </w:rPr>
        <w:t>被</w:t>
      </w:r>
      <w:r w:rsidRPr="00E812B9">
        <w:rPr>
          <w:color w:val="FF0000"/>
        </w:rPr>
        <w:t>IMPORTS</w:t>
      </w:r>
      <w:r w:rsidRPr="00A12563">
        <w:rPr>
          <w:rFonts w:hint="eastAsia"/>
        </w:rPr>
        <w:t>到</w:t>
      </w:r>
      <w:r w:rsidRPr="00E812B9">
        <w:rPr>
          <w:rFonts w:hint="eastAsia"/>
          <w:color w:val="FF0000"/>
        </w:rPr>
        <w:t>另一个模块</w:t>
      </w:r>
      <w:r w:rsidRPr="00A12563">
        <w:rPr>
          <w:rFonts w:hint="eastAsia"/>
        </w:rPr>
        <w:t>中，则其</w:t>
      </w:r>
      <w:r w:rsidRPr="00E812B9">
        <w:rPr>
          <w:rFonts w:hint="eastAsia"/>
          <w:color w:val="FF0000"/>
        </w:rPr>
        <w:t>列表中的标识符</w:t>
      </w:r>
      <w:r w:rsidRPr="00A12563">
        <w:rPr>
          <w:rFonts w:hint="eastAsia"/>
        </w:rPr>
        <w:t>也</w:t>
      </w:r>
      <w:r w:rsidRPr="00E812B9">
        <w:rPr>
          <w:rFonts w:hint="eastAsia"/>
          <w:color w:val="FF0000"/>
        </w:rPr>
        <w:t>被导入</w:t>
      </w:r>
      <w:r w:rsidRPr="00A12563">
        <w:rPr>
          <w:rFonts w:hint="eastAsia"/>
        </w:rPr>
        <w:t>，但</w:t>
      </w:r>
      <w:r w:rsidRPr="00E8199E">
        <w:rPr>
          <w:rFonts w:hint="eastAsia"/>
          <w:color w:val="FF0000"/>
        </w:rPr>
        <w:t>只能用于该类型值的赋值</w:t>
      </w:r>
      <w:r w:rsidRPr="00A12563">
        <w:rPr>
          <w:rFonts w:hint="eastAsia"/>
        </w:rPr>
        <w:t>。</w:t>
      </w:r>
    </w:p>
    <w:p w:rsidR="00A166EB" w:rsidRPr="00A12563" w:rsidRDefault="00A166EB" w:rsidP="00A166EB">
      <w:pPr>
        <w:spacing w:line="360" w:lineRule="auto"/>
        <w:ind w:firstLineChars="200" w:firstLine="420"/>
      </w:pPr>
      <w:r>
        <w:rPr>
          <w:rFonts w:hint="eastAsia"/>
        </w:rPr>
        <w:t>&lt;3&gt;</w:t>
      </w:r>
      <w:r w:rsidRPr="00673895">
        <w:rPr>
          <w:rFonts w:hint="eastAsia"/>
          <w:color w:val="FF0000"/>
        </w:rPr>
        <w:t>基本列表</w:t>
      </w:r>
      <w:r>
        <w:rPr>
          <w:rFonts w:hint="eastAsia"/>
        </w:rPr>
        <w:t>(</w:t>
      </w:r>
      <w:r>
        <w:rPr>
          <w:rFonts w:hint="eastAsia"/>
        </w:rPr>
        <w:t>在扩展标识符之前</w:t>
      </w:r>
      <w:r>
        <w:rPr>
          <w:rFonts w:hint="eastAsia"/>
        </w:rPr>
        <w:t>)</w:t>
      </w:r>
      <w:r w:rsidRPr="00A12563">
        <w:rPr>
          <w:rFonts w:hint="eastAsia"/>
        </w:rPr>
        <w:t>中的</w:t>
      </w:r>
      <w:r w:rsidRPr="00673895">
        <w:rPr>
          <w:rFonts w:hint="eastAsia"/>
          <w:color w:val="FF0000"/>
        </w:rPr>
        <w:t>值不需要连续</w:t>
      </w:r>
      <w:r w:rsidRPr="00A12563">
        <w:rPr>
          <w:rFonts w:hint="eastAsia"/>
        </w:rPr>
        <w:t>，也</w:t>
      </w:r>
      <w:r w:rsidRPr="00673895">
        <w:rPr>
          <w:rFonts w:hint="eastAsia"/>
          <w:color w:val="FF0000"/>
        </w:rPr>
        <w:t>不需要排序</w:t>
      </w:r>
      <w:r w:rsidRPr="00A12563">
        <w:rPr>
          <w:rFonts w:hint="eastAsia"/>
        </w:rPr>
        <w:t>。</w:t>
      </w:r>
    </w:p>
    <w:p w:rsidR="00A166EB" w:rsidRPr="00A12563" w:rsidRDefault="00A166EB" w:rsidP="00A166EB">
      <w:pPr>
        <w:spacing w:line="360" w:lineRule="auto"/>
        <w:ind w:firstLineChars="200" w:firstLine="420"/>
      </w:pPr>
      <w:r>
        <w:rPr>
          <w:rFonts w:hint="eastAsia"/>
        </w:rPr>
        <w:t>&lt;4&gt;</w:t>
      </w:r>
      <w:r w:rsidRPr="00673895">
        <w:rPr>
          <w:rFonts w:hint="eastAsia"/>
          <w:color w:val="FF0000"/>
        </w:rPr>
        <w:t>扩展列表</w:t>
      </w:r>
      <w:r>
        <w:rPr>
          <w:rFonts w:hint="eastAsia"/>
        </w:rPr>
        <w:t>(</w:t>
      </w:r>
      <w:r>
        <w:rPr>
          <w:rFonts w:hint="eastAsia"/>
        </w:rPr>
        <w:t>在扩展标识符之后</w:t>
      </w:r>
      <w:r>
        <w:rPr>
          <w:rFonts w:hint="eastAsia"/>
        </w:rPr>
        <w:t>)</w:t>
      </w:r>
      <w:r w:rsidRPr="00A12563">
        <w:rPr>
          <w:rFonts w:hint="eastAsia"/>
        </w:rPr>
        <w:t>中的</w:t>
      </w:r>
      <w:r w:rsidRPr="00673895">
        <w:rPr>
          <w:rFonts w:hint="eastAsia"/>
          <w:color w:val="FF0000"/>
        </w:rPr>
        <w:t>值不需要连续</w:t>
      </w:r>
      <w:r w:rsidRPr="00A12563">
        <w:rPr>
          <w:rFonts w:hint="eastAsia"/>
        </w:rPr>
        <w:t>，</w:t>
      </w:r>
      <w:r w:rsidRPr="00673895">
        <w:rPr>
          <w:rFonts w:hint="eastAsia"/>
          <w:color w:val="FF0000"/>
        </w:rPr>
        <w:t>但需要升序排列</w:t>
      </w:r>
      <w:r w:rsidRPr="00A12563">
        <w:rPr>
          <w:rFonts w:hint="eastAsia"/>
        </w:rPr>
        <w:t>。</w:t>
      </w:r>
    </w:p>
    <w:p w:rsidR="00A166EB" w:rsidRPr="00A12563" w:rsidRDefault="00A166EB" w:rsidP="00A166EB">
      <w:pPr>
        <w:spacing w:line="360" w:lineRule="auto"/>
        <w:ind w:firstLineChars="200" w:firstLine="420"/>
      </w:pPr>
      <w:r>
        <w:rPr>
          <w:rFonts w:hint="eastAsia"/>
        </w:rPr>
        <w:t>&lt;5&gt;</w:t>
      </w:r>
      <w:r w:rsidRPr="00673895">
        <w:rPr>
          <w:rFonts w:hint="eastAsia"/>
          <w:color w:val="FF0000"/>
        </w:rPr>
        <w:t>扩展</w:t>
      </w:r>
      <w:r w:rsidRPr="00673895">
        <w:rPr>
          <w:rFonts w:hint="eastAsia"/>
        </w:rPr>
        <w:t>列表中的值</w:t>
      </w:r>
      <w:r w:rsidRPr="00673895">
        <w:rPr>
          <w:rFonts w:hint="eastAsia"/>
          <w:color w:val="FF0000"/>
        </w:rPr>
        <w:t>不</w:t>
      </w:r>
      <w:r w:rsidRPr="00673895">
        <w:rPr>
          <w:rFonts w:hint="eastAsia"/>
        </w:rPr>
        <w:t>能和</w:t>
      </w:r>
      <w:r w:rsidRPr="00673895">
        <w:rPr>
          <w:rFonts w:hint="eastAsia"/>
          <w:color w:val="FF0000"/>
        </w:rPr>
        <w:t>基本</w:t>
      </w:r>
      <w:r w:rsidRPr="00673895">
        <w:rPr>
          <w:rFonts w:hint="eastAsia"/>
        </w:rPr>
        <w:t>列表中的值</w:t>
      </w:r>
      <w:r w:rsidRPr="00673895">
        <w:rPr>
          <w:rFonts w:hint="eastAsia"/>
          <w:color w:val="FF0000"/>
        </w:rPr>
        <w:t>重复</w:t>
      </w:r>
      <w:r w:rsidRPr="00A12563">
        <w:rPr>
          <w:rFonts w:hint="eastAsia"/>
        </w:rPr>
        <w:t>，不论该值是</w:t>
      </w:r>
      <w:r w:rsidRPr="00673895">
        <w:rPr>
          <w:rFonts w:hint="eastAsia"/>
          <w:color w:val="FF0000"/>
        </w:rPr>
        <w:t>明确指定</w:t>
      </w:r>
      <w:r w:rsidRPr="00A12563">
        <w:rPr>
          <w:rFonts w:hint="eastAsia"/>
        </w:rPr>
        <w:t>的，还是</w:t>
      </w:r>
      <w:r w:rsidRPr="00673895">
        <w:rPr>
          <w:rFonts w:hint="eastAsia"/>
          <w:color w:val="FF0000"/>
        </w:rPr>
        <w:t>缺省计算</w:t>
      </w:r>
      <w:r w:rsidRPr="00A12563">
        <w:rPr>
          <w:rFonts w:hint="eastAsia"/>
        </w:rPr>
        <w:t>的。</w:t>
      </w:r>
    </w:p>
    <w:p w:rsidR="00A166EB" w:rsidRPr="00A12563" w:rsidRDefault="00A166EB" w:rsidP="00A166EB">
      <w:pPr>
        <w:spacing w:line="360" w:lineRule="auto"/>
        <w:ind w:firstLineChars="200" w:firstLine="420"/>
      </w:pPr>
      <w:r w:rsidRPr="00673895">
        <w:rPr>
          <w:rFonts w:hint="eastAsia"/>
          <w:color w:val="FF0000"/>
        </w:rPr>
        <w:t>扩展</w:t>
      </w:r>
      <w:r w:rsidRPr="00A12563">
        <w:rPr>
          <w:rFonts w:hint="eastAsia"/>
        </w:rPr>
        <w:t>列表中成员的</w:t>
      </w:r>
      <w:r w:rsidRPr="00673895">
        <w:rPr>
          <w:rFonts w:hint="eastAsia"/>
          <w:color w:val="FF0000"/>
        </w:rPr>
        <w:t>值</w:t>
      </w:r>
      <w:r w:rsidRPr="00A12563">
        <w:rPr>
          <w:rFonts w:hint="eastAsia"/>
        </w:rPr>
        <w:t>必须</w:t>
      </w:r>
      <w:r w:rsidRPr="00673895">
        <w:rPr>
          <w:rFonts w:hint="eastAsia"/>
          <w:color w:val="FF0000"/>
        </w:rPr>
        <w:t>比</w:t>
      </w:r>
      <w:r w:rsidRPr="00A12563">
        <w:rPr>
          <w:rFonts w:hint="eastAsia"/>
        </w:rPr>
        <w:t>该列表中前一个成员的值大。</w:t>
      </w:r>
      <w:r w:rsidRPr="00673895">
        <w:rPr>
          <w:rFonts w:hint="eastAsia"/>
          <w:color w:val="0000FF"/>
        </w:rPr>
        <w:t>(</w:t>
      </w:r>
      <w:r w:rsidRPr="00673895">
        <w:rPr>
          <w:rFonts w:hint="eastAsia"/>
          <w:color w:val="0000FF"/>
        </w:rPr>
        <w:t>也就是所谓的升序吧</w:t>
      </w:r>
      <w:r w:rsidRPr="00673895">
        <w:rPr>
          <w:rFonts w:hint="eastAsia"/>
          <w:color w:val="0000FF"/>
        </w:rPr>
        <w:t>)</w:t>
      </w:r>
    </w:p>
    <w:p w:rsidR="00A166EB" w:rsidRPr="00A12563" w:rsidRDefault="00A166EB" w:rsidP="00A166EB">
      <w:pPr>
        <w:spacing w:line="360" w:lineRule="auto"/>
        <w:ind w:firstLineChars="200" w:firstLine="420"/>
        <w:rPr>
          <w:rFonts w:hint="eastAsia"/>
        </w:rPr>
      </w:pPr>
      <w:r w:rsidRPr="00A12563">
        <w:rPr>
          <w:rFonts w:hint="eastAsia"/>
        </w:rPr>
        <w:t>表示</w:t>
      </w:r>
      <w:r w:rsidRPr="00673895">
        <w:rPr>
          <w:rFonts w:hint="eastAsia"/>
          <w:color w:val="FF0000"/>
        </w:rPr>
        <w:t>成员值</w:t>
      </w:r>
      <w:r w:rsidRPr="00A12563">
        <w:rPr>
          <w:rFonts w:hint="eastAsia"/>
        </w:rPr>
        <w:t>的</w:t>
      </w:r>
      <w:r w:rsidRPr="00673895">
        <w:rPr>
          <w:rFonts w:hint="eastAsia"/>
          <w:color w:val="FF0000"/>
        </w:rPr>
        <w:t>必须是数字</w:t>
      </w:r>
      <w:r w:rsidRPr="00A12563">
        <w:rPr>
          <w:rFonts w:hint="eastAsia"/>
        </w:rPr>
        <w:t>，</w:t>
      </w:r>
      <w:r w:rsidRPr="00673895">
        <w:rPr>
          <w:rFonts w:hint="eastAsia"/>
          <w:color w:val="FF0000"/>
        </w:rPr>
        <w:t>不能是标识符</w:t>
      </w:r>
      <w:r w:rsidRPr="00A12563">
        <w:rPr>
          <w:rFonts w:hint="eastAsia"/>
        </w:rPr>
        <w:t>。</w:t>
      </w:r>
    </w:p>
    <w:p w:rsidR="00A166EB" w:rsidRPr="00A12563" w:rsidRDefault="00A166EB" w:rsidP="00A166EB">
      <w:pPr>
        <w:spacing w:line="360" w:lineRule="auto"/>
        <w:ind w:firstLineChars="200" w:firstLine="420"/>
      </w:pPr>
      <w:r>
        <w:rPr>
          <w:rFonts w:hint="eastAsia"/>
        </w:rPr>
        <w:t>该类型的</w:t>
      </w:r>
      <w:r w:rsidRPr="00A12563">
        <w:t>UNIVERSAL</w:t>
      </w:r>
      <w:r>
        <w:rPr>
          <w:rFonts w:hint="eastAsia"/>
        </w:rPr>
        <w:t xml:space="preserve"> </w:t>
      </w:r>
      <w:r w:rsidRPr="00A12563">
        <w:t>Tag</w:t>
      </w:r>
      <w:r w:rsidRPr="00A12563">
        <w:rPr>
          <w:rFonts w:hint="eastAsia"/>
        </w:rPr>
        <w:t>值为</w:t>
      </w:r>
      <w:r w:rsidRPr="00A12563">
        <w:t>10</w:t>
      </w:r>
      <w:r w:rsidRPr="00A12563">
        <w:rPr>
          <w:rFonts w:hint="eastAsia"/>
        </w:rPr>
        <w:t>。</w:t>
      </w:r>
    </w:p>
    <w:p w:rsidR="00A166EB" w:rsidRPr="00ED1E4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ED1E46">
          <w:rPr>
            <w:rFonts w:ascii="宋体" w:hAnsi="宋体" w:cs="宋体"/>
            <w:b/>
            <w:bCs/>
            <w:kern w:val="0"/>
            <w:szCs w:val="21"/>
          </w:rPr>
          <w:t>2.8.</w:t>
        </w:r>
        <w:r>
          <w:rPr>
            <w:rFonts w:ascii="宋体" w:hAnsi="宋体" w:cs="宋体" w:hint="eastAsia"/>
            <w:b/>
            <w:bCs/>
            <w:kern w:val="0"/>
            <w:szCs w:val="21"/>
          </w:rPr>
          <w:t>5</w:t>
        </w:r>
      </w:smartTag>
      <w:r>
        <w:rPr>
          <w:rFonts w:ascii="宋体" w:hAnsi="宋体" w:cs="宋体"/>
          <w:b/>
          <w:bCs/>
          <w:kern w:val="0"/>
          <w:szCs w:val="21"/>
        </w:rPr>
        <w:t xml:space="preserve"> </w:t>
      </w:r>
      <w:r w:rsidRPr="00ED1E46">
        <w:rPr>
          <w:rFonts w:ascii="宋体" w:hAnsi="宋体" w:cs="宋体"/>
          <w:b/>
          <w:bCs/>
          <w:kern w:val="0"/>
          <w:szCs w:val="21"/>
        </w:rPr>
        <w:t>REAL</w:t>
      </w:r>
      <w:r w:rsidRPr="00ED1E46">
        <w:rPr>
          <w:rFonts w:ascii="宋体" w:hAnsi="宋体" w:cs="宋体" w:hint="eastAsia"/>
          <w:b/>
          <w:bCs/>
          <w:kern w:val="0"/>
          <w:szCs w:val="21"/>
        </w:rPr>
        <w:t>类型</w:t>
      </w:r>
    </w:p>
    <w:p w:rsidR="00A166EB" w:rsidRPr="00136552" w:rsidRDefault="00A166EB" w:rsidP="00A166EB">
      <w:pPr>
        <w:spacing w:line="360" w:lineRule="auto"/>
        <w:ind w:firstLineChars="200" w:firstLine="420"/>
      </w:pPr>
      <w:r w:rsidRPr="00136552">
        <w:rPr>
          <w:rFonts w:hint="eastAsia"/>
        </w:rPr>
        <w:t>从语义上等效于：</w:t>
      </w:r>
    </w:p>
    <w:p w:rsidR="00A166EB" w:rsidRPr="00136552" w:rsidRDefault="00A166EB" w:rsidP="00A166EB">
      <w:pPr>
        <w:spacing w:line="360" w:lineRule="auto"/>
        <w:ind w:firstLineChars="200" w:firstLine="420"/>
      </w:pPr>
      <w:r w:rsidRPr="00136552">
        <w:t xml:space="preserve">SEQUENCE </w:t>
      </w:r>
    </w:p>
    <w:p w:rsidR="00A166EB" w:rsidRPr="00136552" w:rsidRDefault="00A166EB" w:rsidP="00A166EB">
      <w:pPr>
        <w:spacing w:line="360" w:lineRule="auto"/>
        <w:ind w:firstLineChars="200" w:firstLine="420"/>
      </w:pPr>
      <w:r w:rsidRPr="00136552">
        <w:t>{</w:t>
      </w:r>
    </w:p>
    <w:p w:rsidR="00A166EB" w:rsidRPr="00136552" w:rsidRDefault="00A166EB" w:rsidP="00A166EB">
      <w:pPr>
        <w:spacing w:line="360" w:lineRule="auto"/>
        <w:ind w:firstLineChars="400" w:firstLine="840"/>
      </w:pPr>
      <w:r>
        <w:t>mantissa</w:t>
      </w:r>
      <w:r>
        <w:tab/>
      </w:r>
      <w:r>
        <w:rPr>
          <w:rFonts w:hint="eastAsia"/>
        </w:rPr>
        <w:t xml:space="preserve"> </w:t>
      </w:r>
      <w:r w:rsidRPr="00136552">
        <w:t>INTEGER (ALL EXCEPT 0),</w:t>
      </w:r>
    </w:p>
    <w:p w:rsidR="00A166EB" w:rsidRPr="00136552" w:rsidRDefault="00A166EB" w:rsidP="00A166EB">
      <w:pPr>
        <w:spacing w:line="360" w:lineRule="auto"/>
        <w:ind w:firstLineChars="400" w:firstLine="840"/>
      </w:pPr>
      <w:r>
        <w:t>base</w:t>
      </w:r>
      <w:r>
        <w:tab/>
      </w:r>
      <w:r>
        <w:rPr>
          <w:rFonts w:hint="eastAsia"/>
        </w:rPr>
        <w:t xml:space="preserve"> </w:t>
      </w:r>
      <w:r w:rsidRPr="00136552">
        <w:t>INTEGER (2|10),</w:t>
      </w:r>
    </w:p>
    <w:p w:rsidR="00A166EB" w:rsidRPr="00136552" w:rsidRDefault="00A166EB" w:rsidP="00A166EB">
      <w:pPr>
        <w:spacing w:line="360" w:lineRule="auto"/>
        <w:ind w:firstLineChars="400" w:firstLine="840"/>
      </w:pPr>
      <w:r>
        <w:t>exponent</w:t>
      </w:r>
      <w:r>
        <w:tab/>
      </w:r>
      <w:r>
        <w:rPr>
          <w:rFonts w:hint="eastAsia"/>
        </w:rPr>
        <w:t xml:space="preserve"> </w:t>
      </w:r>
      <w:r w:rsidRPr="00136552">
        <w:t>INTEGER</w:t>
      </w:r>
    </w:p>
    <w:p w:rsidR="00A166EB" w:rsidRPr="00136552" w:rsidRDefault="00A166EB" w:rsidP="00A166EB">
      <w:pPr>
        <w:spacing w:line="360" w:lineRule="auto"/>
        <w:ind w:firstLineChars="200" w:firstLine="420"/>
      </w:pPr>
      <w:r w:rsidRPr="00136552">
        <w:t>}</w:t>
      </w:r>
    </w:p>
    <w:p w:rsidR="00A166EB" w:rsidRPr="00313875" w:rsidRDefault="00A166EB" w:rsidP="00A166EB">
      <w:pPr>
        <w:spacing w:line="360" w:lineRule="auto"/>
        <w:ind w:firstLineChars="200" w:firstLine="420"/>
        <w:rPr>
          <w:color w:val="0000FF"/>
        </w:rPr>
      </w:pPr>
      <w:r w:rsidRPr="00313875">
        <w:rPr>
          <w:rFonts w:hint="eastAsia"/>
          <w:color w:val="0000FF"/>
        </w:rPr>
        <w:t>但是</w:t>
      </w:r>
      <w:r w:rsidRPr="00313875">
        <w:rPr>
          <w:color w:val="0000FF"/>
        </w:rPr>
        <w:t>REAL</w:t>
      </w:r>
      <w:r w:rsidRPr="00313875">
        <w:rPr>
          <w:rFonts w:hint="eastAsia"/>
          <w:color w:val="0000FF"/>
        </w:rPr>
        <w:t>类型有自己特定的</w:t>
      </w:r>
      <w:r w:rsidRPr="00313875">
        <w:rPr>
          <w:color w:val="0000FF"/>
        </w:rPr>
        <w:t>UNIVERSAL Tag</w:t>
      </w:r>
      <w:r w:rsidRPr="00313875">
        <w:rPr>
          <w:rFonts w:hint="eastAsia"/>
          <w:color w:val="0000FF"/>
        </w:rPr>
        <w:t>值。</w:t>
      </w:r>
    </w:p>
    <w:p w:rsidR="00A166EB" w:rsidRPr="009D06F9" w:rsidRDefault="00A166EB" w:rsidP="00A166EB">
      <w:pPr>
        <w:spacing w:line="360" w:lineRule="auto"/>
        <w:ind w:firstLineChars="200" w:firstLine="420"/>
        <w:rPr>
          <w:color w:val="0000FF"/>
        </w:rPr>
      </w:pPr>
      <w:r w:rsidRPr="00136552">
        <w:t> </w:t>
      </w:r>
      <w:r w:rsidRPr="009D06F9">
        <w:rPr>
          <w:color w:val="0000FF"/>
        </w:rPr>
        <w:t>pi REAL ::= {314159, 10, -5}</w:t>
      </w:r>
    </w:p>
    <w:p w:rsidR="00A166EB" w:rsidRPr="009D06F9" w:rsidRDefault="00A166EB" w:rsidP="00A166EB">
      <w:pPr>
        <w:spacing w:line="360" w:lineRule="auto"/>
        <w:ind w:firstLineChars="200" w:firstLine="420"/>
        <w:rPr>
          <w:color w:val="0000FF"/>
        </w:rPr>
      </w:pPr>
      <w:r w:rsidRPr="009D06F9">
        <w:rPr>
          <w:color w:val="0000FF"/>
        </w:rPr>
        <w:t>e REAL ::= {271828128459045235360287, 10, -23}</w:t>
      </w:r>
    </w:p>
    <w:p w:rsidR="00A166EB" w:rsidRPr="009D06F9" w:rsidRDefault="00A166EB" w:rsidP="00A166EB">
      <w:pPr>
        <w:spacing w:line="360" w:lineRule="auto"/>
        <w:ind w:firstLineChars="200" w:firstLine="420"/>
        <w:rPr>
          <w:color w:val="0000FF"/>
        </w:rPr>
      </w:pPr>
      <w:r w:rsidRPr="009D06F9">
        <w:rPr>
          <w:color w:val="0000FF"/>
        </w:rPr>
        <w:t>zero REAL ::= 0</w:t>
      </w:r>
    </w:p>
    <w:p w:rsidR="00A166EB" w:rsidRPr="00136552" w:rsidRDefault="00A166EB" w:rsidP="00A166EB">
      <w:pPr>
        <w:spacing w:line="360" w:lineRule="auto"/>
        <w:ind w:firstLineChars="200" w:firstLine="422"/>
      </w:pPr>
      <w:r w:rsidRPr="00136552">
        <w:rPr>
          <w:rFonts w:hint="eastAsia"/>
          <w:b/>
        </w:rPr>
        <w:t>注意</w:t>
      </w:r>
      <w:r w:rsidRPr="00136552">
        <w:rPr>
          <w:rFonts w:hint="eastAsia"/>
        </w:rPr>
        <w:t>：</w:t>
      </w:r>
      <w:r w:rsidRPr="009D06F9">
        <w:rPr>
          <w:rFonts w:hint="eastAsia"/>
          <w:color w:val="0000FF"/>
        </w:rPr>
        <w:t>实数</w:t>
      </w:r>
      <w:r w:rsidRPr="009D06F9">
        <w:rPr>
          <w:color w:val="0000FF"/>
        </w:rPr>
        <w:t>0</w:t>
      </w:r>
      <w:r w:rsidRPr="009D06F9">
        <w:rPr>
          <w:rFonts w:hint="eastAsia"/>
          <w:color w:val="0000FF"/>
        </w:rPr>
        <w:t>不能用三元组的方式给出。</w:t>
      </w:r>
    </w:p>
    <w:p w:rsidR="00A166EB" w:rsidRPr="00136552" w:rsidRDefault="00A166EB" w:rsidP="00A166EB">
      <w:pPr>
        <w:spacing w:line="360" w:lineRule="auto"/>
        <w:ind w:firstLineChars="200" w:firstLine="420"/>
      </w:pPr>
      <w:r w:rsidRPr="00136552">
        <w:rPr>
          <w:rFonts w:hint="eastAsia"/>
        </w:rPr>
        <w:t>我们用</w:t>
      </w:r>
      <w:r w:rsidRPr="00136552">
        <w:rPr>
          <w:b/>
        </w:rPr>
        <w:t>PLUS-INFINITY</w:t>
      </w:r>
      <w:r w:rsidRPr="00136552">
        <w:rPr>
          <w:rFonts w:hint="eastAsia"/>
        </w:rPr>
        <w:t>和</w:t>
      </w:r>
      <w:r w:rsidRPr="00136552">
        <w:rPr>
          <w:b/>
        </w:rPr>
        <w:t>MINUS-INFINITY</w:t>
      </w:r>
      <w:r w:rsidRPr="00136552">
        <w:rPr>
          <w:rFonts w:hint="eastAsia"/>
        </w:rPr>
        <w:t>分别表示“正无穷大”和“负无穷大”，</w:t>
      </w:r>
      <w:r w:rsidRPr="009D06F9">
        <w:rPr>
          <w:rFonts w:hint="eastAsia"/>
          <w:color w:val="FF0000"/>
        </w:rPr>
        <w:t>这两个</w:t>
      </w:r>
      <w:r w:rsidRPr="00136552">
        <w:rPr>
          <w:rFonts w:hint="eastAsia"/>
        </w:rPr>
        <w:t>也</w:t>
      </w:r>
      <w:r w:rsidRPr="009D06F9">
        <w:rPr>
          <w:rFonts w:hint="eastAsia"/>
          <w:color w:val="FF0000"/>
        </w:rPr>
        <w:t>不能用三元组表示</w:t>
      </w:r>
      <w:r w:rsidRPr="00136552">
        <w:rPr>
          <w:rFonts w:hint="eastAsia"/>
        </w:rPr>
        <w:t>。</w:t>
      </w:r>
    </w:p>
    <w:p w:rsidR="00A166EB" w:rsidRPr="00136552" w:rsidRDefault="00A166EB" w:rsidP="00A166EB">
      <w:pPr>
        <w:spacing w:line="360" w:lineRule="auto"/>
        <w:ind w:firstLineChars="200" w:firstLine="420"/>
      </w:pPr>
      <w:r>
        <w:rPr>
          <w:rFonts w:hint="eastAsia"/>
        </w:rPr>
        <w:t>此外，我们也要注意</w:t>
      </w:r>
      <w:r w:rsidRPr="00136552">
        <w:rPr>
          <w:rFonts w:hint="eastAsia"/>
        </w:rPr>
        <w:t>到</w:t>
      </w:r>
      <w:r w:rsidRPr="00CE2632">
        <w:rPr>
          <w:color w:val="FF0000"/>
        </w:rPr>
        <w:t>ASN.1</w:t>
      </w:r>
      <w:r w:rsidRPr="00CE2632">
        <w:rPr>
          <w:rFonts w:hint="eastAsia"/>
          <w:color w:val="FF0000"/>
        </w:rPr>
        <w:t>中的实数只能以</w:t>
      </w:r>
      <w:r w:rsidRPr="00CE2632">
        <w:rPr>
          <w:color w:val="FF0000"/>
        </w:rPr>
        <w:t>2</w:t>
      </w:r>
      <w:r w:rsidRPr="00CE2632">
        <w:rPr>
          <w:rFonts w:hint="eastAsia"/>
          <w:color w:val="FF0000"/>
        </w:rPr>
        <w:t>或者</w:t>
      </w:r>
      <w:r w:rsidRPr="00CE2632">
        <w:rPr>
          <w:color w:val="FF0000"/>
        </w:rPr>
        <w:t>10</w:t>
      </w:r>
      <w:r w:rsidRPr="00CE2632">
        <w:rPr>
          <w:rFonts w:hint="eastAsia"/>
          <w:color w:val="FF0000"/>
        </w:rPr>
        <w:t>为底</w:t>
      </w:r>
      <w:r w:rsidRPr="00136552">
        <w:rPr>
          <w:rFonts w:hint="eastAsia"/>
        </w:rPr>
        <w:t>（</w:t>
      </w:r>
      <w:r w:rsidRPr="00136552">
        <w:t>base</w:t>
      </w:r>
      <w:r w:rsidRPr="00136552">
        <w:rPr>
          <w:rFonts w:hint="eastAsia"/>
        </w:rPr>
        <w:t>的约束）。</w:t>
      </w:r>
    </w:p>
    <w:p w:rsidR="00A166EB" w:rsidRPr="00136552" w:rsidRDefault="00A166EB" w:rsidP="00A166EB">
      <w:pPr>
        <w:spacing w:line="360" w:lineRule="auto"/>
        <w:ind w:firstLineChars="200" w:firstLine="420"/>
      </w:pPr>
      <w:r w:rsidRPr="00136552">
        <w:lastRenderedPageBreak/>
        <w:t>UNIVERSAL</w:t>
      </w:r>
      <w:r w:rsidRPr="00136552">
        <w:rPr>
          <w:rFonts w:hint="eastAsia"/>
        </w:rPr>
        <w:t>的</w:t>
      </w:r>
      <w:r w:rsidRPr="00136552">
        <w:t>Tag</w:t>
      </w:r>
      <w:r w:rsidRPr="00136552">
        <w:rPr>
          <w:rFonts w:hint="eastAsia"/>
        </w:rPr>
        <w:t>值为</w:t>
      </w:r>
      <w:r w:rsidRPr="00136552">
        <w:t>9</w:t>
      </w:r>
      <w:r w:rsidRPr="00136552">
        <w:rPr>
          <w:rFonts w:hint="eastAsia"/>
        </w:rPr>
        <w:t>。</w:t>
      </w:r>
    </w:p>
    <w:p w:rsidR="00A166EB" w:rsidRPr="00ED1E4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ED1E46">
          <w:rPr>
            <w:rFonts w:ascii="宋体" w:hAnsi="宋体" w:cs="宋体"/>
            <w:b/>
            <w:bCs/>
            <w:kern w:val="0"/>
            <w:szCs w:val="21"/>
          </w:rPr>
          <w:t>2.8.</w:t>
        </w:r>
        <w:r>
          <w:rPr>
            <w:rFonts w:ascii="宋体" w:hAnsi="宋体" w:cs="宋体" w:hint="eastAsia"/>
            <w:b/>
            <w:bCs/>
            <w:kern w:val="0"/>
            <w:szCs w:val="21"/>
          </w:rPr>
          <w:t>6</w:t>
        </w:r>
      </w:smartTag>
      <w:r>
        <w:rPr>
          <w:rFonts w:ascii="宋体" w:hAnsi="宋体" w:cs="宋体"/>
          <w:b/>
          <w:bCs/>
          <w:kern w:val="0"/>
          <w:szCs w:val="21"/>
        </w:rPr>
        <w:t xml:space="preserve"> </w:t>
      </w:r>
      <w:r w:rsidRPr="00ED1E46">
        <w:rPr>
          <w:rFonts w:ascii="宋体" w:hAnsi="宋体" w:cs="宋体"/>
          <w:b/>
          <w:bCs/>
          <w:kern w:val="0"/>
          <w:szCs w:val="21"/>
        </w:rPr>
        <w:t>BIT STRING</w:t>
      </w:r>
      <w:r w:rsidRPr="00ED1E46">
        <w:rPr>
          <w:rFonts w:ascii="宋体" w:hAnsi="宋体" w:cs="宋体" w:hint="eastAsia"/>
          <w:b/>
          <w:bCs/>
          <w:kern w:val="0"/>
          <w:szCs w:val="21"/>
        </w:rPr>
        <w:t>类型</w:t>
      </w:r>
    </w:p>
    <w:p w:rsidR="00A166EB" w:rsidRPr="00CE2632" w:rsidRDefault="00A166EB" w:rsidP="00A166EB">
      <w:pPr>
        <w:spacing w:line="360" w:lineRule="auto"/>
        <w:ind w:firstLineChars="200" w:firstLine="420"/>
      </w:pPr>
      <w:r w:rsidRPr="00CE2632">
        <w:rPr>
          <w:rFonts w:hint="eastAsia"/>
        </w:rPr>
        <w:t>按照</w:t>
      </w:r>
      <w:r w:rsidRPr="00CE2632">
        <w:t>ASN.1</w:t>
      </w:r>
      <w:r w:rsidRPr="00CE2632">
        <w:rPr>
          <w:rFonts w:hint="eastAsia"/>
        </w:rPr>
        <w:t>的定义，</w:t>
      </w:r>
      <w:r w:rsidRPr="00CE2632">
        <w:t>BIT STRING</w:t>
      </w:r>
      <w:r w:rsidRPr="00CE2632">
        <w:rPr>
          <w:rFonts w:hint="eastAsia"/>
        </w:rPr>
        <w:t>长度可以为</w:t>
      </w:r>
      <w:r w:rsidRPr="00CE2632">
        <w:t>0</w:t>
      </w:r>
      <w:r w:rsidRPr="00CE2632">
        <w:rPr>
          <w:rFonts w:hint="eastAsia"/>
        </w:rPr>
        <w:t>。它可以是原始的</w:t>
      </w:r>
      <w:r w:rsidRPr="00644E51">
        <w:rPr>
          <w:rFonts w:hint="eastAsia"/>
          <w:color w:val="FF0000"/>
        </w:rPr>
        <w:t>bit</w:t>
      </w:r>
      <w:r w:rsidRPr="00644E51">
        <w:rPr>
          <w:rFonts w:hint="eastAsia"/>
          <w:color w:val="FF0000"/>
        </w:rPr>
        <w:t>流</w:t>
      </w:r>
      <w:r w:rsidRPr="00CE2632">
        <w:rPr>
          <w:rFonts w:hint="eastAsia"/>
        </w:rPr>
        <w:t>形式，也可以是</w:t>
      </w:r>
      <w:r w:rsidRPr="00644E51">
        <w:rPr>
          <w:rFonts w:hint="eastAsia"/>
          <w:color w:val="FF0000"/>
        </w:rPr>
        <w:t>布尔向量模型</w:t>
      </w:r>
      <w:r w:rsidRPr="00CE2632">
        <w:rPr>
          <w:rFonts w:hint="eastAsia"/>
        </w:rPr>
        <w:t>。</w:t>
      </w:r>
    </w:p>
    <w:p w:rsidR="00A166EB" w:rsidRPr="00266551" w:rsidRDefault="00A166EB" w:rsidP="00A166EB">
      <w:pPr>
        <w:spacing w:line="360" w:lineRule="auto"/>
        <w:rPr>
          <w:b/>
        </w:rPr>
      </w:pPr>
      <w:r w:rsidRPr="00266551">
        <w:rPr>
          <w:rFonts w:hint="eastAsia"/>
          <w:b/>
        </w:rPr>
        <w:t>1)</w:t>
      </w:r>
      <w:r w:rsidRPr="00266551">
        <w:rPr>
          <w:rFonts w:hint="eastAsia"/>
          <w:b/>
        </w:rPr>
        <w:t>比特流形式：</w:t>
      </w:r>
    </w:p>
    <w:p w:rsidR="00A166EB" w:rsidRPr="00CE2632" w:rsidRDefault="00A166EB" w:rsidP="00A166EB">
      <w:pPr>
        <w:spacing w:line="360" w:lineRule="auto"/>
        <w:ind w:firstLineChars="200" w:firstLine="420"/>
      </w:pPr>
      <w:r w:rsidRPr="00CE2632">
        <w:t>pi-decimals BIT STRING ::=</w:t>
      </w:r>
    </w:p>
    <w:p w:rsidR="00A166EB" w:rsidRPr="00CE2632" w:rsidRDefault="00A166EB" w:rsidP="00A166EB">
      <w:pPr>
        <w:spacing w:line="360" w:lineRule="auto"/>
        <w:ind w:firstLineChars="200" w:firstLine="420"/>
      </w:pPr>
      <w:r w:rsidRPr="00CE2632">
        <w:t>'00100100001111110110101010001000100001</w:t>
      </w:r>
    </w:p>
    <w:p w:rsidR="00A166EB" w:rsidRPr="00CE2632" w:rsidRDefault="00A166EB" w:rsidP="00A166EB">
      <w:pPr>
        <w:spacing w:line="360" w:lineRule="auto"/>
        <w:ind w:firstLineChars="200" w:firstLine="420"/>
      </w:pPr>
      <w:r w:rsidRPr="00CE2632">
        <w:t>01101000110000100011010011000100110001</w:t>
      </w:r>
    </w:p>
    <w:p w:rsidR="00A166EB" w:rsidRPr="00CE2632" w:rsidRDefault="00A166EB" w:rsidP="00A166EB">
      <w:pPr>
        <w:spacing w:line="360" w:lineRule="auto"/>
        <w:ind w:firstLineChars="200" w:firstLine="420"/>
      </w:pPr>
      <w:r w:rsidRPr="00CE2632">
        <w:t>100110001010001011100000001101110000'B</w:t>
      </w:r>
    </w:p>
    <w:p w:rsidR="00A166EB" w:rsidRDefault="00A166EB" w:rsidP="00A166EB">
      <w:pPr>
        <w:spacing w:line="360" w:lineRule="auto"/>
        <w:ind w:firstLineChars="200" w:firstLine="420"/>
        <w:rPr>
          <w:rFonts w:hint="eastAsia"/>
        </w:rPr>
      </w:pPr>
    </w:p>
    <w:p w:rsidR="00A166EB" w:rsidRPr="00CE2632" w:rsidRDefault="00A166EB" w:rsidP="00A166EB">
      <w:pPr>
        <w:spacing w:line="360" w:lineRule="auto"/>
        <w:ind w:firstLineChars="200" w:firstLine="420"/>
      </w:pPr>
      <w:r w:rsidRPr="00CE2632">
        <w:t>pi-decimals BIT STRING ::=</w:t>
      </w:r>
      <w:r>
        <w:rPr>
          <w:rFonts w:hint="eastAsia"/>
        </w:rPr>
        <w:t xml:space="preserve"> </w:t>
      </w:r>
      <w:r w:rsidRPr="00CE2632">
        <w:t>'</w:t>
      </w:r>
      <w:smartTag w:uri="urn:schemas-microsoft-com:office:smarttags" w:element="chmetcnv">
        <w:smartTagPr>
          <w:attr w:name="TCSC" w:val="0"/>
          <w:attr w:name="NumberType" w:val="1"/>
          <w:attr w:name="Negative" w:val="False"/>
          <w:attr w:name="HasSpace" w:val="False"/>
          <w:attr w:name="SourceValue" w:val="243"/>
          <w:attr w:name="UnitName" w:val="F"/>
        </w:smartTagPr>
        <w:r w:rsidRPr="00CE2632">
          <w:t>243F</w:t>
        </w:r>
      </w:smartTag>
      <w:smartTag w:uri="urn:schemas-microsoft-com:office:smarttags" w:element="chmetcnv">
        <w:smartTagPr>
          <w:attr w:name="TCSC" w:val="0"/>
          <w:attr w:name="NumberType" w:val="1"/>
          <w:attr w:name="Negative" w:val="False"/>
          <w:attr w:name="HasSpace" w:val="False"/>
          <w:attr w:name="SourceValue" w:val="6"/>
          <w:attr w:name="UnitName" w:val="a"/>
        </w:smartTagPr>
        <w:r w:rsidRPr="00CE2632">
          <w:t>6A</w:t>
        </w:r>
      </w:smartTag>
      <w:smartTag w:uri="urn:schemas-microsoft-com:office:smarttags" w:element="chmetcnv">
        <w:smartTagPr>
          <w:attr w:name="TCSC" w:val="0"/>
          <w:attr w:name="NumberType" w:val="1"/>
          <w:attr w:name="Negative" w:val="False"/>
          <w:attr w:name="HasSpace" w:val="False"/>
          <w:attr w:name="SourceValue" w:val="8885"/>
          <w:attr w:name="UnitName" w:val="a"/>
        </w:smartTagPr>
        <w:r w:rsidRPr="00CE2632">
          <w:t>8885A</w:t>
        </w:r>
      </w:smartTag>
      <w:r w:rsidRPr="00CE2632">
        <w:t>308D</w:t>
      </w:r>
      <w:smartTag w:uri="urn:schemas-microsoft-com:office:smarttags" w:element="chmetcnv">
        <w:smartTagPr>
          <w:attr w:name="TCSC" w:val="0"/>
          <w:attr w:name="NumberType" w:val="1"/>
          <w:attr w:name="Negative" w:val="False"/>
          <w:attr w:name="HasSpace" w:val="False"/>
          <w:attr w:name="SourceValue" w:val="313198"/>
          <w:attr w:name="UnitName" w:val="a"/>
        </w:smartTagPr>
        <w:r w:rsidRPr="00CE2632">
          <w:t>313198A</w:t>
        </w:r>
      </w:smartTag>
      <w:r w:rsidRPr="00CE2632">
        <w:t>2E0370'H</w:t>
      </w:r>
    </w:p>
    <w:p w:rsidR="00A166EB" w:rsidRPr="00CE2632" w:rsidRDefault="00A166EB" w:rsidP="00A166EB">
      <w:pPr>
        <w:spacing w:line="360" w:lineRule="auto"/>
        <w:ind w:firstLineChars="200" w:firstLine="422"/>
      </w:pPr>
      <w:r w:rsidRPr="00CE2632">
        <w:rPr>
          <w:rFonts w:hint="eastAsia"/>
          <w:b/>
        </w:rPr>
        <w:t>注意</w:t>
      </w:r>
      <w:r w:rsidRPr="00CE2632">
        <w:rPr>
          <w:rFonts w:hint="eastAsia"/>
        </w:rPr>
        <w:t>：这种形式下，要考虑</w:t>
      </w:r>
      <w:r w:rsidRPr="00567998">
        <w:rPr>
          <w:rFonts w:hint="eastAsia"/>
          <w:color w:val="FF0000"/>
        </w:rPr>
        <w:t>大小端的影响</w:t>
      </w:r>
      <w:r w:rsidRPr="00CE2632">
        <w:rPr>
          <w:rFonts w:hint="eastAsia"/>
        </w:rPr>
        <w:t>。</w:t>
      </w:r>
      <w:r w:rsidRPr="00CE2632">
        <w:t> </w:t>
      </w:r>
    </w:p>
    <w:p w:rsidR="00A166EB" w:rsidRPr="001D1EC9" w:rsidRDefault="00A166EB" w:rsidP="00A166EB">
      <w:pPr>
        <w:spacing w:line="360" w:lineRule="auto"/>
        <w:rPr>
          <w:rFonts w:hint="eastAsia"/>
          <w:b/>
          <w:color w:val="0000FF"/>
        </w:rPr>
      </w:pPr>
      <w:r w:rsidRPr="001D1EC9">
        <w:rPr>
          <w:rFonts w:hint="eastAsia"/>
          <w:b/>
          <w:color w:val="0000FF"/>
        </w:rPr>
        <w:t>2)</w:t>
      </w:r>
      <w:r w:rsidRPr="001D1EC9">
        <w:rPr>
          <w:rFonts w:hint="eastAsia"/>
          <w:b/>
          <w:color w:val="0000FF"/>
        </w:rPr>
        <w:t>布尔向量模型：</w:t>
      </w:r>
    </w:p>
    <w:p w:rsidR="00A166EB" w:rsidRPr="001D1EC9" w:rsidRDefault="00A166EB" w:rsidP="00A166EB">
      <w:pPr>
        <w:spacing w:line="360" w:lineRule="auto"/>
        <w:ind w:firstLineChars="200" w:firstLine="420"/>
        <w:rPr>
          <w:color w:val="0000FF"/>
        </w:rPr>
      </w:pPr>
      <w:r w:rsidRPr="001D1EC9">
        <w:rPr>
          <w:rFonts w:hint="eastAsia"/>
          <w:color w:val="0000FF"/>
        </w:rPr>
        <w:t>如</w:t>
      </w:r>
      <w:r w:rsidRPr="001D1EC9">
        <w:rPr>
          <w:color w:val="0000FF"/>
        </w:rPr>
        <w:t>Figure 2-4</w:t>
      </w:r>
      <w:r w:rsidRPr="001D1EC9">
        <w:rPr>
          <w:rFonts w:hint="eastAsia"/>
          <w:color w:val="0000FF"/>
        </w:rPr>
        <w:t>所示的权限示意图，当使用不同的比特表示权限时，在</w:t>
      </w:r>
      <w:r w:rsidRPr="001D1EC9">
        <w:rPr>
          <w:color w:val="0000FF"/>
        </w:rPr>
        <w:t>ASN.1</w:t>
      </w:r>
      <w:r w:rsidRPr="001D1EC9">
        <w:rPr>
          <w:rFonts w:hint="eastAsia"/>
          <w:color w:val="0000FF"/>
        </w:rPr>
        <w:t>中可以这样描述：</w:t>
      </w:r>
    </w:p>
    <w:p w:rsidR="00A166EB" w:rsidRPr="001D1EC9" w:rsidRDefault="00A166EB" w:rsidP="00A166EB">
      <w:pPr>
        <w:spacing w:line="360" w:lineRule="auto"/>
        <w:ind w:firstLineChars="200" w:firstLine="420"/>
        <w:rPr>
          <w:color w:val="0000FF"/>
        </w:rPr>
      </w:pPr>
      <w:r w:rsidRPr="001D1EC9">
        <w:rPr>
          <w:color w:val="0000FF"/>
        </w:rPr>
        <w:t xml:space="preserve">Rights ::= BIT STRING </w:t>
      </w:r>
    </w:p>
    <w:p w:rsidR="00A166EB" w:rsidRPr="001D1EC9" w:rsidRDefault="00A166EB" w:rsidP="00A166EB">
      <w:pPr>
        <w:spacing w:line="360" w:lineRule="auto"/>
        <w:ind w:firstLineChars="200" w:firstLine="420"/>
        <w:rPr>
          <w:color w:val="0000FF"/>
        </w:rPr>
      </w:pPr>
      <w:r w:rsidRPr="001D1EC9">
        <w:rPr>
          <w:color w:val="0000FF"/>
        </w:rPr>
        <w:t>{</w:t>
      </w:r>
    </w:p>
    <w:p w:rsidR="00A166EB" w:rsidRPr="001D1EC9" w:rsidRDefault="00A166EB" w:rsidP="00A166EB">
      <w:pPr>
        <w:spacing w:line="360" w:lineRule="auto"/>
        <w:ind w:firstLineChars="400" w:firstLine="840"/>
        <w:rPr>
          <w:color w:val="0000FF"/>
        </w:rPr>
      </w:pPr>
      <w:r w:rsidRPr="001D1EC9">
        <w:rPr>
          <w:color w:val="0000FF"/>
        </w:rPr>
        <w:t xml:space="preserve">user-read(0), </w:t>
      </w:r>
    </w:p>
    <w:p w:rsidR="00A166EB" w:rsidRPr="001D1EC9" w:rsidRDefault="00A166EB" w:rsidP="00A166EB">
      <w:pPr>
        <w:spacing w:line="360" w:lineRule="auto"/>
        <w:ind w:firstLineChars="400" w:firstLine="840"/>
        <w:rPr>
          <w:color w:val="0000FF"/>
        </w:rPr>
      </w:pPr>
      <w:r w:rsidRPr="001D1EC9">
        <w:rPr>
          <w:color w:val="0000FF"/>
        </w:rPr>
        <w:t>user-write(1),</w:t>
      </w:r>
    </w:p>
    <w:p w:rsidR="00A166EB" w:rsidRPr="001D1EC9" w:rsidRDefault="00A166EB" w:rsidP="00A166EB">
      <w:pPr>
        <w:spacing w:line="360" w:lineRule="auto"/>
        <w:ind w:firstLineChars="400" w:firstLine="840"/>
        <w:rPr>
          <w:color w:val="0000FF"/>
        </w:rPr>
      </w:pPr>
      <w:r w:rsidRPr="001D1EC9">
        <w:rPr>
          <w:color w:val="0000FF"/>
        </w:rPr>
        <w:t xml:space="preserve">group-read(2), </w:t>
      </w:r>
    </w:p>
    <w:p w:rsidR="00A166EB" w:rsidRPr="001D1EC9" w:rsidRDefault="00A166EB" w:rsidP="00A166EB">
      <w:pPr>
        <w:spacing w:line="360" w:lineRule="auto"/>
        <w:ind w:firstLineChars="400" w:firstLine="840"/>
        <w:rPr>
          <w:color w:val="0000FF"/>
        </w:rPr>
      </w:pPr>
      <w:r w:rsidRPr="001D1EC9">
        <w:rPr>
          <w:color w:val="0000FF"/>
        </w:rPr>
        <w:t>group-write(3),</w:t>
      </w:r>
    </w:p>
    <w:p w:rsidR="00A166EB" w:rsidRPr="001D1EC9" w:rsidRDefault="00A166EB" w:rsidP="00A166EB">
      <w:pPr>
        <w:spacing w:line="360" w:lineRule="auto"/>
        <w:ind w:firstLineChars="400" w:firstLine="840"/>
        <w:rPr>
          <w:color w:val="0000FF"/>
        </w:rPr>
      </w:pPr>
      <w:r w:rsidRPr="001D1EC9">
        <w:rPr>
          <w:color w:val="0000FF"/>
        </w:rPr>
        <w:t xml:space="preserve">other-read(4), </w:t>
      </w:r>
    </w:p>
    <w:p w:rsidR="00A166EB" w:rsidRPr="001D1EC9" w:rsidRDefault="00A166EB" w:rsidP="00A166EB">
      <w:pPr>
        <w:spacing w:line="360" w:lineRule="auto"/>
        <w:ind w:firstLineChars="400" w:firstLine="840"/>
        <w:rPr>
          <w:color w:val="0000FF"/>
        </w:rPr>
      </w:pPr>
      <w:r w:rsidRPr="001D1EC9">
        <w:rPr>
          <w:color w:val="0000FF"/>
        </w:rPr>
        <w:t>other-write(5)</w:t>
      </w:r>
    </w:p>
    <w:p w:rsidR="00A166EB" w:rsidRPr="001D1EC9" w:rsidRDefault="00A166EB" w:rsidP="00A166EB">
      <w:pPr>
        <w:spacing w:line="360" w:lineRule="auto"/>
        <w:ind w:firstLineChars="200" w:firstLine="420"/>
        <w:rPr>
          <w:color w:val="0000FF"/>
        </w:rPr>
      </w:pPr>
      <w:r w:rsidRPr="001D1EC9">
        <w:rPr>
          <w:color w:val="0000FF"/>
        </w:rPr>
        <w:t>}</w:t>
      </w:r>
    </w:p>
    <w:p w:rsidR="00A166EB" w:rsidRPr="001D1EC9" w:rsidRDefault="00A166EB" w:rsidP="00A166EB">
      <w:pPr>
        <w:spacing w:line="360" w:lineRule="auto"/>
        <w:ind w:firstLineChars="200" w:firstLine="420"/>
        <w:rPr>
          <w:color w:val="0000FF"/>
        </w:rPr>
      </w:pPr>
      <w:r w:rsidRPr="001D1EC9">
        <w:rPr>
          <w:color w:val="0000FF"/>
        </w:rPr>
        <w:t>group1 Rights ::= { group-read, group-write }</w:t>
      </w:r>
    </w:p>
    <w:p w:rsidR="00A166EB" w:rsidRPr="001D1EC9" w:rsidRDefault="00A166EB" w:rsidP="00A166EB">
      <w:pPr>
        <w:spacing w:line="360" w:lineRule="auto"/>
        <w:ind w:firstLineChars="200" w:firstLine="420"/>
        <w:rPr>
          <w:color w:val="0000FF"/>
        </w:rPr>
      </w:pPr>
      <w:r w:rsidRPr="001D1EC9">
        <w:rPr>
          <w:rFonts w:hint="eastAsia"/>
          <w:color w:val="0000FF"/>
        </w:rPr>
        <w:t>当然，也可以之间用码字来赋值：</w:t>
      </w:r>
    </w:p>
    <w:p w:rsidR="00A166EB" w:rsidRPr="001D1EC9" w:rsidRDefault="00A166EB" w:rsidP="00A166EB">
      <w:pPr>
        <w:spacing w:line="360" w:lineRule="auto"/>
        <w:ind w:firstLineChars="200" w:firstLine="420"/>
        <w:rPr>
          <w:color w:val="0000FF"/>
        </w:rPr>
      </w:pPr>
      <w:r w:rsidRPr="001D1EC9">
        <w:rPr>
          <w:color w:val="0000FF"/>
        </w:rPr>
        <w:t>group2 Rights ::= '0011'B</w:t>
      </w:r>
    </w:p>
    <w:p w:rsidR="00A166EB" w:rsidRPr="001D1EC9" w:rsidRDefault="00A166EB" w:rsidP="00A166EB">
      <w:pPr>
        <w:spacing w:line="360" w:lineRule="auto"/>
        <w:ind w:firstLineChars="200" w:firstLine="420"/>
        <w:rPr>
          <w:color w:val="0000FF"/>
        </w:rPr>
      </w:pPr>
      <w:r w:rsidRPr="001D1EC9">
        <w:rPr>
          <w:color w:val="0000FF"/>
        </w:rPr>
        <w:t>group2 Rights ::= '3'H</w:t>
      </w:r>
    </w:p>
    <w:p w:rsidR="00A166EB" w:rsidRPr="001D1EC9" w:rsidRDefault="00A166EB" w:rsidP="00A166EB">
      <w:pPr>
        <w:spacing w:line="360" w:lineRule="auto"/>
        <w:ind w:firstLineChars="200" w:firstLine="420"/>
        <w:rPr>
          <w:color w:val="0000FF"/>
        </w:rPr>
      </w:pPr>
      <w:r w:rsidRPr="001D1EC9">
        <w:rPr>
          <w:color w:val="0000FF"/>
        </w:rPr>
        <w:t>group3 Rights ::= '001100'B</w:t>
      </w:r>
    </w:p>
    <w:p w:rsidR="00A166EB" w:rsidRPr="001D1EC9" w:rsidRDefault="00A166EB" w:rsidP="00A166EB">
      <w:pPr>
        <w:spacing w:line="360" w:lineRule="auto"/>
        <w:ind w:firstLineChars="200" w:firstLine="420"/>
        <w:rPr>
          <w:color w:val="0000FF"/>
        </w:rPr>
      </w:pPr>
      <w:r w:rsidRPr="001D1EC9">
        <w:rPr>
          <w:color w:val="0000FF"/>
        </w:rPr>
        <w:lastRenderedPageBreak/>
        <w:t>weird-rights Rights ::= '0000001'B</w:t>
      </w:r>
    </w:p>
    <w:p w:rsidR="00A166EB" w:rsidRPr="001D1EC9" w:rsidRDefault="00A166EB" w:rsidP="00A166EB">
      <w:pPr>
        <w:spacing w:line="360" w:lineRule="auto"/>
        <w:rPr>
          <w:color w:val="0000FF"/>
        </w:rPr>
      </w:pPr>
      <w:r w:rsidRPr="001D1EC9">
        <w:rPr>
          <w:rFonts w:hint="eastAsia"/>
          <w:b/>
          <w:color w:val="0000FF"/>
        </w:rPr>
        <w:t>注意</w:t>
      </w:r>
      <w:r w:rsidRPr="001D1EC9">
        <w:rPr>
          <w:rFonts w:hint="eastAsia"/>
          <w:color w:val="0000FF"/>
        </w:rPr>
        <w:t>：</w:t>
      </w:r>
    </w:p>
    <w:p w:rsidR="00A166EB" w:rsidRPr="001D1EC9" w:rsidRDefault="00A166EB" w:rsidP="00A166EB">
      <w:pPr>
        <w:spacing w:line="360" w:lineRule="auto"/>
        <w:ind w:firstLineChars="200" w:firstLine="420"/>
        <w:rPr>
          <w:color w:val="0000FF"/>
        </w:rPr>
      </w:pPr>
      <w:r w:rsidRPr="001D1EC9">
        <w:rPr>
          <w:rFonts w:hint="eastAsia"/>
          <w:color w:val="0000FF"/>
        </w:rPr>
        <w:t>命名的比特列表不影响值的声明；</w:t>
      </w:r>
    </w:p>
    <w:p w:rsidR="00A166EB" w:rsidRPr="001D1EC9" w:rsidRDefault="00A166EB" w:rsidP="00A166EB">
      <w:pPr>
        <w:spacing w:line="360" w:lineRule="auto"/>
        <w:ind w:firstLineChars="200" w:firstLine="420"/>
        <w:rPr>
          <w:color w:val="0000FF"/>
        </w:rPr>
      </w:pPr>
      <w:r w:rsidRPr="001D1EC9">
        <w:rPr>
          <w:rFonts w:hint="eastAsia"/>
          <w:color w:val="0000FF"/>
        </w:rPr>
        <w:t>命名的比特列表没有限制，位置也不必连续，也不对类型的长度产生影响。如</w:t>
      </w:r>
      <w:r w:rsidRPr="001D1EC9">
        <w:rPr>
          <w:color w:val="0000FF"/>
        </w:rPr>
        <w:t>weird-rights</w:t>
      </w:r>
      <w:r w:rsidRPr="001D1EC9">
        <w:rPr>
          <w:rFonts w:hint="eastAsia"/>
          <w:color w:val="0000FF"/>
        </w:rPr>
        <w:t>。</w:t>
      </w:r>
    </w:p>
    <w:p w:rsidR="00A166EB" w:rsidRPr="001D1EC9" w:rsidRDefault="00A166EB" w:rsidP="00A166EB">
      <w:pPr>
        <w:spacing w:line="360" w:lineRule="auto"/>
        <w:ind w:firstLineChars="200" w:firstLine="420"/>
        <w:rPr>
          <w:color w:val="0000FF"/>
        </w:rPr>
      </w:pPr>
      <w:r w:rsidRPr="001D1EC9">
        <w:rPr>
          <w:rFonts w:hint="eastAsia"/>
          <w:color w:val="0000FF"/>
        </w:rPr>
        <w:t>以码字赋值时，起始的比特是必须的（最左面的比特），用来定位。后续的</w:t>
      </w:r>
      <w:r w:rsidRPr="001D1EC9">
        <w:rPr>
          <w:color w:val="0000FF"/>
        </w:rPr>
        <w:t>0</w:t>
      </w:r>
      <w:r w:rsidRPr="001D1EC9">
        <w:rPr>
          <w:rFonts w:hint="eastAsia"/>
          <w:color w:val="0000FF"/>
        </w:rPr>
        <w:t>比特无意义。</w:t>
      </w:r>
      <w:r w:rsidRPr="001D1EC9">
        <w:rPr>
          <w:color w:val="0000FF"/>
        </w:rPr>
        <w:t>group2</w:t>
      </w:r>
      <w:r w:rsidRPr="001D1EC9">
        <w:rPr>
          <w:rFonts w:hint="eastAsia"/>
          <w:color w:val="0000FF"/>
        </w:rPr>
        <w:t>和</w:t>
      </w:r>
      <w:r w:rsidRPr="001D1EC9">
        <w:rPr>
          <w:color w:val="0000FF"/>
        </w:rPr>
        <w:t xml:space="preserve">group3 </w:t>
      </w:r>
      <w:r w:rsidRPr="001D1EC9">
        <w:rPr>
          <w:rFonts w:hint="eastAsia"/>
          <w:color w:val="0000FF"/>
        </w:rPr>
        <w:t>与</w:t>
      </w:r>
      <w:r w:rsidRPr="001D1EC9">
        <w:rPr>
          <w:color w:val="0000FF"/>
        </w:rPr>
        <w:t>group1</w:t>
      </w:r>
      <w:r w:rsidRPr="001D1EC9">
        <w:rPr>
          <w:rFonts w:hint="eastAsia"/>
          <w:color w:val="0000FF"/>
        </w:rPr>
        <w:t>的结果是一样的。</w:t>
      </w:r>
    </w:p>
    <w:p w:rsidR="00A166EB" w:rsidRPr="001D1EC9" w:rsidRDefault="00A166EB" w:rsidP="00A166EB">
      <w:pPr>
        <w:spacing w:line="360" w:lineRule="auto"/>
        <w:ind w:firstLineChars="200" w:firstLine="420"/>
        <w:rPr>
          <w:color w:val="0000FF"/>
        </w:rPr>
      </w:pPr>
      <w:r w:rsidRPr="001D1EC9">
        <w:rPr>
          <w:rFonts w:hint="eastAsia"/>
          <w:color w:val="0000FF"/>
        </w:rPr>
        <w:t>需要对</w:t>
      </w:r>
      <w:r w:rsidRPr="001D1EC9">
        <w:rPr>
          <w:color w:val="0000FF"/>
        </w:rPr>
        <w:t>BIT STRING</w:t>
      </w:r>
      <w:r w:rsidRPr="001D1EC9">
        <w:rPr>
          <w:rFonts w:hint="eastAsia"/>
          <w:color w:val="0000FF"/>
        </w:rPr>
        <w:t>长度进行约束时，可以使用</w:t>
      </w:r>
      <w:r w:rsidRPr="001D1EC9">
        <w:rPr>
          <w:color w:val="0000FF"/>
        </w:rPr>
        <w:t>SIZE</w:t>
      </w:r>
      <w:r w:rsidRPr="001D1EC9">
        <w:rPr>
          <w:rFonts w:hint="eastAsia"/>
          <w:color w:val="0000FF"/>
        </w:rPr>
        <w:t>，如：</w:t>
      </w:r>
    </w:p>
    <w:p w:rsidR="00A166EB" w:rsidRPr="001D1EC9" w:rsidRDefault="00A166EB" w:rsidP="00A166EB">
      <w:pPr>
        <w:spacing w:line="360" w:lineRule="auto"/>
        <w:ind w:firstLineChars="200" w:firstLine="420"/>
        <w:rPr>
          <w:color w:val="0000FF"/>
        </w:rPr>
      </w:pPr>
      <w:r w:rsidRPr="001D1EC9">
        <w:rPr>
          <w:color w:val="0000FF"/>
        </w:rPr>
        <w:tab/>
      </w:r>
      <w:r w:rsidRPr="001D1EC9">
        <w:rPr>
          <w:color w:val="0000FF"/>
        </w:rPr>
        <w:tab/>
      </w:r>
      <w:r w:rsidRPr="001D1EC9">
        <w:rPr>
          <w:color w:val="0000FF"/>
        </w:rPr>
        <w:tab/>
        <w:t>RIGHTS ::= BIT STRING (SIZE(6))</w:t>
      </w:r>
    </w:p>
    <w:p w:rsidR="00A166EB" w:rsidRPr="001D1EC9" w:rsidRDefault="00A166EB" w:rsidP="00A166EB">
      <w:pPr>
        <w:spacing w:line="360" w:lineRule="auto"/>
        <w:ind w:firstLineChars="200" w:firstLine="420"/>
        <w:rPr>
          <w:color w:val="0000FF"/>
        </w:rPr>
      </w:pPr>
      <w:r w:rsidRPr="001D1EC9">
        <w:rPr>
          <w:color w:val="0000FF"/>
        </w:rPr>
        <w:t> </w:t>
      </w:r>
      <w:r w:rsidRPr="001D1EC9">
        <w:rPr>
          <w:rFonts w:hint="eastAsia"/>
          <w:color w:val="0000FF"/>
        </w:rPr>
        <w:t>和命名</w:t>
      </w:r>
      <w:r w:rsidRPr="001D1EC9">
        <w:rPr>
          <w:color w:val="0000FF"/>
        </w:rPr>
        <w:t>INTEGER</w:t>
      </w:r>
      <w:r w:rsidRPr="001D1EC9">
        <w:rPr>
          <w:rFonts w:hint="eastAsia"/>
          <w:color w:val="0000FF"/>
        </w:rPr>
        <w:t>类型相似，在命名</w:t>
      </w:r>
      <w:r w:rsidRPr="001D1EC9">
        <w:rPr>
          <w:color w:val="0000FF"/>
        </w:rPr>
        <w:t>BIT STRING</w:t>
      </w:r>
      <w:r w:rsidRPr="001D1EC9">
        <w:rPr>
          <w:rFonts w:hint="eastAsia"/>
          <w:color w:val="0000FF"/>
        </w:rPr>
        <w:t>中也不能使用扩展标记“</w:t>
      </w:r>
      <w:r w:rsidRPr="001D1EC9">
        <w:rPr>
          <w:b/>
          <w:color w:val="0000FF"/>
        </w:rPr>
        <w:t>…</w:t>
      </w:r>
      <w:r w:rsidRPr="001D1EC9">
        <w:rPr>
          <w:rFonts w:hint="eastAsia"/>
          <w:color w:val="0000FF"/>
        </w:rPr>
        <w:t>”。</w:t>
      </w:r>
    </w:p>
    <w:p w:rsidR="00A166EB" w:rsidRPr="001D1EC9" w:rsidRDefault="00A166EB" w:rsidP="00A166EB">
      <w:pPr>
        <w:spacing w:line="360" w:lineRule="auto"/>
        <w:ind w:firstLineChars="200" w:firstLine="420"/>
        <w:rPr>
          <w:color w:val="0000FF"/>
        </w:rPr>
      </w:pPr>
      <w:r w:rsidRPr="001D1EC9">
        <w:rPr>
          <w:color w:val="0000FF"/>
        </w:rPr>
        <w:t> </w:t>
      </w:r>
      <w:r w:rsidRPr="001D1EC9">
        <w:rPr>
          <w:rFonts w:hint="eastAsia"/>
          <w:color w:val="0000FF"/>
        </w:rPr>
        <w:t>和</w:t>
      </w:r>
      <w:r w:rsidRPr="001D1EC9">
        <w:rPr>
          <w:color w:val="0000FF"/>
        </w:rPr>
        <w:t>OCTET STRING</w:t>
      </w:r>
      <w:r w:rsidRPr="001D1EC9">
        <w:rPr>
          <w:rFonts w:hint="eastAsia"/>
          <w:color w:val="0000FF"/>
        </w:rPr>
        <w:t>类型一样，可以使用</w:t>
      </w:r>
      <w:r w:rsidRPr="001D1EC9">
        <w:rPr>
          <w:color w:val="0000FF"/>
        </w:rPr>
        <w:t xml:space="preserve">CONTAINING </w:t>
      </w:r>
      <w:r w:rsidRPr="001D1EC9">
        <w:rPr>
          <w:rFonts w:hint="eastAsia"/>
          <w:color w:val="0000FF"/>
        </w:rPr>
        <w:t>和</w:t>
      </w:r>
      <w:r w:rsidRPr="001D1EC9">
        <w:rPr>
          <w:color w:val="0000FF"/>
        </w:rPr>
        <w:t>ENCODED BY</w:t>
      </w:r>
      <w:r w:rsidRPr="001D1EC9">
        <w:rPr>
          <w:rFonts w:hint="eastAsia"/>
          <w:color w:val="0000FF"/>
        </w:rPr>
        <w:t>来约束。</w:t>
      </w:r>
    </w:p>
    <w:p w:rsidR="00A166EB" w:rsidRPr="001D1EC9" w:rsidRDefault="00A166EB" w:rsidP="00A166EB">
      <w:pPr>
        <w:spacing w:line="360" w:lineRule="auto"/>
        <w:ind w:firstLineChars="200" w:firstLine="420"/>
        <w:rPr>
          <w:color w:val="0000FF"/>
        </w:rPr>
      </w:pPr>
      <w:r w:rsidRPr="001D1EC9">
        <w:rPr>
          <w:color w:val="0000FF"/>
        </w:rPr>
        <w:t> UNIVERSAL</w:t>
      </w:r>
      <w:r w:rsidRPr="001D1EC9">
        <w:rPr>
          <w:rFonts w:hint="eastAsia"/>
          <w:color w:val="0000FF"/>
        </w:rPr>
        <w:t>的</w:t>
      </w:r>
      <w:r w:rsidRPr="001D1EC9">
        <w:rPr>
          <w:color w:val="0000FF"/>
        </w:rPr>
        <w:t>Tag</w:t>
      </w:r>
      <w:r w:rsidRPr="001D1EC9">
        <w:rPr>
          <w:rFonts w:hint="eastAsia"/>
          <w:color w:val="0000FF"/>
        </w:rPr>
        <w:t>值为</w:t>
      </w:r>
      <w:r w:rsidRPr="001D1EC9">
        <w:rPr>
          <w:color w:val="0000FF"/>
        </w:rPr>
        <w:t>3</w:t>
      </w:r>
      <w:r w:rsidRPr="001D1EC9">
        <w:rPr>
          <w:rFonts w:hint="eastAsia"/>
          <w:color w:val="0000FF"/>
        </w:rPr>
        <w:t>。</w:t>
      </w:r>
    </w:p>
    <w:p w:rsidR="00A166EB" w:rsidRPr="00ED1E4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ED1E46">
          <w:rPr>
            <w:rFonts w:ascii="宋体" w:hAnsi="宋体" w:cs="宋体"/>
            <w:b/>
            <w:bCs/>
            <w:kern w:val="0"/>
            <w:szCs w:val="21"/>
          </w:rPr>
          <w:t>2.8.</w:t>
        </w:r>
        <w:r>
          <w:rPr>
            <w:rFonts w:ascii="宋体" w:hAnsi="宋体" w:cs="宋体" w:hint="eastAsia"/>
            <w:b/>
            <w:bCs/>
            <w:kern w:val="0"/>
            <w:szCs w:val="21"/>
          </w:rPr>
          <w:t>7</w:t>
        </w:r>
      </w:smartTag>
      <w:r>
        <w:rPr>
          <w:rFonts w:ascii="宋体" w:hAnsi="宋体" w:cs="宋体"/>
          <w:b/>
          <w:bCs/>
          <w:kern w:val="0"/>
          <w:szCs w:val="21"/>
        </w:rPr>
        <w:t xml:space="preserve"> </w:t>
      </w:r>
      <w:r w:rsidRPr="00ED1E46">
        <w:rPr>
          <w:rFonts w:ascii="宋体" w:hAnsi="宋体" w:cs="宋体"/>
          <w:b/>
          <w:bCs/>
          <w:kern w:val="0"/>
          <w:szCs w:val="21"/>
        </w:rPr>
        <w:t>OCTET STRING</w:t>
      </w:r>
      <w:r w:rsidRPr="00ED1E46">
        <w:rPr>
          <w:rFonts w:ascii="宋体" w:hAnsi="宋体" w:cs="宋体" w:hint="eastAsia"/>
          <w:b/>
          <w:bCs/>
          <w:kern w:val="0"/>
          <w:szCs w:val="21"/>
        </w:rPr>
        <w:t>类型</w:t>
      </w:r>
    </w:p>
    <w:p w:rsidR="00A166EB" w:rsidRPr="00807516" w:rsidRDefault="00A166EB" w:rsidP="00A166EB">
      <w:pPr>
        <w:spacing w:line="360" w:lineRule="auto"/>
        <w:ind w:firstLineChars="200" w:firstLine="420"/>
      </w:pPr>
      <w:r w:rsidRPr="00807516">
        <w:rPr>
          <w:rFonts w:hint="eastAsia"/>
        </w:rPr>
        <w:t>与</w:t>
      </w:r>
      <w:r w:rsidRPr="00807516">
        <w:t>BIT STRING</w:t>
      </w:r>
      <w:r w:rsidRPr="00807516">
        <w:rPr>
          <w:rFonts w:hint="eastAsia"/>
        </w:rPr>
        <w:t>类型类似，但是单位不是比特而是</w:t>
      </w:r>
      <w:r w:rsidRPr="00807516">
        <w:t>8</w:t>
      </w:r>
      <w:r w:rsidRPr="00807516">
        <w:rPr>
          <w:rFonts w:hint="eastAsia"/>
        </w:rPr>
        <w:t>个比特的八位组。</w:t>
      </w:r>
    </w:p>
    <w:p w:rsidR="00A166EB" w:rsidRPr="00807516" w:rsidRDefault="00A166EB" w:rsidP="00A166EB">
      <w:pPr>
        <w:spacing w:line="360" w:lineRule="auto"/>
        <w:ind w:firstLineChars="200" w:firstLine="420"/>
      </w:pPr>
      <w:r w:rsidRPr="00807516">
        <w:t> UNIVERSAL</w:t>
      </w:r>
      <w:r w:rsidRPr="00807516">
        <w:rPr>
          <w:rFonts w:hint="eastAsia"/>
        </w:rPr>
        <w:t>的</w:t>
      </w:r>
      <w:r w:rsidRPr="00807516">
        <w:t>Tag</w:t>
      </w:r>
      <w:r w:rsidRPr="00807516">
        <w:rPr>
          <w:rFonts w:hint="eastAsia"/>
        </w:rPr>
        <w:t>值为</w:t>
      </w:r>
      <w:r w:rsidRPr="00807516">
        <w:t>4</w:t>
      </w:r>
      <w:r w:rsidRPr="00807516">
        <w:rPr>
          <w:rFonts w:hint="eastAsia"/>
        </w:rPr>
        <w:t>。</w:t>
      </w:r>
    </w:p>
    <w:p w:rsidR="00A166EB" w:rsidRPr="00ED1E4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ED1E46">
          <w:rPr>
            <w:rFonts w:ascii="宋体" w:hAnsi="宋体" w:cs="宋体"/>
            <w:b/>
            <w:bCs/>
            <w:kern w:val="0"/>
            <w:szCs w:val="21"/>
          </w:rPr>
          <w:t>2.8.</w:t>
        </w:r>
        <w:r>
          <w:rPr>
            <w:rFonts w:ascii="宋体" w:hAnsi="宋体" w:cs="宋体" w:hint="eastAsia"/>
            <w:b/>
            <w:bCs/>
            <w:kern w:val="0"/>
            <w:szCs w:val="21"/>
          </w:rPr>
          <w:t>8</w:t>
        </w:r>
      </w:smartTag>
      <w:r>
        <w:rPr>
          <w:rFonts w:ascii="宋体" w:hAnsi="宋体" w:cs="宋体"/>
          <w:b/>
          <w:bCs/>
          <w:kern w:val="0"/>
          <w:szCs w:val="21"/>
        </w:rPr>
        <w:t xml:space="preserve"> </w:t>
      </w:r>
      <w:r w:rsidRPr="00ED1E46">
        <w:rPr>
          <w:rFonts w:ascii="宋体" w:hAnsi="宋体" w:cs="宋体"/>
          <w:b/>
          <w:bCs/>
          <w:kern w:val="0"/>
          <w:szCs w:val="21"/>
        </w:rPr>
        <w:t>OBJECT IDENTIFIER</w:t>
      </w:r>
      <w:r w:rsidRPr="00ED1E46">
        <w:rPr>
          <w:rFonts w:ascii="宋体" w:hAnsi="宋体" w:cs="宋体" w:hint="eastAsia"/>
          <w:b/>
          <w:bCs/>
          <w:kern w:val="0"/>
          <w:szCs w:val="21"/>
        </w:rPr>
        <w:t>类型</w:t>
      </w:r>
    </w:p>
    <w:p w:rsidR="00A166EB" w:rsidRPr="00807516" w:rsidRDefault="00A166EB" w:rsidP="00A166EB">
      <w:pPr>
        <w:spacing w:line="360" w:lineRule="auto"/>
        <w:ind w:firstLineChars="200" w:firstLine="420"/>
      </w:pPr>
      <w:r w:rsidRPr="00807516">
        <w:t>OBJECT IDENTIFIER</w:t>
      </w:r>
      <w:r w:rsidRPr="00807516">
        <w:rPr>
          <w:rFonts w:hint="eastAsia"/>
        </w:rPr>
        <w:t>类型是对象的唯一标识的集合，这里对象可以是（但不限于）：</w:t>
      </w:r>
    </w:p>
    <w:p w:rsidR="00A166EB" w:rsidRPr="00807516" w:rsidRDefault="00A166EB" w:rsidP="00A166EB">
      <w:pPr>
        <w:spacing w:line="360" w:lineRule="auto"/>
        <w:ind w:firstLineChars="200" w:firstLine="420"/>
      </w:pPr>
      <w:r>
        <w:rPr>
          <w:rFonts w:hint="eastAsia"/>
        </w:rPr>
        <w:t>&lt;1&gt;</w:t>
      </w:r>
      <w:r w:rsidRPr="00807516">
        <w:rPr>
          <w:rFonts w:hint="eastAsia"/>
        </w:rPr>
        <w:t>一种</w:t>
      </w:r>
      <w:r w:rsidRPr="00EB4A72">
        <w:rPr>
          <w:rFonts w:hint="eastAsia"/>
          <w:color w:val="FF0000"/>
        </w:rPr>
        <w:t>抽象语法</w:t>
      </w:r>
      <w:r w:rsidRPr="00807516">
        <w:rPr>
          <w:rFonts w:hint="eastAsia"/>
        </w:rPr>
        <w:t>，一定是在表示层无歧义的注册过（</w:t>
      </w:r>
      <w:r w:rsidRPr="00807516">
        <w:t>ISO8822</w:t>
      </w:r>
      <w:r w:rsidRPr="00807516">
        <w:rPr>
          <w:rFonts w:hint="eastAsia"/>
        </w:rPr>
        <w:t>）；</w:t>
      </w:r>
    </w:p>
    <w:p w:rsidR="00A166EB" w:rsidRPr="00807516" w:rsidRDefault="00A166EB" w:rsidP="00A166EB">
      <w:pPr>
        <w:spacing w:line="360" w:lineRule="auto"/>
        <w:ind w:firstLineChars="200" w:firstLine="420"/>
      </w:pPr>
      <w:r>
        <w:rPr>
          <w:rFonts w:hint="eastAsia"/>
        </w:rPr>
        <w:t>&lt;2&gt;</w:t>
      </w:r>
      <w:r w:rsidRPr="00807516">
        <w:rPr>
          <w:rFonts w:hint="eastAsia"/>
        </w:rPr>
        <w:t>一种</w:t>
      </w:r>
      <w:r w:rsidRPr="00EB4A72">
        <w:rPr>
          <w:rFonts w:hint="eastAsia"/>
          <w:color w:val="FF0000"/>
        </w:rPr>
        <w:t>传输语法</w:t>
      </w:r>
      <w:r w:rsidRPr="00807516">
        <w:rPr>
          <w:rFonts w:hint="eastAsia"/>
        </w:rPr>
        <w:t>，一定是注册过，在表示层可以被抽象语法使用（</w:t>
      </w:r>
      <w:r w:rsidRPr="00807516">
        <w:t>ISO8823-1</w:t>
      </w:r>
      <w:r w:rsidRPr="00807516">
        <w:rPr>
          <w:rFonts w:hint="eastAsia"/>
        </w:rPr>
        <w:t>）；</w:t>
      </w:r>
    </w:p>
    <w:p w:rsidR="00A166EB" w:rsidRPr="00807516" w:rsidRDefault="00A166EB" w:rsidP="00A166EB">
      <w:pPr>
        <w:spacing w:line="360" w:lineRule="auto"/>
        <w:ind w:firstLineChars="200" w:firstLine="420"/>
      </w:pPr>
      <w:r>
        <w:rPr>
          <w:rFonts w:hint="eastAsia"/>
        </w:rPr>
        <w:t>&lt;3&gt;</w:t>
      </w:r>
      <w:r w:rsidRPr="00807516">
        <w:rPr>
          <w:rFonts w:hint="eastAsia"/>
        </w:rPr>
        <w:t>一种</w:t>
      </w:r>
      <w:r w:rsidRPr="00EB4A72">
        <w:rPr>
          <w:rFonts w:hint="eastAsia"/>
          <w:color w:val="FF0000"/>
        </w:rPr>
        <w:t>应用实体</w:t>
      </w:r>
      <w:r w:rsidRPr="00807516">
        <w:rPr>
          <w:rFonts w:hint="eastAsia"/>
        </w:rPr>
        <w:t>（</w:t>
      </w:r>
      <w:r w:rsidRPr="00807516">
        <w:t>ISO7498-3</w:t>
      </w:r>
      <w:r w:rsidRPr="00807516">
        <w:rPr>
          <w:rFonts w:hint="eastAsia"/>
        </w:rPr>
        <w:t>）；</w:t>
      </w:r>
    </w:p>
    <w:p w:rsidR="00A166EB" w:rsidRPr="00807516" w:rsidRDefault="00A166EB" w:rsidP="00A166EB">
      <w:pPr>
        <w:spacing w:line="360" w:lineRule="auto"/>
        <w:ind w:firstLineChars="200" w:firstLine="420"/>
      </w:pPr>
      <w:r>
        <w:rPr>
          <w:rFonts w:hint="eastAsia"/>
        </w:rPr>
        <w:t>&lt;4&gt;</w:t>
      </w:r>
      <w:r w:rsidRPr="00807516">
        <w:rPr>
          <w:rFonts w:hint="eastAsia"/>
        </w:rPr>
        <w:t>一个</w:t>
      </w:r>
      <w:r w:rsidRPr="00EB4A72">
        <w:rPr>
          <w:color w:val="FF0000"/>
        </w:rPr>
        <w:t>ASN.1</w:t>
      </w:r>
      <w:r w:rsidRPr="00EB4A72">
        <w:rPr>
          <w:rFonts w:hint="eastAsia"/>
          <w:color w:val="FF0000"/>
        </w:rPr>
        <w:t>模块</w:t>
      </w:r>
      <w:r w:rsidRPr="00807516">
        <w:rPr>
          <w:rFonts w:hint="eastAsia"/>
        </w:rPr>
        <w:t>；</w:t>
      </w:r>
    </w:p>
    <w:p w:rsidR="00A166EB" w:rsidRPr="00807516" w:rsidRDefault="00A166EB" w:rsidP="00A166EB">
      <w:pPr>
        <w:spacing w:line="360" w:lineRule="auto"/>
        <w:ind w:firstLineChars="200" w:firstLine="420"/>
      </w:pPr>
      <w:r>
        <w:rPr>
          <w:rFonts w:hint="eastAsia"/>
        </w:rPr>
        <w:t>&lt;5&gt;</w:t>
      </w:r>
      <w:r w:rsidRPr="00807516">
        <w:rPr>
          <w:rFonts w:hint="eastAsia"/>
        </w:rPr>
        <w:t>一种</w:t>
      </w:r>
      <w:r w:rsidRPr="00EB4A72">
        <w:rPr>
          <w:color w:val="FF0000"/>
        </w:rPr>
        <w:t>ROSE</w:t>
      </w:r>
      <w:r w:rsidRPr="00EB4A72">
        <w:rPr>
          <w:rFonts w:hint="eastAsia"/>
          <w:color w:val="FF0000"/>
        </w:rPr>
        <w:t>操作</w:t>
      </w:r>
      <w:r w:rsidRPr="00807516">
        <w:rPr>
          <w:rFonts w:hint="eastAsia"/>
        </w:rPr>
        <w:t>（</w:t>
      </w:r>
      <w:r w:rsidRPr="00807516">
        <w:t>ISO9072-2</w:t>
      </w:r>
      <w:r w:rsidRPr="00807516">
        <w:rPr>
          <w:rFonts w:hint="eastAsia"/>
        </w:rPr>
        <w:t>）；</w:t>
      </w:r>
    </w:p>
    <w:p w:rsidR="00A166EB" w:rsidRPr="00807516" w:rsidRDefault="00A166EB" w:rsidP="00A166EB">
      <w:pPr>
        <w:spacing w:line="360" w:lineRule="auto"/>
        <w:ind w:firstLineChars="200" w:firstLine="420"/>
      </w:pPr>
      <w:r w:rsidRPr="00807516">
        <w:rPr>
          <w:rFonts w:hint="eastAsia"/>
        </w:rPr>
        <w:t>等等。</w:t>
      </w:r>
    </w:p>
    <w:p w:rsidR="00A166EB" w:rsidRPr="00807516" w:rsidRDefault="00A166EB" w:rsidP="00A166EB">
      <w:pPr>
        <w:spacing w:line="360" w:lineRule="auto"/>
        <w:ind w:firstLineChars="200" w:firstLine="420"/>
      </w:pPr>
      <w:r w:rsidRPr="00807516">
        <w:rPr>
          <w:rFonts w:hint="eastAsia"/>
        </w:rPr>
        <w:t>我们用</w:t>
      </w:r>
      <w:r w:rsidRPr="00EB4A72">
        <w:rPr>
          <w:rFonts w:hint="eastAsia"/>
          <w:color w:val="FF0000"/>
        </w:rPr>
        <w:t>注册树</w:t>
      </w:r>
      <w:r w:rsidRPr="00807516">
        <w:rPr>
          <w:rFonts w:hint="eastAsia"/>
        </w:rPr>
        <w:t>来表征</w:t>
      </w:r>
      <w:r w:rsidRPr="00EB4A72">
        <w:rPr>
          <w:rFonts w:hint="eastAsia"/>
          <w:color w:val="FF0000"/>
        </w:rPr>
        <w:t>所有注册的标识</w:t>
      </w:r>
      <w:r w:rsidRPr="00807516">
        <w:rPr>
          <w:rFonts w:hint="eastAsia"/>
        </w:rPr>
        <w:t>：</w:t>
      </w:r>
    </w:p>
    <w:p w:rsidR="00A166EB" w:rsidRDefault="00A166EB" w:rsidP="00A166EB">
      <w:pPr>
        <w:shd w:val="clear" w:color="auto" w:fill="FFFFFF"/>
        <w:spacing w:before="80" w:after="80"/>
        <w:ind w:left="1134"/>
        <w:rPr>
          <w:sz w:val="20"/>
          <w:szCs w:val="20"/>
        </w:rPr>
      </w:pPr>
      <w:r>
        <w:rPr>
          <w:rFonts w:ascii="Arial" w:hAnsi="Arial"/>
          <w:sz w:val="20"/>
          <w:szCs w:val="20"/>
        </w:rPr>
        <w:pict>
          <v:shape id="_x0000_i1034" type="#_x0000_t75" style="width:24pt;height:24pt"/>
        </w:pict>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2-5 </w:t>
      </w:r>
      <w:r>
        <w:rPr>
          <w:rFonts w:ascii="Arial" w:hAnsi="Arial" w:hint="eastAsia"/>
        </w:rPr>
        <w:t>注册树</w:t>
      </w:r>
    </w:p>
    <w:p w:rsidR="00A166EB" w:rsidRPr="00EB4A72" w:rsidRDefault="00A166EB" w:rsidP="00A166EB">
      <w:pPr>
        <w:spacing w:line="360" w:lineRule="auto"/>
        <w:ind w:firstLineChars="200" w:firstLine="420"/>
      </w:pPr>
      <w:r w:rsidRPr="00EB4A72">
        <w:t>OBJECT IDENTIFIER</w:t>
      </w:r>
      <w:r w:rsidRPr="00EB4A72">
        <w:rPr>
          <w:rFonts w:hint="eastAsia"/>
        </w:rPr>
        <w:t>类型就是</w:t>
      </w:r>
      <w:r w:rsidRPr="00EB4A72">
        <w:rPr>
          <w:rFonts w:hint="eastAsia"/>
          <w:color w:val="FF0000"/>
        </w:rPr>
        <w:t>该注册树所有叶子的路径集合</w:t>
      </w:r>
      <w:r w:rsidRPr="00EB4A72">
        <w:rPr>
          <w:rFonts w:hint="eastAsia"/>
        </w:rPr>
        <w:t>。一个</w:t>
      </w:r>
      <w:r w:rsidRPr="00EB4A72">
        <w:t xml:space="preserve">OBJECT </w:t>
      </w:r>
      <w:r w:rsidRPr="00EB4A72">
        <w:lastRenderedPageBreak/>
        <w:t>IDENTIFIER</w:t>
      </w:r>
      <w:r w:rsidRPr="00EB4A72">
        <w:rPr>
          <w:rFonts w:hint="eastAsia"/>
        </w:rPr>
        <w:t>类型的值可以是：</w:t>
      </w:r>
    </w:p>
    <w:p w:rsidR="00A166EB" w:rsidRPr="00EB4A72" w:rsidRDefault="00A166EB" w:rsidP="00A166EB">
      <w:pPr>
        <w:spacing w:line="360" w:lineRule="auto"/>
        <w:ind w:firstLineChars="200" w:firstLine="420"/>
      </w:pPr>
      <w:r w:rsidRPr="00EB4A72">
        <w:t xml:space="preserve">internet-id </w:t>
      </w:r>
      <w:r>
        <w:rPr>
          <w:rFonts w:hint="eastAsia"/>
        </w:rPr>
        <w:t xml:space="preserve"> </w:t>
      </w:r>
      <w:r w:rsidRPr="00EB4A72">
        <w:t>OBJECT IDENTIFIER ::=</w:t>
      </w:r>
    </w:p>
    <w:p w:rsidR="00A166EB" w:rsidRDefault="00A166EB" w:rsidP="00A166EB">
      <w:pPr>
        <w:spacing w:line="360" w:lineRule="auto"/>
        <w:ind w:firstLineChars="200" w:firstLine="420"/>
        <w:rPr>
          <w:rFonts w:hint="eastAsia"/>
        </w:rPr>
      </w:pPr>
      <w:r w:rsidRPr="00EB4A72">
        <w:t>{ iso(1) identified-organization(3) dod(6) internet(1) }</w:t>
      </w:r>
    </w:p>
    <w:p w:rsidR="00A166EB" w:rsidRPr="00EB4A72" w:rsidRDefault="00A166EB" w:rsidP="00A166EB">
      <w:pPr>
        <w:spacing w:line="360" w:lineRule="auto"/>
        <w:ind w:firstLineChars="200" w:firstLine="420"/>
        <w:rPr>
          <w:rFonts w:hint="eastAsia"/>
        </w:rPr>
      </w:pPr>
    </w:p>
    <w:p w:rsidR="00A166EB" w:rsidRPr="00EB4A72" w:rsidRDefault="00A166EB" w:rsidP="00A166EB">
      <w:pPr>
        <w:spacing w:line="360" w:lineRule="auto"/>
        <w:ind w:firstLineChars="200" w:firstLine="420"/>
      </w:pPr>
      <w:r w:rsidRPr="00EB4A72">
        <w:t>francetelecom-id</w:t>
      </w:r>
      <w:r>
        <w:rPr>
          <w:rFonts w:hint="eastAsia"/>
        </w:rPr>
        <w:t xml:space="preserve"> </w:t>
      </w:r>
      <w:r w:rsidRPr="00EB4A72">
        <w:t xml:space="preserve"> OBJECT IDENTIFIER ::=</w:t>
      </w:r>
    </w:p>
    <w:p w:rsidR="00A166EB" w:rsidRDefault="00A166EB" w:rsidP="00A166EB">
      <w:pPr>
        <w:spacing w:line="360" w:lineRule="auto"/>
        <w:ind w:firstLineChars="200" w:firstLine="420"/>
        <w:rPr>
          <w:rFonts w:hint="eastAsia"/>
        </w:rPr>
      </w:pPr>
      <w:r w:rsidRPr="00EB4A72">
        <w:t>{ iso member-body f(250) type-org(1) ft(16) }</w:t>
      </w:r>
    </w:p>
    <w:p w:rsidR="00A166EB" w:rsidRPr="00EB4A72" w:rsidRDefault="00A166EB" w:rsidP="00A166EB">
      <w:pPr>
        <w:spacing w:line="360" w:lineRule="auto"/>
        <w:ind w:firstLineChars="200" w:firstLine="420"/>
        <w:rPr>
          <w:rFonts w:hint="eastAsia"/>
        </w:rPr>
      </w:pPr>
    </w:p>
    <w:p w:rsidR="00A166EB" w:rsidRDefault="00A166EB" w:rsidP="00A166EB">
      <w:pPr>
        <w:spacing w:line="360" w:lineRule="auto"/>
        <w:ind w:firstLineChars="200" w:firstLine="420"/>
        <w:rPr>
          <w:rFonts w:hint="eastAsia"/>
        </w:rPr>
      </w:pPr>
      <w:r w:rsidRPr="00EB4A72">
        <w:t>ber-id OBJECT IDENTIFIER ::= { 2 1 1 }</w:t>
      </w:r>
    </w:p>
    <w:p w:rsidR="00A166EB" w:rsidRPr="00EB4A72" w:rsidRDefault="00A166EB" w:rsidP="00A166EB">
      <w:pPr>
        <w:spacing w:line="360" w:lineRule="auto"/>
        <w:ind w:firstLineChars="200" w:firstLine="420"/>
        <w:rPr>
          <w:rFonts w:hint="eastAsia"/>
        </w:rPr>
      </w:pPr>
    </w:p>
    <w:p w:rsidR="00A166EB" w:rsidRPr="00EB4A72" w:rsidRDefault="00A166EB" w:rsidP="00A166EB">
      <w:pPr>
        <w:spacing w:line="360" w:lineRule="auto"/>
        <w:ind w:firstLineChars="200" w:firstLine="420"/>
      </w:pPr>
      <w:r w:rsidRPr="00EB4A72">
        <w:rPr>
          <w:rFonts w:hint="eastAsia"/>
        </w:rPr>
        <w:t>即可以用各</w:t>
      </w:r>
      <w:r w:rsidRPr="00EB4A72">
        <w:rPr>
          <w:rFonts w:hint="eastAsia"/>
          <w:color w:val="FF0000"/>
        </w:rPr>
        <w:t>叶子的名字</w:t>
      </w:r>
      <w:r w:rsidRPr="00EB4A72">
        <w:rPr>
          <w:rFonts w:hint="eastAsia"/>
        </w:rPr>
        <w:t>，可以用</w:t>
      </w:r>
      <w:r w:rsidRPr="00EB4A72">
        <w:rPr>
          <w:rFonts w:hint="eastAsia"/>
          <w:color w:val="FF0000"/>
        </w:rPr>
        <w:t>编号</w:t>
      </w:r>
      <w:r w:rsidRPr="00EB4A72">
        <w:rPr>
          <w:rFonts w:hint="eastAsia"/>
        </w:rPr>
        <w:t>，也可以</w:t>
      </w:r>
      <w:r w:rsidRPr="00EB4A72">
        <w:rPr>
          <w:rFonts w:hint="eastAsia"/>
          <w:color w:val="FF0000"/>
        </w:rPr>
        <w:t>混合使用</w:t>
      </w:r>
      <w:r w:rsidRPr="00EB4A72">
        <w:rPr>
          <w:rFonts w:hint="eastAsia"/>
        </w:rPr>
        <w:t>。</w:t>
      </w:r>
    </w:p>
    <w:p w:rsidR="00A166EB" w:rsidRPr="00EB4A72" w:rsidRDefault="00A166EB" w:rsidP="00A166EB">
      <w:pPr>
        <w:spacing w:line="360" w:lineRule="auto"/>
        <w:ind w:firstLineChars="200" w:firstLine="420"/>
      </w:pPr>
      <w:r w:rsidRPr="00EB4A72">
        <w:rPr>
          <w:rFonts w:hint="eastAsia"/>
        </w:rPr>
        <w:t>此外，对于多个</w:t>
      </w:r>
      <w:r w:rsidRPr="00056FB7">
        <w:rPr>
          <w:rFonts w:hint="eastAsia"/>
          <w:color w:val="FF0000"/>
        </w:rPr>
        <w:t>有相同根名字的值</w:t>
      </w:r>
      <w:r w:rsidRPr="00EB4A72">
        <w:rPr>
          <w:rFonts w:hint="eastAsia"/>
        </w:rPr>
        <w:t>，可以如下定义：</w:t>
      </w:r>
    </w:p>
    <w:p w:rsidR="00A166EB" w:rsidRPr="00EB4A72" w:rsidRDefault="00A166EB" w:rsidP="00A166EB">
      <w:pPr>
        <w:spacing w:line="360" w:lineRule="auto"/>
        <w:ind w:firstLineChars="200" w:firstLine="420"/>
      </w:pPr>
      <w:r w:rsidRPr="00EB4A72">
        <w:t>ID ::= OBJECT IDENTIFIER</w:t>
      </w:r>
    </w:p>
    <w:p w:rsidR="00A166EB" w:rsidRPr="00EB4A72" w:rsidRDefault="00A166EB" w:rsidP="00A166EB">
      <w:pPr>
        <w:spacing w:line="360" w:lineRule="auto"/>
        <w:ind w:firstLineChars="200" w:firstLine="420"/>
      </w:pPr>
      <w:r w:rsidRPr="00EB4A72">
        <w:t xml:space="preserve">id-edims </w:t>
      </w:r>
      <w:r>
        <w:rPr>
          <w:rFonts w:hint="eastAsia"/>
        </w:rPr>
        <w:t xml:space="preserve"> </w:t>
      </w:r>
      <w:r w:rsidRPr="00EB4A72">
        <w:t>ID ::= { joint-iso-itu-t mhs-motif(6) edims(7) }</w:t>
      </w:r>
    </w:p>
    <w:p w:rsidR="00A166EB" w:rsidRPr="00EB4A72" w:rsidRDefault="00A166EB" w:rsidP="00A166EB">
      <w:pPr>
        <w:spacing w:line="360" w:lineRule="auto"/>
        <w:ind w:firstLineChars="200" w:firstLine="420"/>
      </w:pPr>
      <w:r w:rsidRPr="00EB4A72">
        <w:t>id-bp</w:t>
      </w:r>
      <w:r>
        <w:rPr>
          <w:rFonts w:hint="eastAsia"/>
        </w:rPr>
        <w:t xml:space="preserve"> </w:t>
      </w:r>
      <w:r w:rsidRPr="00EB4A72">
        <w:t xml:space="preserve"> ID ::= { id-edims 11 }</w:t>
      </w:r>
    </w:p>
    <w:p w:rsidR="00A166EB" w:rsidRPr="00EB4A72" w:rsidRDefault="00A166EB" w:rsidP="00A166EB">
      <w:pPr>
        <w:spacing w:line="360" w:lineRule="auto"/>
        <w:ind w:firstLineChars="200" w:firstLine="420"/>
      </w:pPr>
      <w:r w:rsidRPr="00EB4A72">
        <w:t xml:space="preserve">id-bp-edifact-ISO646 </w:t>
      </w:r>
      <w:r>
        <w:rPr>
          <w:rFonts w:hint="eastAsia"/>
        </w:rPr>
        <w:t xml:space="preserve"> </w:t>
      </w:r>
      <w:r w:rsidRPr="00EB4A72">
        <w:t>ID ::= { id-bp 1 }</w:t>
      </w:r>
    </w:p>
    <w:p w:rsidR="00A166EB" w:rsidRPr="00EB4A72" w:rsidRDefault="00A166EB" w:rsidP="00A166EB">
      <w:pPr>
        <w:spacing w:line="360" w:lineRule="auto"/>
        <w:ind w:firstLineChars="200" w:firstLine="420"/>
      </w:pPr>
      <w:r w:rsidRPr="00EB4A72">
        <w:t>id-bp-edifact-T61</w:t>
      </w:r>
      <w:r>
        <w:rPr>
          <w:rFonts w:hint="eastAsia"/>
        </w:rPr>
        <w:t xml:space="preserve"> </w:t>
      </w:r>
      <w:r w:rsidRPr="00EB4A72">
        <w:t xml:space="preserve"> ID ::= { id-bp 2 }</w:t>
      </w:r>
    </w:p>
    <w:p w:rsidR="00A166EB" w:rsidRPr="00EB4A72" w:rsidRDefault="00A166EB" w:rsidP="00A166EB">
      <w:pPr>
        <w:spacing w:line="360" w:lineRule="auto"/>
        <w:ind w:firstLineChars="200" w:firstLine="420"/>
      </w:pPr>
      <w:r w:rsidRPr="00EB4A72">
        <w:t>id-bp-edifact-octet</w:t>
      </w:r>
      <w:r>
        <w:rPr>
          <w:rFonts w:hint="eastAsia"/>
        </w:rPr>
        <w:t xml:space="preserve"> </w:t>
      </w:r>
      <w:r w:rsidRPr="00EB4A72">
        <w:t xml:space="preserve"> ID ::= { id-bp 3 }</w:t>
      </w:r>
    </w:p>
    <w:p w:rsidR="00A166EB" w:rsidRPr="00EB4A72" w:rsidRDefault="00A166EB" w:rsidP="00A166EB">
      <w:pPr>
        <w:spacing w:line="360" w:lineRule="auto"/>
        <w:ind w:firstLineChars="200" w:firstLine="420"/>
      </w:pPr>
      <w:r w:rsidRPr="00EB4A72">
        <w:t xml:space="preserve">id-bp-ansiX12-ISO646 </w:t>
      </w:r>
      <w:r>
        <w:rPr>
          <w:rFonts w:hint="eastAsia"/>
        </w:rPr>
        <w:t xml:space="preserve"> </w:t>
      </w:r>
      <w:r w:rsidRPr="00EB4A72">
        <w:t>ID ::= { id-bp 4 }</w:t>
      </w:r>
    </w:p>
    <w:p w:rsidR="00A166EB" w:rsidRPr="00EB4A72" w:rsidRDefault="00A166EB" w:rsidP="00A166EB">
      <w:pPr>
        <w:spacing w:line="360" w:lineRule="auto"/>
        <w:ind w:firstLineChars="200" w:firstLine="420"/>
      </w:pPr>
      <w:r w:rsidRPr="00EB4A72">
        <w:t xml:space="preserve">id-bp-ansiX12-T61 </w:t>
      </w:r>
      <w:r>
        <w:rPr>
          <w:rFonts w:hint="eastAsia"/>
        </w:rPr>
        <w:t xml:space="preserve"> </w:t>
      </w:r>
      <w:r w:rsidRPr="00EB4A72">
        <w:t>ID ::= { id-bp 5 }</w:t>
      </w:r>
    </w:p>
    <w:p w:rsidR="00A166EB" w:rsidRPr="00EB4A72" w:rsidRDefault="00A166EB" w:rsidP="00A166EB">
      <w:pPr>
        <w:spacing w:line="360" w:lineRule="auto"/>
        <w:ind w:firstLineChars="200" w:firstLine="420"/>
      </w:pPr>
      <w:r w:rsidRPr="00EB4A72">
        <w:t>id-bp-ansiX12-ebcdic</w:t>
      </w:r>
      <w:r>
        <w:rPr>
          <w:rFonts w:hint="eastAsia"/>
        </w:rPr>
        <w:t xml:space="preserve"> </w:t>
      </w:r>
      <w:r w:rsidRPr="00EB4A72">
        <w:t xml:space="preserve"> ID ::= { id-bp 6 }</w:t>
      </w:r>
    </w:p>
    <w:p w:rsidR="00A166EB" w:rsidRPr="00EB4A72" w:rsidRDefault="00A166EB" w:rsidP="00A166EB">
      <w:pPr>
        <w:spacing w:line="360" w:lineRule="auto"/>
        <w:ind w:firstLineChars="200" w:firstLine="420"/>
      </w:pPr>
      <w:r w:rsidRPr="00EB4A72">
        <w:t> </w:t>
      </w:r>
    </w:p>
    <w:p w:rsidR="00A166EB" w:rsidRPr="00EB4A72" w:rsidRDefault="00A166EB" w:rsidP="00A166EB">
      <w:pPr>
        <w:spacing w:line="360" w:lineRule="auto"/>
        <w:ind w:firstLineChars="200" w:firstLine="420"/>
      </w:pPr>
      <w:r w:rsidRPr="0085161D">
        <w:rPr>
          <w:rFonts w:hint="eastAsia"/>
          <w:color w:val="FF0000"/>
        </w:rPr>
        <w:t>每当一个对象注册到注册树中</w:t>
      </w:r>
      <w:r w:rsidRPr="00EB4A72">
        <w:rPr>
          <w:rFonts w:hint="eastAsia"/>
        </w:rPr>
        <w:t>时，</w:t>
      </w:r>
      <w:r w:rsidRPr="00EB4A72">
        <w:t>ISO</w:t>
      </w:r>
      <w:r w:rsidRPr="00EB4A72">
        <w:rPr>
          <w:rFonts w:hint="eastAsia"/>
        </w:rPr>
        <w:t>标准</w:t>
      </w:r>
      <w:r w:rsidRPr="00EB4A72">
        <w:t>ISO9834-1</w:t>
      </w:r>
      <w:r w:rsidRPr="00EB4A72">
        <w:rPr>
          <w:rFonts w:hint="eastAsia"/>
        </w:rPr>
        <w:t>都会对它</w:t>
      </w:r>
      <w:r w:rsidRPr="0085161D">
        <w:rPr>
          <w:rFonts w:hint="eastAsia"/>
          <w:color w:val="FF0000"/>
        </w:rPr>
        <w:t>增加一个相应的文本描述</w:t>
      </w:r>
      <w:r w:rsidRPr="00EB4A72">
        <w:rPr>
          <w:rFonts w:hint="eastAsia"/>
        </w:rPr>
        <w:t>，称之为</w:t>
      </w:r>
      <w:r w:rsidRPr="0085161D">
        <w:rPr>
          <w:color w:val="FF0000"/>
        </w:rPr>
        <w:t>ObjectDescriptor</w:t>
      </w:r>
      <w:r w:rsidRPr="00EB4A72">
        <w:rPr>
          <w:rFonts w:hint="eastAsia"/>
        </w:rPr>
        <w:t>。如对上面</w:t>
      </w:r>
      <w:r w:rsidRPr="00EB4A72">
        <w:t>ber-id</w:t>
      </w:r>
      <w:r w:rsidRPr="00EB4A72">
        <w:rPr>
          <w:rFonts w:hint="eastAsia"/>
        </w:rPr>
        <w:t>的</w:t>
      </w:r>
      <w:r w:rsidRPr="00EB4A72">
        <w:t>ObjectDescriptor</w:t>
      </w:r>
      <w:r w:rsidRPr="00EB4A72">
        <w:rPr>
          <w:rFonts w:hint="eastAsia"/>
        </w:rPr>
        <w:t>为：</w:t>
      </w:r>
    </w:p>
    <w:p w:rsidR="00A166EB" w:rsidRPr="00EB4A72" w:rsidRDefault="00A166EB" w:rsidP="00A166EB">
      <w:pPr>
        <w:spacing w:line="360" w:lineRule="auto"/>
        <w:ind w:firstLineChars="200" w:firstLine="420"/>
      </w:pPr>
      <w:r w:rsidRPr="00EB4A72">
        <w:t>ber-descriptor ObjectDescriptor ::= "Basic Encoding of a single ASN.1 type"</w:t>
      </w:r>
    </w:p>
    <w:p w:rsidR="00A166EB" w:rsidRPr="00ED1E4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ED1E46">
          <w:rPr>
            <w:rFonts w:ascii="宋体" w:hAnsi="宋体" w:cs="宋体"/>
            <w:b/>
            <w:bCs/>
            <w:kern w:val="0"/>
            <w:szCs w:val="21"/>
          </w:rPr>
          <w:t>2.8.</w:t>
        </w:r>
        <w:r>
          <w:rPr>
            <w:rFonts w:ascii="宋体" w:hAnsi="宋体" w:cs="宋体" w:hint="eastAsia"/>
            <w:b/>
            <w:bCs/>
            <w:kern w:val="0"/>
            <w:szCs w:val="21"/>
          </w:rPr>
          <w:t>9</w:t>
        </w:r>
      </w:smartTag>
      <w:r>
        <w:rPr>
          <w:rFonts w:ascii="宋体" w:hAnsi="宋体" w:cs="宋体"/>
          <w:b/>
          <w:bCs/>
          <w:kern w:val="0"/>
          <w:szCs w:val="21"/>
        </w:rPr>
        <w:t xml:space="preserve"> </w:t>
      </w:r>
      <w:r w:rsidRPr="00ED1E46">
        <w:rPr>
          <w:rFonts w:ascii="宋体" w:hAnsi="宋体" w:cs="宋体"/>
          <w:b/>
          <w:bCs/>
          <w:kern w:val="0"/>
          <w:szCs w:val="21"/>
        </w:rPr>
        <w:t>RELATIVE-OID</w:t>
      </w:r>
      <w:r w:rsidRPr="00ED1E46">
        <w:rPr>
          <w:rFonts w:ascii="宋体" w:hAnsi="宋体" w:cs="宋体" w:hint="eastAsia"/>
          <w:b/>
          <w:bCs/>
          <w:kern w:val="0"/>
          <w:szCs w:val="21"/>
        </w:rPr>
        <w:t>类型</w:t>
      </w:r>
    </w:p>
    <w:p w:rsidR="00A166EB" w:rsidRPr="0085161D" w:rsidRDefault="00A166EB" w:rsidP="00A166EB">
      <w:pPr>
        <w:spacing w:line="360" w:lineRule="auto"/>
        <w:ind w:firstLineChars="200" w:firstLine="420"/>
      </w:pPr>
      <w:r w:rsidRPr="0085161D">
        <w:rPr>
          <w:rFonts w:hint="eastAsia"/>
        </w:rPr>
        <w:t>前面</w:t>
      </w:r>
      <w:r w:rsidRPr="0085161D">
        <w:t>OBJECT IDENTIFIER</w:t>
      </w:r>
      <w:r w:rsidRPr="0085161D">
        <w:rPr>
          <w:rFonts w:hint="eastAsia"/>
        </w:rPr>
        <w:t>类型可以看作是</w:t>
      </w:r>
      <w:r w:rsidRPr="0085161D">
        <w:rPr>
          <w:rFonts w:hint="eastAsia"/>
          <w:color w:val="FF0000"/>
        </w:rPr>
        <w:t>对象</w:t>
      </w:r>
      <w:r w:rsidRPr="0085161D">
        <w:rPr>
          <w:rFonts w:hint="eastAsia"/>
        </w:rPr>
        <w:t>在注册树中的</w:t>
      </w:r>
      <w:r w:rsidRPr="0085161D">
        <w:rPr>
          <w:rFonts w:hint="eastAsia"/>
          <w:color w:val="FF0000"/>
        </w:rPr>
        <w:t>绝对路径</w:t>
      </w:r>
      <w:r w:rsidRPr="0085161D">
        <w:rPr>
          <w:rFonts w:hint="eastAsia"/>
        </w:rPr>
        <w:t>，而</w:t>
      </w:r>
      <w:r w:rsidRPr="0085161D">
        <w:t>RELATIVE-OID</w:t>
      </w:r>
      <w:r w:rsidRPr="0085161D">
        <w:rPr>
          <w:rFonts w:hint="eastAsia"/>
        </w:rPr>
        <w:t>类型则是</w:t>
      </w:r>
      <w:r w:rsidRPr="0085161D">
        <w:rPr>
          <w:rFonts w:hint="eastAsia"/>
          <w:color w:val="FF0000"/>
        </w:rPr>
        <w:t>相对路径</w:t>
      </w:r>
      <w:r w:rsidRPr="0085161D">
        <w:rPr>
          <w:rFonts w:hint="eastAsia"/>
        </w:rPr>
        <w:t>。其</w:t>
      </w:r>
      <w:r w:rsidRPr="0085161D">
        <w:rPr>
          <w:rFonts w:hint="eastAsia"/>
          <w:color w:val="FF0000"/>
        </w:rPr>
        <w:t>参考基准节点</w:t>
      </w:r>
      <w:r w:rsidRPr="0085161D">
        <w:rPr>
          <w:rFonts w:hint="eastAsia"/>
        </w:rPr>
        <w:t>可以是一个</w:t>
      </w:r>
      <w:r w:rsidRPr="0085161D">
        <w:rPr>
          <w:color w:val="FF0000"/>
        </w:rPr>
        <w:t>OBJECT IDENTIFIER</w:t>
      </w:r>
      <w:r w:rsidRPr="0085161D">
        <w:rPr>
          <w:rFonts w:hint="eastAsia"/>
          <w:color w:val="FF0000"/>
        </w:rPr>
        <w:t>类型的值（动态的）</w:t>
      </w:r>
      <w:r w:rsidRPr="0085161D">
        <w:rPr>
          <w:rFonts w:hint="eastAsia"/>
        </w:rPr>
        <w:t>，或者是收发双方默认的（静态的）。</w:t>
      </w:r>
    </w:p>
    <w:p w:rsidR="00A166EB" w:rsidRPr="0085161D" w:rsidRDefault="00A166EB" w:rsidP="00A166EB">
      <w:pPr>
        <w:spacing w:line="360" w:lineRule="auto"/>
        <w:ind w:firstLineChars="200" w:firstLine="420"/>
      </w:pPr>
      <w:r w:rsidRPr="0085161D">
        <w:t>RELATIVE-OID</w:t>
      </w:r>
      <w:r w:rsidRPr="0085161D">
        <w:rPr>
          <w:rFonts w:hint="eastAsia"/>
        </w:rPr>
        <w:t>可以</w:t>
      </w:r>
      <w:r w:rsidRPr="0085161D">
        <w:rPr>
          <w:rFonts w:hint="eastAsia"/>
          <w:color w:val="FF0000"/>
        </w:rPr>
        <w:t>使用</w:t>
      </w:r>
      <w:r w:rsidRPr="0085161D">
        <w:rPr>
          <w:color w:val="FF0000"/>
        </w:rPr>
        <w:t>CONSTRAINED BY</w:t>
      </w:r>
      <w:r w:rsidRPr="0085161D">
        <w:rPr>
          <w:rFonts w:hint="eastAsia"/>
          <w:color w:val="FF0000"/>
        </w:rPr>
        <w:t>进行约束</w:t>
      </w:r>
      <w:r w:rsidRPr="0085161D">
        <w:rPr>
          <w:rFonts w:hint="eastAsia"/>
        </w:rPr>
        <w:t>。</w:t>
      </w:r>
    </w:p>
    <w:p w:rsidR="00A166EB" w:rsidRPr="00ED1E46" w:rsidRDefault="00A166EB" w:rsidP="00A166EB">
      <w:pPr>
        <w:widowControl/>
        <w:shd w:val="clear" w:color="auto" w:fill="FFFFFF"/>
        <w:spacing w:before="240" w:after="240"/>
        <w:jc w:val="left"/>
        <w:outlineLvl w:val="1"/>
        <w:rPr>
          <w:rFonts w:ascii="宋体" w:hAnsi="宋体" w:cs="宋体"/>
          <w:b/>
          <w:bCs/>
          <w:kern w:val="0"/>
          <w:sz w:val="28"/>
          <w:szCs w:val="28"/>
        </w:rPr>
      </w:pPr>
      <w:r>
        <w:rPr>
          <w:rFonts w:ascii="宋体" w:hAnsi="宋体" w:cs="宋体"/>
          <w:b/>
          <w:bCs/>
          <w:kern w:val="0"/>
          <w:sz w:val="28"/>
          <w:szCs w:val="28"/>
        </w:rPr>
        <w:lastRenderedPageBreak/>
        <w:t xml:space="preserve">2.9 </w:t>
      </w:r>
      <w:r w:rsidRPr="00ED1E46">
        <w:rPr>
          <w:rFonts w:ascii="宋体" w:hAnsi="宋体" w:cs="宋体" w:hint="eastAsia"/>
          <w:b/>
          <w:bCs/>
          <w:kern w:val="0"/>
          <w:sz w:val="28"/>
          <w:szCs w:val="28"/>
        </w:rPr>
        <w:t>字符串类型</w:t>
      </w:r>
    </w:p>
    <w:p w:rsidR="00A166EB" w:rsidRPr="0085161D" w:rsidRDefault="00A166EB" w:rsidP="00A166EB">
      <w:pPr>
        <w:spacing w:line="360" w:lineRule="auto"/>
        <w:ind w:firstLineChars="200" w:firstLine="420"/>
      </w:pPr>
      <w:r w:rsidRPr="0085161D">
        <w:t>Known-multiple Character String Type</w:t>
      </w:r>
      <w:r w:rsidRPr="0085161D">
        <w:rPr>
          <w:rFonts w:hint="eastAsia"/>
        </w:rPr>
        <w:t>指</w:t>
      </w:r>
      <w:r w:rsidRPr="00693658">
        <w:rPr>
          <w:rFonts w:hint="eastAsia"/>
          <w:color w:val="FF0000"/>
        </w:rPr>
        <w:t>字符串</w:t>
      </w:r>
      <w:r w:rsidRPr="0085161D">
        <w:rPr>
          <w:rFonts w:hint="eastAsia"/>
        </w:rPr>
        <w:t>中</w:t>
      </w:r>
      <w:r w:rsidRPr="00693658">
        <w:rPr>
          <w:rFonts w:hint="eastAsia"/>
          <w:color w:val="FF0000"/>
        </w:rPr>
        <w:t>每个字符编码</w:t>
      </w:r>
      <w:r w:rsidRPr="0085161D">
        <w:rPr>
          <w:rFonts w:hint="eastAsia"/>
        </w:rPr>
        <w:t>所占</w:t>
      </w:r>
      <w:r w:rsidRPr="00693658">
        <w:rPr>
          <w:rFonts w:hint="eastAsia"/>
          <w:color w:val="FF0000"/>
        </w:rPr>
        <w:t>字节数</w:t>
      </w:r>
      <w:r w:rsidRPr="0085161D">
        <w:rPr>
          <w:rFonts w:hint="eastAsia"/>
        </w:rPr>
        <w:t>都</w:t>
      </w:r>
      <w:r w:rsidRPr="00693658">
        <w:rPr>
          <w:rFonts w:hint="eastAsia"/>
          <w:color w:val="FF0000"/>
        </w:rPr>
        <w:t>一样</w:t>
      </w:r>
      <w:r w:rsidRPr="0085161D">
        <w:rPr>
          <w:rFonts w:hint="eastAsia"/>
        </w:rPr>
        <w:t>。</w:t>
      </w:r>
    </w:p>
    <w:p w:rsidR="00A166EB" w:rsidRDefault="00A166EB" w:rsidP="00A166EB">
      <w:pPr>
        <w:pStyle w:val="tabledescription"/>
        <w:shd w:val="clear" w:color="auto" w:fill="FFFFFF"/>
        <w:spacing w:before="160" w:after="80"/>
        <w:ind w:left="1134"/>
        <w:rPr>
          <w:rFonts w:ascii="Verdana" w:hAnsi="Verdana"/>
        </w:rPr>
      </w:pPr>
      <w:r>
        <w:rPr>
          <w:rStyle w:val="ac"/>
          <w:rFonts w:ascii="Verdana" w:eastAsia="Arial" w:hAnsi="Verdana" w:cs="Arial"/>
        </w:rPr>
        <w:t xml:space="preserve">Table 2-5 </w:t>
      </w:r>
      <w:r>
        <w:rPr>
          <w:rFonts w:ascii="Arial" w:eastAsia="黑体" w:hAnsi="Verdana" w:hint="eastAsia"/>
        </w:rPr>
        <w:t>字符串类型一览表</w:t>
      </w:r>
    </w:p>
    <w:tbl>
      <w:tblPr>
        <w:tblW w:w="7245" w:type="dxa"/>
        <w:tblInd w:w="1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630"/>
        <w:gridCol w:w="2910"/>
        <w:gridCol w:w="836"/>
        <w:gridCol w:w="776"/>
      </w:tblGrid>
      <w:tr w:rsidR="00A166EB" w:rsidTr="00314023">
        <w:trPr>
          <w:tblHeader/>
        </w:trPr>
        <w:tc>
          <w:tcPr>
            <w:tcW w:w="210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Arial" w:eastAsia="黑体" w:hAnsi="Verdana" w:hint="eastAsia"/>
              </w:rPr>
              <w:t>类型名字</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rPr>
              <w:t>Tag</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Arial" w:eastAsia="黑体" w:hAnsi="Verdana" w:hint="eastAsia"/>
              </w:rPr>
              <w:t>字符表</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rPr>
              <w:t>ESC</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rPr>
              <w:t>Multi</w:t>
            </w:r>
          </w:p>
        </w:tc>
      </w:tr>
      <w:tr w:rsidR="00A166EB" w:rsidTr="00314023">
        <w:tc>
          <w:tcPr>
            <w:tcW w:w="210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NumericString</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18</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字符“</w:t>
            </w:r>
            <w:r>
              <w:rPr>
                <w:rFonts w:ascii="Verdana" w:hAnsi="Verdana"/>
              </w:rPr>
              <w:t>0</w:t>
            </w:r>
            <w:r>
              <w:rPr>
                <w:rFonts w:ascii="Arial" w:hAnsi="Arial" w:hint="eastAsia"/>
              </w:rPr>
              <w:t>”到“</w:t>
            </w:r>
            <w:r>
              <w:rPr>
                <w:rFonts w:ascii="Verdana" w:hAnsi="Verdana"/>
              </w:rPr>
              <w:t>9</w:t>
            </w:r>
            <w:r>
              <w:rPr>
                <w:rFonts w:ascii="Arial" w:hAnsi="Arial" w:hint="eastAsia"/>
              </w:rPr>
              <w:t>”，空格</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 </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是</w:t>
            </w:r>
          </w:p>
        </w:tc>
      </w:tr>
      <w:tr w:rsidR="00A166EB" w:rsidTr="00314023">
        <w:tc>
          <w:tcPr>
            <w:tcW w:w="210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PrintableString</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19</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字符“</w:t>
            </w:r>
            <w:r>
              <w:rPr>
                <w:rFonts w:ascii="Verdana" w:hAnsi="Verdana"/>
              </w:rPr>
              <w:t>A</w:t>
            </w:r>
            <w:r>
              <w:rPr>
                <w:rFonts w:ascii="Arial" w:hAnsi="Arial" w:hint="eastAsia"/>
              </w:rPr>
              <w:t>”</w:t>
            </w:r>
            <w:r>
              <w:rPr>
                <w:rFonts w:ascii="Verdana" w:hAnsi="Verdana"/>
              </w:rPr>
              <w:t xml:space="preserve"> </w:t>
            </w:r>
            <w:r>
              <w:rPr>
                <w:rFonts w:ascii="Arial" w:hAnsi="Arial" w:hint="eastAsia"/>
              </w:rPr>
              <w:t>到</w:t>
            </w:r>
            <w:r>
              <w:rPr>
                <w:rFonts w:ascii="Verdana" w:hAnsi="Verdana"/>
              </w:rPr>
              <w:t xml:space="preserve"> </w:t>
            </w:r>
            <w:r>
              <w:rPr>
                <w:rFonts w:ascii="Arial" w:hAnsi="Arial" w:hint="eastAsia"/>
              </w:rPr>
              <w:t>“</w:t>
            </w:r>
            <w:r>
              <w:rPr>
                <w:rFonts w:ascii="Verdana" w:hAnsi="Verdana"/>
              </w:rPr>
              <w:t>Z</w:t>
            </w:r>
            <w:r>
              <w:rPr>
                <w:rFonts w:ascii="Arial" w:hAnsi="Arial" w:hint="eastAsia"/>
              </w:rPr>
              <w:t>”，“</w:t>
            </w:r>
            <w:r>
              <w:rPr>
                <w:rFonts w:ascii="Verdana" w:hAnsi="Verdana"/>
              </w:rPr>
              <w:t>a</w:t>
            </w:r>
            <w:r>
              <w:rPr>
                <w:rFonts w:ascii="Arial" w:hAnsi="Arial" w:hint="eastAsia"/>
              </w:rPr>
              <w:t>”到“</w:t>
            </w:r>
            <w:r>
              <w:rPr>
                <w:rFonts w:ascii="Verdana" w:hAnsi="Verdana"/>
              </w:rPr>
              <w:t>z</w:t>
            </w:r>
            <w:r>
              <w:rPr>
                <w:rFonts w:ascii="Arial" w:hAnsi="Arial" w:hint="eastAsia"/>
              </w:rPr>
              <w:t>”，“</w:t>
            </w:r>
            <w:r>
              <w:rPr>
                <w:rFonts w:ascii="Verdana" w:hAnsi="Verdana"/>
              </w:rPr>
              <w:t>0</w:t>
            </w:r>
            <w:r>
              <w:rPr>
                <w:rFonts w:ascii="Arial" w:hAnsi="Arial" w:hint="eastAsia"/>
              </w:rPr>
              <w:t>”到“</w:t>
            </w:r>
            <w:r>
              <w:rPr>
                <w:rFonts w:ascii="Verdana" w:hAnsi="Verdana"/>
              </w:rPr>
              <w:t>9</w:t>
            </w:r>
            <w:r>
              <w:rPr>
                <w:rFonts w:ascii="Arial" w:hAnsi="Arial" w:hint="eastAsia"/>
              </w:rPr>
              <w:t>”，空格，单引号（</w:t>
            </w:r>
            <w:r>
              <w:rPr>
                <w:rFonts w:ascii="Verdana" w:hAnsi="Verdana"/>
              </w:rPr>
              <w:t>’</w:t>
            </w:r>
            <w:r>
              <w:rPr>
                <w:rFonts w:ascii="Arial" w:hAnsi="Arial" w:hint="eastAsia"/>
              </w:rPr>
              <w:t>），圆括号（</w:t>
            </w:r>
            <w:r>
              <w:rPr>
                <w:rFonts w:ascii="Verdana" w:hAnsi="Verdana"/>
              </w:rPr>
              <w:t xml:space="preserve">( </w:t>
            </w:r>
            <w:r>
              <w:rPr>
                <w:rFonts w:ascii="Arial" w:hAnsi="Arial" w:hint="eastAsia"/>
              </w:rPr>
              <w:t>，</w:t>
            </w:r>
            <w:r>
              <w:rPr>
                <w:rFonts w:ascii="Verdana" w:hAnsi="Verdana"/>
              </w:rPr>
              <w:t>)</w:t>
            </w:r>
            <w:r>
              <w:rPr>
                <w:rFonts w:ascii="Arial" w:hAnsi="Arial" w:hint="eastAsia"/>
              </w:rPr>
              <w:t>），加号（</w:t>
            </w:r>
            <w:r>
              <w:rPr>
                <w:rFonts w:ascii="Verdana" w:hAnsi="Verdana"/>
              </w:rPr>
              <w:t>+</w:t>
            </w:r>
            <w:r>
              <w:rPr>
                <w:rFonts w:ascii="Arial" w:hAnsi="Arial" w:hint="eastAsia"/>
              </w:rPr>
              <w:t>），逗号（</w:t>
            </w:r>
            <w:r>
              <w:rPr>
                <w:rFonts w:ascii="Verdana" w:hAnsi="Verdana"/>
              </w:rPr>
              <w:t>,</w:t>
            </w:r>
            <w:r>
              <w:rPr>
                <w:rFonts w:ascii="Arial" w:hAnsi="Arial" w:hint="eastAsia"/>
              </w:rPr>
              <w:t>），减号（</w:t>
            </w:r>
            <w:r>
              <w:rPr>
                <w:rFonts w:ascii="Verdana" w:hAnsi="Verdana"/>
              </w:rPr>
              <w:t>-</w:t>
            </w:r>
            <w:r>
              <w:rPr>
                <w:rFonts w:ascii="Arial" w:hAnsi="Arial" w:hint="eastAsia"/>
              </w:rPr>
              <w:t>），点（</w:t>
            </w:r>
            <w:r>
              <w:rPr>
                <w:rFonts w:ascii="Verdana" w:hAnsi="Verdana"/>
              </w:rPr>
              <w:t>.</w:t>
            </w:r>
            <w:r>
              <w:rPr>
                <w:rFonts w:ascii="Arial" w:hAnsi="Arial" w:hint="eastAsia"/>
              </w:rPr>
              <w:t>），斜杠（</w:t>
            </w:r>
            <w:r>
              <w:rPr>
                <w:rFonts w:ascii="Verdana" w:hAnsi="Verdana"/>
              </w:rPr>
              <w:t>/</w:t>
            </w:r>
            <w:r>
              <w:rPr>
                <w:rFonts w:ascii="Arial" w:hAnsi="Arial" w:hint="eastAsia"/>
              </w:rPr>
              <w:t>），冒号（</w:t>
            </w:r>
            <w:r>
              <w:rPr>
                <w:rFonts w:ascii="Verdana" w:hAnsi="Verdana"/>
              </w:rPr>
              <w:t>:</w:t>
            </w:r>
            <w:r>
              <w:rPr>
                <w:rFonts w:ascii="Arial" w:hAnsi="Arial" w:hint="eastAsia"/>
              </w:rPr>
              <w:t>），等号（</w:t>
            </w:r>
            <w:r>
              <w:rPr>
                <w:rFonts w:ascii="Verdana" w:hAnsi="Verdana"/>
              </w:rPr>
              <w:t>=</w:t>
            </w:r>
            <w:r>
              <w:rPr>
                <w:rFonts w:ascii="Arial" w:hAnsi="Arial" w:hint="eastAsia"/>
              </w:rPr>
              <w:t>），问号（</w:t>
            </w:r>
            <w:r>
              <w:rPr>
                <w:rFonts w:ascii="Verdana" w:hAnsi="Verdana"/>
              </w:rPr>
              <w:t>?</w:t>
            </w:r>
            <w:r>
              <w:rPr>
                <w:rFonts w:ascii="Arial" w:hAnsi="Arial" w:hint="eastAsia"/>
              </w:rPr>
              <w:t>）</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 </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是</w:t>
            </w:r>
          </w:p>
        </w:tc>
      </w:tr>
      <w:tr w:rsidR="00A166EB" w:rsidTr="00314023">
        <w:tc>
          <w:tcPr>
            <w:tcW w:w="210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VisibleString</w:t>
            </w:r>
          </w:p>
          <w:p w:rsidR="00A166EB" w:rsidRDefault="00A166EB" w:rsidP="00314023">
            <w:pPr>
              <w:pStyle w:val="tabletext"/>
              <w:spacing w:before="80" w:after="80"/>
              <w:rPr>
                <w:rFonts w:ascii="Verdana" w:hAnsi="Verdana"/>
              </w:rPr>
            </w:pPr>
            <w:r>
              <w:rPr>
                <w:rFonts w:ascii="Verdana" w:hAnsi="Verdana"/>
              </w:rPr>
              <w:t>ISO646String</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26</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[ISOReg] entry no. 6; space</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 </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是</w:t>
            </w:r>
          </w:p>
        </w:tc>
      </w:tr>
      <w:tr w:rsidR="00A166EB" w:rsidTr="00314023">
        <w:tc>
          <w:tcPr>
            <w:tcW w:w="210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IA5String</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22</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[ISOReg] entry no. 1 &amp; 6;</w:t>
            </w:r>
          </w:p>
          <w:p w:rsidR="00A166EB" w:rsidRDefault="00A166EB" w:rsidP="00314023">
            <w:pPr>
              <w:pStyle w:val="tabletext"/>
              <w:spacing w:before="80" w:after="80"/>
              <w:rPr>
                <w:rFonts w:ascii="Verdana" w:hAnsi="Verdana"/>
              </w:rPr>
            </w:pPr>
            <w:r>
              <w:rPr>
                <w:rFonts w:ascii="Verdana" w:hAnsi="Verdana"/>
              </w:rPr>
              <w:t>space, delete</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 </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是</w:t>
            </w:r>
          </w:p>
        </w:tc>
      </w:tr>
      <w:tr w:rsidR="00A166EB" w:rsidTr="00314023">
        <w:tc>
          <w:tcPr>
            <w:tcW w:w="210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TeletexString</w:t>
            </w:r>
          </w:p>
          <w:p w:rsidR="00A166EB" w:rsidRDefault="00A166EB" w:rsidP="00314023">
            <w:pPr>
              <w:pStyle w:val="tabletext"/>
              <w:spacing w:before="80" w:after="80"/>
              <w:rPr>
                <w:rFonts w:ascii="Verdana" w:hAnsi="Verdana"/>
              </w:rPr>
            </w:pPr>
            <w:r>
              <w:rPr>
                <w:rFonts w:ascii="Verdana" w:hAnsi="Verdana"/>
              </w:rPr>
              <w:t>T61String</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20</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[ISOReg] entry no. 6, 87, 102,</w:t>
            </w:r>
          </w:p>
          <w:p w:rsidR="00A166EB" w:rsidRDefault="00A166EB" w:rsidP="00314023">
            <w:pPr>
              <w:pStyle w:val="tabletext"/>
              <w:spacing w:before="80" w:after="80"/>
              <w:rPr>
                <w:rFonts w:ascii="Verdana" w:hAnsi="Verdana"/>
              </w:rPr>
            </w:pPr>
            <w:r>
              <w:rPr>
                <w:rFonts w:ascii="Verdana" w:hAnsi="Verdana"/>
              </w:rPr>
              <w:t>103, 106, 107, 126, 144, 150,</w:t>
            </w:r>
          </w:p>
          <w:p w:rsidR="00A166EB" w:rsidRDefault="00A166EB" w:rsidP="00314023">
            <w:pPr>
              <w:pStyle w:val="tabletext"/>
              <w:spacing w:before="80" w:after="80"/>
              <w:rPr>
                <w:rFonts w:ascii="Verdana" w:hAnsi="Verdana"/>
              </w:rPr>
            </w:pPr>
            <w:r>
              <w:rPr>
                <w:rFonts w:ascii="Verdana" w:hAnsi="Verdana"/>
              </w:rPr>
              <w:t>153, 156, 164, 165, 168; space, delete</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是</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 </w:t>
            </w:r>
          </w:p>
        </w:tc>
      </w:tr>
      <w:tr w:rsidR="00A166EB" w:rsidTr="00314023">
        <w:tc>
          <w:tcPr>
            <w:tcW w:w="210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VideotexString</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21</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[ISOReg] entry no. 1, 13, 72,</w:t>
            </w:r>
          </w:p>
          <w:p w:rsidR="00A166EB" w:rsidRDefault="00A166EB" w:rsidP="00314023">
            <w:pPr>
              <w:pStyle w:val="tabletext"/>
              <w:spacing w:before="80" w:after="80"/>
              <w:rPr>
                <w:rFonts w:ascii="Verdana" w:hAnsi="Verdana"/>
              </w:rPr>
            </w:pPr>
            <w:r>
              <w:rPr>
                <w:rFonts w:ascii="Verdana" w:hAnsi="Verdana"/>
              </w:rPr>
              <w:t>73, 87, 89, 102, 108, 126, 128,</w:t>
            </w:r>
          </w:p>
          <w:p w:rsidR="00A166EB" w:rsidRDefault="00A166EB" w:rsidP="00314023">
            <w:pPr>
              <w:pStyle w:val="tabletext"/>
              <w:spacing w:before="80" w:after="80"/>
              <w:rPr>
                <w:rFonts w:ascii="Verdana" w:hAnsi="Verdana"/>
              </w:rPr>
            </w:pPr>
            <w:r>
              <w:rPr>
                <w:rFonts w:ascii="Verdana" w:hAnsi="Verdana"/>
              </w:rPr>
              <w:t>129, 144, 150, 153, 164, 165,</w:t>
            </w:r>
          </w:p>
          <w:p w:rsidR="00A166EB" w:rsidRDefault="00A166EB" w:rsidP="00314023">
            <w:pPr>
              <w:pStyle w:val="tabletext"/>
              <w:spacing w:before="80" w:after="80"/>
              <w:rPr>
                <w:rFonts w:ascii="Verdana" w:hAnsi="Verdana"/>
              </w:rPr>
            </w:pPr>
            <w:r>
              <w:rPr>
                <w:rFonts w:ascii="Verdana" w:hAnsi="Verdana"/>
              </w:rPr>
              <w:t>168; space, delete</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是</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 </w:t>
            </w:r>
          </w:p>
        </w:tc>
      </w:tr>
      <w:tr w:rsidR="00A166EB" w:rsidTr="00314023">
        <w:tc>
          <w:tcPr>
            <w:tcW w:w="210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GraphicString</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25</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all the graphical sets (called</w:t>
            </w:r>
          </w:p>
          <w:p w:rsidR="00A166EB" w:rsidRDefault="00A166EB" w:rsidP="00314023">
            <w:pPr>
              <w:pStyle w:val="tabletext"/>
              <w:spacing w:before="80" w:after="80"/>
              <w:rPr>
                <w:rFonts w:ascii="Verdana" w:hAnsi="Verdana"/>
              </w:rPr>
            </w:pPr>
            <w:r>
              <w:rPr>
                <w:rFonts w:ascii="Verdana" w:hAnsi="Verdana"/>
              </w:rPr>
              <w:t>`G') of [ISOReg]; space</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是</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 </w:t>
            </w:r>
          </w:p>
        </w:tc>
      </w:tr>
      <w:tr w:rsidR="00A166EB" w:rsidTr="00314023">
        <w:tc>
          <w:tcPr>
            <w:tcW w:w="210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GeneralString</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27</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all the graphical sets (called</w:t>
            </w:r>
          </w:p>
          <w:p w:rsidR="00A166EB" w:rsidRDefault="00A166EB" w:rsidP="00314023">
            <w:pPr>
              <w:pStyle w:val="tabletext"/>
              <w:spacing w:before="80" w:after="80"/>
              <w:rPr>
                <w:rFonts w:ascii="Verdana" w:hAnsi="Verdana"/>
              </w:rPr>
            </w:pPr>
            <w:r>
              <w:rPr>
                <w:rFonts w:ascii="Verdana" w:hAnsi="Verdana"/>
              </w:rPr>
              <w:lastRenderedPageBreak/>
              <w:t>`G') and all the control characters</w:t>
            </w:r>
          </w:p>
          <w:p w:rsidR="00A166EB" w:rsidRDefault="00A166EB" w:rsidP="00314023">
            <w:pPr>
              <w:pStyle w:val="tabletext"/>
              <w:spacing w:before="80" w:after="80"/>
              <w:rPr>
                <w:rFonts w:ascii="Verdana" w:hAnsi="Verdana"/>
              </w:rPr>
            </w:pPr>
            <w:r>
              <w:rPr>
                <w:rFonts w:ascii="Verdana" w:hAnsi="Verdana"/>
              </w:rPr>
              <w:t>(called `C') of [ISOReg];</w:t>
            </w:r>
          </w:p>
          <w:p w:rsidR="00A166EB" w:rsidRDefault="00A166EB" w:rsidP="00314023">
            <w:pPr>
              <w:pStyle w:val="tabletext"/>
              <w:spacing w:before="80" w:after="80"/>
              <w:rPr>
                <w:rFonts w:ascii="Verdana" w:hAnsi="Verdana"/>
              </w:rPr>
            </w:pPr>
            <w:r>
              <w:rPr>
                <w:rFonts w:ascii="Verdana" w:hAnsi="Verdana"/>
              </w:rPr>
              <w:t>space, delete</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lastRenderedPageBreak/>
              <w:t>是</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 </w:t>
            </w:r>
          </w:p>
        </w:tc>
      </w:tr>
      <w:tr w:rsidR="00A166EB" w:rsidTr="00314023">
        <w:tc>
          <w:tcPr>
            <w:tcW w:w="210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lastRenderedPageBreak/>
              <w:t>UniversalString</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28</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[ISO10646-1]</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 </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是</w:t>
            </w:r>
          </w:p>
        </w:tc>
      </w:tr>
      <w:tr w:rsidR="00A166EB" w:rsidTr="00314023">
        <w:tc>
          <w:tcPr>
            <w:tcW w:w="210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BMPString</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30</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the basic multilingual plane</w:t>
            </w:r>
          </w:p>
          <w:p w:rsidR="00A166EB" w:rsidRDefault="00A166EB" w:rsidP="00314023">
            <w:pPr>
              <w:pStyle w:val="tabletext"/>
              <w:spacing w:before="80" w:after="80"/>
              <w:rPr>
                <w:rFonts w:ascii="Verdana" w:hAnsi="Verdana"/>
              </w:rPr>
            </w:pPr>
            <w:r>
              <w:rPr>
                <w:rFonts w:ascii="Verdana" w:hAnsi="Verdana"/>
              </w:rPr>
              <w:t>[ISO10646-1] (65,536 cells)</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 </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是</w:t>
            </w:r>
          </w:p>
        </w:tc>
      </w:tr>
      <w:tr w:rsidR="00A166EB" w:rsidTr="00314023">
        <w:tc>
          <w:tcPr>
            <w:tcW w:w="210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UTF8String</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12</w:t>
            </w:r>
          </w:p>
        </w:tc>
        <w:tc>
          <w:tcPr>
            <w:tcW w:w="29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[ISO10646-1]</w:t>
            </w:r>
          </w:p>
        </w:tc>
        <w:tc>
          <w:tcPr>
            <w:tcW w:w="84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 </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 </w:t>
            </w:r>
          </w:p>
        </w:tc>
      </w:tr>
    </w:tbl>
    <w:p w:rsidR="00A166EB" w:rsidRDefault="00A166EB" w:rsidP="00A166EB">
      <w:pPr>
        <w:shd w:val="clear" w:color="auto" w:fill="FFFFFF"/>
        <w:spacing w:before="80" w:after="80"/>
        <w:ind w:left="1134"/>
        <w:rPr>
          <w:rFonts w:ascii="宋体" w:hAnsi="宋体"/>
          <w:sz w:val="20"/>
          <w:szCs w:val="20"/>
        </w:rPr>
      </w:pPr>
      <w:r>
        <w:rPr>
          <w:sz w:val="20"/>
          <w:szCs w:val="20"/>
        </w:rPr>
        <w:t> </w:t>
      </w:r>
    </w:p>
    <w:p w:rsidR="00A166EB" w:rsidRPr="00807516" w:rsidRDefault="00A166EB" w:rsidP="00A166EB">
      <w:pPr>
        <w:widowControl/>
        <w:shd w:val="clear" w:color="auto" w:fill="FFFFFF"/>
        <w:spacing w:before="240" w:after="240"/>
        <w:jc w:val="left"/>
        <w:outlineLvl w:val="1"/>
        <w:rPr>
          <w:rFonts w:ascii="宋体" w:hAnsi="宋体" w:cs="宋体"/>
          <w:b/>
          <w:bCs/>
          <w:kern w:val="0"/>
          <w:sz w:val="28"/>
          <w:szCs w:val="28"/>
        </w:rPr>
      </w:pPr>
      <w:r>
        <w:rPr>
          <w:rFonts w:ascii="宋体" w:hAnsi="宋体" w:cs="宋体"/>
          <w:b/>
          <w:bCs/>
          <w:kern w:val="0"/>
          <w:sz w:val="28"/>
          <w:szCs w:val="28"/>
        </w:rPr>
        <w:t xml:space="preserve">2.10 </w:t>
      </w:r>
      <w:r w:rsidRPr="00807516">
        <w:rPr>
          <w:rFonts w:ascii="宋体" w:hAnsi="宋体" w:cs="宋体" w:hint="eastAsia"/>
          <w:b/>
          <w:bCs/>
          <w:kern w:val="0"/>
          <w:sz w:val="28"/>
          <w:szCs w:val="28"/>
        </w:rPr>
        <w:t>组合类型与扩展原则</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t>2.10.1</w:t>
        </w:r>
      </w:smartTag>
      <w:r>
        <w:rPr>
          <w:rFonts w:ascii="宋体" w:hAnsi="宋体" w:cs="宋体"/>
          <w:b/>
          <w:bCs/>
          <w:kern w:val="0"/>
          <w:szCs w:val="21"/>
        </w:rPr>
        <w:t xml:space="preserve"> </w:t>
      </w:r>
      <w:r w:rsidRPr="00807516">
        <w:rPr>
          <w:rFonts w:ascii="宋体" w:hAnsi="宋体" w:cs="宋体"/>
          <w:b/>
          <w:bCs/>
          <w:kern w:val="0"/>
          <w:szCs w:val="21"/>
        </w:rPr>
        <w:t>Tag</w:t>
      </w:r>
    </w:p>
    <w:p w:rsidR="00A166EB" w:rsidRPr="00693658" w:rsidRDefault="00A166EB" w:rsidP="00A166EB">
      <w:pPr>
        <w:spacing w:line="360" w:lineRule="auto"/>
        <w:ind w:firstLineChars="200" w:firstLine="420"/>
      </w:pPr>
      <w:r w:rsidRPr="00693658">
        <w:rPr>
          <w:rFonts w:hint="eastAsia"/>
        </w:rPr>
        <w:t>传输数据</w:t>
      </w:r>
      <w:r>
        <w:rPr>
          <w:rFonts w:hint="eastAsia"/>
        </w:rPr>
        <w:t>时</w:t>
      </w:r>
      <w:r w:rsidRPr="00693658">
        <w:rPr>
          <w:rFonts w:hint="eastAsia"/>
        </w:rPr>
        <w:t>，一定要</w:t>
      </w:r>
      <w:r w:rsidRPr="00E831F9">
        <w:rPr>
          <w:rFonts w:hint="eastAsia"/>
          <w:color w:val="FF0000"/>
        </w:rPr>
        <w:t>避免接收方</w:t>
      </w:r>
      <w:r w:rsidRPr="00693658">
        <w:rPr>
          <w:rFonts w:hint="eastAsia"/>
        </w:rPr>
        <w:t>收到</w:t>
      </w:r>
      <w:r w:rsidRPr="00E831F9">
        <w:rPr>
          <w:rFonts w:hint="eastAsia"/>
          <w:color w:val="FF0000"/>
        </w:rPr>
        <w:t>数据解码时出现不清楚的地方</w:t>
      </w:r>
      <w:r w:rsidRPr="00693658">
        <w:rPr>
          <w:rFonts w:hint="eastAsia"/>
        </w:rPr>
        <w:t>。具体说，</w:t>
      </w:r>
      <w:r w:rsidRPr="00E831F9">
        <w:rPr>
          <w:rFonts w:hint="eastAsia"/>
          <w:color w:val="FF0000"/>
        </w:rPr>
        <w:t>接收方</w:t>
      </w:r>
      <w:r w:rsidRPr="00693658">
        <w:rPr>
          <w:rFonts w:hint="eastAsia"/>
        </w:rPr>
        <w:t>要明确</w:t>
      </w:r>
      <w:r w:rsidRPr="00E831F9">
        <w:rPr>
          <w:rFonts w:hint="eastAsia"/>
          <w:color w:val="FF0000"/>
        </w:rPr>
        <w:t>知道</w:t>
      </w:r>
      <w:r w:rsidRPr="00693658">
        <w:rPr>
          <w:rFonts w:hint="eastAsia"/>
        </w:rPr>
        <w:t>每个</w:t>
      </w:r>
      <w:r w:rsidRPr="00E831F9">
        <w:rPr>
          <w:rFonts w:hint="eastAsia"/>
          <w:color w:val="FF0000"/>
        </w:rPr>
        <w:t>收到数据的类型</w:t>
      </w:r>
      <w:r w:rsidRPr="00693658">
        <w:rPr>
          <w:rFonts w:hint="eastAsia"/>
        </w:rPr>
        <w:t>，我们就要对</w:t>
      </w:r>
      <w:r w:rsidRPr="00E831F9">
        <w:rPr>
          <w:rFonts w:hint="eastAsia"/>
          <w:color w:val="FF0000"/>
        </w:rPr>
        <w:t>各类型</w:t>
      </w:r>
      <w:r w:rsidRPr="00693658">
        <w:rPr>
          <w:rFonts w:hint="eastAsia"/>
        </w:rPr>
        <w:t>进行</w:t>
      </w:r>
      <w:r w:rsidRPr="00E831F9">
        <w:rPr>
          <w:rFonts w:hint="eastAsia"/>
          <w:color w:val="FF0000"/>
        </w:rPr>
        <w:t>系统性</w:t>
      </w:r>
      <w:r w:rsidRPr="00693658">
        <w:rPr>
          <w:rFonts w:hint="eastAsia"/>
        </w:rPr>
        <w:t>的</w:t>
      </w:r>
      <w:r w:rsidRPr="00E831F9">
        <w:rPr>
          <w:rFonts w:hint="eastAsia"/>
          <w:color w:val="FF0000"/>
        </w:rPr>
        <w:t>编号</w:t>
      </w:r>
      <w:r w:rsidRPr="00693658">
        <w:rPr>
          <w:rFonts w:hint="eastAsia"/>
        </w:rPr>
        <w:t>。在</w:t>
      </w:r>
      <w:r w:rsidRPr="00693658">
        <w:t>ASN.1</w:t>
      </w:r>
      <w:r w:rsidRPr="00693658">
        <w:rPr>
          <w:rFonts w:hint="eastAsia"/>
        </w:rPr>
        <w:t>的第一种编解码规则</w:t>
      </w:r>
      <w:r w:rsidRPr="00E831F9">
        <w:rPr>
          <w:color w:val="FF0000"/>
        </w:rPr>
        <w:t>BER</w:t>
      </w:r>
      <w:r w:rsidRPr="00E831F9">
        <w:rPr>
          <w:rFonts w:hint="eastAsia"/>
          <w:color w:val="FF0000"/>
        </w:rPr>
        <w:t>（</w:t>
      </w:r>
      <w:r w:rsidRPr="00E831F9">
        <w:rPr>
          <w:color w:val="FF0000"/>
        </w:rPr>
        <w:t>Basic Encode Rule</w:t>
      </w:r>
      <w:r w:rsidRPr="00E831F9">
        <w:rPr>
          <w:rFonts w:hint="eastAsia"/>
          <w:color w:val="FF0000"/>
        </w:rPr>
        <w:t>）</w:t>
      </w:r>
      <w:r w:rsidRPr="00693658">
        <w:rPr>
          <w:rFonts w:hint="eastAsia"/>
        </w:rPr>
        <w:t>中，对</w:t>
      </w:r>
      <w:r w:rsidRPr="00E831F9">
        <w:rPr>
          <w:rFonts w:hint="eastAsia"/>
          <w:color w:val="FF0000"/>
        </w:rPr>
        <w:t>数据编码</w:t>
      </w:r>
      <w:r w:rsidRPr="00693658">
        <w:rPr>
          <w:rFonts w:hint="eastAsia"/>
        </w:rPr>
        <w:t>使用的是</w:t>
      </w:r>
      <w:r w:rsidRPr="00E831F9">
        <w:rPr>
          <w:rFonts w:hint="eastAsia"/>
          <w:color w:val="FF0000"/>
        </w:rPr>
        <w:t>三元组规则</w:t>
      </w:r>
      <w:r w:rsidRPr="00693658">
        <w:rPr>
          <w:rFonts w:hint="eastAsia"/>
        </w:rPr>
        <w:t>：</w:t>
      </w:r>
      <w:r w:rsidRPr="00E831F9">
        <w:rPr>
          <w:color w:val="FF0000"/>
        </w:rPr>
        <w:t>&lt;type, length, value&gt;</w:t>
      </w:r>
      <w:r w:rsidRPr="00693658">
        <w:rPr>
          <w:rFonts w:hint="eastAsia"/>
        </w:rPr>
        <w:t>或者称为</w:t>
      </w:r>
      <w:r w:rsidRPr="00E831F9">
        <w:rPr>
          <w:color w:val="FF0000"/>
        </w:rPr>
        <w:t>TLV</w:t>
      </w:r>
      <w:r w:rsidRPr="00693658">
        <w:rPr>
          <w:rFonts w:hint="eastAsia"/>
        </w:rPr>
        <w:t>，这里</w:t>
      </w:r>
      <w:r w:rsidRPr="00E831F9">
        <w:rPr>
          <w:color w:val="FF0000"/>
        </w:rPr>
        <w:t>type</w:t>
      </w:r>
      <w:r w:rsidRPr="00693658">
        <w:rPr>
          <w:rFonts w:hint="eastAsia"/>
        </w:rPr>
        <w:t>或者称为</w:t>
      </w:r>
      <w:r w:rsidRPr="00E831F9">
        <w:rPr>
          <w:color w:val="FF0000"/>
        </w:rPr>
        <w:t>tag</w:t>
      </w:r>
      <w:r w:rsidRPr="00693658">
        <w:rPr>
          <w:rFonts w:hint="eastAsia"/>
        </w:rPr>
        <w:t>，它是</w:t>
      </w:r>
      <w:r w:rsidRPr="00E831F9">
        <w:rPr>
          <w:rFonts w:hint="eastAsia"/>
          <w:color w:val="FF0000"/>
        </w:rPr>
        <w:t>类型</w:t>
      </w:r>
      <w:r w:rsidRPr="00693658">
        <w:rPr>
          <w:rFonts w:hint="eastAsia"/>
        </w:rPr>
        <w:t>的</w:t>
      </w:r>
      <w:r w:rsidRPr="00E831F9">
        <w:rPr>
          <w:rFonts w:hint="eastAsia"/>
          <w:color w:val="FF0000"/>
        </w:rPr>
        <w:t>标识符</w:t>
      </w:r>
      <w:r w:rsidRPr="00693658">
        <w:rPr>
          <w:rFonts w:hint="eastAsia"/>
        </w:rPr>
        <w:t>，在</w:t>
      </w:r>
      <w:r w:rsidRPr="00693658">
        <w:t>ASN.1</w:t>
      </w:r>
      <w:r w:rsidRPr="00693658">
        <w:rPr>
          <w:rFonts w:hint="eastAsia"/>
        </w:rPr>
        <w:t>中</w:t>
      </w:r>
      <w:r w:rsidRPr="00E831F9">
        <w:rPr>
          <w:rFonts w:hint="eastAsia"/>
          <w:color w:val="FF0000"/>
        </w:rPr>
        <w:t>每种类型</w:t>
      </w:r>
      <w:r w:rsidRPr="00693658">
        <w:rPr>
          <w:rFonts w:hint="eastAsia"/>
        </w:rPr>
        <w:t>的</w:t>
      </w:r>
      <w:r w:rsidRPr="00E831F9">
        <w:rPr>
          <w:color w:val="FF0000"/>
        </w:rPr>
        <w:t>tag</w:t>
      </w:r>
      <w:r w:rsidRPr="00693658">
        <w:rPr>
          <w:rFonts w:hint="eastAsia"/>
        </w:rPr>
        <w:t>是</w:t>
      </w:r>
      <w:r w:rsidRPr="00E831F9">
        <w:rPr>
          <w:rFonts w:hint="eastAsia"/>
          <w:color w:val="FF0000"/>
        </w:rPr>
        <w:t>唯一</w:t>
      </w:r>
      <w:r w:rsidRPr="00693658">
        <w:rPr>
          <w:rFonts w:hint="eastAsia"/>
        </w:rPr>
        <w:t>的。</w:t>
      </w:r>
      <w:r w:rsidRPr="00E831F9">
        <w:rPr>
          <w:color w:val="FF0000"/>
        </w:rPr>
        <w:t>length</w:t>
      </w:r>
      <w:r w:rsidRPr="00693658">
        <w:rPr>
          <w:rFonts w:hint="eastAsia"/>
        </w:rPr>
        <w:t>是</w:t>
      </w:r>
      <w:r w:rsidRPr="00E831F9">
        <w:rPr>
          <w:rFonts w:hint="eastAsia"/>
          <w:color w:val="FF0000"/>
        </w:rPr>
        <w:t>编码数据</w:t>
      </w:r>
      <w:r w:rsidRPr="00E831F9">
        <w:rPr>
          <w:color w:val="FF0000"/>
        </w:rPr>
        <w:t>value</w:t>
      </w:r>
      <w:r w:rsidRPr="00693658">
        <w:rPr>
          <w:rFonts w:hint="eastAsia"/>
        </w:rPr>
        <w:t>的</w:t>
      </w:r>
      <w:r w:rsidRPr="00E831F9">
        <w:rPr>
          <w:rFonts w:hint="eastAsia"/>
          <w:color w:val="FF0000"/>
        </w:rPr>
        <w:t>字节数</w:t>
      </w:r>
      <w:r w:rsidRPr="00693658">
        <w:rPr>
          <w:rFonts w:hint="eastAsia"/>
        </w:rPr>
        <w:t>。</w:t>
      </w:r>
      <w:r w:rsidRPr="00693658">
        <w:t>value</w:t>
      </w:r>
      <w:r w:rsidRPr="00693658">
        <w:rPr>
          <w:rFonts w:hint="eastAsia"/>
        </w:rPr>
        <w:t>是</w:t>
      </w:r>
      <w:r w:rsidRPr="00E831F9">
        <w:rPr>
          <w:rFonts w:hint="eastAsia"/>
          <w:color w:val="FF0000"/>
        </w:rPr>
        <w:t>实际数据的编码</w:t>
      </w:r>
      <w:r w:rsidRPr="00693658">
        <w:rPr>
          <w:rFonts w:hint="eastAsia"/>
        </w:rPr>
        <w:t>。</w:t>
      </w:r>
    </w:p>
    <w:p w:rsidR="00A166EB" w:rsidRPr="00E831F9" w:rsidRDefault="00A166EB" w:rsidP="00A166EB">
      <w:pPr>
        <w:spacing w:line="360" w:lineRule="auto"/>
        <w:rPr>
          <w:b/>
        </w:rPr>
      </w:pPr>
      <w:r w:rsidRPr="00E831F9">
        <w:rPr>
          <w:b/>
        </w:rPr>
        <w:t>I. Tags</w:t>
      </w:r>
      <w:r w:rsidRPr="00E831F9">
        <w:rPr>
          <w:rFonts w:hint="eastAsia"/>
          <w:b/>
        </w:rPr>
        <w:t>与</w:t>
      </w:r>
      <w:r w:rsidRPr="00E831F9">
        <w:rPr>
          <w:b/>
        </w:rPr>
        <w:t xml:space="preserve">Tagging Classes </w:t>
      </w:r>
    </w:p>
    <w:p w:rsidR="00A166EB" w:rsidRPr="00E831F9" w:rsidRDefault="00A166EB" w:rsidP="00A166EB">
      <w:pPr>
        <w:spacing w:line="360" w:lineRule="auto"/>
        <w:ind w:firstLineChars="200" w:firstLine="420"/>
      </w:pPr>
      <w:r w:rsidRPr="00E831F9">
        <w:rPr>
          <w:rFonts w:hint="eastAsia"/>
        </w:rPr>
        <w:t>分配给每个类型的</w:t>
      </w:r>
      <w:r w:rsidRPr="00E831F9">
        <w:t>tag</w:t>
      </w:r>
      <w:r w:rsidRPr="00E831F9">
        <w:rPr>
          <w:rFonts w:hint="eastAsia"/>
        </w:rPr>
        <w:t>实际上是一个</w:t>
      </w:r>
      <w:r w:rsidRPr="007F0C46">
        <w:rPr>
          <w:rFonts w:hint="eastAsia"/>
          <w:color w:val="FF0000"/>
        </w:rPr>
        <w:t>值对</w:t>
      </w:r>
      <w:r w:rsidRPr="00E831F9">
        <w:rPr>
          <w:rFonts w:hint="eastAsia"/>
        </w:rPr>
        <w:t>：</w:t>
      </w:r>
      <w:r w:rsidRPr="00E831F9">
        <w:t>&lt;tagging class, number&gt;</w:t>
      </w:r>
      <w:r w:rsidRPr="00E831F9">
        <w:rPr>
          <w:rFonts w:hint="eastAsia"/>
        </w:rPr>
        <w:t>。有四种</w:t>
      </w:r>
      <w:r w:rsidRPr="00E831F9">
        <w:t>tagging class</w:t>
      </w:r>
      <w:r w:rsidRPr="00E831F9">
        <w:rPr>
          <w:rFonts w:hint="eastAsia"/>
        </w:rPr>
        <w:t>：</w:t>
      </w:r>
      <w:r w:rsidRPr="008F445E">
        <w:rPr>
          <w:highlight w:val="green"/>
        </w:rPr>
        <w:t>UNIVERSAL</w:t>
      </w:r>
      <w:r w:rsidRPr="008F445E">
        <w:rPr>
          <w:rFonts w:hint="eastAsia"/>
          <w:highlight w:val="green"/>
        </w:rPr>
        <w:t>，</w:t>
      </w:r>
      <w:r w:rsidRPr="008F445E">
        <w:rPr>
          <w:highlight w:val="green"/>
        </w:rPr>
        <w:t>context-specific</w:t>
      </w:r>
      <w:r w:rsidRPr="008F445E">
        <w:rPr>
          <w:rFonts w:hint="eastAsia"/>
          <w:highlight w:val="green"/>
        </w:rPr>
        <w:t>，</w:t>
      </w:r>
      <w:r w:rsidRPr="008F445E">
        <w:rPr>
          <w:highlight w:val="green"/>
        </w:rPr>
        <w:t>APPLICATION</w:t>
      </w:r>
      <w:r w:rsidRPr="008F445E">
        <w:rPr>
          <w:rFonts w:hint="eastAsia"/>
          <w:highlight w:val="green"/>
        </w:rPr>
        <w:t>和</w:t>
      </w:r>
      <w:r w:rsidRPr="008F445E">
        <w:rPr>
          <w:highlight w:val="green"/>
        </w:rPr>
        <w:t>PRIVATE</w:t>
      </w:r>
      <w:r w:rsidRPr="008F445E">
        <w:rPr>
          <w:rFonts w:hint="eastAsia"/>
          <w:color w:val="FF0000"/>
        </w:rPr>
        <w:t>。</w:t>
      </w:r>
      <w:r w:rsidRPr="00E831F9">
        <w:rPr>
          <w:rFonts w:hint="eastAsia"/>
        </w:rPr>
        <w:t>这种方式实际提供了</w:t>
      </w:r>
      <w:r w:rsidRPr="007F0C46">
        <w:rPr>
          <w:rFonts w:hint="eastAsia"/>
          <w:color w:val="FF0000"/>
        </w:rPr>
        <w:t>不同的</w:t>
      </w:r>
      <w:r w:rsidRPr="007F0C46">
        <w:rPr>
          <w:color w:val="FF0000"/>
        </w:rPr>
        <w:t>Tag</w:t>
      </w:r>
      <w:r w:rsidRPr="007F0C46">
        <w:rPr>
          <w:rFonts w:hint="eastAsia"/>
          <w:color w:val="FF0000"/>
        </w:rPr>
        <w:t>空间</w:t>
      </w:r>
      <w:r w:rsidRPr="00E831F9">
        <w:rPr>
          <w:rFonts w:hint="eastAsia"/>
        </w:rPr>
        <w:t>。在一个上下文中，如果</w:t>
      </w:r>
      <w:r w:rsidRPr="00E831F9">
        <w:t>Tagging Class</w:t>
      </w:r>
      <w:r w:rsidRPr="00E831F9">
        <w:rPr>
          <w:rFonts w:hint="eastAsia"/>
        </w:rPr>
        <w:t>不同，则相同</w:t>
      </w:r>
      <w:r w:rsidRPr="00E831F9">
        <w:t>number</w:t>
      </w:r>
      <w:r w:rsidRPr="00E831F9">
        <w:rPr>
          <w:rFonts w:hint="eastAsia"/>
        </w:rPr>
        <w:t>的两个</w:t>
      </w:r>
      <w:r w:rsidRPr="00E831F9">
        <w:t>Tag</w:t>
      </w:r>
      <w:r w:rsidRPr="00E831F9">
        <w:rPr>
          <w:rFonts w:hint="eastAsia"/>
        </w:rPr>
        <w:t>也是不同的。</w:t>
      </w:r>
    </w:p>
    <w:p w:rsidR="00A166EB" w:rsidRPr="00E831F9" w:rsidRDefault="00A166EB" w:rsidP="00A166EB">
      <w:pPr>
        <w:spacing w:line="360" w:lineRule="auto"/>
        <w:ind w:firstLineChars="200" w:firstLine="420"/>
      </w:pPr>
      <w:r w:rsidRPr="008F445E">
        <w:rPr>
          <w:color w:val="FF0000"/>
          <w:highlight w:val="green"/>
        </w:rPr>
        <w:t>UNIVERSAL</w:t>
      </w:r>
      <w:r w:rsidRPr="00E831F9">
        <w:rPr>
          <w:rFonts w:hint="eastAsia"/>
        </w:rPr>
        <w:t>的</w:t>
      </w:r>
      <w:r w:rsidRPr="00E831F9">
        <w:t>Tag</w:t>
      </w:r>
      <w:r w:rsidRPr="00E831F9">
        <w:rPr>
          <w:rFonts w:hint="eastAsia"/>
        </w:rPr>
        <w:t>是</w:t>
      </w:r>
      <w:r w:rsidRPr="007F0C46">
        <w:rPr>
          <w:color w:val="FF0000"/>
        </w:rPr>
        <w:t>ASN.1</w:t>
      </w:r>
      <w:r w:rsidRPr="007F0C46">
        <w:rPr>
          <w:rFonts w:hint="eastAsia"/>
          <w:color w:val="FF0000"/>
        </w:rPr>
        <w:t>标准定义</w:t>
      </w:r>
      <w:r w:rsidRPr="00E831F9">
        <w:rPr>
          <w:rFonts w:hint="eastAsia"/>
        </w:rPr>
        <w:t>的，在描述中不能修改。</w:t>
      </w:r>
    </w:p>
    <w:p w:rsidR="00A166EB" w:rsidRDefault="00A166EB" w:rsidP="00A166EB">
      <w:pPr>
        <w:pStyle w:val="tabledescription"/>
        <w:shd w:val="clear" w:color="auto" w:fill="FFFFFF"/>
        <w:spacing w:before="160" w:after="80"/>
        <w:ind w:left="1134"/>
        <w:rPr>
          <w:rFonts w:ascii="Verdana" w:hAnsi="Verdana"/>
        </w:rPr>
      </w:pPr>
      <w:r>
        <w:rPr>
          <w:rStyle w:val="ac"/>
          <w:rFonts w:ascii="Verdana" w:eastAsia="Arial" w:hAnsi="Verdana" w:cs="Arial"/>
        </w:rPr>
        <w:t xml:space="preserve">Table 2-6 </w:t>
      </w:r>
      <w:r>
        <w:rPr>
          <w:rFonts w:ascii="Verdana" w:hAnsi="Verdana"/>
        </w:rPr>
        <w:t>ASN.1</w:t>
      </w:r>
      <w:r>
        <w:rPr>
          <w:rFonts w:ascii="Arial" w:eastAsia="黑体" w:hAnsi="Verdana" w:hint="eastAsia"/>
        </w:rPr>
        <w:t>中定义的</w:t>
      </w:r>
      <w:r>
        <w:rPr>
          <w:rFonts w:ascii="Verdana" w:hAnsi="Verdana"/>
        </w:rPr>
        <w:t>UNIVERSAL</w:t>
      </w:r>
      <w:r>
        <w:rPr>
          <w:rFonts w:ascii="Arial" w:eastAsia="黑体" w:hAnsi="Verdana" w:hint="eastAsia"/>
        </w:rPr>
        <w:t>类</w:t>
      </w:r>
      <w:r>
        <w:rPr>
          <w:rFonts w:ascii="Verdana" w:hAnsi="Verdana"/>
        </w:rPr>
        <w:t>Tag</w:t>
      </w:r>
    </w:p>
    <w:tbl>
      <w:tblPr>
        <w:tblW w:w="4935" w:type="dxa"/>
        <w:tblInd w:w="1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3675"/>
      </w:tblGrid>
      <w:tr w:rsidR="00A166EB" w:rsidTr="00314023">
        <w:trPr>
          <w:tblHeader/>
        </w:trPr>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rPr>
              <w:t>Tag</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Arial" w:eastAsia="黑体" w:hAnsi="Verdana" w:hint="eastAsia"/>
              </w:rPr>
              <w:t>类型</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0</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BER</w:t>
            </w:r>
            <w:r>
              <w:rPr>
                <w:rFonts w:ascii="Arial" w:hAnsi="Arial" w:hint="eastAsia"/>
              </w:rPr>
              <w:t>保留</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BOOLEAN</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INTEGER</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lastRenderedPageBreak/>
              <w:t>3</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BIT STRING</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4</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OCTET STRING</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5</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NULL</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6</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OBJECT IDENTIFIER</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7</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ObjectDescripion</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8</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EXTERNAL, INSTANCE OF</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9</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REAL</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10</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ENUMERATED</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11</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EMBEDDED PDV</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12</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UFT8String</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13</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RELATIVE-OID</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14</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保留</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15</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保留</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Pr="00E7775C" w:rsidRDefault="00A166EB" w:rsidP="00314023">
            <w:pPr>
              <w:pStyle w:val="tabletext"/>
              <w:spacing w:before="80" w:after="80"/>
              <w:rPr>
                <w:rFonts w:ascii="Verdana" w:hAnsi="Verdana"/>
                <w:color w:val="FF0000"/>
              </w:rPr>
            </w:pPr>
            <w:r w:rsidRPr="00E7775C">
              <w:rPr>
                <w:rFonts w:ascii="Verdana" w:hAnsi="Verdana"/>
                <w:color w:val="FF0000"/>
              </w:rPr>
              <w:t>16</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Pr="00E7775C" w:rsidRDefault="00A166EB" w:rsidP="00314023">
            <w:pPr>
              <w:pStyle w:val="tabletext"/>
              <w:spacing w:before="80" w:after="80"/>
              <w:rPr>
                <w:rFonts w:ascii="Verdana" w:hAnsi="Verdana"/>
                <w:color w:val="FF0000"/>
              </w:rPr>
            </w:pPr>
            <w:r w:rsidRPr="00E7775C">
              <w:rPr>
                <w:rFonts w:ascii="Verdana" w:hAnsi="Verdana"/>
                <w:color w:val="FF0000"/>
              </w:rPr>
              <w:t>SEQUENCE, SEQUENCE OF</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Pr="00E7775C" w:rsidRDefault="00A166EB" w:rsidP="00314023">
            <w:pPr>
              <w:pStyle w:val="tabletext"/>
              <w:spacing w:before="80" w:after="80"/>
              <w:rPr>
                <w:rFonts w:ascii="Verdana" w:hAnsi="Verdana"/>
                <w:color w:val="FF0000"/>
              </w:rPr>
            </w:pPr>
            <w:r w:rsidRPr="00E7775C">
              <w:rPr>
                <w:rFonts w:ascii="Verdana" w:hAnsi="Verdana"/>
                <w:color w:val="FF0000"/>
              </w:rPr>
              <w:t>17</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Pr="00E7775C" w:rsidRDefault="00A166EB" w:rsidP="00314023">
            <w:pPr>
              <w:pStyle w:val="tabletext"/>
              <w:spacing w:before="80" w:after="80"/>
              <w:rPr>
                <w:rFonts w:ascii="Verdana" w:hAnsi="Verdana"/>
                <w:color w:val="FF0000"/>
              </w:rPr>
            </w:pPr>
            <w:r w:rsidRPr="00E7775C">
              <w:rPr>
                <w:rFonts w:ascii="Verdana" w:hAnsi="Verdana"/>
                <w:color w:val="FF0000"/>
              </w:rPr>
              <w:t>SET, SET OF</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18</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NumericString</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19</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PrintableString</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20</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TeletexString, T61String</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21</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VideotexString</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22</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IA5String</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23</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UTCTime</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24</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GeneralizedTime</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25</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GraphicString</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26</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VisibleString, ISO646String</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27</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GeneralString</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28</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UniversalString</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29</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CHARACTER STRING</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lastRenderedPageBreak/>
              <w:t>30</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BMPString</w:t>
            </w:r>
          </w:p>
        </w:tc>
      </w:tr>
      <w:tr w:rsidR="00A166EB" w:rsidTr="00314023">
        <w:tc>
          <w:tcPr>
            <w:tcW w:w="126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31</w:t>
            </w:r>
          </w:p>
        </w:tc>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保留</w:t>
            </w:r>
          </w:p>
        </w:tc>
      </w:tr>
    </w:tbl>
    <w:p w:rsidR="00A166EB" w:rsidRDefault="00A166EB" w:rsidP="00A166EB">
      <w:pPr>
        <w:spacing w:line="360" w:lineRule="auto"/>
        <w:ind w:firstLineChars="200" w:firstLine="420"/>
        <w:rPr>
          <w:rFonts w:hint="eastAsia"/>
        </w:rPr>
      </w:pPr>
    </w:p>
    <w:p w:rsidR="00A166EB" w:rsidRPr="00E7775C" w:rsidRDefault="00A166EB" w:rsidP="00A166EB">
      <w:pPr>
        <w:spacing w:line="360" w:lineRule="auto"/>
        <w:ind w:firstLineChars="200" w:firstLine="420"/>
      </w:pPr>
      <w:r w:rsidRPr="008F445E">
        <w:rPr>
          <w:color w:val="FF0000"/>
          <w:highlight w:val="green"/>
        </w:rPr>
        <w:t>context-specific</w:t>
      </w:r>
      <w:r w:rsidRPr="008F445E">
        <w:rPr>
          <w:rFonts w:hint="eastAsia"/>
          <w:color w:val="FF0000"/>
          <w:highlight w:val="green"/>
        </w:rPr>
        <w:t xml:space="preserve"> </w:t>
      </w:r>
      <w:r w:rsidRPr="008F445E">
        <w:rPr>
          <w:color w:val="FF0000"/>
          <w:highlight w:val="green"/>
        </w:rPr>
        <w:t>Tag</w:t>
      </w:r>
      <w:r w:rsidRPr="00E7775C">
        <w:rPr>
          <w:rFonts w:hint="eastAsia"/>
        </w:rPr>
        <w:t>是</w:t>
      </w:r>
      <w:r w:rsidRPr="004259B8">
        <w:rPr>
          <w:rFonts w:hint="eastAsia"/>
          <w:color w:val="FF0000"/>
        </w:rPr>
        <w:t>对</w:t>
      </w:r>
      <w:r w:rsidRPr="004259B8">
        <w:rPr>
          <w:color w:val="FF0000"/>
        </w:rPr>
        <w:t>SEQUENCE</w:t>
      </w:r>
      <w:r w:rsidRPr="004259B8">
        <w:rPr>
          <w:rFonts w:hint="eastAsia"/>
          <w:color w:val="FF0000"/>
        </w:rPr>
        <w:t>、</w:t>
      </w:r>
      <w:r w:rsidRPr="004259B8">
        <w:rPr>
          <w:color w:val="FF0000"/>
        </w:rPr>
        <w:t>SET</w:t>
      </w:r>
      <w:r w:rsidRPr="004259B8">
        <w:rPr>
          <w:rFonts w:hint="eastAsia"/>
          <w:color w:val="FF0000"/>
        </w:rPr>
        <w:t>和</w:t>
      </w:r>
      <w:r w:rsidRPr="004259B8">
        <w:rPr>
          <w:color w:val="FF0000"/>
        </w:rPr>
        <w:t>CHOICE</w:t>
      </w:r>
      <w:r w:rsidRPr="004259B8">
        <w:rPr>
          <w:rFonts w:hint="eastAsia"/>
          <w:color w:val="FF0000"/>
        </w:rPr>
        <w:t>及其成员使用的</w:t>
      </w:r>
      <w:r w:rsidRPr="00E7775C">
        <w:rPr>
          <w:rFonts w:hint="eastAsia"/>
        </w:rPr>
        <w:t>，可以在描述中自己定义，只要不产生歧义，相同数值可以在不同结构中反复使用。如：</w:t>
      </w:r>
    </w:p>
    <w:p w:rsidR="00A166EB" w:rsidRPr="00E7775C" w:rsidRDefault="00A166EB" w:rsidP="00A166EB">
      <w:pPr>
        <w:spacing w:line="360" w:lineRule="auto"/>
        <w:ind w:firstLineChars="200" w:firstLine="420"/>
      </w:pPr>
      <w:r w:rsidRPr="00E7775C">
        <w:t xml:space="preserve">A-possible-type ::= SET </w:t>
      </w:r>
    </w:p>
    <w:p w:rsidR="00A166EB" w:rsidRPr="00E7775C" w:rsidRDefault="00A166EB" w:rsidP="00A166EB">
      <w:pPr>
        <w:spacing w:line="360" w:lineRule="auto"/>
        <w:ind w:firstLineChars="200" w:firstLine="420"/>
      </w:pPr>
      <w:r w:rsidRPr="00E7775C">
        <w:t>{</w:t>
      </w:r>
    </w:p>
    <w:p w:rsidR="00A166EB" w:rsidRPr="00E7775C" w:rsidRDefault="00A166EB" w:rsidP="00A166EB">
      <w:pPr>
        <w:spacing w:line="360" w:lineRule="auto"/>
        <w:ind w:firstLineChars="400" w:firstLine="840"/>
      </w:pPr>
      <w:r>
        <w:t xml:space="preserve">integer </w:t>
      </w:r>
      <w:r>
        <w:tab/>
      </w:r>
      <w:r w:rsidRPr="00E7775C">
        <w:t xml:space="preserve">[0] CHOICE </w:t>
      </w:r>
    </w:p>
    <w:p w:rsidR="00A166EB" w:rsidRPr="00E7775C" w:rsidRDefault="00A166EB" w:rsidP="00A166EB">
      <w:pPr>
        <w:spacing w:line="360" w:lineRule="auto"/>
        <w:ind w:firstLineChars="400" w:firstLine="840"/>
      </w:pPr>
      <w:r w:rsidRPr="00E7775C">
        <w:t>{</w:t>
      </w:r>
    </w:p>
    <w:p w:rsidR="00A166EB" w:rsidRPr="00E7775C" w:rsidRDefault="00A166EB" w:rsidP="00A166EB">
      <w:pPr>
        <w:spacing w:line="360" w:lineRule="auto"/>
        <w:ind w:firstLineChars="600" w:firstLine="1260"/>
      </w:pPr>
      <w:r>
        <w:t xml:space="preserve">a </w:t>
      </w:r>
      <w:r>
        <w:tab/>
      </w:r>
      <w:r w:rsidRPr="00E7775C">
        <w:t>[0] INTEGER,</w:t>
      </w:r>
    </w:p>
    <w:p w:rsidR="00A166EB" w:rsidRPr="00E7775C" w:rsidRDefault="00A166EB" w:rsidP="00A166EB">
      <w:pPr>
        <w:spacing w:line="360" w:lineRule="auto"/>
        <w:ind w:firstLineChars="600" w:firstLine="1260"/>
      </w:pPr>
      <w:r>
        <w:t xml:space="preserve">b </w:t>
      </w:r>
      <w:r>
        <w:tab/>
      </w:r>
      <w:r w:rsidRPr="00E7775C">
        <w:t xml:space="preserve">[1] INTEGER </w:t>
      </w:r>
    </w:p>
    <w:p w:rsidR="00A166EB" w:rsidRPr="00E7775C" w:rsidRDefault="00A166EB" w:rsidP="00A166EB">
      <w:pPr>
        <w:spacing w:line="360" w:lineRule="auto"/>
        <w:ind w:firstLineChars="400" w:firstLine="840"/>
      </w:pPr>
      <w:r w:rsidRPr="00E7775C">
        <w:t>},</w:t>
      </w:r>
    </w:p>
    <w:p w:rsidR="00A166EB" w:rsidRPr="00E7775C" w:rsidRDefault="00A166EB" w:rsidP="00A166EB">
      <w:pPr>
        <w:spacing w:line="360" w:lineRule="auto"/>
        <w:ind w:firstLineChars="400" w:firstLine="840"/>
      </w:pPr>
      <w:r w:rsidRPr="00E7775C">
        <w:t xml:space="preserve">boolean [1] CHOICE </w:t>
      </w:r>
    </w:p>
    <w:p w:rsidR="00A166EB" w:rsidRPr="00E7775C" w:rsidRDefault="00A166EB" w:rsidP="00A166EB">
      <w:pPr>
        <w:spacing w:line="360" w:lineRule="auto"/>
        <w:ind w:firstLineChars="400" w:firstLine="840"/>
      </w:pPr>
      <w:r w:rsidRPr="00E7775C">
        <w:t>{</w:t>
      </w:r>
    </w:p>
    <w:p w:rsidR="00A166EB" w:rsidRPr="00E7775C" w:rsidRDefault="00A166EB" w:rsidP="00A166EB">
      <w:pPr>
        <w:spacing w:line="360" w:lineRule="auto"/>
        <w:ind w:firstLineChars="600" w:firstLine="1260"/>
      </w:pPr>
      <w:r>
        <w:t xml:space="preserve">a </w:t>
      </w:r>
      <w:r>
        <w:tab/>
      </w:r>
      <w:r w:rsidRPr="00E7775C">
        <w:t>[0] BOOLEAN,</w:t>
      </w:r>
    </w:p>
    <w:p w:rsidR="00A166EB" w:rsidRPr="00E7775C" w:rsidRDefault="00A166EB" w:rsidP="00A166EB">
      <w:pPr>
        <w:spacing w:line="360" w:lineRule="auto"/>
        <w:ind w:firstLineChars="600" w:firstLine="1260"/>
      </w:pPr>
      <w:r>
        <w:t xml:space="preserve">b </w:t>
      </w:r>
      <w:r>
        <w:tab/>
      </w:r>
      <w:r w:rsidRPr="00E7775C">
        <w:t>[1] BOOLEAN</w:t>
      </w:r>
    </w:p>
    <w:p w:rsidR="00A166EB" w:rsidRPr="00E7775C" w:rsidRDefault="00A166EB" w:rsidP="00A166EB">
      <w:pPr>
        <w:spacing w:line="360" w:lineRule="auto"/>
        <w:ind w:firstLineChars="400" w:firstLine="840"/>
      </w:pPr>
      <w:r w:rsidRPr="00E7775C">
        <w:t>}</w:t>
      </w:r>
    </w:p>
    <w:p w:rsidR="00A166EB" w:rsidRPr="00E7775C" w:rsidRDefault="00A166EB" w:rsidP="00A166EB">
      <w:pPr>
        <w:spacing w:line="360" w:lineRule="auto"/>
        <w:ind w:firstLineChars="200" w:firstLine="420"/>
      </w:pPr>
      <w:r w:rsidRPr="00E7775C">
        <w:t>}</w:t>
      </w:r>
    </w:p>
    <w:p w:rsidR="00A166EB" w:rsidRPr="00806BE1" w:rsidRDefault="00A166EB" w:rsidP="00A166EB">
      <w:pPr>
        <w:spacing w:line="360" w:lineRule="auto"/>
        <w:ind w:firstLineChars="200" w:firstLine="420"/>
        <w:rPr>
          <w:color w:val="FF0000"/>
        </w:rPr>
      </w:pPr>
      <w:r w:rsidRPr="008F445E">
        <w:rPr>
          <w:color w:val="FF0000"/>
          <w:highlight w:val="green"/>
        </w:rPr>
        <w:t>APPLICATION</w:t>
      </w:r>
      <w:r w:rsidRPr="008F445E">
        <w:rPr>
          <w:rFonts w:hint="eastAsia"/>
          <w:color w:val="FF0000"/>
          <w:highlight w:val="green"/>
        </w:rPr>
        <w:t>的</w:t>
      </w:r>
      <w:r w:rsidRPr="008F445E">
        <w:rPr>
          <w:color w:val="FF0000"/>
          <w:highlight w:val="green"/>
        </w:rPr>
        <w:t>Tag</w:t>
      </w:r>
      <w:r w:rsidRPr="00806BE1">
        <w:rPr>
          <w:rFonts w:hint="eastAsia"/>
          <w:color w:val="FF0000"/>
        </w:rPr>
        <w:t>是为了“</w:t>
      </w:r>
      <w:r w:rsidRPr="00806BE1">
        <w:rPr>
          <w:color w:val="FF0000"/>
        </w:rPr>
        <w:t>to define a data type that finds wide, scattered use within a particular application and that must be distinguishable (by means of its [ abstract syntax]) from all other data types used in the application</w:t>
      </w:r>
      <w:r w:rsidRPr="00806BE1">
        <w:rPr>
          <w:rFonts w:hint="eastAsia"/>
          <w:color w:val="FF0000"/>
        </w:rPr>
        <w:t>”。在</w:t>
      </w:r>
      <w:r w:rsidRPr="00806BE1">
        <w:rPr>
          <w:color w:val="FF0000"/>
        </w:rPr>
        <w:t>APPLICATION</w:t>
      </w:r>
      <w:r w:rsidRPr="00806BE1">
        <w:rPr>
          <w:rFonts w:hint="eastAsia"/>
          <w:color w:val="FF0000"/>
        </w:rPr>
        <w:t>作用域内，其</w:t>
      </w:r>
      <w:r w:rsidRPr="00806BE1">
        <w:rPr>
          <w:color w:val="FF0000"/>
        </w:rPr>
        <w:t>Tag</w:t>
      </w:r>
      <w:r w:rsidRPr="00806BE1">
        <w:rPr>
          <w:rFonts w:hint="eastAsia"/>
          <w:color w:val="FF0000"/>
        </w:rPr>
        <w:t>也是唯一的。如：</w:t>
      </w:r>
    </w:p>
    <w:p w:rsidR="00A166EB" w:rsidRPr="00806BE1" w:rsidRDefault="00A166EB" w:rsidP="00A166EB">
      <w:pPr>
        <w:spacing w:line="360" w:lineRule="auto"/>
        <w:ind w:firstLineChars="200" w:firstLine="420"/>
        <w:rPr>
          <w:color w:val="FF0000"/>
        </w:rPr>
      </w:pPr>
      <w:r w:rsidRPr="00806BE1">
        <w:rPr>
          <w:color w:val="FF0000"/>
        </w:rPr>
        <w:t>Order-number ::= [APPLICATION 0] NumericString (SIZE (12))</w:t>
      </w:r>
    </w:p>
    <w:p w:rsidR="00A166EB" w:rsidRPr="00806BE1" w:rsidRDefault="00A166EB" w:rsidP="00A166EB">
      <w:pPr>
        <w:spacing w:line="360" w:lineRule="auto"/>
        <w:ind w:firstLineChars="200" w:firstLine="420"/>
        <w:rPr>
          <w:color w:val="FF0000"/>
        </w:rPr>
      </w:pPr>
      <w:bookmarkStart w:id="8" w:name="OLE_LINK2"/>
      <w:bookmarkStart w:id="9" w:name="OLE_LINK1"/>
      <w:r w:rsidRPr="00806BE1">
        <w:rPr>
          <w:rFonts w:hint="eastAsia"/>
          <w:color w:val="FF0000"/>
        </w:rPr>
        <w:t>但是因为使用</w:t>
      </w:r>
      <w:r w:rsidRPr="00806BE1">
        <w:rPr>
          <w:color w:val="FF0000"/>
        </w:rPr>
        <w:t>IMPORTS</w:t>
      </w:r>
      <w:r w:rsidRPr="00806BE1">
        <w:rPr>
          <w:rFonts w:hint="eastAsia"/>
          <w:color w:val="FF0000"/>
        </w:rPr>
        <w:t>等方式下，很难保证唯一性，所以这种</w:t>
      </w:r>
      <w:r w:rsidRPr="008F445E">
        <w:rPr>
          <w:color w:val="FF0000"/>
          <w:highlight w:val="green"/>
        </w:rPr>
        <w:t>Tag</w:t>
      </w:r>
      <w:r w:rsidRPr="008F445E">
        <w:rPr>
          <w:rFonts w:hint="eastAsia"/>
          <w:color w:val="FF0000"/>
          <w:highlight w:val="green"/>
        </w:rPr>
        <w:t>类</w:t>
      </w:r>
      <w:r w:rsidRPr="008F445E">
        <w:rPr>
          <w:rFonts w:hint="eastAsia"/>
          <w:color w:val="FF0000"/>
          <w:highlight w:val="green"/>
        </w:rPr>
        <w:t>(</w:t>
      </w:r>
      <w:r w:rsidRPr="008F445E">
        <w:rPr>
          <w:color w:val="FF0000"/>
          <w:highlight w:val="green"/>
        </w:rPr>
        <w:t>APPLICATION</w:t>
      </w:r>
      <w:r w:rsidRPr="008F445E">
        <w:rPr>
          <w:rFonts w:hint="eastAsia"/>
          <w:color w:val="FF0000"/>
          <w:highlight w:val="green"/>
        </w:rPr>
        <w:t>的</w:t>
      </w:r>
      <w:r w:rsidRPr="008F445E">
        <w:rPr>
          <w:color w:val="FF0000"/>
          <w:highlight w:val="green"/>
        </w:rPr>
        <w:t>Tag</w:t>
      </w:r>
      <w:r w:rsidRPr="008F445E">
        <w:rPr>
          <w:rFonts w:hint="eastAsia"/>
          <w:color w:val="FF0000"/>
          <w:highlight w:val="green"/>
        </w:rPr>
        <w:t>)</w:t>
      </w:r>
      <w:r w:rsidRPr="008F445E">
        <w:rPr>
          <w:rFonts w:hint="eastAsia"/>
          <w:color w:val="FF0000"/>
          <w:highlight w:val="green"/>
        </w:rPr>
        <w:t>已经不推荐使用了。</w:t>
      </w:r>
    </w:p>
    <w:bookmarkEnd w:id="8"/>
    <w:bookmarkEnd w:id="9"/>
    <w:p w:rsidR="00A166EB" w:rsidRPr="00806BE1" w:rsidRDefault="00A166EB" w:rsidP="00A166EB">
      <w:pPr>
        <w:spacing w:line="360" w:lineRule="auto"/>
        <w:ind w:firstLineChars="200" w:firstLine="420"/>
        <w:rPr>
          <w:color w:val="FF0000"/>
        </w:rPr>
      </w:pPr>
      <w:r w:rsidRPr="008F445E">
        <w:rPr>
          <w:color w:val="FF0000"/>
          <w:highlight w:val="green"/>
        </w:rPr>
        <w:t>PRIVATE</w:t>
      </w:r>
      <w:r w:rsidRPr="008F445E">
        <w:rPr>
          <w:rFonts w:hint="eastAsia"/>
          <w:color w:val="FF0000"/>
          <w:highlight w:val="green"/>
        </w:rPr>
        <w:t>的</w:t>
      </w:r>
      <w:r w:rsidRPr="008F445E">
        <w:rPr>
          <w:color w:val="FF0000"/>
          <w:highlight w:val="green"/>
        </w:rPr>
        <w:t>Tag</w:t>
      </w:r>
      <w:r w:rsidRPr="00806BE1">
        <w:rPr>
          <w:rFonts w:hint="eastAsia"/>
          <w:color w:val="FF0000"/>
        </w:rPr>
        <w:t>是为了“</w:t>
      </w:r>
      <w:r w:rsidRPr="00806BE1">
        <w:rPr>
          <w:color w:val="FF0000"/>
        </w:rPr>
        <w:t>use a private-use Tagged [ type] to define a data type that finds use within a particular organization or country and that must be distinguishable (by means of its [ abstract syntax]) from all other data types used by that organization or country</w:t>
      </w:r>
      <w:r w:rsidRPr="00806BE1">
        <w:rPr>
          <w:rFonts w:hint="eastAsia"/>
          <w:color w:val="FF0000"/>
        </w:rPr>
        <w:t>”。如一个公司可</w:t>
      </w:r>
      <w:r w:rsidRPr="00806BE1">
        <w:rPr>
          <w:rFonts w:hint="eastAsia"/>
          <w:color w:val="FF0000"/>
        </w:rPr>
        <w:lastRenderedPageBreak/>
        <w:t>能这样扩展传输层</w:t>
      </w:r>
      <w:r w:rsidRPr="00806BE1">
        <w:rPr>
          <w:color w:val="FF0000"/>
        </w:rPr>
        <w:t>PDU</w:t>
      </w:r>
      <w:r w:rsidRPr="00806BE1">
        <w:rPr>
          <w:rFonts w:hint="eastAsia"/>
          <w:color w:val="FF0000"/>
        </w:rPr>
        <w:t>：</w:t>
      </w:r>
    </w:p>
    <w:p w:rsidR="00A166EB" w:rsidRPr="00806BE1" w:rsidRDefault="00A166EB" w:rsidP="00A166EB">
      <w:pPr>
        <w:spacing w:line="360" w:lineRule="auto"/>
        <w:ind w:firstLineChars="200" w:firstLine="420"/>
        <w:rPr>
          <w:color w:val="FF0000"/>
        </w:rPr>
      </w:pPr>
      <w:r w:rsidRPr="00806BE1">
        <w:rPr>
          <w:color w:val="FF0000"/>
        </w:rPr>
        <w:t xml:space="preserve">RejectTPDU ::= SET </w:t>
      </w:r>
    </w:p>
    <w:p w:rsidR="00A166EB" w:rsidRPr="00806BE1" w:rsidRDefault="00A166EB" w:rsidP="00A166EB">
      <w:pPr>
        <w:spacing w:line="360" w:lineRule="auto"/>
        <w:ind w:firstLineChars="200" w:firstLine="420"/>
        <w:rPr>
          <w:color w:val="FF0000"/>
        </w:rPr>
      </w:pPr>
      <w:r w:rsidRPr="00806BE1">
        <w:rPr>
          <w:color w:val="FF0000"/>
        </w:rPr>
        <w:t>{</w:t>
      </w:r>
    </w:p>
    <w:p w:rsidR="00A166EB" w:rsidRPr="00806BE1" w:rsidRDefault="00A166EB" w:rsidP="00A166EB">
      <w:pPr>
        <w:spacing w:line="360" w:lineRule="auto"/>
        <w:ind w:firstLineChars="200" w:firstLine="420"/>
        <w:rPr>
          <w:color w:val="FF0000"/>
        </w:rPr>
      </w:pPr>
      <w:r w:rsidRPr="00806BE1">
        <w:rPr>
          <w:color w:val="FF0000"/>
        </w:rPr>
        <w:t xml:space="preserve">destRef </w:t>
      </w:r>
      <w:r w:rsidRPr="00806BE1">
        <w:rPr>
          <w:color w:val="FF0000"/>
        </w:rPr>
        <w:tab/>
      </w:r>
      <w:r w:rsidRPr="00806BE1">
        <w:rPr>
          <w:color w:val="FF0000"/>
        </w:rPr>
        <w:tab/>
      </w:r>
      <w:r w:rsidRPr="00806BE1">
        <w:rPr>
          <w:color w:val="FF0000"/>
        </w:rPr>
        <w:tab/>
        <w:t>[0] Reference,</w:t>
      </w:r>
    </w:p>
    <w:p w:rsidR="00A166EB" w:rsidRPr="00806BE1" w:rsidRDefault="00A166EB" w:rsidP="00A166EB">
      <w:pPr>
        <w:spacing w:line="360" w:lineRule="auto"/>
        <w:ind w:firstLineChars="200" w:firstLine="420"/>
        <w:rPr>
          <w:color w:val="FF0000"/>
        </w:rPr>
      </w:pPr>
      <w:r w:rsidRPr="00806BE1">
        <w:rPr>
          <w:color w:val="FF0000"/>
        </w:rPr>
        <w:t xml:space="preserve">yr-tu-nr </w:t>
      </w:r>
      <w:r w:rsidRPr="00806BE1">
        <w:rPr>
          <w:color w:val="FF0000"/>
        </w:rPr>
        <w:tab/>
      </w:r>
      <w:r w:rsidRPr="00806BE1">
        <w:rPr>
          <w:color w:val="FF0000"/>
        </w:rPr>
        <w:tab/>
      </w:r>
      <w:r w:rsidRPr="00806BE1">
        <w:rPr>
          <w:color w:val="FF0000"/>
        </w:rPr>
        <w:tab/>
        <w:t>[1] TPDUnumber,</w:t>
      </w:r>
    </w:p>
    <w:p w:rsidR="00A166EB" w:rsidRPr="00806BE1" w:rsidRDefault="00A166EB" w:rsidP="00A166EB">
      <w:pPr>
        <w:spacing w:line="360" w:lineRule="auto"/>
        <w:ind w:firstLineChars="200" w:firstLine="420"/>
        <w:rPr>
          <w:color w:val="FF0000"/>
        </w:rPr>
      </w:pPr>
      <w:r w:rsidRPr="00806BE1">
        <w:rPr>
          <w:color w:val="FF0000"/>
        </w:rPr>
        <w:t xml:space="preserve">credit </w:t>
      </w:r>
      <w:r w:rsidRPr="00806BE1">
        <w:rPr>
          <w:color w:val="FF0000"/>
        </w:rPr>
        <w:tab/>
      </w:r>
      <w:r w:rsidRPr="00806BE1">
        <w:rPr>
          <w:color w:val="FF0000"/>
        </w:rPr>
        <w:tab/>
      </w:r>
      <w:r w:rsidRPr="00806BE1">
        <w:rPr>
          <w:color w:val="FF0000"/>
        </w:rPr>
        <w:tab/>
      </w:r>
      <w:r w:rsidRPr="00806BE1">
        <w:rPr>
          <w:color w:val="FF0000"/>
        </w:rPr>
        <w:tab/>
        <w:t>[2] Credit,</w:t>
      </w:r>
    </w:p>
    <w:p w:rsidR="00A166EB" w:rsidRPr="00806BE1" w:rsidRDefault="00A166EB" w:rsidP="00A166EB">
      <w:pPr>
        <w:spacing w:line="360" w:lineRule="auto"/>
        <w:ind w:firstLineChars="200" w:firstLine="420"/>
        <w:rPr>
          <w:color w:val="FF0000"/>
        </w:rPr>
      </w:pPr>
      <w:r w:rsidRPr="00806BE1">
        <w:rPr>
          <w:color w:val="FF0000"/>
        </w:rPr>
        <w:t xml:space="preserve">extended </w:t>
      </w:r>
      <w:r w:rsidRPr="00806BE1">
        <w:rPr>
          <w:color w:val="FF0000"/>
        </w:rPr>
        <w:tab/>
      </w:r>
      <w:r w:rsidRPr="00806BE1">
        <w:rPr>
          <w:color w:val="FF0000"/>
        </w:rPr>
        <w:tab/>
      </w:r>
      <w:r w:rsidRPr="00806BE1">
        <w:rPr>
          <w:color w:val="FF0000"/>
        </w:rPr>
        <w:tab/>
        <w:t xml:space="preserve">[PRIVATE 0] BOOLEAN DEFAULT FALSE </w:t>
      </w:r>
    </w:p>
    <w:p w:rsidR="00A166EB" w:rsidRPr="00806BE1" w:rsidRDefault="00A166EB" w:rsidP="00A166EB">
      <w:pPr>
        <w:spacing w:line="360" w:lineRule="auto"/>
        <w:ind w:firstLineChars="200" w:firstLine="420"/>
        <w:rPr>
          <w:color w:val="FF0000"/>
        </w:rPr>
      </w:pPr>
      <w:r w:rsidRPr="00806BE1">
        <w:rPr>
          <w:color w:val="FF0000"/>
        </w:rPr>
        <w:t>}</w:t>
      </w:r>
    </w:p>
    <w:p w:rsidR="00A166EB" w:rsidRPr="00806BE1" w:rsidRDefault="00A166EB" w:rsidP="00A166EB">
      <w:pPr>
        <w:spacing w:line="360" w:lineRule="auto"/>
        <w:ind w:firstLineChars="200" w:firstLine="420"/>
        <w:rPr>
          <w:color w:val="FF0000"/>
        </w:rPr>
      </w:pPr>
      <w:r w:rsidRPr="008F445E">
        <w:rPr>
          <w:color w:val="FF0000"/>
          <w:highlight w:val="green"/>
        </w:rPr>
        <w:t>PRIVATE</w:t>
      </w:r>
      <w:r w:rsidRPr="008F445E">
        <w:rPr>
          <w:rFonts w:hint="eastAsia"/>
          <w:color w:val="FF0000"/>
          <w:highlight w:val="green"/>
        </w:rPr>
        <w:t>类的</w:t>
      </w:r>
      <w:r w:rsidRPr="008F445E">
        <w:rPr>
          <w:color w:val="FF0000"/>
          <w:highlight w:val="green"/>
        </w:rPr>
        <w:t>Tag</w:t>
      </w:r>
      <w:r w:rsidRPr="008F445E">
        <w:rPr>
          <w:rFonts w:hint="eastAsia"/>
          <w:color w:val="FF0000"/>
          <w:highlight w:val="green"/>
        </w:rPr>
        <w:t>现在也不推荐使用了。</w:t>
      </w:r>
    </w:p>
    <w:p w:rsidR="00A166EB" w:rsidRPr="007731AE" w:rsidRDefault="00A166EB" w:rsidP="00A166EB">
      <w:pPr>
        <w:spacing w:line="360" w:lineRule="auto"/>
        <w:rPr>
          <w:b/>
        </w:rPr>
      </w:pPr>
      <w:r w:rsidRPr="007731AE">
        <w:rPr>
          <w:b/>
        </w:rPr>
        <w:t>II. Tagging Mode</w:t>
      </w:r>
    </w:p>
    <w:p w:rsidR="00A166EB" w:rsidRPr="00D608BA" w:rsidRDefault="00A166EB" w:rsidP="00A166EB">
      <w:pPr>
        <w:spacing w:line="360" w:lineRule="auto"/>
        <w:ind w:firstLineChars="200" w:firstLine="420"/>
      </w:pPr>
      <w:r w:rsidRPr="00D608BA">
        <w:rPr>
          <w:rFonts w:hint="eastAsia"/>
        </w:rPr>
        <w:t>使用</w:t>
      </w:r>
      <w:r w:rsidRPr="00D608BA">
        <w:t>context-specific</w:t>
      </w:r>
      <w:r w:rsidRPr="00D608BA">
        <w:rPr>
          <w:rFonts w:hint="eastAsia"/>
        </w:rPr>
        <w:t>类</w:t>
      </w:r>
      <w:r w:rsidRPr="00D608BA">
        <w:t>Tag</w:t>
      </w:r>
      <w:r w:rsidRPr="00D608BA">
        <w:rPr>
          <w:rFonts w:hint="eastAsia"/>
        </w:rPr>
        <w:t>，如下：</w:t>
      </w:r>
    </w:p>
    <w:p w:rsidR="00A166EB" w:rsidRPr="00D608BA" w:rsidRDefault="00A166EB" w:rsidP="00A166EB">
      <w:pPr>
        <w:spacing w:line="360" w:lineRule="auto"/>
        <w:ind w:firstLineChars="200" w:firstLine="420"/>
      </w:pPr>
      <w:r w:rsidRPr="00D608BA">
        <w:t xml:space="preserve">Afters ::= CHOICE </w:t>
      </w:r>
    </w:p>
    <w:p w:rsidR="00A166EB" w:rsidRPr="00D608BA" w:rsidRDefault="00A166EB" w:rsidP="00A166EB">
      <w:pPr>
        <w:spacing w:line="360" w:lineRule="auto"/>
        <w:ind w:firstLineChars="200" w:firstLine="420"/>
      </w:pPr>
      <w:r w:rsidRPr="00D608BA">
        <w:t xml:space="preserve">{ </w:t>
      </w:r>
    </w:p>
    <w:p w:rsidR="00A166EB" w:rsidRPr="00D608BA" w:rsidRDefault="00A166EB" w:rsidP="00A166EB">
      <w:pPr>
        <w:spacing w:line="360" w:lineRule="auto"/>
        <w:ind w:firstLineChars="400" w:firstLine="840"/>
      </w:pPr>
      <w:r>
        <w:t xml:space="preserve">cheese </w:t>
      </w:r>
      <w:r>
        <w:rPr>
          <w:rFonts w:hint="eastAsia"/>
        </w:rPr>
        <w:t xml:space="preserve"> </w:t>
      </w:r>
      <w:r>
        <w:t>[0]</w:t>
      </w:r>
      <w:r w:rsidRPr="00D608BA">
        <w:t>IA5String,</w:t>
      </w:r>
    </w:p>
    <w:p w:rsidR="00A166EB" w:rsidRPr="00D608BA" w:rsidRDefault="00A166EB" w:rsidP="00A166EB">
      <w:pPr>
        <w:spacing w:line="360" w:lineRule="auto"/>
        <w:ind w:firstLineChars="400" w:firstLine="840"/>
      </w:pPr>
      <w:r>
        <w:t xml:space="preserve">dessert </w:t>
      </w:r>
      <w:r>
        <w:rPr>
          <w:rFonts w:hint="eastAsia"/>
        </w:rPr>
        <w:t xml:space="preserve"> </w:t>
      </w:r>
      <w:r>
        <w:t>[1]</w:t>
      </w:r>
      <w:r w:rsidRPr="00D608BA">
        <w:t xml:space="preserve">IA5String </w:t>
      </w:r>
    </w:p>
    <w:p w:rsidR="00A166EB" w:rsidRPr="00D608BA" w:rsidRDefault="00A166EB" w:rsidP="00A166EB">
      <w:pPr>
        <w:spacing w:line="360" w:lineRule="auto"/>
        <w:ind w:firstLineChars="200" w:firstLine="420"/>
      </w:pPr>
      <w:r w:rsidRPr="00D608BA">
        <w:t>}</w:t>
      </w:r>
    </w:p>
    <w:p w:rsidR="00A166EB" w:rsidRDefault="00A166EB" w:rsidP="00A166EB">
      <w:pPr>
        <w:spacing w:line="360" w:lineRule="auto"/>
        <w:ind w:firstLineChars="200" w:firstLine="420"/>
        <w:rPr>
          <w:rFonts w:hint="eastAsia"/>
        </w:rPr>
      </w:pPr>
      <w:r w:rsidRPr="00D608BA">
        <w:rPr>
          <w:rFonts w:hint="eastAsia"/>
        </w:rPr>
        <w:t>当</w:t>
      </w:r>
      <w:r w:rsidRPr="00EC43EC">
        <w:rPr>
          <w:rFonts w:hint="eastAsia"/>
          <w:color w:val="FF0000"/>
        </w:rPr>
        <w:t>没有其它更多描述信息</w:t>
      </w:r>
      <w:r w:rsidRPr="00D608BA">
        <w:rPr>
          <w:rFonts w:hint="eastAsia"/>
        </w:rPr>
        <w:t>，并且使用</w:t>
      </w:r>
      <w:r w:rsidRPr="007D1FBD">
        <w:rPr>
          <w:color w:val="FF0000"/>
        </w:rPr>
        <w:t>BER</w:t>
      </w:r>
      <w:r w:rsidRPr="007D1FBD">
        <w:rPr>
          <w:rFonts w:hint="eastAsia"/>
        </w:rPr>
        <w:t>编码时</w:t>
      </w:r>
      <w:r w:rsidRPr="00D608BA">
        <w:rPr>
          <w:rFonts w:hint="eastAsia"/>
        </w:rPr>
        <w:t>，会将</w:t>
      </w:r>
      <w:r w:rsidRPr="00EC43EC">
        <w:rPr>
          <w:color w:val="FF0000"/>
        </w:rPr>
        <w:t>UNIVERSAL</w:t>
      </w:r>
      <w:r w:rsidRPr="00D608BA">
        <w:rPr>
          <w:rFonts w:hint="eastAsia"/>
        </w:rPr>
        <w:t>类和</w:t>
      </w:r>
      <w:r w:rsidRPr="00EC43EC">
        <w:rPr>
          <w:color w:val="FF0000"/>
        </w:rPr>
        <w:t>context-specific</w:t>
      </w:r>
      <w:r w:rsidRPr="00D608BA">
        <w:rPr>
          <w:rFonts w:hint="eastAsia"/>
        </w:rPr>
        <w:t>类的</w:t>
      </w:r>
      <w:r w:rsidRPr="00EC43EC">
        <w:rPr>
          <w:color w:val="FF0000"/>
        </w:rPr>
        <w:t>Tag</w:t>
      </w:r>
      <w:r w:rsidRPr="00EC43EC">
        <w:rPr>
          <w:rFonts w:hint="eastAsia"/>
          <w:color w:val="FF0000"/>
        </w:rPr>
        <w:t>同时</w:t>
      </w:r>
      <w:r w:rsidRPr="006861C6">
        <w:rPr>
          <w:rFonts w:hint="eastAsia"/>
          <w:b/>
          <w:color w:val="FF0000"/>
        </w:rPr>
        <w:t>编码</w:t>
      </w:r>
      <w:r>
        <w:rPr>
          <w:rFonts w:hint="eastAsia"/>
        </w:rPr>
        <w:t>出来。这种方式称为</w:t>
      </w:r>
      <w:r w:rsidRPr="008F445E">
        <w:rPr>
          <w:highlight w:val="green"/>
        </w:rPr>
        <w:t>EXPLICIT</w:t>
      </w:r>
      <w:r w:rsidRPr="008F445E">
        <w:rPr>
          <w:rFonts w:hint="eastAsia"/>
          <w:highlight w:val="green"/>
        </w:rPr>
        <w:t>模式</w:t>
      </w:r>
      <w:r w:rsidRPr="00D608BA">
        <w:rPr>
          <w:rFonts w:hint="eastAsia"/>
        </w:rPr>
        <w:t>。</w:t>
      </w:r>
    </w:p>
    <w:p w:rsidR="00A166EB" w:rsidRPr="00D608BA" w:rsidRDefault="00A166EB" w:rsidP="00A166EB">
      <w:pPr>
        <w:spacing w:line="360" w:lineRule="auto"/>
        <w:ind w:firstLineChars="200" w:firstLine="420"/>
      </w:pPr>
      <w:r w:rsidRPr="00D608BA">
        <w:rPr>
          <w:rFonts w:hint="eastAsia"/>
        </w:rPr>
        <w:t>在下面这种情况：</w:t>
      </w:r>
    </w:p>
    <w:p w:rsidR="00A166EB" w:rsidRPr="00D608BA" w:rsidRDefault="00A166EB" w:rsidP="00A166EB">
      <w:pPr>
        <w:spacing w:line="360" w:lineRule="auto"/>
        <w:ind w:firstLineChars="200" w:firstLine="420"/>
      </w:pPr>
      <w:r w:rsidRPr="00D608BA">
        <w:t>T1 ::= [0] INTEGER</w:t>
      </w:r>
    </w:p>
    <w:p w:rsidR="00A166EB" w:rsidRPr="00D608BA" w:rsidRDefault="00A166EB" w:rsidP="00A166EB">
      <w:pPr>
        <w:spacing w:line="360" w:lineRule="auto"/>
        <w:ind w:firstLineChars="200" w:firstLine="420"/>
      </w:pPr>
      <w:r w:rsidRPr="00D608BA">
        <w:rPr>
          <w:rFonts w:hint="eastAsia"/>
        </w:rPr>
        <w:t>变更为：</w:t>
      </w:r>
    </w:p>
    <w:p w:rsidR="00A166EB" w:rsidRPr="00D608BA" w:rsidRDefault="00A166EB" w:rsidP="00A166EB">
      <w:pPr>
        <w:spacing w:line="360" w:lineRule="auto"/>
        <w:ind w:firstLineChars="200" w:firstLine="420"/>
      </w:pPr>
      <w:r w:rsidRPr="00D608BA">
        <w:t xml:space="preserve">T2 ::= [0] CHOICE </w:t>
      </w:r>
    </w:p>
    <w:p w:rsidR="00A166EB" w:rsidRPr="00D608BA" w:rsidRDefault="00A166EB" w:rsidP="00A166EB">
      <w:pPr>
        <w:spacing w:line="360" w:lineRule="auto"/>
        <w:ind w:firstLineChars="200" w:firstLine="420"/>
      </w:pPr>
      <w:r w:rsidRPr="00D608BA">
        <w:t xml:space="preserve">{ </w:t>
      </w:r>
    </w:p>
    <w:p w:rsidR="00A166EB" w:rsidRPr="00D608BA" w:rsidRDefault="00A166EB" w:rsidP="00A166EB">
      <w:pPr>
        <w:spacing w:line="360" w:lineRule="auto"/>
        <w:ind w:firstLineChars="400" w:firstLine="840"/>
      </w:pPr>
      <w:r>
        <w:t xml:space="preserve">integer </w:t>
      </w:r>
      <w:r>
        <w:tab/>
      </w:r>
      <w:r w:rsidRPr="00D608BA">
        <w:t>INTEGER,</w:t>
      </w:r>
    </w:p>
    <w:p w:rsidR="00A166EB" w:rsidRPr="00D608BA" w:rsidRDefault="00A166EB" w:rsidP="00A166EB">
      <w:pPr>
        <w:spacing w:line="360" w:lineRule="auto"/>
        <w:ind w:firstLineChars="400" w:firstLine="840"/>
      </w:pPr>
      <w:r>
        <w:t xml:space="preserve">real </w:t>
      </w:r>
      <w:r>
        <w:tab/>
      </w:r>
      <w:r>
        <w:rPr>
          <w:rFonts w:hint="eastAsia"/>
        </w:rPr>
        <w:t xml:space="preserve"> </w:t>
      </w:r>
      <w:r w:rsidRPr="00D608BA">
        <w:t xml:space="preserve">REAL </w:t>
      </w:r>
    </w:p>
    <w:p w:rsidR="00A166EB" w:rsidRPr="00D608BA" w:rsidRDefault="00A166EB" w:rsidP="00A166EB">
      <w:pPr>
        <w:spacing w:line="360" w:lineRule="auto"/>
        <w:ind w:firstLineChars="200" w:firstLine="420"/>
      </w:pPr>
      <w:r w:rsidRPr="00D608BA">
        <w:t>}</w:t>
      </w:r>
    </w:p>
    <w:p w:rsidR="00A166EB" w:rsidRPr="00D608BA" w:rsidRDefault="00A166EB" w:rsidP="00A166EB">
      <w:pPr>
        <w:spacing w:line="360" w:lineRule="auto"/>
        <w:ind w:firstLineChars="200" w:firstLine="420"/>
      </w:pPr>
      <w:r w:rsidRPr="00D608BA">
        <w:rPr>
          <w:rFonts w:hint="eastAsia"/>
        </w:rPr>
        <w:t>当</w:t>
      </w:r>
      <w:r w:rsidRPr="00D2645A">
        <w:rPr>
          <w:color w:val="FF0000"/>
        </w:rPr>
        <w:t>CHOICE</w:t>
      </w:r>
      <w:r w:rsidRPr="00D2645A">
        <w:rPr>
          <w:rFonts w:hint="eastAsia"/>
          <w:color w:val="FF0000"/>
        </w:rPr>
        <w:t>取值为</w:t>
      </w:r>
      <w:r w:rsidRPr="00D2645A">
        <w:rPr>
          <w:color w:val="FF0000"/>
        </w:rPr>
        <w:t>integer</w:t>
      </w:r>
      <w:r w:rsidRPr="00D2645A">
        <w:rPr>
          <w:rFonts w:hint="eastAsia"/>
          <w:color w:val="FF0000"/>
        </w:rPr>
        <w:t>时不</w:t>
      </w:r>
      <w:r w:rsidRPr="00D608BA">
        <w:rPr>
          <w:rFonts w:hint="eastAsia"/>
        </w:rPr>
        <w:t>需要</w:t>
      </w:r>
      <w:r w:rsidRPr="00D2645A">
        <w:rPr>
          <w:rFonts w:hint="eastAsia"/>
          <w:color w:val="FF0000"/>
        </w:rPr>
        <w:t>变更</w:t>
      </w:r>
      <w:r w:rsidRPr="00D608BA">
        <w:rPr>
          <w:rFonts w:hint="eastAsia"/>
        </w:rPr>
        <w:t>。</w:t>
      </w:r>
    </w:p>
    <w:p w:rsidR="00A166EB" w:rsidRPr="00D608BA" w:rsidRDefault="00A166EB" w:rsidP="00A166EB">
      <w:pPr>
        <w:spacing w:line="360" w:lineRule="auto"/>
        <w:ind w:firstLineChars="200" w:firstLine="420"/>
      </w:pPr>
      <w:r w:rsidRPr="00D608BA">
        <w:t> </w:t>
      </w:r>
    </w:p>
    <w:p w:rsidR="00A166EB" w:rsidRPr="00C92E46" w:rsidRDefault="00A166EB" w:rsidP="00A166EB">
      <w:pPr>
        <w:spacing w:line="360" w:lineRule="auto"/>
        <w:ind w:firstLineChars="200" w:firstLine="420"/>
        <w:rPr>
          <w:lang w:val="fr-FR"/>
        </w:rPr>
      </w:pPr>
      <w:r>
        <w:rPr>
          <w:rFonts w:hint="eastAsia"/>
        </w:rPr>
        <w:t>与之相对应的是</w:t>
      </w:r>
      <w:r w:rsidRPr="008F445E">
        <w:rPr>
          <w:highlight w:val="green"/>
        </w:rPr>
        <w:t>IMPLICIT</w:t>
      </w:r>
      <w:r w:rsidRPr="008F445E">
        <w:rPr>
          <w:rFonts w:hint="eastAsia"/>
          <w:highlight w:val="green"/>
        </w:rPr>
        <w:t>模式</w:t>
      </w:r>
      <w:r w:rsidRPr="00D608BA">
        <w:rPr>
          <w:rFonts w:hint="eastAsia"/>
        </w:rPr>
        <w:t>，它将</w:t>
      </w:r>
      <w:r w:rsidRPr="006861C6">
        <w:rPr>
          <w:rFonts w:hint="eastAsia"/>
          <w:b/>
          <w:color w:val="FF0000"/>
        </w:rPr>
        <w:t>只编码</w:t>
      </w:r>
      <w:r w:rsidRPr="006861C6">
        <w:rPr>
          <w:color w:val="FF0000"/>
        </w:rPr>
        <w:t>context-specific</w:t>
      </w:r>
      <w:r w:rsidRPr="006861C6">
        <w:rPr>
          <w:rFonts w:hint="eastAsia"/>
          <w:color w:val="FF0000"/>
        </w:rPr>
        <w:t>类的</w:t>
      </w:r>
      <w:r w:rsidRPr="006861C6">
        <w:rPr>
          <w:color w:val="FF0000"/>
        </w:rPr>
        <w:t>Tag</w:t>
      </w:r>
      <w:r w:rsidRPr="007D1FBD">
        <w:rPr>
          <w:rFonts w:hint="eastAsia"/>
        </w:rPr>
        <w:t>，</w:t>
      </w:r>
      <w:r w:rsidRPr="00D608BA">
        <w:rPr>
          <w:rFonts w:hint="eastAsia"/>
        </w:rPr>
        <w:t>直到另一个</w:t>
      </w:r>
      <w:r w:rsidRPr="00D608BA">
        <w:t>UNIVERSAL</w:t>
      </w:r>
      <w:r w:rsidRPr="00D608BA">
        <w:rPr>
          <w:rFonts w:hint="eastAsia"/>
        </w:rPr>
        <w:t>类</w:t>
      </w:r>
      <w:r w:rsidRPr="00D608BA">
        <w:t>Tag</w:t>
      </w:r>
      <w:r w:rsidRPr="00D608BA">
        <w:rPr>
          <w:rFonts w:hint="eastAsia"/>
        </w:rPr>
        <w:t>出现。如</w:t>
      </w:r>
      <w:r w:rsidRPr="00C92E46">
        <w:rPr>
          <w:rFonts w:hint="eastAsia"/>
          <w:lang w:val="fr-FR"/>
        </w:rPr>
        <w:t>：</w:t>
      </w:r>
    </w:p>
    <w:p w:rsidR="00A166EB" w:rsidRPr="00C92E46" w:rsidRDefault="00A166EB" w:rsidP="00A166EB">
      <w:pPr>
        <w:spacing w:line="360" w:lineRule="auto"/>
        <w:ind w:firstLineChars="200" w:firstLine="420"/>
        <w:rPr>
          <w:lang w:val="fr-FR"/>
        </w:rPr>
      </w:pPr>
      <w:r w:rsidRPr="00C92E46">
        <w:rPr>
          <w:lang w:val="fr-FR"/>
        </w:rPr>
        <w:lastRenderedPageBreak/>
        <w:t>T ::= [1] IMPLICIT T1</w:t>
      </w:r>
    </w:p>
    <w:p w:rsidR="00A166EB" w:rsidRPr="00C92E46" w:rsidRDefault="00A166EB" w:rsidP="00A166EB">
      <w:pPr>
        <w:spacing w:line="360" w:lineRule="auto"/>
        <w:ind w:firstLineChars="200" w:firstLine="420"/>
        <w:rPr>
          <w:lang w:val="fr-FR"/>
        </w:rPr>
      </w:pPr>
      <w:r w:rsidRPr="00C92E46">
        <w:rPr>
          <w:lang w:val="fr-FR"/>
        </w:rPr>
        <w:t>T1 ::= [5] IMPLICIT T2</w:t>
      </w:r>
    </w:p>
    <w:p w:rsidR="00A166EB" w:rsidRPr="00C92E46" w:rsidRDefault="00A166EB" w:rsidP="00A166EB">
      <w:pPr>
        <w:spacing w:line="360" w:lineRule="auto"/>
        <w:ind w:firstLineChars="200" w:firstLine="420"/>
        <w:rPr>
          <w:lang w:val="fr-FR"/>
        </w:rPr>
      </w:pPr>
      <w:r w:rsidRPr="00C92E46">
        <w:rPr>
          <w:lang w:val="fr-FR"/>
        </w:rPr>
        <w:t>T2 ::= [APPLICATION 0] IMPLICIT INTEGER</w:t>
      </w:r>
    </w:p>
    <w:p w:rsidR="00A166EB" w:rsidRPr="00D608BA" w:rsidRDefault="00A166EB" w:rsidP="00A166EB">
      <w:pPr>
        <w:spacing w:line="360" w:lineRule="auto"/>
        <w:ind w:firstLineChars="200" w:firstLine="420"/>
      </w:pPr>
      <w:r w:rsidRPr="00D608BA">
        <w:rPr>
          <w:rFonts w:hint="eastAsia"/>
        </w:rPr>
        <w:t>对于类型</w:t>
      </w:r>
      <w:r w:rsidRPr="00D608BA">
        <w:t>T</w:t>
      </w:r>
      <w:r w:rsidRPr="00D608BA">
        <w:rPr>
          <w:rFonts w:hint="eastAsia"/>
        </w:rPr>
        <w:t>，只有</w:t>
      </w:r>
      <w:r w:rsidRPr="00D608BA">
        <w:t>Tag</w:t>
      </w:r>
      <w:r w:rsidRPr="00D608BA">
        <w:rPr>
          <w:rFonts w:hint="eastAsia"/>
        </w:rPr>
        <w:t>值</w:t>
      </w:r>
      <w:r w:rsidRPr="00D608BA">
        <w:t xml:space="preserve"> 1</w:t>
      </w:r>
      <w:r w:rsidRPr="00D608BA">
        <w:rPr>
          <w:rFonts w:hint="eastAsia"/>
        </w:rPr>
        <w:t>被编码。</w:t>
      </w:r>
    </w:p>
    <w:p w:rsidR="00A166EB" w:rsidRPr="00D608BA" w:rsidRDefault="00A166EB" w:rsidP="00A166EB">
      <w:pPr>
        <w:spacing w:line="360" w:lineRule="auto"/>
        <w:ind w:firstLineChars="200" w:firstLine="420"/>
      </w:pPr>
      <w:r w:rsidRPr="00D2645A">
        <w:rPr>
          <w:rFonts w:hint="eastAsia"/>
          <w:color w:val="FF0000"/>
        </w:rPr>
        <w:t>这种模式</w:t>
      </w:r>
      <w:r w:rsidRPr="00D608BA">
        <w:rPr>
          <w:rFonts w:hint="eastAsia"/>
        </w:rPr>
        <w:t>需要接收方能</w:t>
      </w:r>
      <w:r w:rsidRPr="00D2645A">
        <w:rPr>
          <w:rFonts w:hint="eastAsia"/>
          <w:color w:val="FF0000"/>
        </w:rPr>
        <w:t>保</w:t>
      </w:r>
      <w:r w:rsidRPr="00D608BA">
        <w:rPr>
          <w:rFonts w:hint="eastAsia"/>
        </w:rPr>
        <w:t>证</w:t>
      </w:r>
      <w:r w:rsidRPr="00D2645A">
        <w:rPr>
          <w:rFonts w:hint="eastAsia"/>
          <w:color w:val="FF0000"/>
        </w:rPr>
        <w:t>清楚知道抽象语法</w:t>
      </w:r>
      <w:r w:rsidRPr="00D608BA">
        <w:rPr>
          <w:rFonts w:hint="eastAsia"/>
        </w:rPr>
        <w:t>，能</w:t>
      </w:r>
      <w:r w:rsidRPr="00D2645A">
        <w:rPr>
          <w:rFonts w:hint="eastAsia"/>
          <w:color w:val="FF0000"/>
        </w:rPr>
        <w:t>正确解码</w:t>
      </w:r>
      <w:r w:rsidRPr="00D608BA">
        <w:rPr>
          <w:rFonts w:hint="eastAsia"/>
        </w:rPr>
        <w:t>。</w:t>
      </w:r>
    </w:p>
    <w:p w:rsidR="00A166EB" w:rsidRPr="006861C6" w:rsidRDefault="00A166EB" w:rsidP="00A166EB">
      <w:pPr>
        <w:spacing w:line="360" w:lineRule="auto"/>
        <w:rPr>
          <w:b/>
        </w:rPr>
      </w:pPr>
      <w:r w:rsidRPr="006861C6">
        <w:rPr>
          <w:b/>
        </w:rPr>
        <w:t>III. Global Tagging Mode</w:t>
      </w:r>
    </w:p>
    <w:p w:rsidR="00A166EB" w:rsidRPr="00D608BA" w:rsidRDefault="00A166EB" w:rsidP="00A166EB">
      <w:pPr>
        <w:spacing w:line="360" w:lineRule="auto"/>
        <w:ind w:firstLineChars="200" w:firstLine="420"/>
      </w:pPr>
      <w:r w:rsidRPr="00D608BA">
        <w:rPr>
          <w:rFonts w:hint="eastAsia"/>
        </w:rPr>
        <w:t>可以</w:t>
      </w:r>
      <w:r w:rsidRPr="00D55D6F">
        <w:rPr>
          <w:rFonts w:hint="eastAsia"/>
          <w:color w:val="FF0000"/>
        </w:rPr>
        <w:t>在模块定义</w:t>
      </w:r>
      <w:r w:rsidRPr="00D608BA">
        <w:rPr>
          <w:rFonts w:hint="eastAsia"/>
        </w:rPr>
        <w:t>时，</w:t>
      </w:r>
      <w:r w:rsidRPr="00D55D6F">
        <w:rPr>
          <w:rFonts w:hint="eastAsia"/>
          <w:color w:val="FF0000"/>
        </w:rPr>
        <w:t>声明模块全局</w:t>
      </w:r>
      <w:r w:rsidRPr="00D55D6F">
        <w:rPr>
          <w:color w:val="FF0000"/>
        </w:rPr>
        <w:t>Tag</w:t>
      </w:r>
      <w:r w:rsidRPr="00D55D6F">
        <w:rPr>
          <w:rFonts w:hint="eastAsia"/>
          <w:color w:val="FF0000"/>
        </w:rPr>
        <w:t>模式</w:t>
      </w:r>
      <w:r w:rsidRPr="00D608BA">
        <w:rPr>
          <w:rFonts w:hint="eastAsia"/>
        </w:rPr>
        <w:t>。可以是</w:t>
      </w:r>
      <w:r w:rsidRPr="00D608BA">
        <w:t>EXPLICIT TAGS</w:t>
      </w:r>
      <w:r w:rsidRPr="00D608BA">
        <w:rPr>
          <w:rFonts w:hint="eastAsia"/>
        </w:rPr>
        <w:t>、</w:t>
      </w:r>
      <w:r w:rsidRPr="00D608BA">
        <w:t>IMPLICIT TAGS</w:t>
      </w:r>
      <w:r w:rsidRPr="00D608BA">
        <w:rPr>
          <w:rFonts w:hint="eastAsia"/>
        </w:rPr>
        <w:t>和</w:t>
      </w:r>
      <w:r w:rsidRPr="00D608BA">
        <w:t>AUTOMATIC TAGS</w:t>
      </w:r>
      <w:r w:rsidRPr="00D608BA">
        <w:rPr>
          <w:rFonts w:hint="eastAsia"/>
        </w:rPr>
        <w:t>。</w:t>
      </w:r>
    </w:p>
    <w:p w:rsidR="00A166EB" w:rsidRPr="00D608BA" w:rsidRDefault="00A166EB" w:rsidP="00A166EB">
      <w:pPr>
        <w:spacing w:line="360" w:lineRule="auto"/>
        <w:ind w:firstLineChars="200" w:firstLine="422"/>
      </w:pPr>
      <w:r w:rsidRPr="00D55D6F">
        <w:rPr>
          <w:b/>
          <w:color w:val="FF0000"/>
        </w:rPr>
        <w:t>IMPLICIT TAGS</w:t>
      </w:r>
      <w:r w:rsidRPr="00D55D6F">
        <w:rPr>
          <w:rFonts w:hint="eastAsia"/>
          <w:b/>
          <w:color w:val="FF0000"/>
        </w:rPr>
        <w:t>：</w:t>
      </w:r>
      <w:r w:rsidRPr="00D55D6F">
        <w:rPr>
          <w:rFonts w:hint="eastAsia"/>
          <w:color w:val="FF0000"/>
        </w:rPr>
        <w:t>模块内所有</w:t>
      </w:r>
      <w:r w:rsidRPr="00D55D6F">
        <w:rPr>
          <w:color w:val="FF0000"/>
        </w:rPr>
        <w:t>SEQUENCE</w:t>
      </w:r>
      <w:r w:rsidRPr="00D55D6F">
        <w:rPr>
          <w:rFonts w:hint="eastAsia"/>
          <w:color w:val="FF0000"/>
        </w:rPr>
        <w:t>、</w:t>
      </w:r>
      <w:r w:rsidRPr="00D55D6F">
        <w:rPr>
          <w:color w:val="FF0000"/>
        </w:rPr>
        <w:t>SET</w:t>
      </w:r>
      <w:r w:rsidRPr="00D55D6F">
        <w:rPr>
          <w:rFonts w:hint="eastAsia"/>
          <w:color w:val="FF0000"/>
        </w:rPr>
        <w:t>和</w:t>
      </w:r>
      <w:r w:rsidRPr="00D55D6F">
        <w:rPr>
          <w:color w:val="FF0000"/>
        </w:rPr>
        <w:t>CHOICE</w:t>
      </w:r>
      <w:r w:rsidRPr="00D55D6F">
        <w:rPr>
          <w:rFonts w:hint="eastAsia"/>
          <w:color w:val="FF0000"/>
        </w:rPr>
        <w:t>的成员</w:t>
      </w:r>
      <w:r w:rsidRPr="00D608BA">
        <w:rPr>
          <w:rFonts w:hint="eastAsia"/>
        </w:rPr>
        <w:t>都是</w:t>
      </w:r>
      <w:r w:rsidRPr="00D608BA">
        <w:t>IMPLICIT</w:t>
      </w:r>
      <w:r w:rsidRPr="00D608BA">
        <w:rPr>
          <w:rFonts w:hint="eastAsia"/>
        </w:rPr>
        <w:t>模式（</w:t>
      </w:r>
      <w:r w:rsidRPr="00D55D6F">
        <w:rPr>
          <w:rFonts w:hint="eastAsia"/>
          <w:color w:val="FF0000"/>
        </w:rPr>
        <w:t>除非</w:t>
      </w:r>
      <w:r w:rsidRPr="00D608BA">
        <w:rPr>
          <w:rFonts w:hint="eastAsia"/>
        </w:rPr>
        <w:t>它是</w:t>
      </w:r>
      <w:r w:rsidRPr="00D55D6F">
        <w:rPr>
          <w:color w:val="FF0000"/>
        </w:rPr>
        <w:t>CHOICE</w:t>
      </w:r>
      <w:r w:rsidRPr="00D55D6F">
        <w:rPr>
          <w:rFonts w:hint="eastAsia"/>
          <w:color w:val="FF0000"/>
        </w:rPr>
        <w:t>类型、开放类型或者一个参数类型</w:t>
      </w:r>
      <w:r w:rsidRPr="00D608BA">
        <w:rPr>
          <w:rFonts w:hint="eastAsia"/>
        </w:rPr>
        <w:t>）。但</w:t>
      </w:r>
      <w:r w:rsidRPr="00D55D6F">
        <w:rPr>
          <w:rFonts w:hint="eastAsia"/>
          <w:color w:val="FF0000"/>
        </w:rPr>
        <w:t>不影响</w:t>
      </w:r>
      <w:r w:rsidRPr="00D55D6F">
        <w:rPr>
          <w:color w:val="FF0000"/>
        </w:rPr>
        <w:t>IMPORTS</w:t>
      </w:r>
      <w:r w:rsidRPr="00D55D6F">
        <w:rPr>
          <w:rFonts w:hint="eastAsia"/>
          <w:color w:val="FF0000"/>
        </w:rPr>
        <w:t>的内容</w:t>
      </w:r>
      <w:r w:rsidRPr="00D608BA">
        <w:rPr>
          <w:rFonts w:hint="eastAsia"/>
        </w:rPr>
        <w:t>。</w:t>
      </w:r>
    </w:p>
    <w:p w:rsidR="00A166EB" w:rsidRPr="00D608BA" w:rsidRDefault="00A166EB" w:rsidP="00A166EB">
      <w:pPr>
        <w:spacing w:line="360" w:lineRule="auto"/>
        <w:ind w:firstLineChars="200" w:firstLine="422"/>
      </w:pPr>
      <w:r w:rsidRPr="00D55D6F">
        <w:rPr>
          <w:b/>
          <w:color w:val="FF0000"/>
        </w:rPr>
        <w:t>AUTOMATIC TAGS</w:t>
      </w:r>
      <w:r w:rsidRPr="00D55D6F">
        <w:rPr>
          <w:rFonts w:hint="eastAsia"/>
          <w:b/>
          <w:color w:val="FF0000"/>
        </w:rPr>
        <w:t>：</w:t>
      </w:r>
      <w:r w:rsidRPr="00D55D6F">
        <w:rPr>
          <w:rFonts w:hint="eastAsia"/>
          <w:color w:val="FF0000"/>
        </w:rPr>
        <w:t>模块内所有</w:t>
      </w:r>
      <w:r w:rsidRPr="00D55D6F">
        <w:rPr>
          <w:color w:val="FF0000"/>
        </w:rPr>
        <w:t>SEQUENCE</w:t>
      </w:r>
      <w:r w:rsidRPr="00D55D6F">
        <w:rPr>
          <w:rFonts w:hint="eastAsia"/>
          <w:color w:val="FF0000"/>
        </w:rPr>
        <w:t>、</w:t>
      </w:r>
      <w:r w:rsidRPr="00D55D6F">
        <w:rPr>
          <w:color w:val="FF0000"/>
        </w:rPr>
        <w:t>SET</w:t>
      </w:r>
      <w:r w:rsidRPr="00D55D6F">
        <w:rPr>
          <w:rFonts w:hint="eastAsia"/>
          <w:color w:val="FF0000"/>
        </w:rPr>
        <w:t>和</w:t>
      </w:r>
      <w:r w:rsidRPr="00D55D6F">
        <w:rPr>
          <w:color w:val="FF0000"/>
        </w:rPr>
        <w:t>CHOICE</w:t>
      </w:r>
      <w:r w:rsidRPr="00D608BA">
        <w:rPr>
          <w:rFonts w:hint="eastAsia"/>
        </w:rPr>
        <w:t>类型</w:t>
      </w:r>
      <w:r w:rsidRPr="00D608BA">
        <w:t>ASN.1</w:t>
      </w:r>
      <w:r w:rsidRPr="00D608BA">
        <w:rPr>
          <w:rFonts w:hint="eastAsia"/>
        </w:rPr>
        <w:t>编译器会</w:t>
      </w:r>
      <w:r w:rsidRPr="00D55D6F">
        <w:rPr>
          <w:rFonts w:hint="eastAsia"/>
          <w:color w:val="FF0000"/>
        </w:rPr>
        <w:t>自动从</w:t>
      </w:r>
      <w:r w:rsidRPr="00D55D6F">
        <w:rPr>
          <w:color w:val="FF0000"/>
        </w:rPr>
        <w:t>0</w:t>
      </w:r>
      <w:r w:rsidRPr="00D55D6F">
        <w:rPr>
          <w:rFonts w:hint="eastAsia"/>
          <w:color w:val="FF0000"/>
        </w:rPr>
        <w:t>开始</w:t>
      </w:r>
      <w:r w:rsidRPr="00D608BA">
        <w:rPr>
          <w:rFonts w:hint="eastAsia"/>
        </w:rPr>
        <w:t>，</w:t>
      </w:r>
      <w:r w:rsidRPr="00D55D6F">
        <w:rPr>
          <w:rFonts w:hint="eastAsia"/>
          <w:color w:val="FF0000"/>
        </w:rPr>
        <w:t>步长为</w:t>
      </w:r>
      <w:r w:rsidRPr="00D55D6F">
        <w:rPr>
          <w:color w:val="FF0000"/>
        </w:rPr>
        <w:t>1</w:t>
      </w:r>
      <w:r w:rsidRPr="00D608BA">
        <w:rPr>
          <w:rFonts w:hint="eastAsia"/>
        </w:rPr>
        <w:t>进行</w:t>
      </w:r>
      <w:r w:rsidRPr="00D55D6F">
        <w:rPr>
          <w:rFonts w:hint="eastAsia"/>
          <w:color w:val="FF0000"/>
        </w:rPr>
        <w:t>自动编码</w:t>
      </w:r>
      <w:r w:rsidRPr="00D608BA">
        <w:rPr>
          <w:rFonts w:hint="eastAsia"/>
        </w:rPr>
        <w:t>。而其中的</w:t>
      </w:r>
      <w:r w:rsidRPr="00D55D6F">
        <w:rPr>
          <w:rFonts w:hint="eastAsia"/>
          <w:color w:val="FF0000"/>
        </w:rPr>
        <w:t>成员</w:t>
      </w:r>
      <w:r w:rsidRPr="00D608BA">
        <w:rPr>
          <w:rFonts w:hint="eastAsia"/>
        </w:rPr>
        <w:t>则用</w:t>
      </w:r>
      <w:r w:rsidRPr="00D55D6F">
        <w:rPr>
          <w:color w:val="FF0000"/>
        </w:rPr>
        <w:t>IMPLICIT</w:t>
      </w:r>
      <w:r w:rsidRPr="00D55D6F">
        <w:rPr>
          <w:rFonts w:hint="eastAsia"/>
          <w:color w:val="FF0000"/>
        </w:rPr>
        <w:t>模式</w:t>
      </w:r>
      <w:r w:rsidRPr="00D608BA">
        <w:rPr>
          <w:rFonts w:hint="eastAsia"/>
        </w:rPr>
        <w:t>，除非它是</w:t>
      </w:r>
      <w:r w:rsidRPr="00D608BA">
        <w:t>CHOICE</w:t>
      </w:r>
      <w:r w:rsidRPr="00D608BA">
        <w:rPr>
          <w:rFonts w:hint="eastAsia"/>
        </w:rPr>
        <w:t>类型、开放类型或者一个参数类型。</w:t>
      </w:r>
    </w:p>
    <w:p w:rsidR="00A166EB" w:rsidRPr="00D608BA" w:rsidRDefault="00A166EB" w:rsidP="00A166EB">
      <w:pPr>
        <w:spacing w:line="360" w:lineRule="auto"/>
        <w:ind w:firstLineChars="200" w:firstLine="420"/>
      </w:pPr>
      <w:r w:rsidRPr="00D608BA">
        <w:rPr>
          <w:rFonts w:hint="eastAsia"/>
        </w:rPr>
        <w:t>下面两个定义是等效的：</w:t>
      </w:r>
    </w:p>
    <w:p w:rsidR="00A166EB" w:rsidRPr="00D55D6F" w:rsidRDefault="00A166EB" w:rsidP="00A166EB">
      <w:pPr>
        <w:spacing w:line="360" w:lineRule="auto"/>
        <w:ind w:firstLineChars="200" w:firstLine="420"/>
      </w:pPr>
      <w:r w:rsidRPr="00D55D6F">
        <w:t>M</w:t>
      </w:r>
      <w:r>
        <w:rPr>
          <w:rFonts w:hint="eastAsia"/>
        </w:rPr>
        <w:t xml:space="preserve"> </w:t>
      </w:r>
      <w:r w:rsidRPr="00D55D6F">
        <w:t xml:space="preserve"> DEFINITIONS </w:t>
      </w:r>
      <w:r>
        <w:rPr>
          <w:rFonts w:hint="eastAsia"/>
        </w:rPr>
        <w:t xml:space="preserve"> </w:t>
      </w:r>
      <w:r w:rsidRPr="00D55D6F">
        <w:t>AUTOMATIC TAGS ::=</w:t>
      </w:r>
    </w:p>
    <w:p w:rsidR="00A166EB" w:rsidRPr="00D55D6F" w:rsidRDefault="00A166EB" w:rsidP="00A166EB">
      <w:pPr>
        <w:spacing w:line="360" w:lineRule="auto"/>
        <w:ind w:firstLineChars="200" w:firstLine="420"/>
      </w:pPr>
      <w:r w:rsidRPr="00D55D6F">
        <w:t>BEGIN</w:t>
      </w:r>
    </w:p>
    <w:p w:rsidR="00A166EB" w:rsidRPr="00D55D6F" w:rsidRDefault="00A166EB" w:rsidP="00A166EB">
      <w:pPr>
        <w:spacing w:line="360" w:lineRule="auto"/>
        <w:ind w:firstLineChars="200" w:firstLine="420"/>
      </w:pPr>
      <w:r w:rsidRPr="00D55D6F">
        <w:t xml:space="preserve">T ::= SEQUENCE </w:t>
      </w:r>
    </w:p>
    <w:p w:rsidR="00A166EB" w:rsidRPr="00D55D6F" w:rsidRDefault="00A166EB" w:rsidP="00A166EB">
      <w:pPr>
        <w:spacing w:line="360" w:lineRule="auto"/>
        <w:ind w:firstLineChars="200" w:firstLine="420"/>
      </w:pPr>
      <w:r w:rsidRPr="00D55D6F">
        <w:t xml:space="preserve">{ </w:t>
      </w:r>
    </w:p>
    <w:p w:rsidR="00A166EB" w:rsidRPr="00D55D6F" w:rsidRDefault="00A166EB" w:rsidP="00A166EB">
      <w:pPr>
        <w:spacing w:line="360" w:lineRule="auto"/>
        <w:ind w:firstLineChars="400" w:firstLine="840"/>
      </w:pPr>
      <w:r>
        <w:t xml:space="preserve">a </w:t>
      </w:r>
      <w:r>
        <w:rPr>
          <w:rFonts w:hint="eastAsia"/>
        </w:rPr>
        <w:t xml:space="preserve"> </w:t>
      </w:r>
      <w:r w:rsidRPr="00D55D6F">
        <w:t>INTEGER,</w:t>
      </w:r>
    </w:p>
    <w:p w:rsidR="00A166EB" w:rsidRPr="00D55D6F" w:rsidRDefault="00A166EB" w:rsidP="00A166EB">
      <w:pPr>
        <w:spacing w:line="360" w:lineRule="auto"/>
        <w:ind w:firstLineChars="400" w:firstLine="840"/>
      </w:pPr>
      <w:r>
        <w:t>b</w:t>
      </w:r>
      <w:r>
        <w:rPr>
          <w:rFonts w:hint="eastAsia"/>
        </w:rPr>
        <w:t xml:space="preserve">  </w:t>
      </w:r>
      <w:r w:rsidRPr="00D55D6F">
        <w:t xml:space="preserve">CHOICE </w:t>
      </w:r>
    </w:p>
    <w:p w:rsidR="00A166EB" w:rsidRPr="00D55D6F" w:rsidRDefault="00A166EB" w:rsidP="00A166EB">
      <w:pPr>
        <w:spacing w:line="360" w:lineRule="auto"/>
        <w:ind w:firstLineChars="400" w:firstLine="840"/>
      </w:pPr>
      <w:r w:rsidRPr="00D55D6F">
        <w:t xml:space="preserve">{ </w:t>
      </w:r>
    </w:p>
    <w:p w:rsidR="00A166EB" w:rsidRPr="00D55D6F" w:rsidRDefault="00A166EB" w:rsidP="00A166EB">
      <w:pPr>
        <w:spacing w:line="360" w:lineRule="auto"/>
        <w:ind w:firstLineChars="600" w:firstLine="1260"/>
      </w:pPr>
      <w:r>
        <w:t xml:space="preserve">i </w:t>
      </w:r>
      <w:r>
        <w:rPr>
          <w:rFonts w:hint="eastAsia"/>
        </w:rPr>
        <w:t xml:space="preserve"> </w:t>
      </w:r>
      <w:r w:rsidRPr="00D55D6F">
        <w:t>INTEGER,</w:t>
      </w:r>
    </w:p>
    <w:p w:rsidR="00A166EB" w:rsidRPr="00D55D6F" w:rsidRDefault="00A166EB" w:rsidP="00A166EB">
      <w:pPr>
        <w:spacing w:line="360" w:lineRule="auto"/>
        <w:ind w:firstLineChars="600" w:firstLine="1260"/>
      </w:pPr>
      <w:r>
        <w:t xml:space="preserve">n </w:t>
      </w:r>
      <w:r>
        <w:rPr>
          <w:rFonts w:hint="eastAsia"/>
        </w:rPr>
        <w:t xml:space="preserve"> </w:t>
      </w:r>
      <w:r w:rsidRPr="00D55D6F">
        <w:t xml:space="preserve">NULL </w:t>
      </w:r>
    </w:p>
    <w:p w:rsidR="00A166EB" w:rsidRPr="00D55D6F" w:rsidRDefault="00A166EB" w:rsidP="00A166EB">
      <w:pPr>
        <w:spacing w:line="360" w:lineRule="auto"/>
        <w:ind w:firstLineChars="400" w:firstLine="840"/>
      </w:pPr>
      <w:r w:rsidRPr="00D55D6F">
        <w:t>},</w:t>
      </w:r>
    </w:p>
    <w:p w:rsidR="00A166EB" w:rsidRPr="00D55D6F" w:rsidRDefault="00A166EB" w:rsidP="00A166EB">
      <w:pPr>
        <w:spacing w:line="360" w:lineRule="auto"/>
        <w:ind w:firstLineChars="400" w:firstLine="840"/>
      </w:pPr>
      <w:r>
        <w:t xml:space="preserve">c </w:t>
      </w:r>
      <w:r>
        <w:tab/>
      </w:r>
      <w:r w:rsidRPr="00D55D6F">
        <w:t xml:space="preserve">REAL </w:t>
      </w:r>
    </w:p>
    <w:p w:rsidR="00A166EB" w:rsidRPr="00D55D6F" w:rsidRDefault="00A166EB" w:rsidP="00A166EB">
      <w:pPr>
        <w:spacing w:line="360" w:lineRule="auto"/>
        <w:ind w:firstLineChars="200" w:firstLine="420"/>
      </w:pPr>
      <w:r w:rsidRPr="00D55D6F">
        <w:t>}</w:t>
      </w:r>
    </w:p>
    <w:p w:rsidR="00A166EB" w:rsidRPr="00D55D6F" w:rsidRDefault="00A166EB" w:rsidP="00A166EB">
      <w:pPr>
        <w:spacing w:line="360" w:lineRule="auto"/>
        <w:ind w:firstLineChars="200" w:firstLine="420"/>
      </w:pPr>
      <w:r w:rsidRPr="00D55D6F">
        <w:t>END</w:t>
      </w:r>
    </w:p>
    <w:p w:rsidR="00A166EB" w:rsidRPr="00D55D6F" w:rsidRDefault="00A166EB" w:rsidP="00A166EB">
      <w:pPr>
        <w:spacing w:line="360" w:lineRule="auto"/>
        <w:ind w:firstLineChars="200" w:firstLine="420"/>
      </w:pPr>
      <w:r w:rsidRPr="00D55D6F">
        <w:t> </w:t>
      </w:r>
    </w:p>
    <w:p w:rsidR="00A166EB" w:rsidRPr="00D55D6F" w:rsidRDefault="00A166EB" w:rsidP="00A166EB">
      <w:pPr>
        <w:spacing w:line="360" w:lineRule="auto"/>
        <w:ind w:firstLineChars="200" w:firstLine="420"/>
      </w:pPr>
      <w:r w:rsidRPr="00D55D6F">
        <w:t xml:space="preserve">M </w:t>
      </w:r>
      <w:r>
        <w:rPr>
          <w:rFonts w:hint="eastAsia"/>
        </w:rPr>
        <w:t xml:space="preserve"> </w:t>
      </w:r>
      <w:r w:rsidRPr="00D55D6F">
        <w:t>DEFINITIONS ::=</w:t>
      </w:r>
    </w:p>
    <w:p w:rsidR="00A166EB" w:rsidRPr="00D55D6F" w:rsidRDefault="00A166EB" w:rsidP="00A166EB">
      <w:pPr>
        <w:spacing w:line="360" w:lineRule="auto"/>
        <w:ind w:firstLineChars="200" w:firstLine="420"/>
      </w:pPr>
      <w:r w:rsidRPr="00D55D6F">
        <w:t>BEGIN</w:t>
      </w:r>
    </w:p>
    <w:p w:rsidR="00A166EB" w:rsidRPr="00D55D6F" w:rsidRDefault="00A166EB" w:rsidP="00A166EB">
      <w:pPr>
        <w:spacing w:line="360" w:lineRule="auto"/>
        <w:ind w:firstLineChars="200" w:firstLine="420"/>
      </w:pPr>
      <w:r w:rsidRPr="00D55D6F">
        <w:lastRenderedPageBreak/>
        <w:t xml:space="preserve">T ::= SEQUENCE </w:t>
      </w:r>
    </w:p>
    <w:p w:rsidR="00A166EB" w:rsidRPr="00D55D6F" w:rsidRDefault="00A166EB" w:rsidP="00A166EB">
      <w:pPr>
        <w:spacing w:line="360" w:lineRule="auto"/>
        <w:ind w:firstLineChars="200" w:firstLine="420"/>
      </w:pPr>
      <w:r w:rsidRPr="00D55D6F">
        <w:t>{</w:t>
      </w:r>
    </w:p>
    <w:p w:rsidR="00A166EB" w:rsidRPr="00D55D6F" w:rsidRDefault="00A166EB" w:rsidP="00A166EB">
      <w:pPr>
        <w:spacing w:line="360" w:lineRule="auto"/>
        <w:ind w:firstLineChars="400" w:firstLine="840"/>
      </w:pPr>
      <w:r>
        <w:t xml:space="preserve">a </w:t>
      </w:r>
      <w:r>
        <w:rPr>
          <w:rFonts w:hint="eastAsia"/>
        </w:rPr>
        <w:t xml:space="preserve"> </w:t>
      </w:r>
      <w:r w:rsidRPr="00D55D6F">
        <w:t>[0] IMPLICIT INTEGER,</w:t>
      </w:r>
    </w:p>
    <w:p w:rsidR="00A166EB" w:rsidRPr="00D55D6F" w:rsidRDefault="00A166EB" w:rsidP="00A166EB">
      <w:pPr>
        <w:spacing w:line="360" w:lineRule="auto"/>
        <w:ind w:firstLineChars="400" w:firstLine="840"/>
      </w:pPr>
      <w:r>
        <w:t xml:space="preserve">b </w:t>
      </w:r>
      <w:r>
        <w:rPr>
          <w:rFonts w:hint="eastAsia"/>
        </w:rPr>
        <w:t xml:space="preserve"> </w:t>
      </w:r>
      <w:r w:rsidRPr="00D55D6F">
        <w:t xml:space="preserve">[1] EXPLICIT CHOICE </w:t>
      </w:r>
    </w:p>
    <w:p w:rsidR="00A166EB" w:rsidRPr="00D55D6F" w:rsidRDefault="00A166EB" w:rsidP="00A166EB">
      <w:pPr>
        <w:spacing w:line="360" w:lineRule="auto"/>
        <w:ind w:firstLineChars="400" w:firstLine="840"/>
      </w:pPr>
      <w:r w:rsidRPr="00D55D6F">
        <w:t xml:space="preserve">{ </w:t>
      </w:r>
    </w:p>
    <w:p w:rsidR="00A166EB" w:rsidRPr="00D55D6F" w:rsidRDefault="00A166EB" w:rsidP="00A166EB">
      <w:pPr>
        <w:spacing w:line="360" w:lineRule="auto"/>
        <w:ind w:firstLineChars="600" w:firstLine="1260"/>
      </w:pPr>
      <w:r>
        <w:t xml:space="preserve">i </w:t>
      </w:r>
      <w:r>
        <w:rPr>
          <w:rFonts w:hint="eastAsia"/>
        </w:rPr>
        <w:t xml:space="preserve">  </w:t>
      </w:r>
      <w:r w:rsidRPr="00D55D6F">
        <w:t>[0] IMPLICIT INTEGER,</w:t>
      </w:r>
    </w:p>
    <w:p w:rsidR="00A166EB" w:rsidRPr="00D55D6F" w:rsidRDefault="00A166EB" w:rsidP="00A166EB">
      <w:pPr>
        <w:spacing w:line="360" w:lineRule="auto"/>
        <w:ind w:firstLineChars="600" w:firstLine="1260"/>
      </w:pPr>
      <w:r>
        <w:t xml:space="preserve">n </w:t>
      </w:r>
      <w:r>
        <w:rPr>
          <w:rFonts w:hint="eastAsia"/>
        </w:rPr>
        <w:t xml:space="preserve">  </w:t>
      </w:r>
      <w:r w:rsidRPr="00D55D6F">
        <w:t xml:space="preserve">[1] IMPLICIT NULL </w:t>
      </w:r>
    </w:p>
    <w:p w:rsidR="00A166EB" w:rsidRPr="00D55D6F" w:rsidRDefault="00A166EB" w:rsidP="00A166EB">
      <w:pPr>
        <w:spacing w:line="360" w:lineRule="auto"/>
        <w:ind w:firstLineChars="400" w:firstLine="840"/>
      </w:pPr>
      <w:r w:rsidRPr="00D55D6F">
        <w:t>},</w:t>
      </w:r>
    </w:p>
    <w:p w:rsidR="00A166EB" w:rsidRPr="00D55D6F" w:rsidRDefault="00A166EB" w:rsidP="00A166EB">
      <w:pPr>
        <w:spacing w:line="360" w:lineRule="auto"/>
        <w:ind w:firstLineChars="400" w:firstLine="840"/>
      </w:pPr>
      <w:r>
        <w:t xml:space="preserve">c </w:t>
      </w:r>
      <w:r>
        <w:rPr>
          <w:rFonts w:hint="eastAsia"/>
        </w:rPr>
        <w:t xml:space="preserve"> </w:t>
      </w:r>
      <w:r w:rsidRPr="00D55D6F">
        <w:t xml:space="preserve">[2] IMPLICIT REAL </w:t>
      </w:r>
    </w:p>
    <w:p w:rsidR="00A166EB" w:rsidRPr="00D55D6F" w:rsidRDefault="00A166EB" w:rsidP="00A166EB">
      <w:pPr>
        <w:spacing w:line="360" w:lineRule="auto"/>
        <w:ind w:firstLineChars="200" w:firstLine="420"/>
      </w:pPr>
      <w:r w:rsidRPr="00D55D6F">
        <w:t>}</w:t>
      </w:r>
    </w:p>
    <w:p w:rsidR="00A166EB" w:rsidRPr="004B05E1" w:rsidRDefault="00A166EB" w:rsidP="00A166EB">
      <w:pPr>
        <w:spacing w:line="360" w:lineRule="auto"/>
        <w:ind w:firstLineChars="200" w:firstLine="420"/>
        <w:rPr>
          <w:rFonts w:hint="eastAsia"/>
        </w:rPr>
      </w:pPr>
      <w:r w:rsidRPr="00D55D6F">
        <w:t>END</w:t>
      </w:r>
    </w:p>
    <w:p w:rsidR="00A166EB" w:rsidRPr="00D608BA" w:rsidRDefault="00A166EB" w:rsidP="00A166EB">
      <w:pPr>
        <w:spacing w:line="360" w:lineRule="auto"/>
        <w:ind w:firstLineChars="200" w:firstLine="420"/>
        <w:rPr>
          <w:rFonts w:hint="eastAsia"/>
        </w:rPr>
      </w:pPr>
      <w:r w:rsidRPr="00D608BA">
        <w:rPr>
          <w:rFonts w:hint="eastAsia"/>
        </w:rPr>
        <w:t>如果使用全局</w:t>
      </w:r>
      <w:r w:rsidRPr="00D608BA">
        <w:t>AUTOMATIC TAGS</w:t>
      </w:r>
      <w:r w:rsidRPr="00D608BA">
        <w:rPr>
          <w:rFonts w:hint="eastAsia"/>
        </w:rPr>
        <w:t>模式时，在描述中给一个类型指定了一个</w:t>
      </w:r>
      <w:r w:rsidRPr="00D608BA">
        <w:t>Tag</w:t>
      </w:r>
      <w:r w:rsidRPr="00D608BA">
        <w:rPr>
          <w:rFonts w:hint="eastAsia"/>
        </w:rPr>
        <w:t>，那么对这个类似的</w:t>
      </w:r>
      <w:r w:rsidRPr="00D608BA">
        <w:t>AUTOMATIC TAGS</w:t>
      </w:r>
      <w:r w:rsidRPr="00D608BA">
        <w:rPr>
          <w:rFonts w:hint="eastAsia"/>
        </w:rPr>
        <w:t>就关闭。如果一个</w:t>
      </w:r>
      <w:r w:rsidRPr="00D608BA">
        <w:t>SEQUENCE</w:t>
      </w:r>
      <w:r w:rsidRPr="00D608BA">
        <w:rPr>
          <w:rFonts w:hint="eastAsia"/>
        </w:rPr>
        <w:t>或者</w:t>
      </w:r>
      <w:r w:rsidRPr="00D608BA">
        <w:t>SET</w:t>
      </w:r>
      <w:r w:rsidRPr="00D608BA">
        <w:rPr>
          <w:rFonts w:hint="eastAsia"/>
        </w:rPr>
        <w:t>类型包含</w:t>
      </w:r>
      <w:r w:rsidRPr="00D608BA">
        <w:t>COMPONENTS OF</w:t>
      </w:r>
      <w:r w:rsidRPr="00D608BA">
        <w:rPr>
          <w:rFonts w:hint="eastAsia"/>
        </w:rPr>
        <w:t>条目，而且这个条目在自动编号前展开；但自动标号又要求在展开前进行，</w:t>
      </w:r>
      <w:r w:rsidRPr="00D608BA">
        <w:t>ASN.1</w:t>
      </w:r>
      <w:r w:rsidRPr="00D608BA">
        <w:rPr>
          <w:rFonts w:hint="eastAsia"/>
        </w:rPr>
        <w:t>编译器要自己检查这种冲突。</w:t>
      </w:r>
    </w:p>
    <w:p w:rsidR="00A166EB" w:rsidRPr="00D608BA" w:rsidRDefault="00A166EB" w:rsidP="00A166EB">
      <w:pPr>
        <w:spacing w:line="360" w:lineRule="auto"/>
        <w:ind w:firstLineChars="200" w:firstLine="420"/>
      </w:pPr>
      <w:r w:rsidRPr="00D608BA">
        <w:rPr>
          <w:rFonts w:hint="eastAsia"/>
        </w:rPr>
        <w:t>对新的协议现在都</w:t>
      </w:r>
      <w:r w:rsidRPr="008F445E">
        <w:rPr>
          <w:rFonts w:hint="eastAsia"/>
          <w:highlight w:val="green"/>
        </w:rPr>
        <w:t>推荐使用</w:t>
      </w:r>
      <w:r w:rsidRPr="008F445E">
        <w:rPr>
          <w:highlight w:val="green"/>
        </w:rPr>
        <w:t>AUTOMATIC TAGS</w:t>
      </w:r>
      <w:r w:rsidRPr="00D608BA">
        <w:rPr>
          <w:rFonts w:hint="eastAsia"/>
        </w:rPr>
        <w:t>。</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t>2.10.2</w:t>
        </w:r>
      </w:smartTag>
      <w:r>
        <w:rPr>
          <w:rFonts w:ascii="宋体" w:hAnsi="宋体" w:cs="宋体"/>
          <w:b/>
          <w:bCs/>
          <w:kern w:val="0"/>
          <w:szCs w:val="21"/>
        </w:rPr>
        <w:t xml:space="preserve"> </w:t>
      </w:r>
      <w:r w:rsidRPr="00807516">
        <w:rPr>
          <w:rFonts w:ascii="宋体" w:hAnsi="宋体" w:cs="宋体"/>
          <w:b/>
          <w:bCs/>
          <w:kern w:val="0"/>
          <w:szCs w:val="21"/>
        </w:rPr>
        <w:t>SEQUENCE</w:t>
      </w:r>
    </w:p>
    <w:p w:rsidR="00A166EB" w:rsidRPr="004B05E1" w:rsidRDefault="00A166EB" w:rsidP="00A166EB">
      <w:pPr>
        <w:spacing w:line="360" w:lineRule="auto"/>
        <w:ind w:firstLineChars="200" w:firstLine="420"/>
      </w:pPr>
      <w:r w:rsidRPr="004B05E1">
        <w:t>SEQUENCE</w:t>
      </w:r>
      <w:r w:rsidRPr="004B05E1">
        <w:rPr>
          <w:rFonts w:hint="eastAsia"/>
        </w:rPr>
        <w:t>是最常用的</w:t>
      </w:r>
      <w:r w:rsidRPr="004B05E1">
        <w:t>ASN.1</w:t>
      </w:r>
      <w:r w:rsidRPr="004B05E1">
        <w:rPr>
          <w:rFonts w:hint="eastAsia"/>
        </w:rPr>
        <w:t>类型之一，它</w:t>
      </w:r>
      <w:r w:rsidRPr="004B05E1">
        <w:rPr>
          <w:rFonts w:hint="eastAsia"/>
          <w:color w:val="FF0000"/>
        </w:rPr>
        <w:t>可</w:t>
      </w:r>
      <w:r w:rsidRPr="004B05E1">
        <w:rPr>
          <w:rFonts w:hint="eastAsia"/>
        </w:rPr>
        <w:t>以</w:t>
      </w:r>
      <w:r w:rsidRPr="004B05E1">
        <w:rPr>
          <w:rFonts w:hint="eastAsia"/>
          <w:color w:val="FF0000"/>
        </w:rPr>
        <w:t>嵌套使用</w:t>
      </w:r>
      <w:r w:rsidRPr="004B05E1">
        <w:rPr>
          <w:rFonts w:hint="eastAsia"/>
        </w:rPr>
        <w:t>，还可以使用</w:t>
      </w:r>
      <w:r w:rsidRPr="004B05E1">
        <w:rPr>
          <w:color w:val="FF0000"/>
        </w:rPr>
        <w:t>OPTIONAL</w:t>
      </w:r>
      <w:r w:rsidRPr="004B05E1">
        <w:rPr>
          <w:rFonts w:hint="eastAsia"/>
        </w:rPr>
        <w:t>、</w:t>
      </w:r>
      <w:r w:rsidRPr="004B05E1">
        <w:rPr>
          <w:color w:val="FF0000"/>
        </w:rPr>
        <w:t>DEFAULT</w:t>
      </w:r>
      <w:r w:rsidRPr="004B05E1">
        <w:rPr>
          <w:rFonts w:hint="eastAsia"/>
        </w:rPr>
        <w:t>和</w:t>
      </w:r>
      <w:r w:rsidRPr="004B05E1">
        <w:rPr>
          <w:color w:val="FF0000"/>
        </w:rPr>
        <w:t>COMPONENTS OF</w:t>
      </w:r>
      <w:r w:rsidRPr="004B05E1">
        <w:rPr>
          <w:rFonts w:hint="eastAsia"/>
        </w:rPr>
        <w:t>等对成员进行修饰。</w:t>
      </w:r>
    </w:p>
    <w:p w:rsidR="00A166EB" w:rsidRPr="004B05E1" w:rsidRDefault="00A166EB" w:rsidP="00A166EB">
      <w:pPr>
        <w:spacing w:line="360" w:lineRule="auto"/>
        <w:ind w:firstLineChars="200" w:firstLine="420"/>
      </w:pPr>
      <w:r w:rsidRPr="004B05E1">
        <w:rPr>
          <w:rFonts w:hint="eastAsia"/>
        </w:rPr>
        <w:t>一个常见的</w:t>
      </w:r>
      <w:r w:rsidRPr="004B05E1">
        <w:t>SEQUENCE</w:t>
      </w:r>
      <w:r w:rsidRPr="004B05E1">
        <w:rPr>
          <w:rFonts w:hint="eastAsia"/>
        </w:rPr>
        <w:t>声明如：</w:t>
      </w:r>
    </w:p>
    <w:p w:rsidR="00A166EB" w:rsidRDefault="00A166EB" w:rsidP="00A166EB">
      <w:pPr>
        <w:shd w:val="clear" w:color="auto" w:fill="FFFFFF"/>
        <w:spacing w:before="80" w:after="80"/>
        <w:ind w:leftChars="1067" w:left="2241"/>
        <w:rPr>
          <w:sz w:val="20"/>
          <w:szCs w:val="20"/>
        </w:rPr>
      </w:pPr>
      <w:r>
        <w:rPr>
          <w:sz w:val="20"/>
          <w:szCs w:val="20"/>
        </w:rPr>
        <w:t xml:space="preserve">Description ::= SEQUENCE </w:t>
      </w:r>
    </w:p>
    <w:p w:rsidR="00A166EB" w:rsidRDefault="00A166EB" w:rsidP="00A166EB">
      <w:pPr>
        <w:shd w:val="clear" w:color="auto" w:fill="FFFFFF"/>
        <w:spacing w:before="80" w:after="80"/>
        <w:ind w:leftChars="1067" w:left="2241"/>
        <w:rPr>
          <w:sz w:val="20"/>
          <w:szCs w:val="20"/>
        </w:rPr>
      </w:pPr>
      <w:r>
        <w:rPr>
          <w:sz w:val="20"/>
          <w:szCs w:val="20"/>
        </w:rPr>
        <w:t xml:space="preserve">{ </w:t>
      </w:r>
    </w:p>
    <w:p w:rsidR="00A166EB" w:rsidRDefault="00A166EB" w:rsidP="00A166EB">
      <w:pPr>
        <w:shd w:val="clear" w:color="auto" w:fill="FFFFFF"/>
        <w:spacing w:before="80" w:after="80"/>
        <w:ind w:leftChars="1567" w:left="3291"/>
        <w:rPr>
          <w:sz w:val="20"/>
          <w:szCs w:val="20"/>
        </w:rPr>
      </w:pPr>
      <w:r>
        <w:rPr>
          <w:sz w:val="20"/>
          <w:szCs w:val="20"/>
        </w:rPr>
        <w:t>surname</w:t>
      </w:r>
      <w:r>
        <w:rPr>
          <w:sz w:val="20"/>
          <w:szCs w:val="20"/>
        </w:rPr>
        <w:tab/>
        <w:t>IA5String,</w:t>
      </w:r>
    </w:p>
    <w:p w:rsidR="00A166EB" w:rsidRDefault="00A166EB" w:rsidP="00A166EB">
      <w:pPr>
        <w:shd w:val="clear" w:color="auto" w:fill="FFFFFF"/>
        <w:spacing w:before="80" w:after="80"/>
        <w:ind w:leftChars="1567" w:left="3291"/>
        <w:rPr>
          <w:sz w:val="20"/>
          <w:szCs w:val="20"/>
        </w:rPr>
      </w:pPr>
      <w:r>
        <w:rPr>
          <w:sz w:val="20"/>
          <w:szCs w:val="20"/>
        </w:rPr>
        <w:t xml:space="preserve">first-name </w:t>
      </w:r>
      <w:r>
        <w:rPr>
          <w:sz w:val="20"/>
          <w:szCs w:val="20"/>
        </w:rPr>
        <w:tab/>
        <w:t>IA5String,</w:t>
      </w:r>
    </w:p>
    <w:p w:rsidR="00A166EB" w:rsidRDefault="00A166EB" w:rsidP="00A166EB">
      <w:pPr>
        <w:shd w:val="clear" w:color="auto" w:fill="FFFFFF"/>
        <w:spacing w:before="80" w:after="80"/>
        <w:ind w:leftChars="1567" w:left="3291"/>
        <w:rPr>
          <w:sz w:val="20"/>
          <w:szCs w:val="20"/>
        </w:rPr>
      </w:pPr>
      <w:r>
        <w:rPr>
          <w:sz w:val="20"/>
          <w:szCs w:val="20"/>
        </w:rPr>
        <w:t xml:space="preserve">age </w:t>
      </w:r>
      <w:r>
        <w:rPr>
          <w:sz w:val="20"/>
          <w:szCs w:val="20"/>
        </w:rPr>
        <w:tab/>
      </w:r>
      <w:r>
        <w:rPr>
          <w:sz w:val="20"/>
          <w:szCs w:val="20"/>
        </w:rPr>
        <w:tab/>
        <w:t xml:space="preserve">INTEGER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该类型的一个值为：</w:t>
      </w:r>
    </w:p>
    <w:p w:rsidR="00A166EB" w:rsidRDefault="00A166EB" w:rsidP="00A166EB">
      <w:pPr>
        <w:shd w:val="clear" w:color="auto" w:fill="FFFFFF"/>
        <w:spacing w:before="80" w:after="80"/>
        <w:ind w:leftChars="1067" w:left="2241"/>
        <w:rPr>
          <w:sz w:val="20"/>
          <w:szCs w:val="20"/>
        </w:rPr>
      </w:pPr>
      <w:r>
        <w:rPr>
          <w:sz w:val="20"/>
          <w:szCs w:val="20"/>
        </w:rPr>
        <w:t xml:space="preserve">johnny Description ::=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 xml:space="preserve">surname </w:t>
      </w:r>
      <w:r>
        <w:rPr>
          <w:sz w:val="20"/>
          <w:szCs w:val="20"/>
        </w:rPr>
        <w:tab/>
      </w:r>
      <w:r>
        <w:rPr>
          <w:sz w:val="20"/>
          <w:szCs w:val="20"/>
        </w:rPr>
        <w:tab/>
        <w:t>"Smith",</w:t>
      </w:r>
    </w:p>
    <w:p w:rsidR="00A166EB" w:rsidRDefault="00A166EB" w:rsidP="00A166EB">
      <w:pPr>
        <w:shd w:val="clear" w:color="auto" w:fill="FFFFFF"/>
        <w:spacing w:before="80" w:after="80"/>
        <w:ind w:leftChars="1567" w:left="3291"/>
        <w:rPr>
          <w:sz w:val="20"/>
          <w:szCs w:val="20"/>
        </w:rPr>
      </w:pPr>
      <w:r>
        <w:rPr>
          <w:sz w:val="20"/>
          <w:szCs w:val="20"/>
        </w:rPr>
        <w:t xml:space="preserve">first-name </w:t>
      </w:r>
      <w:r>
        <w:rPr>
          <w:sz w:val="20"/>
          <w:szCs w:val="20"/>
        </w:rPr>
        <w:tab/>
      </w:r>
      <w:r>
        <w:rPr>
          <w:sz w:val="20"/>
          <w:szCs w:val="20"/>
        </w:rPr>
        <w:tab/>
        <w:t>"John",</w:t>
      </w:r>
    </w:p>
    <w:p w:rsidR="00A166EB" w:rsidRDefault="00A166EB" w:rsidP="00A166EB">
      <w:pPr>
        <w:shd w:val="clear" w:color="auto" w:fill="FFFFFF"/>
        <w:spacing w:before="80" w:after="80"/>
        <w:ind w:leftChars="1567" w:left="3291"/>
        <w:rPr>
          <w:sz w:val="20"/>
          <w:szCs w:val="20"/>
        </w:rPr>
      </w:pPr>
      <w:r>
        <w:rPr>
          <w:sz w:val="20"/>
          <w:szCs w:val="20"/>
        </w:rPr>
        <w:lastRenderedPageBreak/>
        <w:t xml:space="preserve">age </w:t>
      </w:r>
      <w:r>
        <w:rPr>
          <w:sz w:val="20"/>
          <w:szCs w:val="20"/>
        </w:rPr>
        <w:tab/>
      </w:r>
      <w:r>
        <w:rPr>
          <w:sz w:val="20"/>
          <w:szCs w:val="20"/>
        </w:rPr>
        <w:tab/>
      </w:r>
      <w:r>
        <w:rPr>
          <w:sz w:val="20"/>
          <w:szCs w:val="20"/>
        </w:rPr>
        <w:tab/>
        <w:t xml:space="preserve">40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使用</w:t>
      </w:r>
      <w:r>
        <w:rPr>
          <w:sz w:val="20"/>
          <w:szCs w:val="20"/>
        </w:rPr>
        <w:t>OPTIONAL</w:t>
      </w:r>
      <w:r>
        <w:rPr>
          <w:rFonts w:ascii="Arial" w:hAnsi="Arial" w:hint="eastAsia"/>
          <w:sz w:val="20"/>
          <w:szCs w:val="20"/>
        </w:rPr>
        <w:t>和</w:t>
      </w:r>
      <w:r>
        <w:rPr>
          <w:sz w:val="20"/>
          <w:szCs w:val="20"/>
        </w:rPr>
        <w:t>DEFAULT</w:t>
      </w:r>
      <w:r>
        <w:rPr>
          <w:rFonts w:ascii="Arial" w:hAnsi="Arial" w:hint="eastAsia"/>
          <w:sz w:val="20"/>
          <w:szCs w:val="20"/>
        </w:rPr>
        <w:t>时，</w:t>
      </w:r>
      <w:r>
        <w:rPr>
          <w:sz w:val="20"/>
          <w:szCs w:val="20"/>
        </w:rPr>
        <w:t>SEQUENCE</w:t>
      </w:r>
      <w:r>
        <w:rPr>
          <w:rFonts w:ascii="Arial" w:hAnsi="Arial" w:hint="eastAsia"/>
          <w:sz w:val="20"/>
          <w:szCs w:val="20"/>
        </w:rPr>
        <w:t>类型应该能被明确解码，不存在模棱两可的地方。如下这个类型</w:t>
      </w:r>
      <w:r>
        <w:rPr>
          <w:rFonts w:ascii="Arial" w:hAnsi="Arial" w:hint="eastAsia"/>
          <w:color w:val="FF0000"/>
          <w:sz w:val="20"/>
          <w:szCs w:val="20"/>
        </w:rPr>
        <w:t>就有问题</w:t>
      </w:r>
      <w:r>
        <w:rPr>
          <w:rFonts w:ascii="Arial" w:hAnsi="Arial" w:hint="eastAsia"/>
          <w:sz w:val="20"/>
          <w:szCs w:val="20"/>
        </w:rPr>
        <w:t>：</w:t>
      </w:r>
    </w:p>
    <w:p w:rsidR="00A166EB" w:rsidRPr="002A7580" w:rsidRDefault="00A166EB" w:rsidP="00A166EB">
      <w:pPr>
        <w:shd w:val="clear" w:color="auto" w:fill="FFFFFF"/>
        <w:spacing w:before="80" w:after="80"/>
        <w:ind w:leftChars="1067" w:left="2241"/>
        <w:rPr>
          <w:sz w:val="20"/>
          <w:szCs w:val="20"/>
          <w:lang w:val="de-DE"/>
        </w:rPr>
      </w:pPr>
      <w:r w:rsidRPr="002A7580">
        <w:rPr>
          <w:sz w:val="20"/>
          <w:szCs w:val="20"/>
          <w:lang w:val="de-DE"/>
        </w:rPr>
        <w:t xml:space="preserve">T ::= SEQUENCE </w:t>
      </w:r>
    </w:p>
    <w:p w:rsidR="00A166EB" w:rsidRPr="002A7580" w:rsidRDefault="00A166EB" w:rsidP="00A166EB">
      <w:pPr>
        <w:shd w:val="clear" w:color="auto" w:fill="FFFFFF"/>
        <w:spacing w:before="80" w:after="80"/>
        <w:ind w:leftChars="1067" w:left="2241"/>
        <w:rPr>
          <w:sz w:val="20"/>
          <w:szCs w:val="20"/>
          <w:lang w:val="de-DE"/>
        </w:rPr>
      </w:pPr>
      <w:r w:rsidRPr="002A7580">
        <w:rPr>
          <w:sz w:val="20"/>
          <w:szCs w:val="20"/>
          <w:lang w:val="de-DE"/>
        </w:rPr>
        <w:t xml:space="preserve">{ </w:t>
      </w:r>
    </w:p>
    <w:p w:rsidR="00A166EB" w:rsidRPr="002A7580" w:rsidRDefault="00A166EB" w:rsidP="00A166EB">
      <w:pPr>
        <w:shd w:val="clear" w:color="auto" w:fill="FFFFFF"/>
        <w:spacing w:before="80" w:after="80"/>
        <w:ind w:leftChars="1567" w:left="3291"/>
        <w:rPr>
          <w:sz w:val="20"/>
          <w:szCs w:val="20"/>
          <w:lang w:val="de-DE"/>
        </w:rPr>
      </w:pPr>
      <w:r w:rsidRPr="002A7580">
        <w:rPr>
          <w:sz w:val="20"/>
          <w:szCs w:val="20"/>
          <w:lang w:val="de-DE"/>
        </w:rPr>
        <w:t xml:space="preserve">x </w:t>
      </w:r>
      <w:r w:rsidRPr="002A7580">
        <w:rPr>
          <w:sz w:val="20"/>
          <w:szCs w:val="20"/>
          <w:lang w:val="de-DE"/>
        </w:rPr>
        <w:tab/>
      </w:r>
      <w:r w:rsidRPr="002A7580">
        <w:rPr>
          <w:sz w:val="20"/>
          <w:szCs w:val="20"/>
          <w:lang w:val="de-DE"/>
        </w:rPr>
        <w:tab/>
      </w:r>
      <w:r w:rsidRPr="002A7580">
        <w:rPr>
          <w:sz w:val="20"/>
          <w:szCs w:val="20"/>
          <w:lang w:val="de-DE"/>
        </w:rPr>
        <w:tab/>
      </w:r>
      <w:r w:rsidRPr="002A7580">
        <w:rPr>
          <w:sz w:val="20"/>
          <w:szCs w:val="20"/>
          <w:lang w:val="de-DE"/>
        </w:rPr>
        <w:tab/>
        <w:t>INTEGER,</w:t>
      </w:r>
    </w:p>
    <w:p w:rsidR="00A166EB" w:rsidRPr="002A7580" w:rsidRDefault="00A166EB" w:rsidP="00A166EB">
      <w:pPr>
        <w:shd w:val="clear" w:color="auto" w:fill="FFFFFF"/>
        <w:spacing w:before="80" w:after="80"/>
        <w:ind w:leftChars="1567" w:left="3291"/>
        <w:rPr>
          <w:sz w:val="20"/>
          <w:szCs w:val="20"/>
          <w:lang w:val="de-DE"/>
        </w:rPr>
      </w:pPr>
      <w:r w:rsidRPr="002A7580">
        <w:rPr>
          <w:sz w:val="20"/>
          <w:szCs w:val="20"/>
          <w:lang w:val="de-DE"/>
        </w:rPr>
        <w:t xml:space="preserve">y </w:t>
      </w:r>
      <w:r w:rsidRPr="002A7580">
        <w:rPr>
          <w:sz w:val="20"/>
          <w:szCs w:val="20"/>
          <w:lang w:val="de-DE"/>
        </w:rPr>
        <w:tab/>
      </w:r>
      <w:r w:rsidRPr="002A7580">
        <w:rPr>
          <w:sz w:val="20"/>
          <w:szCs w:val="20"/>
          <w:lang w:val="de-DE"/>
        </w:rPr>
        <w:tab/>
      </w:r>
      <w:r w:rsidRPr="002A7580">
        <w:rPr>
          <w:sz w:val="20"/>
          <w:szCs w:val="20"/>
          <w:lang w:val="de-DE"/>
        </w:rPr>
        <w:tab/>
      </w:r>
      <w:r w:rsidRPr="002A7580">
        <w:rPr>
          <w:sz w:val="20"/>
          <w:szCs w:val="20"/>
          <w:lang w:val="de-DE"/>
        </w:rPr>
        <w:tab/>
        <w:t>INTEGER OPTIONAL,</w:t>
      </w:r>
    </w:p>
    <w:p w:rsidR="00A166EB" w:rsidRPr="002A7580" w:rsidRDefault="00A166EB" w:rsidP="00A166EB">
      <w:pPr>
        <w:shd w:val="clear" w:color="auto" w:fill="FFFFFF"/>
        <w:spacing w:before="80" w:after="80"/>
        <w:ind w:leftChars="1567" w:left="3291"/>
        <w:rPr>
          <w:sz w:val="20"/>
          <w:szCs w:val="20"/>
          <w:lang w:val="de-DE"/>
        </w:rPr>
      </w:pPr>
      <w:r w:rsidRPr="002A7580">
        <w:rPr>
          <w:sz w:val="20"/>
          <w:szCs w:val="20"/>
          <w:lang w:val="de-DE"/>
        </w:rPr>
        <w:t xml:space="preserve">z </w:t>
      </w:r>
      <w:r w:rsidRPr="002A7580">
        <w:rPr>
          <w:sz w:val="20"/>
          <w:szCs w:val="20"/>
          <w:lang w:val="de-DE"/>
        </w:rPr>
        <w:tab/>
      </w:r>
      <w:r w:rsidRPr="002A7580">
        <w:rPr>
          <w:sz w:val="20"/>
          <w:szCs w:val="20"/>
          <w:lang w:val="de-DE"/>
        </w:rPr>
        <w:tab/>
      </w:r>
      <w:r w:rsidRPr="002A7580">
        <w:rPr>
          <w:sz w:val="20"/>
          <w:szCs w:val="20"/>
          <w:lang w:val="de-DE"/>
        </w:rPr>
        <w:tab/>
      </w:r>
      <w:r w:rsidRPr="002A7580">
        <w:rPr>
          <w:sz w:val="20"/>
          <w:szCs w:val="20"/>
          <w:lang w:val="de-DE"/>
        </w:rPr>
        <w:tab/>
        <w:t>INTEGER DEFAULT 0,</w:t>
      </w:r>
    </w:p>
    <w:p w:rsidR="00A166EB" w:rsidRPr="002A7580" w:rsidRDefault="00A166EB" w:rsidP="00A166EB">
      <w:pPr>
        <w:shd w:val="clear" w:color="auto" w:fill="FFFFFF"/>
        <w:spacing w:before="80" w:after="80"/>
        <w:ind w:leftChars="1567" w:left="3291"/>
        <w:rPr>
          <w:sz w:val="20"/>
          <w:szCs w:val="20"/>
          <w:lang w:val="de-DE"/>
        </w:rPr>
      </w:pPr>
      <w:r w:rsidRPr="002A7580">
        <w:rPr>
          <w:sz w:val="20"/>
          <w:szCs w:val="20"/>
          <w:lang w:val="de-DE"/>
        </w:rPr>
        <w:t xml:space="preserve">t </w:t>
      </w:r>
      <w:r w:rsidRPr="002A7580">
        <w:rPr>
          <w:sz w:val="20"/>
          <w:szCs w:val="20"/>
          <w:lang w:val="de-DE"/>
        </w:rPr>
        <w:tab/>
      </w:r>
      <w:r w:rsidRPr="002A7580">
        <w:rPr>
          <w:sz w:val="20"/>
          <w:szCs w:val="20"/>
          <w:lang w:val="de-DE"/>
        </w:rPr>
        <w:tab/>
      </w:r>
      <w:r w:rsidRPr="002A7580">
        <w:rPr>
          <w:sz w:val="20"/>
          <w:szCs w:val="20"/>
          <w:lang w:val="de-DE"/>
        </w:rPr>
        <w:tab/>
      </w:r>
      <w:r w:rsidRPr="002A7580">
        <w:rPr>
          <w:sz w:val="20"/>
          <w:szCs w:val="20"/>
          <w:lang w:val="de-DE"/>
        </w:rPr>
        <w:tab/>
        <w:t>INTEGER</w:t>
      </w:r>
    </w:p>
    <w:p w:rsidR="00A166EB" w:rsidRPr="002A7580" w:rsidRDefault="00A166EB" w:rsidP="00A166EB">
      <w:pPr>
        <w:shd w:val="clear" w:color="auto" w:fill="FFFFFF"/>
        <w:spacing w:before="80" w:after="80"/>
        <w:ind w:leftChars="1067" w:left="2241"/>
        <w:rPr>
          <w:sz w:val="20"/>
          <w:szCs w:val="20"/>
          <w:lang w:val="de-DE"/>
        </w:rPr>
      </w:pPr>
      <w:r w:rsidRPr="002A7580">
        <w:rPr>
          <w:sz w:val="20"/>
          <w:szCs w:val="20"/>
          <w:lang w:val="de-DE"/>
        </w:rPr>
        <w:t>}</w:t>
      </w:r>
    </w:p>
    <w:p w:rsidR="00A166EB" w:rsidRPr="002A7580" w:rsidRDefault="00A166EB" w:rsidP="00A166EB">
      <w:pPr>
        <w:shd w:val="clear" w:color="auto" w:fill="FFFFFF"/>
        <w:spacing w:before="80" w:after="80"/>
        <w:ind w:left="1134"/>
        <w:rPr>
          <w:sz w:val="20"/>
          <w:szCs w:val="20"/>
          <w:lang w:val="de-DE"/>
        </w:rPr>
      </w:pPr>
      <w:r>
        <w:rPr>
          <w:rFonts w:ascii="Arial" w:hAnsi="Arial" w:hint="eastAsia"/>
          <w:sz w:val="20"/>
          <w:szCs w:val="20"/>
        </w:rPr>
        <w:t>在使用</w:t>
      </w:r>
      <w:r w:rsidRPr="002A7580">
        <w:rPr>
          <w:sz w:val="20"/>
          <w:szCs w:val="20"/>
          <w:lang w:val="de-DE"/>
        </w:rPr>
        <w:t>BER</w:t>
      </w:r>
      <w:r>
        <w:rPr>
          <w:rFonts w:ascii="Arial" w:hAnsi="Arial" w:hint="eastAsia"/>
          <w:sz w:val="20"/>
          <w:szCs w:val="20"/>
        </w:rPr>
        <w:t>编码规则时</w:t>
      </w:r>
      <w:r w:rsidRPr="002A7580">
        <w:rPr>
          <w:rFonts w:ascii="Arial" w:hAnsi="Arial" w:hint="eastAsia"/>
          <w:sz w:val="20"/>
          <w:szCs w:val="20"/>
          <w:lang w:val="de-DE"/>
        </w:rPr>
        <w:t>，</w:t>
      </w:r>
      <w:r>
        <w:rPr>
          <w:rFonts w:ascii="Arial" w:hAnsi="Arial" w:hint="eastAsia"/>
          <w:sz w:val="20"/>
          <w:szCs w:val="20"/>
        </w:rPr>
        <w:t>对于值</w:t>
      </w:r>
      <w:r w:rsidRPr="002A7580">
        <w:rPr>
          <w:sz w:val="20"/>
          <w:szCs w:val="20"/>
          <w:lang w:val="de-DE"/>
        </w:rPr>
        <w:t>t1 T::={x 1, y 2, t 3}</w:t>
      </w:r>
      <w:r>
        <w:rPr>
          <w:rFonts w:ascii="Arial" w:hAnsi="Arial" w:hint="eastAsia"/>
          <w:sz w:val="20"/>
          <w:szCs w:val="20"/>
        </w:rPr>
        <w:t>而言</w:t>
      </w:r>
      <w:r w:rsidRPr="002A7580">
        <w:rPr>
          <w:rFonts w:ascii="Arial" w:hAnsi="Arial" w:hint="eastAsia"/>
          <w:sz w:val="20"/>
          <w:szCs w:val="20"/>
          <w:lang w:val="de-DE"/>
        </w:rPr>
        <w:t>，</w:t>
      </w:r>
      <w:r>
        <w:rPr>
          <w:rFonts w:ascii="Arial" w:hAnsi="Arial" w:hint="eastAsia"/>
          <w:sz w:val="20"/>
          <w:szCs w:val="20"/>
        </w:rPr>
        <w:t>接收方收到的码流如下</w:t>
      </w:r>
      <w:r w:rsidRPr="002A7580">
        <w:rPr>
          <w:rFonts w:ascii="Arial" w:hAnsi="Arial" w:hint="eastAsia"/>
          <w:sz w:val="20"/>
          <w:szCs w:val="20"/>
          <w:lang w:val="de-DE"/>
        </w:rPr>
        <w:t>：</w:t>
      </w:r>
    </w:p>
    <w:p w:rsidR="00A166EB" w:rsidRDefault="00A166EB" w:rsidP="00A166EB">
      <w:pPr>
        <w:shd w:val="clear" w:color="auto" w:fill="FFFFFF"/>
        <w:spacing w:before="80" w:after="80"/>
        <w:ind w:left="1134"/>
        <w:rPr>
          <w:sz w:val="20"/>
          <w:szCs w:val="20"/>
        </w:rPr>
      </w:pPr>
      <w:r>
        <w:rPr>
          <w:rFonts w:ascii="Arial" w:hAnsi="Arial"/>
          <w:sz w:val="20"/>
          <w:szCs w:val="20"/>
        </w:rPr>
        <w:pict>
          <v:shape id="_x0000_i1035" type="#_x0000_t75" style="width:24pt;height:24pt"/>
        </w:pict>
      </w:r>
      <w:r>
        <w:object w:dxaOrig="6263" w:dyaOrig="792">
          <v:shape id="_x0000_i1036" type="#_x0000_t75" style="width:313.5pt;height:39.75pt" o:ole="">
            <v:imagedata r:id="rId26" o:title=""/>
          </v:shape>
          <o:OLEObject Type="Embed" ProgID="Visio.Drawing.11" ShapeID="_x0000_i1036" DrawAspect="Content" ObjectID="_1576089026" r:id="rId27"/>
        </w:object>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2-6 </w:t>
      </w:r>
      <w:r>
        <w:rPr>
          <w:rFonts w:ascii="Verdana" w:hAnsi="Verdana"/>
        </w:rPr>
        <w:t>OPTIONAL</w:t>
      </w:r>
      <w:r>
        <w:rPr>
          <w:rFonts w:ascii="Arial" w:hAnsi="Arial" w:hint="eastAsia"/>
        </w:rPr>
        <w:t>引起的歧义</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那么在解码过程中，</w:t>
      </w:r>
      <w:r>
        <w:rPr>
          <w:sz w:val="20"/>
          <w:szCs w:val="20"/>
        </w:rPr>
        <w:t>V</w:t>
      </w:r>
      <w:r>
        <w:rPr>
          <w:rFonts w:ascii="Arial" w:hAnsi="Arial" w:hint="eastAsia"/>
          <w:sz w:val="20"/>
          <w:szCs w:val="20"/>
        </w:rPr>
        <w:t>为</w:t>
      </w:r>
      <w:r>
        <w:rPr>
          <w:sz w:val="20"/>
          <w:szCs w:val="20"/>
        </w:rPr>
        <w:t>2</w:t>
      </w:r>
      <w:r>
        <w:rPr>
          <w:rFonts w:ascii="Arial" w:hAnsi="Arial" w:hint="eastAsia"/>
          <w:sz w:val="20"/>
          <w:szCs w:val="20"/>
        </w:rPr>
        <w:t>的值无法确定是成员</w:t>
      </w:r>
      <w:r>
        <w:rPr>
          <w:sz w:val="20"/>
          <w:szCs w:val="20"/>
        </w:rPr>
        <w:t>y</w:t>
      </w:r>
      <w:r>
        <w:rPr>
          <w:rFonts w:ascii="Arial" w:hAnsi="Arial" w:hint="eastAsia"/>
          <w:sz w:val="20"/>
          <w:szCs w:val="20"/>
        </w:rPr>
        <w:t>还是成员</w:t>
      </w:r>
      <w:r>
        <w:rPr>
          <w:sz w:val="20"/>
          <w:szCs w:val="20"/>
        </w:rPr>
        <w:t>z</w:t>
      </w:r>
      <w:r>
        <w:rPr>
          <w:rFonts w:ascii="Arial" w:hAnsi="Arial" w:hint="eastAsia"/>
          <w:sz w:val="20"/>
          <w:szCs w:val="20"/>
        </w:rPr>
        <w:t>。这种情况下，该类型的定义应该在</w:t>
      </w:r>
      <w:r>
        <w:rPr>
          <w:sz w:val="20"/>
          <w:szCs w:val="20"/>
        </w:rPr>
        <w:t>Tag</w:t>
      </w:r>
      <w:r>
        <w:rPr>
          <w:rFonts w:ascii="Arial" w:hAnsi="Arial" w:hint="eastAsia"/>
          <w:sz w:val="20"/>
          <w:szCs w:val="20"/>
        </w:rPr>
        <w:t>上做一些补充：</w:t>
      </w:r>
    </w:p>
    <w:p w:rsidR="00A166EB" w:rsidRPr="002A7580" w:rsidRDefault="00A166EB" w:rsidP="00A166EB">
      <w:pPr>
        <w:shd w:val="clear" w:color="auto" w:fill="FFFFFF"/>
        <w:spacing w:before="80" w:after="80"/>
        <w:ind w:leftChars="1067" w:left="2241"/>
        <w:rPr>
          <w:sz w:val="20"/>
          <w:szCs w:val="20"/>
          <w:lang w:val="de-DE"/>
        </w:rPr>
      </w:pPr>
      <w:r>
        <w:rPr>
          <w:sz w:val="20"/>
          <w:szCs w:val="20"/>
          <w:lang w:val="fr-FR"/>
        </w:rPr>
        <w:t xml:space="preserve">T ::= SEQUENCE </w:t>
      </w:r>
    </w:p>
    <w:p w:rsidR="00A166EB" w:rsidRPr="002A7580" w:rsidRDefault="00A166EB" w:rsidP="00A166EB">
      <w:pPr>
        <w:shd w:val="clear" w:color="auto" w:fill="FFFFFF"/>
        <w:spacing w:before="80" w:after="80"/>
        <w:ind w:leftChars="1067" w:left="2241"/>
        <w:rPr>
          <w:sz w:val="20"/>
          <w:szCs w:val="20"/>
          <w:lang w:val="de-DE"/>
        </w:rPr>
      </w:pPr>
      <w:r>
        <w:rPr>
          <w:sz w:val="20"/>
          <w:szCs w:val="20"/>
          <w:lang w:val="fr-FR"/>
        </w:rPr>
        <w:t xml:space="preserve">{ </w:t>
      </w:r>
    </w:p>
    <w:p w:rsidR="00A166EB" w:rsidRPr="002A7580" w:rsidRDefault="00A166EB" w:rsidP="00A166EB">
      <w:pPr>
        <w:shd w:val="clear" w:color="auto" w:fill="FFFFFF"/>
        <w:spacing w:before="80" w:after="80"/>
        <w:ind w:leftChars="1567" w:left="3291"/>
        <w:rPr>
          <w:sz w:val="20"/>
          <w:szCs w:val="20"/>
          <w:lang w:val="de-DE"/>
        </w:rPr>
      </w:pPr>
      <w:r>
        <w:rPr>
          <w:sz w:val="20"/>
          <w:szCs w:val="20"/>
          <w:lang w:val="fr-FR"/>
        </w:rPr>
        <w:t xml:space="preserve">x </w:t>
      </w:r>
      <w:r>
        <w:rPr>
          <w:sz w:val="20"/>
          <w:szCs w:val="20"/>
          <w:lang w:val="fr-FR"/>
        </w:rPr>
        <w:tab/>
      </w:r>
      <w:r>
        <w:rPr>
          <w:sz w:val="20"/>
          <w:szCs w:val="20"/>
          <w:lang w:val="fr-FR"/>
        </w:rPr>
        <w:tab/>
      </w:r>
      <w:r>
        <w:rPr>
          <w:sz w:val="20"/>
          <w:szCs w:val="20"/>
          <w:lang w:val="fr-FR"/>
        </w:rPr>
        <w:tab/>
      </w:r>
      <w:r>
        <w:rPr>
          <w:sz w:val="20"/>
          <w:szCs w:val="20"/>
          <w:lang w:val="fr-FR"/>
        </w:rPr>
        <w:tab/>
        <w:t>INTEGER, -- [UNIVERSAL 2]</w:t>
      </w:r>
    </w:p>
    <w:p w:rsidR="00A166EB" w:rsidRPr="002A7580" w:rsidRDefault="00A166EB" w:rsidP="00A166EB">
      <w:pPr>
        <w:shd w:val="clear" w:color="auto" w:fill="FFFFFF"/>
        <w:spacing w:before="80" w:after="80"/>
        <w:ind w:leftChars="1567" w:left="3291"/>
        <w:rPr>
          <w:sz w:val="20"/>
          <w:szCs w:val="20"/>
          <w:lang w:val="de-DE"/>
        </w:rPr>
      </w:pPr>
      <w:r w:rsidRPr="00C92E46">
        <w:rPr>
          <w:sz w:val="20"/>
          <w:szCs w:val="20"/>
          <w:lang w:val="de-DE"/>
        </w:rPr>
        <w:t xml:space="preserve">y </w:t>
      </w:r>
      <w:r w:rsidRPr="00C92E46">
        <w:rPr>
          <w:sz w:val="20"/>
          <w:szCs w:val="20"/>
          <w:lang w:val="de-DE"/>
        </w:rPr>
        <w:tab/>
      </w:r>
      <w:r w:rsidRPr="00C92E46">
        <w:rPr>
          <w:sz w:val="20"/>
          <w:szCs w:val="20"/>
          <w:lang w:val="de-DE"/>
        </w:rPr>
        <w:tab/>
      </w:r>
      <w:r w:rsidRPr="00C92E46">
        <w:rPr>
          <w:sz w:val="20"/>
          <w:szCs w:val="20"/>
          <w:lang w:val="de-DE"/>
        </w:rPr>
        <w:tab/>
      </w:r>
      <w:r w:rsidRPr="00C92E46">
        <w:rPr>
          <w:sz w:val="20"/>
          <w:szCs w:val="20"/>
          <w:lang w:val="de-DE"/>
        </w:rPr>
        <w:tab/>
        <w:t>[</w:t>
      </w:r>
      <w:r w:rsidRPr="00C92E46">
        <w:rPr>
          <w:rStyle w:val="ac"/>
          <w:bCs w:val="0"/>
          <w:color w:val="0000FF"/>
          <w:sz w:val="20"/>
          <w:szCs w:val="20"/>
          <w:lang w:val="de-DE"/>
        </w:rPr>
        <w:t>0</w:t>
      </w:r>
      <w:r w:rsidRPr="00C92E46">
        <w:rPr>
          <w:sz w:val="20"/>
          <w:szCs w:val="20"/>
          <w:lang w:val="de-DE"/>
        </w:rPr>
        <w:t>] INTEGER OPTIONAL,</w:t>
      </w:r>
    </w:p>
    <w:p w:rsidR="00A166EB" w:rsidRPr="002A7580" w:rsidRDefault="00A166EB" w:rsidP="00A166EB">
      <w:pPr>
        <w:shd w:val="clear" w:color="auto" w:fill="FFFFFF"/>
        <w:spacing w:before="80" w:after="80"/>
        <w:ind w:leftChars="1567" w:left="3291"/>
        <w:rPr>
          <w:sz w:val="20"/>
          <w:szCs w:val="20"/>
          <w:lang w:val="de-DE"/>
        </w:rPr>
      </w:pPr>
      <w:r w:rsidRPr="00C92E46">
        <w:rPr>
          <w:sz w:val="20"/>
          <w:szCs w:val="20"/>
          <w:lang w:val="de-DE"/>
        </w:rPr>
        <w:t xml:space="preserve">z </w:t>
      </w:r>
      <w:r w:rsidRPr="00C92E46">
        <w:rPr>
          <w:sz w:val="20"/>
          <w:szCs w:val="20"/>
          <w:lang w:val="de-DE"/>
        </w:rPr>
        <w:tab/>
      </w:r>
      <w:r w:rsidRPr="00C92E46">
        <w:rPr>
          <w:sz w:val="20"/>
          <w:szCs w:val="20"/>
          <w:lang w:val="de-DE"/>
        </w:rPr>
        <w:tab/>
      </w:r>
      <w:r w:rsidRPr="00C92E46">
        <w:rPr>
          <w:sz w:val="20"/>
          <w:szCs w:val="20"/>
          <w:lang w:val="de-DE"/>
        </w:rPr>
        <w:tab/>
      </w:r>
      <w:r w:rsidRPr="00C92E46">
        <w:rPr>
          <w:sz w:val="20"/>
          <w:szCs w:val="20"/>
          <w:lang w:val="de-DE"/>
        </w:rPr>
        <w:tab/>
        <w:t>[</w:t>
      </w:r>
      <w:r w:rsidRPr="00C92E46">
        <w:rPr>
          <w:rStyle w:val="ac"/>
          <w:bCs w:val="0"/>
          <w:color w:val="0000FF"/>
          <w:sz w:val="20"/>
          <w:szCs w:val="20"/>
          <w:lang w:val="de-DE"/>
        </w:rPr>
        <w:t>1</w:t>
      </w:r>
      <w:r w:rsidRPr="00C92E46">
        <w:rPr>
          <w:sz w:val="20"/>
          <w:szCs w:val="20"/>
          <w:lang w:val="de-DE"/>
        </w:rPr>
        <w:t>] INTEGER DEFAULT 0,</w:t>
      </w:r>
    </w:p>
    <w:p w:rsidR="00A166EB" w:rsidRPr="002A7580" w:rsidRDefault="00A166EB" w:rsidP="00A166EB">
      <w:pPr>
        <w:shd w:val="clear" w:color="auto" w:fill="FFFFFF"/>
        <w:spacing w:before="80" w:after="80"/>
        <w:ind w:leftChars="1567" w:left="3291"/>
        <w:rPr>
          <w:sz w:val="20"/>
          <w:szCs w:val="20"/>
          <w:lang w:val="de-DE"/>
        </w:rPr>
      </w:pPr>
      <w:r w:rsidRPr="00C92E46">
        <w:rPr>
          <w:sz w:val="20"/>
          <w:szCs w:val="20"/>
          <w:lang w:val="de-DE"/>
        </w:rPr>
        <w:t xml:space="preserve">t </w:t>
      </w:r>
      <w:r w:rsidRPr="00C92E46">
        <w:rPr>
          <w:sz w:val="20"/>
          <w:szCs w:val="20"/>
          <w:lang w:val="de-DE"/>
        </w:rPr>
        <w:tab/>
      </w:r>
      <w:r w:rsidRPr="00C92E46">
        <w:rPr>
          <w:sz w:val="20"/>
          <w:szCs w:val="20"/>
          <w:lang w:val="de-DE"/>
        </w:rPr>
        <w:tab/>
      </w:r>
      <w:r w:rsidRPr="00C92E46">
        <w:rPr>
          <w:sz w:val="20"/>
          <w:szCs w:val="20"/>
          <w:lang w:val="de-DE"/>
        </w:rPr>
        <w:tab/>
      </w:r>
      <w:r w:rsidRPr="00C92E46">
        <w:rPr>
          <w:sz w:val="20"/>
          <w:szCs w:val="20"/>
          <w:lang w:val="de-DE"/>
        </w:rPr>
        <w:tab/>
        <w:t>INTEGER -- [UNIVERSAL 2]</w:t>
      </w:r>
    </w:p>
    <w:p w:rsidR="00A166EB" w:rsidRPr="002A7580" w:rsidRDefault="00A166EB" w:rsidP="00A166EB">
      <w:pPr>
        <w:shd w:val="clear" w:color="auto" w:fill="FFFFFF"/>
        <w:spacing w:before="80" w:after="80"/>
        <w:ind w:leftChars="1067" w:left="2241"/>
        <w:rPr>
          <w:sz w:val="20"/>
          <w:szCs w:val="20"/>
          <w:lang w:val="de-DE"/>
        </w:rPr>
      </w:pPr>
      <w:r w:rsidRPr="00C92E46">
        <w:rPr>
          <w:sz w:val="20"/>
          <w:szCs w:val="20"/>
          <w:lang w:val="de-DE"/>
        </w:rPr>
        <w:t>}</w:t>
      </w:r>
    </w:p>
    <w:p w:rsidR="00A166EB" w:rsidRPr="002A7580" w:rsidRDefault="00A166EB" w:rsidP="00A166EB">
      <w:pPr>
        <w:shd w:val="clear" w:color="auto" w:fill="FFFFFF"/>
        <w:spacing w:before="80" w:after="80"/>
        <w:ind w:left="1134"/>
        <w:rPr>
          <w:sz w:val="20"/>
          <w:szCs w:val="20"/>
          <w:lang w:val="de-DE"/>
        </w:rPr>
      </w:pPr>
      <w:r>
        <w:rPr>
          <w:rStyle w:val="ac"/>
          <w:rFonts w:ascii="Arial" w:hAnsi="Arial" w:hint="eastAsia"/>
          <w:bCs w:val="0"/>
          <w:sz w:val="20"/>
          <w:szCs w:val="20"/>
          <w:lang w:val="fr-FR"/>
        </w:rPr>
        <w:t>注意</w:t>
      </w:r>
      <w:r w:rsidRPr="00C92E46">
        <w:rPr>
          <w:rFonts w:ascii="Arial" w:hAnsi="Arial" w:hint="eastAsia"/>
          <w:sz w:val="20"/>
          <w:szCs w:val="20"/>
          <w:lang w:val="de-DE"/>
        </w:rPr>
        <w:t>：</w:t>
      </w:r>
      <w:r>
        <w:rPr>
          <w:rFonts w:ascii="Arial" w:hAnsi="Arial" w:hint="eastAsia"/>
          <w:sz w:val="20"/>
          <w:szCs w:val="20"/>
          <w:lang w:val="fr-FR"/>
        </w:rPr>
        <w:t>对于接收方</w:t>
      </w:r>
      <w:r w:rsidRPr="00C92E46">
        <w:rPr>
          <w:rFonts w:ascii="Arial" w:hAnsi="Arial" w:hint="eastAsia"/>
          <w:sz w:val="20"/>
          <w:szCs w:val="20"/>
          <w:lang w:val="de-DE"/>
        </w:rPr>
        <w:t>，</w:t>
      </w:r>
      <w:r>
        <w:rPr>
          <w:rFonts w:ascii="Arial" w:hAnsi="Arial" w:hint="eastAsia"/>
          <w:sz w:val="20"/>
          <w:szCs w:val="20"/>
          <w:lang w:val="fr-FR"/>
        </w:rPr>
        <w:t>没有收到声明</w:t>
      </w:r>
      <w:r w:rsidRPr="00C92E46">
        <w:rPr>
          <w:sz w:val="20"/>
          <w:szCs w:val="20"/>
          <w:lang w:val="de-DE"/>
        </w:rPr>
        <w:t>DEFAULT</w:t>
      </w:r>
      <w:r>
        <w:rPr>
          <w:rFonts w:ascii="Arial" w:hAnsi="Arial" w:hint="eastAsia"/>
          <w:sz w:val="20"/>
          <w:szCs w:val="20"/>
          <w:lang w:val="fr-FR"/>
        </w:rPr>
        <w:t>的成员和收到</w:t>
      </w:r>
      <w:r w:rsidRPr="00C92E46">
        <w:rPr>
          <w:sz w:val="20"/>
          <w:szCs w:val="20"/>
          <w:lang w:val="de-DE"/>
        </w:rPr>
        <w:t>DEFAULT</w:t>
      </w:r>
      <w:r>
        <w:rPr>
          <w:rFonts w:ascii="Arial" w:hAnsi="Arial" w:hint="eastAsia"/>
          <w:sz w:val="20"/>
          <w:szCs w:val="20"/>
          <w:lang w:val="fr-FR"/>
        </w:rPr>
        <w:t>的值是等价的。</w:t>
      </w:r>
    </w:p>
    <w:p w:rsidR="00A166EB" w:rsidRPr="002A7580" w:rsidRDefault="00A166EB" w:rsidP="00A166EB">
      <w:pPr>
        <w:shd w:val="clear" w:color="auto" w:fill="FFFFFF"/>
        <w:spacing w:before="80" w:after="80"/>
        <w:ind w:left="1134"/>
        <w:rPr>
          <w:sz w:val="20"/>
          <w:szCs w:val="20"/>
          <w:lang w:val="de-DE"/>
        </w:rPr>
      </w:pPr>
      <w:r w:rsidRPr="00C92E46">
        <w:rPr>
          <w:sz w:val="20"/>
          <w:szCs w:val="20"/>
          <w:lang w:val="de-DE"/>
        </w:rPr>
        <w:t> </w:t>
      </w:r>
    </w:p>
    <w:p w:rsidR="00A166EB" w:rsidRPr="006D2F08" w:rsidRDefault="00A166EB" w:rsidP="00A166EB">
      <w:pPr>
        <w:shd w:val="clear" w:color="auto" w:fill="FFFFFF"/>
        <w:spacing w:before="80" w:after="80"/>
        <w:ind w:left="1134"/>
        <w:rPr>
          <w:color w:val="FF0000"/>
          <w:sz w:val="20"/>
          <w:szCs w:val="20"/>
          <w:lang w:val="de-DE"/>
        </w:rPr>
      </w:pPr>
      <w:r>
        <w:rPr>
          <w:rFonts w:ascii="Arial" w:hAnsi="Arial" w:hint="eastAsia"/>
          <w:sz w:val="20"/>
          <w:szCs w:val="20"/>
          <w:lang w:val="fr-FR"/>
        </w:rPr>
        <w:t>在类型定义中</w:t>
      </w:r>
      <w:r w:rsidRPr="00C92E46">
        <w:rPr>
          <w:rFonts w:ascii="Arial" w:hAnsi="Arial" w:hint="eastAsia"/>
          <w:sz w:val="20"/>
          <w:szCs w:val="20"/>
          <w:lang w:val="de-DE"/>
        </w:rPr>
        <w:t>，</w:t>
      </w:r>
      <w:r>
        <w:rPr>
          <w:rFonts w:ascii="Arial" w:hAnsi="Arial" w:hint="eastAsia"/>
          <w:sz w:val="20"/>
          <w:szCs w:val="20"/>
          <w:lang w:val="fr-FR"/>
        </w:rPr>
        <w:t>可以使用</w:t>
      </w:r>
      <w:r w:rsidRPr="006D2F08">
        <w:rPr>
          <w:color w:val="FF0000"/>
          <w:sz w:val="20"/>
          <w:szCs w:val="20"/>
          <w:lang w:val="de-DE"/>
        </w:rPr>
        <w:t>COMPONENTS OF</w:t>
      </w:r>
      <w:r w:rsidRPr="006D2F08">
        <w:rPr>
          <w:rFonts w:ascii="Arial" w:hAnsi="Arial" w:hint="eastAsia"/>
          <w:color w:val="FF0000"/>
          <w:sz w:val="20"/>
          <w:szCs w:val="20"/>
          <w:lang w:val="fr-FR"/>
        </w:rPr>
        <w:t>将另一个类型的成员插入到当前类型中</w:t>
      </w:r>
      <w:r w:rsidRPr="006D2F08">
        <w:rPr>
          <w:rFonts w:ascii="Arial" w:hAnsi="Arial" w:hint="eastAsia"/>
          <w:color w:val="FF0000"/>
          <w:sz w:val="20"/>
          <w:szCs w:val="20"/>
          <w:lang w:val="de-DE"/>
        </w:rPr>
        <w:t>：</w:t>
      </w:r>
    </w:p>
    <w:p w:rsidR="00A166EB" w:rsidRDefault="00A166EB" w:rsidP="00A166EB">
      <w:pPr>
        <w:shd w:val="clear" w:color="auto" w:fill="FFFFFF"/>
        <w:spacing w:before="80" w:after="80"/>
        <w:ind w:leftChars="1067" w:left="2241"/>
        <w:rPr>
          <w:sz w:val="20"/>
          <w:szCs w:val="20"/>
        </w:rPr>
      </w:pPr>
      <w:r>
        <w:rPr>
          <w:sz w:val="20"/>
          <w:szCs w:val="20"/>
        </w:rPr>
        <w:t xml:space="preserve">Registration ::= SEQUENCE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COMPONENTS OF Description,</w:t>
      </w:r>
    </w:p>
    <w:p w:rsidR="00A166EB" w:rsidRDefault="00A166EB" w:rsidP="00A166EB">
      <w:pPr>
        <w:shd w:val="clear" w:color="auto" w:fill="FFFFFF"/>
        <w:spacing w:before="80" w:after="80"/>
        <w:ind w:leftChars="1567" w:left="3291"/>
        <w:rPr>
          <w:sz w:val="20"/>
          <w:szCs w:val="20"/>
        </w:rPr>
      </w:pPr>
      <w:r>
        <w:rPr>
          <w:sz w:val="20"/>
          <w:szCs w:val="20"/>
        </w:rPr>
        <w:t xml:space="preserve">marital-status </w:t>
      </w:r>
      <w:r>
        <w:rPr>
          <w:sz w:val="20"/>
          <w:szCs w:val="20"/>
        </w:rPr>
        <w:tab/>
        <w:t xml:space="preserve">ENUMERATED </w:t>
      </w:r>
    </w:p>
    <w:p w:rsidR="00A166EB" w:rsidRDefault="00A166EB" w:rsidP="00A166EB">
      <w:pPr>
        <w:shd w:val="clear" w:color="auto" w:fill="FFFFFF"/>
        <w:spacing w:before="80" w:after="80"/>
        <w:ind w:leftChars="1780" w:left="3738" w:firstLine="274"/>
        <w:rPr>
          <w:sz w:val="20"/>
          <w:szCs w:val="20"/>
        </w:rPr>
      </w:pPr>
      <w:r>
        <w:rPr>
          <w:sz w:val="20"/>
          <w:szCs w:val="20"/>
        </w:rPr>
        <w:t xml:space="preserve">{single, married, divorced,widowed} </w:t>
      </w:r>
    </w:p>
    <w:p w:rsidR="00A166EB" w:rsidRDefault="00A166EB" w:rsidP="00A166EB">
      <w:pPr>
        <w:shd w:val="clear" w:color="auto" w:fill="FFFFFF"/>
        <w:spacing w:before="80" w:after="80"/>
        <w:ind w:leftChars="1067" w:left="2241"/>
        <w:rPr>
          <w:sz w:val="20"/>
          <w:szCs w:val="20"/>
        </w:rPr>
      </w:pPr>
      <w:r>
        <w:rPr>
          <w:sz w:val="20"/>
          <w:szCs w:val="20"/>
        </w:rPr>
        <w:lastRenderedPageBreak/>
        <w:t>}</w:t>
      </w:r>
    </w:p>
    <w:p w:rsidR="00A166EB" w:rsidRDefault="00A166EB" w:rsidP="00A166EB">
      <w:pPr>
        <w:shd w:val="clear" w:color="auto" w:fill="FFFFFF"/>
        <w:spacing w:before="80" w:after="80"/>
        <w:ind w:left="1134"/>
        <w:rPr>
          <w:sz w:val="20"/>
          <w:szCs w:val="20"/>
        </w:rPr>
      </w:pPr>
      <w:r>
        <w:rPr>
          <w:sz w:val="20"/>
          <w:szCs w:val="20"/>
        </w:rPr>
        <w:t>COMPONENTS</w:t>
      </w:r>
      <w:r>
        <w:rPr>
          <w:rFonts w:ascii="Arial" w:hAnsi="Arial" w:hint="eastAsia"/>
          <w:sz w:val="20"/>
          <w:szCs w:val="20"/>
        </w:rPr>
        <w:t>的效果使得上面的定义等效于：</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 xml:space="preserve">Registration ::= SEQUENCE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 xml:space="preserve">surname </w:t>
      </w:r>
      <w:r>
        <w:rPr>
          <w:sz w:val="20"/>
          <w:szCs w:val="20"/>
        </w:rPr>
        <w:tab/>
      </w:r>
      <w:r>
        <w:rPr>
          <w:sz w:val="20"/>
          <w:szCs w:val="20"/>
        </w:rPr>
        <w:tab/>
        <w:t>IA5String,</w:t>
      </w:r>
    </w:p>
    <w:p w:rsidR="00A166EB" w:rsidRDefault="00A166EB" w:rsidP="00A166EB">
      <w:pPr>
        <w:shd w:val="clear" w:color="auto" w:fill="FFFFFF"/>
        <w:spacing w:before="80" w:after="80"/>
        <w:ind w:leftChars="1567" w:left="3291"/>
        <w:rPr>
          <w:sz w:val="20"/>
          <w:szCs w:val="20"/>
        </w:rPr>
      </w:pPr>
      <w:r>
        <w:rPr>
          <w:sz w:val="20"/>
          <w:szCs w:val="20"/>
        </w:rPr>
        <w:t xml:space="preserve">first-name </w:t>
      </w:r>
      <w:r>
        <w:rPr>
          <w:sz w:val="20"/>
          <w:szCs w:val="20"/>
        </w:rPr>
        <w:tab/>
      </w:r>
      <w:r>
        <w:rPr>
          <w:sz w:val="20"/>
          <w:szCs w:val="20"/>
        </w:rPr>
        <w:tab/>
        <w:t>IA5String,</w:t>
      </w:r>
    </w:p>
    <w:p w:rsidR="00A166EB" w:rsidRDefault="00A166EB" w:rsidP="00A166EB">
      <w:pPr>
        <w:shd w:val="clear" w:color="auto" w:fill="FFFFFF"/>
        <w:spacing w:before="80" w:after="80"/>
        <w:ind w:leftChars="1567" w:left="3291"/>
        <w:rPr>
          <w:sz w:val="20"/>
          <w:szCs w:val="20"/>
        </w:rPr>
      </w:pPr>
      <w:r>
        <w:rPr>
          <w:sz w:val="20"/>
          <w:szCs w:val="20"/>
        </w:rPr>
        <w:t xml:space="preserve">age </w:t>
      </w:r>
      <w:r>
        <w:rPr>
          <w:sz w:val="20"/>
          <w:szCs w:val="20"/>
        </w:rPr>
        <w:tab/>
      </w:r>
      <w:r>
        <w:rPr>
          <w:sz w:val="20"/>
          <w:szCs w:val="20"/>
        </w:rPr>
        <w:tab/>
      </w:r>
      <w:r>
        <w:rPr>
          <w:sz w:val="20"/>
          <w:szCs w:val="20"/>
        </w:rPr>
        <w:tab/>
        <w:t>INTEGER,</w:t>
      </w:r>
    </w:p>
    <w:p w:rsidR="00A166EB" w:rsidRDefault="00A166EB" w:rsidP="00A166EB">
      <w:pPr>
        <w:shd w:val="clear" w:color="auto" w:fill="FFFFFF"/>
        <w:spacing w:before="80" w:after="80"/>
        <w:ind w:leftChars="1567" w:left="3291"/>
        <w:rPr>
          <w:sz w:val="20"/>
          <w:szCs w:val="20"/>
        </w:rPr>
      </w:pPr>
      <w:r>
        <w:rPr>
          <w:sz w:val="20"/>
          <w:szCs w:val="20"/>
        </w:rPr>
        <w:t xml:space="preserve">marital-status </w:t>
      </w:r>
      <w:r>
        <w:rPr>
          <w:sz w:val="20"/>
          <w:szCs w:val="20"/>
        </w:rPr>
        <w:tab/>
        <w:t xml:space="preserve">ENUMERATED </w:t>
      </w:r>
    </w:p>
    <w:p w:rsidR="00A166EB" w:rsidRDefault="00A166EB" w:rsidP="00A166EB">
      <w:pPr>
        <w:shd w:val="clear" w:color="auto" w:fill="FFFFFF"/>
        <w:spacing w:before="80" w:after="80"/>
        <w:ind w:leftChars="1780" w:left="3738" w:firstLine="274"/>
        <w:rPr>
          <w:sz w:val="20"/>
          <w:szCs w:val="20"/>
        </w:rPr>
      </w:pPr>
      <w:r>
        <w:rPr>
          <w:sz w:val="20"/>
          <w:szCs w:val="20"/>
        </w:rPr>
        <w:t xml:space="preserve">{single, married, divorced, widowed}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而</w:t>
      </w:r>
      <w:r>
        <w:rPr>
          <w:rStyle w:val="ac"/>
          <w:rFonts w:ascii="Arial" w:hAnsi="Arial" w:hint="eastAsia"/>
          <w:bCs w:val="0"/>
          <w:color w:val="FF0000"/>
          <w:sz w:val="20"/>
          <w:szCs w:val="20"/>
        </w:rPr>
        <w:t>不是</w:t>
      </w:r>
      <w:r>
        <w:rPr>
          <w:rFonts w:ascii="Arial" w:hAnsi="Arial" w:hint="eastAsia"/>
          <w:sz w:val="20"/>
          <w:szCs w:val="20"/>
        </w:rPr>
        <w:t>：</w:t>
      </w:r>
    </w:p>
    <w:p w:rsidR="00A166EB" w:rsidRDefault="00A166EB" w:rsidP="00A166EB">
      <w:pPr>
        <w:shd w:val="clear" w:color="auto" w:fill="FFFFFF"/>
        <w:spacing w:before="80" w:after="80"/>
        <w:ind w:leftChars="1067" w:left="2241"/>
        <w:rPr>
          <w:sz w:val="20"/>
          <w:szCs w:val="20"/>
        </w:rPr>
      </w:pPr>
      <w:r>
        <w:rPr>
          <w:sz w:val="20"/>
          <w:szCs w:val="20"/>
        </w:rPr>
        <w:t xml:space="preserve">Registration ::= SEQUENCE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 xml:space="preserve">description </w:t>
      </w:r>
      <w:r>
        <w:rPr>
          <w:sz w:val="20"/>
          <w:szCs w:val="20"/>
        </w:rPr>
        <w:tab/>
      </w:r>
      <w:r>
        <w:rPr>
          <w:sz w:val="20"/>
          <w:szCs w:val="20"/>
        </w:rPr>
        <w:tab/>
        <w:t>Description,</w:t>
      </w:r>
    </w:p>
    <w:p w:rsidR="00A166EB" w:rsidRDefault="00A166EB" w:rsidP="00A166EB">
      <w:pPr>
        <w:shd w:val="clear" w:color="auto" w:fill="FFFFFF"/>
        <w:spacing w:before="80" w:after="80"/>
        <w:ind w:leftChars="1567" w:left="3291"/>
        <w:rPr>
          <w:sz w:val="20"/>
          <w:szCs w:val="20"/>
        </w:rPr>
      </w:pPr>
      <w:r>
        <w:rPr>
          <w:sz w:val="20"/>
          <w:szCs w:val="20"/>
        </w:rPr>
        <w:t xml:space="preserve">marital-status </w:t>
      </w:r>
      <w:r>
        <w:rPr>
          <w:sz w:val="20"/>
          <w:szCs w:val="20"/>
        </w:rPr>
        <w:tab/>
        <w:t xml:space="preserve">ENUMERATED </w:t>
      </w:r>
    </w:p>
    <w:p w:rsidR="00A166EB" w:rsidRDefault="00A166EB" w:rsidP="00A166EB">
      <w:pPr>
        <w:shd w:val="clear" w:color="auto" w:fill="FFFFFF"/>
        <w:spacing w:before="80" w:after="80"/>
        <w:ind w:leftChars="1780" w:left="3738" w:firstLine="274"/>
        <w:rPr>
          <w:sz w:val="20"/>
          <w:szCs w:val="20"/>
        </w:rPr>
      </w:pPr>
      <w:r>
        <w:rPr>
          <w:sz w:val="20"/>
          <w:szCs w:val="20"/>
        </w:rPr>
        <w:t xml:space="preserve">{single, married, divorced,widowed}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使用</w:t>
      </w:r>
      <w:r>
        <w:rPr>
          <w:sz w:val="20"/>
          <w:szCs w:val="20"/>
        </w:rPr>
        <w:t>COMPONENTS OF</w:t>
      </w:r>
      <w:r>
        <w:rPr>
          <w:rFonts w:ascii="Arial" w:hAnsi="Arial" w:hint="eastAsia"/>
          <w:sz w:val="20"/>
          <w:szCs w:val="20"/>
        </w:rPr>
        <w:t>的好处在于，如上例中，</w:t>
      </w:r>
      <w:r>
        <w:rPr>
          <w:sz w:val="20"/>
          <w:szCs w:val="20"/>
        </w:rPr>
        <w:t>Description</w:t>
      </w:r>
      <w:r>
        <w:rPr>
          <w:rFonts w:ascii="Arial" w:hAnsi="Arial" w:hint="eastAsia"/>
          <w:sz w:val="20"/>
          <w:szCs w:val="20"/>
        </w:rPr>
        <w:t>更新升级时，</w:t>
      </w:r>
      <w:r>
        <w:rPr>
          <w:sz w:val="20"/>
          <w:szCs w:val="20"/>
        </w:rPr>
        <w:t>Registration</w:t>
      </w:r>
      <w:r>
        <w:rPr>
          <w:rFonts w:ascii="Arial" w:hAnsi="Arial" w:hint="eastAsia"/>
          <w:sz w:val="20"/>
          <w:szCs w:val="20"/>
        </w:rPr>
        <w:t>的内容不需要手工修改。</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t>2.10.3</w:t>
        </w:r>
      </w:smartTag>
      <w:r>
        <w:rPr>
          <w:rFonts w:ascii="宋体" w:hAnsi="宋体" w:cs="宋体"/>
          <w:b/>
          <w:bCs/>
          <w:kern w:val="0"/>
          <w:szCs w:val="21"/>
        </w:rPr>
        <w:t xml:space="preserve"> </w:t>
      </w:r>
      <w:r w:rsidRPr="00807516">
        <w:rPr>
          <w:rFonts w:ascii="宋体" w:hAnsi="宋体" w:cs="宋体"/>
          <w:b/>
          <w:bCs/>
          <w:kern w:val="0"/>
          <w:szCs w:val="21"/>
        </w:rPr>
        <w:t>SET</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和</w:t>
      </w:r>
      <w:r>
        <w:rPr>
          <w:sz w:val="20"/>
          <w:szCs w:val="20"/>
        </w:rPr>
        <w:t>SEQUENCE</w:t>
      </w:r>
      <w:r>
        <w:rPr>
          <w:rFonts w:ascii="Arial" w:hAnsi="Arial" w:hint="eastAsia"/>
          <w:sz w:val="20"/>
          <w:szCs w:val="20"/>
        </w:rPr>
        <w:t>相比，</w:t>
      </w:r>
      <w:r>
        <w:rPr>
          <w:sz w:val="20"/>
          <w:szCs w:val="20"/>
        </w:rPr>
        <w:t>SET</w:t>
      </w:r>
      <w:r>
        <w:rPr>
          <w:rFonts w:ascii="Arial" w:hAnsi="Arial" w:hint="eastAsia"/>
          <w:sz w:val="20"/>
          <w:szCs w:val="20"/>
        </w:rPr>
        <w:t>的成员是没有顺序的。同样可以使用</w:t>
      </w:r>
      <w:r>
        <w:rPr>
          <w:sz w:val="20"/>
          <w:szCs w:val="20"/>
        </w:rPr>
        <w:t>OPTIONAL</w:t>
      </w:r>
      <w:r>
        <w:rPr>
          <w:rFonts w:ascii="Arial" w:hAnsi="Arial" w:hint="eastAsia"/>
          <w:sz w:val="20"/>
          <w:szCs w:val="20"/>
        </w:rPr>
        <w:t>、</w:t>
      </w:r>
      <w:r>
        <w:rPr>
          <w:sz w:val="20"/>
          <w:szCs w:val="20"/>
        </w:rPr>
        <w:t>DEFAULT</w:t>
      </w:r>
      <w:r>
        <w:rPr>
          <w:rFonts w:ascii="Arial" w:hAnsi="Arial" w:hint="eastAsia"/>
          <w:sz w:val="20"/>
          <w:szCs w:val="20"/>
        </w:rPr>
        <w:t>和</w:t>
      </w:r>
      <w:r>
        <w:rPr>
          <w:sz w:val="20"/>
          <w:szCs w:val="20"/>
        </w:rPr>
        <w:t>COMPONENTS OF</w:t>
      </w:r>
      <w:r>
        <w:rPr>
          <w:rFonts w:ascii="Arial" w:hAnsi="Arial" w:hint="eastAsia"/>
          <w:sz w:val="20"/>
          <w:szCs w:val="20"/>
        </w:rPr>
        <w:t>。</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t>2.10.4</w:t>
        </w:r>
      </w:smartTag>
      <w:r>
        <w:rPr>
          <w:rFonts w:ascii="宋体" w:hAnsi="宋体" w:cs="宋体"/>
          <w:b/>
          <w:bCs/>
          <w:kern w:val="0"/>
          <w:szCs w:val="21"/>
        </w:rPr>
        <w:t xml:space="preserve"> </w:t>
      </w:r>
      <w:r w:rsidRPr="00807516">
        <w:rPr>
          <w:rFonts w:ascii="宋体" w:hAnsi="宋体" w:cs="宋体"/>
          <w:b/>
          <w:bCs/>
          <w:kern w:val="0"/>
          <w:szCs w:val="21"/>
        </w:rPr>
        <w:t>SEQUENCE OF</w:t>
      </w:r>
    </w:p>
    <w:p w:rsidR="00A166EB" w:rsidRDefault="00A166EB" w:rsidP="00A166EB">
      <w:pPr>
        <w:shd w:val="clear" w:color="auto" w:fill="FFFFFF"/>
        <w:spacing w:before="80" w:after="80"/>
        <w:ind w:left="1134"/>
        <w:rPr>
          <w:rFonts w:ascii="宋体" w:hAnsi="宋体"/>
          <w:sz w:val="20"/>
          <w:szCs w:val="20"/>
        </w:rPr>
      </w:pPr>
      <w:r>
        <w:rPr>
          <w:sz w:val="20"/>
          <w:szCs w:val="20"/>
        </w:rPr>
        <w:t>SEQUENCE OF</w:t>
      </w:r>
      <w:r>
        <w:rPr>
          <w:rFonts w:ascii="Arial" w:hAnsi="Arial" w:hint="eastAsia"/>
          <w:sz w:val="20"/>
          <w:szCs w:val="20"/>
        </w:rPr>
        <w:t>相当于某些语言中的</w:t>
      </w:r>
      <w:r w:rsidRPr="00C226F0">
        <w:rPr>
          <w:rFonts w:ascii="Arial" w:hAnsi="Arial" w:hint="eastAsia"/>
          <w:color w:val="FF0000"/>
          <w:sz w:val="20"/>
          <w:szCs w:val="20"/>
        </w:rPr>
        <w:t>动态数组或者列表</w:t>
      </w:r>
      <w:r>
        <w:rPr>
          <w:rFonts w:ascii="Arial" w:hAnsi="Arial" w:hint="eastAsia"/>
          <w:sz w:val="20"/>
          <w:szCs w:val="20"/>
        </w:rPr>
        <w:t>：</w:t>
      </w:r>
      <w:r w:rsidRPr="00C226F0">
        <w:rPr>
          <w:rFonts w:ascii="Arial" w:hAnsi="Arial" w:hint="eastAsia"/>
          <w:color w:val="FF0000"/>
          <w:sz w:val="20"/>
          <w:szCs w:val="20"/>
        </w:rPr>
        <w:t>所有成员都是一个类型</w:t>
      </w:r>
      <w:r>
        <w:rPr>
          <w:rFonts w:ascii="Arial" w:hAnsi="Arial" w:hint="eastAsia"/>
          <w:sz w:val="20"/>
          <w:szCs w:val="20"/>
        </w:rPr>
        <w:t>，</w:t>
      </w:r>
      <w:r w:rsidRPr="00C226F0">
        <w:rPr>
          <w:rFonts w:ascii="Arial" w:hAnsi="Arial" w:hint="eastAsia"/>
          <w:color w:val="FF0000"/>
          <w:sz w:val="20"/>
          <w:szCs w:val="20"/>
        </w:rPr>
        <w:t>数目不定</w:t>
      </w:r>
      <w:r>
        <w:rPr>
          <w:rFonts w:ascii="Arial" w:hAnsi="Arial" w:hint="eastAsia"/>
          <w:sz w:val="20"/>
          <w:szCs w:val="20"/>
        </w:rPr>
        <w:t>。如：</w:t>
      </w:r>
    </w:p>
    <w:p w:rsidR="00A166EB" w:rsidRDefault="00A166EB" w:rsidP="00A166EB">
      <w:pPr>
        <w:shd w:val="clear" w:color="auto" w:fill="FFFFFF"/>
        <w:spacing w:before="80" w:after="80"/>
        <w:ind w:leftChars="767" w:left="1611" w:firstLine="170"/>
        <w:rPr>
          <w:sz w:val="20"/>
          <w:szCs w:val="20"/>
        </w:rPr>
      </w:pPr>
      <w:r>
        <w:rPr>
          <w:sz w:val="20"/>
          <w:szCs w:val="20"/>
        </w:rPr>
        <w:t>PariTierce DEFINITIONS ::=</w:t>
      </w:r>
    </w:p>
    <w:p w:rsidR="00A166EB" w:rsidRDefault="00A166EB" w:rsidP="00A166EB">
      <w:pPr>
        <w:shd w:val="clear" w:color="auto" w:fill="FFFFFF"/>
        <w:spacing w:before="80" w:after="80"/>
        <w:ind w:leftChars="767" w:left="1611" w:firstLine="170"/>
        <w:rPr>
          <w:sz w:val="20"/>
          <w:szCs w:val="20"/>
        </w:rPr>
      </w:pPr>
      <w:r>
        <w:rPr>
          <w:sz w:val="20"/>
          <w:szCs w:val="20"/>
        </w:rPr>
        <w:t>BEGIN</w:t>
      </w:r>
    </w:p>
    <w:p w:rsidR="00A166EB" w:rsidRDefault="00A166EB" w:rsidP="00A166EB">
      <w:pPr>
        <w:shd w:val="clear" w:color="auto" w:fill="FFFFFF"/>
        <w:spacing w:before="80" w:after="80"/>
        <w:ind w:left="1986" w:firstLine="144"/>
        <w:rPr>
          <w:sz w:val="20"/>
          <w:szCs w:val="20"/>
        </w:rPr>
      </w:pPr>
      <w:r>
        <w:rPr>
          <w:sz w:val="20"/>
          <w:szCs w:val="20"/>
        </w:rPr>
        <w:t>SteepleChase ::= SEQUENCE OF INTEGER</w:t>
      </w:r>
    </w:p>
    <w:p w:rsidR="00A166EB" w:rsidRDefault="00A166EB" w:rsidP="00A166EB">
      <w:pPr>
        <w:shd w:val="clear" w:color="auto" w:fill="FFFFFF"/>
        <w:spacing w:before="80" w:after="80"/>
        <w:ind w:left="1134"/>
        <w:rPr>
          <w:sz w:val="20"/>
          <w:szCs w:val="20"/>
        </w:rPr>
      </w:pPr>
      <w:r>
        <w:rPr>
          <w:sz w:val="20"/>
          <w:szCs w:val="20"/>
        </w:rPr>
        <w:tab/>
      </w:r>
      <w:r>
        <w:rPr>
          <w:sz w:val="20"/>
          <w:szCs w:val="20"/>
        </w:rPr>
        <w:tab/>
        <w:t>END</w:t>
      </w:r>
    </w:p>
    <w:p w:rsidR="00A166EB" w:rsidRDefault="00A166EB" w:rsidP="00A166EB">
      <w:pPr>
        <w:shd w:val="clear" w:color="auto" w:fill="FFFFFF"/>
        <w:spacing w:before="80" w:after="80"/>
        <w:ind w:left="1134"/>
        <w:rPr>
          <w:sz w:val="20"/>
          <w:szCs w:val="20"/>
        </w:rPr>
      </w:pPr>
      <w:r>
        <w:rPr>
          <w:rFonts w:ascii="Arial" w:hAnsi="Arial" w:hint="eastAsia"/>
          <w:sz w:val="20"/>
          <w:szCs w:val="20"/>
        </w:rPr>
        <w:t>相应的典型值为：</w:t>
      </w:r>
    </w:p>
    <w:p w:rsidR="00A166EB" w:rsidRDefault="00A166EB" w:rsidP="00A166EB">
      <w:pPr>
        <w:shd w:val="clear" w:color="auto" w:fill="FFFFFF"/>
        <w:spacing w:before="80" w:after="80"/>
        <w:ind w:leftChars="1067" w:left="2241"/>
        <w:rPr>
          <w:sz w:val="20"/>
          <w:szCs w:val="20"/>
        </w:rPr>
      </w:pPr>
      <w:r>
        <w:rPr>
          <w:sz w:val="20"/>
          <w:szCs w:val="20"/>
        </w:rPr>
        <w:t>winningCombination SteepleChase ::= {5, 2, 12}</w:t>
      </w:r>
    </w:p>
    <w:p w:rsidR="00A166EB" w:rsidRDefault="00A166EB" w:rsidP="00A166EB">
      <w:pPr>
        <w:shd w:val="clear" w:color="auto" w:fill="FFFFFF"/>
        <w:spacing w:before="80" w:after="80"/>
        <w:ind w:leftChars="1067" w:left="2241"/>
        <w:rPr>
          <w:sz w:val="20"/>
          <w:szCs w:val="20"/>
        </w:rPr>
      </w:pPr>
      <w:r>
        <w:rPr>
          <w:sz w:val="20"/>
          <w:szCs w:val="20"/>
        </w:rPr>
        <w:t>no-one-arrived SteepleChase ::= { }</w:t>
      </w:r>
    </w:p>
    <w:p w:rsidR="00A166EB" w:rsidRDefault="00A166EB" w:rsidP="00A166EB">
      <w:pPr>
        <w:shd w:val="clear" w:color="auto" w:fill="FFFFFF"/>
        <w:spacing w:before="80" w:after="80"/>
        <w:ind w:left="1134"/>
        <w:rPr>
          <w:sz w:val="20"/>
          <w:szCs w:val="20"/>
        </w:rPr>
      </w:pPr>
      <w:r>
        <w:rPr>
          <w:sz w:val="20"/>
          <w:szCs w:val="20"/>
        </w:rPr>
        <w:t>ASN.1</w:t>
      </w:r>
      <w:r>
        <w:rPr>
          <w:rFonts w:ascii="Arial" w:hAnsi="Arial" w:hint="eastAsia"/>
          <w:sz w:val="20"/>
          <w:szCs w:val="20"/>
        </w:rPr>
        <w:t>提供一种</w:t>
      </w:r>
      <w:r w:rsidRPr="00C226F0">
        <w:rPr>
          <w:rFonts w:ascii="Arial" w:hAnsi="Arial" w:hint="eastAsia"/>
          <w:color w:val="FF0000"/>
          <w:sz w:val="20"/>
          <w:szCs w:val="20"/>
        </w:rPr>
        <w:t>元标记来编写和描述项目的注释、文档，以“</w:t>
      </w:r>
      <w:r w:rsidRPr="00C226F0">
        <w:rPr>
          <w:color w:val="FF0000"/>
          <w:sz w:val="20"/>
          <w:szCs w:val="20"/>
        </w:rPr>
        <w:t>@</w:t>
      </w:r>
      <w:r w:rsidRPr="00C226F0">
        <w:rPr>
          <w:rFonts w:ascii="Arial" w:hAnsi="Arial" w:hint="eastAsia"/>
          <w:color w:val="FF0000"/>
          <w:sz w:val="20"/>
          <w:szCs w:val="20"/>
        </w:rPr>
        <w:t>”开头，后接模块名称、类型名字成员序号或者“</w:t>
      </w:r>
      <w:r w:rsidRPr="00C226F0">
        <w:rPr>
          <w:color w:val="FF0000"/>
          <w:sz w:val="20"/>
          <w:szCs w:val="20"/>
        </w:rPr>
        <w:t>*</w:t>
      </w:r>
      <w:r w:rsidRPr="00C226F0">
        <w:rPr>
          <w:rFonts w:ascii="Arial" w:hAnsi="Arial" w:hint="eastAsia"/>
          <w:color w:val="FF0000"/>
          <w:sz w:val="20"/>
          <w:szCs w:val="20"/>
        </w:rPr>
        <w:t>”（表示全部），</w:t>
      </w:r>
      <w:r>
        <w:rPr>
          <w:rFonts w:ascii="Arial" w:hAnsi="Arial" w:hint="eastAsia"/>
          <w:sz w:val="20"/>
          <w:szCs w:val="20"/>
        </w:rPr>
        <w:t>如：</w:t>
      </w:r>
    </w:p>
    <w:p w:rsidR="00A166EB" w:rsidRDefault="00A166EB" w:rsidP="00A166EB">
      <w:pPr>
        <w:shd w:val="clear" w:color="auto" w:fill="FFFFFF"/>
        <w:spacing w:before="80" w:after="80"/>
        <w:ind w:left="1134"/>
        <w:rPr>
          <w:sz w:val="20"/>
          <w:szCs w:val="20"/>
        </w:rPr>
      </w:pPr>
      <w:r>
        <w:rPr>
          <w:sz w:val="20"/>
          <w:szCs w:val="20"/>
        </w:rPr>
        <w:lastRenderedPageBreak/>
        <w:tab/>
      </w:r>
      <w:r>
        <w:rPr>
          <w:sz w:val="20"/>
          <w:szCs w:val="20"/>
        </w:rPr>
        <w:tab/>
      </w:r>
      <w:r>
        <w:rPr>
          <w:sz w:val="20"/>
          <w:szCs w:val="20"/>
        </w:rPr>
        <w:tab/>
        <w:t>-- @PariTierce.SteepleChase.* must be distinct</w:t>
      </w:r>
    </w:p>
    <w:p w:rsidR="00A166EB" w:rsidRDefault="00A166EB" w:rsidP="00A166EB">
      <w:pPr>
        <w:shd w:val="clear" w:color="auto" w:fill="FFFFFF"/>
        <w:spacing w:before="80" w:after="80"/>
        <w:ind w:left="1986" w:firstLine="144"/>
        <w:rPr>
          <w:sz w:val="20"/>
          <w:szCs w:val="20"/>
        </w:rPr>
      </w:pPr>
      <w:r>
        <w:rPr>
          <w:sz w:val="20"/>
          <w:szCs w:val="20"/>
        </w:rPr>
        <w:t>-- @PariTierce.SteepleChase.0 = 5 (horse no. 5 always wins!)</w:t>
      </w:r>
    </w:p>
    <w:p w:rsidR="00A166EB" w:rsidRDefault="00A166EB" w:rsidP="00A166EB">
      <w:pPr>
        <w:shd w:val="clear" w:color="auto" w:fill="FFFFFF"/>
        <w:spacing w:before="80" w:after="80"/>
        <w:ind w:left="1134"/>
        <w:rPr>
          <w:sz w:val="20"/>
          <w:szCs w:val="20"/>
        </w:rPr>
      </w:pPr>
      <w:r>
        <w:rPr>
          <w:rFonts w:ascii="Arial" w:hAnsi="Arial" w:hint="eastAsia"/>
          <w:sz w:val="20"/>
          <w:szCs w:val="20"/>
        </w:rPr>
        <w:t>如果是在模块内，则“</w:t>
      </w:r>
      <w:r>
        <w:rPr>
          <w:sz w:val="20"/>
          <w:szCs w:val="20"/>
        </w:rPr>
        <w:t>@</w:t>
      </w:r>
      <w:r>
        <w:rPr>
          <w:rFonts w:ascii="Arial" w:hAnsi="Arial" w:hint="eastAsia"/>
          <w:sz w:val="20"/>
          <w:szCs w:val="20"/>
        </w:rPr>
        <w:t>”和模块名都可以省略，如：</w:t>
      </w:r>
    </w:p>
    <w:p w:rsidR="00A166EB" w:rsidRDefault="00A166EB" w:rsidP="00A166EB">
      <w:pPr>
        <w:shd w:val="clear" w:color="auto" w:fill="FFFFFF"/>
        <w:spacing w:before="80" w:after="80"/>
        <w:ind w:left="1134"/>
        <w:rPr>
          <w:sz w:val="20"/>
          <w:szCs w:val="20"/>
        </w:rPr>
      </w:pPr>
      <w:r>
        <w:rPr>
          <w:sz w:val="20"/>
          <w:szCs w:val="20"/>
        </w:rPr>
        <w:tab/>
      </w:r>
      <w:r>
        <w:rPr>
          <w:sz w:val="20"/>
          <w:szCs w:val="20"/>
        </w:rPr>
        <w:tab/>
      </w:r>
      <w:r>
        <w:rPr>
          <w:sz w:val="20"/>
          <w:szCs w:val="20"/>
        </w:rPr>
        <w:tab/>
        <w:t>-- SteepleChase.* must be distinct</w:t>
      </w:r>
    </w:p>
    <w:p w:rsidR="00A166EB" w:rsidRDefault="00A166EB" w:rsidP="00A166EB">
      <w:pPr>
        <w:shd w:val="clear" w:color="auto" w:fill="FFFFFF"/>
        <w:spacing w:before="80" w:after="80"/>
        <w:ind w:left="1986" w:firstLine="144"/>
        <w:rPr>
          <w:sz w:val="20"/>
          <w:szCs w:val="20"/>
        </w:rPr>
      </w:pPr>
      <w:r>
        <w:rPr>
          <w:sz w:val="20"/>
          <w:szCs w:val="20"/>
        </w:rPr>
        <w:t>-- SteepleChase.0 = 5 (horse no. 5 always wins!)</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t>2.10.5</w:t>
        </w:r>
      </w:smartTag>
      <w:r>
        <w:rPr>
          <w:rFonts w:ascii="宋体" w:hAnsi="宋体" w:cs="宋体"/>
          <w:b/>
          <w:bCs/>
          <w:kern w:val="0"/>
          <w:szCs w:val="21"/>
        </w:rPr>
        <w:t xml:space="preserve"> </w:t>
      </w:r>
      <w:r w:rsidRPr="00807516">
        <w:rPr>
          <w:rFonts w:ascii="宋体" w:hAnsi="宋体" w:cs="宋体"/>
          <w:b/>
          <w:bCs/>
          <w:kern w:val="0"/>
          <w:szCs w:val="21"/>
        </w:rPr>
        <w:t>SET OF</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和</w:t>
      </w:r>
      <w:r>
        <w:rPr>
          <w:sz w:val="20"/>
          <w:szCs w:val="20"/>
        </w:rPr>
        <w:t>SEQUENCE OF</w:t>
      </w:r>
      <w:r>
        <w:rPr>
          <w:rFonts w:ascii="Arial" w:hAnsi="Arial" w:hint="eastAsia"/>
          <w:sz w:val="20"/>
          <w:szCs w:val="20"/>
        </w:rPr>
        <w:t>相比，</w:t>
      </w:r>
      <w:r>
        <w:rPr>
          <w:sz w:val="20"/>
          <w:szCs w:val="20"/>
        </w:rPr>
        <w:t>SET OF</w:t>
      </w:r>
      <w:r>
        <w:rPr>
          <w:rFonts w:ascii="Arial" w:hAnsi="Arial" w:hint="eastAsia"/>
          <w:sz w:val="20"/>
          <w:szCs w:val="20"/>
        </w:rPr>
        <w:t>的成员是顺序的，其它类似。</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t>2.10.6</w:t>
        </w:r>
      </w:smartTag>
      <w:r>
        <w:rPr>
          <w:rFonts w:ascii="宋体" w:hAnsi="宋体" w:cs="宋体"/>
          <w:b/>
          <w:bCs/>
          <w:kern w:val="0"/>
          <w:szCs w:val="21"/>
        </w:rPr>
        <w:t xml:space="preserve"> </w:t>
      </w:r>
      <w:r w:rsidRPr="00807516">
        <w:rPr>
          <w:rFonts w:ascii="宋体" w:hAnsi="宋体" w:cs="宋体"/>
          <w:b/>
          <w:bCs/>
          <w:kern w:val="0"/>
          <w:szCs w:val="21"/>
        </w:rPr>
        <w:t>CHOICE</w:t>
      </w:r>
    </w:p>
    <w:p w:rsidR="00A166EB" w:rsidRDefault="00A166EB" w:rsidP="00A166EB">
      <w:pPr>
        <w:shd w:val="clear" w:color="auto" w:fill="FFFFFF"/>
        <w:spacing w:before="80" w:after="80"/>
        <w:ind w:left="1134"/>
        <w:rPr>
          <w:rFonts w:ascii="宋体" w:hAnsi="宋体"/>
          <w:sz w:val="20"/>
          <w:szCs w:val="20"/>
        </w:rPr>
      </w:pPr>
      <w:r>
        <w:rPr>
          <w:sz w:val="20"/>
          <w:szCs w:val="20"/>
        </w:rPr>
        <w:t>CHOICE</w:t>
      </w:r>
      <w:r>
        <w:rPr>
          <w:rFonts w:ascii="Arial" w:hAnsi="Arial" w:hint="eastAsia"/>
          <w:sz w:val="20"/>
          <w:szCs w:val="20"/>
        </w:rPr>
        <w:t>类型表示</w:t>
      </w:r>
      <w:r w:rsidRPr="00A1607E">
        <w:rPr>
          <w:rFonts w:ascii="Arial" w:hAnsi="Arial" w:hint="eastAsia"/>
          <w:color w:val="FF0000"/>
          <w:sz w:val="20"/>
          <w:szCs w:val="20"/>
        </w:rPr>
        <w:t>一种选择，类似</w:t>
      </w:r>
      <w:r w:rsidRPr="00A1607E">
        <w:rPr>
          <w:color w:val="FF0000"/>
          <w:sz w:val="20"/>
          <w:szCs w:val="20"/>
        </w:rPr>
        <w:t>UNION</w:t>
      </w:r>
      <w:r>
        <w:rPr>
          <w:rFonts w:ascii="Arial" w:hAnsi="Arial" w:hint="eastAsia"/>
          <w:sz w:val="20"/>
          <w:szCs w:val="20"/>
        </w:rPr>
        <w:t>。该提供两个信息：被选择的选项，相应的值。也就是说对于类型：</w:t>
      </w:r>
    </w:p>
    <w:p w:rsidR="00A166EB" w:rsidRDefault="00A166EB" w:rsidP="00A166EB">
      <w:pPr>
        <w:shd w:val="clear" w:color="auto" w:fill="FFFFFF"/>
        <w:spacing w:before="80" w:after="80"/>
        <w:ind w:leftChars="1067" w:left="2241"/>
        <w:rPr>
          <w:sz w:val="20"/>
          <w:szCs w:val="20"/>
        </w:rPr>
      </w:pPr>
      <w:r>
        <w:rPr>
          <w:sz w:val="20"/>
          <w:szCs w:val="20"/>
        </w:rPr>
        <w:t xml:space="preserve">Afters ::= CHOICE </w:t>
      </w:r>
    </w:p>
    <w:p w:rsidR="00A166EB" w:rsidRDefault="00A166EB" w:rsidP="00A166EB">
      <w:pPr>
        <w:shd w:val="clear" w:color="auto" w:fill="FFFFFF"/>
        <w:spacing w:before="80" w:after="80"/>
        <w:ind w:leftChars="1067" w:left="2241"/>
        <w:rPr>
          <w:sz w:val="20"/>
          <w:szCs w:val="20"/>
        </w:rPr>
      </w:pPr>
      <w:r>
        <w:rPr>
          <w:sz w:val="20"/>
          <w:szCs w:val="20"/>
        </w:rPr>
        <w:t xml:space="preserve">{ </w:t>
      </w:r>
    </w:p>
    <w:p w:rsidR="00A166EB" w:rsidRDefault="00A166EB" w:rsidP="00A166EB">
      <w:pPr>
        <w:shd w:val="clear" w:color="auto" w:fill="FFFFFF"/>
        <w:spacing w:before="80" w:after="80"/>
        <w:ind w:leftChars="1367" w:left="2871"/>
        <w:rPr>
          <w:sz w:val="20"/>
          <w:szCs w:val="20"/>
        </w:rPr>
      </w:pPr>
      <w:r>
        <w:rPr>
          <w:sz w:val="20"/>
          <w:szCs w:val="20"/>
        </w:rPr>
        <w:t xml:space="preserve">cheese </w:t>
      </w:r>
      <w:r>
        <w:rPr>
          <w:sz w:val="20"/>
          <w:szCs w:val="20"/>
        </w:rPr>
        <w:tab/>
      </w:r>
      <w:r>
        <w:rPr>
          <w:sz w:val="20"/>
          <w:szCs w:val="20"/>
        </w:rPr>
        <w:tab/>
        <w:t>[0] IA5String,</w:t>
      </w:r>
    </w:p>
    <w:p w:rsidR="00A166EB" w:rsidRDefault="00A166EB" w:rsidP="00A166EB">
      <w:pPr>
        <w:shd w:val="clear" w:color="auto" w:fill="FFFFFF"/>
        <w:spacing w:before="80" w:after="80"/>
        <w:ind w:leftChars="1367" w:left="2871"/>
        <w:rPr>
          <w:sz w:val="20"/>
          <w:szCs w:val="20"/>
        </w:rPr>
      </w:pPr>
      <w:r>
        <w:rPr>
          <w:sz w:val="20"/>
          <w:szCs w:val="20"/>
        </w:rPr>
        <w:t xml:space="preserve">dessert </w:t>
      </w:r>
      <w:r>
        <w:rPr>
          <w:sz w:val="20"/>
          <w:szCs w:val="20"/>
        </w:rPr>
        <w:tab/>
      </w:r>
      <w:r>
        <w:rPr>
          <w:sz w:val="20"/>
          <w:szCs w:val="20"/>
        </w:rPr>
        <w:tab/>
        <w:t xml:space="preserve">[1] IA5String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它的一个值而言：</w:t>
      </w:r>
    </w:p>
    <w:p w:rsidR="00A166EB" w:rsidRDefault="00A166EB" w:rsidP="00A166EB">
      <w:pPr>
        <w:shd w:val="clear" w:color="auto" w:fill="FFFFFF"/>
        <w:spacing w:before="80" w:after="80"/>
        <w:ind w:left="1986" w:firstLine="144"/>
        <w:rPr>
          <w:sz w:val="20"/>
          <w:szCs w:val="20"/>
        </w:rPr>
      </w:pPr>
      <w:r>
        <w:rPr>
          <w:sz w:val="20"/>
          <w:szCs w:val="20"/>
        </w:rPr>
        <w:t>mine Afters ::= dessert:"profiteroles"</w:t>
      </w:r>
    </w:p>
    <w:p w:rsidR="00A166EB" w:rsidRDefault="00A166EB" w:rsidP="00A166EB">
      <w:pPr>
        <w:shd w:val="clear" w:color="auto" w:fill="FFFFFF"/>
        <w:spacing w:before="80" w:after="80"/>
        <w:ind w:left="1134"/>
        <w:rPr>
          <w:sz w:val="20"/>
          <w:szCs w:val="20"/>
        </w:rPr>
      </w:pPr>
      <w:r>
        <w:rPr>
          <w:rFonts w:ascii="Arial" w:hAnsi="Arial" w:hint="eastAsia"/>
          <w:sz w:val="20"/>
          <w:szCs w:val="20"/>
        </w:rPr>
        <w:t>（注意：表示方法先是选择的选项</w:t>
      </w:r>
      <w:r>
        <w:rPr>
          <w:sz w:val="20"/>
          <w:szCs w:val="20"/>
        </w:rPr>
        <w:t>dessert</w:t>
      </w:r>
      <w:r>
        <w:rPr>
          <w:rFonts w:ascii="Arial" w:hAnsi="Arial" w:hint="eastAsia"/>
          <w:sz w:val="20"/>
          <w:szCs w:val="20"/>
        </w:rPr>
        <w:t>，而后是“</w:t>
      </w:r>
      <w:r>
        <w:rPr>
          <w:sz w:val="20"/>
          <w:szCs w:val="20"/>
        </w:rPr>
        <w:t>:</w:t>
      </w:r>
      <w:r>
        <w:rPr>
          <w:rFonts w:ascii="Arial" w:hAnsi="Arial" w:hint="eastAsia"/>
          <w:sz w:val="20"/>
          <w:szCs w:val="20"/>
        </w:rPr>
        <w:t>”，最后是值</w:t>
      </w:r>
      <w:r>
        <w:rPr>
          <w:sz w:val="20"/>
          <w:szCs w:val="20"/>
        </w:rPr>
        <w:t xml:space="preserve"> </w:t>
      </w:r>
      <w:r>
        <w:rPr>
          <w:rFonts w:ascii="Arial" w:hAnsi="Arial" w:hint="eastAsia"/>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没有必要先定义一个枚举类型来表征具体的选项。</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和</w:t>
      </w:r>
      <w:r>
        <w:rPr>
          <w:sz w:val="20"/>
          <w:szCs w:val="20"/>
        </w:rPr>
        <w:t>SEQUENCE</w:t>
      </w:r>
      <w:r>
        <w:rPr>
          <w:rFonts w:ascii="Arial" w:hAnsi="Arial" w:hint="eastAsia"/>
          <w:sz w:val="20"/>
          <w:szCs w:val="20"/>
        </w:rPr>
        <w:t>、</w:t>
      </w:r>
      <w:r>
        <w:rPr>
          <w:sz w:val="20"/>
          <w:szCs w:val="20"/>
        </w:rPr>
        <w:t>SET</w:t>
      </w:r>
      <w:r>
        <w:rPr>
          <w:rFonts w:ascii="Arial" w:hAnsi="Arial" w:hint="eastAsia"/>
          <w:sz w:val="20"/>
          <w:szCs w:val="20"/>
        </w:rPr>
        <w:t>类型不同，</w:t>
      </w:r>
      <w:r>
        <w:rPr>
          <w:sz w:val="20"/>
          <w:szCs w:val="20"/>
        </w:rPr>
        <w:t>CHOICE</w:t>
      </w:r>
      <w:r>
        <w:rPr>
          <w:rFonts w:ascii="Arial" w:hAnsi="Arial" w:hint="eastAsia"/>
          <w:sz w:val="20"/>
          <w:szCs w:val="20"/>
        </w:rPr>
        <w:t>没有缺省的</w:t>
      </w:r>
      <w:r>
        <w:rPr>
          <w:sz w:val="20"/>
          <w:szCs w:val="20"/>
        </w:rPr>
        <w:t>UNIVERSAL Tag</w:t>
      </w:r>
      <w:r>
        <w:rPr>
          <w:rFonts w:ascii="Arial" w:hAnsi="Arial" w:hint="eastAsia"/>
          <w:sz w:val="20"/>
          <w:szCs w:val="20"/>
        </w:rPr>
        <w:t>值，因为它是一些类型的集合，其中被选择项目的</w:t>
      </w:r>
      <w:r>
        <w:rPr>
          <w:sz w:val="20"/>
          <w:szCs w:val="20"/>
        </w:rPr>
        <w:t>Tag</w:t>
      </w:r>
      <w:r>
        <w:rPr>
          <w:rFonts w:ascii="Arial" w:hAnsi="Arial" w:hint="eastAsia"/>
          <w:sz w:val="20"/>
          <w:szCs w:val="20"/>
        </w:rPr>
        <w:t>会被作为</w:t>
      </w:r>
      <w:r>
        <w:rPr>
          <w:sz w:val="20"/>
          <w:szCs w:val="20"/>
        </w:rPr>
        <w:t>CHOICE</w:t>
      </w:r>
      <w:r>
        <w:rPr>
          <w:rFonts w:ascii="Arial" w:hAnsi="Arial" w:hint="eastAsia"/>
          <w:sz w:val="20"/>
          <w:szCs w:val="20"/>
        </w:rPr>
        <w:t>相关</w:t>
      </w:r>
      <w:r>
        <w:rPr>
          <w:sz w:val="20"/>
          <w:szCs w:val="20"/>
        </w:rPr>
        <w:t>Tag</w:t>
      </w:r>
      <w:r>
        <w:rPr>
          <w:rFonts w:ascii="Arial" w:hAnsi="Arial" w:hint="eastAsia"/>
          <w:sz w:val="20"/>
          <w:szCs w:val="20"/>
        </w:rPr>
        <w:t>。在和</w:t>
      </w:r>
      <w:r>
        <w:rPr>
          <w:sz w:val="20"/>
          <w:szCs w:val="20"/>
        </w:rPr>
        <w:t>SEQUENCE</w:t>
      </w:r>
      <w:r>
        <w:rPr>
          <w:rFonts w:ascii="Arial" w:hAnsi="Arial" w:hint="eastAsia"/>
          <w:sz w:val="20"/>
          <w:szCs w:val="20"/>
        </w:rPr>
        <w:t>、</w:t>
      </w:r>
      <w:r>
        <w:rPr>
          <w:sz w:val="20"/>
          <w:szCs w:val="20"/>
        </w:rPr>
        <w:t>SET</w:t>
      </w:r>
      <w:r>
        <w:rPr>
          <w:rFonts w:ascii="Arial" w:hAnsi="Arial" w:hint="eastAsia"/>
          <w:sz w:val="20"/>
          <w:szCs w:val="20"/>
        </w:rPr>
        <w:t>一起使用时，要注意使用</w:t>
      </w:r>
      <w:r>
        <w:rPr>
          <w:sz w:val="20"/>
          <w:szCs w:val="20"/>
        </w:rPr>
        <w:t>AUTOMATIC TAGS</w:t>
      </w:r>
      <w:r>
        <w:rPr>
          <w:rFonts w:ascii="Arial" w:hAnsi="Arial" w:hint="eastAsia"/>
          <w:sz w:val="20"/>
          <w:szCs w:val="20"/>
        </w:rPr>
        <w:t>或者</w:t>
      </w:r>
      <w:r>
        <w:rPr>
          <w:sz w:val="20"/>
          <w:szCs w:val="20"/>
        </w:rPr>
        <w:t>context-specific Tags</w:t>
      </w:r>
      <w:r>
        <w:rPr>
          <w:rFonts w:ascii="Arial" w:hAnsi="Arial" w:hint="eastAsia"/>
          <w:sz w:val="20"/>
          <w:szCs w:val="20"/>
        </w:rPr>
        <w:t>。如下面，类型</w:t>
      </w:r>
      <w:r>
        <w:rPr>
          <w:sz w:val="20"/>
          <w:szCs w:val="20"/>
        </w:rPr>
        <w:t>U</w:t>
      </w:r>
      <w:r>
        <w:rPr>
          <w:rFonts w:ascii="Arial" w:hAnsi="Arial" w:hint="eastAsia"/>
          <w:sz w:val="20"/>
          <w:szCs w:val="20"/>
        </w:rPr>
        <w:t>的定义</w:t>
      </w:r>
      <w:r>
        <w:rPr>
          <w:rFonts w:ascii="Arial" w:hAnsi="Arial" w:hint="eastAsia"/>
          <w:color w:val="FF0000"/>
          <w:sz w:val="20"/>
          <w:szCs w:val="20"/>
        </w:rPr>
        <w:t>有问题</w:t>
      </w:r>
      <w:r>
        <w:rPr>
          <w:rFonts w:ascii="Arial" w:hAnsi="Arial" w:hint="eastAsia"/>
          <w:sz w:val="20"/>
          <w:szCs w:val="20"/>
        </w:rPr>
        <w:t>（</w:t>
      </w:r>
      <w:r>
        <w:rPr>
          <w:sz w:val="20"/>
          <w:szCs w:val="20"/>
        </w:rPr>
        <w:t xml:space="preserve">Tag 0 </w:t>
      </w:r>
      <w:r>
        <w:rPr>
          <w:rFonts w:ascii="Arial" w:hAnsi="Arial" w:hint="eastAsia"/>
          <w:sz w:val="20"/>
          <w:szCs w:val="20"/>
        </w:rPr>
        <w:t>和</w:t>
      </w:r>
      <w:r>
        <w:rPr>
          <w:sz w:val="20"/>
          <w:szCs w:val="20"/>
        </w:rPr>
        <w:t xml:space="preserve"> 1</w:t>
      </w:r>
      <w:r>
        <w:rPr>
          <w:rFonts w:ascii="Arial" w:hAnsi="Arial" w:hint="eastAsia"/>
          <w:sz w:val="20"/>
          <w:szCs w:val="20"/>
        </w:rPr>
        <w:t>都重复了两次）：</w:t>
      </w:r>
    </w:p>
    <w:p w:rsidR="00A166EB" w:rsidRDefault="00A166EB" w:rsidP="00A166EB">
      <w:pPr>
        <w:shd w:val="clear" w:color="auto" w:fill="FFFFFF"/>
        <w:spacing w:before="80" w:after="80"/>
        <w:ind w:leftChars="1067" w:left="2241"/>
        <w:rPr>
          <w:sz w:val="20"/>
          <w:szCs w:val="20"/>
        </w:rPr>
      </w:pPr>
      <w:r>
        <w:rPr>
          <w:sz w:val="20"/>
          <w:szCs w:val="20"/>
        </w:rPr>
        <w:t>T ::= CHOICE { a [0] INTEGER,b [1] NULL }</w:t>
      </w:r>
    </w:p>
    <w:p w:rsidR="00A166EB" w:rsidRDefault="00A166EB" w:rsidP="00A166EB">
      <w:pPr>
        <w:shd w:val="clear" w:color="auto" w:fill="FFFFFF"/>
        <w:spacing w:before="80" w:after="80"/>
        <w:ind w:leftChars="1067" w:left="2241"/>
        <w:rPr>
          <w:sz w:val="20"/>
          <w:szCs w:val="20"/>
        </w:rPr>
      </w:pPr>
      <w:r>
        <w:rPr>
          <w:sz w:val="20"/>
          <w:szCs w:val="20"/>
        </w:rPr>
        <w:t xml:space="preserve">U ::= SET </w:t>
      </w:r>
    </w:p>
    <w:p w:rsidR="00A166EB" w:rsidRPr="00C92E46" w:rsidRDefault="00A166EB" w:rsidP="00A166EB">
      <w:pPr>
        <w:shd w:val="clear" w:color="auto" w:fill="FFFFFF"/>
        <w:spacing w:before="80" w:after="80"/>
        <w:ind w:leftChars="1067" w:left="2241"/>
        <w:rPr>
          <w:sz w:val="20"/>
          <w:szCs w:val="20"/>
          <w:lang w:val="fr-FR"/>
        </w:rPr>
      </w:pPr>
      <w:r w:rsidRPr="00C92E46">
        <w:rPr>
          <w:sz w:val="20"/>
          <w:szCs w:val="20"/>
          <w:lang w:val="fr-FR"/>
        </w:rPr>
        <w:t xml:space="preserve">{ </w:t>
      </w:r>
    </w:p>
    <w:p w:rsidR="00A166EB" w:rsidRPr="00C92E46" w:rsidRDefault="00A166EB" w:rsidP="00A166EB">
      <w:pPr>
        <w:shd w:val="clear" w:color="auto" w:fill="FFFFFF"/>
        <w:spacing w:before="80" w:after="80"/>
        <w:ind w:leftChars="1467" w:left="3081"/>
        <w:rPr>
          <w:sz w:val="20"/>
          <w:szCs w:val="20"/>
          <w:lang w:val="fr-FR"/>
        </w:rPr>
      </w:pPr>
      <w:r w:rsidRPr="00C92E46">
        <w:rPr>
          <w:sz w:val="20"/>
          <w:szCs w:val="20"/>
          <w:lang w:val="fr-FR"/>
        </w:rPr>
        <w:t xml:space="preserve">x </w:t>
      </w:r>
      <w:r w:rsidRPr="00C92E46">
        <w:rPr>
          <w:sz w:val="20"/>
          <w:szCs w:val="20"/>
          <w:lang w:val="fr-FR"/>
        </w:rPr>
        <w:tab/>
      </w:r>
      <w:r w:rsidRPr="00C92E46">
        <w:rPr>
          <w:sz w:val="20"/>
          <w:szCs w:val="20"/>
          <w:lang w:val="fr-FR"/>
        </w:rPr>
        <w:tab/>
        <w:t>[0] REAL,</w:t>
      </w:r>
    </w:p>
    <w:p w:rsidR="00A166EB" w:rsidRPr="00C92E46" w:rsidRDefault="00A166EB" w:rsidP="00A166EB">
      <w:pPr>
        <w:shd w:val="clear" w:color="auto" w:fill="FFFFFF"/>
        <w:spacing w:before="80" w:after="80"/>
        <w:ind w:leftChars="1467" w:left="3081"/>
        <w:rPr>
          <w:sz w:val="20"/>
          <w:szCs w:val="20"/>
          <w:lang w:val="fr-FR"/>
        </w:rPr>
      </w:pPr>
      <w:r w:rsidRPr="00C92E46">
        <w:rPr>
          <w:sz w:val="20"/>
          <w:szCs w:val="20"/>
          <w:lang w:val="fr-FR"/>
        </w:rPr>
        <w:t xml:space="preserve">y </w:t>
      </w:r>
      <w:r w:rsidRPr="00C92E46">
        <w:rPr>
          <w:sz w:val="20"/>
          <w:szCs w:val="20"/>
          <w:lang w:val="fr-FR"/>
        </w:rPr>
        <w:tab/>
      </w:r>
      <w:r w:rsidRPr="00C92E46">
        <w:rPr>
          <w:sz w:val="20"/>
          <w:szCs w:val="20"/>
          <w:lang w:val="fr-FR"/>
        </w:rPr>
        <w:tab/>
        <w:t>T,</w:t>
      </w:r>
    </w:p>
    <w:p w:rsidR="00A166EB" w:rsidRPr="00C92E46" w:rsidRDefault="00A166EB" w:rsidP="00A166EB">
      <w:pPr>
        <w:shd w:val="clear" w:color="auto" w:fill="FFFFFF"/>
        <w:spacing w:before="80" w:after="80"/>
        <w:ind w:leftChars="1467" w:left="3081"/>
        <w:rPr>
          <w:sz w:val="20"/>
          <w:szCs w:val="20"/>
          <w:lang w:val="fr-FR"/>
        </w:rPr>
      </w:pPr>
      <w:r w:rsidRPr="00C92E46">
        <w:rPr>
          <w:sz w:val="20"/>
          <w:szCs w:val="20"/>
          <w:lang w:val="fr-FR"/>
        </w:rPr>
        <w:t xml:space="preserve">z </w:t>
      </w:r>
      <w:r w:rsidRPr="00C92E46">
        <w:rPr>
          <w:sz w:val="20"/>
          <w:szCs w:val="20"/>
          <w:lang w:val="fr-FR"/>
        </w:rPr>
        <w:tab/>
      </w:r>
      <w:r w:rsidRPr="00C92E46">
        <w:rPr>
          <w:sz w:val="20"/>
          <w:szCs w:val="20"/>
          <w:lang w:val="fr-FR"/>
        </w:rPr>
        <w:tab/>
        <w:t xml:space="preserve">CHOICE </w:t>
      </w:r>
    </w:p>
    <w:p w:rsidR="00A166EB" w:rsidRDefault="00A166EB" w:rsidP="00A166EB">
      <w:pPr>
        <w:shd w:val="clear" w:color="auto" w:fill="FFFFFF"/>
        <w:spacing w:before="80" w:after="80"/>
        <w:ind w:leftChars="1467" w:left="3081"/>
        <w:rPr>
          <w:sz w:val="20"/>
          <w:szCs w:val="20"/>
        </w:rPr>
      </w:pPr>
      <w:r>
        <w:rPr>
          <w:sz w:val="20"/>
          <w:szCs w:val="20"/>
        </w:rPr>
        <w:t xml:space="preserve">{ </w:t>
      </w:r>
    </w:p>
    <w:p w:rsidR="00A166EB" w:rsidRDefault="00A166EB" w:rsidP="00A166EB">
      <w:pPr>
        <w:shd w:val="clear" w:color="auto" w:fill="FFFFFF"/>
        <w:spacing w:before="80" w:after="80"/>
        <w:ind w:leftChars="1667" w:left="3501"/>
        <w:rPr>
          <w:sz w:val="20"/>
          <w:szCs w:val="20"/>
        </w:rPr>
      </w:pPr>
      <w:r>
        <w:rPr>
          <w:sz w:val="20"/>
          <w:szCs w:val="20"/>
        </w:rPr>
        <w:t xml:space="preserve">c </w:t>
      </w:r>
      <w:r>
        <w:rPr>
          <w:sz w:val="20"/>
          <w:szCs w:val="20"/>
        </w:rPr>
        <w:tab/>
        <w:t xml:space="preserve">[1] BIT STRING, </w:t>
      </w:r>
    </w:p>
    <w:p w:rsidR="00A166EB" w:rsidRDefault="00A166EB" w:rsidP="00A166EB">
      <w:pPr>
        <w:shd w:val="clear" w:color="auto" w:fill="FFFFFF"/>
        <w:spacing w:before="80" w:after="80"/>
        <w:ind w:leftChars="1667" w:left="3501"/>
        <w:rPr>
          <w:sz w:val="20"/>
          <w:szCs w:val="20"/>
        </w:rPr>
      </w:pPr>
      <w:r>
        <w:rPr>
          <w:sz w:val="20"/>
          <w:szCs w:val="20"/>
        </w:rPr>
        <w:t xml:space="preserve">d </w:t>
      </w:r>
      <w:r>
        <w:rPr>
          <w:sz w:val="20"/>
          <w:szCs w:val="20"/>
        </w:rPr>
        <w:tab/>
        <w:t xml:space="preserve">[2] OCTET STRING </w:t>
      </w:r>
    </w:p>
    <w:p w:rsidR="00A166EB" w:rsidRDefault="00A166EB" w:rsidP="00A166EB">
      <w:pPr>
        <w:shd w:val="clear" w:color="auto" w:fill="FFFFFF"/>
        <w:spacing w:before="80" w:after="80"/>
        <w:ind w:leftChars="1467" w:left="308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lastRenderedPageBreak/>
        <w:t>U</w:t>
      </w:r>
      <w:r>
        <w:rPr>
          <w:rFonts w:ascii="Arial" w:hAnsi="Arial" w:hint="eastAsia"/>
          <w:sz w:val="20"/>
          <w:szCs w:val="20"/>
        </w:rPr>
        <w:t>的定义应该修改为类似下面：</w:t>
      </w:r>
    </w:p>
    <w:p w:rsidR="00A166EB" w:rsidRPr="00C92E46" w:rsidRDefault="00A166EB" w:rsidP="00A166EB">
      <w:pPr>
        <w:shd w:val="clear" w:color="auto" w:fill="FFFFFF"/>
        <w:spacing w:before="80" w:after="80"/>
        <w:ind w:leftChars="1067" w:left="2241"/>
        <w:rPr>
          <w:sz w:val="20"/>
          <w:szCs w:val="20"/>
          <w:lang w:val="fr-FR"/>
        </w:rPr>
      </w:pPr>
      <w:r w:rsidRPr="00C92E46">
        <w:rPr>
          <w:sz w:val="20"/>
          <w:szCs w:val="20"/>
          <w:lang w:val="fr-FR"/>
        </w:rPr>
        <w:t xml:space="preserve">U ::= SET </w:t>
      </w:r>
    </w:p>
    <w:p w:rsidR="00A166EB" w:rsidRPr="00C92E46" w:rsidRDefault="00A166EB" w:rsidP="00A166EB">
      <w:pPr>
        <w:shd w:val="clear" w:color="auto" w:fill="FFFFFF"/>
        <w:spacing w:before="80" w:after="80"/>
        <w:ind w:leftChars="1067" w:left="2241"/>
        <w:rPr>
          <w:sz w:val="20"/>
          <w:szCs w:val="20"/>
          <w:lang w:val="fr-FR"/>
        </w:rPr>
      </w:pPr>
      <w:r w:rsidRPr="00C92E46">
        <w:rPr>
          <w:sz w:val="20"/>
          <w:szCs w:val="20"/>
          <w:lang w:val="fr-FR"/>
        </w:rPr>
        <w:t xml:space="preserve">{ </w:t>
      </w:r>
    </w:p>
    <w:p w:rsidR="00A166EB" w:rsidRPr="00C92E46" w:rsidRDefault="00A166EB" w:rsidP="00A166EB">
      <w:pPr>
        <w:shd w:val="clear" w:color="auto" w:fill="FFFFFF"/>
        <w:spacing w:before="80" w:after="80"/>
        <w:ind w:leftChars="1467" w:left="3081"/>
        <w:rPr>
          <w:sz w:val="20"/>
          <w:szCs w:val="20"/>
          <w:lang w:val="fr-FR"/>
        </w:rPr>
      </w:pPr>
      <w:r w:rsidRPr="00C92E46">
        <w:rPr>
          <w:sz w:val="20"/>
          <w:szCs w:val="20"/>
          <w:lang w:val="fr-FR"/>
        </w:rPr>
        <w:t xml:space="preserve">x </w:t>
      </w:r>
      <w:r w:rsidRPr="00C92E46">
        <w:rPr>
          <w:sz w:val="20"/>
          <w:szCs w:val="20"/>
          <w:lang w:val="fr-FR"/>
        </w:rPr>
        <w:tab/>
      </w:r>
      <w:r w:rsidRPr="00C92E46">
        <w:rPr>
          <w:sz w:val="20"/>
          <w:szCs w:val="20"/>
          <w:lang w:val="fr-FR"/>
        </w:rPr>
        <w:tab/>
        <w:t>[0] REAL,</w:t>
      </w:r>
    </w:p>
    <w:p w:rsidR="00A166EB" w:rsidRPr="00C92E46" w:rsidRDefault="00A166EB" w:rsidP="00A166EB">
      <w:pPr>
        <w:shd w:val="clear" w:color="auto" w:fill="FFFFFF"/>
        <w:spacing w:before="80" w:after="80"/>
        <w:ind w:leftChars="1467" w:left="3081"/>
        <w:rPr>
          <w:sz w:val="20"/>
          <w:szCs w:val="20"/>
          <w:lang w:val="fr-FR"/>
        </w:rPr>
      </w:pPr>
      <w:r w:rsidRPr="00C92E46">
        <w:rPr>
          <w:sz w:val="20"/>
          <w:szCs w:val="20"/>
          <w:lang w:val="fr-FR"/>
        </w:rPr>
        <w:t xml:space="preserve">y </w:t>
      </w:r>
      <w:r w:rsidRPr="00C92E46">
        <w:rPr>
          <w:sz w:val="20"/>
          <w:szCs w:val="20"/>
          <w:lang w:val="fr-FR"/>
        </w:rPr>
        <w:tab/>
      </w:r>
      <w:r w:rsidRPr="00C92E46">
        <w:rPr>
          <w:sz w:val="20"/>
          <w:szCs w:val="20"/>
          <w:lang w:val="fr-FR"/>
        </w:rPr>
        <w:tab/>
        <w:t>[1] T,</w:t>
      </w:r>
    </w:p>
    <w:p w:rsidR="00A166EB" w:rsidRDefault="00A166EB" w:rsidP="00A166EB">
      <w:pPr>
        <w:shd w:val="clear" w:color="auto" w:fill="FFFFFF"/>
        <w:spacing w:before="80" w:after="80"/>
        <w:ind w:leftChars="1467" w:left="3081"/>
        <w:rPr>
          <w:sz w:val="20"/>
          <w:szCs w:val="20"/>
        </w:rPr>
      </w:pPr>
      <w:r>
        <w:rPr>
          <w:sz w:val="20"/>
          <w:szCs w:val="20"/>
        </w:rPr>
        <w:t xml:space="preserve">z </w:t>
      </w:r>
      <w:r>
        <w:rPr>
          <w:sz w:val="20"/>
          <w:szCs w:val="20"/>
        </w:rPr>
        <w:tab/>
      </w:r>
      <w:r>
        <w:rPr>
          <w:sz w:val="20"/>
          <w:szCs w:val="20"/>
        </w:rPr>
        <w:tab/>
        <w:t xml:space="preserve">[2] CHOICE </w:t>
      </w:r>
    </w:p>
    <w:p w:rsidR="00A166EB" w:rsidRDefault="00A166EB" w:rsidP="00A166EB">
      <w:pPr>
        <w:shd w:val="clear" w:color="auto" w:fill="FFFFFF"/>
        <w:spacing w:before="80" w:after="80"/>
        <w:ind w:leftChars="1467" w:left="3081"/>
        <w:rPr>
          <w:sz w:val="20"/>
          <w:szCs w:val="20"/>
        </w:rPr>
      </w:pPr>
      <w:r>
        <w:rPr>
          <w:sz w:val="20"/>
          <w:szCs w:val="20"/>
        </w:rPr>
        <w:t xml:space="preserve">{ </w:t>
      </w:r>
    </w:p>
    <w:p w:rsidR="00A166EB" w:rsidRDefault="00A166EB" w:rsidP="00A166EB">
      <w:pPr>
        <w:shd w:val="clear" w:color="auto" w:fill="FFFFFF"/>
        <w:spacing w:before="80" w:after="80"/>
        <w:ind w:leftChars="1667" w:left="3501"/>
        <w:rPr>
          <w:sz w:val="20"/>
          <w:szCs w:val="20"/>
        </w:rPr>
      </w:pPr>
      <w:r>
        <w:rPr>
          <w:sz w:val="20"/>
          <w:szCs w:val="20"/>
        </w:rPr>
        <w:t xml:space="preserve">c </w:t>
      </w:r>
      <w:r>
        <w:rPr>
          <w:sz w:val="20"/>
          <w:szCs w:val="20"/>
        </w:rPr>
        <w:tab/>
        <w:t>[1] BIT STRING,</w:t>
      </w:r>
    </w:p>
    <w:p w:rsidR="00A166EB" w:rsidRDefault="00A166EB" w:rsidP="00A166EB">
      <w:pPr>
        <w:shd w:val="clear" w:color="auto" w:fill="FFFFFF"/>
        <w:spacing w:before="80" w:after="80"/>
        <w:ind w:leftChars="1667" w:left="3501"/>
        <w:rPr>
          <w:sz w:val="20"/>
          <w:szCs w:val="20"/>
        </w:rPr>
      </w:pPr>
      <w:r>
        <w:rPr>
          <w:sz w:val="20"/>
          <w:szCs w:val="20"/>
        </w:rPr>
        <w:t xml:space="preserve">d </w:t>
      </w:r>
      <w:r>
        <w:rPr>
          <w:sz w:val="20"/>
          <w:szCs w:val="20"/>
        </w:rPr>
        <w:tab/>
        <w:t xml:space="preserve">[2] OCTET STRING </w:t>
      </w:r>
    </w:p>
    <w:p w:rsidR="00A166EB" w:rsidRDefault="00A166EB" w:rsidP="00A166EB">
      <w:pPr>
        <w:shd w:val="clear" w:color="auto" w:fill="FFFFFF"/>
        <w:spacing w:before="80" w:after="80"/>
        <w:ind w:leftChars="1467" w:left="308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在协议中，</w:t>
      </w:r>
      <w:r>
        <w:rPr>
          <w:sz w:val="20"/>
          <w:szCs w:val="20"/>
        </w:rPr>
        <w:t>CHOICE</w:t>
      </w:r>
      <w:r>
        <w:rPr>
          <w:rFonts w:ascii="Arial" w:hAnsi="Arial" w:hint="eastAsia"/>
          <w:sz w:val="20"/>
          <w:szCs w:val="20"/>
        </w:rPr>
        <w:t>类型经常出现。应用层间交换的</w:t>
      </w:r>
      <w:r>
        <w:rPr>
          <w:sz w:val="20"/>
          <w:szCs w:val="20"/>
        </w:rPr>
        <w:t>PDU</w:t>
      </w:r>
      <w:r>
        <w:rPr>
          <w:rFonts w:ascii="Arial" w:hAnsi="Arial" w:hint="eastAsia"/>
          <w:sz w:val="20"/>
          <w:szCs w:val="20"/>
        </w:rPr>
        <w:t>，通常都是</w:t>
      </w:r>
      <w:r>
        <w:rPr>
          <w:sz w:val="20"/>
          <w:szCs w:val="20"/>
        </w:rPr>
        <w:t>CHOICE</w:t>
      </w:r>
      <w:r>
        <w:rPr>
          <w:rFonts w:ascii="Arial" w:hAnsi="Arial" w:hint="eastAsia"/>
          <w:sz w:val="20"/>
          <w:szCs w:val="20"/>
        </w:rPr>
        <w:t>结构的，如</w:t>
      </w:r>
      <w:r>
        <w:rPr>
          <w:sz w:val="20"/>
          <w:szCs w:val="20"/>
        </w:rPr>
        <w:t>ROSE</w:t>
      </w:r>
      <w:r>
        <w:rPr>
          <w:rFonts w:ascii="Arial" w:hAnsi="Arial" w:hint="eastAsia"/>
          <w:sz w:val="20"/>
          <w:szCs w:val="20"/>
        </w:rPr>
        <w:t>（</w:t>
      </w:r>
      <w:r>
        <w:rPr>
          <w:sz w:val="20"/>
          <w:szCs w:val="20"/>
        </w:rPr>
        <w:t xml:space="preserve">Remote Operation Service Element </w:t>
      </w:r>
      <w:r>
        <w:rPr>
          <w:rFonts w:ascii="Arial" w:hAnsi="Arial" w:hint="eastAsia"/>
          <w:sz w:val="20"/>
          <w:szCs w:val="20"/>
        </w:rPr>
        <w:t>－</w:t>
      </w:r>
      <w:r>
        <w:rPr>
          <w:sz w:val="20"/>
          <w:szCs w:val="20"/>
        </w:rPr>
        <w:t>ISO13712-1</w:t>
      </w:r>
      <w:r>
        <w:rPr>
          <w:rFonts w:ascii="Arial" w:hAnsi="Arial" w:hint="eastAsia"/>
          <w:sz w:val="20"/>
          <w:szCs w:val="20"/>
        </w:rPr>
        <w:t>）的简化：</w:t>
      </w:r>
    </w:p>
    <w:p w:rsidR="00A166EB" w:rsidRDefault="00A166EB" w:rsidP="00A166EB">
      <w:pPr>
        <w:shd w:val="clear" w:color="auto" w:fill="FFFFFF"/>
        <w:spacing w:before="80" w:after="80"/>
        <w:ind w:leftChars="1067" w:left="2241"/>
        <w:rPr>
          <w:sz w:val="20"/>
          <w:szCs w:val="20"/>
        </w:rPr>
      </w:pPr>
      <w:r>
        <w:rPr>
          <w:sz w:val="20"/>
          <w:szCs w:val="20"/>
        </w:rPr>
        <w:t xml:space="preserve">ROS ::= CHOICE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invoke </w:t>
      </w:r>
      <w:r>
        <w:rPr>
          <w:sz w:val="20"/>
          <w:szCs w:val="20"/>
        </w:rPr>
        <w:tab/>
      </w:r>
      <w:r>
        <w:rPr>
          <w:sz w:val="20"/>
          <w:szCs w:val="20"/>
        </w:rPr>
        <w:tab/>
      </w:r>
      <w:r>
        <w:rPr>
          <w:sz w:val="20"/>
          <w:szCs w:val="20"/>
        </w:rPr>
        <w:tab/>
      </w:r>
      <w:r>
        <w:rPr>
          <w:sz w:val="20"/>
          <w:szCs w:val="20"/>
        </w:rPr>
        <w:tab/>
        <w:t>[1] Invoke,</w:t>
      </w:r>
    </w:p>
    <w:p w:rsidR="00A166EB" w:rsidRDefault="00A166EB" w:rsidP="00A166EB">
      <w:pPr>
        <w:shd w:val="clear" w:color="auto" w:fill="FFFFFF"/>
        <w:spacing w:before="80" w:after="80"/>
        <w:ind w:leftChars="1367" w:left="2871"/>
        <w:rPr>
          <w:sz w:val="20"/>
          <w:szCs w:val="20"/>
        </w:rPr>
      </w:pPr>
      <w:r>
        <w:rPr>
          <w:sz w:val="20"/>
          <w:szCs w:val="20"/>
        </w:rPr>
        <w:t xml:space="preserve">returnResult </w:t>
      </w:r>
      <w:r>
        <w:rPr>
          <w:sz w:val="20"/>
          <w:szCs w:val="20"/>
        </w:rPr>
        <w:tab/>
      </w:r>
      <w:r>
        <w:rPr>
          <w:sz w:val="20"/>
          <w:szCs w:val="20"/>
        </w:rPr>
        <w:tab/>
        <w:t>[2] ReturnResult,</w:t>
      </w:r>
    </w:p>
    <w:p w:rsidR="00A166EB" w:rsidRDefault="00A166EB" w:rsidP="00A166EB">
      <w:pPr>
        <w:shd w:val="clear" w:color="auto" w:fill="FFFFFF"/>
        <w:spacing w:before="80" w:after="80"/>
        <w:ind w:leftChars="1367" w:left="2871"/>
        <w:rPr>
          <w:sz w:val="20"/>
          <w:szCs w:val="20"/>
        </w:rPr>
      </w:pPr>
      <w:r>
        <w:rPr>
          <w:sz w:val="20"/>
          <w:szCs w:val="20"/>
        </w:rPr>
        <w:t xml:space="preserve">returnError </w:t>
      </w:r>
      <w:r>
        <w:rPr>
          <w:sz w:val="20"/>
          <w:szCs w:val="20"/>
        </w:rPr>
        <w:tab/>
      </w:r>
      <w:r>
        <w:rPr>
          <w:sz w:val="20"/>
          <w:szCs w:val="20"/>
        </w:rPr>
        <w:tab/>
      </w:r>
      <w:r>
        <w:rPr>
          <w:sz w:val="20"/>
          <w:szCs w:val="20"/>
        </w:rPr>
        <w:tab/>
        <w:t>[3] ReturnError,</w:t>
      </w:r>
    </w:p>
    <w:p w:rsidR="00A166EB" w:rsidRDefault="00A166EB" w:rsidP="00A166EB">
      <w:pPr>
        <w:shd w:val="clear" w:color="auto" w:fill="FFFFFF"/>
        <w:spacing w:before="80" w:after="80"/>
        <w:ind w:leftChars="1367" w:left="2871"/>
        <w:rPr>
          <w:sz w:val="20"/>
          <w:szCs w:val="20"/>
        </w:rPr>
      </w:pPr>
      <w:r>
        <w:rPr>
          <w:sz w:val="20"/>
          <w:szCs w:val="20"/>
        </w:rPr>
        <w:t xml:space="preserve">reject </w:t>
      </w:r>
      <w:r>
        <w:rPr>
          <w:sz w:val="20"/>
          <w:szCs w:val="20"/>
        </w:rPr>
        <w:tab/>
      </w:r>
      <w:r>
        <w:rPr>
          <w:sz w:val="20"/>
          <w:szCs w:val="20"/>
        </w:rPr>
        <w:tab/>
      </w:r>
      <w:r>
        <w:rPr>
          <w:sz w:val="20"/>
          <w:szCs w:val="20"/>
        </w:rPr>
        <w:tab/>
      </w:r>
      <w:r>
        <w:rPr>
          <w:sz w:val="20"/>
          <w:szCs w:val="20"/>
        </w:rPr>
        <w:tab/>
        <w:t xml:space="preserve">[4] Reject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某些时候，我们想重用</w:t>
      </w:r>
      <w:r>
        <w:rPr>
          <w:sz w:val="20"/>
          <w:szCs w:val="20"/>
        </w:rPr>
        <w:t>CHOICE</w:t>
      </w:r>
      <w:r>
        <w:rPr>
          <w:rFonts w:ascii="Arial" w:hAnsi="Arial" w:hint="eastAsia"/>
          <w:sz w:val="20"/>
          <w:szCs w:val="20"/>
        </w:rPr>
        <w:t>类型中的某些选项的类型，此时</w:t>
      </w:r>
      <w:r w:rsidRPr="00A1607E">
        <w:rPr>
          <w:rFonts w:ascii="Arial" w:hAnsi="Arial" w:hint="eastAsia"/>
          <w:color w:val="FF0000"/>
          <w:sz w:val="20"/>
          <w:szCs w:val="20"/>
        </w:rPr>
        <w:t>需要使用在</w:t>
      </w:r>
      <w:r w:rsidRPr="00A1607E">
        <w:rPr>
          <w:color w:val="FF0000"/>
          <w:sz w:val="20"/>
          <w:szCs w:val="20"/>
        </w:rPr>
        <w:t>ASN.1</w:t>
      </w:r>
      <w:r w:rsidRPr="00A1607E">
        <w:rPr>
          <w:rFonts w:ascii="Arial" w:hAnsi="Arial" w:hint="eastAsia"/>
          <w:color w:val="FF0000"/>
          <w:sz w:val="20"/>
          <w:szCs w:val="20"/>
        </w:rPr>
        <w:t>中被称为选择符（</w:t>
      </w:r>
      <w:r w:rsidRPr="00A1607E">
        <w:rPr>
          <w:color w:val="FF0000"/>
          <w:sz w:val="20"/>
          <w:szCs w:val="20"/>
        </w:rPr>
        <w:t>Selection</w:t>
      </w:r>
      <w:r w:rsidRPr="00A1607E">
        <w:rPr>
          <w:rFonts w:ascii="Arial" w:hAnsi="Arial" w:hint="eastAsia"/>
          <w:color w:val="FF0000"/>
          <w:sz w:val="20"/>
          <w:szCs w:val="20"/>
        </w:rPr>
        <w:t>）的</w:t>
      </w:r>
      <w:r w:rsidRPr="00A1607E">
        <w:rPr>
          <w:color w:val="FF0000"/>
          <w:sz w:val="20"/>
          <w:szCs w:val="20"/>
        </w:rPr>
        <w:t xml:space="preserve"> </w:t>
      </w:r>
      <w:r w:rsidRPr="00A1607E">
        <w:rPr>
          <w:rFonts w:ascii="Arial" w:hAnsi="Arial" w:hint="eastAsia"/>
          <w:color w:val="FF0000"/>
          <w:sz w:val="20"/>
          <w:szCs w:val="20"/>
        </w:rPr>
        <w:t>符号“</w:t>
      </w:r>
      <w:r w:rsidRPr="00A1607E">
        <w:rPr>
          <w:color w:val="FF0000"/>
          <w:sz w:val="20"/>
          <w:szCs w:val="20"/>
        </w:rPr>
        <w:t>&lt;</w:t>
      </w:r>
      <w:r w:rsidRPr="00A1607E">
        <w:rPr>
          <w:rFonts w:ascii="Arial" w:hAnsi="Arial" w:hint="eastAsia"/>
          <w:color w:val="FF0000"/>
          <w:sz w:val="20"/>
          <w:szCs w:val="20"/>
        </w:rPr>
        <w:t>”。</w:t>
      </w:r>
      <w:r>
        <w:rPr>
          <w:rFonts w:ascii="Arial" w:hAnsi="Arial" w:hint="eastAsia"/>
          <w:sz w:val="20"/>
          <w:szCs w:val="20"/>
        </w:rPr>
        <w:t>如：</w:t>
      </w:r>
    </w:p>
    <w:p w:rsidR="00A166EB" w:rsidRDefault="00A166EB" w:rsidP="00A166EB">
      <w:pPr>
        <w:shd w:val="clear" w:color="auto" w:fill="FFFFFF"/>
        <w:spacing w:before="80" w:after="80"/>
        <w:ind w:leftChars="1067" w:left="2241"/>
        <w:rPr>
          <w:sz w:val="20"/>
          <w:szCs w:val="20"/>
        </w:rPr>
      </w:pPr>
      <w:r>
        <w:rPr>
          <w:sz w:val="20"/>
          <w:szCs w:val="20"/>
        </w:rPr>
        <w:t xml:space="preserve">Element ::= CHOICE </w:t>
      </w:r>
    </w:p>
    <w:p w:rsidR="00A166EB" w:rsidRDefault="00A166EB" w:rsidP="00A166EB">
      <w:pPr>
        <w:shd w:val="clear" w:color="auto" w:fill="FFFFFF"/>
        <w:spacing w:before="80" w:after="80"/>
        <w:ind w:leftChars="1067" w:left="2241"/>
        <w:rPr>
          <w:sz w:val="20"/>
          <w:szCs w:val="20"/>
        </w:rPr>
      </w:pPr>
      <w:r>
        <w:rPr>
          <w:sz w:val="20"/>
          <w:szCs w:val="20"/>
        </w:rPr>
        <w:t xml:space="preserve">{ </w:t>
      </w:r>
    </w:p>
    <w:p w:rsidR="00A166EB" w:rsidRDefault="00A166EB" w:rsidP="00A166EB">
      <w:pPr>
        <w:shd w:val="clear" w:color="auto" w:fill="FFFFFF"/>
        <w:spacing w:before="80" w:after="80"/>
        <w:ind w:leftChars="1367" w:left="2871"/>
        <w:rPr>
          <w:sz w:val="20"/>
          <w:szCs w:val="20"/>
        </w:rPr>
      </w:pPr>
      <w:r>
        <w:rPr>
          <w:sz w:val="20"/>
          <w:szCs w:val="20"/>
        </w:rPr>
        <w:t xml:space="preserve">atomic-no </w:t>
      </w:r>
      <w:r>
        <w:rPr>
          <w:sz w:val="20"/>
          <w:szCs w:val="20"/>
        </w:rPr>
        <w:tab/>
      </w:r>
      <w:r>
        <w:rPr>
          <w:sz w:val="20"/>
          <w:szCs w:val="20"/>
        </w:rPr>
        <w:tab/>
      </w:r>
      <w:r>
        <w:rPr>
          <w:sz w:val="20"/>
          <w:szCs w:val="20"/>
        </w:rPr>
        <w:tab/>
        <w:t>INTEGER (1..103),</w:t>
      </w:r>
    </w:p>
    <w:p w:rsidR="00A166EB" w:rsidRDefault="00A166EB" w:rsidP="00A166EB">
      <w:pPr>
        <w:shd w:val="clear" w:color="auto" w:fill="FFFFFF"/>
        <w:spacing w:before="80" w:after="80"/>
        <w:ind w:leftChars="1367" w:left="2871"/>
        <w:rPr>
          <w:sz w:val="20"/>
          <w:szCs w:val="20"/>
        </w:rPr>
      </w:pPr>
      <w:r>
        <w:rPr>
          <w:sz w:val="20"/>
          <w:szCs w:val="20"/>
        </w:rPr>
        <w:t xml:space="preserve">symbol </w:t>
      </w:r>
      <w:r>
        <w:rPr>
          <w:sz w:val="20"/>
          <w:szCs w:val="20"/>
        </w:rPr>
        <w:tab/>
      </w:r>
      <w:r>
        <w:rPr>
          <w:sz w:val="20"/>
          <w:szCs w:val="20"/>
        </w:rPr>
        <w:tab/>
      </w:r>
      <w:r>
        <w:rPr>
          <w:sz w:val="20"/>
          <w:szCs w:val="20"/>
        </w:rPr>
        <w:tab/>
        <w:t xml:space="preserve">PrintableString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MendeleievTable ::= SEQUENCE SIZE (103) OF symbol &lt; Element</w:t>
      </w:r>
    </w:p>
    <w:p w:rsidR="00A166EB" w:rsidRDefault="00A166EB" w:rsidP="00A166EB">
      <w:pPr>
        <w:shd w:val="clear" w:color="auto" w:fill="FFFFFF"/>
        <w:spacing w:before="80" w:after="80"/>
        <w:ind w:leftChars="1067" w:left="2241"/>
        <w:rPr>
          <w:sz w:val="20"/>
          <w:szCs w:val="20"/>
        </w:rPr>
      </w:pPr>
      <w:r>
        <w:rPr>
          <w:sz w:val="20"/>
          <w:szCs w:val="20"/>
        </w:rPr>
        <w:t>einsteinium symbol &lt; Element ::= "Es"</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t>2.10.7</w:t>
        </w:r>
      </w:smartTag>
      <w:r>
        <w:rPr>
          <w:rFonts w:ascii="宋体" w:hAnsi="宋体" w:cs="宋体"/>
          <w:b/>
          <w:bCs/>
          <w:kern w:val="0"/>
          <w:szCs w:val="21"/>
        </w:rPr>
        <w:t xml:space="preserve"> </w:t>
      </w:r>
      <w:r w:rsidRPr="00807516">
        <w:rPr>
          <w:rFonts w:ascii="宋体" w:hAnsi="宋体" w:cs="宋体" w:hint="eastAsia"/>
          <w:b/>
          <w:bCs/>
          <w:kern w:val="0"/>
          <w:szCs w:val="21"/>
        </w:rPr>
        <w:t>类型扩展</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可以在定义中插入扩展标记“</w:t>
      </w:r>
      <w:r>
        <w:rPr>
          <w:sz w:val="20"/>
          <w:szCs w:val="20"/>
        </w:rPr>
        <w:t>…</w:t>
      </w:r>
      <w:r>
        <w:rPr>
          <w:rFonts w:ascii="Arial" w:hAnsi="Arial" w:hint="eastAsia"/>
          <w:sz w:val="20"/>
          <w:szCs w:val="20"/>
        </w:rPr>
        <w:t>”来定义一个类型是可扩展的。在</w:t>
      </w:r>
      <w:r>
        <w:rPr>
          <w:sz w:val="20"/>
          <w:szCs w:val="20"/>
        </w:rPr>
        <w:t>ASN.1</w:t>
      </w:r>
      <w:r>
        <w:rPr>
          <w:rFonts w:ascii="Arial" w:hAnsi="Arial" w:hint="eastAsia"/>
          <w:sz w:val="20"/>
          <w:szCs w:val="20"/>
        </w:rPr>
        <w:t>中可扩展的类型有</w:t>
      </w:r>
      <w:r>
        <w:rPr>
          <w:sz w:val="20"/>
          <w:szCs w:val="20"/>
        </w:rPr>
        <w:t>ENUMERATED</w:t>
      </w:r>
      <w:r>
        <w:rPr>
          <w:rFonts w:ascii="Arial" w:hAnsi="Arial" w:hint="eastAsia"/>
          <w:sz w:val="20"/>
          <w:szCs w:val="20"/>
        </w:rPr>
        <w:t>、</w:t>
      </w:r>
      <w:r>
        <w:rPr>
          <w:sz w:val="20"/>
          <w:szCs w:val="20"/>
        </w:rPr>
        <w:t>SEQUENCE</w:t>
      </w:r>
      <w:r>
        <w:rPr>
          <w:rFonts w:ascii="Arial" w:hAnsi="Arial" w:hint="eastAsia"/>
          <w:sz w:val="20"/>
          <w:szCs w:val="20"/>
        </w:rPr>
        <w:t>、</w:t>
      </w:r>
      <w:r>
        <w:rPr>
          <w:sz w:val="20"/>
          <w:szCs w:val="20"/>
        </w:rPr>
        <w:t>SET</w:t>
      </w:r>
      <w:r>
        <w:rPr>
          <w:rFonts w:ascii="Arial" w:hAnsi="Arial" w:hint="eastAsia"/>
          <w:sz w:val="20"/>
          <w:szCs w:val="20"/>
        </w:rPr>
        <w:t>和</w:t>
      </w:r>
      <w:r>
        <w:rPr>
          <w:sz w:val="20"/>
          <w:szCs w:val="20"/>
        </w:rPr>
        <w:t>CHOICE</w:t>
      </w:r>
      <w:r>
        <w:rPr>
          <w:rFonts w:ascii="Arial" w:hAnsi="Arial" w:hint="eastAsia"/>
          <w:sz w:val="20"/>
          <w:szCs w:val="20"/>
        </w:rPr>
        <w:t>。</w:t>
      </w:r>
      <w:r>
        <w:rPr>
          <w:sz w:val="20"/>
          <w:szCs w:val="20"/>
        </w:rPr>
        <w:t>INTEGER</w:t>
      </w:r>
      <w:r>
        <w:rPr>
          <w:rFonts w:ascii="Arial" w:hAnsi="Arial" w:hint="eastAsia"/>
          <w:sz w:val="20"/>
          <w:szCs w:val="20"/>
        </w:rPr>
        <w:t>和</w:t>
      </w:r>
      <w:r>
        <w:rPr>
          <w:sz w:val="20"/>
          <w:szCs w:val="20"/>
        </w:rPr>
        <w:t>BIT STRING</w:t>
      </w:r>
      <w:r>
        <w:rPr>
          <w:rFonts w:ascii="Arial" w:hAnsi="Arial" w:hint="eastAsia"/>
          <w:sz w:val="20"/>
          <w:szCs w:val="20"/>
        </w:rPr>
        <w:lastRenderedPageBreak/>
        <w:t>类型，基于前面的介绍，是隐含可扩展类型（对于类似</w:t>
      </w:r>
      <w:r>
        <w:rPr>
          <w:sz w:val="20"/>
          <w:szCs w:val="20"/>
        </w:rPr>
        <w:t>ENUMERATED</w:t>
      </w:r>
      <w:r>
        <w:rPr>
          <w:rFonts w:ascii="Arial" w:hAnsi="Arial" w:hint="eastAsia"/>
          <w:sz w:val="20"/>
          <w:szCs w:val="20"/>
        </w:rPr>
        <w:t>方式，未命名的数字和比特位置都可以使用）。如：</w:t>
      </w:r>
    </w:p>
    <w:p w:rsidR="00A166EB" w:rsidRDefault="00A166EB" w:rsidP="00A166EB">
      <w:pPr>
        <w:shd w:val="clear" w:color="auto" w:fill="FFFFFF"/>
        <w:spacing w:before="80" w:after="80"/>
        <w:ind w:leftChars="1067" w:left="2241"/>
        <w:rPr>
          <w:sz w:val="20"/>
          <w:szCs w:val="20"/>
        </w:rPr>
      </w:pPr>
      <w:r>
        <w:rPr>
          <w:sz w:val="20"/>
          <w:szCs w:val="20"/>
        </w:rPr>
        <w:t>State ::= ENUMERATED {on, off, out-of-order, ...}</w:t>
      </w:r>
    </w:p>
    <w:p w:rsidR="00A166EB" w:rsidRDefault="00A166EB" w:rsidP="00A166EB">
      <w:pPr>
        <w:shd w:val="clear" w:color="auto" w:fill="FFFFFF"/>
        <w:spacing w:before="80" w:after="80"/>
        <w:ind w:leftChars="1067" w:left="2241"/>
        <w:rPr>
          <w:sz w:val="20"/>
          <w:szCs w:val="20"/>
        </w:rPr>
      </w:pPr>
      <w:r>
        <w:rPr>
          <w:sz w:val="20"/>
          <w:szCs w:val="20"/>
        </w:rPr>
        <w:t xml:space="preserve">Description ::= SEQUENCE </w:t>
      </w:r>
    </w:p>
    <w:p w:rsidR="00A166EB" w:rsidRDefault="00A166EB" w:rsidP="00A166EB">
      <w:pPr>
        <w:shd w:val="clear" w:color="auto" w:fill="FFFFFF"/>
        <w:spacing w:before="80" w:after="80"/>
        <w:ind w:leftChars="1067" w:left="2241"/>
        <w:rPr>
          <w:sz w:val="20"/>
          <w:szCs w:val="20"/>
        </w:rPr>
      </w:pPr>
      <w:r>
        <w:rPr>
          <w:sz w:val="20"/>
          <w:szCs w:val="20"/>
        </w:rPr>
        <w:t xml:space="preserve">{ </w:t>
      </w:r>
    </w:p>
    <w:p w:rsidR="00A166EB" w:rsidRDefault="00A166EB" w:rsidP="00A166EB">
      <w:pPr>
        <w:shd w:val="clear" w:color="auto" w:fill="FFFFFF"/>
        <w:spacing w:before="80" w:after="80"/>
        <w:ind w:leftChars="1367" w:left="2871"/>
        <w:rPr>
          <w:sz w:val="20"/>
          <w:szCs w:val="20"/>
        </w:rPr>
      </w:pPr>
      <w:r>
        <w:rPr>
          <w:sz w:val="20"/>
          <w:szCs w:val="20"/>
        </w:rPr>
        <w:t xml:space="preserve">surname </w:t>
      </w:r>
      <w:r>
        <w:rPr>
          <w:sz w:val="20"/>
          <w:szCs w:val="20"/>
        </w:rPr>
        <w:tab/>
      </w:r>
      <w:r>
        <w:rPr>
          <w:sz w:val="20"/>
          <w:szCs w:val="20"/>
        </w:rPr>
        <w:tab/>
      </w:r>
      <w:r>
        <w:rPr>
          <w:sz w:val="20"/>
          <w:szCs w:val="20"/>
        </w:rPr>
        <w:tab/>
        <w:t>IA5String,</w:t>
      </w:r>
    </w:p>
    <w:p w:rsidR="00A166EB" w:rsidRDefault="00A166EB" w:rsidP="00A166EB">
      <w:pPr>
        <w:shd w:val="clear" w:color="auto" w:fill="FFFFFF"/>
        <w:spacing w:before="80" w:after="80"/>
        <w:ind w:leftChars="1367" w:left="2871"/>
        <w:rPr>
          <w:sz w:val="20"/>
          <w:szCs w:val="20"/>
        </w:rPr>
      </w:pPr>
      <w:r>
        <w:rPr>
          <w:sz w:val="20"/>
          <w:szCs w:val="20"/>
        </w:rPr>
        <w:t xml:space="preserve">first-name </w:t>
      </w:r>
      <w:r>
        <w:rPr>
          <w:sz w:val="20"/>
          <w:szCs w:val="20"/>
        </w:rPr>
        <w:tab/>
      </w:r>
      <w:r>
        <w:rPr>
          <w:sz w:val="20"/>
          <w:szCs w:val="20"/>
        </w:rPr>
        <w:tab/>
      </w:r>
      <w:r>
        <w:rPr>
          <w:sz w:val="20"/>
          <w:szCs w:val="20"/>
        </w:rPr>
        <w:tab/>
        <w:t>IA5String,</w:t>
      </w:r>
    </w:p>
    <w:p w:rsidR="00A166EB" w:rsidRDefault="00A166EB" w:rsidP="00A166EB">
      <w:pPr>
        <w:shd w:val="clear" w:color="auto" w:fill="FFFFFF"/>
        <w:spacing w:before="80" w:after="80"/>
        <w:ind w:leftChars="1367" w:left="2871"/>
        <w:rPr>
          <w:sz w:val="20"/>
          <w:szCs w:val="20"/>
        </w:rPr>
      </w:pPr>
      <w:r>
        <w:rPr>
          <w:sz w:val="20"/>
          <w:szCs w:val="20"/>
        </w:rPr>
        <w:t xml:space="preserve">age </w:t>
      </w:r>
      <w:r>
        <w:rPr>
          <w:sz w:val="20"/>
          <w:szCs w:val="20"/>
        </w:rPr>
        <w:tab/>
      </w:r>
      <w:r>
        <w:rPr>
          <w:sz w:val="20"/>
          <w:szCs w:val="20"/>
        </w:rPr>
        <w:tab/>
      </w:r>
      <w:r>
        <w:rPr>
          <w:sz w:val="20"/>
          <w:szCs w:val="20"/>
        </w:rPr>
        <w:tab/>
      </w:r>
      <w:r>
        <w:rPr>
          <w:sz w:val="20"/>
          <w:szCs w:val="20"/>
        </w:rPr>
        <w:tab/>
        <w:t>INTEGER,</w:t>
      </w:r>
    </w:p>
    <w:p w:rsidR="00A166EB" w:rsidRDefault="00A166EB" w:rsidP="00A166EB">
      <w:pPr>
        <w:shd w:val="clear" w:color="auto" w:fill="FFFFFF"/>
        <w:spacing w:before="80" w:after="80"/>
        <w:ind w:leftChars="1367" w:left="2871"/>
        <w:rPr>
          <w:sz w:val="20"/>
          <w:szCs w:val="20"/>
        </w:rPr>
      </w:pPr>
      <w:r>
        <w:rPr>
          <w:sz w:val="20"/>
          <w:szCs w:val="20"/>
        </w:rPr>
        <w:t xml:space="preserv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 xml:space="preserve">Dimensions ::= SET </w:t>
      </w:r>
    </w:p>
    <w:p w:rsidR="00A166EB" w:rsidRDefault="00A166EB" w:rsidP="00A166EB">
      <w:pPr>
        <w:shd w:val="clear" w:color="auto" w:fill="FFFFFF"/>
        <w:spacing w:before="80" w:after="80"/>
        <w:ind w:leftChars="1067" w:left="2241"/>
        <w:rPr>
          <w:sz w:val="20"/>
          <w:szCs w:val="20"/>
        </w:rPr>
      </w:pPr>
      <w:r>
        <w:rPr>
          <w:sz w:val="20"/>
          <w:szCs w:val="20"/>
        </w:rPr>
        <w:t xml:space="preserve">{ </w:t>
      </w:r>
    </w:p>
    <w:p w:rsidR="00A166EB" w:rsidRDefault="00A166EB" w:rsidP="00A166EB">
      <w:pPr>
        <w:shd w:val="clear" w:color="auto" w:fill="FFFFFF"/>
        <w:spacing w:before="80" w:after="80"/>
        <w:ind w:leftChars="1367" w:left="2871"/>
        <w:rPr>
          <w:sz w:val="20"/>
          <w:szCs w:val="20"/>
        </w:rPr>
      </w:pPr>
      <w:r>
        <w:rPr>
          <w:sz w:val="20"/>
          <w:szCs w:val="20"/>
        </w:rPr>
        <w:t xml:space="preserve">x </w:t>
      </w:r>
      <w:r>
        <w:rPr>
          <w:sz w:val="20"/>
          <w:szCs w:val="20"/>
        </w:rPr>
        <w:tab/>
      </w:r>
      <w:r>
        <w:rPr>
          <w:sz w:val="20"/>
          <w:szCs w:val="20"/>
        </w:rPr>
        <w:tab/>
      </w:r>
      <w:r>
        <w:rPr>
          <w:sz w:val="20"/>
          <w:szCs w:val="20"/>
        </w:rPr>
        <w:tab/>
      </w:r>
      <w:r>
        <w:rPr>
          <w:sz w:val="20"/>
          <w:szCs w:val="20"/>
        </w:rPr>
        <w:tab/>
      </w:r>
      <w:r>
        <w:rPr>
          <w:sz w:val="20"/>
          <w:szCs w:val="20"/>
        </w:rPr>
        <w:tab/>
        <w:t>INTEGER,</w:t>
      </w:r>
    </w:p>
    <w:p w:rsidR="00A166EB" w:rsidRDefault="00A166EB" w:rsidP="00A166EB">
      <w:pPr>
        <w:shd w:val="clear" w:color="auto" w:fill="FFFFFF"/>
        <w:spacing w:before="80" w:after="80"/>
        <w:ind w:leftChars="1367" w:left="2871"/>
        <w:rPr>
          <w:sz w:val="20"/>
          <w:szCs w:val="20"/>
        </w:rPr>
      </w:pPr>
      <w:r>
        <w:rPr>
          <w:sz w:val="20"/>
          <w:szCs w:val="20"/>
        </w:rPr>
        <w:t xml:space="preserve">y </w:t>
      </w:r>
      <w:r>
        <w:rPr>
          <w:sz w:val="20"/>
          <w:szCs w:val="20"/>
        </w:rPr>
        <w:tab/>
      </w:r>
      <w:r>
        <w:rPr>
          <w:sz w:val="20"/>
          <w:szCs w:val="20"/>
        </w:rPr>
        <w:tab/>
      </w:r>
      <w:r>
        <w:rPr>
          <w:sz w:val="20"/>
          <w:szCs w:val="20"/>
        </w:rPr>
        <w:tab/>
      </w:r>
      <w:r>
        <w:rPr>
          <w:sz w:val="20"/>
          <w:szCs w:val="20"/>
        </w:rPr>
        <w:tab/>
      </w:r>
      <w:r>
        <w:rPr>
          <w:sz w:val="20"/>
          <w:szCs w:val="20"/>
        </w:rPr>
        <w:tab/>
        <w:t>INTEGER,</w:t>
      </w:r>
    </w:p>
    <w:p w:rsidR="00A166EB" w:rsidRDefault="00A166EB" w:rsidP="00A166EB">
      <w:pPr>
        <w:shd w:val="clear" w:color="auto" w:fill="FFFFFF"/>
        <w:spacing w:before="80" w:after="80"/>
        <w:ind w:leftChars="1367" w:left="2871"/>
        <w:rPr>
          <w:sz w:val="20"/>
          <w:szCs w:val="20"/>
        </w:rPr>
      </w:pPr>
      <w:r>
        <w:rPr>
          <w:sz w:val="20"/>
          <w:szCs w:val="20"/>
        </w:rPr>
        <w:t xml:space="preserv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 xml:space="preserve">Afters ::= CHOICE </w:t>
      </w:r>
    </w:p>
    <w:p w:rsidR="00A166EB" w:rsidRDefault="00A166EB" w:rsidP="00A166EB">
      <w:pPr>
        <w:shd w:val="clear" w:color="auto" w:fill="FFFFFF"/>
        <w:spacing w:before="80" w:after="80"/>
        <w:ind w:leftChars="1067" w:left="2241"/>
        <w:rPr>
          <w:sz w:val="20"/>
          <w:szCs w:val="20"/>
        </w:rPr>
      </w:pPr>
      <w:r>
        <w:rPr>
          <w:sz w:val="20"/>
          <w:szCs w:val="20"/>
        </w:rPr>
        <w:t xml:space="preserve">{ </w:t>
      </w:r>
    </w:p>
    <w:p w:rsidR="00A166EB" w:rsidRDefault="00A166EB" w:rsidP="00A166EB">
      <w:pPr>
        <w:shd w:val="clear" w:color="auto" w:fill="FFFFFF"/>
        <w:spacing w:before="80" w:after="80"/>
        <w:ind w:leftChars="1367" w:left="2871"/>
        <w:rPr>
          <w:sz w:val="20"/>
          <w:szCs w:val="20"/>
        </w:rPr>
      </w:pPr>
      <w:r>
        <w:rPr>
          <w:sz w:val="20"/>
          <w:szCs w:val="20"/>
        </w:rPr>
        <w:t xml:space="preserve">cheese </w:t>
      </w:r>
      <w:r>
        <w:rPr>
          <w:sz w:val="20"/>
          <w:szCs w:val="20"/>
        </w:rPr>
        <w:tab/>
      </w:r>
      <w:r>
        <w:rPr>
          <w:sz w:val="20"/>
          <w:szCs w:val="20"/>
        </w:rPr>
        <w:tab/>
      </w:r>
      <w:r>
        <w:rPr>
          <w:sz w:val="20"/>
          <w:szCs w:val="20"/>
        </w:rPr>
        <w:tab/>
        <w:t>IA5String,</w:t>
      </w:r>
    </w:p>
    <w:p w:rsidR="00A166EB" w:rsidRDefault="00A166EB" w:rsidP="00A166EB">
      <w:pPr>
        <w:shd w:val="clear" w:color="auto" w:fill="FFFFFF"/>
        <w:spacing w:before="80" w:after="80"/>
        <w:ind w:leftChars="1367" w:left="2871"/>
        <w:rPr>
          <w:sz w:val="20"/>
          <w:szCs w:val="20"/>
        </w:rPr>
      </w:pPr>
      <w:r>
        <w:rPr>
          <w:sz w:val="20"/>
          <w:szCs w:val="20"/>
        </w:rPr>
        <w:t xml:space="preserve">dessert </w:t>
      </w:r>
      <w:r>
        <w:rPr>
          <w:sz w:val="20"/>
          <w:szCs w:val="20"/>
        </w:rPr>
        <w:tab/>
      </w:r>
      <w:r>
        <w:rPr>
          <w:sz w:val="20"/>
          <w:szCs w:val="20"/>
        </w:rPr>
        <w:tab/>
      </w:r>
      <w:r>
        <w:rPr>
          <w:sz w:val="20"/>
          <w:szCs w:val="20"/>
        </w:rPr>
        <w:tab/>
        <w:t>IA5String,</w:t>
      </w:r>
    </w:p>
    <w:p w:rsidR="00A166EB" w:rsidRDefault="00A166EB" w:rsidP="00A166EB">
      <w:pPr>
        <w:shd w:val="clear" w:color="auto" w:fill="FFFFFF"/>
        <w:spacing w:before="80" w:after="80"/>
        <w:ind w:leftChars="1367" w:left="2871"/>
        <w:rPr>
          <w:sz w:val="20"/>
          <w:szCs w:val="20"/>
        </w:rPr>
      </w:pPr>
      <w:r>
        <w:rPr>
          <w:sz w:val="20"/>
          <w:szCs w:val="20"/>
        </w:rPr>
        <w:t xml:space="preserv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按照标准，扩展标记可以有两个，他们将类型定义分割为两个扩展部分：</w:t>
      </w:r>
    </w:p>
    <w:p w:rsidR="00A166EB" w:rsidRDefault="00A166EB" w:rsidP="00A166EB">
      <w:pPr>
        <w:shd w:val="clear" w:color="auto" w:fill="FFFFFF"/>
        <w:spacing w:before="80" w:after="80"/>
        <w:ind w:leftChars="1067" w:left="2241"/>
        <w:rPr>
          <w:sz w:val="20"/>
          <w:szCs w:val="20"/>
        </w:rPr>
      </w:pPr>
      <w:r>
        <w:rPr>
          <w:sz w:val="20"/>
          <w:szCs w:val="20"/>
        </w:rPr>
        <w:t xml:space="preserve">T ::= SEQUENCE </w:t>
      </w:r>
    </w:p>
    <w:p w:rsidR="00A166EB" w:rsidRDefault="00A166EB" w:rsidP="00A166EB">
      <w:pPr>
        <w:shd w:val="clear" w:color="auto" w:fill="FFFFFF"/>
        <w:spacing w:before="80" w:after="80"/>
        <w:ind w:leftChars="1067" w:left="2241"/>
        <w:rPr>
          <w:sz w:val="20"/>
          <w:szCs w:val="20"/>
        </w:rPr>
      </w:pPr>
      <w:r>
        <w:rPr>
          <w:sz w:val="20"/>
          <w:szCs w:val="20"/>
        </w:rPr>
        <w:t xml:space="preserve">{ </w:t>
      </w:r>
    </w:p>
    <w:p w:rsidR="00A166EB" w:rsidRDefault="00A166EB" w:rsidP="00A166EB">
      <w:pPr>
        <w:shd w:val="clear" w:color="auto" w:fill="FFFFFF"/>
        <w:spacing w:before="80" w:after="80"/>
        <w:ind w:leftChars="1567" w:left="3291"/>
        <w:rPr>
          <w:sz w:val="20"/>
          <w:szCs w:val="20"/>
        </w:rPr>
      </w:pPr>
      <w:r>
        <w:rPr>
          <w:sz w:val="20"/>
          <w:szCs w:val="20"/>
        </w:rPr>
        <w:t xml:space="preserve">a </w:t>
      </w:r>
      <w:r>
        <w:rPr>
          <w:sz w:val="20"/>
          <w:szCs w:val="20"/>
        </w:rPr>
        <w:tab/>
      </w:r>
      <w:r>
        <w:rPr>
          <w:sz w:val="20"/>
          <w:szCs w:val="20"/>
        </w:rPr>
        <w:tab/>
      </w:r>
      <w:r>
        <w:rPr>
          <w:sz w:val="20"/>
          <w:szCs w:val="20"/>
        </w:rPr>
        <w:tab/>
        <w:t>A,</w:t>
      </w:r>
    </w:p>
    <w:p w:rsidR="00A166EB" w:rsidRDefault="00A166EB" w:rsidP="00A166EB">
      <w:pPr>
        <w:shd w:val="clear" w:color="auto" w:fill="FFFFFF"/>
        <w:spacing w:before="80" w:after="80"/>
        <w:ind w:leftChars="1567" w:left="3291"/>
        <w:rPr>
          <w:sz w:val="20"/>
          <w:szCs w:val="20"/>
        </w:rPr>
      </w:pPr>
      <w:r>
        <w:rPr>
          <w:sz w:val="20"/>
          <w:szCs w:val="20"/>
        </w:rPr>
        <w:t xml:space="preserve">b </w:t>
      </w:r>
      <w:r>
        <w:rPr>
          <w:sz w:val="20"/>
          <w:szCs w:val="20"/>
        </w:rPr>
        <w:tab/>
      </w:r>
      <w:r>
        <w:rPr>
          <w:sz w:val="20"/>
          <w:szCs w:val="20"/>
        </w:rPr>
        <w:tab/>
      </w:r>
      <w:r>
        <w:rPr>
          <w:sz w:val="20"/>
          <w:szCs w:val="20"/>
        </w:rPr>
        <w:tab/>
        <w:t>B,</w:t>
      </w:r>
    </w:p>
    <w:p w:rsidR="00A166EB" w:rsidRDefault="00A166EB" w:rsidP="00A166EB">
      <w:pPr>
        <w:shd w:val="clear" w:color="auto" w:fill="FFFFFF"/>
        <w:spacing w:before="80" w:after="80"/>
        <w:ind w:leftChars="1567" w:left="329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 xml:space="preserve">c </w:t>
      </w:r>
      <w:r>
        <w:rPr>
          <w:sz w:val="20"/>
          <w:szCs w:val="20"/>
        </w:rPr>
        <w:tab/>
      </w:r>
      <w:r>
        <w:rPr>
          <w:sz w:val="20"/>
          <w:szCs w:val="20"/>
        </w:rPr>
        <w:tab/>
      </w:r>
      <w:r>
        <w:rPr>
          <w:sz w:val="20"/>
          <w:szCs w:val="20"/>
        </w:rPr>
        <w:tab/>
        <w:t>C</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在扩展时，新增的项目可能有多个，并且其中可能还带有</w:t>
      </w:r>
      <w:r>
        <w:rPr>
          <w:sz w:val="20"/>
          <w:szCs w:val="20"/>
        </w:rPr>
        <w:t>OPTIONAL</w:t>
      </w:r>
      <w:r>
        <w:rPr>
          <w:rFonts w:ascii="Arial" w:hAnsi="Arial" w:hint="eastAsia"/>
          <w:sz w:val="20"/>
          <w:szCs w:val="20"/>
        </w:rPr>
        <w:t>和</w:t>
      </w:r>
      <w:r>
        <w:rPr>
          <w:sz w:val="20"/>
          <w:szCs w:val="20"/>
        </w:rPr>
        <w:t>DEFAULT</w:t>
      </w:r>
      <w:r>
        <w:rPr>
          <w:rFonts w:ascii="Arial" w:hAnsi="Arial" w:hint="eastAsia"/>
          <w:sz w:val="20"/>
          <w:szCs w:val="20"/>
        </w:rPr>
        <w:t>。这种情况下，解码器在解码中就会遇到困难。为了区分不同版本，在扩展部分，可以使用版本符号“</w:t>
      </w:r>
      <w:r>
        <w:rPr>
          <w:sz w:val="20"/>
          <w:szCs w:val="20"/>
        </w:rPr>
        <w:t>[[ ]]</w:t>
      </w:r>
      <w:r>
        <w:rPr>
          <w:rFonts w:ascii="Arial" w:hAnsi="Arial" w:hint="eastAsia"/>
          <w:sz w:val="20"/>
          <w:szCs w:val="20"/>
        </w:rPr>
        <w:t>”，如：</w:t>
      </w:r>
    </w:p>
    <w:p w:rsidR="00A166EB" w:rsidRDefault="00A166EB" w:rsidP="00A166EB">
      <w:pPr>
        <w:shd w:val="clear" w:color="auto" w:fill="FFFFFF"/>
        <w:spacing w:before="80" w:after="80"/>
        <w:ind w:leftChars="1067" w:left="2241"/>
        <w:rPr>
          <w:sz w:val="20"/>
          <w:szCs w:val="20"/>
        </w:rPr>
      </w:pPr>
      <w:r>
        <w:rPr>
          <w:sz w:val="20"/>
          <w:szCs w:val="20"/>
        </w:rPr>
        <w:t xml:space="preserve">Afters ::= CHOICE </w:t>
      </w:r>
    </w:p>
    <w:p w:rsidR="00A166EB" w:rsidRDefault="00A166EB" w:rsidP="00A166EB">
      <w:pPr>
        <w:shd w:val="clear" w:color="auto" w:fill="FFFFFF"/>
        <w:spacing w:before="80" w:after="80"/>
        <w:ind w:leftChars="1067" w:left="2241"/>
        <w:rPr>
          <w:sz w:val="20"/>
          <w:szCs w:val="20"/>
        </w:rPr>
      </w:pPr>
      <w:r>
        <w:rPr>
          <w:sz w:val="20"/>
          <w:szCs w:val="20"/>
        </w:rPr>
        <w:lastRenderedPageBreak/>
        <w:t>{</w:t>
      </w:r>
    </w:p>
    <w:p w:rsidR="00A166EB" w:rsidRDefault="00A166EB" w:rsidP="00A166EB">
      <w:pPr>
        <w:shd w:val="clear" w:color="auto" w:fill="FFFFFF"/>
        <w:spacing w:before="80" w:after="80"/>
        <w:ind w:leftChars="1567" w:left="3291"/>
        <w:rPr>
          <w:sz w:val="20"/>
          <w:szCs w:val="20"/>
        </w:rPr>
      </w:pPr>
      <w:r>
        <w:rPr>
          <w:sz w:val="20"/>
          <w:szCs w:val="20"/>
        </w:rPr>
        <w:t xml:space="preserve">cheese </w:t>
      </w:r>
      <w:r>
        <w:rPr>
          <w:sz w:val="20"/>
          <w:szCs w:val="20"/>
        </w:rPr>
        <w:tab/>
      </w:r>
      <w:r>
        <w:rPr>
          <w:sz w:val="20"/>
          <w:szCs w:val="20"/>
        </w:rPr>
        <w:tab/>
      </w:r>
      <w:r>
        <w:rPr>
          <w:sz w:val="20"/>
          <w:szCs w:val="20"/>
        </w:rPr>
        <w:tab/>
        <w:t>IA5String,</w:t>
      </w:r>
    </w:p>
    <w:p w:rsidR="00A166EB" w:rsidRDefault="00A166EB" w:rsidP="00A166EB">
      <w:pPr>
        <w:shd w:val="clear" w:color="auto" w:fill="FFFFFF"/>
        <w:spacing w:before="80" w:after="80"/>
        <w:ind w:leftChars="1567" w:left="3291"/>
        <w:rPr>
          <w:sz w:val="20"/>
          <w:szCs w:val="20"/>
        </w:rPr>
      </w:pPr>
      <w:r>
        <w:rPr>
          <w:sz w:val="20"/>
          <w:szCs w:val="20"/>
        </w:rPr>
        <w:t xml:space="preserve">dessert </w:t>
      </w:r>
      <w:r>
        <w:rPr>
          <w:sz w:val="20"/>
          <w:szCs w:val="20"/>
        </w:rPr>
        <w:tab/>
      </w:r>
      <w:r>
        <w:rPr>
          <w:sz w:val="20"/>
          <w:szCs w:val="20"/>
        </w:rPr>
        <w:tab/>
      </w:r>
      <w:r>
        <w:rPr>
          <w:sz w:val="20"/>
          <w:szCs w:val="20"/>
        </w:rPr>
        <w:tab/>
        <w:t>IA5String,</w:t>
      </w:r>
    </w:p>
    <w:p w:rsidR="00A166EB" w:rsidRDefault="00A166EB" w:rsidP="00A166EB">
      <w:pPr>
        <w:shd w:val="clear" w:color="auto" w:fill="FFFFFF"/>
        <w:spacing w:before="80" w:after="80"/>
        <w:ind w:leftChars="1567" w:left="3291" w:firstLine="274"/>
        <w:rPr>
          <w:sz w:val="20"/>
          <w:szCs w:val="20"/>
        </w:rPr>
      </w:pPr>
      <w:r>
        <w:rPr>
          <w:sz w:val="20"/>
          <w:szCs w:val="20"/>
        </w:rPr>
        <w:t>...!ExtensionPb:greedy,</w:t>
      </w:r>
    </w:p>
    <w:p w:rsidR="00A166EB" w:rsidRDefault="00A166EB" w:rsidP="00A166EB">
      <w:pPr>
        <w:shd w:val="clear" w:color="auto" w:fill="FFFFFF"/>
        <w:spacing w:before="80" w:after="80"/>
        <w:ind w:leftChars="1567" w:left="3291"/>
        <w:rPr>
          <w:sz w:val="20"/>
          <w:szCs w:val="20"/>
        </w:rPr>
      </w:pPr>
      <w:r>
        <w:rPr>
          <w:sz w:val="20"/>
          <w:szCs w:val="20"/>
        </w:rPr>
        <w:t xml:space="preserve">[[coffee </w:t>
      </w:r>
      <w:r>
        <w:rPr>
          <w:sz w:val="20"/>
          <w:szCs w:val="20"/>
        </w:rPr>
        <w:tab/>
      </w:r>
      <w:r>
        <w:rPr>
          <w:sz w:val="20"/>
          <w:szCs w:val="20"/>
        </w:rPr>
        <w:tab/>
      </w:r>
      <w:r>
        <w:rPr>
          <w:sz w:val="20"/>
          <w:szCs w:val="20"/>
        </w:rPr>
        <w:tab/>
        <w:t>NULL ]], -- version 2</w:t>
      </w:r>
    </w:p>
    <w:p w:rsidR="00A166EB" w:rsidRDefault="00A166EB" w:rsidP="00A166EB">
      <w:pPr>
        <w:shd w:val="clear" w:color="auto" w:fill="FFFFFF"/>
        <w:spacing w:before="80" w:after="80"/>
        <w:ind w:leftChars="1567" w:left="3291"/>
        <w:rPr>
          <w:sz w:val="20"/>
          <w:szCs w:val="20"/>
        </w:rPr>
      </w:pPr>
      <w:r>
        <w:rPr>
          <w:sz w:val="20"/>
          <w:szCs w:val="20"/>
        </w:rPr>
        <w:t xml:space="preserve">[[cognac </w:t>
      </w:r>
      <w:r>
        <w:rPr>
          <w:sz w:val="20"/>
          <w:szCs w:val="20"/>
        </w:rPr>
        <w:tab/>
      </w:r>
      <w:r>
        <w:rPr>
          <w:sz w:val="20"/>
          <w:szCs w:val="20"/>
        </w:rPr>
        <w:tab/>
      </w:r>
      <w:r>
        <w:rPr>
          <w:sz w:val="20"/>
          <w:szCs w:val="20"/>
        </w:rPr>
        <w:tab/>
        <w:t>IA5String]] -- version 3</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pStyle w:val="figuredescription"/>
        <w:shd w:val="clear" w:color="auto" w:fill="FFFFFF"/>
        <w:spacing w:before="80" w:after="320"/>
        <w:ind w:left="1134"/>
        <w:rPr>
          <w:rFonts w:ascii="Verdana" w:hAnsi="Verdana"/>
        </w:rPr>
      </w:pPr>
      <w:r>
        <w:rPr>
          <w:rFonts w:ascii="Verdana" w:eastAsia="Arial" w:hAnsi="Verdana" w:cs="Arial"/>
          <w:b/>
          <w:bCs/>
        </w:rPr>
        <w:pict>
          <v:shape id="_x0000_i1037" type="#_x0000_t75" style="width:24pt;height:24pt"/>
        </w:pict>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2-7 </w:t>
      </w:r>
      <w:r>
        <w:rPr>
          <w:rFonts w:ascii="Arial" w:hAnsi="Arial" w:hint="eastAsia"/>
        </w:rPr>
        <w:t>相同协议不同扩展之间接力示例</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如果扩展部分只有一个成员，则版本符号可以省略。如：</w:t>
      </w:r>
    </w:p>
    <w:p w:rsidR="00A166EB" w:rsidRDefault="00A166EB" w:rsidP="00A166EB">
      <w:pPr>
        <w:shd w:val="clear" w:color="auto" w:fill="FFFFFF"/>
        <w:spacing w:before="80" w:after="80"/>
        <w:ind w:leftChars="1067" w:left="2241"/>
        <w:rPr>
          <w:sz w:val="20"/>
          <w:szCs w:val="20"/>
        </w:rPr>
      </w:pPr>
      <w:r>
        <w:rPr>
          <w:sz w:val="20"/>
          <w:szCs w:val="20"/>
        </w:rPr>
        <w:t>State ::= ENUMERATED {on, off, out-of-order, ..., stand-by} -- version 2</w:t>
      </w:r>
    </w:p>
    <w:p w:rsidR="00A166EB" w:rsidRPr="002A7580" w:rsidRDefault="00A166EB" w:rsidP="00A166EB">
      <w:pPr>
        <w:shd w:val="clear" w:color="auto" w:fill="FFFFFF"/>
        <w:spacing w:before="80" w:after="80"/>
        <w:ind w:leftChars="1067" w:left="2241"/>
        <w:rPr>
          <w:sz w:val="20"/>
          <w:szCs w:val="20"/>
          <w:lang w:val="de-DE"/>
        </w:rPr>
      </w:pPr>
      <w:r w:rsidRPr="002A7580">
        <w:rPr>
          <w:sz w:val="20"/>
          <w:szCs w:val="20"/>
          <w:lang w:val="de-DE"/>
        </w:rPr>
        <w:t xml:space="preserve">Dimensions ::= SET </w:t>
      </w:r>
    </w:p>
    <w:p w:rsidR="00A166EB" w:rsidRPr="002A7580" w:rsidRDefault="00A166EB" w:rsidP="00A166EB">
      <w:pPr>
        <w:shd w:val="clear" w:color="auto" w:fill="FFFFFF"/>
        <w:spacing w:before="80" w:after="80"/>
        <w:ind w:leftChars="1067" w:left="2241"/>
        <w:rPr>
          <w:sz w:val="20"/>
          <w:szCs w:val="20"/>
          <w:lang w:val="de-DE"/>
        </w:rPr>
      </w:pPr>
      <w:r w:rsidRPr="002A7580">
        <w:rPr>
          <w:sz w:val="20"/>
          <w:szCs w:val="20"/>
          <w:lang w:val="de-DE"/>
        </w:rPr>
        <w:t xml:space="preserve">{ </w:t>
      </w:r>
    </w:p>
    <w:p w:rsidR="00A166EB" w:rsidRPr="002A7580" w:rsidRDefault="00A166EB" w:rsidP="00A166EB">
      <w:pPr>
        <w:shd w:val="clear" w:color="auto" w:fill="FFFFFF"/>
        <w:spacing w:before="80" w:after="80"/>
        <w:ind w:leftChars="1567" w:left="3291"/>
        <w:rPr>
          <w:sz w:val="20"/>
          <w:szCs w:val="20"/>
          <w:lang w:val="de-DE"/>
        </w:rPr>
      </w:pPr>
      <w:r w:rsidRPr="002A7580">
        <w:rPr>
          <w:sz w:val="20"/>
          <w:szCs w:val="20"/>
          <w:lang w:val="de-DE"/>
        </w:rPr>
        <w:t xml:space="preserve">x </w:t>
      </w:r>
      <w:r w:rsidRPr="002A7580">
        <w:rPr>
          <w:sz w:val="20"/>
          <w:szCs w:val="20"/>
          <w:lang w:val="de-DE"/>
        </w:rPr>
        <w:tab/>
      </w:r>
      <w:r w:rsidRPr="002A7580">
        <w:rPr>
          <w:sz w:val="20"/>
          <w:szCs w:val="20"/>
          <w:lang w:val="de-DE"/>
        </w:rPr>
        <w:tab/>
      </w:r>
      <w:r w:rsidRPr="002A7580">
        <w:rPr>
          <w:sz w:val="20"/>
          <w:szCs w:val="20"/>
          <w:lang w:val="de-DE"/>
        </w:rPr>
        <w:tab/>
      </w:r>
      <w:r w:rsidRPr="002A7580">
        <w:rPr>
          <w:sz w:val="20"/>
          <w:szCs w:val="20"/>
          <w:lang w:val="de-DE"/>
        </w:rPr>
        <w:tab/>
      </w:r>
      <w:r w:rsidRPr="002A7580">
        <w:rPr>
          <w:sz w:val="20"/>
          <w:szCs w:val="20"/>
          <w:lang w:val="de-DE"/>
        </w:rPr>
        <w:tab/>
        <w:t>INTEGER,</w:t>
      </w:r>
    </w:p>
    <w:p w:rsidR="00A166EB" w:rsidRPr="002A7580" w:rsidRDefault="00A166EB" w:rsidP="00A166EB">
      <w:pPr>
        <w:shd w:val="clear" w:color="auto" w:fill="FFFFFF"/>
        <w:spacing w:before="80" w:after="80"/>
        <w:ind w:leftChars="1567" w:left="3291"/>
        <w:rPr>
          <w:sz w:val="20"/>
          <w:szCs w:val="20"/>
          <w:lang w:val="de-DE"/>
        </w:rPr>
      </w:pPr>
      <w:r w:rsidRPr="002A7580">
        <w:rPr>
          <w:sz w:val="20"/>
          <w:szCs w:val="20"/>
          <w:lang w:val="de-DE"/>
        </w:rPr>
        <w:t xml:space="preserve">y </w:t>
      </w:r>
      <w:r w:rsidRPr="002A7580">
        <w:rPr>
          <w:sz w:val="20"/>
          <w:szCs w:val="20"/>
          <w:lang w:val="de-DE"/>
        </w:rPr>
        <w:tab/>
      </w:r>
      <w:r w:rsidRPr="002A7580">
        <w:rPr>
          <w:sz w:val="20"/>
          <w:szCs w:val="20"/>
          <w:lang w:val="de-DE"/>
        </w:rPr>
        <w:tab/>
      </w:r>
      <w:r w:rsidRPr="002A7580">
        <w:rPr>
          <w:sz w:val="20"/>
          <w:szCs w:val="20"/>
          <w:lang w:val="de-DE"/>
        </w:rPr>
        <w:tab/>
      </w:r>
      <w:r w:rsidRPr="002A7580">
        <w:rPr>
          <w:sz w:val="20"/>
          <w:szCs w:val="20"/>
          <w:lang w:val="de-DE"/>
        </w:rPr>
        <w:tab/>
      </w:r>
      <w:r w:rsidRPr="002A7580">
        <w:rPr>
          <w:sz w:val="20"/>
          <w:szCs w:val="20"/>
          <w:lang w:val="de-DE"/>
        </w:rPr>
        <w:tab/>
        <w:t>INTEGER,</w:t>
      </w:r>
    </w:p>
    <w:p w:rsidR="00A166EB" w:rsidRPr="002A7580" w:rsidRDefault="00A166EB" w:rsidP="00A166EB">
      <w:pPr>
        <w:shd w:val="clear" w:color="auto" w:fill="FFFFFF"/>
        <w:spacing w:before="80" w:after="80"/>
        <w:ind w:leftChars="1567" w:left="3291"/>
        <w:rPr>
          <w:sz w:val="20"/>
          <w:szCs w:val="20"/>
          <w:lang w:val="de-DE"/>
        </w:rPr>
      </w:pPr>
      <w:r w:rsidRPr="002A7580">
        <w:rPr>
          <w:sz w:val="20"/>
          <w:szCs w:val="20"/>
          <w:lang w:val="de-DE"/>
        </w:rPr>
        <w:t>...,</w:t>
      </w:r>
    </w:p>
    <w:p w:rsidR="00A166EB" w:rsidRPr="002A7580" w:rsidRDefault="00A166EB" w:rsidP="00A166EB">
      <w:pPr>
        <w:shd w:val="clear" w:color="auto" w:fill="FFFFFF"/>
        <w:spacing w:before="80" w:after="80"/>
        <w:ind w:leftChars="1567" w:left="3291"/>
        <w:rPr>
          <w:sz w:val="20"/>
          <w:szCs w:val="20"/>
          <w:lang w:val="de-DE"/>
        </w:rPr>
      </w:pPr>
      <w:r w:rsidRPr="002A7580">
        <w:rPr>
          <w:sz w:val="20"/>
          <w:szCs w:val="20"/>
          <w:lang w:val="de-DE"/>
        </w:rPr>
        <w:t xml:space="preserve">z </w:t>
      </w:r>
      <w:r w:rsidRPr="002A7580">
        <w:rPr>
          <w:sz w:val="20"/>
          <w:szCs w:val="20"/>
          <w:lang w:val="de-DE"/>
        </w:rPr>
        <w:tab/>
      </w:r>
      <w:r w:rsidRPr="002A7580">
        <w:rPr>
          <w:sz w:val="20"/>
          <w:szCs w:val="20"/>
          <w:lang w:val="de-DE"/>
        </w:rPr>
        <w:tab/>
      </w:r>
      <w:r w:rsidRPr="002A7580">
        <w:rPr>
          <w:sz w:val="20"/>
          <w:szCs w:val="20"/>
          <w:lang w:val="de-DE"/>
        </w:rPr>
        <w:tab/>
      </w:r>
      <w:r w:rsidRPr="002A7580">
        <w:rPr>
          <w:sz w:val="20"/>
          <w:szCs w:val="20"/>
          <w:lang w:val="de-DE"/>
        </w:rPr>
        <w:tab/>
      </w:r>
      <w:r w:rsidRPr="002A7580">
        <w:rPr>
          <w:sz w:val="20"/>
          <w:szCs w:val="20"/>
          <w:lang w:val="de-DE"/>
        </w:rPr>
        <w:tab/>
        <w:t>INTEGER  -- version 2</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 xml:space="preserve">Afters ::= CHOICE </w:t>
      </w:r>
    </w:p>
    <w:p w:rsidR="00A166EB" w:rsidRDefault="00A166EB" w:rsidP="00A166EB">
      <w:pPr>
        <w:shd w:val="clear" w:color="auto" w:fill="FFFFFF"/>
        <w:spacing w:before="80" w:after="80"/>
        <w:ind w:leftChars="1067" w:left="2241"/>
        <w:rPr>
          <w:sz w:val="20"/>
          <w:szCs w:val="20"/>
        </w:rPr>
      </w:pPr>
      <w:r>
        <w:rPr>
          <w:sz w:val="20"/>
          <w:szCs w:val="20"/>
        </w:rPr>
        <w:t xml:space="preserve">{ </w:t>
      </w:r>
    </w:p>
    <w:p w:rsidR="00A166EB" w:rsidRDefault="00A166EB" w:rsidP="00A166EB">
      <w:pPr>
        <w:shd w:val="clear" w:color="auto" w:fill="FFFFFF"/>
        <w:spacing w:before="80" w:after="80"/>
        <w:ind w:leftChars="1567" w:left="3291"/>
        <w:rPr>
          <w:sz w:val="20"/>
          <w:szCs w:val="20"/>
        </w:rPr>
      </w:pPr>
      <w:r>
        <w:rPr>
          <w:sz w:val="20"/>
          <w:szCs w:val="20"/>
        </w:rPr>
        <w:t xml:space="preserve">cheese </w:t>
      </w:r>
      <w:r>
        <w:rPr>
          <w:sz w:val="20"/>
          <w:szCs w:val="20"/>
        </w:rPr>
        <w:tab/>
      </w:r>
      <w:r>
        <w:rPr>
          <w:sz w:val="20"/>
          <w:szCs w:val="20"/>
        </w:rPr>
        <w:tab/>
      </w:r>
      <w:r>
        <w:rPr>
          <w:sz w:val="20"/>
          <w:szCs w:val="20"/>
        </w:rPr>
        <w:tab/>
        <w:t>IA5String,</w:t>
      </w:r>
    </w:p>
    <w:p w:rsidR="00A166EB" w:rsidRDefault="00A166EB" w:rsidP="00A166EB">
      <w:pPr>
        <w:shd w:val="clear" w:color="auto" w:fill="FFFFFF"/>
        <w:spacing w:before="80" w:after="80"/>
        <w:ind w:leftChars="1567" w:left="3291"/>
        <w:rPr>
          <w:sz w:val="20"/>
          <w:szCs w:val="20"/>
        </w:rPr>
      </w:pPr>
      <w:r>
        <w:rPr>
          <w:sz w:val="20"/>
          <w:szCs w:val="20"/>
        </w:rPr>
        <w:t xml:space="preserve">dessert </w:t>
      </w:r>
      <w:r>
        <w:rPr>
          <w:sz w:val="20"/>
          <w:szCs w:val="20"/>
        </w:rPr>
        <w:tab/>
      </w:r>
      <w:r>
        <w:rPr>
          <w:sz w:val="20"/>
          <w:szCs w:val="20"/>
        </w:rPr>
        <w:tab/>
      </w:r>
      <w:r>
        <w:rPr>
          <w:sz w:val="20"/>
          <w:szCs w:val="20"/>
        </w:rPr>
        <w:tab/>
        <w:t>IA5String,</w:t>
      </w:r>
    </w:p>
    <w:p w:rsidR="00A166EB" w:rsidRDefault="00A166EB" w:rsidP="00A166EB">
      <w:pPr>
        <w:shd w:val="clear" w:color="auto" w:fill="FFFFFF"/>
        <w:spacing w:before="80" w:after="80"/>
        <w:ind w:leftChars="1567" w:left="329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 xml:space="preserve">coffee </w:t>
      </w:r>
      <w:r>
        <w:rPr>
          <w:sz w:val="20"/>
          <w:szCs w:val="20"/>
        </w:rPr>
        <w:tab/>
      </w:r>
      <w:r>
        <w:rPr>
          <w:sz w:val="20"/>
          <w:szCs w:val="20"/>
        </w:rPr>
        <w:tab/>
      </w:r>
      <w:r>
        <w:rPr>
          <w:sz w:val="20"/>
          <w:szCs w:val="20"/>
        </w:rPr>
        <w:tab/>
      </w:r>
      <w:r>
        <w:rPr>
          <w:sz w:val="20"/>
          <w:szCs w:val="20"/>
        </w:rPr>
        <w:tab/>
        <w:t>NULL  -- version 2</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而类型</w:t>
      </w:r>
      <w:r>
        <w:rPr>
          <w:sz w:val="20"/>
          <w:szCs w:val="20"/>
        </w:rPr>
        <w:t>T</w:t>
      </w:r>
      <w:r>
        <w:rPr>
          <w:rFonts w:ascii="Arial" w:hAnsi="Arial" w:hint="eastAsia"/>
          <w:sz w:val="20"/>
          <w:szCs w:val="20"/>
        </w:rPr>
        <w:t>的新定义中：</w:t>
      </w:r>
    </w:p>
    <w:p w:rsidR="00A166EB" w:rsidRDefault="00A166EB" w:rsidP="00A166EB">
      <w:pPr>
        <w:shd w:val="clear" w:color="auto" w:fill="FFFFFF"/>
        <w:spacing w:before="80" w:after="80"/>
        <w:ind w:leftChars="1067" w:left="2241"/>
        <w:rPr>
          <w:sz w:val="20"/>
          <w:szCs w:val="20"/>
        </w:rPr>
      </w:pPr>
      <w:r>
        <w:rPr>
          <w:sz w:val="20"/>
          <w:szCs w:val="20"/>
        </w:rPr>
        <w:t xml:space="preserve">T ::= SEQUENCE </w:t>
      </w:r>
    </w:p>
    <w:p w:rsidR="00A166EB" w:rsidRDefault="00A166EB" w:rsidP="00A166EB">
      <w:pPr>
        <w:shd w:val="clear" w:color="auto" w:fill="FFFFFF"/>
        <w:spacing w:before="80" w:after="80"/>
        <w:ind w:leftChars="1067" w:left="2241"/>
        <w:rPr>
          <w:sz w:val="20"/>
          <w:szCs w:val="20"/>
        </w:rPr>
      </w:pPr>
      <w:r>
        <w:rPr>
          <w:sz w:val="20"/>
          <w:szCs w:val="20"/>
        </w:rPr>
        <w:t xml:space="preserve">{ </w:t>
      </w:r>
    </w:p>
    <w:p w:rsidR="00A166EB" w:rsidRDefault="00A166EB" w:rsidP="00A166EB">
      <w:pPr>
        <w:shd w:val="clear" w:color="auto" w:fill="FFFFFF"/>
        <w:spacing w:before="80" w:after="80"/>
        <w:ind w:leftChars="1567" w:left="3291"/>
        <w:rPr>
          <w:sz w:val="20"/>
          <w:szCs w:val="20"/>
        </w:rPr>
      </w:pPr>
      <w:r>
        <w:rPr>
          <w:sz w:val="20"/>
          <w:szCs w:val="20"/>
        </w:rPr>
        <w:t xml:space="preserve">a </w:t>
      </w:r>
      <w:r>
        <w:rPr>
          <w:sz w:val="20"/>
          <w:szCs w:val="20"/>
        </w:rPr>
        <w:tab/>
      </w:r>
      <w:r>
        <w:rPr>
          <w:sz w:val="20"/>
          <w:szCs w:val="20"/>
        </w:rPr>
        <w:tab/>
      </w:r>
      <w:r>
        <w:rPr>
          <w:sz w:val="20"/>
          <w:szCs w:val="20"/>
        </w:rPr>
        <w:tab/>
      </w:r>
      <w:r>
        <w:rPr>
          <w:sz w:val="20"/>
          <w:szCs w:val="20"/>
        </w:rPr>
        <w:tab/>
      </w:r>
      <w:r>
        <w:rPr>
          <w:sz w:val="20"/>
          <w:szCs w:val="20"/>
        </w:rPr>
        <w:tab/>
        <w:t>A,</w:t>
      </w:r>
    </w:p>
    <w:p w:rsidR="00A166EB" w:rsidRDefault="00A166EB" w:rsidP="00A166EB">
      <w:pPr>
        <w:shd w:val="clear" w:color="auto" w:fill="FFFFFF"/>
        <w:spacing w:before="80" w:after="80"/>
        <w:ind w:leftChars="1567" w:left="3291"/>
        <w:rPr>
          <w:sz w:val="20"/>
          <w:szCs w:val="20"/>
        </w:rPr>
      </w:pPr>
      <w:r>
        <w:rPr>
          <w:sz w:val="20"/>
          <w:szCs w:val="20"/>
        </w:rPr>
        <w:t xml:space="preserve">b </w:t>
      </w:r>
      <w:r>
        <w:rPr>
          <w:sz w:val="20"/>
          <w:szCs w:val="20"/>
        </w:rPr>
        <w:tab/>
      </w:r>
      <w:r>
        <w:rPr>
          <w:sz w:val="20"/>
          <w:szCs w:val="20"/>
        </w:rPr>
        <w:tab/>
      </w:r>
      <w:r>
        <w:rPr>
          <w:sz w:val="20"/>
          <w:szCs w:val="20"/>
        </w:rPr>
        <w:tab/>
      </w:r>
      <w:r>
        <w:rPr>
          <w:sz w:val="20"/>
          <w:szCs w:val="20"/>
        </w:rPr>
        <w:tab/>
      </w:r>
      <w:r>
        <w:rPr>
          <w:sz w:val="20"/>
          <w:szCs w:val="20"/>
        </w:rPr>
        <w:tab/>
        <w:t>B,</w:t>
      </w:r>
    </w:p>
    <w:p w:rsidR="00A166EB" w:rsidRDefault="00A166EB" w:rsidP="00A166EB">
      <w:pPr>
        <w:shd w:val="clear" w:color="auto" w:fill="FFFFFF"/>
        <w:spacing w:before="80" w:after="80"/>
        <w:ind w:leftChars="1567" w:left="329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lastRenderedPageBreak/>
        <w:t xml:space="preserve">[[d </w:t>
      </w:r>
      <w:r>
        <w:rPr>
          <w:sz w:val="20"/>
          <w:szCs w:val="20"/>
        </w:rPr>
        <w:tab/>
      </w:r>
      <w:r>
        <w:rPr>
          <w:sz w:val="20"/>
          <w:szCs w:val="20"/>
        </w:rPr>
        <w:tab/>
      </w:r>
      <w:r>
        <w:rPr>
          <w:sz w:val="20"/>
          <w:szCs w:val="20"/>
        </w:rPr>
        <w:tab/>
      </w:r>
      <w:r>
        <w:rPr>
          <w:sz w:val="20"/>
          <w:szCs w:val="20"/>
        </w:rPr>
        <w:tab/>
        <w:t>D,</w:t>
      </w:r>
    </w:p>
    <w:p w:rsidR="00A166EB" w:rsidRDefault="00A166EB" w:rsidP="00A166EB">
      <w:pPr>
        <w:shd w:val="clear" w:color="auto" w:fill="FFFFFF"/>
        <w:spacing w:before="80" w:after="80"/>
        <w:ind w:leftChars="1567" w:left="3291"/>
        <w:rPr>
          <w:sz w:val="20"/>
          <w:szCs w:val="20"/>
        </w:rPr>
      </w:pPr>
      <w:r>
        <w:rPr>
          <w:sz w:val="20"/>
          <w:szCs w:val="20"/>
        </w:rPr>
        <w:t xml:space="preserve">e </w:t>
      </w:r>
      <w:r>
        <w:rPr>
          <w:sz w:val="20"/>
          <w:szCs w:val="20"/>
        </w:rPr>
        <w:tab/>
      </w:r>
      <w:r>
        <w:rPr>
          <w:sz w:val="20"/>
          <w:szCs w:val="20"/>
        </w:rPr>
        <w:tab/>
      </w:r>
      <w:r>
        <w:rPr>
          <w:sz w:val="20"/>
          <w:szCs w:val="20"/>
        </w:rPr>
        <w:tab/>
      </w:r>
      <w:r>
        <w:rPr>
          <w:sz w:val="20"/>
          <w:szCs w:val="20"/>
        </w:rPr>
        <w:tab/>
      </w:r>
      <w:r>
        <w:rPr>
          <w:sz w:val="20"/>
          <w:szCs w:val="20"/>
        </w:rPr>
        <w:tab/>
        <w:t>E]],</w:t>
      </w:r>
    </w:p>
    <w:p w:rsidR="00A166EB" w:rsidRDefault="00A166EB" w:rsidP="00A166EB">
      <w:pPr>
        <w:shd w:val="clear" w:color="auto" w:fill="FFFFFF"/>
        <w:spacing w:before="80" w:after="80"/>
        <w:ind w:leftChars="1567" w:left="329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 xml:space="preserve">c </w:t>
      </w:r>
      <w:r>
        <w:rPr>
          <w:sz w:val="20"/>
          <w:szCs w:val="20"/>
        </w:rPr>
        <w:tab/>
      </w:r>
      <w:r>
        <w:rPr>
          <w:sz w:val="20"/>
          <w:szCs w:val="20"/>
        </w:rPr>
        <w:tab/>
      </w:r>
      <w:r>
        <w:rPr>
          <w:sz w:val="20"/>
          <w:szCs w:val="20"/>
        </w:rPr>
        <w:tab/>
      </w:r>
      <w:r>
        <w:rPr>
          <w:sz w:val="20"/>
          <w:szCs w:val="20"/>
        </w:rPr>
        <w:tab/>
      </w:r>
      <w:r>
        <w:rPr>
          <w:sz w:val="20"/>
          <w:szCs w:val="20"/>
        </w:rPr>
        <w:tab/>
        <w:t xml:space="preserve">C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t>d</w:t>
      </w:r>
      <w:r>
        <w:rPr>
          <w:rFonts w:ascii="Arial" w:hAnsi="Arial" w:hint="eastAsia"/>
          <w:sz w:val="20"/>
          <w:szCs w:val="20"/>
          <w:lang w:val="pt-BR"/>
        </w:rPr>
        <w:t>、</w:t>
      </w:r>
      <w:r>
        <w:rPr>
          <w:sz w:val="20"/>
          <w:szCs w:val="20"/>
        </w:rPr>
        <w:t>e</w:t>
      </w:r>
      <w:r>
        <w:rPr>
          <w:rFonts w:ascii="Arial" w:hAnsi="Arial" w:hint="eastAsia"/>
          <w:sz w:val="20"/>
          <w:szCs w:val="20"/>
          <w:lang w:val="pt-BR"/>
        </w:rPr>
        <w:t>放在一个版本符号中</w:t>
      </w:r>
      <w:r>
        <w:rPr>
          <w:rFonts w:ascii="Arial" w:hAnsi="Arial" w:hint="eastAsia"/>
          <w:sz w:val="20"/>
          <w:szCs w:val="20"/>
        </w:rPr>
        <w:t>，</w:t>
      </w:r>
      <w:r>
        <w:rPr>
          <w:rFonts w:ascii="Arial" w:hAnsi="Arial" w:hint="eastAsia"/>
          <w:sz w:val="20"/>
          <w:szCs w:val="20"/>
          <w:lang w:val="pt-BR"/>
        </w:rPr>
        <w:t>说明在</w:t>
      </w:r>
      <w:r>
        <w:rPr>
          <w:sz w:val="20"/>
          <w:szCs w:val="20"/>
        </w:rPr>
        <w:t>T</w:t>
      </w:r>
      <w:r>
        <w:rPr>
          <w:rFonts w:ascii="Arial" w:hAnsi="Arial" w:hint="eastAsia"/>
          <w:sz w:val="20"/>
          <w:szCs w:val="20"/>
          <w:lang w:val="pt-BR"/>
        </w:rPr>
        <w:t>类型的一个值中</w:t>
      </w:r>
      <w:r>
        <w:rPr>
          <w:rFonts w:ascii="Arial" w:hAnsi="Arial" w:hint="eastAsia"/>
          <w:sz w:val="20"/>
          <w:szCs w:val="20"/>
        </w:rPr>
        <w:t>，</w:t>
      </w:r>
      <w:r>
        <w:rPr>
          <w:rFonts w:ascii="Arial" w:hAnsi="Arial" w:hint="eastAsia"/>
          <w:sz w:val="20"/>
          <w:szCs w:val="20"/>
          <w:lang w:val="pt-BR"/>
        </w:rPr>
        <w:t>一个出现则另一个必须也出现。</w:t>
      </w:r>
    </w:p>
    <w:p w:rsidR="00A166EB" w:rsidRDefault="00A166EB" w:rsidP="00A166EB">
      <w:pPr>
        <w:shd w:val="clear" w:color="auto" w:fill="FFFFFF"/>
        <w:spacing w:before="80" w:after="80"/>
        <w:ind w:left="1134"/>
        <w:rPr>
          <w:sz w:val="20"/>
          <w:szCs w:val="20"/>
        </w:rPr>
      </w:pPr>
      <w:r>
        <w:rPr>
          <w:sz w:val="20"/>
          <w:szCs w:val="20"/>
          <w:lang w:val="pt-BR"/>
        </w:rPr>
        <w:t> </w:t>
      </w:r>
    </w:p>
    <w:p w:rsidR="00A166EB" w:rsidRDefault="00A166EB" w:rsidP="00A166EB">
      <w:pPr>
        <w:shd w:val="clear" w:color="auto" w:fill="FFFFFF"/>
        <w:spacing w:before="80" w:after="80"/>
        <w:ind w:left="1134"/>
        <w:rPr>
          <w:sz w:val="20"/>
          <w:szCs w:val="20"/>
        </w:rPr>
      </w:pPr>
      <w:r>
        <w:rPr>
          <w:rFonts w:ascii="Arial" w:hAnsi="Arial" w:hint="eastAsia"/>
          <w:sz w:val="20"/>
          <w:szCs w:val="20"/>
          <w:lang w:val="pt-BR"/>
        </w:rPr>
        <w:t>当解码扩展类型值时，我们会发现：</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lang w:val="pt-BR"/>
        </w:rPr>
        <w:t></w:t>
      </w:r>
      <w:r>
        <w:rPr>
          <w:rFonts w:ascii="Times New Roman" w:eastAsia="Wingdings" w:hAnsi="Times New Roman" w:cs="Times New Roman"/>
          <w:color w:val="000000"/>
          <w:sz w:val="14"/>
          <w:szCs w:val="14"/>
          <w:lang w:val="pt-BR"/>
        </w:rPr>
        <w:t xml:space="preserve">           </w:t>
      </w:r>
      <w:r>
        <w:rPr>
          <w:rFonts w:ascii="Arial" w:hAnsi="Arial" w:hint="eastAsia"/>
          <w:lang w:val="pt-BR"/>
        </w:rPr>
        <w:t>没有预期的扩展或者</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lang w:val="pt-BR"/>
        </w:rPr>
        <w:t></w:t>
      </w:r>
      <w:r>
        <w:rPr>
          <w:rFonts w:ascii="Times New Roman" w:eastAsia="Wingdings" w:hAnsi="Times New Roman" w:cs="Times New Roman"/>
          <w:color w:val="000000"/>
          <w:sz w:val="14"/>
          <w:szCs w:val="14"/>
          <w:lang w:val="pt-BR"/>
        </w:rPr>
        <w:t xml:space="preserve">           </w:t>
      </w:r>
      <w:r>
        <w:rPr>
          <w:rFonts w:ascii="Arial" w:hAnsi="Arial" w:hint="eastAsia"/>
          <w:lang w:val="pt-BR"/>
        </w:rPr>
        <w:t>出现不期望的扩展</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lang w:val="pt-BR"/>
        </w:rPr>
        <w:t>此时，解码器会产生一个协议错误，并且按照应用设计方指定的具体动作来操作：通常是忽略不期望扩展或者为预期的扩展赋缺省值；同时解码器可能还会以事先约定的信号通知应用层。这个约定的信号就是异常</w:t>
      </w:r>
      <w:r>
        <w:rPr>
          <w:sz w:val="20"/>
          <w:szCs w:val="20"/>
          <w:lang w:val="pt-BR"/>
        </w:rPr>
        <w:t>Exception</w:t>
      </w:r>
      <w:r>
        <w:rPr>
          <w:rFonts w:ascii="Arial" w:hAnsi="Arial" w:hint="eastAsia"/>
          <w:sz w:val="20"/>
          <w:szCs w:val="20"/>
          <w:lang w:val="pt-BR"/>
        </w:rPr>
        <w:t>，在抽象语法中以“</w:t>
      </w:r>
      <w:r>
        <w:rPr>
          <w:sz w:val="20"/>
          <w:szCs w:val="20"/>
          <w:lang w:val="pt-BR"/>
        </w:rPr>
        <w:t>!</w:t>
      </w:r>
      <w:r>
        <w:rPr>
          <w:rFonts w:ascii="Arial" w:hAnsi="Arial" w:hint="eastAsia"/>
          <w:sz w:val="20"/>
          <w:szCs w:val="20"/>
          <w:lang w:val="pt-BR"/>
        </w:rPr>
        <w:t>”开头，后接一个值（可以是数、字符串等），放在扩展标记之后。至于应当如何应对异常，就不是</w:t>
      </w:r>
      <w:r>
        <w:rPr>
          <w:sz w:val="20"/>
          <w:szCs w:val="20"/>
          <w:lang w:val="pt-BR"/>
        </w:rPr>
        <w:t>ASN.1</w:t>
      </w:r>
      <w:r>
        <w:rPr>
          <w:rFonts w:ascii="Arial" w:hAnsi="Arial" w:hint="eastAsia"/>
          <w:sz w:val="20"/>
          <w:szCs w:val="20"/>
          <w:lang w:val="pt-BR"/>
        </w:rPr>
        <w:t>关心的内容了。如：</w:t>
      </w:r>
    </w:p>
    <w:p w:rsidR="00A166EB" w:rsidRDefault="00A166EB" w:rsidP="00A166EB">
      <w:pPr>
        <w:shd w:val="clear" w:color="auto" w:fill="FFFFFF"/>
        <w:spacing w:before="80" w:after="80"/>
        <w:ind w:leftChars="1067" w:left="2241"/>
        <w:rPr>
          <w:sz w:val="20"/>
          <w:szCs w:val="20"/>
        </w:rPr>
      </w:pPr>
      <w:r>
        <w:rPr>
          <w:sz w:val="20"/>
          <w:szCs w:val="20"/>
        </w:rPr>
        <w:t xml:space="preserve">Description ::= SEQUENCE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 xml:space="preserve">surname </w:t>
      </w:r>
      <w:r>
        <w:rPr>
          <w:sz w:val="20"/>
          <w:szCs w:val="20"/>
        </w:rPr>
        <w:tab/>
      </w:r>
      <w:r>
        <w:rPr>
          <w:sz w:val="20"/>
          <w:szCs w:val="20"/>
        </w:rPr>
        <w:tab/>
      </w:r>
      <w:r>
        <w:rPr>
          <w:sz w:val="20"/>
          <w:szCs w:val="20"/>
        </w:rPr>
        <w:tab/>
        <w:t>IA5String,</w:t>
      </w:r>
    </w:p>
    <w:p w:rsidR="00A166EB" w:rsidRDefault="00A166EB" w:rsidP="00A166EB">
      <w:pPr>
        <w:shd w:val="clear" w:color="auto" w:fill="FFFFFF"/>
        <w:spacing w:before="80" w:after="80"/>
        <w:ind w:leftChars="1567" w:left="3291"/>
        <w:rPr>
          <w:sz w:val="20"/>
          <w:szCs w:val="20"/>
        </w:rPr>
      </w:pPr>
      <w:r>
        <w:rPr>
          <w:sz w:val="20"/>
          <w:szCs w:val="20"/>
        </w:rPr>
        <w:t xml:space="preserve">first-name </w:t>
      </w:r>
      <w:r>
        <w:rPr>
          <w:sz w:val="20"/>
          <w:szCs w:val="20"/>
        </w:rPr>
        <w:tab/>
      </w:r>
      <w:r>
        <w:rPr>
          <w:sz w:val="20"/>
          <w:szCs w:val="20"/>
        </w:rPr>
        <w:tab/>
      </w:r>
      <w:r>
        <w:rPr>
          <w:sz w:val="20"/>
          <w:szCs w:val="20"/>
        </w:rPr>
        <w:tab/>
        <w:t>IA5String,</w:t>
      </w:r>
    </w:p>
    <w:p w:rsidR="00A166EB" w:rsidRDefault="00A166EB" w:rsidP="00A166EB">
      <w:pPr>
        <w:shd w:val="clear" w:color="auto" w:fill="FFFFFF"/>
        <w:spacing w:before="80" w:after="80"/>
        <w:ind w:leftChars="1567" w:left="3291"/>
        <w:rPr>
          <w:sz w:val="20"/>
          <w:szCs w:val="20"/>
        </w:rPr>
      </w:pPr>
      <w:r>
        <w:rPr>
          <w:sz w:val="20"/>
          <w:szCs w:val="20"/>
        </w:rPr>
        <w:t xml:space="preserve">age </w:t>
      </w:r>
      <w:r>
        <w:rPr>
          <w:sz w:val="20"/>
          <w:szCs w:val="20"/>
        </w:rPr>
        <w:tab/>
      </w:r>
      <w:r>
        <w:rPr>
          <w:sz w:val="20"/>
          <w:szCs w:val="20"/>
        </w:rPr>
        <w:tab/>
      </w:r>
      <w:r>
        <w:rPr>
          <w:sz w:val="20"/>
          <w:szCs w:val="20"/>
        </w:rPr>
        <w:tab/>
      </w:r>
      <w:r>
        <w:rPr>
          <w:sz w:val="20"/>
          <w:szCs w:val="20"/>
        </w:rPr>
        <w:tab/>
        <w:t>INTEGER,</w:t>
      </w:r>
    </w:p>
    <w:p w:rsidR="00A166EB" w:rsidRDefault="00A166EB" w:rsidP="00A166EB">
      <w:pPr>
        <w:shd w:val="clear" w:color="auto" w:fill="FFFFFF"/>
        <w:spacing w:before="80" w:after="80"/>
        <w:ind w:leftChars="1567" w:left="3291"/>
        <w:rPr>
          <w:sz w:val="20"/>
          <w:szCs w:val="20"/>
        </w:rPr>
      </w:pPr>
      <w:r>
        <w:rPr>
          <w:sz w:val="20"/>
          <w:szCs w:val="20"/>
        </w:rPr>
        <w:t xml:space="preserve">...!extended-description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extended-description INTEGER ::= 1</w:t>
      </w:r>
    </w:p>
    <w:p w:rsidR="00A166EB" w:rsidRDefault="00A166EB" w:rsidP="00A166EB">
      <w:pPr>
        <w:shd w:val="clear" w:color="auto" w:fill="FFFFFF"/>
        <w:spacing w:before="80" w:after="80"/>
        <w:ind w:leftChars="1067" w:left="2241"/>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 xml:space="preserve">Dimensions ::= SET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 xml:space="preserve">x </w:t>
      </w:r>
      <w:r>
        <w:rPr>
          <w:sz w:val="20"/>
          <w:szCs w:val="20"/>
        </w:rPr>
        <w:tab/>
      </w:r>
      <w:r>
        <w:rPr>
          <w:sz w:val="20"/>
          <w:szCs w:val="20"/>
        </w:rPr>
        <w:tab/>
      </w:r>
      <w:r>
        <w:rPr>
          <w:sz w:val="20"/>
          <w:szCs w:val="20"/>
        </w:rPr>
        <w:tab/>
      </w:r>
      <w:r>
        <w:rPr>
          <w:sz w:val="20"/>
          <w:szCs w:val="20"/>
        </w:rPr>
        <w:tab/>
      </w:r>
      <w:r>
        <w:rPr>
          <w:sz w:val="20"/>
          <w:szCs w:val="20"/>
        </w:rPr>
        <w:tab/>
        <w:t>INTEGER,</w:t>
      </w:r>
    </w:p>
    <w:p w:rsidR="00A166EB" w:rsidRDefault="00A166EB" w:rsidP="00A166EB">
      <w:pPr>
        <w:shd w:val="clear" w:color="auto" w:fill="FFFFFF"/>
        <w:spacing w:before="80" w:after="80"/>
        <w:ind w:leftChars="1567" w:left="3291"/>
        <w:rPr>
          <w:sz w:val="20"/>
          <w:szCs w:val="20"/>
        </w:rPr>
      </w:pPr>
      <w:r>
        <w:rPr>
          <w:sz w:val="20"/>
          <w:szCs w:val="20"/>
        </w:rPr>
        <w:t xml:space="preserve">y </w:t>
      </w:r>
      <w:r>
        <w:rPr>
          <w:sz w:val="20"/>
          <w:szCs w:val="20"/>
        </w:rPr>
        <w:tab/>
      </w:r>
      <w:r>
        <w:rPr>
          <w:sz w:val="20"/>
          <w:szCs w:val="20"/>
        </w:rPr>
        <w:tab/>
      </w:r>
      <w:r>
        <w:rPr>
          <w:sz w:val="20"/>
          <w:szCs w:val="20"/>
        </w:rPr>
        <w:tab/>
      </w:r>
      <w:r>
        <w:rPr>
          <w:sz w:val="20"/>
          <w:szCs w:val="20"/>
        </w:rPr>
        <w:tab/>
      </w:r>
      <w:r>
        <w:rPr>
          <w:sz w:val="20"/>
          <w:szCs w:val="20"/>
        </w:rPr>
        <w:tab/>
        <w:t>INTEGER,</w:t>
      </w:r>
    </w:p>
    <w:p w:rsidR="00A166EB" w:rsidRDefault="00A166EB" w:rsidP="00A166EB">
      <w:pPr>
        <w:shd w:val="clear" w:color="auto" w:fill="FFFFFF"/>
        <w:spacing w:before="80" w:after="80"/>
        <w:ind w:leftChars="1567" w:left="3291"/>
        <w:rPr>
          <w:sz w:val="20"/>
          <w:szCs w:val="20"/>
        </w:rPr>
      </w:pPr>
      <w:r>
        <w:rPr>
          <w:sz w:val="20"/>
          <w:szCs w:val="20"/>
        </w:rPr>
        <w:t>... !IA5String:"dimension error"</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 xml:space="preserve">Afters ::= CHOICE </w:t>
      </w:r>
    </w:p>
    <w:p w:rsidR="00A166EB" w:rsidRDefault="00A166EB" w:rsidP="00A166EB">
      <w:pPr>
        <w:shd w:val="clear" w:color="auto" w:fill="FFFFFF"/>
        <w:spacing w:before="80" w:after="80"/>
        <w:ind w:leftChars="1067" w:left="2241"/>
        <w:rPr>
          <w:sz w:val="20"/>
          <w:szCs w:val="20"/>
        </w:rPr>
      </w:pPr>
      <w:r>
        <w:rPr>
          <w:sz w:val="20"/>
          <w:szCs w:val="20"/>
        </w:rPr>
        <w:t xml:space="preserve">{ </w:t>
      </w:r>
    </w:p>
    <w:p w:rsidR="00A166EB" w:rsidRDefault="00A166EB" w:rsidP="00A166EB">
      <w:pPr>
        <w:shd w:val="clear" w:color="auto" w:fill="FFFFFF"/>
        <w:spacing w:before="80" w:after="80"/>
        <w:ind w:leftChars="1567" w:left="3291"/>
        <w:rPr>
          <w:sz w:val="20"/>
          <w:szCs w:val="20"/>
        </w:rPr>
      </w:pPr>
      <w:r>
        <w:rPr>
          <w:sz w:val="20"/>
          <w:szCs w:val="20"/>
        </w:rPr>
        <w:t xml:space="preserve">cheese </w:t>
      </w:r>
      <w:r>
        <w:rPr>
          <w:sz w:val="20"/>
          <w:szCs w:val="20"/>
        </w:rPr>
        <w:tab/>
      </w:r>
      <w:r>
        <w:rPr>
          <w:sz w:val="20"/>
          <w:szCs w:val="20"/>
        </w:rPr>
        <w:tab/>
      </w:r>
      <w:r>
        <w:rPr>
          <w:sz w:val="20"/>
          <w:szCs w:val="20"/>
        </w:rPr>
        <w:tab/>
        <w:t>IA5String,</w:t>
      </w:r>
    </w:p>
    <w:p w:rsidR="00A166EB" w:rsidRDefault="00A166EB" w:rsidP="00A166EB">
      <w:pPr>
        <w:shd w:val="clear" w:color="auto" w:fill="FFFFFF"/>
        <w:spacing w:before="80" w:after="80"/>
        <w:ind w:leftChars="1567" w:left="3291"/>
        <w:rPr>
          <w:sz w:val="20"/>
          <w:szCs w:val="20"/>
        </w:rPr>
      </w:pPr>
      <w:r>
        <w:rPr>
          <w:sz w:val="20"/>
          <w:szCs w:val="20"/>
        </w:rPr>
        <w:t xml:space="preserve">dessert </w:t>
      </w:r>
      <w:r>
        <w:rPr>
          <w:sz w:val="20"/>
          <w:szCs w:val="20"/>
        </w:rPr>
        <w:tab/>
      </w:r>
      <w:r>
        <w:rPr>
          <w:sz w:val="20"/>
          <w:szCs w:val="20"/>
        </w:rPr>
        <w:tab/>
      </w:r>
      <w:r>
        <w:rPr>
          <w:sz w:val="20"/>
          <w:szCs w:val="20"/>
        </w:rPr>
        <w:tab/>
        <w:t>IA5String,</w:t>
      </w:r>
    </w:p>
    <w:p w:rsidR="00A166EB" w:rsidRDefault="00A166EB" w:rsidP="00A166EB">
      <w:pPr>
        <w:shd w:val="clear" w:color="auto" w:fill="FFFFFF"/>
        <w:spacing w:before="80" w:after="80"/>
        <w:ind w:leftChars="1567" w:left="3291"/>
        <w:rPr>
          <w:sz w:val="20"/>
          <w:szCs w:val="20"/>
        </w:rPr>
      </w:pPr>
      <w:r>
        <w:rPr>
          <w:sz w:val="20"/>
          <w:szCs w:val="20"/>
        </w:rPr>
        <w:t>...!ExtensionPb:greedy,</w:t>
      </w:r>
    </w:p>
    <w:p w:rsidR="00A166EB" w:rsidRDefault="00A166EB" w:rsidP="00A166EB">
      <w:pPr>
        <w:shd w:val="clear" w:color="auto" w:fill="FFFFFF"/>
        <w:spacing w:before="80" w:after="80"/>
        <w:ind w:leftChars="1567" w:left="3291"/>
        <w:rPr>
          <w:sz w:val="20"/>
          <w:szCs w:val="20"/>
        </w:rPr>
      </w:pPr>
      <w:r>
        <w:rPr>
          <w:sz w:val="20"/>
          <w:szCs w:val="20"/>
        </w:rPr>
        <w:lastRenderedPageBreak/>
        <w:t xml:space="preserve">coffee </w:t>
      </w:r>
      <w:r>
        <w:rPr>
          <w:sz w:val="20"/>
          <w:szCs w:val="20"/>
        </w:rPr>
        <w:tab/>
      </w:r>
      <w:r>
        <w:rPr>
          <w:sz w:val="20"/>
          <w:szCs w:val="20"/>
        </w:rPr>
        <w:tab/>
      </w:r>
      <w:r>
        <w:rPr>
          <w:sz w:val="20"/>
          <w:szCs w:val="20"/>
        </w:rPr>
        <w:tab/>
      </w:r>
      <w:r>
        <w:rPr>
          <w:sz w:val="20"/>
          <w:szCs w:val="20"/>
        </w:rPr>
        <w:tab/>
        <w:t>NULL,</w:t>
      </w:r>
    </w:p>
    <w:p w:rsidR="00A166EB" w:rsidRDefault="00A166EB" w:rsidP="00A166EB">
      <w:pPr>
        <w:shd w:val="clear" w:color="auto" w:fill="FFFFFF"/>
        <w:spacing w:before="80" w:after="80"/>
        <w:ind w:leftChars="1567" w:left="3291"/>
        <w:rPr>
          <w:sz w:val="20"/>
          <w:szCs w:val="20"/>
        </w:rPr>
      </w:pPr>
      <w:r>
        <w:rPr>
          <w:sz w:val="20"/>
          <w:szCs w:val="20"/>
        </w:rPr>
        <w:t xml:space="preserve">cognac </w:t>
      </w:r>
      <w:r>
        <w:rPr>
          <w:sz w:val="20"/>
          <w:szCs w:val="20"/>
        </w:rPr>
        <w:tab/>
      </w:r>
      <w:r>
        <w:rPr>
          <w:sz w:val="20"/>
          <w:szCs w:val="20"/>
        </w:rPr>
        <w:tab/>
      </w:r>
      <w:r>
        <w:rPr>
          <w:sz w:val="20"/>
          <w:szCs w:val="20"/>
        </w:rPr>
        <w:tab/>
        <w:t xml:space="preserve">IA5String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ExtensionPb::= ENUMERATED {greedy, ...}</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应用扩展时需要注意的规则：</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如果模块在头声明中使用了</w:t>
      </w:r>
      <w:r>
        <w:rPr>
          <w:rFonts w:ascii="Verdana" w:hAnsi="Verdana"/>
        </w:rPr>
        <w:t>AUTOMATIC TAGS</w:t>
      </w:r>
      <w:r>
        <w:rPr>
          <w:rFonts w:ascii="Arial" w:hAnsi="Arial" w:hint="eastAsia"/>
        </w:rPr>
        <w:t>，而且组合类型的根（即类型入口）没有指明</w:t>
      </w:r>
      <w:r>
        <w:rPr>
          <w:rFonts w:ascii="Verdana" w:hAnsi="Verdana"/>
        </w:rPr>
        <w:t>Tag</w:t>
      </w:r>
      <w:r>
        <w:rPr>
          <w:rFonts w:ascii="Arial" w:hAnsi="Arial" w:hint="eastAsia"/>
        </w:rPr>
        <w:t>，则自动编码过程中，先对根进行自动</w:t>
      </w:r>
      <w:r>
        <w:rPr>
          <w:rFonts w:ascii="Verdana" w:hAnsi="Verdana"/>
        </w:rPr>
        <w:t>Tag</w:t>
      </w:r>
      <w:r>
        <w:rPr>
          <w:rFonts w:ascii="Arial" w:hAnsi="Arial" w:hint="eastAsia"/>
        </w:rPr>
        <w:t>编码，再对扩展部分进行</w:t>
      </w:r>
      <w:r>
        <w:rPr>
          <w:rFonts w:ascii="Verdana" w:hAnsi="Verdana"/>
        </w:rPr>
        <w:t>Tag</w:t>
      </w:r>
      <w:r>
        <w:rPr>
          <w:rFonts w:ascii="Arial" w:hAnsi="Arial" w:hint="eastAsia"/>
        </w:rPr>
        <w:t>编码。</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如果根不是手工</w:t>
      </w:r>
      <w:r>
        <w:rPr>
          <w:rFonts w:ascii="Verdana" w:hAnsi="Verdana"/>
        </w:rPr>
        <w:t>Tag</w:t>
      </w:r>
      <w:r>
        <w:rPr>
          <w:rFonts w:ascii="Arial" w:hAnsi="Arial" w:hint="eastAsia"/>
        </w:rPr>
        <w:t>编码，则扩展成员也不能手工编码。</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Verdana" w:hAnsi="Verdana"/>
        </w:rPr>
        <w:t>SET</w:t>
      </w:r>
      <w:r>
        <w:rPr>
          <w:rFonts w:ascii="Arial" w:hAnsi="Arial" w:hint="eastAsia"/>
        </w:rPr>
        <w:t>或者</w:t>
      </w:r>
      <w:r>
        <w:rPr>
          <w:rFonts w:ascii="Verdana" w:hAnsi="Verdana"/>
        </w:rPr>
        <w:t>CHOICE</w:t>
      </w:r>
      <w:r>
        <w:rPr>
          <w:rFonts w:ascii="Arial" w:hAnsi="Arial" w:hint="eastAsia"/>
        </w:rPr>
        <w:t>类型中，扩展部分，要求是按照一定</w:t>
      </w:r>
      <w:r>
        <w:rPr>
          <w:rFonts w:ascii="Verdana" w:hAnsi="Verdana"/>
        </w:rPr>
        <w:t>Tag</w:t>
      </w:r>
      <w:r>
        <w:rPr>
          <w:rFonts w:ascii="Arial" w:hAnsi="Arial" w:hint="eastAsia"/>
        </w:rPr>
        <w:t>的顺序列出的。</w:t>
      </w:r>
      <w:r>
        <w:rPr>
          <w:rFonts w:ascii="Verdana" w:hAnsi="Verdana"/>
        </w:rPr>
        <w:t>Tagging Class</w:t>
      </w:r>
      <w:r>
        <w:rPr>
          <w:rFonts w:ascii="Arial" w:hAnsi="Arial" w:hint="eastAsia"/>
        </w:rPr>
        <w:t>的顺序是</w:t>
      </w:r>
      <w:r>
        <w:rPr>
          <w:rFonts w:ascii="Verdana" w:hAnsi="Verdana"/>
        </w:rPr>
        <w:t>UNIVERSAL</w:t>
      </w:r>
      <w:r>
        <w:rPr>
          <w:rFonts w:ascii="Arial" w:hAnsi="Arial" w:hint="eastAsia"/>
        </w:rPr>
        <w:t>、</w:t>
      </w:r>
      <w:r>
        <w:rPr>
          <w:rFonts w:ascii="Verdana" w:hAnsi="Verdana"/>
        </w:rPr>
        <w:t>APPLICATION</w:t>
      </w:r>
      <w:r>
        <w:rPr>
          <w:rFonts w:ascii="Arial" w:hAnsi="Arial" w:hint="eastAsia"/>
        </w:rPr>
        <w:t>、</w:t>
      </w:r>
      <w:r>
        <w:rPr>
          <w:rFonts w:ascii="Verdana" w:hAnsi="Verdana"/>
        </w:rPr>
        <w:t>PRIVATE</w:t>
      </w:r>
      <w:r>
        <w:rPr>
          <w:rFonts w:ascii="Arial" w:hAnsi="Arial" w:hint="eastAsia"/>
        </w:rPr>
        <w:t>和</w:t>
      </w:r>
      <w:r>
        <w:rPr>
          <w:rFonts w:ascii="Verdana" w:hAnsi="Verdana"/>
        </w:rPr>
        <w:t>context-specific</w:t>
      </w:r>
      <w:r>
        <w:rPr>
          <w:rFonts w:ascii="Arial" w:hAnsi="Arial" w:hint="eastAsia"/>
        </w:rPr>
        <w:t>，每个类中</w:t>
      </w:r>
      <w:r>
        <w:rPr>
          <w:rFonts w:ascii="Verdana" w:hAnsi="Verdana"/>
        </w:rPr>
        <w:t>Tag</w:t>
      </w:r>
      <w:r>
        <w:rPr>
          <w:rFonts w:ascii="Arial" w:hAnsi="Arial" w:hint="eastAsia"/>
        </w:rPr>
        <w:t>都是升序排列的。</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当模块定义中使用了</w:t>
      </w:r>
      <w:r>
        <w:rPr>
          <w:rFonts w:ascii="Verdana" w:hAnsi="Verdana"/>
        </w:rPr>
        <w:t>EXTENSIBILITY IMPLIED</w:t>
      </w:r>
      <w:r>
        <w:rPr>
          <w:rFonts w:ascii="Arial" w:hAnsi="Arial" w:hint="eastAsia"/>
        </w:rPr>
        <w:t>，或者在类型定义结尾只有一个扩展标记，或者在第二个扩展标记前，可以在</w:t>
      </w:r>
      <w:r>
        <w:rPr>
          <w:rFonts w:ascii="Verdana" w:hAnsi="Verdana"/>
        </w:rPr>
        <w:t>SEQUENCE</w:t>
      </w:r>
      <w:r>
        <w:rPr>
          <w:rFonts w:ascii="Arial" w:hAnsi="Arial" w:hint="eastAsia"/>
        </w:rPr>
        <w:t>、</w:t>
      </w:r>
      <w:r>
        <w:rPr>
          <w:rFonts w:ascii="Verdana" w:hAnsi="Verdana"/>
        </w:rPr>
        <w:t>SET</w:t>
      </w:r>
      <w:r>
        <w:rPr>
          <w:rFonts w:ascii="Arial" w:hAnsi="Arial" w:hint="eastAsia"/>
        </w:rPr>
        <w:t>和</w:t>
      </w:r>
      <w:r>
        <w:rPr>
          <w:rFonts w:ascii="Verdana" w:hAnsi="Verdana"/>
        </w:rPr>
        <w:t>CHOICE</w:t>
      </w:r>
      <w:r>
        <w:rPr>
          <w:rFonts w:ascii="Arial" w:hAnsi="Arial" w:hint="eastAsia"/>
        </w:rPr>
        <w:t>类型的扩展插入点，加入一个虚拟成员或者可选项，这样</w:t>
      </w:r>
      <w:r>
        <w:rPr>
          <w:rFonts w:ascii="Verdana" w:hAnsi="Verdana"/>
        </w:rPr>
        <w:t>BER</w:t>
      </w:r>
      <w:r>
        <w:rPr>
          <w:rFonts w:ascii="Arial" w:hAnsi="Arial" w:hint="eastAsia"/>
        </w:rPr>
        <w:t>、</w:t>
      </w:r>
      <w:r>
        <w:rPr>
          <w:rFonts w:ascii="Verdana" w:hAnsi="Verdana"/>
        </w:rPr>
        <w:t>CER</w:t>
      </w:r>
      <w:r>
        <w:rPr>
          <w:rFonts w:ascii="Arial" w:hAnsi="Arial" w:hint="eastAsia"/>
        </w:rPr>
        <w:t>或者</w:t>
      </w:r>
      <w:r>
        <w:rPr>
          <w:rFonts w:ascii="Verdana" w:hAnsi="Verdana"/>
        </w:rPr>
        <w:t>DER</w:t>
      </w:r>
      <w:r>
        <w:rPr>
          <w:rFonts w:ascii="Arial" w:hAnsi="Arial" w:hint="eastAsia"/>
        </w:rPr>
        <w:t>解码器必要时可以通过跟踪具体的异常来确认第一个版本的抽象语法是否能接收未知的扩展成员。这个虚拟成员的</w:t>
      </w:r>
      <w:r>
        <w:rPr>
          <w:rFonts w:ascii="Verdana" w:hAnsi="Verdana"/>
        </w:rPr>
        <w:t>Tag</w:t>
      </w:r>
      <w:r>
        <w:rPr>
          <w:rFonts w:ascii="Arial" w:hAnsi="Arial" w:hint="eastAsia"/>
        </w:rPr>
        <w:t>和其它</w:t>
      </w:r>
      <w:r>
        <w:rPr>
          <w:rFonts w:ascii="Verdana" w:hAnsi="Verdana"/>
        </w:rPr>
        <w:t>ASN.1</w:t>
      </w:r>
      <w:r>
        <w:rPr>
          <w:rFonts w:ascii="Arial" w:hAnsi="Arial" w:hint="eastAsia"/>
        </w:rPr>
        <w:t>的</w:t>
      </w:r>
      <w:r>
        <w:rPr>
          <w:rFonts w:ascii="Verdana" w:hAnsi="Verdana"/>
        </w:rPr>
        <w:t>Tag</w:t>
      </w:r>
      <w:r>
        <w:rPr>
          <w:rFonts w:ascii="Arial" w:hAnsi="Arial" w:hint="eastAsia"/>
        </w:rPr>
        <w:t>不同，为</w:t>
      </w:r>
      <w:r>
        <w:rPr>
          <w:rFonts w:ascii="Verdana" w:hAnsi="Verdana"/>
        </w:rPr>
        <w:t>[IMAGINARY 0]</w:t>
      </w:r>
      <w:r>
        <w:rPr>
          <w:rFonts w:ascii="Arial" w:hAnsi="Arial" w:hint="eastAsia"/>
        </w:rPr>
        <w:t>。如下：</w:t>
      </w:r>
    </w:p>
    <w:p w:rsidR="00A166EB" w:rsidRDefault="00A166EB" w:rsidP="00A166EB">
      <w:pPr>
        <w:shd w:val="clear" w:color="auto" w:fill="FFFFFF"/>
        <w:spacing w:before="80" w:after="80"/>
        <w:ind w:leftChars="1067" w:left="2241"/>
        <w:rPr>
          <w:rFonts w:ascii="宋体" w:hAnsi="宋体"/>
          <w:sz w:val="20"/>
          <w:szCs w:val="20"/>
        </w:rPr>
      </w:pPr>
      <w:r>
        <w:rPr>
          <w:sz w:val="20"/>
          <w:szCs w:val="20"/>
        </w:rPr>
        <w:t xml:space="preserve">Person ::= SET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 xml:space="preserve">surname </w:t>
      </w:r>
      <w:r>
        <w:rPr>
          <w:sz w:val="20"/>
          <w:szCs w:val="20"/>
        </w:rPr>
        <w:tab/>
      </w:r>
      <w:r>
        <w:rPr>
          <w:sz w:val="20"/>
          <w:szCs w:val="20"/>
        </w:rPr>
        <w:tab/>
      </w:r>
      <w:r>
        <w:rPr>
          <w:sz w:val="20"/>
          <w:szCs w:val="20"/>
        </w:rPr>
        <w:tab/>
        <w:t>[0] IA5String,</w:t>
      </w:r>
    </w:p>
    <w:p w:rsidR="00A166EB" w:rsidRDefault="00A166EB" w:rsidP="00A166EB">
      <w:pPr>
        <w:shd w:val="clear" w:color="auto" w:fill="FFFFFF"/>
        <w:spacing w:before="80" w:after="80"/>
        <w:ind w:leftChars="1567" w:left="3291"/>
        <w:rPr>
          <w:sz w:val="20"/>
          <w:szCs w:val="20"/>
        </w:rPr>
      </w:pPr>
      <w:r>
        <w:rPr>
          <w:sz w:val="20"/>
          <w:szCs w:val="20"/>
        </w:rPr>
        <w:t xml:space="preserve">first-name </w:t>
      </w:r>
      <w:r>
        <w:rPr>
          <w:sz w:val="20"/>
          <w:szCs w:val="20"/>
        </w:rPr>
        <w:tab/>
      </w:r>
      <w:r>
        <w:rPr>
          <w:sz w:val="20"/>
          <w:szCs w:val="20"/>
        </w:rPr>
        <w:tab/>
      </w:r>
      <w:r>
        <w:rPr>
          <w:sz w:val="20"/>
          <w:szCs w:val="20"/>
        </w:rPr>
        <w:tab/>
        <w:t>[1] IA5String,</w:t>
      </w:r>
    </w:p>
    <w:p w:rsidR="00A166EB" w:rsidRDefault="00A166EB" w:rsidP="00A166EB">
      <w:pPr>
        <w:shd w:val="clear" w:color="auto" w:fill="FFFFFF"/>
        <w:spacing w:before="80" w:after="80"/>
        <w:ind w:leftChars="1567" w:left="3291"/>
        <w:rPr>
          <w:sz w:val="20"/>
          <w:szCs w:val="20"/>
        </w:rPr>
      </w:pPr>
      <w:r>
        <w:rPr>
          <w:sz w:val="20"/>
          <w:szCs w:val="20"/>
        </w:rPr>
        <w:t xml:space="preserve">contact </w:t>
      </w:r>
      <w:r>
        <w:rPr>
          <w:sz w:val="20"/>
          <w:szCs w:val="20"/>
        </w:rPr>
        <w:tab/>
      </w:r>
      <w:r>
        <w:rPr>
          <w:sz w:val="20"/>
          <w:szCs w:val="20"/>
        </w:rPr>
        <w:tab/>
      </w:r>
      <w:r>
        <w:rPr>
          <w:sz w:val="20"/>
          <w:szCs w:val="20"/>
        </w:rPr>
        <w:tab/>
      </w:r>
      <w:r>
        <w:rPr>
          <w:sz w:val="20"/>
          <w:szCs w:val="20"/>
        </w:rPr>
        <w:tab/>
        <w:t xml:space="preserve">CHOICE </w:t>
      </w:r>
    </w:p>
    <w:p w:rsidR="00A166EB" w:rsidRDefault="00A166EB" w:rsidP="00A166EB">
      <w:pPr>
        <w:shd w:val="clear" w:color="auto" w:fill="FFFFFF"/>
        <w:spacing w:before="80" w:after="80"/>
        <w:ind w:leftChars="1567" w:left="3291"/>
        <w:rPr>
          <w:sz w:val="20"/>
          <w:szCs w:val="20"/>
        </w:rPr>
      </w:pPr>
      <w:r>
        <w:rPr>
          <w:sz w:val="20"/>
          <w:szCs w:val="20"/>
        </w:rPr>
        <w:t xml:space="preserve">{ </w:t>
      </w:r>
    </w:p>
    <w:p w:rsidR="00A166EB" w:rsidRDefault="00A166EB" w:rsidP="00A166EB">
      <w:pPr>
        <w:shd w:val="clear" w:color="auto" w:fill="FFFFFF"/>
        <w:spacing w:before="80" w:after="80"/>
        <w:ind w:leftChars="1767" w:left="3711"/>
        <w:rPr>
          <w:sz w:val="20"/>
          <w:szCs w:val="20"/>
        </w:rPr>
      </w:pPr>
      <w:r>
        <w:rPr>
          <w:sz w:val="20"/>
          <w:szCs w:val="20"/>
        </w:rPr>
        <w:t xml:space="preserve">phone-number </w:t>
      </w:r>
      <w:r>
        <w:rPr>
          <w:sz w:val="20"/>
          <w:szCs w:val="20"/>
        </w:rPr>
        <w:tab/>
        <w:t>[2] NumericString,</w:t>
      </w:r>
    </w:p>
    <w:p w:rsidR="00A166EB" w:rsidRDefault="00A166EB" w:rsidP="00A166EB">
      <w:pPr>
        <w:shd w:val="clear" w:color="auto" w:fill="FFFFFF"/>
        <w:spacing w:before="80" w:after="80"/>
        <w:ind w:leftChars="1767" w:left="3711"/>
        <w:rPr>
          <w:sz w:val="20"/>
          <w:szCs w:val="20"/>
        </w:rPr>
      </w:pPr>
      <w:r>
        <w:rPr>
          <w:sz w:val="20"/>
          <w:szCs w:val="20"/>
        </w:rPr>
        <w:t xml:space="preserve">e-mail-address </w:t>
      </w:r>
      <w:r>
        <w:rPr>
          <w:sz w:val="20"/>
          <w:szCs w:val="20"/>
        </w:rPr>
        <w:tab/>
        <w:t>[3] NumericString,</w:t>
      </w:r>
    </w:p>
    <w:p w:rsidR="00A166EB" w:rsidRDefault="00A166EB" w:rsidP="00A166EB">
      <w:pPr>
        <w:shd w:val="clear" w:color="auto" w:fill="FFFFFF"/>
        <w:spacing w:before="80" w:after="80"/>
        <w:ind w:leftChars="1767" w:left="3711"/>
        <w:rPr>
          <w:sz w:val="20"/>
          <w:szCs w:val="20"/>
        </w:rPr>
      </w:pPr>
      <w:r>
        <w:rPr>
          <w:sz w:val="20"/>
          <w:szCs w:val="20"/>
        </w:rPr>
        <w:t>...,</w:t>
      </w:r>
    </w:p>
    <w:p w:rsidR="00A166EB" w:rsidRDefault="00A166EB" w:rsidP="00A166EB">
      <w:pPr>
        <w:shd w:val="clear" w:color="auto" w:fill="FFFFFF"/>
        <w:spacing w:before="80" w:after="80"/>
        <w:ind w:leftChars="1767" w:left="3711"/>
        <w:rPr>
          <w:sz w:val="20"/>
          <w:szCs w:val="20"/>
        </w:rPr>
      </w:pPr>
      <w:r>
        <w:rPr>
          <w:sz w:val="20"/>
          <w:szCs w:val="20"/>
        </w:rPr>
        <w:t xml:space="preserve">imaginary </w:t>
      </w:r>
      <w:r>
        <w:rPr>
          <w:sz w:val="20"/>
          <w:szCs w:val="20"/>
        </w:rPr>
        <w:tab/>
      </w:r>
      <w:r>
        <w:rPr>
          <w:sz w:val="20"/>
          <w:szCs w:val="20"/>
        </w:rPr>
        <w:tab/>
        <w:t>[</w:t>
      </w:r>
      <w:r>
        <w:rPr>
          <w:color w:val="0000FF"/>
          <w:sz w:val="20"/>
          <w:szCs w:val="20"/>
        </w:rPr>
        <w:t>IMAGINARY 0</w:t>
      </w:r>
      <w:r>
        <w:rPr>
          <w:sz w:val="20"/>
          <w:szCs w:val="20"/>
        </w:rPr>
        <w:t xml:space="preserve">] T </w:t>
      </w:r>
    </w:p>
    <w:p w:rsidR="00A166EB" w:rsidRDefault="00A166EB" w:rsidP="00A166EB">
      <w:pPr>
        <w:shd w:val="clear" w:color="auto" w:fill="FFFFFF"/>
        <w:spacing w:before="80" w:after="80"/>
        <w:ind w:leftChars="1567" w:left="329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 xml:space="preserve">info </w:t>
      </w:r>
      <w:r>
        <w:rPr>
          <w:sz w:val="20"/>
          <w:szCs w:val="20"/>
        </w:rPr>
        <w:tab/>
      </w:r>
      <w:r>
        <w:rPr>
          <w:sz w:val="20"/>
          <w:szCs w:val="20"/>
        </w:rPr>
        <w:tab/>
      </w:r>
      <w:r>
        <w:rPr>
          <w:sz w:val="20"/>
          <w:szCs w:val="20"/>
        </w:rPr>
        <w:tab/>
      </w:r>
      <w:r>
        <w:rPr>
          <w:sz w:val="20"/>
          <w:szCs w:val="20"/>
        </w:rPr>
        <w:tab/>
        <w:t xml:space="preserve">CHOICE </w:t>
      </w:r>
    </w:p>
    <w:p w:rsidR="00A166EB" w:rsidRDefault="00A166EB" w:rsidP="00A166EB">
      <w:pPr>
        <w:shd w:val="clear" w:color="auto" w:fill="FFFFFF"/>
        <w:spacing w:before="80" w:after="80"/>
        <w:ind w:leftChars="1567" w:left="3291"/>
        <w:rPr>
          <w:sz w:val="20"/>
          <w:szCs w:val="20"/>
        </w:rPr>
      </w:pPr>
      <w:r>
        <w:rPr>
          <w:sz w:val="20"/>
          <w:szCs w:val="20"/>
        </w:rPr>
        <w:t xml:space="preserve">{ </w:t>
      </w:r>
    </w:p>
    <w:p w:rsidR="00A166EB" w:rsidRDefault="00A166EB" w:rsidP="00A166EB">
      <w:pPr>
        <w:shd w:val="clear" w:color="auto" w:fill="FFFFFF"/>
        <w:spacing w:before="80" w:after="80"/>
        <w:ind w:leftChars="1780" w:left="3738"/>
        <w:rPr>
          <w:sz w:val="20"/>
          <w:szCs w:val="20"/>
        </w:rPr>
      </w:pPr>
      <w:r>
        <w:rPr>
          <w:sz w:val="20"/>
          <w:szCs w:val="20"/>
        </w:rPr>
        <w:t xml:space="preserve">age </w:t>
      </w:r>
      <w:r>
        <w:rPr>
          <w:sz w:val="20"/>
          <w:szCs w:val="20"/>
        </w:rPr>
        <w:tab/>
      </w:r>
      <w:r>
        <w:rPr>
          <w:sz w:val="20"/>
          <w:szCs w:val="20"/>
        </w:rPr>
        <w:tab/>
      </w:r>
      <w:r>
        <w:rPr>
          <w:sz w:val="20"/>
          <w:szCs w:val="20"/>
        </w:rPr>
        <w:tab/>
        <w:t>[4] INTEGER,</w:t>
      </w:r>
    </w:p>
    <w:p w:rsidR="00A166EB" w:rsidRDefault="00A166EB" w:rsidP="00A166EB">
      <w:pPr>
        <w:shd w:val="clear" w:color="auto" w:fill="FFFFFF"/>
        <w:spacing w:before="80" w:after="80"/>
        <w:ind w:leftChars="1643" w:left="3450" w:firstLine="274"/>
        <w:rPr>
          <w:sz w:val="20"/>
          <w:szCs w:val="20"/>
        </w:rPr>
      </w:pPr>
      <w:r>
        <w:rPr>
          <w:sz w:val="20"/>
          <w:szCs w:val="20"/>
        </w:rPr>
        <w:t>...,</w:t>
      </w:r>
    </w:p>
    <w:p w:rsidR="00A166EB" w:rsidRDefault="00A166EB" w:rsidP="00A166EB">
      <w:pPr>
        <w:shd w:val="clear" w:color="auto" w:fill="FFFFFF"/>
        <w:spacing w:before="80" w:after="80"/>
        <w:ind w:leftChars="1643" w:left="3450" w:firstLine="274"/>
        <w:rPr>
          <w:sz w:val="20"/>
          <w:szCs w:val="20"/>
        </w:rPr>
      </w:pPr>
      <w:r>
        <w:rPr>
          <w:sz w:val="20"/>
          <w:szCs w:val="20"/>
        </w:rPr>
        <w:t xml:space="preserve">imaginary </w:t>
      </w:r>
      <w:r>
        <w:rPr>
          <w:sz w:val="20"/>
          <w:szCs w:val="20"/>
        </w:rPr>
        <w:tab/>
      </w:r>
      <w:r>
        <w:rPr>
          <w:sz w:val="20"/>
          <w:szCs w:val="20"/>
        </w:rPr>
        <w:tab/>
        <w:t>[</w:t>
      </w:r>
      <w:r>
        <w:rPr>
          <w:color w:val="0000FF"/>
          <w:sz w:val="20"/>
          <w:szCs w:val="20"/>
        </w:rPr>
        <w:t>IMAGINARY 0</w:t>
      </w:r>
      <w:r>
        <w:rPr>
          <w:sz w:val="20"/>
          <w:szCs w:val="20"/>
        </w:rPr>
        <w:t>] T</w:t>
      </w:r>
    </w:p>
    <w:p w:rsidR="00A166EB" w:rsidRDefault="00A166EB" w:rsidP="00A166EB">
      <w:pPr>
        <w:shd w:val="clear" w:color="auto" w:fill="FFFFFF"/>
        <w:spacing w:before="80" w:after="80"/>
        <w:ind w:leftChars="1567" w:left="3291"/>
        <w:rPr>
          <w:sz w:val="20"/>
          <w:szCs w:val="20"/>
        </w:rPr>
      </w:pPr>
      <w:r>
        <w:rPr>
          <w:sz w:val="20"/>
          <w:szCs w:val="20"/>
        </w:rPr>
        <w:t xml:space="preserv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为了避免将来互通问题，对于正在发展的协议，建议在模块定义部分使用</w:t>
      </w:r>
      <w:r>
        <w:rPr>
          <w:sz w:val="20"/>
          <w:szCs w:val="20"/>
        </w:rPr>
        <w:lastRenderedPageBreak/>
        <w:t>EXTENSIBILITY IMPLIED</w:t>
      </w:r>
      <w:r>
        <w:rPr>
          <w:rFonts w:ascii="Arial" w:hAnsi="Arial" w:hint="eastAsia"/>
          <w:sz w:val="20"/>
          <w:szCs w:val="20"/>
        </w:rPr>
        <w:t>，如：</w:t>
      </w:r>
    </w:p>
    <w:p w:rsidR="00A166EB" w:rsidRDefault="00A166EB" w:rsidP="00A166EB">
      <w:pPr>
        <w:shd w:val="clear" w:color="auto" w:fill="FFFFFF"/>
        <w:spacing w:before="80" w:after="80"/>
        <w:ind w:leftChars="1067" w:left="2241"/>
        <w:rPr>
          <w:sz w:val="20"/>
          <w:szCs w:val="20"/>
        </w:rPr>
      </w:pPr>
      <w:r>
        <w:rPr>
          <w:sz w:val="20"/>
          <w:szCs w:val="20"/>
        </w:rPr>
        <w:t>ModuleName DEFINITIONS AUTOMATIC TAGS</w:t>
      </w:r>
    </w:p>
    <w:p w:rsidR="00A166EB" w:rsidRDefault="00A166EB" w:rsidP="00A166EB">
      <w:pPr>
        <w:shd w:val="clear" w:color="auto" w:fill="FFFFFF"/>
        <w:spacing w:before="80" w:after="80"/>
        <w:ind w:leftChars="1067" w:left="2241"/>
        <w:rPr>
          <w:sz w:val="20"/>
          <w:szCs w:val="20"/>
        </w:rPr>
      </w:pPr>
      <w:r>
        <w:rPr>
          <w:sz w:val="20"/>
          <w:szCs w:val="20"/>
        </w:rPr>
        <w:t>EXTENSIBILITY IMPLIED ::=</w:t>
      </w:r>
    </w:p>
    <w:p w:rsidR="00A166EB" w:rsidRDefault="00A166EB" w:rsidP="00A166EB">
      <w:pPr>
        <w:shd w:val="clear" w:color="auto" w:fill="FFFFFF"/>
        <w:spacing w:before="80" w:after="80"/>
        <w:ind w:leftChars="1067" w:left="2241"/>
        <w:rPr>
          <w:sz w:val="20"/>
          <w:szCs w:val="20"/>
        </w:rPr>
      </w:pPr>
      <w:r>
        <w:rPr>
          <w:sz w:val="20"/>
          <w:szCs w:val="20"/>
        </w:rPr>
        <w:t>BEGIN</w:t>
      </w:r>
    </w:p>
    <w:p w:rsidR="00A166EB" w:rsidRDefault="00A166EB" w:rsidP="00A166EB">
      <w:pPr>
        <w:shd w:val="clear" w:color="auto" w:fill="FFFFFF"/>
        <w:spacing w:before="80" w:after="80"/>
        <w:ind w:leftChars="1067" w:left="2241"/>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END</w:t>
      </w:r>
    </w:p>
    <w:p w:rsidR="00A166EB" w:rsidRPr="00807516" w:rsidRDefault="00A166EB" w:rsidP="00A166EB">
      <w:pPr>
        <w:widowControl/>
        <w:shd w:val="clear" w:color="auto" w:fill="FFFFFF"/>
        <w:spacing w:before="240" w:after="240"/>
        <w:jc w:val="left"/>
        <w:outlineLvl w:val="1"/>
        <w:rPr>
          <w:rFonts w:ascii="宋体" w:hAnsi="宋体" w:cs="宋体"/>
          <w:b/>
          <w:bCs/>
          <w:kern w:val="0"/>
          <w:sz w:val="28"/>
          <w:szCs w:val="28"/>
        </w:rPr>
      </w:pPr>
      <w:r>
        <w:rPr>
          <w:rFonts w:ascii="宋体" w:hAnsi="宋体" w:cs="宋体"/>
          <w:b/>
          <w:bCs/>
          <w:kern w:val="0"/>
          <w:sz w:val="28"/>
          <w:szCs w:val="28"/>
        </w:rPr>
        <w:t xml:space="preserve">2.11 </w:t>
      </w:r>
      <w:r w:rsidRPr="00807516">
        <w:rPr>
          <w:rFonts w:ascii="宋体" w:hAnsi="宋体" w:cs="宋体" w:hint="eastAsia"/>
          <w:b/>
          <w:bCs/>
          <w:kern w:val="0"/>
          <w:sz w:val="28"/>
          <w:szCs w:val="28"/>
        </w:rPr>
        <w:t>子类型约束</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t>2.11.1</w:t>
        </w:r>
      </w:smartTag>
      <w:r>
        <w:rPr>
          <w:rFonts w:ascii="宋体" w:hAnsi="宋体" w:cs="宋体"/>
          <w:b/>
          <w:bCs/>
          <w:kern w:val="0"/>
          <w:szCs w:val="21"/>
        </w:rPr>
        <w:t xml:space="preserve"> </w:t>
      </w:r>
      <w:r w:rsidRPr="00807516">
        <w:rPr>
          <w:rFonts w:ascii="宋体" w:hAnsi="宋体" w:cs="宋体" w:hint="eastAsia"/>
          <w:b/>
          <w:bCs/>
          <w:kern w:val="0"/>
          <w:szCs w:val="21"/>
        </w:rPr>
        <w:t>单值约束（</w:t>
      </w:r>
      <w:r w:rsidRPr="00807516">
        <w:rPr>
          <w:rFonts w:ascii="宋体" w:hAnsi="宋体" w:cs="宋体"/>
          <w:b/>
          <w:bCs/>
          <w:kern w:val="0"/>
          <w:szCs w:val="21"/>
        </w:rPr>
        <w:t>Single Value Constraint</w:t>
      </w:r>
      <w:r w:rsidRPr="00807516">
        <w:rPr>
          <w:rFonts w:ascii="宋体" w:hAnsi="宋体" w:cs="宋体" w:hint="eastAsia"/>
          <w:b/>
          <w:bCs/>
          <w:kern w:val="0"/>
          <w:szCs w:val="21"/>
        </w:rPr>
        <w:t>）</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最简单的的子类型约束就是单值约束，</w:t>
      </w:r>
      <w:r w:rsidRPr="00A1607E">
        <w:rPr>
          <w:rFonts w:ascii="Arial" w:hAnsi="Arial" w:hint="eastAsia"/>
          <w:color w:val="FF0000"/>
          <w:sz w:val="20"/>
          <w:szCs w:val="20"/>
        </w:rPr>
        <w:t>即将一个类型限制为一个值</w:t>
      </w:r>
      <w:r>
        <w:rPr>
          <w:rFonts w:ascii="Arial" w:hAnsi="Arial" w:hint="eastAsia"/>
          <w:sz w:val="20"/>
          <w:szCs w:val="20"/>
        </w:rPr>
        <w:t>，</w:t>
      </w:r>
      <w:r w:rsidRPr="00A1607E">
        <w:rPr>
          <w:rFonts w:ascii="Arial" w:hAnsi="Arial" w:hint="eastAsia"/>
          <w:color w:val="FF0000"/>
          <w:sz w:val="20"/>
          <w:szCs w:val="20"/>
        </w:rPr>
        <w:t>以圆括号将该值列在类型声明之后即可</w:t>
      </w:r>
      <w:r>
        <w:rPr>
          <w:rFonts w:ascii="Arial" w:hAnsi="Arial" w:hint="eastAsia"/>
          <w:sz w:val="20"/>
          <w:szCs w:val="20"/>
        </w:rPr>
        <w:t>，如：</w:t>
      </w:r>
    </w:p>
    <w:p w:rsidR="00A166EB" w:rsidRDefault="00A166EB" w:rsidP="00A166EB">
      <w:pPr>
        <w:shd w:val="clear" w:color="auto" w:fill="FFFFFF"/>
        <w:spacing w:before="80" w:after="80"/>
        <w:ind w:leftChars="1067" w:left="2241"/>
        <w:rPr>
          <w:sz w:val="20"/>
          <w:szCs w:val="20"/>
        </w:rPr>
      </w:pPr>
      <w:r>
        <w:rPr>
          <w:sz w:val="20"/>
          <w:szCs w:val="20"/>
        </w:rPr>
        <w:t>Two ::= INTEGER (2)</w:t>
      </w:r>
    </w:p>
    <w:p w:rsidR="00A166EB" w:rsidRDefault="00A166EB" w:rsidP="00A166EB">
      <w:pPr>
        <w:shd w:val="clear" w:color="auto" w:fill="FFFFFF"/>
        <w:spacing w:before="80" w:after="80"/>
        <w:ind w:leftChars="1067" w:left="2241"/>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 xml:space="preserve">Day ::= ENUMERATED </w:t>
      </w:r>
    </w:p>
    <w:p w:rsidR="00A166EB" w:rsidRDefault="00A166EB" w:rsidP="00A166EB">
      <w:pPr>
        <w:shd w:val="clear" w:color="auto" w:fill="FFFFFF"/>
        <w:spacing w:before="80" w:after="80"/>
        <w:ind w:leftChars="1067" w:left="2241"/>
        <w:rPr>
          <w:sz w:val="20"/>
          <w:szCs w:val="20"/>
        </w:rPr>
      </w:pPr>
      <w:r>
        <w:rPr>
          <w:sz w:val="20"/>
          <w:szCs w:val="20"/>
        </w:rPr>
        <w:t xml:space="preserve">{ </w:t>
      </w:r>
    </w:p>
    <w:p w:rsidR="00A166EB" w:rsidRDefault="00A166EB" w:rsidP="00A166EB">
      <w:pPr>
        <w:shd w:val="clear" w:color="auto" w:fill="FFFFFF"/>
        <w:spacing w:before="80" w:after="80"/>
        <w:ind w:leftChars="1489" w:left="3127"/>
        <w:rPr>
          <w:sz w:val="20"/>
          <w:szCs w:val="20"/>
        </w:rPr>
      </w:pPr>
      <w:r>
        <w:rPr>
          <w:sz w:val="20"/>
          <w:szCs w:val="20"/>
        </w:rPr>
        <w:t xml:space="preserve">monday(0), tuesday(1), wednesday(2), thursday(3), friday(4), saturday(5), sunday(6)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Wednesday ::= Day (wednesday)</w:t>
      </w:r>
    </w:p>
    <w:p w:rsidR="00A166EB" w:rsidRDefault="00A166EB" w:rsidP="00A166EB">
      <w:pPr>
        <w:shd w:val="clear" w:color="auto" w:fill="FFFFFF"/>
        <w:spacing w:before="80" w:after="80"/>
        <w:ind w:leftChars="1067" w:left="2241"/>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FourZ ::= IA5String ("ZZZZ")</w:t>
      </w:r>
    </w:p>
    <w:p w:rsidR="00A166EB" w:rsidRDefault="00A166EB" w:rsidP="00A166EB">
      <w:pPr>
        <w:shd w:val="clear" w:color="auto" w:fill="FFFFFF"/>
        <w:spacing w:before="80" w:after="80"/>
        <w:ind w:leftChars="1067" w:left="2241"/>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 xml:space="preserve">Afters ::= CHOICE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467" w:left="3081"/>
        <w:rPr>
          <w:sz w:val="20"/>
          <w:szCs w:val="20"/>
        </w:rPr>
      </w:pPr>
      <w:r>
        <w:rPr>
          <w:sz w:val="20"/>
          <w:szCs w:val="20"/>
        </w:rPr>
        <w:t>cheese IA5String,</w:t>
      </w:r>
    </w:p>
    <w:p w:rsidR="00A166EB" w:rsidRDefault="00A166EB" w:rsidP="00A166EB">
      <w:pPr>
        <w:shd w:val="clear" w:color="auto" w:fill="FFFFFF"/>
        <w:spacing w:before="80" w:after="80"/>
        <w:ind w:leftChars="1467" w:left="3081"/>
        <w:rPr>
          <w:sz w:val="20"/>
          <w:szCs w:val="20"/>
        </w:rPr>
      </w:pPr>
      <w:r>
        <w:rPr>
          <w:sz w:val="20"/>
          <w:szCs w:val="20"/>
        </w:rPr>
        <w:t xml:space="preserve">dessert </w:t>
      </w:r>
      <w:r>
        <w:rPr>
          <w:sz w:val="20"/>
          <w:szCs w:val="20"/>
        </w:rPr>
        <w:tab/>
      </w:r>
      <w:r>
        <w:rPr>
          <w:sz w:val="20"/>
          <w:szCs w:val="20"/>
        </w:rPr>
        <w:tab/>
        <w:t xml:space="preserve">ENUMERATED </w:t>
      </w:r>
    </w:p>
    <w:p w:rsidR="00A166EB" w:rsidRPr="00C92E46" w:rsidRDefault="00A166EB" w:rsidP="00A166EB">
      <w:pPr>
        <w:shd w:val="clear" w:color="auto" w:fill="FFFFFF"/>
        <w:spacing w:before="80" w:after="80"/>
        <w:ind w:leftChars="1467" w:left="3081"/>
        <w:rPr>
          <w:sz w:val="20"/>
          <w:szCs w:val="20"/>
          <w:lang w:val="fr-FR"/>
        </w:rPr>
      </w:pPr>
      <w:r w:rsidRPr="00C92E46">
        <w:rPr>
          <w:sz w:val="20"/>
          <w:szCs w:val="20"/>
          <w:lang w:val="fr-FR"/>
        </w:rPr>
        <w:t xml:space="preserve">{ </w:t>
      </w:r>
    </w:p>
    <w:p w:rsidR="00A166EB" w:rsidRPr="00C92E46" w:rsidRDefault="00A166EB" w:rsidP="00A166EB">
      <w:pPr>
        <w:shd w:val="clear" w:color="auto" w:fill="FFFFFF"/>
        <w:spacing w:before="80" w:after="80"/>
        <w:ind w:leftChars="1608" w:left="3377" w:firstLine="192"/>
        <w:rPr>
          <w:sz w:val="20"/>
          <w:szCs w:val="20"/>
          <w:lang w:val="fr-FR"/>
        </w:rPr>
      </w:pPr>
      <w:r w:rsidRPr="00C92E46">
        <w:rPr>
          <w:sz w:val="20"/>
          <w:szCs w:val="20"/>
          <w:lang w:val="fr-FR"/>
        </w:rPr>
        <w:t xml:space="preserve">profiterolles(1), sabayon(2),fraisier(3) </w:t>
      </w:r>
    </w:p>
    <w:p w:rsidR="00A166EB" w:rsidRPr="00C92E46" w:rsidRDefault="00A166EB" w:rsidP="00A166EB">
      <w:pPr>
        <w:shd w:val="clear" w:color="auto" w:fill="FFFFFF"/>
        <w:spacing w:before="80" w:after="80"/>
        <w:ind w:leftChars="1467" w:left="3081"/>
        <w:rPr>
          <w:sz w:val="20"/>
          <w:szCs w:val="20"/>
          <w:lang w:val="fr-FR"/>
        </w:rPr>
      </w:pPr>
      <w:r w:rsidRPr="00C92E46">
        <w:rPr>
          <w:sz w:val="20"/>
          <w:szCs w:val="20"/>
          <w:lang w:val="fr-FR"/>
        </w:rPr>
        <w:t>}</w:t>
      </w:r>
    </w:p>
    <w:p w:rsidR="00A166EB" w:rsidRPr="00C92E46" w:rsidRDefault="00A166EB" w:rsidP="00A166EB">
      <w:pPr>
        <w:shd w:val="clear" w:color="auto" w:fill="FFFFFF"/>
        <w:spacing w:before="80" w:after="80"/>
        <w:ind w:leftChars="1067" w:left="2241"/>
        <w:rPr>
          <w:sz w:val="20"/>
          <w:szCs w:val="20"/>
          <w:lang w:val="fr-FR"/>
        </w:rPr>
      </w:pPr>
      <w:r w:rsidRPr="00C92E46">
        <w:rPr>
          <w:sz w:val="20"/>
          <w:szCs w:val="20"/>
          <w:lang w:val="fr-FR"/>
        </w:rPr>
        <w:t>}</w:t>
      </w:r>
    </w:p>
    <w:p w:rsidR="00A166EB" w:rsidRPr="00C92E46" w:rsidRDefault="00A166EB" w:rsidP="00A166EB">
      <w:pPr>
        <w:shd w:val="clear" w:color="auto" w:fill="FFFFFF"/>
        <w:spacing w:before="80" w:after="80"/>
        <w:ind w:leftChars="1067" w:left="2241"/>
        <w:rPr>
          <w:sz w:val="20"/>
          <w:szCs w:val="20"/>
          <w:lang w:val="fr-FR"/>
        </w:rPr>
      </w:pPr>
      <w:r w:rsidRPr="00C92E46">
        <w:rPr>
          <w:sz w:val="20"/>
          <w:szCs w:val="20"/>
          <w:lang w:val="fr-FR"/>
        </w:rPr>
        <w:t>CompulsoryAfters ::= Afters (dessert:sabayon)</w:t>
      </w:r>
    </w:p>
    <w:p w:rsidR="00A166EB" w:rsidRDefault="00A166EB" w:rsidP="00A166EB">
      <w:pPr>
        <w:shd w:val="clear" w:color="auto" w:fill="FFFFFF"/>
        <w:spacing w:before="80" w:after="80"/>
        <w:ind w:left="1134"/>
        <w:rPr>
          <w:sz w:val="20"/>
          <w:szCs w:val="20"/>
        </w:rPr>
      </w:pPr>
      <w:r w:rsidRPr="00A1607E">
        <w:rPr>
          <w:rFonts w:ascii="Arial" w:hAnsi="Arial" w:hint="eastAsia"/>
          <w:color w:val="FF0000"/>
          <w:sz w:val="20"/>
          <w:szCs w:val="20"/>
        </w:rPr>
        <w:t>如果该值的选择可以是多个中的一个，则可以用“</w:t>
      </w:r>
      <w:r w:rsidRPr="00A1607E">
        <w:rPr>
          <w:color w:val="FF0000"/>
          <w:sz w:val="20"/>
          <w:szCs w:val="20"/>
        </w:rPr>
        <w:t>|</w:t>
      </w:r>
      <w:r w:rsidRPr="00A1607E">
        <w:rPr>
          <w:rFonts w:ascii="Arial" w:hAnsi="Arial" w:hint="eastAsia"/>
          <w:color w:val="FF0000"/>
          <w:sz w:val="20"/>
          <w:szCs w:val="20"/>
        </w:rPr>
        <w:t>”将被选值列出</w:t>
      </w:r>
      <w:r>
        <w:rPr>
          <w:rFonts w:ascii="Arial" w:hAnsi="Arial" w:hint="eastAsia"/>
          <w:sz w:val="20"/>
          <w:szCs w:val="20"/>
        </w:rPr>
        <w:t>，如：</w:t>
      </w:r>
    </w:p>
    <w:p w:rsidR="00A166EB" w:rsidRDefault="00A166EB" w:rsidP="00A166EB">
      <w:pPr>
        <w:shd w:val="clear" w:color="auto" w:fill="FFFFFF"/>
        <w:spacing w:before="80" w:after="80"/>
        <w:ind w:leftChars="1067" w:left="2241"/>
        <w:rPr>
          <w:sz w:val="20"/>
          <w:szCs w:val="20"/>
        </w:rPr>
      </w:pPr>
      <w:r>
        <w:rPr>
          <w:sz w:val="20"/>
          <w:szCs w:val="20"/>
        </w:rPr>
        <w:t>WeekEnd ::= Day (saturday|sunday)</w:t>
      </w:r>
    </w:p>
    <w:p w:rsidR="00A166EB" w:rsidRDefault="00A166EB" w:rsidP="00A166EB">
      <w:pPr>
        <w:shd w:val="clear" w:color="auto" w:fill="FFFFFF"/>
        <w:spacing w:before="80" w:after="80"/>
        <w:ind w:leftChars="1067" w:left="2241"/>
        <w:rPr>
          <w:sz w:val="20"/>
          <w:szCs w:val="20"/>
        </w:rPr>
      </w:pPr>
      <w:r>
        <w:rPr>
          <w:sz w:val="20"/>
          <w:szCs w:val="20"/>
        </w:rPr>
        <w:t>PushButtonDial ::= IA5String ("0"|"1"|"2"|"3"|"4"|"5"|"6"|"7"|"8"|"9"|"*"|"#")</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lastRenderedPageBreak/>
          <w:t>2.11.2</w:t>
        </w:r>
      </w:smartTag>
      <w:r>
        <w:rPr>
          <w:rFonts w:ascii="宋体" w:hAnsi="宋体" w:cs="宋体"/>
          <w:b/>
          <w:bCs/>
          <w:kern w:val="0"/>
          <w:szCs w:val="21"/>
        </w:rPr>
        <w:t xml:space="preserve"> </w:t>
      </w:r>
      <w:r w:rsidRPr="00807516">
        <w:rPr>
          <w:rFonts w:ascii="宋体" w:hAnsi="宋体" w:cs="宋体" w:hint="eastAsia"/>
          <w:b/>
          <w:bCs/>
          <w:kern w:val="0"/>
          <w:szCs w:val="21"/>
        </w:rPr>
        <w:t>类型包含约束（</w:t>
      </w:r>
      <w:r w:rsidRPr="00807516">
        <w:rPr>
          <w:rFonts w:ascii="宋体" w:hAnsi="宋体" w:cs="宋体"/>
          <w:b/>
          <w:bCs/>
          <w:kern w:val="0"/>
          <w:szCs w:val="21"/>
        </w:rPr>
        <w:t>Type Inclusion Constraint</w:t>
      </w:r>
      <w:r w:rsidRPr="00807516">
        <w:rPr>
          <w:rFonts w:ascii="宋体" w:hAnsi="宋体" w:cs="宋体" w:hint="eastAsia"/>
          <w:b/>
          <w:bCs/>
          <w:kern w:val="0"/>
          <w:szCs w:val="21"/>
        </w:rPr>
        <w:t>）</w:t>
      </w:r>
    </w:p>
    <w:p w:rsidR="00A166EB" w:rsidRDefault="00A166EB" w:rsidP="00A166EB">
      <w:pPr>
        <w:shd w:val="clear" w:color="auto" w:fill="FFFFFF"/>
        <w:spacing w:before="80" w:after="80"/>
        <w:ind w:left="1134"/>
        <w:rPr>
          <w:rFonts w:ascii="宋体" w:hAnsi="宋体"/>
          <w:sz w:val="20"/>
          <w:szCs w:val="20"/>
        </w:rPr>
      </w:pPr>
      <w:r w:rsidRPr="00A1607E">
        <w:rPr>
          <w:rFonts w:ascii="Arial" w:hAnsi="Arial" w:hint="eastAsia"/>
          <w:color w:val="FF0000"/>
          <w:sz w:val="20"/>
          <w:szCs w:val="20"/>
        </w:rPr>
        <w:t>当声明一个类型和另一个类型拥有同样的约束时，只需要将被参考类型列出</w:t>
      </w:r>
      <w:r>
        <w:rPr>
          <w:rFonts w:ascii="Arial" w:hAnsi="Arial" w:hint="eastAsia"/>
          <w:sz w:val="20"/>
          <w:szCs w:val="20"/>
        </w:rPr>
        <w:t>，如：</w:t>
      </w:r>
    </w:p>
    <w:p w:rsidR="00A166EB" w:rsidRDefault="00A166EB" w:rsidP="00A166EB">
      <w:pPr>
        <w:shd w:val="clear" w:color="auto" w:fill="FFFFFF"/>
        <w:spacing w:before="80" w:after="80"/>
        <w:ind w:left="1986" w:firstLine="144"/>
        <w:rPr>
          <w:sz w:val="20"/>
          <w:szCs w:val="20"/>
        </w:rPr>
      </w:pPr>
      <w:r>
        <w:rPr>
          <w:sz w:val="20"/>
          <w:szCs w:val="20"/>
        </w:rPr>
        <w:t>FrenchWeekEnd ::= Day (WeekEnd)</w:t>
      </w:r>
    </w:p>
    <w:p w:rsidR="00A166EB" w:rsidRDefault="00A166EB" w:rsidP="00A166EB">
      <w:pPr>
        <w:shd w:val="clear" w:color="auto" w:fill="FFFFFF"/>
        <w:spacing w:before="80" w:after="80"/>
        <w:ind w:left="1134"/>
        <w:rPr>
          <w:sz w:val="20"/>
          <w:szCs w:val="20"/>
        </w:rPr>
      </w:pPr>
      <w:r>
        <w:rPr>
          <w:rFonts w:ascii="Arial" w:hAnsi="Arial" w:hint="eastAsia"/>
          <w:sz w:val="20"/>
          <w:szCs w:val="20"/>
        </w:rPr>
        <w:t>还可以这样使用：</w:t>
      </w:r>
    </w:p>
    <w:p w:rsidR="00A166EB" w:rsidRDefault="00A166EB" w:rsidP="00A166EB">
      <w:pPr>
        <w:shd w:val="clear" w:color="auto" w:fill="FFFFFF"/>
        <w:spacing w:before="80" w:after="80"/>
        <w:ind w:left="1986" w:firstLine="144"/>
        <w:rPr>
          <w:sz w:val="20"/>
          <w:szCs w:val="20"/>
        </w:rPr>
      </w:pPr>
      <w:r>
        <w:rPr>
          <w:sz w:val="20"/>
          <w:szCs w:val="20"/>
        </w:rPr>
        <w:t>LongWeekEnd ::= Day (WeekEnd|monday)</w:t>
      </w:r>
    </w:p>
    <w:p w:rsidR="00A166EB" w:rsidRDefault="00A166EB" w:rsidP="00A166EB">
      <w:pPr>
        <w:shd w:val="clear" w:color="auto" w:fill="FFFFFF"/>
        <w:spacing w:before="80" w:after="80"/>
        <w:ind w:left="1134"/>
        <w:rPr>
          <w:sz w:val="20"/>
          <w:szCs w:val="20"/>
        </w:rPr>
      </w:pPr>
      <w:r>
        <w:rPr>
          <w:rFonts w:ascii="Arial" w:hAnsi="Arial" w:hint="eastAsia"/>
          <w:sz w:val="20"/>
          <w:szCs w:val="20"/>
        </w:rPr>
        <w:t>注意：在</w:t>
      </w:r>
      <w:r>
        <w:rPr>
          <w:sz w:val="20"/>
          <w:szCs w:val="20"/>
        </w:rPr>
        <w:t>1994</w:t>
      </w:r>
      <w:r>
        <w:rPr>
          <w:rFonts w:ascii="Arial" w:hAnsi="Arial" w:hint="eastAsia"/>
          <w:sz w:val="20"/>
          <w:szCs w:val="20"/>
        </w:rPr>
        <w:t>以前的标准中必须使用</w:t>
      </w:r>
      <w:r>
        <w:rPr>
          <w:sz w:val="20"/>
          <w:szCs w:val="20"/>
        </w:rPr>
        <w:t>INCLUDES</w:t>
      </w:r>
      <w:r>
        <w:rPr>
          <w:rFonts w:ascii="Arial" w:hAnsi="Arial" w:hint="eastAsia"/>
          <w:sz w:val="20"/>
          <w:szCs w:val="20"/>
        </w:rPr>
        <w:t>关键字，以后的标准不再是必须的。</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t>2.11.3</w:t>
        </w:r>
      </w:smartTag>
      <w:r>
        <w:rPr>
          <w:rFonts w:ascii="宋体" w:hAnsi="宋体" w:cs="宋体"/>
          <w:b/>
          <w:bCs/>
          <w:kern w:val="0"/>
          <w:szCs w:val="21"/>
        </w:rPr>
        <w:t xml:space="preserve"> </w:t>
      </w:r>
      <w:r w:rsidRPr="00807516">
        <w:rPr>
          <w:rFonts w:ascii="宋体" w:hAnsi="宋体" w:cs="宋体" w:hint="eastAsia"/>
          <w:b/>
          <w:bCs/>
          <w:kern w:val="0"/>
          <w:szCs w:val="21"/>
        </w:rPr>
        <w:t>值域约束（</w:t>
      </w:r>
      <w:r w:rsidRPr="00807516">
        <w:rPr>
          <w:rFonts w:ascii="宋体" w:hAnsi="宋体" w:cs="宋体"/>
          <w:b/>
          <w:bCs/>
          <w:kern w:val="0"/>
          <w:szCs w:val="21"/>
        </w:rPr>
        <w:t>Value Range Constraint</w:t>
      </w:r>
      <w:r w:rsidRPr="00807516">
        <w:rPr>
          <w:rFonts w:ascii="宋体" w:hAnsi="宋体" w:cs="宋体" w:hint="eastAsia"/>
          <w:b/>
          <w:bCs/>
          <w:kern w:val="0"/>
          <w:szCs w:val="21"/>
        </w:rPr>
        <w:t>）</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对于数学中的整数和实数，</w:t>
      </w:r>
      <w:r w:rsidRPr="00A1607E">
        <w:rPr>
          <w:rFonts w:ascii="Arial" w:hAnsi="Arial" w:hint="eastAsia"/>
          <w:color w:val="FF0000"/>
          <w:sz w:val="20"/>
          <w:szCs w:val="20"/>
        </w:rPr>
        <w:t>可以用区间来约束</w:t>
      </w:r>
      <w:r>
        <w:rPr>
          <w:rFonts w:ascii="Arial" w:hAnsi="Arial" w:hint="eastAsia"/>
          <w:sz w:val="20"/>
          <w:szCs w:val="20"/>
        </w:rPr>
        <w:t>。</w:t>
      </w:r>
      <w:r w:rsidRPr="00A1607E">
        <w:rPr>
          <w:rFonts w:ascii="Arial" w:hAnsi="Arial" w:hint="eastAsia"/>
          <w:color w:val="FF0000"/>
          <w:sz w:val="20"/>
          <w:szCs w:val="20"/>
        </w:rPr>
        <w:t>在</w:t>
      </w:r>
      <w:r w:rsidRPr="00A1607E">
        <w:rPr>
          <w:color w:val="FF0000"/>
          <w:sz w:val="20"/>
          <w:szCs w:val="20"/>
        </w:rPr>
        <w:t>ASN.1</w:t>
      </w:r>
      <w:r w:rsidRPr="00A1607E">
        <w:rPr>
          <w:rFonts w:ascii="Arial" w:hAnsi="Arial" w:hint="eastAsia"/>
          <w:color w:val="FF0000"/>
          <w:sz w:val="20"/>
          <w:szCs w:val="20"/>
        </w:rPr>
        <w:t>中使用“</w:t>
      </w:r>
      <w:r w:rsidRPr="00A1607E">
        <w:rPr>
          <w:color w:val="FF0000"/>
          <w:sz w:val="20"/>
          <w:szCs w:val="20"/>
        </w:rPr>
        <w:t>..</w:t>
      </w:r>
      <w:r w:rsidRPr="00A1607E">
        <w:rPr>
          <w:rFonts w:ascii="Arial" w:hAnsi="Arial" w:hint="eastAsia"/>
          <w:color w:val="FF0000"/>
          <w:sz w:val="20"/>
          <w:szCs w:val="20"/>
        </w:rPr>
        <w:t>”来表示区间，“</w:t>
      </w:r>
      <w:r w:rsidRPr="00A1607E">
        <w:rPr>
          <w:color w:val="FF0000"/>
          <w:sz w:val="20"/>
          <w:szCs w:val="20"/>
        </w:rPr>
        <w:t>&lt;</w:t>
      </w:r>
      <w:r w:rsidRPr="00A1607E">
        <w:rPr>
          <w:rFonts w:ascii="Arial" w:hAnsi="Arial" w:hint="eastAsia"/>
          <w:color w:val="FF0000"/>
          <w:sz w:val="20"/>
          <w:szCs w:val="20"/>
        </w:rPr>
        <w:t>”用来限定边界，</w:t>
      </w:r>
      <w:r>
        <w:rPr>
          <w:rFonts w:ascii="Arial" w:hAnsi="Arial" w:hint="eastAsia"/>
          <w:sz w:val="20"/>
          <w:szCs w:val="20"/>
        </w:rPr>
        <w:t>如：</w:t>
      </w:r>
    </w:p>
    <w:p w:rsidR="00A166EB" w:rsidRDefault="00A166EB" w:rsidP="00A166EB">
      <w:pPr>
        <w:shd w:val="clear" w:color="auto" w:fill="FFFFFF"/>
        <w:spacing w:before="80" w:after="80"/>
        <w:ind w:leftChars="1067" w:left="2241"/>
        <w:rPr>
          <w:sz w:val="20"/>
          <w:szCs w:val="20"/>
        </w:rPr>
      </w:pPr>
      <w:r>
        <w:rPr>
          <w:sz w:val="20"/>
          <w:szCs w:val="20"/>
        </w:rPr>
        <w:t>Number ::= INTEGER</w:t>
      </w:r>
    </w:p>
    <w:p w:rsidR="00A166EB" w:rsidRDefault="00A166EB" w:rsidP="00A166EB">
      <w:pPr>
        <w:shd w:val="clear" w:color="auto" w:fill="FFFFFF"/>
        <w:spacing w:before="80" w:after="80"/>
        <w:ind w:leftChars="1067" w:left="2241"/>
        <w:rPr>
          <w:sz w:val="20"/>
          <w:szCs w:val="20"/>
        </w:rPr>
      </w:pPr>
      <w:r>
        <w:rPr>
          <w:sz w:val="20"/>
          <w:szCs w:val="20"/>
        </w:rPr>
        <w:t>From3to15 ::= Number (3..15)</w:t>
      </w:r>
    </w:p>
    <w:p w:rsidR="00A166EB" w:rsidRDefault="00A166EB" w:rsidP="00A166EB">
      <w:pPr>
        <w:shd w:val="clear" w:color="auto" w:fill="FFFFFF"/>
        <w:spacing w:before="80" w:after="80"/>
        <w:ind w:leftChars="1067" w:left="2241"/>
        <w:rPr>
          <w:sz w:val="20"/>
          <w:szCs w:val="20"/>
        </w:rPr>
      </w:pPr>
      <w:r>
        <w:rPr>
          <w:sz w:val="20"/>
          <w:szCs w:val="20"/>
        </w:rPr>
        <w:t>From3excludedTo15excluded ::= Number (3&lt;..&lt;15)</w:t>
      </w:r>
    </w:p>
    <w:p w:rsidR="00A166EB" w:rsidRDefault="00A166EB" w:rsidP="00A166EB">
      <w:pPr>
        <w:shd w:val="clear" w:color="auto" w:fill="FFFFFF"/>
        <w:spacing w:before="80" w:after="80"/>
        <w:ind w:left="1134"/>
        <w:rPr>
          <w:sz w:val="20"/>
          <w:szCs w:val="20"/>
        </w:rPr>
      </w:pPr>
      <w:r>
        <w:rPr>
          <w:rFonts w:ascii="Arial" w:hAnsi="Arial" w:hint="eastAsia"/>
          <w:sz w:val="20"/>
          <w:szCs w:val="20"/>
        </w:rPr>
        <w:t>关键字</w:t>
      </w:r>
      <w:r>
        <w:rPr>
          <w:sz w:val="20"/>
          <w:szCs w:val="20"/>
        </w:rPr>
        <w:t>MIN</w:t>
      </w:r>
      <w:r>
        <w:rPr>
          <w:rFonts w:ascii="Arial" w:hAnsi="Arial" w:hint="eastAsia"/>
          <w:sz w:val="20"/>
          <w:szCs w:val="20"/>
        </w:rPr>
        <w:t>和</w:t>
      </w:r>
      <w:r>
        <w:rPr>
          <w:sz w:val="20"/>
          <w:szCs w:val="20"/>
        </w:rPr>
        <w:t>MAX</w:t>
      </w:r>
      <w:r>
        <w:rPr>
          <w:rFonts w:ascii="Arial" w:hAnsi="Arial" w:hint="eastAsia"/>
          <w:sz w:val="20"/>
          <w:szCs w:val="20"/>
        </w:rPr>
        <w:t>用来表征基本类型的最小、最大值。</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对于实数类型，下面两个定义：</w:t>
      </w:r>
    </w:p>
    <w:p w:rsidR="00A166EB" w:rsidRPr="00C92E46" w:rsidRDefault="00A166EB" w:rsidP="00A166EB">
      <w:pPr>
        <w:shd w:val="clear" w:color="auto" w:fill="FFFFFF"/>
        <w:spacing w:before="80" w:after="80"/>
        <w:ind w:leftChars="1067" w:left="2241"/>
        <w:rPr>
          <w:sz w:val="20"/>
          <w:szCs w:val="20"/>
          <w:lang w:val="fr-FR"/>
        </w:rPr>
      </w:pPr>
      <w:r>
        <w:rPr>
          <w:sz w:val="20"/>
          <w:szCs w:val="20"/>
          <w:lang w:val="fr-FR"/>
        </w:rPr>
        <w:t xml:space="preserve">T ::= REAL (0..&lt;fmantissa 5,base 10,exponent </w:t>
      </w:r>
      <w:smartTag w:uri="urn:schemas-microsoft-com:office:smarttags" w:element="chmetcnv">
        <w:smartTagPr>
          <w:attr w:name="TCSC" w:val="0"/>
          <w:attr w:name="NumberType" w:val="1"/>
          <w:attr w:name="Negative" w:val="False"/>
          <w:attr w:name="HasSpace" w:val="False"/>
          <w:attr w:name="SourceValue" w:val="0"/>
          <w:attr w:name="UnitName" w:val="g"/>
        </w:smartTagPr>
        <w:r>
          <w:rPr>
            <w:sz w:val="20"/>
            <w:szCs w:val="20"/>
            <w:lang w:val="fr-FR"/>
          </w:rPr>
          <w:t>0g</w:t>
        </w:r>
      </w:smartTag>
      <w:r>
        <w:rPr>
          <w:sz w:val="20"/>
          <w:szCs w:val="20"/>
          <w:lang w:val="fr-FR"/>
        </w:rPr>
        <w:t>)</w:t>
      </w:r>
    </w:p>
    <w:p w:rsidR="00A166EB" w:rsidRPr="00C92E46" w:rsidRDefault="00A166EB" w:rsidP="00A166EB">
      <w:pPr>
        <w:shd w:val="clear" w:color="auto" w:fill="FFFFFF"/>
        <w:spacing w:before="80" w:after="80"/>
        <w:ind w:leftChars="1067" w:left="2241"/>
        <w:rPr>
          <w:sz w:val="20"/>
          <w:szCs w:val="20"/>
          <w:lang w:val="fr-FR"/>
        </w:rPr>
      </w:pPr>
      <w:r>
        <w:rPr>
          <w:sz w:val="20"/>
          <w:szCs w:val="20"/>
          <w:lang w:val="fr-FR"/>
        </w:rPr>
        <w:t xml:space="preserve">U ::= T (fmantissa 2,base 10,exponent </w:t>
      </w:r>
      <w:smartTag w:uri="urn:schemas-microsoft-com:office:smarttags" w:element="chmetcnv">
        <w:smartTagPr>
          <w:attr w:name="TCSC" w:val="0"/>
          <w:attr w:name="NumberType" w:val="1"/>
          <w:attr w:name="Negative" w:val="False"/>
          <w:attr w:name="HasSpace" w:val="False"/>
          <w:attr w:name="SourceValue" w:val="0"/>
          <w:attr w:name="UnitName" w:val="g"/>
        </w:smartTagPr>
        <w:r>
          <w:rPr>
            <w:sz w:val="20"/>
            <w:szCs w:val="20"/>
            <w:lang w:val="fr-FR"/>
          </w:rPr>
          <w:t>0g</w:t>
        </w:r>
      </w:smartTag>
      <w:r>
        <w:rPr>
          <w:sz w:val="20"/>
          <w:szCs w:val="20"/>
          <w:lang w:val="fr-FR"/>
        </w:rPr>
        <w:t>..MAX)</w:t>
      </w:r>
    </w:p>
    <w:p w:rsidR="00A166EB" w:rsidRDefault="00A166EB" w:rsidP="00A166EB">
      <w:pPr>
        <w:shd w:val="clear" w:color="auto" w:fill="FFFFFF"/>
        <w:spacing w:before="80" w:after="80"/>
        <w:ind w:left="1134"/>
        <w:rPr>
          <w:sz w:val="20"/>
          <w:szCs w:val="20"/>
        </w:rPr>
      </w:pPr>
      <w:r>
        <w:rPr>
          <w:rFonts w:ascii="Arial" w:hAnsi="Arial" w:hint="eastAsia"/>
          <w:sz w:val="20"/>
          <w:szCs w:val="20"/>
        </w:rPr>
        <w:t>的结果使得类型</w:t>
      </w:r>
      <w:r>
        <w:rPr>
          <w:sz w:val="20"/>
          <w:szCs w:val="20"/>
        </w:rPr>
        <w:t>U</w:t>
      </w:r>
      <w:r>
        <w:rPr>
          <w:rFonts w:ascii="Arial" w:hAnsi="Arial" w:hint="eastAsia"/>
          <w:sz w:val="20"/>
          <w:szCs w:val="20"/>
        </w:rPr>
        <w:t>等价于：</w:t>
      </w:r>
    </w:p>
    <w:p w:rsidR="00A166EB" w:rsidRPr="00C92E46" w:rsidRDefault="00A166EB" w:rsidP="00A166EB">
      <w:pPr>
        <w:shd w:val="clear" w:color="auto" w:fill="FFFFFF"/>
        <w:spacing w:before="80" w:after="80"/>
        <w:ind w:left="2130"/>
        <w:rPr>
          <w:sz w:val="20"/>
          <w:szCs w:val="20"/>
          <w:lang w:val="fr-FR"/>
        </w:rPr>
      </w:pPr>
      <w:r w:rsidRPr="00C92E46">
        <w:rPr>
          <w:sz w:val="20"/>
          <w:szCs w:val="20"/>
          <w:lang w:val="fr-FR"/>
        </w:rPr>
        <w:t>U ::= REAL ({mantissa 2,base 10,exponent 0}..&lt;{mantissa 5,base 10,exponent 0})</w:t>
      </w:r>
    </w:p>
    <w:p w:rsidR="00A166EB" w:rsidRPr="00C92E46" w:rsidRDefault="00A166EB" w:rsidP="00A166EB">
      <w:pPr>
        <w:widowControl/>
        <w:shd w:val="clear" w:color="auto" w:fill="FFFFFF"/>
        <w:spacing w:before="240" w:after="240"/>
        <w:jc w:val="left"/>
        <w:outlineLvl w:val="2"/>
        <w:rPr>
          <w:rFonts w:ascii="宋体" w:hAnsi="宋体" w:cs="宋体"/>
          <w:b/>
          <w:bCs/>
          <w:kern w:val="0"/>
          <w:szCs w:val="21"/>
          <w:lang w:val="fr-FR"/>
        </w:rPr>
      </w:pPr>
      <w:smartTag w:uri="urn:schemas-microsoft-com:office:smarttags" w:element="chsdate">
        <w:smartTagPr>
          <w:attr w:name="IsROCDate" w:val="False"/>
          <w:attr w:name="IsLunarDate" w:val="False"/>
          <w:attr w:name="Day" w:val="30"/>
          <w:attr w:name="Month" w:val="12"/>
          <w:attr w:name="Year" w:val="1899"/>
        </w:smartTagPr>
        <w:r w:rsidRPr="00C92E46">
          <w:rPr>
            <w:rFonts w:ascii="宋体" w:hAnsi="宋体" w:cs="宋体"/>
            <w:b/>
            <w:bCs/>
            <w:kern w:val="0"/>
            <w:szCs w:val="21"/>
            <w:lang w:val="fr-FR"/>
          </w:rPr>
          <w:t>2.11.4</w:t>
        </w:r>
      </w:smartTag>
      <w:r w:rsidRPr="00C92E46">
        <w:rPr>
          <w:rFonts w:ascii="宋体" w:hAnsi="宋体" w:cs="宋体"/>
          <w:b/>
          <w:bCs/>
          <w:kern w:val="0"/>
          <w:szCs w:val="21"/>
          <w:lang w:val="fr-FR"/>
        </w:rPr>
        <w:t xml:space="preserve"> </w:t>
      </w:r>
      <w:r w:rsidRPr="00807516">
        <w:rPr>
          <w:rFonts w:ascii="宋体" w:hAnsi="宋体" w:cs="宋体" w:hint="eastAsia"/>
          <w:b/>
          <w:bCs/>
          <w:kern w:val="0"/>
          <w:szCs w:val="21"/>
        </w:rPr>
        <w:t>大小约束</w:t>
      </w:r>
      <w:r w:rsidRPr="00C92E46">
        <w:rPr>
          <w:rFonts w:ascii="宋体" w:hAnsi="宋体" w:cs="宋体" w:hint="eastAsia"/>
          <w:b/>
          <w:bCs/>
          <w:kern w:val="0"/>
          <w:szCs w:val="21"/>
          <w:lang w:val="fr-FR"/>
        </w:rPr>
        <w:t>（</w:t>
      </w:r>
      <w:r w:rsidRPr="00C92E46">
        <w:rPr>
          <w:rFonts w:ascii="宋体" w:hAnsi="宋体" w:cs="宋体"/>
          <w:b/>
          <w:bCs/>
          <w:kern w:val="0"/>
          <w:szCs w:val="21"/>
          <w:lang w:val="fr-FR"/>
        </w:rPr>
        <w:t>Size Constraint</w:t>
      </w:r>
      <w:r w:rsidRPr="00C92E46">
        <w:rPr>
          <w:rFonts w:ascii="宋体" w:hAnsi="宋体" w:cs="宋体" w:hint="eastAsia"/>
          <w:b/>
          <w:bCs/>
          <w:kern w:val="0"/>
          <w:szCs w:val="21"/>
          <w:lang w:val="fr-FR"/>
        </w:rPr>
        <w:t>）</w:t>
      </w:r>
    </w:p>
    <w:p w:rsidR="00A166EB" w:rsidRPr="00C92E46" w:rsidRDefault="00A166EB" w:rsidP="00A166EB">
      <w:pPr>
        <w:shd w:val="clear" w:color="auto" w:fill="FFFFFF"/>
        <w:spacing w:before="80" w:after="80"/>
        <w:ind w:left="1134"/>
        <w:rPr>
          <w:rFonts w:ascii="宋体" w:hAnsi="宋体"/>
          <w:sz w:val="20"/>
          <w:szCs w:val="20"/>
          <w:lang w:val="fr-FR"/>
        </w:rPr>
      </w:pPr>
      <w:r>
        <w:rPr>
          <w:rFonts w:ascii="Arial" w:hAnsi="Arial" w:hint="eastAsia"/>
          <w:sz w:val="20"/>
          <w:szCs w:val="20"/>
        </w:rPr>
        <w:t>主要对类型内存空间大小进行约束</w:t>
      </w:r>
      <w:r w:rsidRPr="00C92E46">
        <w:rPr>
          <w:rFonts w:ascii="Arial" w:hAnsi="Arial" w:hint="eastAsia"/>
          <w:sz w:val="20"/>
          <w:szCs w:val="20"/>
          <w:lang w:val="fr-FR"/>
        </w:rPr>
        <w:t>，</w:t>
      </w:r>
      <w:r>
        <w:rPr>
          <w:rFonts w:ascii="Arial" w:hAnsi="Arial" w:hint="eastAsia"/>
          <w:sz w:val="20"/>
          <w:szCs w:val="20"/>
        </w:rPr>
        <w:t>对基本类型的约束</w:t>
      </w:r>
      <w:r w:rsidRPr="00C92E46">
        <w:rPr>
          <w:rFonts w:ascii="Arial" w:hAnsi="Arial" w:hint="eastAsia"/>
          <w:sz w:val="20"/>
          <w:szCs w:val="20"/>
          <w:lang w:val="fr-FR"/>
        </w:rPr>
        <w:t>，</w:t>
      </w:r>
      <w:r>
        <w:rPr>
          <w:rFonts w:ascii="Arial" w:hAnsi="Arial" w:hint="eastAsia"/>
          <w:sz w:val="20"/>
          <w:szCs w:val="20"/>
        </w:rPr>
        <w:t>如</w:t>
      </w:r>
      <w:r w:rsidRPr="00C92E46">
        <w:rPr>
          <w:rFonts w:ascii="Arial" w:hAnsi="Arial" w:hint="eastAsia"/>
          <w:sz w:val="20"/>
          <w:szCs w:val="20"/>
          <w:lang w:val="fr-FR"/>
        </w:rPr>
        <w:t>：</w:t>
      </w:r>
    </w:p>
    <w:p w:rsidR="00A166EB" w:rsidRDefault="00A166EB" w:rsidP="00A166EB">
      <w:pPr>
        <w:shd w:val="clear" w:color="auto" w:fill="FFFFFF"/>
        <w:spacing w:before="80" w:after="80"/>
        <w:ind w:leftChars="1067" w:left="2241"/>
        <w:rPr>
          <w:sz w:val="20"/>
          <w:szCs w:val="20"/>
        </w:rPr>
      </w:pPr>
      <w:r>
        <w:rPr>
          <w:sz w:val="20"/>
          <w:szCs w:val="20"/>
        </w:rPr>
        <w:t>Exactly31BitsString ::= BIT STRING (SIZE (31))</w:t>
      </w:r>
    </w:p>
    <w:p w:rsidR="00A166EB" w:rsidRDefault="00A166EB" w:rsidP="00A166EB">
      <w:pPr>
        <w:shd w:val="clear" w:color="auto" w:fill="FFFFFF"/>
        <w:spacing w:before="80" w:after="80"/>
        <w:ind w:leftChars="1067" w:left="2241"/>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StringOf31BitsAtTheMost ::= BIT STRING (SIZE (0..31))</w:t>
      </w:r>
    </w:p>
    <w:p w:rsidR="00A166EB" w:rsidRDefault="00A166EB" w:rsidP="00A166EB">
      <w:pPr>
        <w:shd w:val="clear" w:color="auto" w:fill="FFFFFF"/>
        <w:spacing w:before="80" w:after="80"/>
        <w:ind w:leftChars="1067" w:left="2241"/>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EvenNumber ::= INTEGER (2|4|6|8|10)</w:t>
      </w:r>
    </w:p>
    <w:p w:rsidR="00A166EB" w:rsidRDefault="00A166EB" w:rsidP="00A166EB">
      <w:pPr>
        <w:shd w:val="clear" w:color="auto" w:fill="FFFFFF"/>
        <w:spacing w:before="80" w:after="80"/>
        <w:ind w:leftChars="1067" w:left="2241"/>
        <w:rPr>
          <w:sz w:val="20"/>
          <w:szCs w:val="20"/>
        </w:rPr>
      </w:pPr>
      <w:r>
        <w:rPr>
          <w:sz w:val="20"/>
          <w:szCs w:val="20"/>
        </w:rPr>
        <w:t>EvenLengthString ::=IA5String (SIZE (EvenNumber))</w:t>
      </w:r>
    </w:p>
    <w:p w:rsidR="00A166EB" w:rsidRDefault="00A166EB" w:rsidP="00A166EB">
      <w:pPr>
        <w:shd w:val="clear" w:color="auto" w:fill="FFFFFF"/>
        <w:spacing w:before="80" w:after="80"/>
        <w:ind w:leftChars="1067" w:left="2241"/>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NonEmptyString ::= OCTET STRING (SIZE (1..MAX))</w:t>
      </w:r>
    </w:p>
    <w:p w:rsidR="00A166EB" w:rsidRDefault="00A166EB" w:rsidP="00A166EB">
      <w:pPr>
        <w:shd w:val="clear" w:color="auto" w:fill="FFFFFF"/>
        <w:spacing w:before="80" w:after="80"/>
        <w:ind w:left="1134"/>
        <w:rPr>
          <w:sz w:val="20"/>
          <w:szCs w:val="20"/>
        </w:rPr>
      </w:pPr>
      <w:r>
        <w:rPr>
          <w:rFonts w:ascii="Arial" w:hAnsi="Arial" w:hint="eastAsia"/>
          <w:sz w:val="20"/>
          <w:szCs w:val="20"/>
        </w:rPr>
        <w:t>前两个类型的区别在于，第二个的长度是一个区间，从</w:t>
      </w:r>
      <w:r>
        <w:rPr>
          <w:sz w:val="20"/>
          <w:szCs w:val="20"/>
        </w:rPr>
        <w:t>0</w:t>
      </w:r>
      <w:r>
        <w:rPr>
          <w:rFonts w:ascii="Arial" w:hAnsi="Arial" w:hint="eastAsia"/>
          <w:sz w:val="20"/>
          <w:szCs w:val="20"/>
        </w:rPr>
        <w:t>到</w:t>
      </w:r>
      <w:r>
        <w:rPr>
          <w:sz w:val="20"/>
          <w:szCs w:val="20"/>
        </w:rPr>
        <w:t>31</w:t>
      </w:r>
      <w:r>
        <w:rPr>
          <w:rFonts w:ascii="Arial" w:hAnsi="Arial" w:hint="eastAsia"/>
          <w:sz w:val="20"/>
          <w:szCs w:val="20"/>
        </w:rPr>
        <w:t>；而第一个的长度固定是</w:t>
      </w:r>
      <w:r>
        <w:rPr>
          <w:sz w:val="20"/>
          <w:szCs w:val="20"/>
        </w:rPr>
        <w:t>31</w:t>
      </w:r>
      <w:r>
        <w:rPr>
          <w:rFonts w:ascii="Arial" w:hAnsi="Arial" w:hint="eastAsia"/>
          <w:sz w:val="20"/>
          <w:szCs w:val="20"/>
        </w:rPr>
        <w:t>。</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lastRenderedPageBreak/>
        <w:t>对</w:t>
      </w:r>
      <w:r>
        <w:rPr>
          <w:sz w:val="20"/>
          <w:szCs w:val="20"/>
        </w:rPr>
        <w:t>SEQUENCE OF</w:t>
      </w:r>
      <w:r>
        <w:rPr>
          <w:rFonts w:ascii="Arial" w:hAnsi="Arial" w:hint="eastAsia"/>
          <w:sz w:val="20"/>
          <w:szCs w:val="20"/>
        </w:rPr>
        <w:t>和</w:t>
      </w:r>
      <w:r>
        <w:rPr>
          <w:sz w:val="20"/>
          <w:szCs w:val="20"/>
        </w:rPr>
        <w:t>SET OF</w:t>
      </w:r>
      <w:r>
        <w:rPr>
          <w:rFonts w:ascii="Arial" w:hAnsi="Arial" w:hint="eastAsia"/>
          <w:sz w:val="20"/>
          <w:szCs w:val="20"/>
        </w:rPr>
        <w:t>的约束，如：</w:t>
      </w:r>
    </w:p>
    <w:p w:rsidR="00A166EB" w:rsidRDefault="00A166EB" w:rsidP="00A166EB">
      <w:pPr>
        <w:shd w:val="clear" w:color="auto" w:fill="FFFFFF"/>
        <w:spacing w:before="80" w:after="80"/>
        <w:ind w:leftChars="1067" w:left="2241"/>
        <w:rPr>
          <w:sz w:val="20"/>
          <w:szCs w:val="20"/>
        </w:rPr>
      </w:pPr>
      <w:r>
        <w:rPr>
          <w:sz w:val="20"/>
          <w:szCs w:val="20"/>
        </w:rPr>
        <w:t>ListOfStringsOf5Characters ::= SEQUENCE OF PrintableString (SIZE (5))</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704" w:firstLine="426"/>
        <w:rPr>
          <w:sz w:val="20"/>
          <w:szCs w:val="20"/>
        </w:rPr>
      </w:pPr>
      <w:r>
        <w:rPr>
          <w:sz w:val="20"/>
          <w:szCs w:val="20"/>
        </w:rPr>
        <w:t xml:space="preserve">ListOf5StringsOf5Characters ::= </w:t>
      </w:r>
    </w:p>
    <w:p w:rsidR="00A166EB" w:rsidRDefault="00A166EB" w:rsidP="00A166EB">
      <w:pPr>
        <w:shd w:val="clear" w:color="auto" w:fill="FFFFFF"/>
        <w:spacing w:before="80" w:after="80"/>
        <w:ind w:left="2556" w:firstLine="426"/>
        <w:rPr>
          <w:sz w:val="20"/>
          <w:szCs w:val="20"/>
        </w:rPr>
      </w:pPr>
      <w:r>
        <w:rPr>
          <w:sz w:val="20"/>
          <w:szCs w:val="20"/>
        </w:rPr>
        <w:t>SEQUENCE (SIZE (5)) OF PrintableString (SIZE (5))</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t>2.11.5</w:t>
        </w:r>
      </w:smartTag>
      <w:r>
        <w:rPr>
          <w:rFonts w:ascii="宋体" w:hAnsi="宋体" w:cs="宋体"/>
          <w:b/>
          <w:bCs/>
          <w:kern w:val="0"/>
          <w:szCs w:val="21"/>
        </w:rPr>
        <w:t xml:space="preserve"> </w:t>
      </w:r>
      <w:r w:rsidRPr="00807516">
        <w:rPr>
          <w:rFonts w:ascii="宋体" w:hAnsi="宋体" w:cs="宋体" w:hint="eastAsia"/>
          <w:b/>
          <w:bCs/>
          <w:kern w:val="0"/>
          <w:szCs w:val="21"/>
        </w:rPr>
        <w:t>字符表约束（</w:t>
      </w:r>
      <w:r w:rsidRPr="00807516">
        <w:rPr>
          <w:rFonts w:ascii="宋体" w:hAnsi="宋体" w:cs="宋体"/>
          <w:b/>
          <w:bCs/>
          <w:kern w:val="0"/>
          <w:szCs w:val="21"/>
        </w:rPr>
        <w:t>Alphabet Constraint</w:t>
      </w:r>
      <w:r w:rsidRPr="00807516">
        <w:rPr>
          <w:rFonts w:ascii="宋体" w:hAnsi="宋体" w:cs="宋体" w:hint="eastAsia"/>
          <w:b/>
          <w:bCs/>
          <w:kern w:val="0"/>
          <w:szCs w:val="21"/>
        </w:rPr>
        <w:t>）</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主要是对字符串类型的值进行约束，如：</w:t>
      </w:r>
    </w:p>
    <w:p w:rsidR="00A166EB" w:rsidRDefault="00A166EB" w:rsidP="00A166EB">
      <w:pPr>
        <w:shd w:val="clear" w:color="auto" w:fill="FFFFFF"/>
        <w:spacing w:before="80" w:after="80"/>
        <w:ind w:leftChars="1067" w:left="2241"/>
        <w:rPr>
          <w:sz w:val="20"/>
          <w:szCs w:val="20"/>
        </w:rPr>
      </w:pPr>
      <w:r>
        <w:rPr>
          <w:sz w:val="20"/>
          <w:szCs w:val="20"/>
        </w:rPr>
        <w:t>Morse ::= PrintableString (FROM ("."|"-"|" "))</w:t>
      </w:r>
    </w:p>
    <w:p w:rsidR="00A166EB" w:rsidRDefault="00A166EB" w:rsidP="00A166EB">
      <w:pPr>
        <w:shd w:val="clear" w:color="auto" w:fill="FFFFFF"/>
        <w:spacing w:before="80" w:after="80"/>
        <w:ind w:leftChars="1067" w:left="2241"/>
        <w:rPr>
          <w:sz w:val="20"/>
          <w:szCs w:val="20"/>
        </w:rPr>
      </w:pPr>
      <w:r>
        <w:rPr>
          <w:sz w:val="20"/>
          <w:szCs w:val="20"/>
        </w:rPr>
        <w:t>IDCardNumber ::=NumericString (FROM ("0".."9"))</w:t>
      </w:r>
    </w:p>
    <w:p w:rsidR="00A166EB" w:rsidRDefault="00A166EB" w:rsidP="00A166EB">
      <w:pPr>
        <w:shd w:val="clear" w:color="auto" w:fill="FFFFFF"/>
        <w:spacing w:before="80" w:after="80"/>
        <w:ind w:leftChars="1067" w:left="2241"/>
        <w:rPr>
          <w:sz w:val="20"/>
          <w:szCs w:val="20"/>
        </w:rPr>
      </w:pPr>
      <w:r>
        <w:rPr>
          <w:sz w:val="20"/>
          <w:szCs w:val="20"/>
        </w:rPr>
        <w:t>PushButtonDialSequence ::=IA5String (FROM ("0".."9"|"*"|"#"))</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下面这个类型定义，虽然没有错，但却没有意义：</w:t>
      </w:r>
    </w:p>
    <w:p w:rsidR="00A166EB" w:rsidRDefault="00A166EB" w:rsidP="00A166EB">
      <w:pPr>
        <w:shd w:val="clear" w:color="auto" w:fill="FFFFFF"/>
        <w:spacing w:before="80" w:after="80"/>
        <w:ind w:leftChars="993" w:left="2085" w:firstLine="144"/>
        <w:rPr>
          <w:sz w:val="20"/>
          <w:szCs w:val="20"/>
        </w:rPr>
      </w:pPr>
      <w:r>
        <w:rPr>
          <w:sz w:val="20"/>
          <w:szCs w:val="20"/>
        </w:rPr>
        <w:t>WrongType ::= IA5String (FROM ("Albert".."Zoe"))</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因为字符串类型定义需要声明字符而不是字符串。</w:t>
      </w:r>
    </w:p>
    <w:p w:rsidR="00A166EB" w:rsidRDefault="00A166EB" w:rsidP="00A166EB">
      <w:pPr>
        <w:shd w:val="clear" w:color="auto" w:fill="FFFFFF"/>
        <w:spacing w:before="80" w:after="80"/>
        <w:ind w:leftChars="567" w:left="1191"/>
        <w:rPr>
          <w:sz w:val="20"/>
          <w:szCs w:val="20"/>
        </w:rPr>
      </w:pPr>
      <w:r>
        <w:rPr>
          <w:sz w:val="20"/>
          <w:szCs w:val="20"/>
        </w:rPr>
        <w:t> </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下面两个定义是等价的：</w:t>
      </w:r>
    </w:p>
    <w:p w:rsidR="00A166EB" w:rsidRDefault="00A166EB" w:rsidP="00A166EB">
      <w:pPr>
        <w:shd w:val="clear" w:color="auto" w:fill="FFFFFF"/>
        <w:spacing w:before="80" w:after="80"/>
        <w:ind w:leftChars="1067" w:left="2241"/>
        <w:rPr>
          <w:sz w:val="20"/>
          <w:szCs w:val="20"/>
        </w:rPr>
      </w:pPr>
      <w:r>
        <w:rPr>
          <w:sz w:val="20"/>
          <w:szCs w:val="20"/>
        </w:rPr>
        <w:t>Dna ::= PrintableString (FROM ("TAGC"))</w:t>
      </w:r>
    </w:p>
    <w:p w:rsidR="00A166EB" w:rsidRDefault="00A166EB" w:rsidP="00A166EB">
      <w:pPr>
        <w:shd w:val="clear" w:color="auto" w:fill="FFFFFF"/>
        <w:spacing w:before="80" w:after="80"/>
        <w:ind w:leftChars="1067" w:left="2241"/>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Dna::= PrintableString (FROM ("T"|"A"|"G"|"C"))</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t>2.11.6</w:t>
        </w:r>
      </w:smartTag>
      <w:r>
        <w:rPr>
          <w:rFonts w:ascii="宋体" w:hAnsi="宋体" w:cs="宋体"/>
          <w:b/>
          <w:bCs/>
          <w:kern w:val="0"/>
          <w:szCs w:val="21"/>
        </w:rPr>
        <w:t xml:space="preserve"> </w:t>
      </w:r>
      <w:r w:rsidRPr="00807516">
        <w:rPr>
          <w:rFonts w:ascii="宋体" w:hAnsi="宋体" w:cs="宋体" w:hint="eastAsia"/>
          <w:b/>
          <w:bCs/>
          <w:kern w:val="0"/>
          <w:szCs w:val="21"/>
        </w:rPr>
        <w:t>正则表达式约束（</w:t>
      </w:r>
      <w:r w:rsidRPr="00807516">
        <w:rPr>
          <w:rFonts w:ascii="宋体" w:hAnsi="宋体" w:cs="宋体"/>
          <w:b/>
          <w:bCs/>
          <w:kern w:val="0"/>
          <w:szCs w:val="21"/>
        </w:rPr>
        <w:t>Regular Expression Contraint</w:t>
      </w:r>
      <w:r w:rsidRPr="00807516">
        <w:rPr>
          <w:rFonts w:ascii="宋体" w:hAnsi="宋体" w:cs="宋体" w:hint="eastAsia"/>
          <w:b/>
          <w:bCs/>
          <w:kern w:val="0"/>
          <w:szCs w:val="21"/>
        </w:rPr>
        <w:t>）</w:t>
      </w:r>
    </w:p>
    <w:p w:rsidR="00A166EB" w:rsidRDefault="00A166EB" w:rsidP="00A166EB">
      <w:pPr>
        <w:shd w:val="clear" w:color="auto" w:fill="FFFFFF"/>
        <w:spacing w:before="80" w:after="80"/>
        <w:ind w:leftChars="567" w:left="1191"/>
        <w:rPr>
          <w:rFonts w:ascii="宋体" w:hAnsi="宋体"/>
          <w:sz w:val="20"/>
          <w:szCs w:val="20"/>
        </w:rPr>
      </w:pPr>
      <w:r>
        <w:rPr>
          <w:rFonts w:ascii="Arial" w:hAnsi="Arial" w:hint="eastAsia"/>
          <w:sz w:val="20"/>
          <w:szCs w:val="20"/>
        </w:rPr>
        <w:t>也是用于对字符串值的约束，通过关键字</w:t>
      </w:r>
      <w:r>
        <w:rPr>
          <w:sz w:val="20"/>
          <w:szCs w:val="20"/>
        </w:rPr>
        <w:t>PATTERN</w:t>
      </w:r>
      <w:r>
        <w:rPr>
          <w:rFonts w:ascii="Arial" w:hAnsi="Arial" w:hint="eastAsia"/>
          <w:sz w:val="20"/>
          <w:szCs w:val="20"/>
        </w:rPr>
        <w:t>来声明具体的正则表达式。如：</w:t>
      </w:r>
    </w:p>
    <w:p w:rsidR="00A166EB" w:rsidRDefault="00A166EB" w:rsidP="00A166EB">
      <w:pPr>
        <w:shd w:val="clear" w:color="auto" w:fill="FFFFFF"/>
        <w:spacing w:before="80" w:after="80"/>
        <w:ind w:leftChars="1067" w:left="2241"/>
        <w:rPr>
          <w:sz w:val="20"/>
          <w:szCs w:val="20"/>
        </w:rPr>
      </w:pPr>
      <w:r>
        <w:rPr>
          <w:sz w:val="20"/>
          <w:szCs w:val="20"/>
        </w:rPr>
        <w:t>DateAndTime ::= VisibleString(PATTERN "\d#2/\d#2/\d#4-\d#2:\d#2")</w:t>
      </w:r>
    </w:p>
    <w:p w:rsidR="00A166EB" w:rsidRDefault="00A166EB" w:rsidP="00A166EB">
      <w:pPr>
        <w:shd w:val="clear" w:color="auto" w:fill="FFFFFF"/>
        <w:spacing w:before="80" w:after="80"/>
        <w:ind w:leftChars="993" w:left="2085" w:firstLine="144"/>
        <w:rPr>
          <w:sz w:val="20"/>
          <w:szCs w:val="20"/>
        </w:rPr>
      </w:pPr>
      <w:r>
        <w:rPr>
          <w:sz w:val="20"/>
          <w:szCs w:val="20"/>
        </w:rPr>
        <w:t>-- DD/MM/YYYY-HH:MM</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正则表达式的用法就不详细介绍，下面给出正则表达式的含义：</w:t>
      </w:r>
    </w:p>
    <w:p w:rsidR="00A166EB" w:rsidRDefault="00A166EB" w:rsidP="00A166EB">
      <w:pPr>
        <w:shd w:val="clear" w:color="auto" w:fill="FFFFFF"/>
        <w:spacing w:before="80" w:after="80"/>
        <w:ind w:left="1134"/>
        <w:rPr>
          <w:sz w:val="20"/>
          <w:szCs w:val="20"/>
        </w:rPr>
      </w:pPr>
      <w:r>
        <w:rPr>
          <w:sz w:val="20"/>
          <w:szCs w:val="20"/>
        </w:rPr>
        <w:fldChar w:fldCharType="begin"/>
      </w:r>
      <w:r>
        <w:rPr>
          <w:sz w:val="20"/>
          <w:szCs w:val="20"/>
        </w:rPr>
        <w:instrText xml:space="preserve"> INCLUDEPICTURE "http://p.blog.csdn.net/images/p_blog_csdn_net/HansenKevin/0.bmp" \* MERGEFORMATINET </w:instrText>
      </w:r>
      <w:r>
        <w:rPr>
          <w:sz w:val="20"/>
          <w:szCs w:val="20"/>
        </w:rPr>
        <w:fldChar w:fldCharType="separate"/>
      </w:r>
      <w:r>
        <w:rPr>
          <w:sz w:val="20"/>
          <w:szCs w:val="20"/>
        </w:rPr>
        <w:pict>
          <v:shape id="_x0000_i1038" type="#_x0000_t75" style="width:363.75pt;height:208.5pt">
            <v:imagedata r:id="rId28" r:href="rId29"/>
          </v:shape>
        </w:pict>
      </w:r>
      <w:r>
        <w:rPr>
          <w:sz w:val="20"/>
          <w:szCs w:val="20"/>
        </w:rPr>
        <w:fldChar w:fldCharType="end"/>
      </w:r>
      <w:r>
        <w:rPr>
          <w:sz w:val="20"/>
          <w:szCs w:val="20"/>
        </w:rPr>
        <w:lastRenderedPageBreak/>
        <w:t> </w:t>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2-8 </w:t>
      </w:r>
      <w:r>
        <w:rPr>
          <w:rFonts w:ascii="Arial" w:hAnsi="Arial" w:hint="eastAsia"/>
        </w:rPr>
        <w:t>正则表达式含义</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t>2.11.7</w:t>
        </w:r>
      </w:smartTag>
      <w:r>
        <w:rPr>
          <w:rFonts w:ascii="宋体" w:hAnsi="宋体" w:cs="宋体"/>
          <w:b/>
          <w:bCs/>
          <w:kern w:val="0"/>
          <w:szCs w:val="21"/>
        </w:rPr>
        <w:t xml:space="preserve"> </w:t>
      </w:r>
      <w:r w:rsidRPr="00807516">
        <w:rPr>
          <w:rFonts w:ascii="宋体" w:hAnsi="宋体" w:cs="宋体" w:hint="eastAsia"/>
          <w:b/>
          <w:bCs/>
          <w:kern w:val="0"/>
          <w:szCs w:val="21"/>
        </w:rPr>
        <w:t>对</w:t>
      </w:r>
      <w:r w:rsidRPr="00807516">
        <w:rPr>
          <w:rFonts w:ascii="宋体" w:hAnsi="宋体" w:cs="宋体"/>
          <w:b/>
          <w:bCs/>
          <w:kern w:val="0"/>
          <w:szCs w:val="21"/>
        </w:rPr>
        <w:t>SEQUENCE OF</w:t>
      </w:r>
      <w:r w:rsidRPr="00807516">
        <w:rPr>
          <w:rFonts w:ascii="宋体" w:hAnsi="宋体" w:cs="宋体" w:hint="eastAsia"/>
          <w:b/>
          <w:bCs/>
          <w:kern w:val="0"/>
          <w:szCs w:val="21"/>
        </w:rPr>
        <w:t>或者</w:t>
      </w:r>
      <w:r w:rsidRPr="00807516">
        <w:rPr>
          <w:rFonts w:ascii="宋体" w:hAnsi="宋体" w:cs="宋体"/>
          <w:b/>
          <w:bCs/>
          <w:kern w:val="0"/>
          <w:szCs w:val="21"/>
        </w:rPr>
        <w:t>SET OF</w:t>
      </w:r>
      <w:r w:rsidRPr="00807516">
        <w:rPr>
          <w:rFonts w:ascii="宋体" w:hAnsi="宋体" w:cs="宋体" w:hint="eastAsia"/>
          <w:b/>
          <w:bCs/>
          <w:kern w:val="0"/>
          <w:szCs w:val="21"/>
        </w:rPr>
        <w:t>成员的约束</w:t>
      </w:r>
    </w:p>
    <w:p w:rsidR="00A166EB" w:rsidRDefault="00A166EB" w:rsidP="00A166EB">
      <w:pPr>
        <w:shd w:val="clear" w:color="auto" w:fill="FFFFFF"/>
        <w:spacing w:before="80" w:after="80"/>
        <w:ind w:leftChars="567" w:left="1191"/>
        <w:rPr>
          <w:rFonts w:ascii="宋体" w:hAnsi="宋体"/>
          <w:sz w:val="20"/>
          <w:szCs w:val="20"/>
        </w:rPr>
      </w:pPr>
      <w:r>
        <w:rPr>
          <w:rFonts w:ascii="Arial" w:hAnsi="Arial" w:hint="eastAsia"/>
          <w:sz w:val="20"/>
          <w:szCs w:val="20"/>
        </w:rPr>
        <w:t>如前所述，我们可以对</w:t>
      </w:r>
      <w:r>
        <w:rPr>
          <w:sz w:val="20"/>
          <w:szCs w:val="20"/>
        </w:rPr>
        <w:t>SEQUENCE OF</w:t>
      </w:r>
      <w:r>
        <w:rPr>
          <w:rFonts w:ascii="Arial" w:hAnsi="Arial" w:hint="eastAsia"/>
          <w:sz w:val="20"/>
          <w:szCs w:val="20"/>
        </w:rPr>
        <w:t>或者</w:t>
      </w:r>
      <w:r>
        <w:rPr>
          <w:sz w:val="20"/>
          <w:szCs w:val="20"/>
        </w:rPr>
        <w:t>SET OF</w:t>
      </w:r>
      <w:r>
        <w:rPr>
          <w:rFonts w:ascii="Arial" w:hAnsi="Arial" w:hint="eastAsia"/>
          <w:sz w:val="20"/>
          <w:szCs w:val="20"/>
        </w:rPr>
        <w:t>进行约束。但是，当其成员是从其它模块</w:t>
      </w:r>
      <w:r>
        <w:rPr>
          <w:sz w:val="20"/>
          <w:szCs w:val="20"/>
        </w:rPr>
        <w:t>IMPORTS</w:t>
      </w:r>
      <w:r>
        <w:rPr>
          <w:rFonts w:ascii="Arial" w:hAnsi="Arial" w:hint="eastAsia"/>
          <w:sz w:val="20"/>
          <w:szCs w:val="20"/>
        </w:rPr>
        <w:t>而来时，我们不能添加约束来重定义。因此我们通过</w:t>
      </w:r>
      <w:r>
        <w:rPr>
          <w:sz w:val="20"/>
          <w:szCs w:val="20"/>
        </w:rPr>
        <w:t>WITH COMPONENT</w:t>
      </w:r>
      <w:r>
        <w:rPr>
          <w:rFonts w:ascii="Arial" w:hAnsi="Arial" w:hint="eastAsia"/>
          <w:sz w:val="20"/>
          <w:szCs w:val="20"/>
        </w:rPr>
        <w:t>来进入到被组合类型的定义，再添加约束。如：</w:t>
      </w:r>
    </w:p>
    <w:p w:rsidR="00A166EB" w:rsidRDefault="00A166EB" w:rsidP="00A166EB">
      <w:pPr>
        <w:shd w:val="clear" w:color="auto" w:fill="FFFFFF"/>
        <w:spacing w:before="80" w:after="80"/>
        <w:ind w:leftChars="997" w:left="2094" w:firstLine="135"/>
        <w:rPr>
          <w:sz w:val="20"/>
          <w:szCs w:val="20"/>
        </w:rPr>
      </w:pPr>
      <w:r>
        <w:rPr>
          <w:sz w:val="20"/>
          <w:szCs w:val="20"/>
        </w:rPr>
        <w:t>TextBlock ::= SEQUENCE OF VisibleString</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添加约束：</w:t>
      </w:r>
    </w:p>
    <w:p w:rsidR="00A166EB" w:rsidRDefault="00A166EB" w:rsidP="00A166EB">
      <w:pPr>
        <w:shd w:val="clear" w:color="auto" w:fill="FFFFFF"/>
        <w:spacing w:before="80" w:after="80"/>
        <w:ind w:leftChars="925" w:left="1943" w:firstLine="279"/>
        <w:rPr>
          <w:sz w:val="20"/>
          <w:szCs w:val="20"/>
        </w:rPr>
      </w:pPr>
      <w:r>
        <w:rPr>
          <w:sz w:val="20"/>
          <w:szCs w:val="20"/>
        </w:rPr>
        <w:t>AddressBlock ::= TextBlock (WITH COMPONENT (SIZE (1..32)))</w:t>
      </w:r>
    </w:p>
    <w:p w:rsidR="00A166EB" w:rsidRDefault="00A166EB" w:rsidP="00A166EB">
      <w:pPr>
        <w:shd w:val="clear" w:color="auto" w:fill="FFFFFF"/>
        <w:spacing w:before="80" w:after="80"/>
        <w:ind w:leftChars="567" w:left="1191"/>
        <w:rPr>
          <w:sz w:val="20"/>
          <w:szCs w:val="20"/>
        </w:rPr>
      </w:pPr>
      <w:r>
        <w:rPr>
          <w:sz w:val="20"/>
          <w:szCs w:val="20"/>
        </w:rPr>
        <w:tab/>
      </w:r>
      <w:r>
        <w:rPr>
          <w:sz w:val="20"/>
          <w:szCs w:val="20"/>
        </w:rPr>
        <w:tab/>
      </w:r>
      <w:r>
        <w:rPr>
          <w:sz w:val="20"/>
          <w:szCs w:val="20"/>
        </w:rPr>
        <w:tab/>
        <w:t>DigitBlock ::= TextBlock (WITH COMPONENT (NumericString))</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这两个定义相当于：</w:t>
      </w:r>
    </w:p>
    <w:p w:rsidR="00A166EB" w:rsidRDefault="00A166EB" w:rsidP="00A166EB">
      <w:pPr>
        <w:shd w:val="clear" w:color="auto" w:fill="FFFFFF"/>
        <w:spacing w:before="80" w:after="80"/>
        <w:ind w:leftChars="1067" w:left="2241"/>
        <w:rPr>
          <w:sz w:val="20"/>
          <w:szCs w:val="20"/>
        </w:rPr>
      </w:pPr>
      <w:r>
        <w:rPr>
          <w:sz w:val="20"/>
          <w:szCs w:val="20"/>
        </w:rPr>
        <w:t>AddressBlock ::= SEQUENCE OF VisibleString (SIZE (1..32))</w:t>
      </w:r>
    </w:p>
    <w:p w:rsidR="00A166EB" w:rsidRDefault="00A166EB" w:rsidP="00A166EB">
      <w:pPr>
        <w:shd w:val="clear" w:color="auto" w:fill="FFFFFF"/>
        <w:spacing w:before="80" w:after="80"/>
        <w:ind w:leftChars="1067" w:left="2241"/>
        <w:rPr>
          <w:sz w:val="20"/>
          <w:szCs w:val="20"/>
        </w:rPr>
      </w:pPr>
      <w:r>
        <w:rPr>
          <w:sz w:val="20"/>
          <w:szCs w:val="20"/>
        </w:rPr>
        <w:t>DigitBlock ::= SEQUENCE OF VisibleString (NumericString)</w:t>
      </w:r>
    </w:p>
    <w:p w:rsidR="00A166EB" w:rsidRDefault="00A166EB" w:rsidP="00A166EB">
      <w:pPr>
        <w:shd w:val="clear" w:color="auto" w:fill="FFFFFF"/>
        <w:spacing w:before="80" w:after="80"/>
        <w:ind w:leftChars="567" w:left="1191"/>
        <w:rPr>
          <w:sz w:val="20"/>
          <w:szCs w:val="20"/>
        </w:rPr>
      </w:pPr>
      <w:r>
        <w:rPr>
          <w:sz w:val="20"/>
          <w:szCs w:val="20"/>
        </w:rPr>
        <w:t> </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当然，关键字</w:t>
      </w:r>
      <w:r>
        <w:rPr>
          <w:sz w:val="20"/>
          <w:szCs w:val="20"/>
        </w:rPr>
        <w:t>WITH COMPONENT</w:t>
      </w:r>
      <w:r>
        <w:rPr>
          <w:rFonts w:ascii="Arial" w:hAnsi="Arial" w:hint="eastAsia"/>
          <w:sz w:val="20"/>
          <w:szCs w:val="20"/>
        </w:rPr>
        <w:t>可以和其它约束一起使用，如：</w:t>
      </w:r>
    </w:p>
    <w:p w:rsidR="00A166EB" w:rsidRDefault="00A166EB" w:rsidP="00A166EB">
      <w:pPr>
        <w:shd w:val="clear" w:color="auto" w:fill="FFFFFF"/>
        <w:spacing w:before="80" w:after="80"/>
        <w:ind w:leftChars="852" w:left="1789"/>
        <w:rPr>
          <w:sz w:val="20"/>
          <w:szCs w:val="20"/>
        </w:rPr>
      </w:pPr>
      <w:r>
        <w:rPr>
          <w:sz w:val="20"/>
          <w:szCs w:val="20"/>
        </w:rPr>
        <w:t>IntegerMatrix ::= SEQUENCE SIZE (6) OF SEQUENCE SIZE (6) OF INTEGER</w:t>
      </w:r>
    </w:p>
    <w:p w:rsidR="00A166EB" w:rsidRDefault="00A166EB" w:rsidP="00A166EB">
      <w:pPr>
        <w:shd w:val="clear" w:color="auto" w:fill="FFFFFF"/>
        <w:spacing w:before="80" w:after="80"/>
        <w:ind w:leftChars="567" w:left="1191"/>
        <w:rPr>
          <w:sz w:val="20"/>
          <w:szCs w:val="20"/>
        </w:rPr>
      </w:pPr>
      <w:r>
        <w:rPr>
          <w:sz w:val="20"/>
          <w:szCs w:val="20"/>
        </w:rPr>
        <w:t> </w:t>
      </w:r>
    </w:p>
    <w:p w:rsidR="00A166EB" w:rsidRDefault="00A166EB" w:rsidP="00A166EB">
      <w:pPr>
        <w:shd w:val="clear" w:color="auto" w:fill="FFFFFF"/>
        <w:spacing w:before="80" w:after="80"/>
        <w:ind w:leftChars="639" w:left="1342" w:firstLine="426"/>
        <w:rPr>
          <w:sz w:val="20"/>
          <w:szCs w:val="20"/>
        </w:rPr>
      </w:pPr>
      <w:r>
        <w:rPr>
          <w:sz w:val="20"/>
          <w:szCs w:val="20"/>
        </w:rPr>
        <w:t xml:space="preserve">CoordinateMatrix ::= </w:t>
      </w:r>
    </w:p>
    <w:p w:rsidR="00A166EB" w:rsidRDefault="00A166EB" w:rsidP="00A166EB">
      <w:pPr>
        <w:shd w:val="clear" w:color="auto" w:fill="FFFFFF"/>
        <w:spacing w:before="80" w:after="80"/>
        <w:ind w:leftChars="852" w:left="1789" w:firstLine="426"/>
        <w:rPr>
          <w:sz w:val="20"/>
          <w:szCs w:val="20"/>
        </w:rPr>
      </w:pPr>
      <w:r>
        <w:rPr>
          <w:sz w:val="20"/>
          <w:szCs w:val="20"/>
        </w:rPr>
        <w:t>IntegerMatrix (WITH COMPONENT (WITH COMPONENT (-100..100)))</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相当于：</w:t>
      </w:r>
    </w:p>
    <w:p w:rsidR="00A166EB" w:rsidRDefault="00A166EB" w:rsidP="00A166EB">
      <w:pPr>
        <w:shd w:val="clear" w:color="auto" w:fill="FFFFFF"/>
        <w:spacing w:before="80" w:after="80"/>
        <w:ind w:leftChars="639" w:left="1342" w:firstLine="426"/>
        <w:rPr>
          <w:sz w:val="20"/>
          <w:szCs w:val="20"/>
        </w:rPr>
      </w:pPr>
      <w:r>
        <w:rPr>
          <w:sz w:val="20"/>
          <w:szCs w:val="20"/>
        </w:rPr>
        <w:t xml:space="preserve">CoordinateMatrix ::= </w:t>
      </w:r>
    </w:p>
    <w:p w:rsidR="00A166EB" w:rsidRDefault="00A166EB" w:rsidP="00A166EB">
      <w:pPr>
        <w:shd w:val="clear" w:color="auto" w:fill="FFFFFF"/>
        <w:spacing w:before="80" w:after="80"/>
        <w:ind w:leftChars="852" w:left="1789" w:firstLine="426"/>
        <w:rPr>
          <w:sz w:val="20"/>
          <w:szCs w:val="20"/>
        </w:rPr>
      </w:pPr>
      <w:r>
        <w:rPr>
          <w:sz w:val="20"/>
          <w:szCs w:val="20"/>
        </w:rPr>
        <w:t>SEQUENCE SIZE (6) OF SEQUENCE SIZE (6) OF INTEGER (-100..100)</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t>2.11.8</w:t>
        </w:r>
      </w:smartTag>
      <w:r>
        <w:rPr>
          <w:rFonts w:ascii="宋体" w:hAnsi="宋体" w:cs="宋体"/>
          <w:b/>
          <w:bCs/>
          <w:kern w:val="0"/>
          <w:szCs w:val="21"/>
        </w:rPr>
        <w:t xml:space="preserve"> </w:t>
      </w:r>
      <w:r w:rsidRPr="00807516">
        <w:rPr>
          <w:rFonts w:ascii="宋体" w:hAnsi="宋体" w:cs="宋体" w:hint="eastAsia"/>
          <w:b/>
          <w:bCs/>
          <w:kern w:val="0"/>
          <w:szCs w:val="21"/>
        </w:rPr>
        <w:t>对</w:t>
      </w:r>
      <w:r w:rsidRPr="00807516">
        <w:rPr>
          <w:rFonts w:ascii="宋体" w:hAnsi="宋体" w:cs="宋体"/>
          <w:b/>
          <w:bCs/>
          <w:kern w:val="0"/>
          <w:szCs w:val="21"/>
        </w:rPr>
        <w:t>SEQUENCE</w:t>
      </w:r>
      <w:r w:rsidRPr="00807516">
        <w:rPr>
          <w:rFonts w:ascii="宋体" w:hAnsi="宋体" w:cs="宋体" w:hint="eastAsia"/>
          <w:b/>
          <w:bCs/>
          <w:kern w:val="0"/>
          <w:szCs w:val="21"/>
        </w:rPr>
        <w:t>、</w:t>
      </w:r>
      <w:r w:rsidRPr="00807516">
        <w:rPr>
          <w:rFonts w:ascii="宋体" w:hAnsi="宋体" w:cs="宋体"/>
          <w:b/>
          <w:bCs/>
          <w:kern w:val="0"/>
          <w:szCs w:val="21"/>
        </w:rPr>
        <w:t>SET</w:t>
      </w:r>
      <w:r w:rsidRPr="00807516">
        <w:rPr>
          <w:rFonts w:ascii="宋体" w:hAnsi="宋体" w:cs="宋体" w:hint="eastAsia"/>
          <w:b/>
          <w:bCs/>
          <w:kern w:val="0"/>
          <w:szCs w:val="21"/>
        </w:rPr>
        <w:t>或者</w:t>
      </w:r>
      <w:r w:rsidRPr="00807516">
        <w:rPr>
          <w:rFonts w:ascii="宋体" w:hAnsi="宋体" w:cs="宋体"/>
          <w:b/>
          <w:bCs/>
          <w:kern w:val="0"/>
          <w:szCs w:val="21"/>
        </w:rPr>
        <w:t>CHOICE</w:t>
      </w:r>
      <w:r w:rsidRPr="00807516">
        <w:rPr>
          <w:rFonts w:ascii="宋体" w:hAnsi="宋体" w:cs="宋体" w:hint="eastAsia"/>
          <w:b/>
          <w:bCs/>
          <w:kern w:val="0"/>
          <w:szCs w:val="21"/>
        </w:rPr>
        <w:t>成员的约束</w:t>
      </w:r>
    </w:p>
    <w:p w:rsidR="00A166EB" w:rsidRDefault="00A166EB" w:rsidP="00A166EB">
      <w:pPr>
        <w:shd w:val="clear" w:color="auto" w:fill="FFFFFF"/>
        <w:spacing w:before="80" w:after="80"/>
        <w:ind w:leftChars="567" w:left="1191"/>
        <w:rPr>
          <w:rFonts w:ascii="宋体" w:hAnsi="宋体"/>
          <w:sz w:val="20"/>
          <w:szCs w:val="20"/>
        </w:rPr>
      </w:pPr>
      <w:r>
        <w:rPr>
          <w:rFonts w:ascii="Arial" w:hAnsi="Arial" w:hint="eastAsia"/>
          <w:sz w:val="20"/>
          <w:szCs w:val="20"/>
        </w:rPr>
        <w:t>对于</w:t>
      </w:r>
      <w:r>
        <w:rPr>
          <w:sz w:val="20"/>
          <w:szCs w:val="20"/>
        </w:rPr>
        <w:t>SEQUENCE</w:t>
      </w:r>
      <w:r>
        <w:rPr>
          <w:rFonts w:ascii="Arial" w:hAnsi="Arial" w:hint="eastAsia"/>
          <w:sz w:val="20"/>
          <w:szCs w:val="20"/>
        </w:rPr>
        <w:t>和</w:t>
      </w:r>
      <w:r>
        <w:rPr>
          <w:sz w:val="20"/>
          <w:szCs w:val="20"/>
        </w:rPr>
        <w:t>SET</w:t>
      </w:r>
      <w:r>
        <w:rPr>
          <w:rFonts w:ascii="Arial" w:hAnsi="Arial" w:hint="eastAsia"/>
          <w:sz w:val="20"/>
          <w:szCs w:val="20"/>
        </w:rPr>
        <w:t>多个成员进行约束，我们使用</w:t>
      </w:r>
      <w:r>
        <w:rPr>
          <w:sz w:val="20"/>
          <w:szCs w:val="20"/>
        </w:rPr>
        <w:t>WITH COMPONENTS</w:t>
      </w:r>
      <w:r>
        <w:rPr>
          <w:rFonts w:ascii="Arial" w:hAnsi="Arial" w:hint="eastAsia"/>
          <w:sz w:val="20"/>
          <w:szCs w:val="20"/>
        </w:rPr>
        <w:t>来添加约束，注意关键字结尾有</w:t>
      </w:r>
      <w:r>
        <w:rPr>
          <w:sz w:val="20"/>
          <w:szCs w:val="20"/>
        </w:rPr>
        <w:t>S</w:t>
      </w:r>
      <w:r>
        <w:rPr>
          <w:rFonts w:ascii="Arial" w:hAnsi="Arial" w:hint="eastAsia"/>
          <w:sz w:val="20"/>
          <w:szCs w:val="20"/>
        </w:rPr>
        <w:t>（因为</w:t>
      </w:r>
      <w:r>
        <w:rPr>
          <w:sz w:val="20"/>
          <w:szCs w:val="20"/>
        </w:rPr>
        <w:t>SEQUENCE</w:t>
      </w:r>
      <w:r>
        <w:rPr>
          <w:rFonts w:ascii="Arial" w:hAnsi="Arial" w:hint="eastAsia"/>
          <w:sz w:val="20"/>
          <w:szCs w:val="20"/>
        </w:rPr>
        <w:t>和</w:t>
      </w:r>
      <w:r>
        <w:rPr>
          <w:sz w:val="20"/>
          <w:szCs w:val="20"/>
        </w:rPr>
        <w:t>SET</w:t>
      </w:r>
      <w:r>
        <w:rPr>
          <w:rFonts w:ascii="Arial" w:hAnsi="Arial" w:hint="eastAsia"/>
          <w:sz w:val="20"/>
          <w:szCs w:val="20"/>
        </w:rPr>
        <w:t>成员是不同类型的）。</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对类型：</w:t>
      </w:r>
    </w:p>
    <w:p w:rsidR="00A166EB" w:rsidRDefault="00A166EB" w:rsidP="00A166EB">
      <w:pPr>
        <w:shd w:val="clear" w:color="auto" w:fill="FFFFFF"/>
        <w:spacing w:before="80" w:after="80"/>
        <w:ind w:leftChars="1067" w:left="2241"/>
        <w:rPr>
          <w:sz w:val="20"/>
          <w:szCs w:val="20"/>
        </w:rPr>
      </w:pPr>
      <w:r>
        <w:rPr>
          <w:sz w:val="20"/>
          <w:szCs w:val="20"/>
        </w:rPr>
        <w:t xml:space="preserve">Quadruple ::= SEQUENCE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467" w:left="3081"/>
        <w:rPr>
          <w:sz w:val="20"/>
          <w:szCs w:val="20"/>
        </w:rPr>
      </w:pPr>
      <w:r>
        <w:rPr>
          <w:sz w:val="20"/>
          <w:szCs w:val="20"/>
        </w:rPr>
        <w:t xml:space="preserve">alpha </w:t>
      </w:r>
      <w:r>
        <w:rPr>
          <w:sz w:val="20"/>
          <w:szCs w:val="20"/>
        </w:rPr>
        <w:tab/>
      </w:r>
      <w:r>
        <w:rPr>
          <w:sz w:val="20"/>
          <w:szCs w:val="20"/>
        </w:rPr>
        <w:tab/>
      </w:r>
      <w:r>
        <w:rPr>
          <w:sz w:val="20"/>
          <w:szCs w:val="20"/>
        </w:rPr>
        <w:tab/>
        <w:t>ENUMERATED {state1, state2, state3},</w:t>
      </w:r>
    </w:p>
    <w:p w:rsidR="00A166EB" w:rsidRDefault="00A166EB" w:rsidP="00A166EB">
      <w:pPr>
        <w:shd w:val="clear" w:color="auto" w:fill="FFFFFF"/>
        <w:spacing w:before="80" w:after="80"/>
        <w:ind w:leftChars="1467" w:left="3081"/>
        <w:rPr>
          <w:sz w:val="20"/>
          <w:szCs w:val="20"/>
        </w:rPr>
      </w:pPr>
      <w:r>
        <w:rPr>
          <w:sz w:val="20"/>
          <w:szCs w:val="20"/>
        </w:rPr>
        <w:t xml:space="preserve">beta </w:t>
      </w:r>
      <w:r>
        <w:rPr>
          <w:sz w:val="20"/>
          <w:szCs w:val="20"/>
        </w:rPr>
        <w:tab/>
      </w:r>
      <w:r>
        <w:rPr>
          <w:sz w:val="20"/>
          <w:szCs w:val="20"/>
        </w:rPr>
        <w:tab/>
      </w:r>
      <w:r>
        <w:rPr>
          <w:sz w:val="20"/>
          <w:szCs w:val="20"/>
        </w:rPr>
        <w:tab/>
      </w:r>
      <w:r>
        <w:rPr>
          <w:sz w:val="20"/>
          <w:szCs w:val="20"/>
        </w:rPr>
        <w:tab/>
        <w:t>IA5String OPTIONAL,</w:t>
      </w:r>
    </w:p>
    <w:p w:rsidR="00A166EB" w:rsidRDefault="00A166EB" w:rsidP="00A166EB">
      <w:pPr>
        <w:shd w:val="clear" w:color="auto" w:fill="FFFFFF"/>
        <w:spacing w:before="80" w:after="80"/>
        <w:ind w:leftChars="1467" w:left="3081"/>
        <w:rPr>
          <w:sz w:val="20"/>
          <w:szCs w:val="20"/>
        </w:rPr>
      </w:pPr>
      <w:r>
        <w:rPr>
          <w:sz w:val="20"/>
          <w:szCs w:val="20"/>
        </w:rPr>
        <w:t xml:space="preserve">gamma </w:t>
      </w:r>
      <w:r>
        <w:rPr>
          <w:sz w:val="20"/>
          <w:szCs w:val="20"/>
        </w:rPr>
        <w:tab/>
      </w:r>
      <w:r>
        <w:rPr>
          <w:sz w:val="20"/>
          <w:szCs w:val="20"/>
        </w:rPr>
        <w:tab/>
      </w:r>
      <w:r>
        <w:rPr>
          <w:sz w:val="20"/>
          <w:szCs w:val="20"/>
        </w:rPr>
        <w:tab/>
        <w:t>SEQUENCE OF INTEGER,</w:t>
      </w:r>
    </w:p>
    <w:p w:rsidR="00A166EB" w:rsidRDefault="00A166EB" w:rsidP="00A166EB">
      <w:pPr>
        <w:shd w:val="clear" w:color="auto" w:fill="FFFFFF"/>
        <w:spacing w:before="80" w:after="80"/>
        <w:ind w:leftChars="1467" w:left="3081"/>
        <w:rPr>
          <w:sz w:val="20"/>
          <w:szCs w:val="20"/>
        </w:rPr>
      </w:pPr>
      <w:r>
        <w:rPr>
          <w:sz w:val="20"/>
          <w:szCs w:val="20"/>
        </w:rPr>
        <w:t xml:space="preserve">delta </w:t>
      </w:r>
      <w:r>
        <w:rPr>
          <w:sz w:val="20"/>
          <w:szCs w:val="20"/>
        </w:rPr>
        <w:tab/>
      </w:r>
      <w:r>
        <w:rPr>
          <w:sz w:val="20"/>
          <w:szCs w:val="20"/>
        </w:rPr>
        <w:tab/>
      </w:r>
      <w:r>
        <w:rPr>
          <w:sz w:val="20"/>
          <w:szCs w:val="20"/>
        </w:rPr>
        <w:tab/>
        <w:t xml:space="preserve">BOOLEAN DEFAULT TRUE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添加约束后为：</w:t>
      </w:r>
    </w:p>
    <w:p w:rsidR="00A166EB" w:rsidRDefault="00A166EB" w:rsidP="00A166EB">
      <w:pPr>
        <w:shd w:val="clear" w:color="auto" w:fill="FFFFFF"/>
        <w:spacing w:before="80" w:after="80"/>
        <w:ind w:leftChars="1067" w:left="2241"/>
        <w:rPr>
          <w:sz w:val="20"/>
          <w:szCs w:val="20"/>
        </w:rPr>
      </w:pPr>
      <w:r>
        <w:rPr>
          <w:sz w:val="20"/>
          <w:szCs w:val="20"/>
        </w:rPr>
        <w:lastRenderedPageBreak/>
        <w:t xml:space="preserve">Quadruple1 ::= Quadruple (WITH COMPONENTS </w:t>
      </w:r>
    </w:p>
    <w:p w:rsidR="00A166EB" w:rsidRDefault="00A166EB" w:rsidP="00A166EB">
      <w:pPr>
        <w:shd w:val="clear" w:color="auto" w:fill="FFFFFF"/>
        <w:spacing w:before="80" w:after="80"/>
        <w:ind w:leftChars="1067" w:left="2241"/>
        <w:rPr>
          <w:sz w:val="20"/>
          <w:szCs w:val="20"/>
        </w:rPr>
      </w:pPr>
      <w:r>
        <w:rPr>
          <w:sz w:val="20"/>
          <w:szCs w:val="20"/>
        </w:rPr>
        <w:t xml:space="preserve">{ </w:t>
      </w:r>
    </w:p>
    <w:p w:rsidR="00A166EB" w:rsidRDefault="00A166EB" w:rsidP="00A166EB">
      <w:pPr>
        <w:shd w:val="clear" w:color="auto" w:fill="FFFFFF"/>
        <w:spacing w:before="80" w:after="80"/>
        <w:ind w:leftChars="1280" w:left="2688" w:firstLine="422"/>
        <w:rPr>
          <w:sz w:val="20"/>
          <w:szCs w:val="20"/>
        </w:rPr>
      </w:pPr>
      <w:r>
        <w:rPr>
          <w:sz w:val="20"/>
          <w:szCs w:val="20"/>
        </w:rPr>
        <w:t>...,</w:t>
      </w:r>
    </w:p>
    <w:p w:rsidR="00A166EB" w:rsidRDefault="00A166EB" w:rsidP="00A166EB">
      <w:pPr>
        <w:shd w:val="clear" w:color="auto" w:fill="FFFFFF"/>
        <w:spacing w:before="80" w:after="80"/>
        <w:ind w:leftChars="1280" w:left="2688" w:firstLine="422"/>
        <w:rPr>
          <w:sz w:val="20"/>
          <w:szCs w:val="20"/>
        </w:rPr>
      </w:pPr>
      <w:r>
        <w:rPr>
          <w:sz w:val="20"/>
          <w:szCs w:val="20"/>
        </w:rPr>
        <w:t>alpha (state1),</w:t>
      </w:r>
    </w:p>
    <w:p w:rsidR="00A166EB" w:rsidRDefault="00A166EB" w:rsidP="00A166EB">
      <w:pPr>
        <w:shd w:val="clear" w:color="auto" w:fill="FFFFFF"/>
        <w:spacing w:before="80" w:after="80"/>
        <w:ind w:leftChars="1280" w:left="2688" w:firstLine="422"/>
        <w:rPr>
          <w:sz w:val="20"/>
          <w:szCs w:val="20"/>
        </w:rPr>
      </w:pPr>
      <w:r>
        <w:rPr>
          <w:sz w:val="20"/>
          <w:szCs w:val="20"/>
        </w:rPr>
        <w:t xml:space="preserve">gamma (SIZE (5)) </w:t>
      </w:r>
    </w:p>
    <w:p w:rsidR="00A166EB" w:rsidRDefault="00A166EB" w:rsidP="00A166EB">
      <w:pPr>
        <w:shd w:val="clear" w:color="auto" w:fill="FFFFFF"/>
        <w:spacing w:before="80" w:after="80"/>
        <w:ind w:leftChars="993" w:left="2085" w:firstLine="144"/>
        <w:rPr>
          <w:sz w:val="20"/>
          <w:szCs w:val="20"/>
        </w:rPr>
      </w:pPr>
      <w:r>
        <w:rPr>
          <w:sz w:val="20"/>
          <w:szCs w:val="20"/>
        </w:rPr>
        <w:t>})</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符号“</w:t>
      </w:r>
      <w:r>
        <w:rPr>
          <w:sz w:val="20"/>
          <w:szCs w:val="20"/>
        </w:rPr>
        <w:t>…</w:t>
      </w:r>
      <w:r>
        <w:rPr>
          <w:rFonts w:ascii="Arial" w:hAnsi="Arial" w:hint="eastAsia"/>
          <w:sz w:val="20"/>
          <w:szCs w:val="20"/>
        </w:rPr>
        <w:t>”指示只对显式声明的成员进行约束，其它成员保留。注意对</w:t>
      </w:r>
      <w:r>
        <w:rPr>
          <w:sz w:val="20"/>
          <w:szCs w:val="20"/>
        </w:rPr>
        <w:t>SEQUENCE</w:t>
      </w:r>
      <w:r>
        <w:rPr>
          <w:rFonts w:ascii="Arial" w:hAnsi="Arial" w:hint="eastAsia"/>
          <w:sz w:val="20"/>
          <w:szCs w:val="20"/>
        </w:rPr>
        <w:t>类型，声明约束时仍然要保持成员的顺序。</w:t>
      </w:r>
    </w:p>
    <w:p w:rsidR="00A166EB" w:rsidRDefault="00A166EB" w:rsidP="00A166EB">
      <w:pPr>
        <w:shd w:val="clear" w:color="auto" w:fill="FFFFFF"/>
        <w:spacing w:before="80" w:after="80"/>
        <w:ind w:leftChars="567" w:left="1191"/>
        <w:rPr>
          <w:sz w:val="20"/>
          <w:szCs w:val="20"/>
        </w:rPr>
      </w:pPr>
      <w:r>
        <w:rPr>
          <w:sz w:val="20"/>
          <w:szCs w:val="20"/>
        </w:rPr>
        <w:t> </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对于声明为</w:t>
      </w:r>
      <w:r>
        <w:rPr>
          <w:sz w:val="20"/>
          <w:szCs w:val="20"/>
        </w:rPr>
        <w:t>OPTIONAL</w:t>
      </w:r>
      <w:r>
        <w:rPr>
          <w:rFonts w:ascii="Arial" w:hAnsi="Arial" w:hint="eastAsia"/>
          <w:sz w:val="20"/>
          <w:szCs w:val="20"/>
        </w:rPr>
        <w:t>的成员（声明为</w:t>
      </w:r>
      <w:r>
        <w:rPr>
          <w:sz w:val="20"/>
          <w:szCs w:val="20"/>
        </w:rPr>
        <w:t>DEFAULT</w:t>
      </w:r>
      <w:r>
        <w:rPr>
          <w:rFonts w:ascii="Arial" w:hAnsi="Arial" w:hint="eastAsia"/>
          <w:sz w:val="20"/>
          <w:szCs w:val="20"/>
        </w:rPr>
        <w:t>的也类似），还可以使用关键字</w:t>
      </w:r>
      <w:r>
        <w:rPr>
          <w:sz w:val="20"/>
          <w:szCs w:val="20"/>
        </w:rPr>
        <w:t>PRESENT</w:t>
      </w:r>
      <w:r>
        <w:rPr>
          <w:rFonts w:ascii="Arial" w:hAnsi="Arial" w:hint="eastAsia"/>
          <w:sz w:val="20"/>
          <w:szCs w:val="20"/>
        </w:rPr>
        <w:t>和</w:t>
      </w:r>
      <w:r>
        <w:rPr>
          <w:sz w:val="20"/>
          <w:szCs w:val="20"/>
        </w:rPr>
        <w:t>ABSENT</w:t>
      </w:r>
      <w:r>
        <w:rPr>
          <w:rFonts w:ascii="Arial" w:hAnsi="Arial" w:hint="eastAsia"/>
          <w:sz w:val="20"/>
          <w:szCs w:val="20"/>
        </w:rPr>
        <w:t>来表示在约束中该成员出现还是不出现。如：</w:t>
      </w:r>
    </w:p>
    <w:p w:rsidR="00A166EB" w:rsidRDefault="00A166EB" w:rsidP="00A166EB">
      <w:pPr>
        <w:shd w:val="clear" w:color="auto" w:fill="FFFFFF"/>
        <w:spacing w:before="80" w:after="80"/>
        <w:ind w:leftChars="1067" w:left="2241"/>
        <w:rPr>
          <w:sz w:val="20"/>
          <w:szCs w:val="20"/>
        </w:rPr>
      </w:pPr>
      <w:r>
        <w:rPr>
          <w:sz w:val="20"/>
          <w:szCs w:val="20"/>
        </w:rPr>
        <w:t xml:space="preserve">Quadruple2 ::= Quadruple (WITH COMPONENTS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alpha (state1),</w:t>
      </w:r>
    </w:p>
    <w:p w:rsidR="00A166EB" w:rsidRDefault="00A166EB" w:rsidP="00A166EB">
      <w:pPr>
        <w:shd w:val="clear" w:color="auto" w:fill="FFFFFF"/>
        <w:spacing w:before="80" w:after="80"/>
        <w:ind w:leftChars="1567" w:left="3291"/>
        <w:rPr>
          <w:sz w:val="20"/>
          <w:szCs w:val="20"/>
        </w:rPr>
      </w:pPr>
      <w:r>
        <w:rPr>
          <w:sz w:val="20"/>
          <w:szCs w:val="20"/>
        </w:rPr>
        <w:t xml:space="preserve">beta (SIZE (5|12)) </w:t>
      </w:r>
      <w:r>
        <w:rPr>
          <w:rStyle w:val="ac"/>
          <w:bCs w:val="0"/>
          <w:color w:val="0000FF"/>
          <w:sz w:val="20"/>
          <w:szCs w:val="20"/>
        </w:rPr>
        <w:t>PRESENT</w:t>
      </w: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gamma (SIZE (5)),</w:t>
      </w:r>
    </w:p>
    <w:p w:rsidR="00A166EB" w:rsidRDefault="00A166EB" w:rsidP="00A166EB">
      <w:pPr>
        <w:shd w:val="clear" w:color="auto" w:fill="FFFFFF"/>
        <w:spacing w:before="80" w:after="80"/>
        <w:ind w:leftChars="1567" w:left="3291"/>
        <w:rPr>
          <w:sz w:val="20"/>
          <w:szCs w:val="20"/>
        </w:rPr>
      </w:pPr>
      <w:r>
        <w:rPr>
          <w:sz w:val="20"/>
          <w:szCs w:val="20"/>
        </w:rPr>
        <w:t xml:space="preserve">delta </w:t>
      </w:r>
      <w:r>
        <w:rPr>
          <w:rStyle w:val="ac"/>
          <w:bCs w:val="0"/>
          <w:color w:val="0000FF"/>
          <w:sz w:val="20"/>
          <w:szCs w:val="20"/>
        </w:rPr>
        <w:t>OPTIONAL</w:t>
      </w:r>
      <w:r>
        <w:rPr>
          <w:sz w:val="20"/>
          <w:szCs w:val="20"/>
        </w:rPr>
        <w:t xml:space="preserv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如果约束列出了成员列表，则</w:t>
      </w:r>
      <w:r>
        <w:rPr>
          <w:sz w:val="20"/>
          <w:szCs w:val="20"/>
        </w:rPr>
        <w:t>PRESETN</w:t>
      </w:r>
      <w:r>
        <w:rPr>
          <w:rFonts w:ascii="Arial" w:hAnsi="Arial" w:hint="eastAsia"/>
          <w:sz w:val="20"/>
          <w:szCs w:val="20"/>
        </w:rPr>
        <w:t>和</w:t>
      </w:r>
      <w:r>
        <w:rPr>
          <w:sz w:val="20"/>
          <w:szCs w:val="20"/>
        </w:rPr>
        <w:t>ABSENT</w:t>
      </w:r>
      <w:r>
        <w:rPr>
          <w:rFonts w:ascii="Arial" w:hAnsi="Arial" w:hint="eastAsia"/>
          <w:sz w:val="20"/>
          <w:szCs w:val="20"/>
        </w:rPr>
        <w:t>可以省略，如：</w:t>
      </w:r>
    </w:p>
    <w:p w:rsidR="00A166EB" w:rsidRDefault="00A166EB" w:rsidP="00A166EB">
      <w:pPr>
        <w:shd w:val="clear" w:color="auto" w:fill="FFFFFF"/>
        <w:spacing w:before="80" w:after="80"/>
        <w:ind w:leftChars="567" w:left="1191"/>
        <w:rPr>
          <w:sz w:val="20"/>
          <w:szCs w:val="20"/>
        </w:rPr>
      </w:pPr>
      <w:r>
        <w:rPr>
          <w:sz w:val="20"/>
          <w:szCs w:val="20"/>
        </w:rPr>
        <w:tab/>
      </w:r>
      <w:r>
        <w:rPr>
          <w:sz w:val="20"/>
          <w:szCs w:val="20"/>
        </w:rPr>
        <w:tab/>
      </w:r>
      <w:r>
        <w:rPr>
          <w:sz w:val="20"/>
          <w:szCs w:val="20"/>
        </w:rPr>
        <w:tab/>
        <w:t>Quadruple3 ::=</w:t>
      </w:r>
    </w:p>
    <w:p w:rsidR="00A166EB" w:rsidRDefault="00A166EB" w:rsidP="00A166EB">
      <w:pPr>
        <w:shd w:val="clear" w:color="auto" w:fill="FFFFFF"/>
        <w:spacing w:before="80" w:after="80"/>
        <w:ind w:leftChars="1278" w:left="2684"/>
        <w:rPr>
          <w:sz w:val="20"/>
          <w:szCs w:val="20"/>
        </w:rPr>
      </w:pPr>
      <w:r>
        <w:rPr>
          <w:sz w:val="20"/>
          <w:szCs w:val="20"/>
        </w:rPr>
        <w:t>Quadruple (WITH COMPONENTS falpha, beta, gammag)</w:t>
      </w:r>
    </w:p>
    <w:p w:rsidR="00A166EB" w:rsidRDefault="00A166EB" w:rsidP="00A166EB">
      <w:pPr>
        <w:shd w:val="clear" w:color="auto" w:fill="FFFFFF"/>
        <w:spacing w:before="80" w:after="80"/>
        <w:ind w:leftChars="567" w:left="1191"/>
        <w:rPr>
          <w:sz w:val="20"/>
          <w:szCs w:val="20"/>
        </w:rPr>
      </w:pPr>
      <w:r>
        <w:rPr>
          <w:sz w:val="20"/>
          <w:szCs w:val="20"/>
        </w:rPr>
        <w:t> </w:t>
      </w:r>
    </w:p>
    <w:p w:rsidR="00A166EB" w:rsidRDefault="00A166EB" w:rsidP="00A166EB">
      <w:pPr>
        <w:shd w:val="clear" w:color="auto" w:fill="FFFFFF"/>
        <w:spacing w:before="80" w:after="80"/>
        <w:ind w:leftChars="567" w:left="1191"/>
        <w:rPr>
          <w:sz w:val="20"/>
          <w:szCs w:val="20"/>
        </w:rPr>
      </w:pPr>
      <w:r>
        <w:rPr>
          <w:sz w:val="20"/>
          <w:szCs w:val="20"/>
        </w:rPr>
        <w:t>WITH COMPONENTS</w:t>
      </w:r>
      <w:r>
        <w:rPr>
          <w:rFonts w:ascii="Arial" w:hAnsi="Arial" w:hint="eastAsia"/>
          <w:sz w:val="20"/>
          <w:szCs w:val="20"/>
        </w:rPr>
        <w:t>还可以应用于</w:t>
      </w:r>
      <w:r>
        <w:rPr>
          <w:sz w:val="20"/>
          <w:szCs w:val="20"/>
        </w:rPr>
        <w:t>REAL</w:t>
      </w:r>
      <w:r>
        <w:rPr>
          <w:rFonts w:ascii="Arial" w:hAnsi="Arial" w:hint="eastAsia"/>
          <w:sz w:val="20"/>
          <w:szCs w:val="20"/>
        </w:rPr>
        <w:t>、</w:t>
      </w:r>
      <w:r>
        <w:rPr>
          <w:sz w:val="20"/>
          <w:szCs w:val="20"/>
        </w:rPr>
        <w:t>EMBEDDED PDV</w:t>
      </w:r>
      <w:r>
        <w:rPr>
          <w:rFonts w:ascii="Arial" w:hAnsi="Arial" w:hint="eastAsia"/>
          <w:sz w:val="20"/>
          <w:szCs w:val="20"/>
        </w:rPr>
        <w:t>、</w:t>
      </w:r>
      <w:r>
        <w:rPr>
          <w:sz w:val="20"/>
          <w:szCs w:val="20"/>
        </w:rPr>
        <w:t>EXTERNAL</w:t>
      </w:r>
      <w:r>
        <w:rPr>
          <w:rFonts w:ascii="Arial" w:hAnsi="Arial" w:hint="eastAsia"/>
          <w:sz w:val="20"/>
          <w:szCs w:val="20"/>
        </w:rPr>
        <w:t>、</w:t>
      </w:r>
      <w:r>
        <w:rPr>
          <w:sz w:val="20"/>
          <w:szCs w:val="20"/>
        </w:rPr>
        <w:t>CHARACTER STRING</w:t>
      </w:r>
      <w:r>
        <w:rPr>
          <w:rFonts w:ascii="Arial" w:hAnsi="Arial" w:hint="eastAsia"/>
          <w:sz w:val="20"/>
          <w:szCs w:val="20"/>
        </w:rPr>
        <w:t>和</w:t>
      </w:r>
      <w:r>
        <w:rPr>
          <w:sz w:val="20"/>
          <w:szCs w:val="20"/>
        </w:rPr>
        <w:t>INSTANCE OF</w:t>
      </w:r>
      <w:r>
        <w:rPr>
          <w:rFonts w:ascii="Arial" w:hAnsi="Arial" w:hint="eastAsia"/>
          <w:sz w:val="20"/>
          <w:szCs w:val="20"/>
        </w:rPr>
        <w:t>。</w:t>
      </w:r>
    </w:p>
    <w:p w:rsidR="00A166EB" w:rsidRDefault="00A166EB" w:rsidP="00A166EB">
      <w:pPr>
        <w:shd w:val="clear" w:color="auto" w:fill="FFFFFF"/>
        <w:spacing w:before="80" w:after="80"/>
        <w:ind w:leftChars="567" w:left="1191"/>
        <w:rPr>
          <w:sz w:val="20"/>
          <w:szCs w:val="20"/>
        </w:rPr>
      </w:pPr>
      <w:r>
        <w:rPr>
          <w:sz w:val="20"/>
          <w:szCs w:val="20"/>
        </w:rPr>
        <w:t> </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应用于</w:t>
      </w:r>
      <w:r>
        <w:rPr>
          <w:sz w:val="20"/>
          <w:szCs w:val="20"/>
        </w:rPr>
        <w:t>CHOICE</w:t>
      </w:r>
      <w:r>
        <w:rPr>
          <w:rFonts w:ascii="Arial" w:hAnsi="Arial" w:hint="eastAsia"/>
          <w:sz w:val="20"/>
          <w:szCs w:val="20"/>
        </w:rPr>
        <w:t>类型时，</w:t>
      </w:r>
      <w:r>
        <w:rPr>
          <w:sz w:val="20"/>
          <w:szCs w:val="20"/>
        </w:rPr>
        <w:t>WITH COMPONENTS</w:t>
      </w:r>
      <w:r>
        <w:rPr>
          <w:rFonts w:ascii="Arial" w:hAnsi="Arial" w:hint="eastAsia"/>
          <w:sz w:val="20"/>
          <w:szCs w:val="20"/>
        </w:rPr>
        <w:t>用来指示哪些选项被禁止或者哪些选项可供选择。</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对类型：</w:t>
      </w:r>
    </w:p>
    <w:p w:rsidR="00A166EB" w:rsidRDefault="00A166EB" w:rsidP="00A166EB">
      <w:pPr>
        <w:shd w:val="clear" w:color="auto" w:fill="FFFFFF"/>
        <w:spacing w:before="80" w:after="80"/>
        <w:ind w:leftChars="1065" w:left="2236"/>
        <w:rPr>
          <w:sz w:val="20"/>
          <w:szCs w:val="20"/>
        </w:rPr>
      </w:pPr>
      <w:r>
        <w:rPr>
          <w:sz w:val="20"/>
          <w:szCs w:val="20"/>
        </w:rPr>
        <w:t>Choice ::= CHOICE { a A, b B, c C, d D }</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添加约束后为：</w:t>
      </w:r>
    </w:p>
    <w:p w:rsidR="00A166EB" w:rsidRDefault="00A166EB" w:rsidP="00A166EB">
      <w:pPr>
        <w:shd w:val="clear" w:color="auto" w:fill="FFFFFF"/>
        <w:spacing w:before="80" w:after="80"/>
        <w:ind w:leftChars="1067" w:left="2241"/>
        <w:rPr>
          <w:sz w:val="20"/>
          <w:szCs w:val="20"/>
        </w:rPr>
      </w:pPr>
      <w:r>
        <w:rPr>
          <w:sz w:val="20"/>
          <w:szCs w:val="20"/>
        </w:rPr>
        <w:t>ChoiceCD ::= Choice (WITH COMPONENTS {..., a ABSENT, b ABSENT})</w:t>
      </w:r>
    </w:p>
    <w:p w:rsidR="00A166EB" w:rsidRDefault="00A166EB" w:rsidP="00A166EB">
      <w:pPr>
        <w:shd w:val="clear" w:color="auto" w:fill="FFFFFF"/>
        <w:spacing w:before="80" w:after="80"/>
        <w:ind w:leftChars="1067" w:left="2241"/>
        <w:rPr>
          <w:sz w:val="20"/>
          <w:szCs w:val="20"/>
        </w:rPr>
      </w:pPr>
      <w:r>
        <w:rPr>
          <w:sz w:val="20"/>
          <w:szCs w:val="20"/>
        </w:rPr>
        <w:t>ChoiceA1 ::= Choice (WITH COMPONENTS {..., a PRESENT})</w:t>
      </w:r>
    </w:p>
    <w:p w:rsidR="00A166EB" w:rsidRDefault="00A166EB" w:rsidP="00A166EB">
      <w:pPr>
        <w:shd w:val="clear" w:color="auto" w:fill="FFFFFF"/>
        <w:spacing w:before="80" w:after="80"/>
        <w:ind w:leftChars="1067" w:left="2241"/>
        <w:rPr>
          <w:sz w:val="20"/>
          <w:szCs w:val="20"/>
        </w:rPr>
      </w:pPr>
      <w:r>
        <w:rPr>
          <w:sz w:val="20"/>
          <w:szCs w:val="20"/>
        </w:rPr>
        <w:t>ChoiceA2 ::= Choice (WITH COMPONENTS {a PRESENT})</w:t>
      </w:r>
    </w:p>
    <w:p w:rsidR="00A166EB" w:rsidRDefault="00A166EB" w:rsidP="00A166EB">
      <w:pPr>
        <w:shd w:val="clear" w:color="auto" w:fill="FFFFFF"/>
        <w:spacing w:before="80" w:after="80"/>
        <w:ind w:leftChars="1067" w:left="2241"/>
        <w:rPr>
          <w:sz w:val="20"/>
          <w:szCs w:val="20"/>
        </w:rPr>
      </w:pPr>
      <w:r>
        <w:rPr>
          <w:sz w:val="20"/>
          <w:szCs w:val="20"/>
        </w:rPr>
        <w:t>ChoiceBCD ::= Choice (WITH COMPONENTS {a ABSENT, b, c})</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t>2.11.9</w:t>
        </w:r>
      </w:smartTag>
      <w:r>
        <w:rPr>
          <w:rFonts w:ascii="宋体" w:hAnsi="宋体" w:cs="宋体"/>
          <w:b/>
          <w:bCs/>
          <w:kern w:val="0"/>
          <w:szCs w:val="21"/>
        </w:rPr>
        <w:t xml:space="preserve"> </w:t>
      </w:r>
      <w:r w:rsidRPr="00807516">
        <w:rPr>
          <w:rFonts w:ascii="宋体" w:hAnsi="宋体" w:cs="宋体" w:hint="eastAsia"/>
          <w:b/>
          <w:bCs/>
          <w:kern w:val="0"/>
          <w:szCs w:val="21"/>
        </w:rPr>
        <w:t>对</w:t>
      </w:r>
      <w:r w:rsidRPr="00807516">
        <w:rPr>
          <w:rFonts w:ascii="宋体" w:hAnsi="宋体" w:cs="宋体"/>
          <w:b/>
          <w:bCs/>
          <w:kern w:val="0"/>
          <w:szCs w:val="21"/>
        </w:rPr>
        <w:t>OCTET STRING</w:t>
      </w:r>
      <w:r w:rsidRPr="00807516">
        <w:rPr>
          <w:rFonts w:ascii="宋体" w:hAnsi="宋体" w:cs="宋体" w:hint="eastAsia"/>
          <w:b/>
          <w:bCs/>
          <w:kern w:val="0"/>
          <w:szCs w:val="21"/>
        </w:rPr>
        <w:t>内容的约束</w:t>
      </w:r>
    </w:p>
    <w:p w:rsidR="00A166EB" w:rsidRDefault="00A166EB" w:rsidP="00A166EB">
      <w:pPr>
        <w:shd w:val="clear" w:color="auto" w:fill="FFFFFF"/>
        <w:spacing w:before="80" w:after="80"/>
        <w:ind w:leftChars="567" w:left="1191"/>
        <w:rPr>
          <w:rFonts w:ascii="宋体" w:hAnsi="宋体"/>
          <w:sz w:val="20"/>
          <w:szCs w:val="20"/>
        </w:rPr>
      </w:pPr>
      <w:r>
        <w:rPr>
          <w:rFonts w:ascii="Arial" w:hAnsi="Arial" w:hint="eastAsia"/>
          <w:sz w:val="20"/>
          <w:szCs w:val="20"/>
        </w:rPr>
        <w:lastRenderedPageBreak/>
        <w:t>使用</w:t>
      </w:r>
      <w:r>
        <w:rPr>
          <w:sz w:val="20"/>
          <w:szCs w:val="20"/>
        </w:rPr>
        <w:t>CONTAINING</w:t>
      </w:r>
      <w:r>
        <w:rPr>
          <w:rFonts w:ascii="Arial" w:hAnsi="Arial" w:hint="eastAsia"/>
          <w:sz w:val="20"/>
          <w:szCs w:val="20"/>
        </w:rPr>
        <w:t>和</w:t>
      </w:r>
      <w:r>
        <w:rPr>
          <w:sz w:val="20"/>
          <w:szCs w:val="20"/>
        </w:rPr>
        <w:t>ENCODED BY</w:t>
      </w:r>
      <w:r>
        <w:rPr>
          <w:rFonts w:ascii="Arial" w:hAnsi="Arial" w:hint="eastAsia"/>
          <w:sz w:val="20"/>
          <w:szCs w:val="20"/>
        </w:rPr>
        <w:t>来对</w:t>
      </w:r>
      <w:r>
        <w:rPr>
          <w:sz w:val="20"/>
          <w:szCs w:val="20"/>
        </w:rPr>
        <w:t>OCTET STRING</w:t>
      </w:r>
      <w:r>
        <w:rPr>
          <w:rFonts w:ascii="Arial" w:hAnsi="Arial" w:hint="eastAsia"/>
          <w:sz w:val="20"/>
          <w:szCs w:val="20"/>
        </w:rPr>
        <w:t>类型的内容进行约束，以达到更为灵活的传输语法。</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如：</w:t>
      </w:r>
    </w:p>
    <w:p w:rsidR="00A166EB" w:rsidRDefault="00A166EB" w:rsidP="00A166EB">
      <w:pPr>
        <w:shd w:val="clear" w:color="auto" w:fill="FFFFFF"/>
        <w:spacing w:before="80" w:after="80"/>
        <w:ind w:leftChars="1067" w:left="2241"/>
        <w:rPr>
          <w:sz w:val="20"/>
          <w:szCs w:val="20"/>
        </w:rPr>
      </w:pPr>
      <w:r>
        <w:rPr>
          <w:sz w:val="20"/>
          <w:szCs w:val="20"/>
        </w:rPr>
        <w:t>MoreCompact ::= OCTET STRING (CONTAINING MyType ENCODED BY {joint-iso-itu-t asn1 packed-encoding(3) basic(0) unaligned(1)})</w:t>
      </w:r>
    </w:p>
    <w:p w:rsidR="00A166EB" w:rsidRDefault="00A166EB" w:rsidP="00A166EB">
      <w:pPr>
        <w:shd w:val="clear" w:color="auto" w:fill="FFFFFF"/>
        <w:spacing w:before="80" w:after="80"/>
        <w:ind w:leftChars="1067" w:left="2241"/>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MyType ::= SEQUENCE { -- ....... -- }</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这里明确指定了</w:t>
      </w:r>
      <w:r>
        <w:rPr>
          <w:sz w:val="20"/>
          <w:szCs w:val="20"/>
        </w:rPr>
        <w:t>OCTET STRING</w:t>
      </w:r>
      <w:r>
        <w:rPr>
          <w:rFonts w:ascii="Arial" w:hAnsi="Arial" w:hint="eastAsia"/>
          <w:sz w:val="20"/>
          <w:szCs w:val="20"/>
        </w:rPr>
        <w:t>的内容是</w:t>
      </w:r>
      <w:r>
        <w:rPr>
          <w:sz w:val="20"/>
          <w:szCs w:val="20"/>
        </w:rPr>
        <w:t>MyType</w:t>
      </w:r>
      <w:r>
        <w:rPr>
          <w:rFonts w:ascii="Arial" w:hAnsi="Arial" w:hint="eastAsia"/>
          <w:sz w:val="20"/>
          <w:szCs w:val="20"/>
        </w:rPr>
        <w:t>并且使用</w:t>
      </w:r>
      <w:r>
        <w:rPr>
          <w:sz w:val="20"/>
          <w:szCs w:val="20"/>
        </w:rPr>
        <w:t>PER</w:t>
      </w:r>
      <w:r>
        <w:rPr>
          <w:rFonts w:ascii="Arial" w:hAnsi="Arial" w:hint="eastAsia"/>
          <w:sz w:val="20"/>
          <w:szCs w:val="20"/>
        </w:rPr>
        <w:t>进行编码。则</w:t>
      </w:r>
      <w:r>
        <w:rPr>
          <w:sz w:val="20"/>
          <w:szCs w:val="20"/>
        </w:rPr>
        <w:t>ASN.1</w:t>
      </w:r>
      <w:r>
        <w:rPr>
          <w:rFonts w:ascii="Arial" w:hAnsi="Arial" w:hint="eastAsia"/>
          <w:sz w:val="20"/>
          <w:szCs w:val="20"/>
        </w:rPr>
        <w:t>编译器在这部分将调用</w:t>
      </w:r>
      <w:r>
        <w:rPr>
          <w:sz w:val="20"/>
          <w:szCs w:val="20"/>
        </w:rPr>
        <w:t>PER</w:t>
      </w:r>
      <w:r>
        <w:rPr>
          <w:rFonts w:ascii="Arial" w:hAnsi="Arial" w:hint="eastAsia"/>
          <w:sz w:val="20"/>
          <w:szCs w:val="20"/>
        </w:rPr>
        <w:t>编解码器。</w:t>
      </w:r>
    </w:p>
    <w:p w:rsidR="00A166EB" w:rsidRDefault="00A166EB" w:rsidP="00A166EB">
      <w:pPr>
        <w:shd w:val="clear" w:color="auto" w:fill="FFFFFF"/>
        <w:spacing w:before="80" w:after="80"/>
        <w:ind w:leftChars="567" w:left="1191"/>
        <w:rPr>
          <w:sz w:val="20"/>
          <w:szCs w:val="20"/>
        </w:rPr>
      </w:pPr>
      <w:r>
        <w:rPr>
          <w:sz w:val="20"/>
          <w:szCs w:val="20"/>
        </w:rPr>
        <w:t> </w:t>
      </w:r>
    </w:p>
    <w:p w:rsidR="00A166EB" w:rsidRDefault="00A166EB" w:rsidP="00A166EB">
      <w:pPr>
        <w:shd w:val="clear" w:color="auto" w:fill="FFFFFF"/>
        <w:spacing w:before="80" w:after="80"/>
        <w:ind w:leftChars="567" w:left="1191"/>
        <w:rPr>
          <w:sz w:val="20"/>
          <w:szCs w:val="20"/>
        </w:rPr>
      </w:pPr>
      <w:r>
        <w:rPr>
          <w:sz w:val="20"/>
          <w:szCs w:val="20"/>
        </w:rPr>
        <w:t>ENCODE BY</w:t>
      </w:r>
      <w:r>
        <w:rPr>
          <w:rFonts w:ascii="Arial" w:hAnsi="Arial" w:hint="eastAsia"/>
          <w:sz w:val="20"/>
          <w:szCs w:val="20"/>
        </w:rPr>
        <w:t>可以指明具体的编码规则，可以是</w:t>
      </w:r>
      <w:r>
        <w:rPr>
          <w:sz w:val="20"/>
          <w:szCs w:val="20"/>
        </w:rPr>
        <w:t>PER</w:t>
      </w:r>
      <w:r>
        <w:rPr>
          <w:rFonts w:ascii="Arial" w:hAnsi="Arial" w:hint="eastAsia"/>
          <w:sz w:val="20"/>
          <w:szCs w:val="20"/>
        </w:rPr>
        <w:t>、</w:t>
      </w:r>
      <w:r>
        <w:rPr>
          <w:sz w:val="20"/>
          <w:szCs w:val="20"/>
        </w:rPr>
        <w:t>CER</w:t>
      </w:r>
      <w:r>
        <w:rPr>
          <w:rFonts w:ascii="Arial" w:hAnsi="Arial" w:hint="eastAsia"/>
          <w:sz w:val="20"/>
          <w:szCs w:val="20"/>
        </w:rPr>
        <w:t>等，也可以是用</w:t>
      </w:r>
      <w:r>
        <w:rPr>
          <w:sz w:val="20"/>
          <w:szCs w:val="20"/>
        </w:rPr>
        <w:t>ECN</w:t>
      </w:r>
      <w:r>
        <w:rPr>
          <w:rFonts w:ascii="Arial" w:hAnsi="Arial" w:hint="eastAsia"/>
          <w:sz w:val="20"/>
          <w:szCs w:val="20"/>
        </w:rPr>
        <w:t>编码控制标记描述的自定义编码规则。如果没有</w:t>
      </w:r>
      <w:r>
        <w:rPr>
          <w:sz w:val="20"/>
          <w:szCs w:val="20"/>
        </w:rPr>
        <w:t>ENCODED BY</w:t>
      </w:r>
      <w:r>
        <w:rPr>
          <w:rFonts w:ascii="Arial" w:hAnsi="Arial" w:hint="eastAsia"/>
          <w:sz w:val="20"/>
          <w:szCs w:val="20"/>
        </w:rPr>
        <w:t>，则该部分使用和当前模块相同的编码方式。</w:t>
      </w:r>
    </w:p>
    <w:p w:rsidR="00A166EB" w:rsidRDefault="00A166EB" w:rsidP="00A166EB">
      <w:pPr>
        <w:shd w:val="clear" w:color="auto" w:fill="FFFFFF"/>
        <w:spacing w:before="80" w:after="80"/>
        <w:ind w:leftChars="567" w:left="1191"/>
        <w:rPr>
          <w:sz w:val="20"/>
          <w:szCs w:val="20"/>
        </w:rPr>
      </w:pPr>
      <w:r>
        <w:rPr>
          <w:sz w:val="20"/>
          <w:szCs w:val="20"/>
        </w:rPr>
        <w:t> </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对没有</w:t>
      </w:r>
      <w:r>
        <w:rPr>
          <w:sz w:val="20"/>
          <w:szCs w:val="20"/>
        </w:rPr>
        <w:t>CONTAINING</w:t>
      </w:r>
      <w:r>
        <w:rPr>
          <w:rFonts w:ascii="Arial" w:hAnsi="Arial" w:hint="eastAsia"/>
          <w:sz w:val="20"/>
          <w:szCs w:val="20"/>
        </w:rPr>
        <w:t>的部分，如：</w:t>
      </w:r>
    </w:p>
    <w:p w:rsidR="00A166EB" w:rsidRDefault="00A166EB" w:rsidP="00A166EB">
      <w:pPr>
        <w:shd w:val="clear" w:color="auto" w:fill="FFFFFF"/>
        <w:spacing w:before="80" w:after="80"/>
        <w:ind w:leftChars="567" w:left="1191"/>
        <w:rPr>
          <w:sz w:val="20"/>
          <w:szCs w:val="20"/>
        </w:rPr>
      </w:pPr>
      <w:r>
        <w:rPr>
          <w:sz w:val="20"/>
          <w:szCs w:val="20"/>
        </w:rPr>
        <w:tab/>
      </w:r>
      <w:r>
        <w:rPr>
          <w:sz w:val="20"/>
          <w:szCs w:val="20"/>
        </w:rPr>
        <w:tab/>
      </w:r>
      <w:r>
        <w:rPr>
          <w:sz w:val="20"/>
          <w:szCs w:val="20"/>
        </w:rPr>
        <w:tab/>
        <w:t>Document ::= OCTET STRING (ENCODED BY pdf)</w:t>
      </w:r>
    </w:p>
    <w:p w:rsidR="00A166EB" w:rsidRDefault="00A166EB" w:rsidP="00A166EB">
      <w:pPr>
        <w:shd w:val="clear" w:color="auto" w:fill="FFFFFF"/>
        <w:spacing w:before="80" w:after="80"/>
        <w:ind w:leftChars="993" w:left="2085" w:firstLine="144"/>
        <w:rPr>
          <w:sz w:val="20"/>
          <w:szCs w:val="20"/>
        </w:rPr>
      </w:pPr>
      <w:r w:rsidRPr="00C92E46">
        <w:rPr>
          <w:sz w:val="20"/>
          <w:szCs w:val="20"/>
        </w:rPr>
        <w:t>pdf OBJECT IDENTIFIER ::= { -- OID pour le codage PDF -- }</w:t>
      </w:r>
    </w:p>
    <w:p w:rsidR="00A166EB" w:rsidRDefault="00A166EB" w:rsidP="00A166EB">
      <w:pPr>
        <w:shd w:val="clear" w:color="auto" w:fill="FFFFFF"/>
        <w:spacing w:before="80" w:after="80"/>
        <w:ind w:leftChars="567" w:left="1191"/>
        <w:rPr>
          <w:sz w:val="20"/>
          <w:szCs w:val="20"/>
        </w:rPr>
      </w:pPr>
      <w:r>
        <w:rPr>
          <w:sz w:val="20"/>
          <w:szCs w:val="20"/>
          <w:lang w:val="fr-FR"/>
        </w:rPr>
        <w:t>ASN.1</w:t>
      </w:r>
      <w:r>
        <w:rPr>
          <w:rFonts w:ascii="Arial" w:hAnsi="Arial" w:hint="eastAsia"/>
          <w:sz w:val="20"/>
          <w:szCs w:val="20"/>
          <w:lang w:val="fr-FR"/>
        </w:rPr>
        <w:t>编译器将调用对应的解码器如</w:t>
      </w:r>
      <w:r>
        <w:rPr>
          <w:sz w:val="20"/>
          <w:szCs w:val="20"/>
          <w:lang w:val="fr-FR"/>
        </w:rPr>
        <w:t>Acrobat Reader</w:t>
      </w:r>
      <w:r>
        <w:rPr>
          <w:rFonts w:ascii="Arial" w:hAnsi="Arial" w:hint="eastAsia"/>
          <w:sz w:val="20"/>
          <w:szCs w:val="20"/>
          <w:lang w:val="fr-FR"/>
        </w:rPr>
        <w:t>浏览器。</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t>2.11.10</w:t>
        </w:r>
      </w:smartTag>
      <w:r>
        <w:rPr>
          <w:rFonts w:ascii="宋体" w:hAnsi="宋体" w:cs="宋体"/>
          <w:b/>
          <w:bCs/>
          <w:kern w:val="0"/>
          <w:szCs w:val="21"/>
        </w:rPr>
        <w:t xml:space="preserve"> </w:t>
      </w:r>
      <w:r w:rsidRPr="00807516">
        <w:rPr>
          <w:rFonts w:ascii="宋体" w:hAnsi="宋体" w:cs="宋体" w:hint="eastAsia"/>
          <w:b/>
          <w:bCs/>
          <w:kern w:val="0"/>
          <w:szCs w:val="21"/>
        </w:rPr>
        <w:t>约束的组合</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lang w:val="fr-FR"/>
        </w:rPr>
        <w:t>可以将前面所述的各种约束适当组合，得到更为准确的描述，如：</w:t>
      </w:r>
    </w:p>
    <w:p w:rsidR="00A166EB" w:rsidRDefault="00A166EB" w:rsidP="00A166EB">
      <w:pPr>
        <w:shd w:val="clear" w:color="auto" w:fill="FFFFFF"/>
        <w:spacing w:before="80" w:after="80"/>
        <w:ind w:left="1986" w:firstLine="144"/>
        <w:rPr>
          <w:sz w:val="20"/>
          <w:szCs w:val="20"/>
        </w:rPr>
      </w:pPr>
      <w:r>
        <w:rPr>
          <w:sz w:val="20"/>
          <w:szCs w:val="20"/>
        </w:rPr>
        <w:t>PhoneNumber ::= NumericString (FROM ("0".."9"))(SIZE (10))</w:t>
      </w:r>
    </w:p>
    <w:p w:rsidR="00A166EB" w:rsidRDefault="00A166EB" w:rsidP="00A166EB">
      <w:pPr>
        <w:shd w:val="clear" w:color="auto" w:fill="FFFFFF"/>
        <w:spacing w:before="80" w:after="80"/>
        <w:ind w:left="1134"/>
        <w:rPr>
          <w:sz w:val="20"/>
          <w:szCs w:val="20"/>
        </w:rPr>
      </w:pPr>
      <w:r>
        <w:rPr>
          <w:rFonts w:ascii="Arial" w:hAnsi="Arial" w:hint="eastAsia"/>
          <w:sz w:val="20"/>
          <w:szCs w:val="20"/>
          <w:lang w:val="fr-FR"/>
        </w:rPr>
        <w:t>描述的是电话号码。</w:t>
      </w:r>
    </w:p>
    <w:p w:rsidR="00A166EB" w:rsidRDefault="00A166EB" w:rsidP="00A166EB">
      <w:pPr>
        <w:shd w:val="clear" w:color="auto" w:fill="FFFFFF"/>
        <w:spacing w:before="80" w:after="80"/>
        <w:ind w:left="1134"/>
        <w:rPr>
          <w:sz w:val="20"/>
          <w:szCs w:val="20"/>
        </w:rPr>
      </w:pPr>
      <w:r>
        <w:rPr>
          <w:sz w:val="20"/>
          <w:szCs w:val="20"/>
          <w:lang w:val="fr-FR"/>
        </w:rPr>
        <w:t> </w:t>
      </w:r>
    </w:p>
    <w:p w:rsidR="00A166EB" w:rsidRDefault="00A166EB" w:rsidP="00A166EB">
      <w:pPr>
        <w:shd w:val="clear" w:color="auto" w:fill="FFFFFF"/>
        <w:spacing w:before="80" w:after="80"/>
        <w:ind w:left="1134"/>
        <w:rPr>
          <w:sz w:val="20"/>
          <w:szCs w:val="20"/>
        </w:rPr>
      </w:pPr>
      <w:r>
        <w:rPr>
          <w:rFonts w:ascii="Arial" w:hAnsi="Arial" w:hint="eastAsia"/>
          <w:sz w:val="20"/>
          <w:szCs w:val="20"/>
          <w:lang w:val="fr-FR"/>
        </w:rPr>
        <w:t>除此之外，常见的组合类型有：</w:t>
      </w:r>
    </w:p>
    <w:p w:rsidR="00A166EB" w:rsidRDefault="00A166EB" w:rsidP="00A166EB">
      <w:pPr>
        <w:shd w:val="clear" w:color="auto" w:fill="FFFFFF"/>
        <w:spacing w:before="80" w:after="80"/>
        <w:ind w:left="1134"/>
        <w:rPr>
          <w:sz w:val="20"/>
          <w:szCs w:val="20"/>
        </w:rPr>
      </w:pPr>
      <w:r>
        <w:rPr>
          <w:sz w:val="20"/>
          <w:szCs w:val="20"/>
          <w:lang w:val="fr-FR"/>
        </w:rPr>
        <w:fldChar w:fldCharType="begin"/>
      </w:r>
      <w:r>
        <w:rPr>
          <w:sz w:val="20"/>
          <w:szCs w:val="20"/>
          <w:lang w:val="fr-FR"/>
        </w:rPr>
        <w:instrText xml:space="preserve"> INCLUDEPICTURE "http://p.blog.csdn.net/images/p_blog_csdn_net/HansenKevin/1.bmp" \* MERGEFORMATINET </w:instrText>
      </w:r>
      <w:r>
        <w:rPr>
          <w:sz w:val="20"/>
          <w:szCs w:val="20"/>
          <w:lang w:val="fr-FR"/>
        </w:rPr>
        <w:fldChar w:fldCharType="separate"/>
      </w:r>
      <w:r>
        <w:rPr>
          <w:sz w:val="20"/>
          <w:szCs w:val="20"/>
          <w:lang w:val="fr-FR"/>
        </w:rPr>
        <w:pict>
          <v:shape id="_x0000_i1039" type="#_x0000_t75" style="width:141pt;height:53.25pt">
            <v:imagedata r:id="rId30" r:href="rId31"/>
          </v:shape>
        </w:pict>
      </w:r>
      <w:r>
        <w:rPr>
          <w:sz w:val="20"/>
          <w:szCs w:val="20"/>
          <w:lang w:val="fr-FR"/>
        </w:rPr>
        <w:fldChar w:fldCharType="end"/>
      </w:r>
    </w:p>
    <w:p w:rsidR="00A166EB" w:rsidRDefault="00A166EB" w:rsidP="00A166EB">
      <w:pPr>
        <w:pStyle w:val="figuredescription"/>
        <w:shd w:val="clear" w:color="auto" w:fill="FFFFFF"/>
        <w:spacing w:before="80" w:after="320"/>
        <w:ind w:left="1134"/>
        <w:rPr>
          <w:rFonts w:ascii="Verdana" w:hAnsi="Verdana"/>
        </w:rPr>
      </w:pPr>
      <w:r w:rsidRPr="00C92E46">
        <w:rPr>
          <w:rStyle w:val="ac"/>
          <w:rFonts w:ascii="Verdana" w:eastAsia="Arial" w:hAnsi="Verdana" w:cs="Arial"/>
        </w:rPr>
        <w:t xml:space="preserve">Figure 2-9 </w:t>
      </w:r>
      <w:r>
        <w:rPr>
          <w:rFonts w:ascii="Arial" w:hAnsi="Arial" w:hint="eastAsia"/>
          <w:lang w:val="fr-FR"/>
        </w:rPr>
        <w:t>四种常见的组合操作</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lang w:val="fr-FR"/>
        </w:rPr>
        <w:t></w:t>
      </w:r>
      <w:r w:rsidRPr="00C92E46">
        <w:rPr>
          <w:rFonts w:ascii="Times New Roman" w:eastAsia="Wingdings" w:hAnsi="Times New Roman" w:cs="Times New Roman"/>
          <w:color w:val="000000"/>
          <w:sz w:val="14"/>
          <w:szCs w:val="14"/>
        </w:rPr>
        <w:t xml:space="preserve">           </w:t>
      </w:r>
      <w:r w:rsidRPr="00C92E46">
        <w:rPr>
          <w:rFonts w:ascii="Verdana" w:hAnsi="Verdana"/>
        </w:rPr>
        <w:t>C1 UNION C2</w:t>
      </w:r>
      <w:r>
        <w:rPr>
          <w:rFonts w:ascii="Arial" w:hAnsi="Arial" w:hint="eastAsia"/>
          <w:lang w:val="fr-FR"/>
        </w:rPr>
        <w:t>或者</w:t>
      </w:r>
      <w:r w:rsidRPr="00C92E46">
        <w:rPr>
          <w:rFonts w:ascii="Verdana" w:hAnsi="Verdana"/>
        </w:rPr>
        <w:t>C1|C2</w:t>
      </w:r>
      <w:r>
        <w:rPr>
          <w:rFonts w:ascii="Arial" w:hAnsi="Arial" w:hint="eastAsia"/>
          <w:lang w:val="fr-FR"/>
        </w:rPr>
        <w:t>方式</w:t>
      </w:r>
      <w:r w:rsidRPr="00C92E46">
        <w:rPr>
          <w:rFonts w:ascii="Arial" w:hAnsi="Arial" w:hint="eastAsia"/>
        </w:rPr>
        <w:t>，</w:t>
      </w:r>
      <w:r>
        <w:rPr>
          <w:rFonts w:ascii="Arial" w:hAnsi="Arial" w:hint="eastAsia"/>
          <w:lang w:val="fr-FR"/>
        </w:rPr>
        <w:t>前面已经介绍过。如</w:t>
      </w:r>
      <w:r w:rsidRPr="00C92E46">
        <w:rPr>
          <w:rFonts w:ascii="Arial" w:hAnsi="Arial" w:hint="eastAsia"/>
        </w:rPr>
        <w:t>：</w:t>
      </w:r>
    </w:p>
    <w:p w:rsidR="00A166EB" w:rsidRDefault="00A166EB" w:rsidP="00A166EB">
      <w:pPr>
        <w:shd w:val="clear" w:color="auto" w:fill="FFFFFF"/>
        <w:spacing w:before="80" w:after="80"/>
        <w:ind w:left="1841" w:firstLine="289"/>
        <w:rPr>
          <w:rFonts w:ascii="宋体" w:hAnsi="宋体"/>
          <w:sz w:val="20"/>
          <w:szCs w:val="20"/>
        </w:rPr>
      </w:pPr>
      <w:r>
        <w:rPr>
          <w:sz w:val="20"/>
          <w:szCs w:val="20"/>
        </w:rPr>
        <w:t>PushButtonDialSequence ::= IA5String (FROM ("0".."9"|"*"|"#"))</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lang w:val="fr-FR"/>
        </w:rPr>
        <w:t></w:t>
      </w:r>
      <w:r w:rsidRPr="00C92E46">
        <w:rPr>
          <w:rFonts w:ascii="Times New Roman" w:eastAsia="Wingdings" w:hAnsi="Times New Roman" w:cs="Times New Roman"/>
          <w:color w:val="000000"/>
          <w:sz w:val="14"/>
          <w:szCs w:val="14"/>
        </w:rPr>
        <w:t xml:space="preserve">           </w:t>
      </w:r>
      <w:r w:rsidRPr="00C92E46">
        <w:rPr>
          <w:rFonts w:ascii="Verdana" w:hAnsi="Verdana"/>
        </w:rPr>
        <w:t>C1 INTERSECTION C2</w:t>
      </w:r>
      <w:r>
        <w:rPr>
          <w:rFonts w:ascii="Arial" w:hAnsi="Arial" w:hint="eastAsia"/>
          <w:lang w:val="fr-FR"/>
        </w:rPr>
        <w:t>或者</w:t>
      </w:r>
      <w:r w:rsidRPr="00C92E46">
        <w:rPr>
          <w:rFonts w:ascii="Verdana" w:hAnsi="Verdana"/>
        </w:rPr>
        <w:t>C1^C2</w:t>
      </w:r>
      <w:r>
        <w:rPr>
          <w:rFonts w:ascii="Arial" w:hAnsi="Arial" w:hint="eastAsia"/>
          <w:lang w:val="fr-FR"/>
        </w:rPr>
        <w:t>方式</w:t>
      </w:r>
      <w:r w:rsidRPr="00C92E46">
        <w:rPr>
          <w:rFonts w:ascii="Arial" w:hAnsi="Arial" w:hint="eastAsia"/>
        </w:rPr>
        <w:t>，</w:t>
      </w:r>
      <w:r>
        <w:rPr>
          <w:rFonts w:ascii="Arial" w:hAnsi="Arial" w:hint="eastAsia"/>
          <w:lang w:val="fr-FR"/>
        </w:rPr>
        <w:t>如</w:t>
      </w:r>
      <w:r w:rsidRPr="00C92E46">
        <w:rPr>
          <w:rFonts w:ascii="Arial" w:hAnsi="Arial" w:hint="eastAsia"/>
        </w:rPr>
        <w:t>：</w:t>
      </w:r>
    </w:p>
    <w:p w:rsidR="00A166EB" w:rsidRDefault="00A166EB" w:rsidP="00A166EB">
      <w:pPr>
        <w:shd w:val="clear" w:color="auto" w:fill="FFFFFF"/>
        <w:spacing w:before="80" w:after="80"/>
        <w:ind w:left="1841" w:firstLine="289"/>
        <w:rPr>
          <w:rFonts w:ascii="宋体" w:hAnsi="宋体"/>
          <w:sz w:val="20"/>
          <w:szCs w:val="20"/>
        </w:rPr>
      </w:pPr>
      <w:r>
        <w:rPr>
          <w:sz w:val="20"/>
          <w:szCs w:val="20"/>
        </w:rPr>
        <w:t>SaudiName ::= BasicArabic (SIZE (1..100) ^ Level2)</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Verdana" w:hAnsi="Verdana"/>
        </w:rPr>
        <w:t>C1 EXCEPT C2</w:t>
      </w:r>
      <w:r>
        <w:rPr>
          <w:rFonts w:ascii="Arial" w:hAnsi="Arial" w:hint="eastAsia"/>
        </w:rPr>
        <w:t>方式，如：</w:t>
      </w:r>
    </w:p>
    <w:p w:rsidR="00A166EB" w:rsidRDefault="00A166EB" w:rsidP="00A166EB">
      <w:pPr>
        <w:shd w:val="clear" w:color="auto" w:fill="FFFFFF"/>
        <w:spacing w:before="80" w:after="80"/>
        <w:ind w:left="1841" w:firstLine="289"/>
        <w:rPr>
          <w:rFonts w:ascii="宋体" w:hAnsi="宋体"/>
          <w:sz w:val="20"/>
          <w:szCs w:val="20"/>
        </w:rPr>
      </w:pPr>
      <w:r>
        <w:rPr>
          <w:sz w:val="20"/>
          <w:szCs w:val="20"/>
        </w:rPr>
        <w:t>Lipogramme ::= IA5String (FROM (ALL EXCEPT ("e"|"E")))</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Verdana" w:hAnsi="Verdana"/>
        </w:rPr>
        <w:t>ALL EXCEPT C1</w:t>
      </w:r>
      <w:r>
        <w:rPr>
          <w:rFonts w:ascii="Arial" w:hAnsi="Arial" w:hint="eastAsia"/>
        </w:rPr>
        <w:t>方式，如：</w:t>
      </w:r>
    </w:p>
    <w:p w:rsidR="00A166EB" w:rsidRDefault="00A166EB" w:rsidP="00A166EB">
      <w:pPr>
        <w:shd w:val="clear" w:color="auto" w:fill="FFFFFF"/>
        <w:spacing w:before="80" w:after="80"/>
        <w:ind w:left="1841" w:firstLine="289"/>
        <w:rPr>
          <w:rFonts w:ascii="宋体" w:hAnsi="宋体"/>
          <w:sz w:val="20"/>
          <w:szCs w:val="20"/>
        </w:rPr>
      </w:pPr>
      <w:r>
        <w:rPr>
          <w:sz w:val="20"/>
          <w:szCs w:val="20"/>
        </w:rPr>
        <w:lastRenderedPageBreak/>
        <w:t>InvokeId ::= CHOICE { present INTEGER, absent NULL }</w:t>
      </w:r>
    </w:p>
    <w:p w:rsidR="00A166EB" w:rsidRDefault="00A166EB" w:rsidP="00A166EB">
      <w:pPr>
        <w:shd w:val="clear" w:color="auto" w:fill="FFFFFF"/>
        <w:spacing w:before="80" w:after="80"/>
        <w:ind w:left="1986" w:firstLine="144"/>
        <w:rPr>
          <w:sz w:val="20"/>
          <w:szCs w:val="20"/>
        </w:rPr>
      </w:pPr>
      <w:r>
        <w:rPr>
          <w:sz w:val="20"/>
          <w:szCs w:val="20"/>
        </w:rPr>
        <w:t> </w:t>
      </w:r>
    </w:p>
    <w:p w:rsidR="00A166EB" w:rsidRDefault="00A166EB" w:rsidP="00A166EB">
      <w:pPr>
        <w:shd w:val="clear" w:color="auto" w:fill="FFFFFF"/>
        <w:spacing w:before="80" w:after="80"/>
        <w:ind w:left="1986" w:firstLine="144"/>
        <w:rPr>
          <w:sz w:val="20"/>
          <w:szCs w:val="20"/>
        </w:rPr>
      </w:pPr>
      <w:r>
        <w:rPr>
          <w:sz w:val="20"/>
          <w:szCs w:val="20"/>
        </w:rPr>
        <w:t>DAP-InvokeIdSet ::= InvokeId (ALL EXCEPT absent:NULL)</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t>2.11.11</w:t>
        </w:r>
      </w:smartTag>
      <w:r>
        <w:rPr>
          <w:rFonts w:ascii="宋体" w:hAnsi="宋体" w:cs="宋体"/>
          <w:b/>
          <w:bCs/>
          <w:kern w:val="0"/>
          <w:szCs w:val="21"/>
        </w:rPr>
        <w:t xml:space="preserve"> </w:t>
      </w:r>
      <w:r w:rsidRPr="00807516">
        <w:rPr>
          <w:rFonts w:ascii="宋体" w:hAnsi="宋体" w:cs="宋体" w:hint="eastAsia"/>
          <w:b/>
          <w:bCs/>
          <w:kern w:val="0"/>
          <w:szCs w:val="21"/>
        </w:rPr>
        <w:t>约束的扩展</w:t>
      </w:r>
    </w:p>
    <w:p w:rsidR="00A166EB" w:rsidRDefault="00A166EB" w:rsidP="00A166EB">
      <w:pPr>
        <w:shd w:val="clear" w:color="auto" w:fill="FFFFFF"/>
        <w:spacing w:before="80" w:after="80"/>
        <w:ind w:leftChars="567" w:left="1191"/>
        <w:rPr>
          <w:rFonts w:ascii="宋体" w:hAnsi="宋体"/>
          <w:sz w:val="20"/>
          <w:szCs w:val="20"/>
        </w:rPr>
      </w:pPr>
      <w:r>
        <w:rPr>
          <w:rFonts w:ascii="Arial" w:hAnsi="Arial" w:hint="eastAsia"/>
          <w:sz w:val="20"/>
          <w:szCs w:val="20"/>
        </w:rPr>
        <w:t>在约束中也可以添加扩展标记，如：</w:t>
      </w:r>
    </w:p>
    <w:p w:rsidR="00A166EB" w:rsidRDefault="00A166EB" w:rsidP="00A166EB">
      <w:pPr>
        <w:shd w:val="clear" w:color="auto" w:fill="FFFFFF"/>
        <w:spacing w:before="80" w:after="80"/>
        <w:ind w:leftChars="993" w:left="2085" w:firstLine="144"/>
        <w:rPr>
          <w:sz w:val="20"/>
          <w:szCs w:val="20"/>
        </w:rPr>
      </w:pPr>
      <w:r>
        <w:rPr>
          <w:sz w:val="20"/>
          <w:szCs w:val="20"/>
        </w:rPr>
        <w:t>A ::= INTEGER (0..10, ...)</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在新版本中，可以这样扩展：</w:t>
      </w:r>
    </w:p>
    <w:p w:rsidR="00A166EB" w:rsidRDefault="00A166EB" w:rsidP="00A166EB">
      <w:pPr>
        <w:shd w:val="clear" w:color="auto" w:fill="FFFFFF"/>
        <w:spacing w:before="80" w:after="80"/>
        <w:ind w:leftChars="567" w:left="1191"/>
        <w:rPr>
          <w:sz w:val="20"/>
          <w:szCs w:val="20"/>
        </w:rPr>
      </w:pPr>
      <w:r>
        <w:rPr>
          <w:sz w:val="20"/>
          <w:szCs w:val="20"/>
        </w:rPr>
        <w:tab/>
      </w:r>
      <w:r>
        <w:rPr>
          <w:sz w:val="20"/>
          <w:szCs w:val="20"/>
        </w:rPr>
        <w:tab/>
      </w:r>
      <w:r>
        <w:rPr>
          <w:sz w:val="20"/>
          <w:szCs w:val="20"/>
        </w:rPr>
        <w:tab/>
        <w:t>A ::= INTEGER (0..10, ..., 12)</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类型</w:t>
      </w:r>
      <w:r>
        <w:rPr>
          <w:sz w:val="20"/>
          <w:szCs w:val="20"/>
        </w:rPr>
        <w:t>A</w:t>
      </w:r>
      <w:r>
        <w:rPr>
          <w:rFonts w:ascii="Arial" w:hAnsi="Arial" w:hint="eastAsia"/>
          <w:sz w:val="20"/>
          <w:szCs w:val="20"/>
        </w:rPr>
        <w:t>的值可以为</w:t>
      </w:r>
      <w:r>
        <w:rPr>
          <w:sz w:val="20"/>
          <w:szCs w:val="20"/>
        </w:rPr>
        <w:t>0</w:t>
      </w:r>
      <w:r>
        <w:rPr>
          <w:rFonts w:ascii="Arial" w:hAnsi="Arial" w:hint="eastAsia"/>
          <w:sz w:val="20"/>
          <w:szCs w:val="20"/>
        </w:rPr>
        <w:t>到</w:t>
      </w:r>
      <w:r>
        <w:rPr>
          <w:sz w:val="20"/>
          <w:szCs w:val="20"/>
        </w:rPr>
        <w:t>10</w:t>
      </w:r>
      <w:r>
        <w:rPr>
          <w:rFonts w:ascii="Arial" w:hAnsi="Arial" w:hint="eastAsia"/>
          <w:sz w:val="20"/>
          <w:szCs w:val="20"/>
        </w:rPr>
        <w:t>和</w:t>
      </w:r>
      <w:r>
        <w:rPr>
          <w:sz w:val="20"/>
          <w:szCs w:val="20"/>
        </w:rPr>
        <w:t>12</w:t>
      </w:r>
      <w:r>
        <w:rPr>
          <w:rFonts w:ascii="Arial" w:hAnsi="Arial" w:hint="eastAsia"/>
          <w:sz w:val="20"/>
          <w:szCs w:val="20"/>
        </w:rPr>
        <w:t>。</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和</w:t>
      </w:r>
      <w:r>
        <w:rPr>
          <w:sz w:val="20"/>
          <w:szCs w:val="20"/>
        </w:rPr>
        <w:t>SEQUENCE</w:t>
      </w:r>
      <w:r>
        <w:rPr>
          <w:rFonts w:ascii="Arial" w:hAnsi="Arial" w:hint="eastAsia"/>
          <w:sz w:val="20"/>
          <w:szCs w:val="20"/>
        </w:rPr>
        <w:t>、</w:t>
      </w:r>
      <w:r>
        <w:rPr>
          <w:sz w:val="20"/>
          <w:szCs w:val="20"/>
        </w:rPr>
        <w:t>SET</w:t>
      </w:r>
      <w:r>
        <w:rPr>
          <w:rFonts w:ascii="Arial" w:hAnsi="Arial" w:hint="eastAsia"/>
          <w:sz w:val="20"/>
          <w:szCs w:val="20"/>
        </w:rPr>
        <w:t>和</w:t>
      </w:r>
      <w:r>
        <w:rPr>
          <w:sz w:val="20"/>
          <w:szCs w:val="20"/>
        </w:rPr>
        <w:t>CHOICE</w:t>
      </w:r>
      <w:r>
        <w:rPr>
          <w:rFonts w:ascii="Arial" w:hAnsi="Arial" w:hint="eastAsia"/>
          <w:sz w:val="20"/>
          <w:szCs w:val="20"/>
        </w:rPr>
        <w:t>类型不同，在约束中不能第二个扩展标记，也没有版本描述符“</w:t>
      </w:r>
      <w:r>
        <w:rPr>
          <w:sz w:val="20"/>
          <w:szCs w:val="20"/>
        </w:rPr>
        <w:t>[[ ]]</w:t>
      </w:r>
      <w:r>
        <w:rPr>
          <w:rFonts w:ascii="Arial" w:hAnsi="Arial" w:hint="eastAsia"/>
          <w:sz w:val="20"/>
          <w:szCs w:val="20"/>
        </w:rPr>
        <w:t>”。此外，在模块声明中，</w:t>
      </w:r>
      <w:r>
        <w:rPr>
          <w:sz w:val="20"/>
          <w:szCs w:val="20"/>
        </w:rPr>
        <w:t>EXTENSIBILITY IMPLIED</w:t>
      </w:r>
      <w:r>
        <w:rPr>
          <w:rFonts w:ascii="Arial" w:hAnsi="Arial" w:hint="eastAsia"/>
          <w:sz w:val="20"/>
          <w:szCs w:val="20"/>
        </w:rPr>
        <w:t>语句不会对约束产生影响。</w:t>
      </w:r>
    </w:p>
    <w:p w:rsidR="00A166EB" w:rsidRDefault="00A166EB" w:rsidP="00A166EB">
      <w:pPr>
        <w:shd w:val="clear" w:color="auto" w:fill="FFFFFF"/>
        <w:spacing w:before="80" w:after="80"/>
        <w:ind w:leftChars="567" w:left="1191"/>
        <w:rPr>
          <w:sz w:val="20"/>
          <w:szCs w:val="20"/>
        </w:rPr>
      </w:pPr>
      <w:r>
        <w:rPr>
          <w:sz w:val="20"/>
          <w:szCs w:val="20"/>
        </w:rPr>
        <w:t> </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可以使用异常描述符来明确定义可以通知给接收方应用层不符合根约束时的异常，如：</w:t>
      </w:r>
    </w:p>
    <w:p w:rsidR="00A166EB" w:rsidRDefault="00A166EB" w:rsidP="00A166EB">
      <w:pPr>
        <w:shd w:val="clear" w:color="auto" w:fill="FFFFFF"/>
        <w:spacing w:before="80" w:after="80"/>
        <w:ind w:leftChars="1067" w:left="2241"/>
        <w:rPr>
          <w:sz w:val="20"/>
          <w:szCs w:val="20"/>
        </w:rPr>
      </w:pPr>
      <w:r>
        <w:rPr>
          <w:sz w:val="20"/>
          <w:szCs w:val="20"/>
        </w:rPr>
        <w:t>E ::= INTEGER (1..10, ...!Exception:too-large-integer)</w:t>
      </w:r>
    </w:p>
    <w:p w:rsidR="00A166EB" w:rsidRDefault="00A166EB" w:rsidP="00A166EB">
      <w:pPr>
        <w:shd w:val="clear" w:color="auto" w:fill="FFFFFF"/>
        <w:spacing w:before="80" w:after="80"/>
        <w:ind w:leftChars="1067" w:left="2241"/>
        <w:rPr>
          <w:sz w:val="20"/>
          <w:szCs w:val="20"/>
        </w:rPr>
      </w:pPr>
      <w:r>
        <w:rPr>
          <w:sz w:val="20"/>
          <w:szCs w:val="20"/>
        </w:rPr>
        <w:t>Exception ::= ENUMERATED {too-large-integer, ...}</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特别在</w:t>
      </w:r>
      <w:r>
        <w:rPr>
          <w:sz w:val="20"/>
          <w:szCs w:val="20"/>
        </w:rPr>
        <w:t>SIZE</w:t>
      </w:r>
      <w:r>
        <w:rPr>
          <w:rFonts w:ascii="Arial" w:hAnsi="Arial" w:hint="eastAsia"/>
          <w:sz w:val="20"/>
          <w:szCs w:val="20"/>
        </w:rPr>
        <w:t>约束中使用扩展情况下，添加异常声明就很有用。</w:t>
      </w:r>
    </w:p>
    <w:p w:rsidR="00A166EB" w:rsidRDefault="00A166EB" w:rsidP="00A166EB">
      <w:pPr>
        <w:shd w:val="clear" w:color="auto" w:fill="FFFFFF"/>
        <w:spacing w:before="80" w:after="80"/>
        <w:ind w:leftChars="567" w:left="1191"/>
        <w:rPr>
          <w:sz w:val="20"/>
          <w:szCs w:val="20"/>
        </w:rPr>
      </w:pPr>
      <w:r>
        <w:rPr>
          <w:sz w:val="20"/>
          <w:szCs w:val="20"/>
        </w:rPr>
        <w:t> </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在后面讨论参数化时，当一个子类型约束包含一个抽象语法的参数，那么这个约束就是隐含扩展的，因为每个参数的实例都会修改约束。如：</w:t>
      </w:r>
    </w:p>
    <w:p w:rsidR="00A166EB" w:rsidRDefault="00A166EB" w:rsidP="00A166EB">
      <w:pPr>
        <w:shd w:val="clear" w:color="auto" w:fill="FFFFFF"/>
        <w:spacing w:before="80" w:after="80"/>
        <w:ind w:leftChars="1067" w:left="2241"/>
        <w:rPr>
          <w:sz w:val="20"/>
          <w:szCs w:val="20"/>
        </w:rPr>
      </w:pPr>
      <w:r>
        <w:rPr>
          <w:sz w:val="20"/>
          <w:szCs w:val="20"/>
        </w:rPr>
        <w:t>ImplementedUnivStr{UniversalString:Level} ::=</w:t>
      </w:r>
    </w:p>
    <w:p w:rsidR="00A166EB" w:rsidRDefault="00A166EB" w:rsidP="00A166EB">
      <w:pPr>
        <w:shd w:val="clear" w:color="auto" w:fill="FFFFFF"/>
        <w:spacing w:before="80" w:after="80"/>
        <w:ind w:leftChars="1067" w:left="2241" w:firstLine="422"/>
        <w:rPr>
          <w:sz w:val="20"/>
          <w:szCs w:val="20"/>
        </w:rPr>
      </w:pPr>
      <w:r>
        <w:rPr>
          <w:sz w:val="20"/>
          <w:szCs w:val="20"/>
        </w:rPr>
        <w:t>UniversalString (FROM ((Level UNION BasicLatin))</w:t>
      </w:r>
    </w:p>
    <w:p w:rsidR="00A166EB" w:rsidRDefault="00A166EB" w:rsidP="00A166EB">
      <w:pPr>
        <w:shd w:val="clear" w:color="auto" w:fill="FFFFFF"/>
        <w:spacing w:before="80" w:after="80"/>
        <w:ind w:leftChars="1280" w:left="2688" w:firstLine="422"/>
        <w:rPr>
          <w:sz w:val="20"/>
          <w:szCs w:val="20"/>
        </w:rPr>
      </w:pPr>
      <w:r>
        <w:rPr>
          <w:sz w:val="20"/>
          <w:szCs w:val="20"/>
        </w:rPr>
        <w:t>!characterSet-problem)</w:t>
      </w:r>
    </w:p>
    <w:p w:rsidR="00A166EB" w:rsidRDefault="00A166EB" w:rsidP="00A166EB">
      <w:pPr>
        <w:shd w:val="clear" w:color="auto" w:fill="FFFFFF"/>
        <w:spacing w:before="80" w:after="80"/>
        <w:ind w:leftChars="1067" w:left="2241"/>
        <w:rPr>
          <w:sz w:val="20"/>
          <w:szCs w:val="20"/>
        </w:rPr>
      </w:pPr>
      <w:r>
        <w:rPr>
          <w:sz w:val="20"/>
          <w:szCs w:val="20"/>
        </w:rPr>
        <w:t>characterSet-problem INTEGER ::= 4</w:t>
      </w:r>
    </w:p>
    <w:p w:rsidR="00A166EB" w:rsidRDefault="00A166EB" w:rsidP="00A166EB">
      <w:pPr>
        <w:shd w:val="clear" w:color="auto" w:fill="FFFFFF"/>
        <w:spacing w:before="80" w:after="80"/>
        <w:ind w:leftChars="567" w:left="1191"/>
        <w:rPr>
          <w:sz w:val="20"/>
          <w:szCs w:val="20"/>
        </w:rPr>
      </w:pPr>
      <w:r>
        <w:rPr>
          <w:sz w:val="20"/>
          <w:szCs w:val="20"/>
        </w:rPr>
        <w:t> </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通常也建议在自定义约束中添加异常描述。</w:t>
      </w:r>
    </w:p>
    <w:p w:rsidR="00A166EB" w:rsidRPr="00807516"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07516">
          <w:rPr>
            <w:rFonts w:ascii="宋体" w:hAnsi="宋体" w:cs="宋体"/>
            <w:b/>
            <w:bCs/>
            <w:kern w:val="0"/>
            <w:szCs w:val="21"/>
          </w:rPr>
          <w:t>2.11.12</w:t>
        </w:r>
      </w:smartTag>
      <w:r>
        <w:rPr>
          <w:rFonts w:ascii="宋体" w:hAnsi="宋体" w:cs="宋体"/>
          <w:b/>
          <w:bCs/>
          <w:kern w:val="0"/>
          <w:szCs w:val="21"/>
        </w:rPr>
        <w:t xml:space="preserve"> </w:t>
      </w:r>
      <w:r w:rsidRPr="00807516">
        <w:rPr>
          <w:rFonts w:ascii="宋体" w:hAnsi="宋体" w:cs="宋体" w:hint="eastAsia"/>
          <w:b/>
          <w:bCs/>
          <w:kern w:val="0"/>
          <w:szCs w:val="21"/>
        </w:rPr>
        <w:t>自定义约束</w:t>
      </w:r>
    </w:p>
    <w:p w:rsidR="00A166EB" w:rsidRDefault="00A166EB" w:rsidP="00A166EB">
      <w:pPr>
        <w:shd w:val="clear" w:color="auto" w:fill="FFFFFF"/>
        <w:spacing w:before="80" w:after="80"/>
        <w:ind w:leftChars="567" w:left="1191"/>
        <w:rPr>
          <w:rFonts w:ascii="宋体" w:hAnsi="宋体"/>
          <w:sz w:val="20"/>
          <w:szCs w:val="20"/>
        </w:rPr>
      </w:pPr>
      <w:r>
        <w:rPr>
          <w:rFonts w:ascii="Arial" w:hAnsi="Arial" w:hint="eastAsia"/>
          <w:sz w:val="20"/>
          <w:szCs w:val="20"/>
        </w:rPr>
        <w:t>除了</w:t>
      </w:r>
      <w:r>
        <w:rPr>
          <w:sz w:val="20"/>
          <w:szCs w:val="20"/>
        </w:rPr>
        <w:t>ASN.1</w:t>
      </w:r>
      <w:r>
        <w:rPr>
          <w:rFonts w:ascii="Arial" w:hAnsi="Arial" w:hint="eastAsia"/>
          <w:sz w:val="20"/>
          <w:szCs w:val="20"/>
        </w:rPr>
        <w:t>中前面介绍的约束，还可以通过关键字</w:t>
      </w:r>
      <w:r>
        <w:rPr>
          <w:sz w:val="20"/>
          <w:szCs w:val="20"/>
        </w:rPr>
        <w:t>CONSTRAINED BY</w:t>
      </w:r>
      <w:r>
        <w:rPr>
          <w:rFonts w:ascii="Arial" w:hAnsi="Arial" w:hint="eastAsia"/>
          <w:sz w:val="20"/>
          <w:szCs w:val="20"/>
        </w:rPr>
        <w:t>来引入自定义约束，它通常都会在编解码过程中引入特定的处理。例如，在</w:t>
      </w:r>
      <w:r>
        <w:rPr>
          <w:sz w:val="20"/>
          <w:szCs w:val="20"/>
        </w:rPr>
        <w:t>ASN.1/C++</w:t>
      </w:r>
      <w:r>
        <w:rPr>
          <w:rFonts w:ascii="Arial" w:hAnsi="Arial" w:hint="eastAsia"/>
          <w:sz w:val="20"/>
          <w:szCs w:val="20"/>
        </w:rPr>
        <w:t>接口（</w:t>
      </w:r>
      <w:r>
        <w:rPr>
          <w:sz w:val="20"/>
          <w:szCs w:val="20"/>
        </w:rPr>
        <w:t xml:space="preserve">TeleManagement Forum, X/Open. { ASN.1/C++. Application Programming Interface. { Report 1.0 (draft </w:t>
      </w:r>
      <w:smartTag w:uri="urn:schemas-microsoft-com:office:smarttags" w:element="chmetcnv">
        <w:smartTagPr>
          <w:attr w:name="TCSC" w:val="0"/>
          <w:attr w:name="NumberType" w:val="1"/>
          <w:attr w:name="Negative" w:val="False"/>
          <w:attr w:name="HasSpace" w:val="False"/>
          <w:attr w:name="SourceValue" w:val="10"/>
          <w:attr w:name="UnitName" w:val="a"/>
        </w:smartTagPr>
        <w:r>
          <w:rPr>
            <w:sz w:val="20"/>
            <w:szCs w:val="20"/>
          </w:rPr>
          <w:t>10a</w:t>
        </w:r>
      </w:smartTag>
      <w:r>
        <w:rPr>
          <w:sz w:val="20"/>
          <w:szCs w:val="20"/>
        </w:rPr>
        <w:t>), 1996.  ftp://ftp.tmforum.org/nmfsets/component/cs322/</w:t>
      </w:r>
      <w:r>
        <w:rPr>
          <w:rFonts w:ascii="Arial" w:hAnsi="Arial" w:hint="eastAsia"/>
          <w:sz w:val="20"/>
          <w:szCs w:val="20"/>
        </w:rPr>
        <w:t>）中，在有用户自定义约束类型的一个值编码前或者解码后，一个程序员指定的函数就会被调用。这个函数可以检查信息约束已被遵守，并且数据中的操作已被执行。</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自定义约束还能用来指示</w:t>
      </w:r>
      <w:r>
        <w:rPr>
          <w:sz w:val="20"/>
          <w:szCs w:val="20"/>
        </w:rPr>
        <w:t>SEQUENCE</w:t>
      </w:r>
      <w:r>
        <w:rPr>
          <w:rFonts w:ascii="Arial" w:hAnsi="Arial" w:hint="eastAsia"/>
          <w:sz w:val="20"/>
          <w:szCs w:val="20"/>
        </w:rPr>
        <w:t>或者</w:t>
      </w:r>
      <w:r>
        <w:rPr>
          <w:sz w:val="20"/>
          <w:szCs w:val="20"/>
        </w:rPr>
        <w:t>SET</w:t>
      </w:r>
      <w:r>
        <w:rPr>
          <w:rFonts w:ascii="Arial" w:hAnsi="Arial" w:hint="eastAsia"/>
          <w:sz w:val="20"/>
          <w:szCs w:val="20"/>
        </w:rPr>
        <w:t>间成员的复杂约束。</w:t>
      </w:r>
    </w:p>
    <w:p w:rsidR="00A166EB" w:rsidRDefault="00A166EB" w:rsidP="00A166EB">
      <w:pPr>
        <w:shd w:val="clear" w:color="auto" w:fill="FFFFFF"/>
        <w:spacing w:before="80" w:after="80"/>
        <w:ind w:leftChars="567" w:left="1191"/>
        <w:rPr>
          <w:sz w:val="20"/>
          <w:szCs w:val="20"/>
        </w:rPr>
      </w:pPr>
      <w:r>
        <w:rPr>
          <w:sz w:val="20"/>
          <w:szCs w:val="20"/>
        </w:rPr>
        <w:t> </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lastRenderedPageBreak/>
        <w:t>通常在</w:t>
      </w:r>
      <w:r>
        <w:rPr>
          <w:sz w:val="20"/>
          <w:szCs w:val="20"/>
        </w:rPr>
        <w:t>CONSTRAINED BY</w:t>
      </w:r>
      <w:r>
        <w:rPr>
          <w:rFonts w:ascii="Arial" w:hAnsi="Arial" w:hint="eastAsia"/>
          <w:sz w:val="20"/>
          <w:szCs w:val="20"/>
        </w:rPr>
        <w:t>之后是一些注释，这些在扫描阶段会被忽略。但自定义约束要求编译器在生成文件中编解码部分插入一个对用户自定义函数的调用。</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示例：</w:t>
      </w:r>
    </w:p>
    <w:p w:rsidR="00A166EB" w:rsidRDefault="00A166EB" w:rsidP="00A166EB">
      <w:pPr>
        <w:shd w:val="clear" w:color="auto" w:fill="FFFFFF"/>
        <w:spacing w:before="80" w:after="80"/>
        <w:ind w:leftChars="1067" w:left="2241"/>
        <w:rPr>
          <w:sz w:val="20"/>
          <w:szCs w:val="20"/>
        </w:rPr>
      </w:pPr>
      <w:r>
        <w:rPr>
          <w:sz w:val="20"/>
          <w:szCs w:val="20"/>
        </w:rPr>
        <w:t>Reject ::= SEQUENCE {</w:t>
      </w:r>
    </w:p>
    <w:p w:rsidR="00A166EB" w:rsidRDefault="00A166EB" w:rsidP="00A166EB">
      <w:pPr>
        <w:shd w:val="clear" w:color="auto" w:fill="FFFFFF"/>
        <w:spacing w:before="80" w:after="80"/>
        <w:ind w:leftChars="1367" w:left="2871"/>
        <w:rPr>
          <w:sz w:val="20"/>
          <w:szCs w:val="20"/>
        </w:rPr>
      </w:pPr>
      <w:r>
        <w:rPr>
          <w:sz w:val="20"/>
          <w:szCs w:val="20"/>
        </w:rPr>
        <w:t xml:space="preserve">invokeId </w:t>
      </w:r>
      <w:r>
        <w:rPr>
          <w:sz w:val="20"/>
          <w:szCs w:val="20"/>
        </w:rPr>
        <w:tab/>
      </w:r>
      <w:r>
        <w:rPr>
          <w:sz w:val="20"/>
          <w:szCs w:val="20"/>
        </w:rPr>
        <w:tab/>
      </w:r>
      <w:r>
        <w:rPr>
          <w:sz w:val="20"/>
          <w:szCs w:val="20"/>
        </w:rPr>
        <w:tab/>
        <w:t>InvokeId,</w:t>
      </w:r>
    </w:p>
    <w:p w:rsidR="00A166EB" w:rsidRDefault="00A166EB" w:rsidP="00A166EB">
      <w:pPr>
        <w:shd w:val="clear" w:color="auto" w:fill="FFFFFF"/>
        <w:spacing w:before="80" w:after="80"/>
        <w:ind w:leftChars="1367" w:left="2871"/>
        <w:rPr>
          <w:sz w:val="20"/>
          <w:szCs w:val="20"/>
        </w:rPr>
      </w:pPr>
      <w:r>
        <w:rPr>
          <w:sz w:val="20"/>
          <w:szCs w:val="20"/>
        </w:rPr>
        <w:t xml:space="preserve">problem </w:t>
      </w:r>
      <w:r>
        <w:rPr>
          <w:sz w:val="20"/>
          <w:szCs w:val="20"/>
        </w:rPr>
        <w:tab/>
      </w:r>
      <w:r>
        <w:rPr>
          <w:sz w:val="20"/>
          <w:szCs w:val="20"/>
        </w:rPr>
        <w:tab/>
      </w:r>
      <w:r>
        <w:rPr>
          <w:sz w:val="20"/>
          <w:szCs w:val="20"/>
        </w:rPr>
        <w:tab/>
        <w:t xml:space="preserve">CHOICE </w:t>
      </w:r>
    </w:p>
    <w:p w:rsidR="00A166EB" w:rsidRDefault="00A166EB" w:rsidP="00A166EB">
      <w:pPr>
        <w:shd w:val="clear" w:color="auto" w:fill="FFFFFF"/>
        <w:spacing w:before="80" w:after="80"/>
        <w:ind w:leftChars="1367" w:left="287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 xml:space="preserve">general </w:t>
      </w:r>
      <w:r>
        <w:rPr>
          <w:sz w:val="20"/>
          <w:szCs w:val="20"/>
        </w:rPr>
        <w:tab/>
      </w:r>
      <w:r>
        <w:rPr>
          <w:sz w:val="20"/>
          <w:szCs w:val="20"/>
        </w:rPr>
        <w:tab/>
        <w:t>[0] GeneralProblem,</w:t>
      </w:r>
    </w:p>
    <w:p w:rsidR="00A166EB" w:rsidRDefault="00A166EB" w:rsidP="00A166EB">
      <w:pPr>
        <w:shd w:val="clear" w:color="auto" w:fill="FFFFFF"/>
        <w:spacing w:before="80" w:after="80"/>
        <w:ind w:leftChars="1567" w:left="3291"/>
        <w:rPr>
          <w:sz w:val="20"/>
          <w:szCs w:val="20"/>
        </w:rPr>
      </w:pPr>
      <w:r>
        <w:rPr>
          <w:sz w:val="20"/>
          <w:szCs w:val="20"/>
        </w:rPr>
        <w:t xml:space="preserve">invoke </w:t>
      </w:r>
      <w:r>
        <w:rPr>
          <w:sz w:val="20"/>
          <w:szCs w:val="20"/>
        </w:rPr>
        <w:tab/>
      </w:r>
      <w:r>
        <w:rPr>
          <w:sz w:val="20"/>
          <w:szCs w:val="20"/>
        </w:rPr>
        <w:tab/>
      </w:r>
      <w:r>
        <w:rPr>
          <w:sz w:val="20"/>
          <w:szCs w:val="20"/>
        </w:rPr>
        <w:tab/>
        <w:t>[1] InvokeProblem,</w:t>
      </w:r>
    </w:p>
    <w:p w:rsidR="00A166EB" w:rsidRDefault="00A166EB" w:rsidP="00A166EB">
      <w:pPr>
        <w:shd w:val="clear" w:color="auto" w:fill="FFFFFF"/>
        <w:spacing w:before="80" w:after="80"/>
        <w:ind w:leftChars="1567" w:left="3291"/>
        <w:rPr>
          <w:sz w:val="20"/>
          <w:szCs w:val="20"/>
        </w:rPr>
      </w:pPr>
      <w:r>
        <w:rPr>
          <w:sz w:val="20"/>
          <w:szCs w:val="20"/>
        </w:rPr>
        <w:t xml:space="preserve">returnResult </w:t>
      </w:r>
      <w:r>
        <w:rPr>
          <w:sz w:val="20"/>
          <w:szCs w:val="20"/>
        </w:rPr>
        <w:tab/>
        <w:t>[2] ReturnResultProblem,</w:t>
      </w:r>
    </w:p>
    <w:p w:rsidR="00A166EB" w:rsidRDefault="00A166EB" w:rsidP="00A166EB">
      <w:pPr>
        <w:shd w:val="clear" w:color="auto" w:fill="FFFFFF"/>
        <w:spacing w:before="80" w:after="80"/>
        <w:ind w:leftChars="1567" w:left="3291"/>
        <w:rPr>
          <w:sz w:val="20"/>
          <w:szCs w:val="20"/>
        </w:rPr>
      </w:pPr>
      <w:r>
        <w:rPr>
          <w:sz w:val="20"/>
          <w:szCs w:val="20"/>
        </w:rPr>
        <w:t xml:space="preserve">returnError </w:t>
      </w:r>
      <w:r>
        <w:rPr>
          <w:sz w:val="20"/>
          <w:szCs w:val="20"/>
        </w:rPr>
        <w:tab/>
      </w:r>
      <w:r>
        <w:rPr>
          <w:sz w:val="20"/>
          <w:szCs w:val="20"/>
        </w:rPr>
        <w:tab/>
        <w:t xml:space="preserve">[3] ReturnErrorProblem </w:t>
      </w:r>
    </w:p>
    <w:p w:rsidR="00A166EB" w:rsidRDefault="00A166EB" w:rsidP="00A166EB">
      <w:pPr>
        <w:shd w:val="clear" w:color="auto" w:fill="FFFFFF"/>
        <w:spacing w:before="80" w:after="80"/>
        <w:ind w:leftChars="1367" w:left="2871"/>
        <w:rPr>
          <w:sz w:val="20"/>
          <w:szCs w:val="20"/>
        </w:rPr>
      </w:pPr>
      <w:r>
        <w:rPr>
          <w:sz w:val="20"/>
          <w:szCs w:val="20"/>
        </w:rPr>
        <w:t>}</w:t>
      </w:r>
    </w:p>
    <w:p w:rsidR="00A166EB" w:rsidRDefault="00A166EB" w:rsidP="00A166EB">
      <w:pPr>
        <w:shd w:val="clear" w:color="auto" w:fill="FFFFFF"/>
        <w:spacing w:before="80" w:after="80"/>
        <w:ind w:leftChars="993" w:left="2085" w:firstLine="144"/>
        <w:rPr>
          <w:sz w:val="20"/>
          <w:szCs w:val="20"/>
        </w:rPr>
      </w:pPr>
      <w:r>
        <w:rPr>
          <w:sz w:val="20"/>
          <w:szCs w:val="20"/>
        </w:rPr>
        <w:t>} (CONSTRAINED BY {-- must conform to the above --</w:t>
      </w:r>
    </w:p>
    <w:p w:rsidR="00A166EB" w:rsidRDefault="00A166EB" w:rsidP="00A166EB">
      <w:pPr>
        <w:shd w:val="clear" w:color="auto" w:fill="FFFFFF"/>
        <w:spacing w:before="80" w:after="80"/>
        <w:ind w:leftChars="1067" w:left="2241"/>
        <w:rPr>
          <w:sz w:val="20"/>
          <w:szCs w:val="20"/>
        </w:rPr>
      </w:pPr>
      <w:r>
        <w:rPr>
          <w:sz w:val="20"/>
          <w:szCs w:val="20"/>
        </w:rPr>
        <w:t>-- definition --} ! RejectProblem:general-mistypedPDU)</w:t>
      </w:r>
    </w:p>
    <w:p w:rsidR="00A166EB" w:rsidRDefault="00A166EB" w:rsidP="00A166EB">
      <w:pPr>
        <w:shd w:val="clear" w:color="auto" w:fill="FFFFFF"/>
        <w:spacing w:before="80" w:after="80"/>
        <w:ind w:leftChars="567" w:left="1191"/>
        <w:rPr>
          <w:sz w:val="20"/>
          <w:szCs w:val="20"/>
        </w:rPr>
      </w:pPr>
      <w:r>
        <w:rPr>
          <w:sz w:val="20"/>
          <w:szCs w:val="20"/>
        </w:rPr>
        <w:t> </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用户自定义约束经常会用到参数，参数被放在花括号中。如：</w:t>
      </w:r>
    </w:p>
    <w:p w:rsidR="00A166EB" w:rsidRDefault="00A166EB" w:rsidP="00A166EB">
      <w:pPr>
        <w:shd w:val="clear" w:color="auto" w:fill="FFFFFF"/>
        <w:spacing w:before="80" w:after="80"/>
        <w:ind w:leftChars="1067" w:left="2241"/>
        <w:rPr>
          <w:sz w:val="20"/>
          <w:szCs w:val="20"/>
        </w:rPr>
      </w:pPr>
      <w:r>
        <w:rPr>
          <w:sz w:val="20"/>
          <w:szCs w:val="20"/>
        </w:rPr>
        <w:t>Encrypted{TypeToBeEnciphered} ::= BIT STRING (CONSTRAINED</w:t>
      </w:r>
    </w:p>
    <w:p w:rsidR="00A166EB" w:rsidRDefault="00A166EB" w:rsidP="00A166EB">
      <w:pPr>
        <w:shd w:val="clear" w:color="auto" w:fill="FFFFFF"/>
        <w:spacing w:before="80" w:after="80"/>
        <w:ind w:leftChars="1067" w:left="2241"/>
        <w:rPr>
          <w:sz w:val="20"/>
          <w:szCs w:val="20"/>
        </w:rPr>
      </w:pPr>
      <w:r>
        <w:rPr>
          <w:sz w:val="20"/>
          <w:szCs w:val="20"/>
        </w:rPr>
        <w:t>BY {-- must be the result of the encipherment --</w:t>
      </w:r>
    </w:p>
    <w:p w:rsidR="00A166EB" w:rsidRDefault="00A166EB" w:rsidP="00A166EB">
      <w:pPr>
        <w:shd w:val="clear" w:color="auto" w:fill="FFFFFF"/>
        <w:spacing w:before="80" w:after="80"/>
        <w:ind w:leftChars="1067" w:left="2241"/>
        <w:rPr>
          <w:sz w:val="20"/>
          <w:szCs w:val="20"/>
        </w:rPr>
      </w:pPr>
      <w:r>
        <w:rPr>
          <w:sz w:val="20"/>
          <w:szCs w:val="20"/>
        </w:rPr>
        <w:t>-- of some BER-encoded value of --</w:t>
      </w:r>
    </w:p>
    <w:p w:rsidR="00A166EB" w:rsidRDefault="00A166EB" w:rsidP="00A166EB">
      <w:pPr>
        <w:shd w:val="clear" w:color="auto" w:fill="FFFFFF"/>
        <w:spacing w:before="80" w:after="80"/>
        <w:ind w:leftChars="1067" w:left="2241"/>
        <w:rPr>
          <w:sz w:val="20"/>
          <w:szCs w:val="20"/>
        </w:rPr>
      </w:pPr>
      <w:r>
        <w:rPr>
          <w:sz w:val="20"/>
          <w:szCs w:val="20"/>
        </w:rPr>
        <w:t>TypeToBeEnciphered} !Error:securityViolation)</w:t>
      </w:r>
    </w:p>
    <w:p w:rsidR="00A166EB" w:rsidRDefault="00A166EB" w:rsidP="00A166EB">
      <w:pPr>
        <w:shd w:val="clear" w:color="auto" w:fill="FFFFFF"/>
        <w:spacing w:before="80" w:after="80"/>
        <w:ind w:leftChars="1067" w:left="2241"/>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Error ::= ENUMERATED {securityViolation}</w:t>
      </w:r>
    </w:p>
    <w:p w:rsidR="00A166EB" w:rsidRPr="008C03E1" w:rsidRDefault="00A166EB" w:rsidP="00A166EB">
      <w:pPr>
        <w:widowControl/>
        <w:shd w:val="clear" w:color="auto" w:fill="FFFFFF"/>
        <w:spacing w:before="240" w:after="240"/>
        <w:jc w:val="left"/>
        <w:outlineLvl w:val="1"/>
        <w:rPr>
          <w:rFonts w:ascii="宋体" w:hAnsi="宋体" w:cs="宋体"/>
          <w:b/>
          <w:bCs/>
          <w:kern w:val="0"/>
          <w:sz w:val="28"/>
          <w:szCs w:val="28"/>
        </w:rPr>
      </w:pPr>
      <w:r w:rsidRPr="008C03E1">
        <w:rPr>
          <w:rFonts w:ascii="宋体" w:hAnsi="宋体" w:cs="宋体"/>
          <w:b/>
          <w:bCs/>
          <w:kern w:val="0"/>
          <w:sz w:val="28"/>
          <w:szCs w:val="28"/>
        </w:rPr>
        <w:t xml:space="preserve">2.12  </w:t>
      </w:r>
      <w:r w:rsidRPr="008C03E1">
        <w:rPr>
          <w:rFonts w:ascii="宋体" w:hAnsi="宋体" w:cs="宋体" w:hint="eastAsia"/>
          <w:b/>
          <w:bCs/>
          <w:kern w:val="0"/>
          <w:sz w:val="28"/>
          <w:szCs w:val="28"/>
        </w:rPr>
        <w:t>表示上下文交换类型</w:t>
      </w:r>
    </w:p>
    <w:p w:rsidR="00A166EB" w:rsidRPr="008C03E1"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C03E1">
          <w:rPr>
            <w:rFonts w:ascii="宋体" w:hAnsi="宋体" w:cs="宋体"/>
            <w:b/>
            <w:bCs/>
            <w:kern w:val="0"/>
            <w:szCs w:val="21"/>
          </w:rPr>
          <w:t>2.12.1</w:t>
        </w:r>
      </w:smartTag>
      <w:r w:rsidRPr="008C03E1">
        <w:rPr>
          <w:rFonts w:ascii="宋体" w:hAnsi="宋体" w:cs="宋体"/>
          <w:b/>
          <w:bCs/>
          <w:kern w:val="0"/>
          <w:szCs w:val="21"/>
        </w:rPr>
        <w:t xml:space="preserve">  EXTERNAL</w:t>
      </w:r>
      <w:r w:rsidRPr="008C03E1">
        <w:rPr>
          <w:rFonts w:ascii="宋体" w:hAnsi="宋体" w:cs="宋体" w:hint="eastAsia"/>
          <w:b/>
          <w:bCs/>
          <w:kern w:val="0"/>
          <w:szCs w:val="21"/>
        </w:rPr>
        <w:t>类型</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不推荐使用。可以用</w:t>
      </w:r>
      <w:r>
        <w:rPr>
          <w:sz w:val="20"/>
          <w:szCs w:val="20"/>
        </w:rPr>
        <w:t>EMBEDDED PDV</w:t>
      </w:r>
      <w:r>
        <w:rPr>
          <w:rFonts w:ascii="Arial" w:hAnsi="Arial" w:hint="eastAsia"/>
          <w:sz w:val="20"/>
          <w:szCs w:val="20"/>
        </w:rPr>
        <w:t>类型替代。</w:t>
      </w:r>
    </w:p>
    <w:p w:rsidR="00A166EB" w:rsidRDefault="00A166EB" w:rsidP="00A166EB">
      <w:pPr>
        <w:shd w:val="clear" w:color="auto" w:fill="FFFFFF"/>
        <w:spacing w:before="80" w:after="80"/>
        <w:ind w:left="1134"/>
        <w:rPr>
          <w:sz w:val="20"/>
          <w:szCs w:val="20"/>
        </w:rPr>
      </w:pPr>
      <w:r>
        <w:rPr>
          <w:rFonts w:ascii="Arial" w:hAnsi="Arial" w:hint="eastAsia"/>
          <w:sz w:val="20"/>
          <w:szCs w:val="20"/>
        </w:rPr>
        <w:t>它的等效</w:t>
      </w:r>
      <w:r>
        <w:rPr>
          <w:sz w:val="20"/>
          <w:szCs w:val="20"/>
        </w:rPr>
        <w:t>SEQUENCE</w:t>
      </w:r>
      <w:r>
        <w:rPr>
          <w:rFonts w:ascii="Arial" w:hAnsi="Arial" w:hint="eastAsia"/>
          <w:sz w:val="20"/>
          <w:szCs w:val="20"/>
        </w:rPr>
        <w:t>结构为：</w:t>
      </w:r>
    </w:p>
    <w:p w:rsidR="00A166EB" w:rsidRDefault="00A166EB" w:rsidP="00A166EB">
      <w:pPr>
        <w:shd w:val="clear" w:color="auto" w:fill="FFFFFF"/>
        <w:spacing w:before="80" w:after="80"/>
        <w:ind w:leftChars="1067" w:left="2241"/>
        <w:rPr>
          <w:sz w:val="20"/>
          <w:szCs w:val="20"/>
        </w:rPr>
      </w:pPr>
      <w:r>
        <w:rPr>
          <w:sz w:val="20"/>
          <w:szCs w:val="20"/>
        </w:rPr>
        <w:t xml:space="preserve">EXTERNAL ::= [UNIVERSAL 8] IMPLICIT SEQUENCE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direct-reference </w:t>
      </w:r>
      <w:r>
        <w:rPr>
          <w:sz w:val="20"/>
          <w:szCs w:val="20"/>
        </w:rPr>
        <w:tab/>
      </w:r>
      <w:r>
        <w:rPr>
          <w:sz w:val="20"/>
          <w:szCs w:val="20"/>
        </w:rPr>
        <w:tab/>
      </w:r>
      <w:r>
        <w:rPr>
          <w:sz w:val="20"/>
          <w:szCs w:val="20"/>
        </w:rPr>
        <w:tab/>
        <w:t>OBJECT IDENTIFIER OPTIONAL,</w:t>
      </w:r>
    </w:p>
    <w:p w:rsidR="00A166EB" w:rsidRDefault="00A166EB" w:rsidP="00A166EB">
      <w:pPr>
        <w:shd w:val="clear" w:color="auto" w:fill="FFFFFF"/>
        <w:spacing w:before="80" w:after="80"/>
        <w:ind w:leftChars="1367" w:left="2871"/>
        <w:rPr>
          <w:sz w:val="20"/>
          <w:szCs w:val="20"/>
        </w:rPr>
      </w:pPr>
      <w:r>
        <w:rPr>
          <w:sz w:val="20"/>
          <w:szCs w:val="20"/>
        </w:rPr>
        <w:t xml:space="preserve">indirect-reference </w:t>
      </w:r>
      <w:r>
        <w:rPr>
          <w:sz w:val="20"/>
          <w:szCs w:val="20"/>
        </w:rPr>
        <w:tab/>
      </w:r>
      <w:r>
        <w:rPr>
          <w:sz w:val="20"/>
          <w:szCs w:val="20"/>
        </w:rPr>
        <w:tab/>
        <w:t>INTEGER OPTIONAL,</w:t>
      </w:r>
    </w:p>
    <w:p w:rsidR="00A166EB" w:rsidRDefault="00A166EB" w:rsidP="00A166EB">
      <w:pPr>
        <w:shd w:val="clear" w:color="auto" w:fill="FFFFFF"/>
        <w:spacing w:before="80" w:after="80"/>
        <w:ind w:leftChars="1367" w:left="2871"/>
        <w:rPr>
          <w:sz w:val="20"/>
          <w:szCs w:val="20"/>
        </w:rPr>
      </w:pPr>
      <w:r>
        <w:rPr>
          <w:sz w:val="20"/>
          <w:szCs w:val="20"/>
        </w:rPr>
        <w:t xml:space="preserve">data-value-descriptor </w:t>
      </w:r>
      <w:r>
        <w:rPr>
          <w:sz w:val="20"/>
          <w:szCs w:val="20"/>
        </w:rPr>
        <w:tab/>
      </w:r>
      <w:r>
        <w:rPr>
          <w:sz w:val="20"/>
          <w:szCs w:val="20"/>
        </w:rPr>
        <w:tab/>
        <w:t>ObjectDescriptor OPTIONAL,</w:t>
      </w:r>
    </w:p>
    <w:p w:rsidR="00A166EB" w:rsidRDefault="00A166EB" w:rsidP="00A166EB">
      <w:pPr>
        <w:shd w:val="clear" w:color="auto" w:fill="FFFFFF"/>
        <w:spacing w:before="80" w:after="80"/>
        <w:ind w:leftChars="1367" w:left="2871"/>
        <w:rPr>
          <w:sz w:val="20"/>
          <w:szCs w:val="20"/>
        </w:rPr>
      </w:pPr>
      <w:r>
        <w:rPr>
          <w:sz w:val="20"/>
          <w:szCs w:val="20"/>
        </w:rPr>
        <w:t xml:space="preserve">encoding </w:t>
      </w:r>
      <w:r>
        <w:rPr>
          <w:sz w:val="20"/>
          <w:szCs w:val="20"/>
        </w:rPr>
        <w:tab/>
      </w:r>
      <w:r>
        <w:rPr>
          <w:sz w:val="20"/>
          <w:szCs w:val="20"/>
        </w:rPr>
        <w:tab/>
      </w:r>
      <w:r>
        <w:rPr>
          <w:sz w:val="20"/>
          <w:szCs w:val="20"/>
        </w:rPr>
        <w:tab/>
      </w:r>
      <w:r>
        <w:rPr>
          <w:sz w:val="20"/>
          <w:szCs w:val="20"/>
        </w:rPr>
        <w:tab/>
        <w:t>CHOICE {</w:t>
      </w:r>
    </w:p>
    <w:p w:rsidR="00A166EB" w:rsidRDefault="00A166EB" w:rsidP="00A166EB">
      <w:pPr>
        <w:shd w:val="clear" w:color="auto" w:fill="FFFFFF"/>
        <w:spacing w:before="80" w:after="80"/>
        <w:ind w:leftChars="1667" w:left="3501"/>
        <w:rPr>
          <w:sz w:val="20"/>
          <w:szCs w:val="20"/>
        </w:rPr>
      </w:pPr>
      <w:r>
        <w:rPr>
          <w:sz w:val="20"/>
          <w:szCs w:val="20"/>
        </w:rPr>
        <w:t xml:space="preserve">single-ASN1-type </w:t>
      </w:r>
      <w:r>
        <w:rPr>
          <w:sz w:val="20"/>
          <w:szCs w:val="20"/>
        </w:rPr>
        <w:tab/>
        <w:t>[0] ANY,</w:t>
      </w:r>
    </w:p>
    <w:p w:rsidR="00A166EB" w:rsidRDefault="00A166EB" w:rsidP="00A166EB">
      <w:pPr>
        <w:shd w:val="clear" w:color="auto" w:fill="FFFFFF"/>
        <w:spacing w:before="80" w:after="80"/>
        <w:ind w:leftChars="1667" w:left="3501"/>
        <w:rPr>
          <w:sz w:val="20"/>
          <w:szCs w:val="20"/>
        </w:rPr>
      </w:pPr>
      <w:r>
        <w:rPr>
          <w:sz w:val="20"/>
          <w:szCs w:val="20"/>
        </w:rPr>
        <w:lastRenderedPageBreak/>
        <w:t xml:space="preserve">octet-aligned </w:t>
      </w:r>
      <w:r>
        <w:rPr>
          <w:sz w:val="20"/>
          <w:szCs w:val="20"/>
        </w:rPr>
        <w:tab/>
      </w:r>
      <w:r>
        <w:rPr>
          <w:sz w:val="20"/>
          <w:szCs w:val="20"/>
        </w:rPr>
        <w:tab/>
        <w:t>[1] IMPLICIT OCTET STRING,</w:t>
      </w:r>
    </w:p>
    <w:p w:rsidR="00A166EB" w:rsidRDefault="00A166EB" w:rsidP="00A166EB">
      <w:pPr>
        <w:shd w:val="clear" w:color="auto" w:fill="FFFFFF"/>
        <w:spacing w:before="80" w:after="80"/>
        <w:ind w:leftChars="1667" w:left="3501"/>
        <w:rPr>
          <w:sz w:val="20"/>
          <w:szCs w:val="20"/>
        </w:rPr>
      </w:pPr>
      <w:r>
        <w:rPr>
          <w:sz w:val="20"/>
          <w:szCs w:val="20"/>
        </w:rPr>
        <w:t xml:space="preserve">arbitrary </w:t>
      </w:r>
      <w:r>
        <w:rPr>
          <w:sz w:val="20"/>
          <w:szCs w:val="20"/>
        </w:rPr>
        <w:tab/>
      </w:r>
      <w:r>
        <w:rPr>
          <w:sz w:val="20"/>
          <w:szCs w:val="20"/>
        </w:rPr>
        <w:tab/>
      </w:r>
      <w:r>
        <w:rPr>
          <w:sz w:val="20"/>
          <w:szCs w:val="20"/>
        </w:rPr>
        <w:tab/>
        <w:t xml:space="preserve">[2] IMPLICIT BIT STRING </w:t>
      </w:r>
    </w:p>
    <w:p w:rsidR="00A166EB" w:rsidRDefault="00A166EB" w:rsidP="00A166EB">
      <w:pPr>
        <w:shd w:val="clear" w:color="auto" w:fill="FFFFFF"/>
        <w:spacing w:before="80" w:after="80"/>
        <w:ind w:leftChars="1367" w:left="287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w:t>
      </w:r>
    </w:p>
    <w:p w:rsidR="00A166EB" w:rsidRPr="008C03E1"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C03E1">
          <w:rPr>
            <w:rFonts w:ascii="宋体" w:hAnsi="宋体" w:cs="宋体"/>
            <w:b/>
            <w:bCs/>
            <w:kern w:val="0"/>
            <w:szCs w:val="21"/>
          </w:rPr>
          <w:t>2.12.2</w:t>
        </w:r>
      </w:smartTag>
      <w:r w:rsidRPr="008C03E1">
        <w:rPr>
          <w:rFonts w:ascii="宋体" w:hAnsi="宋体" w:cs="宋体"/>
          <w:b/>
          <w:bCs/>
          <w:kern w:val="0"/>
          <w:szCs w:val="21"/>
        </w:rPr>
        <w:t xml:space="preserve">  EMBEDDED PDV</w:t>
      </w:r>
      <w:r w:rsidRPr="008C03E1">
        <w:rPr>
          <w:rFonts w:ascii="宋体" w:hAnsi="宋体" w:cs="宋体" w:hint="eastAsia"/>
          <w:b/>
          <w:bCs/>
          <w:kern w:val="0"/>
          <w:szCs w:val="21"/>
        </w:rPr>
        <w:t>类型</w:t>
      </w:r>
    </w:p>
    <w:p w:rsidR="00A166EB" w:rsidRDefault="00A166EB" w:rsidP="00A166EB">
      <w:pPr>
        <w:shd w:val="clear" w:color="auto" w:fill="FFFFFF"/>
        <w:spacing w:before="80" w:after="80"/>
        <w:ind w:left="1134"/>
        <w:rPr>
          <w:rFonts w:ascii="宋体" w:hAnsi="宋体"/>
          <w:sz w:val="20"/>
          <w:szCs w:val="20"/>
        </w:rPr>
      </w:pPr>
      <w:r>
        <w:rPr>
          <w:sz w:val="20"/>
          <w:szCs w:val="20"/>
        </w:rPr>
        <w:t>EMBEDDED PDV</w:t>
      </w:r>
      <w:r>
        <w:rPr>
          <w:rFonts w:ascii="Arial" w:hAnsi="Arial" w:hint="eastAsia"/>
          <w:sz w:val="20"/>
          <w:szCs w:val="20"/>
        </w:rPr>
        <w:t>类型等效于：</w:t>
      </w:r>
    </w:p>
    <w:p w:rsidR="00A166EB" w:rsidRDefault="00A166EB" w:rsidP="00A166EB">
      <w:pPr>
        <w:shd w:val="clear" w:color="auto" w:fill="FFFFFF"/>
        <w:spacing w:before="80" w:after="80"/>
        <w:ind w:leftChars="1067" w:left="2241"/>
        <w:rPr>
          <w:sz w:val="20"/>
          <w:szCs w:val="20"/>
        </w:rPr>
      </w:pPr>
      <w:r>
        <w:rPr>
          <w:sz w:val="20"/>
          <w:szCs w:val="20"/>
        </w:rPr>
        <w:t>EMBEDDED PDV ::= [UNIVERSAL 11] IMPLICIT SEQUENCE</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bookmarkStart w:id="10" w:name="OLE_LINK4"/>
      <w:bookmarkStart w:id="11" w:name="OLE_LINK3"/>
      <w:r>
        <w:rPr>
          <w:sz w:val="20"/>
          <w:szCs w:val="20"/>
        </w:rPr>
        <w:t xml:space="preserve">identification </w:t>
      </w:r>
      <w:bookmarkEnd w:id="10"/>
      <w:bookmarkEnd w:id="11"/>
      <w:r>
        <w:rPr>
          <w:sz w:val="20"/>
          <w:szCs w:val="20"/>
        </w:rPr>
        <w:tab/>
      </w:r>
      <w:r>
        <w:rPr>
          <w:sz w:val="20"/>
          <w:szCs w:val="20"/>
        </w:rPr>
        <w:tab/>
      </w:r>
      <w:r>
        <w:rPr>
          <w:sz w:val="20"/>
          <w:szCs w:val="20"/>
        </w:rPr>
        <w:tab/>
      </w:r>
      <w:r>
        <w:rPr>
          <w:sz w:val="20"/>
          <w:szCs w:val="20"/>
        </w:rPr>
        <w:tab/>
      </w:r>
      <w:r>
        <w:rPr>
          <w:sz w:val="20"/>
          <w:szCs w:val="20"/>
        </w:rPr>
        <w:tab/>
        <w:t>CHOICE</w:t>
      </w:r>
    </w:p>
    <w:p w:rsidR="00A166EB" w:rsidRDefault="00A166EB" w:rsidP="00A166EB">
      <w:pPr>
        <w:shd w:val="clear" w:color="auto" w:fill="FFFFFF"/>
        <w:spacing w:before="80" w:after="80"/>
        <w:ind w:leftChars="1367" w:left="2871"/>
        <w:rPr>
          <w:sz w:val="20"/>
          <w:szCs w:val="20"/>
        </w:rPr>
      </w:pPr>
      <w:r>
        <w:rPr>
          <w:sz w:val="20"/>
          <w:szCs w:val="20"/>
        </w:rPr>
        <w:t>{</w:t>
      </w:r>
    </w:p>
    <w:p w:rsidR="00A166EB" w:rsidRPr="00C92E46" w:rsidRDefault="00A166EB" w:rsidP="00A166EB">
      <w:pPr>
        <w:shd w:val="clear" w:color="auto" w:fill="FFFFFF"/>
        <w:spacing w:before="80" w:after="80"/>
        <w:ind w:leftChars="1580" w:left="3318" w:firstLine="248"/>
        <w:rPr>
          <w:sz w:val="20"/>
          <w:szCs w:val="20"/>
          <w:lang w:val="fr-FR"/>
        </w:rPr>
      </w:pPr>
      <w:r w:rsidRPr="00C92E46">
        <w:rPr>
          <w:sz w:val="20"/>
          <w:szCs w:val="20"/>
          <w:lang w:val="fr-FR"/>
        </w:rPr>
        <w:t xml:space="preserve">syntaxes  </w:t>
      </w:r>
      <w:r w:rsidRPr="00C92E46">
        <w:rPr>
          <w:sz w:val="20"/>
          <w:szCs w:val="20"/>
          <w:lang w:val="fr-FR"/>
        </w:rPr>
        <w:tab/>
      </w:r>
      <w:r w:rsidRPr="00C92E46">
        <w:rPr>
          <w:sz w:val="20"/>
          <w:szCs w:val="20"/>
          <w:lang w:val="fr-FR"/>
        </w:rPr>
        <w:tab/>
      </w:r>
      <w:r w:rsidRPr="00C92E46">
        <w:rPr>
          <w:sz w:val="20"/>
          <w:szCs w:val="20"/>
          <w:lang w:val="fr-FR"/>
        </w:rPr>
        <w:tab/>
      </w:r>
      <w:r w:rsidRPr="00C92E46">
        <w:rPr>
          <w:sz w:val="20"/>
          <w:szCs w:val="20"/>
          <w:lang w:val="fr-FR"/>
        </w:rPr>
        <w:tab/>
        <w:t>SEQUENCE</w:t>
      </w:r>
    </w:p>
    <w:p w:rsidR="00A166EB" w:rsidRPr="00C92E46" w:rsidRDefault="00A166EB" w:rsidP="00A166EB">
      <w:pPr>
        <w:shd w:val="clear" w:color="auto" w:fill="FFFFFF"/>
        <w:spacing w:before="80" w:after="80"/>
        <w:ind w:leftChars="1580" w:left="3318" w:firstLine="248"/>
        <w:rPr>
          <w:sz w:val="20"/>
          <w:szCs w:val="20"/>
          <w:lang w:val="fr-FR"/>
        </w:rPr>
      </w:pPr>
      <w:r w:rsidRPr="00C92E46">
        <w:rPr>
          <w:sz w:val="20"/>
          <w:szCs w:val="20"/>
          <w:lang w:val="fr-FR"/>
        </w:rPr>
        <w:t>{</w:t>
      </w:r>
    </w:p>
    <w:p w:rsidR="00A166EB" w:rsidRPr="00C92E46" w:rsidRDefault="00A166EB" w:rsidP="00A166EB">
      <w:pPr>
        <w:shd w:val="clear" w:color="auto" w:fill="FFFFFF"/>
        <w:spacing w:before="80" w:after="80"/>
        <w:ind w:leftChars="1793" w:left="3765" w:firstLine="248"/>
        <w:rPr>
          <w:sz w:val="20"/>
          <w:szCs w:val="20"/>
          <w:lang w:val="fr-FR"/>
        </w:rPr>
      </w:pPr>
      <w:r w:rsidRPr="00C92E46">
        <w:rPr>
          <w:sz w:val="20"/>
          <w:szCs w:val="20"/>
          <w:lang w:val="fr-FR"/>
        </w:rPr>
        <w:t xml:space="preserve">abstract </w:t>
      </w:r>
      <w:r w:rsidRPr="00C92E46">
        <w:rPr>
          <w:sz w:val="20"/>
          <w:szCs w:val="20"/>
          <w:lang w:val="fr-FR"/>
        </w:rPr>
        <w:tab/>
      </w:r>
      <w:r w:rsidRPr="00C92E46">
        <w:rPr>
          <w:sz w:val="20"/>
          <w:szCs w:val="20"/>
          <w:lang w:val="fr-FR"/>
        </w:rPr>
        <w:tab/>
      </w:r>
      <w:r w:rsidRPr="00C92E46">
        <w:rPr>
          <w:sz w:val="20"/>
          <w:szCs w:val="20"/>
          <w:lang w:val="fr-FR"/>
        </w:rPr>
        <w:tab/>
      </w:r>
      <w:r w:rsidRPr="00C92E46">
        <w:rPr>
          <w:sz w:val="20"/>
          <w:szCs w:val="20"/>
          <w:lang w:val="fr-FR"/>
        </w:rPr>
        <w:tab/>
        <w:t>OBJECT IDENTIFIER,</w:t>
      </w:r>
    </w:p>
    <w:p w:rsidR="00A166EB" w:rsidRPr="00C92E46" w:rsidRDefault="00A166EB" w:rsidP="00A166EB">
      <w:pPr>
        <w:shd w:val="clear" w:color="auto" w:fill="FFFFFF"/>
        <w:spacing w:before="80" w:after="80"/>
        <w:ind w:leftChars="1793" w:left="3765" w:firstLine="248"/>
        <w:rPr>
          <w:sz w:val="20"/>
          <w:szCs w:val="20"/>
          <w:lang w:val="fr-FR"/>
        </w:rPr>
      </w:pPr>
      <w:r w:rsidRPr="00C92E46">
        <w:rPr>
          <w:sz w:val="20"/>
          <w:szCs w:val="20"/>
          <w:lang w:val="fr-FR"/>
        </w:rPr>
        <w:t xml:space="preserve">transfer </w:t>
      </w:r>
      <w:r w:rsidRPr="00C92E46">
        <w:rPr>
          <w:sz w:val="20"/>
          <w:szCs w:val="20"/>
          <w:lang w:val="fr-FR"/>
        </w:rPr>
        <w:tab/>
      </w:r>
      <w:r w:rsidRPr="00C92E46">
        <w:rPr>
          <w:sz w:val="20"/>
          <w:szCs w:val="20"/>
          <w:lang w:val="fr-FR"/>
        </w:rPr>
        <w:tab/>
      </w:r>
      <w:r w:rsidRPr="00C92E46">
        <w:rPr>
          <w:sz w:val="20"/>
          <w:szCs w:val="20"/>
          <w:lang w:val="fr-FR"/>
        </w:rPr>
        <w:tab/>
      </w:r>
      <w:r w:rsidRPr="00C92E46">
        <w:rPr>
          <w:sz w:val="20"/>
          <w:szCs w:val="20"/>
          <w:lang w:val="fr-FR"/>
        </w:rPr>
        <w:tab/>
        <w:t xml:space="preserve">OBJECT IDENTIFIER </w:t>
      </w:r>
    </w:p>
    <w:p w:rsidR="00A166EB" w:rsidRPr="00C92E46" w:rsidRDefault="00A166EB" w:rsidP="00A166EB">
      <w:pPr>
        <w:shd w:val="clear" w:color="auto" w:fill="FFFFFF"/>
        <w:spacing w:before="80" w:after="80"/>
        <w:ind w:leftChars="1580" w:left="3318" w:firstLine="248"/>
        <w:rPr>
          <w:sz w:val="20"/>
          <w:szCs w:val="20"/>
          <w:lang w:val="fr-FR"/>
        </w:rPr>
      </w:pPr>
      <w:r w:rsidRPr="00C92E46">
        <w:rPr>
          <w:sz w:val="20"/>
          <w:szCs w:val="20"/>
          <w:lang w:val="fr-FR"/>
        </w:rPr>
        <w:t>},</w:t>
      </w:r>
    </w:p>
    <w:p w:rsidR="00A166EB" w:rsidRPr="00C92E46" w:rsidRDefault="00A166EB" w:rsidP="00A166EB">
      <w:pPr>
        <w:shd w:val="clear" w:color="auto" w:fill="FFFFFF"/>
        <w:spacing w:before="80" w:after="80"/>
        <w:ind w:leftChars="1580" w:left="3318" w:firstLine="248"/>
        <w:rPr>
          <w:sz w:val="20"/>
          <w:szCs w:val="20"/>
          <w:lang w:val="fr-FR"/>
        </w:rPr>
      </w:pPr>
      <w:r w:rsidRPr="00C92E46">
        <w:rPr>
          <w:sz w:val="20"/>
          <w:szCs w:val="20"/>
          <w:lang w:val="fr-FR"/>
        </w:rPr>
        <w:t xml:space="preserve">syntax </w:t>
      </w:r>
      <w:r w:rsidRPr="00C92E46">
        <w:rPr>
          <w:sz w:val="20"/>
          <w:szCs w:val="20"/>
          <w:lang w:val="fr-FR"/>
        </w:rPr>
        <w:tab/>
      </w:r>
      <w:r w:rsidRPr="00C92E46">
        <w:rPr>
          <w:sz w:val="20"/>
          <w:szCs w:val="20"/>
          <w:lang w:val="fr-FR"/>
        </w:rPr>
        <w:tab/>
      </w:r>
      <w:r w:rsidRPr="00C92E46">
        <w:rPr>
          <w:sz w:val="20"/>
          <w:szCs w:val="20"/>
          <w:lang w:val="fr-FR"/>
        </w:rPr>
        <w:tab/>
      </w:r>
      <w:r w:rsidRPr="00C92E46">
        <w:rPr>
          <w:sz w:val="20"/>
          <w:szCs w:val="20"/>
          <w:lang w:val="fr-FR"/>
        </w:rPr>
        <w:tab/>
      </w:r>
      <w:r w:rsidRPr="00C92E46">
        <w:rPr>
          <w:sz w:val="20"/>
          <w:szCs w:val="20"/>
          <w:lang w:val="fr-FR"/>
        </w:rPr>
        <w:tab/>
        <w:t>OBJECT IDENTIFIER,</w:t>
      </w:r>
    </w:p>
    <w:p w:rsidR="00A166EB" w:rsidRPr="00C92E46" w:rsidRDefault="00A166EB" w:rsidP="00A166EB">
      <w:pPr>
        <w:shd w:val="clear" w:color="auto" w:fill="FFFFFF"/>
        <w:spacing w:before="80" w:after="80"/>
        <w:ind w:leftChars="1580" w:left="3318" w:firstLine="248"/>
        <w:rPr>
          <w:sz w:val="20"/>
          <w:szCs w:val="20"/>
          <w:lang w:val="fr-FR"/>
        </w:rPr>
      </w:pPr>
      <w:r w:rsidRPr="00C92E46">
        <w:rPr>
          <w:sz w:val="20"/>
          <w:szCs w:val="20"/>
          <w:lang w:val="fr-FR"/>
        </w:rPr>
        <w:t xml:space="preserve">presentation-context-id </w:t>
      </w:r>
      <w:r w:rsidRPr="00C92E46">
        <w:rPr>
          <w:sz w:val="20"/>
          <w:szCs w:val="20"/>
          <w:lang w:val="fr-FR"/>
        </w:rPr>
        <w:tab/>
      </w:r>
      <w:r w:rsidRPr="00C92E46">
        <w:rPr>
          <w:sz w:val="20"/>
          <w:szCs w:val="20"/>
          <w:lang w:val="fr-FR"/>
        </w:rPr>
        <w:tab/>
        <w:t>INTEGER,</w:t>
      </w:r>
    </w:p>
    <w:p w:rsidR="00A166EB" w:rsidRPr="00C92E46" w:rsidRDefault="00A166EB" w:rsidP="00A166EB">
      <w:pPr>
        <w:shd w:val="clear" w:color="auto" w:fill="FFFFFF"/>
        <w:spacing w:before="80" w:after="80"/>
        <w:ind w:leftChars="1580" w:left="3318" w:firstLine="248"/>
        <w:rPr>
          <w:sz w:val="20"/>
          <w:szCs w:val="20"/>
          <w:lang w:val="fr-FR"/>
        </w:rPr>
      </w:pPr>
      <w:r w:rsidRPr="00C92E46">
        <w:rPr>
          <w:sz w:val="20"/>
          <w:szCs w:val="20"/>
          <w:lang w:val="fr-FR"/>
        </w:rPr>
        <w:t xml:space="preserve">context-negotiation </w:t>
      </w:r>
      <w:r w:rsidRPr="00C92E46">
        <w:rPr>
          <w:sz w:val="20"/>
          <w:szCs w:val="20"/>
          <w:lang w:val="fr-FR"/>
        </w:rPr>
        <w:tab/>
      </w:r>
      <w:r w:rsidRPr="00C92E46">
        <w:rPr>
          <w:sz w:val="20"/>
          <w:szCs w:val="20"/>
          <w:lang w:val="fr-FR"/>
        </w:rPr>
        <w:tab/>
        <w:t>SEQUENCE</w:t>
      </w:r>
    </w:p>
    <w:p w:rsidR="00A166EB" w:rsidRPr="00C92E46" w:rsidRDefault="00A166EB" w:rsidP="00A166EB">
      <w:pPr>
        <w:shd w:val="clear" w:color="auto" w:fill="FFFFFF"/>
        <w:spacing w:before="80" w:after="80"/>
        <w:ind w:leftChars="1580" w:left="3318" w:firstLine="248"/>
        <w:rPr>
          <w:sz w:val="20"/>
          <w:szCs w:val="20"/>
          <w:lang w:val="fr-FR"/>
        </w:rPr>
      </w:pPr>
      <w:r w:rsidRPr="00C92E46">
        <w:rPr>
          <w:sz w:val="20"/>
          <w:szCs w:val="20"/>
          <w:lang w:val="fr-FR"/>
        </w:rPr>
        <w:t>{</w:t>
      </w:r>
    </w:p>
    <w:p w:rsidR="00A166EB" w:rsidRPr="00C92E46" w:rsidRDefault="00A166EB" w:rsidP="00A166EB">
      <w:pPr>
        <w:shd w:val="clear" w:color="auto" w:fill="FFFFFF"/>
        <w:spacing w:before="80" w:after="80"/>
        <w:ind w:leftChars="1867" w:left="3921" w:firstLine="74"/>
        <w:rPr>
          <w:sz w:val="20"/>
          <w:szCs w:val="20"/>
          <w:lang w:val="fr-FR"/>
        </w:rPr>
      </w:pPr>
      <w:r w:rsidRPr="00C92E46">
        <w:rPr>
          <w:sz w:val="20"/>
          <w:szCs w:val="20"/>
          <w:lang w:val="fr-FR"/>
        </w:rPr>
        <w:t xml:space="preserve">presentation-context-id </w:t>
      </w:r>
      <w:r w:rsidRPr="00C92E46">
        <w:rPr>
          <w:sz w:val="20"/>
          <w:szCs w:val="20"/>
          <w:lang w:val="fr-FR"/>
        </w:rPr>
        <w:tab/>
        <w:t>INTEGER,</w:t>
      </w:r>
    </w:p>
    <w:p w:rsidR="00A166EB" w:rsidRPr="00C92E46" w:rsidRDefault="00A166EB" w:rsidP="00A166EB">
      <w:pPr>
        <w:shd w:val="clear" w:color="auto" w:fill="FFFFFF"/>
        <w:spacing w:before="80" w:after="80"/>
        <w:ind w:leftChars="1867" w:left="3921" w:firstLine="74"/>
        <w:rPr>
          <w:sz w:val="20"/>
          <w:szCs w:val="20"/>
          <w:lang w:val="fr-FR"/>
        </w:rPr>
      </w:pPr>
      <w:r w:rsidRPr="00C92E46">
        <w:rPr>
          <w:sz w:val="20"/>
          <w:szCs w:val="20"/>
          <w:lang w:val="fr-FR"/>
        </w:rPr>
        <w:t xml:space="preserve">transfer-syntax </w:t>
      </w:r>
      <w:r w:rsidRPr="00C92E46">
        <w:rPr>
          <w:sz w:val="20"/>
          <w:szCs w:val="20"/>
          <w:lang w:val="fr-FR"/>
        </w:rPr>
        <w:tab/>
      </w:r>
      <w:r w:rsidRPr="00C92E46">
        <w:rPr>
          <w:sz w:val="20"/>
          <w:szCs w:val="20"/>
          <w:lang w:val="fr-FR"/>
        </w:rPr>
        <w:tab/>
        <w:t>OBJECT IDENTIFIER</w:t>
      </w:r>
    </w:p>
    <w:p w:rsidR="00A166EB" w:rsidRDefault="00A166EB" w:rsidP="00A166EB">
      <w:pPr>
        <w:shd w:val="clear" w:color="auto" w:fill="FFFFFF"/>
        <w:spacing w:before="80" w:after="80"/>
        <w:ind w:leftChars="1667" w:left="3501" w:firstLine="74"/>
        <w:rPr>
          <w:sz w:val="20"/>
          <w:szCs w:val="20"/>
        </w:rPr>
      </w:pPr>
      <w:r>
        <w:rPr>
          <w:sz w:val="20"/>
          <w:szCs w:val="20"/>
        </w:rPr>
        <w:t>},</w:t>
      </w:r>
    </w:p>
    <w:p w:rsidR="00A166EB" w:rsidRDefault="00A166EB" w:rsidP="00A166EB">
      <w:pPr>
        <w:shd w:val="clear" w:color="auto" w:fill="FFFFFF"/>
        <w:spacing w:before="80" w:after="80"/>
        <w:ind w:leftChars="1667" w:left="3501" w:firstLine="74"/>
        <w:rPr>
          <w:sz w:val="20"/>
          <w:szCs w:val="20"/>
        </w:rPr>
      </w:pPr>
      <w:r>
        <w:rPr>
          <w:sz w:val="20"/>
          <w:szCs w:val="20"/>
        </w:rPr>
        <w:t xml:space="preserve">transfer-syntax </w:t>
      </w:r>
      <w:r>
        <w:rPr>
          <w:sz w:val="20"/>
          <w:szCs w:val="20"/>
        </w:rPr>
        <w:tab/>
      </w:r>
      <w:r>
        <w:rPr>
          <w:sz w:val="20"/>
          <w:szCs w:val="20"/>
        </w:rPr>
        <w:tab/>
      </w:r>
      <w:r>
        <w:rPr>
          <w:sz w:val="20"/>
          <w:szCs w:val="20"/>
        </w:rPr>
        <w:tab/>
        <w:t>OBJECT IDENTIFIER,</w:t>
      </w:r>
    </w:p>
    <w:p w:rsidR="00A166EB" w:rsidRDefault="00A166EB" w:rsidP="00A166EB">
      <w:pPr>
        <w:shd w:val="clear" w:color="auto" w:fill="FFFFFF"/>
        <w:spacing w:before="80" w:after="80"/>
        <w:ind w:leftChars="1667" w:left="3501" w:firstLine="74"/>
        <w:rPr>
          <w:sz w:val="20"/>
          <w:szCs w:val="20"/>
        </w:rPr>
      </w:pPr>
      <w:r>
        <w:rPr>
          <w:sz w:val="20"/>
          <w:szCs w:val="20"/>
        </w:rPr>
        <w:t xml:space="preserve">fixed </w:t>
      </w:r>
      <w:r>
        <w:rPr>
          <w:sz w:val="20"/>
          <w:szCs w:val="20"/>
        </w:rPr>
        <w:tab/>
      </w:r>
      <w:r>
        <w:rPr>
          <w:sz w:val="20"/>
          <w:szCs w:val="20"/>
        </w:rPr>
        <w:tab/>
      </w:r>
      <w:r>
        <w:rPr>
          <w:sz w:val="20"/>
          <w:szCs w:val="20"/>
        </w:rPr>
        <w:tab/>
      </w:r>
      <w:r>
        <w:rPr>
          <w:sz w:val="20"/>
          <w:szCs w:val="20"/>
        </w:rPr>
        <w:tab/>
      </w:r>
      <w:r>
        <w:rPr>
          <w:sz w:val="20"/>
          <w:szCs w:val="20"/>
        </w:rPr>
        <w:tab/>
        <w:t>NULL</w:t>
      </w:r>
    </w:p>
    <w:p w:rsidR="00A166EB" w:rsidRDefault="00A166EB" w:rsidP="00A166EB">
      <w:pPr>
        <w:shd w:val="clear" w:color="auto" w:fill="FFFFFF"/>
        <w:spacing w:before="80" w:after="80"/>
        <w:ind w:leftChars="1367" w:left="287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data-value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OCTET STRING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其中</w:t>
      </w:r>
      <w:r>
        <w:rPr>
          <w:sz w:val="20"/>
          <w:szCs w:val="20"/>
        </w:rPr>
        <w:t>identification</w:t>
      </w:r>
      <w:r>
        <w:rPr>
          <w:rFonts w:ascii="Arial" w:hAnsi="Arial" w:hint="eastAsia"/>
          <w:sz w:val="20"/>
          <w:szCs w:val="20"/>
        </w:rPr>
        <w:t>的选项：</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Verdana" w:hAnsi="Verdana"/>
        </w:rPr>
        <w:t>syntaxes</w:t>
      </w:r>
      <w:r>
        <w:rPr>
          <w:rFonts w:ascii="Arial" w:hAnsi="Arial" w:hint="eastAsia"/>
        </w:rPr>
        <w:t>（注意有</w:t>
      </w:r>
      <w:r>
        <w:rPr>
          <w:rFonts w:ascii="Verdana" w:hAnsi="Verdana"/>
        </w:rPr>
        <w:t>s</w:t>
      </w:r>
      <w:r>
        <w:rPr>
          <w:rFonts w:ascii="Arial" w:hAnsi="Arial" w:hint="eastAsia"/>
        </w:rPr>
        <w:t>）表征编码规则中抽象语法和传输语法的对象标识；</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Verdana" w:hAnsi="Verdana"/>
        </w:rPr>
        <w:t>syntax</w:t>
      </w:r>
      <w:r>
        <w:rPr>
          <w:rFonts w:ascii="Arial" w:hAnsi="Arial" w:hint="eastAsia"/>
        </w:rPr>
        <w:t>表征抽象语法和编码规则；</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Verdana" w:hAnsi="Verdana"/>
        </w:rPr>
        <w:t>presentation-context-id</w:t>
      </w:r>
      <w:r>
        <w:rPr>
          <w:rFonts w:ascii="Arial" w:hAnsi="Arial" w:hint="eastAsia"/>
        </w:rPr>
        <w:t>是协商后的表示上下文（只用于</w:t>
      </w:r>
      <w:r>
        <w:rPr>
          <w:rFonts w:ascii="Verdana" w:hAnsi="Verdana"/>
        </w:rPr>
        <w:t>OSI</w:t>
      </w:r>
      <w:r>
        <w:rPr>
          <w:rFonts w:ascii="Arial" w:hAnsi="Arial" w:hint="eastAsia"/>
        </w:rPr>
        <w:t>环境中，即一对抽象语法和传输语法）；</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Verdana" w:hAnsi="Verdana"/>
        </w:rPr>
        <w:t>context-negotiation</w:t>
      </w:r>
      <w:r>
        <w:rPr>
          <w:rFonts w:ascii="Arial" w:hAnsi="Arial" w:hint="eastAsia"/>
        </w:rPr>
        <w:t>用于表示上下文协商，可能在连接建议开始或者连接过程中上下文修改；</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lastRenderedPageBreak/>
        <w:t></w:t>
      </w:r>
      <w:r>
        <w:rPr>
          <w:rFonts w:ascii="Times New Roman" w:eastAsia="Wingdings" w:hAnsi="Times New Roman" w:cs="Times New Roman"/>
          <w:color w:val="000000"/>
          <w:sz w:val="14"/>
          <w:szCs w:val="14"/>
        </w:rPr>
        <w:t xml:space="preserve">           </w:t>
      </w:r>
      <w:r>
        <w:rPr>
          <w:rFonts w:ascii="Verdana" w:hAnsi="Verdana"/>
        </w:rPr>
        <w:t>transfer-syntax</w:t>
      </w:r>
      <w:r>
        <w:rPr>
          <w:rFonts w:ascii="Arial" w:hAnsi="Arial" w:hint="eastAsia"/>
        </w:rPr>
        <w:t>。此时，抽象语法应该是应用设计者固定采用的方式，并且发送、接收双方都已明确；</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Verdana" w:hAnsi="Verdana"/>
        </w:rPr>
        <w:t>fixed</w:t>
      </w:r>
      <w:r>
        <w:rPr>
          <w:rFonts w:ascii="Arial" w:hAnsi="Arial" w:hint="eastAsia"/>
        </w:rPr>
        <w:t>表明发送、接收双方都已知道抽象语法和传输语法。</w:t>
      </w:r>
    </w:p>
    <w:p w:rsidR="00A166EB" w:rsidRPr="008C03E1" w:rsidRDefault="00A166EB" w:rsidP="00A166EB">
      <w:pPr>
        <w:widowControl/>
        <w:shd w:val="clear" w:color="auto" w:fill="FFFFFF"/>
        <w:spacing w:before="240" w:after="240"/>
        <w:jc w:val="left"/>
        <w:outlineLvl w:val="2"/>
        <w:rPr>
          <w:rFonts w:ascii="宋体" w:hAnsi="宋体" w:cs="宋体"/>
          <w:b/>
          <w:bCs/>
          <w:kern w:val="0"/>
          <w:szCs w:val="21"/>
        </w:rPr>
      </w:pPr>
      <w:smartTag w:uri="urn:schemas-microsoft-com:office:smarttags" w:element="chsdate">
        <w:smartTagPr>
          <w:attr w:name="IsROCDate" w:val="False"/>
          <w:attr w:name="IsLunarDate" w:val="False"/>
          <w:attr w:name="Day" w:val="30"/>
          <w:attr w:name="Month" w:val="12"/>
          <w:attr w:name="Year" w:val="1899"/>
        </w:smartTagPr>
        <w:r w:rsidRPr="008C03E1">
          <w:rPr>
            <w:rFonts w:ascii="宋体" w:hAnsi="宋体" w:cs="宋体"/>
            <w:b/>
            <w:bCs/>
            <w:kern w:val="0"/>
            <w:szCs w:val="21"/>
          </w:rPr>
          <w:t>2.12.3</w:t>
        </w:r>
      </w:smartTag>
      <w:r w:rsidRPr="008C03E1">
        <w:rPr>
          <w:rFonts w:ascii="宋体" w:hAnsi="宋体" w:cs="宋体"/>
          <w:b/>
          <w:bCs/>
          <w:kern w:val="0"/>
          <w:szCs w:val="21"/>
        </w:rPr>
        <w:t xml:space="preserve">  CHARACTER STRING</w:t>
      </w:r>
      <w:r w:rsidRPr="008C03E1">
        <w:rPr>
          <w:rFonts w:ascii="宋体" w:hAnsi="宋体" w:cs="宋体" w:hint="eastAsia"/>
          <w:b/>
          <w:bCs/>
          <w:kern w:val="0"/>
          <w:szCs w:val="21"/>
        </w:rPr>
        <w:t>类型</w:t>
      </w:r>
    </w:p>
    <w:p w:rsidR="00A166EB" w:rsidRDefault="00A166EB" w:rsidP="00A166EB">
      <w:pPr>
        <w:shd w:val="clear" w:color="auto" w:fill="FFFFFF"/>
        <w:spacing w:before="80" w:after="80"/>
        <w:ind w:left="1134"/>
        <w:rPr>
          <w:rFonts w:ascii="宋体" w:hAnsi="宋体"/>
          <w:sz w:val="20"/>
          <w:szCs w:val="20"/>
        </w:rPr>
      </w:pPr>
      <w:r>
        <w:rPr>
          <w:sz w:val="20"/>
          <w:szCs w:val="20"/>
        </w:rPr>
        <w:t>CHARACTER STRING</w:t>
      </w:r>
      <w:r>
        <w:rPr>
          <w:rFonts w:ascii="Arial" w:hAnsi="Arial" w:hint="eastAsia"/>
          <w:sz w:val="20"/>
          <w:szCs w:val="20"/>
        </w:rPr>
        <w:t>是</w:t>
      </w:r>
      <w:r>
        <w:rPr>
          <w:sz w:val="20"/>
          <w:szCs w:val="20"/>
        </w:rPr>
        <w:t>EMBEDDED PDV</w:t>
      </w:r>
      <w:r>
        <w:rPr>
          <w:rFonts w:ascii="Arial" w:hAnsi="Arial" w:hint="eastAsia"/>
          <w:sz w:val="20"/>
          <w:szCs w:val="20"/>
        </w:rPr>
        <w:t>的一个具体应用，在一些特殊场合下的字符串类型，可能不想如前述标准类型那样采用标准的编码方式，而是希望其字符抽象语法和字符传输语法能在通讯系统标识层间协商或者在环境合适时直接使用字符串。该类型等效于：</w:t>
      </w:r>
    </w:p>
    <w:p w:rsidR="00A166EB" w:rsidRDefault="00A166EB" w:rsidP="00A166EB">
      <w:pPr>
        <w:shd w:val="clear" w:color="auto" w:fill="FFFFFF"/>
        <w:spacing w:before="80" w:after="80"/>
        <w:ind w:leftChars="967" w:left="2031"/>
        <w:rPr>
          <w:sz w:val="20"/>
          <w:szCs w:val="20"/>
        </w:rPr>
      </w:pPr>
      <w:r>
        <w:rPr>
          <w:sz w:val="20"/>
          <w:szCs w:val="20"/>
        </w:rPr>
        <w:t xml:space="preserve">CHARACTER STRING ::= [UNIVERSAL </w:t>
      </w:r>
      <w:r>
        <w:rPr>
          <w:color w:val="0000FF"/>
          <w:sz w:val="20"/>
          <w:szCs w:val="20"/>
        </w:rPr>
        <w:t>29</w:t>
      </w:r>
      <w:r>
        <w:rPr>
          <w:sz w:val="20"/>
          <w:szCs w:val="20"/>
        </w:rPr>
        <w:t>] SEQUENCE</w:t>
      </w:r>
    </w:p>
    <w:p w:rsidR="00A166EB" w:rsidRDefault="00A166EB" w:rsidP="00A166EB">
      <w:pPr>
        <w:shd w:val="clear" w:color="auto" w:fill="FFFFFF"/>
        <w:spacing w:before="80" w:after="80"/>
        <w:ind w:leftChars="967" w:left="2031"/>
        <w:rPr>
          <w:sz w:val="20"/>
          <w:szCs w:val="20"/>
        </w:rPr>
      </w:pPr>
      <w:r>
        <w:rPr>
          <w:sz w:val="20"/>
          <w:szCs w:val="20"/>
        </w:rPr>
        <w:t>{</w:t>
      </w:r>
    </w:p>
    <w:p w:rsidR="00A166EB" w:rsidRDefault="00A166EB" w:rsidP="00A166EB">
      <w:pPr>
        <w:shd w:val="clear" w:color="auto" w:fill="FFFFFF"/>
        <w:spacing w:before="80" w:after="80"/>
        <w:ind w:leftChars="1267" w:left="2661"/>
        <w:rPr>
          <w:sz w:val="20"/>
          <w:szCs w:val="20"/>
        </w:rPr>
      </w:pPr>
      <w:r>
        <w:rPr>
          <w:sz w:val="20"/>
          <w:szCs w:val="20"/>
        </w:rPr>
        <w:t xml:space="preserve">identification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CHOICE </w:t>
      </w:r>
    </w:p>
    <w:p w:rsidR="00A166EB" w:rsidRDefault="00A166EB" w:rsidP="00A166EB">
      <w:pPr>
        <w:shd w:val="clear" w:color="auto" w:fill="FFFFFF"/>
        <w:spacing w:before="80" w:after="80"/>
        <w:ind w:leftChars="1267" w:left="266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 xml:space="preserve">syntaxes </w:t>
      </w:r>
      <w:r>
        <w:rPr>
          <w:sz w:val="20"/>
          <w:szCs w:val="20"/>
        </w:rPr>
        <w:tab/>
      </w:r>
      <w:r>
        <w:rPr>
          <w:sz w:val="20"/>
          <w:szCs w:val="20"/>
        </w:rPr>
        <w:tab/>
      </w:r>
      <w:r>
        <w:rPr>
          <w:sz w:val="20"/>
          <w:szCs w:val="20"/>
        </w:rPr>
        <w:tab/>
      </w:r>
      <w:r>
        <w:rPr>
          <w:sz w:val="20"/>
          <w:szCs w:val="20"/>
        </w:rPr>
        <w:tab/>
      </w:r>
      <w:r>
        <w:rPr>
          <w:sz w:val="20"/>
          <w:szCs w:val="20"/>
        </w:rPr>
        <w:tab/>
        <w:t xml:space="preserve">SEQUENCE </w:t>
      </w:r>
    </w:p>
    <w:p w:rsidR="00A166EB" w:rsidRDefault="00A166EB" w:rsidP="00A166EB">
      <w:pPr>
        <w:shd w:val="clear" w:color="auto" w:fill="FFFFFF"/>
        <w:spacing w:before="80" w:after="80"/>
        <w:ind w:leftChars="1567" w:left="3291"/>
        <w:rPr>
          <w:sz w:val="20"/>
          <w:szCs w:val="20"/>
        </w:rPr>
      </w:pPr>
      <w:r>
        <w:rPr>
          <w:sz w:val="20"/>
          <w:szCs w:val="20"/>
        </w:rPr>
        <w:t>{</w:t>
      </w:r>
    </w:p>
    <w:p w:rsidR="00A166EB" w:rsidRDefault="00A166EB" w:rsidP="00A166EB">
      <w:pPr>
        <w:shd w:val="clear" w:color="auto" w:fill="FFFFFF"/>
        <w:spacing w:before="80" w:after="80"/>
        <w:ind w:leftChars="1867" w:left="3921"/>
        <w:rPr>
          <w:sz w:val="20"/>
          <w:szCs w:val="20"/>
        </w:rPr>
      </w:pPr>
      <w:r>
        <w:rPr>
          <w:sz w:val="20"/>
          <w:szCs w:val="20"/>
        </w:rPr>
        <w:t xml:space="preserve">abstract </w:t>
      </w:r>
      <w:r>
        <w:rPr>
          <w:sz w:val="20"/>
          <w:szCs w:val="20"/>
        </w:rPr>
        <w:tab/>
      </w:r>
      <w:r>
        <w:rPr>
          <w:sz w:val="20"/>
          <w:szCs w:val="20"/>
        </w:rPr>
        <w:tab/>
      </w:r>
      <w:r>
        <w:rPr>
          <w:sz w:val="20"/>
          <w:szCs w:val="20"/>
        </w:rPr>
        <w:tab/>
      </w:r>
      <w:r>
        <w:rPr>
          <w:sz w:val="20"/>
          <w:szCs w:val="20"/>
        </w:rPr>
        <w:tab/>
        <w:t>OBJECT IDENTIFIER,</w:t>
      </w:r>
    </w:p>
    <w:p w:rsidR="00A166EB" w:rsidRDefault="00A166EB" w:rsidP="00A166EB">
      <w:pPr>
        <w:shd w:val="clear" w:color="auto" w:fill="FFFFFF"/>
        <w:spacing w:before="80" w:after="80"/>
        <w:ind w:leftChars="1867" w:left="3921"/>
        <w:rPr>
          <w:sz w:val="20"/>
          <w:szCs w:val="20"/>
        </w:rPr>
      </w:pPr>
      <w:r>
        <w:rPr>
          <w:sz w:val="20"/>
          <w:szCs w:val="20"/>
        </w:rPr>
        <w:t xml:space="preserve">transfer </w:t>
      </w:r>
      <w:r>
        <w:rPr>
          <w:sz w:val="20"/>
          <w:szCs w:val="20"/>
        </w:rPr>
        <w:tab/>
      </w:r>
      <w:r>
        <w:rPr>
          <w:sz w:val="20"/>
          <w:szCs w:val="20"/>
        </w:rPr>
        <w:tab/>
      </w:r>
      <w:r>
        <w:rPr>
          <w:sz w:val="20"/>
          <w:szCs w:val="20"/>
        </w:rPr>
        <w:tab/>
      </w:r>
      <w:r>
        <w:rPr>
          <w:sz w:val="20"/>
          <w:szCs w:val="20"/>
        </w:rPr>
        <w:tab/>
        <w:t xml:space="preserve">OBJECT IDENTIFIER </w:t>
      </w:r>
    </w:p>
    <w:p w:rsidR="00A166EB" w:rsidRDefault="00A166EB" w:rsidP="00A166EB">
      <w:pPr>
        <w:shd w:val="clear" w:color="auto" w:fill="FFFFFF"/>
        <w:spacing w:before="80" w:after="80"/>
        <w:ind w:leftChars="1567" w:left="329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 xml:space="preserve">syntax  </w:t>
      </w:r>
      <w:r>
        <w:rPr>
          <w:sz w:val="20"/>
          <w:szCs w:val="20"/>
        </w:rPr>
        <w:tab/>
      </w:r>
      <w:r>
        <w:rPr>
          <w:sz w:val="20"/>
          <w:szCs w:val="20"/>
        </w:rPr>
        <w:tab/>
      </w:r>
      <w:r>
        <w:rPr>
          <w:sz w:val="20"/>
          <w:szCs w:val="20"/>
        </w:rPr>
        <w:tab/>
      </w:r>
      <w:r>
        <w:rPr>
          <w:sz w:val="20"/>
          <w:szCs w:val="20"/>
        </w:rPr>
        <w:tab/>
      </w:r>
      <w:r>
        <w:rPr>
          <w:sz w:val="20"/>
          <w:szCs w:val="20"/>
        </w:rPr>
        <w:tab/>
      </w:r>
      <w:r>
        <w:rPr>
          <w:sz w:val="20"/>
          <w:szCs w:val="20"/>
        </w:rPr>
        <w:tab/>
        <w:t>OBJECT IDENTIFIER,</w:t>
      </w:r>
    </w:p>
    <w:p w:rsidR="00A166EB" w:rsidRDefault="00A166EB" w:rsidP="00A166EB">
      <w:pPr>
        <w:shd w:val="clear" w:color="auto" w:fill="FFFFFF"/>
        <w:spacing w:before="80" w:after="80"/>
        <w:ind w:leftChars="1567" w:left="3291"/>
        <w:rPr>
          <w:sz w:val="20"/>
          <w:szCs w:val="20"/>
        </w:rPr>
      </w:pPr>
      <w:r>
        <w:rPr>
          <w:sz w:val="20"/>
          <w:szCs w:val="20"/>
        </w:rPr>
        <w:t xml:space="preserve">presentation-context-id </w:t>
      </w:r>
      <w:r>
        <w:rPr>
          <w:sz w:val="20"/>
          <w:szCs w:val="20"/>
        </w:rPr>
        <w:tab/>
      </w:r>
      <w:r>
        <w:rPr>
          <w:sz w:val="20"/>
          <w:szCs w:val="20"/>
        </w:rPr>
        <w:tab/>
        <w:t>INTEGER,</w:t>
      </w:r>
    </w:p>
    <w:p w:rsidR="00A166EB" w:rsidRDefault="00A166EB" w:rsidP="00A166EB">
      <w:pPr>
        <w:shd w:val="clear" w:color="auto" w:fill="FFFFFF"/>
        <w:spacing w:before="80" w:after="80"/>
        <w:ind w:leftChars="1567" w:left="3291"/>
        <w:rPr>
          <w:sz w:val="20"/>
          <w:szCs w:val="20"/>
        </w:rPr>
      </w:pPr>
      <w:r>
        <w:rPr>
          <w:sz w:val="20"/>
          <w:szCs w:val="20"/>
        </w:rPr>
        <w:t xml:space="preserve">context-negotiation </w:t>
      </w:r>
      <w:r>
        <w:rPr>
          <w:sz w:val="20"/>
          <w:szCs w:val="20"/>
        </w:rPr>
        <w:tab/>
      </w:r>
      <w:r>
        <w:rPr>
          <w:sz w:val="20"/>
          <w:szCs w:val="20"/>
        </w:rPr>
        <w:tab/>
      </w:r>
      <w:r>
        <w:rPr>
          <w:sz w:val="20"/>
          <w:szCs w:val="20"/>
        </w:rPr>
        <w:tab/>
        <w:t xml:space="preserve">SEQUENCE </w:t>
      </w:r>
    </w:p>
    <w:p w:rsidR="00A166EB" w:rsidRDefault="00A166EB" w:rsidP="00A166EB">
      <w:pPr>
        <w:shd w:val="clear" w:color="auto" w:fill="FFFFFF"/>
        <w:spacing w:before="80" w:after="80"/>
        <w:ind w:leftChars="1567" w:left="3291"/>
        <w:rPr>
          <w:sz w:val="20"/>
          <w:szCs w:val="20"/>
        </w:rPr>
      </w:pPr>
      <w:r>
        <w:rPr>
          <w:sz w:val="20"/>
          <w:szCs w:val="20"/>
        </w:rPr>
        <w:t>{</w:t>
      </w:r>
    </w:p>
    <w:p w:rsidR="00A166EB" w:rsidRDefault="00A166EB" w:rsidP="00A166EB">
      <w:pPr>
        <w:shd w:val="clear" w:color="auto" w:fill="FFFFFF"/>
        <w:spacing w:before="80" w:after="80"/>
        <w:ind w:leftChars="1867" w:left="3921"/>
        <w:rPr>
          <w:sz w:val="20"/>
          <w:szCs w:val="20"/>
        </w:rPr>
      </w:pPr>
      <w:r>
        <w:rPr>
          <w:sz w:val="20"/>
          <w:szCs w:val="20"/>
        </w:rPr>
        <w:t xml:space="preserve">presentation-context-id </w:t>
      </w:r>
      <w:r>
        <w:rPr>
          <w:sz w:val="20"/>
          <w:szCs w:val="20"/>
        </w:rPr>
        <w:tab/>
        <w:t>INTEGER,</w:t>
      </w:r>
    </w:p>
    <w:p w:rsidR="00A166EB" w:rsidRDefault="00A166EB" w:rsidP="00A166EB">
      <w:pPr>
        <w:shd w:val="clear" w:color="auto" w:fill="FFFFFF"/>
        <w:spacing w:before="80" w:after="80"/>
        <w:ind w:leftChars="1867" w:left="3921"/>
        <w:rPr>
          <w:sz w:val="20"/>
          <w:szCs w:val="20"/>
        </w:rPr>
      </w:pPr>
      <w:r>
        <w:rPr>
          <w:sz w:val="20"/>
          <w:szCs w:val="20"/>
        </w:rPr>
        <w:t xml:space="preserve">transfer-syntax </w:t>
      </w:r>
      <w:r>
        <w:rPr>
          <w:sz w:val="20"/>
          <w:szCs w:val="20"/>
        </w:rPr>
        <w:tab/>
      </w:r>
      <w:r>
        <w:rPr>
          <w:sz w:val="20"/>
          <w:szCs w:val="20"/>
        </w:rPr>
        <w:tab/>
      </w:r>
      <w:r>
        <w:rPr>
          <w:sz w:val="20"/>
          <w:szCs w:val="20"/>
        </w:rPr>
        <w:tab/>
        <w:t xml:space="preserve">OBJECT IDENTIFIER </w:t>
      </w:r>
    </w:p>
    <w:p w:rsidR="00A166EB" w:rsidRDefault="00A166EB" w:rsidP="00A166EB">
      <w:pPr>
        <w:shd w:val="clear" w:color="auto" w:fill="FFFFFF"/>
        <w:spacing w:before="80" w:after="80"/>
        <w:ind w:leftChars="1567" w:left="329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 xml:space="preserve">transfer-syntax </w:t>
      </w:r>
      <w:r>
        <w:rPr>
          <w:sz w:val="20"/>
          <w:szCs w:val="20"/>
        </w:rPr>
        <w:tab/>
      </w:r>
      <w:r>
        <w:rPr>
          <w:sz w:val="20"/>
          <w:szCs w:val="20"/>
        </w:rPr>
        <w:tab/>
      </w:r>
      <w:r>
        <w:rPr>
          <w:sz w:val="20"/>
          <w:szCs w:val="20"/>
        </w:rPr>
        <w:tab/>
      </w:r>
      <w:r>
        <w:rPr>
          <w:sz w:val="20"/>
          <w:szCs w:val="20"/>
        </w:rPr>
        <w:tab/>
        <w:t>OBJECT IDENTIFIER,</w:t>
      </w:r>
    </w:p>
    <w:p w:rsidR="00A166EB" w:rsidRDefault="00A166EB" w:rsidP="00A166EB">
      <w:pPr>
        <w:shd w:val="clear" w:color="auto" w:fill="FFFFFF"/>
        <w:spacing w:before="80" w:after="80"/>
        <w:ind w:leftChars="1567" w:left="3291"/>
        <w:rPr>
          <w:sz w:val="20"/>
          <w:szCs w:val="20"/>
        </w:rPr>
      </w:pPr>
      <w:r>
        <w:rPr>
          <w:sz w:val="20"/>
          <w:szCs w:val="20"/>
        </w:rPr>
        <w:t xml:space="preserve">fixed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NULL </w:t>
      </w:r>
    </w:p>
    <w:p w:rsidR="00A166EB" w:rsidRDefault="00A166EB" w:rsidP="00A166EB">
      <w:pPr>
        <w:shd w:val="clear" w:color="auto" w:fill="FFFFFF"/>
        <w:spacing w:before="80" w:after="80"/>
        <w:ind w:leftChars="1267" w:left="2661"/>
        <w:rPr>
          <w:sz w:val="20"/>
          <w:szCs w:val="20"/>
        </w:rPr>
      </w:pPr>
      <w:r>
        <w:rPr>
          <w:sz w:val="20"/>
          <w:szCs w:val="20"/>
        </w:rPr>
        <w:t>},</w:t>
      </w:r>
    </w:p>
    <w:p w:rsidR="00A166EB" w:rsidRDefault="00A166EB" w:rsidP="00A166EB">
      <w:pPr>
        <w:shd w:val="clear" w:color="auto" w:fill="FFFFFF"/>
        <w:spacing w:before="80" w:after="80"/>
        <w:ind w:leftChars="1267" w:left="2661"/>
        <w:rPr>
          <w:sz w:val="20"/>
          <w:szCs w:val="20"/>
        </w:rPr>
      </w:pPr>
      <w:r>
        <w:rPr>
          <w:color w:val="0000FF"/>
          <w:sz w:val="20"/>
          <w:szCs w:val="20"/>
        </w:rPr>
        <w:t xml:space="preserve">string-value </w:t>
      </w:r>
      <w:r>
        <w:rPr>
          <w:color w:val="0000FF"/>
          <w:sz w:val="20"/>
          <w:szCs w:val="20"/>
        </w:rPr>
        <w:tab/>
      </w:r>
      <w:r>
        <w:rPr>
          <w:color w:val="0000FF"/>
          <w:sz w:val="20"/>
          <w:szCs w:val="20"/>
        </w:rPr>
        <w:tab/>
      </w:r>
      <w:r>
        <w:rPr>
          <w:color w:val="0000FF"/>
          <w:sz w:val="20"/>
          <w:szCs w:val="20"/>
        </w:rPr>
        <w:tab/>
      </w:r>
      <w:r>
        <w:rPr>
          <w:color w:val="0000FF"/>
          <w:sz w:val="20"/>
          <w:szCs w:val="20"/>
        </w:rPr>
        <w:tab/>
      </w:r>
      <w:r>
        <w:rPr>
          <w:color w:val="0000FF"/>
          <w:sz w:val="20"/>
          <w:szCs w:val="20"/>
        </w:rPr>
        <w:tab/>
      </w:r>
      <w:r>
        <w:rPr>
          <w:color w:val="0000FF"/>
          <w:sz w:val="20"/>
          <w:szCs w:val="20"/>
        </w:rPr>
        <w:tab/>
        <w:t xml:space="preserve">OCTET STRING </w:t>
      </w:r>
    </w:p>
    <w:p w:rsidR="00A166EB" w:rsidRDefault="00A166EB" w:rsidP="00A166EB">
      <w:pPr>
        <w:shd w:val="clear" w:color="auto" w:fill="FFFFFF"/>
        <w:spacing w:before="80" w:after="80"/>
        <w:ind w:leftChars="967" w:left="2031"/>
        <w:rPr>
          <w:sz w:val="20"/>
          <w:szCs w:val="20"/>
        </w:rPr>
      </w:pPr>
      <w:r>
        <w:rPr>
          <w:sz w:val="20"/>
          <w:szCs w:val="20"/>
        </w:rPr>
        <w:t>}</w:t>
      </w:r>
    </w:p>
    <w:p w:rsidR="00A166EB" w:rsidRDefault="00A166EB" w:rsidP="00A166EB">
      <w:pPr>
        <w:shd w:val="clear" w:color="auto" w:fill="FFFFFF"/>
        <w:spacing w:before="80" w:after="80"/>
        <w:ind w:leftChars="567" w:left="1191"/>
        <w:rPr>
          <w:sz w:val="20"/>
          <w:szCs w:val="20"/>
        </w:rPr>
      </w:pPr>
      <w:r>
        <w:rPr>
          <w:rFonts w:ascii="Arial" w:hAnsi="Arial" w:hint="eastAsia"/>
          <w:sz w:val="20"/>
          <w:szCs w:val="20"/>
        </w:rPr>
        <w:t>与</w:t>
      </w:r>
      <w:r>
        <w:rPr>
          <w:sz w:val="20"/>
          <w:szCs w:val="20"/>
        </w:rPr>
        <w:t>EMBEDDED PDV</w:t>
      </w:r>
      <w:r>
        <w:rPr>
          <w:rFonts w:ascii="Arial" w:hAnsi="Arial" w:hint="eastAsia"/>
          <w:sz w:val="20"/>
          <w:szCs w:val="20"/>
        </w:rPr>
        <w:t>相比，蓝色部分不相同。</w:t>
      </w:r>
    </w:p>
    <w:p w:rsidR="00A166EB" w:rsidRDefault="00A166EB" w:rsidP="00A166EB">
      <w:pPr>
        <w:pStyle w:val="2"/>
        <w:shd w:val="clear" w:color="auto" w:fill="FFFFFF"/>
        <w:spacing w:before="240" w:after="240"/>
        <w:ind w:left="525"/>
        <w:rPr>
          <w:rFonts w:ascii="Verdana" w:hAnsi="Verdana"/>
          <w:sz w:val="20"/>
          <w:szCs w:val="20"/>
        </w:rPr>
      </w:pPr>
      <w:r>
        <w:rPr>
          <w:rFonts w:ascii="Verdana" w:eastAsia="Arial" w:hAnsi="Verdana"/>
          <w:sz w:val="20"/>
          <w:szCs w:val="20"/>
        </w:rPr>
        <w:t xml:space="preserve">2.13  </w:t>
      </w:r>
      <w:r>
        <w:rPr>
          <w:rFonts w:ascii="Arial" w:eastAsia="黑体" w:hAnsi="Verdana" w:hint="eastAsia"/>
          <w:sz w:val="20"/>
          <w:szCs w:val="20"/>
        </w:rPr>
        <w:t>信息对象类、信息对象和信息对象集合</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在</w:t>
      </w:r>
      <w:r>
        <w:rPr>
          <w:sz w:val="20"/>
          <w:szCs w:val="20"/>
        </w:rPr>
        <w:t>ASN.1</w:t>
      </w:r>
      <w:r>
        <w:rPr>
          <w:rFonts w:ascii="Arial" w:hAnsi="Arial" w:hint="eastAsia"/>
          <w:sz w:val="20"/>
          <w:szCs w:val="20"/>
        </w:rPr>
        <w:t>中，</w:t>
      </w:r>
      <w:r w:rsidRPr="00A1607E">
        <w:rPr>
          <w:rFonts w:ascii="Arial" w:hAnsi="Arial" w:hint="eastAsia"/>
          <w:color w:val="FF0000"/>
          <w:sz w:val="20"/>
          <w:szCs w:val="20"/>
        </w:rPr>
        <w:t>信息对象类用于正式描述那些类型和值单独不能表达的属性，这些属性通常被翻译作为类型和值之间的语法链接</w:t>
      </w:r>
      <w:r>
        <w:rPr>
          <w:rFonts w:ascii="Arial" w:hAnsi="Arial" w:hint="eastAsia"/>
          <w:sz w:val="20"/>
          <w:szCs w:val="20"/>
        </w:rPr>
        <w:t>。在协议描述中，可以先不考虑这些限制性属性，以后再通过信息对象类添加。虽然信息对象不会被编码，但是</w:t>
      </w:r>
      <w:r>
        <w:rPr>
          <w:sz w:val="20"/>
          <w:szCs w:val="20"/>
        </w:rPr>
        <w:t>ASN.1</w:t>
      </w:r>
      <w:r>
        <w:rPr>
          <w:rFonts w:ascii="Arial" w:hAnsi="Arial" w:hint="eastAsia"/>
          <w:sz w:val="20"/>
          <w:szCs w:val="20"/>
        </w:rPr>
        <w:t>编译器在生成编解码器时却是要用到它的。</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lastRenderedPageBreak/>
          <w:t>2.13.1</w:t>
        </w:r>
      </w:smartTag>
      <w:r>
        <w:rPr>
          <w:rFonts w:ascii="Verdana" w:eastAsia="Arial" w:hAnsi="Verdana"/>
          <w:sz w:val="24"/>
          <w:szCs w:val="24"/>
        </w:rPr>
        <w:t xml:space="preserve">  </w:t>
      </w:r>
      <w:r>
        <w:rPr>
          <w:rFonts w:ascii="Arial" w:eastAsia="黑体" w:hAnsi="Verdana" w:hint="eastAsia"/>
          <w:sz w:val="24"/>
          <w:szCs w:val="24"/>
        </w:rPr>
        <w:t>基本语法</w:t>
      </w:r>
      <w:r>
        <w:rPr>
          <w:rFonts w:ascii="Verdana" w:hAnsi="Verdana"/>
          <w:sz w:val="24"/>
          <w:szCs w:val="24"/>
        </w:rPr>
        <w:t>Default Syntax</w:t>
      </w:r>
    </w:p>
    <w:p w:rsidR="00A166EB" w:rsidRDefault="00A166EB" w:rsidP="00A166EB">
      <w:pPr>
        <w:shd w:val="clear" w:color="auto" w:fill="FFFFFF"/>
        <w:spacing w:before="80" w:after="80"/>
        <w:ind w:left="1134"/>
        <w:rPr>
          <w:rFonts w:ascii="宋体" w:hAnsi="宋体"/>
          <w:sz w:val="20"/>
          <w:szCs w:val="20"/>
        </w:rPr>
      </w:pPr>
      <w:r w:rsidRPr="00A1607E">
        <w:rPr>
          <w:rFonts w:ascii="Arial" w:hAnsi="Arial" w:hint="eastAsia"/>
          <w:color w:val="FF0000"/>
          <w:sz w:val="20"/>
          <w:szCs w:val="20"/>
        </w:rPr>
        <w:t>信息对象类用关键字</w:t>
      </w:r>
      <w:r w:rsidRPr="00A1607E">
        <w:rPr>
          <w:color w:val="FF0000"/>
          <w:sz w:val="20"/>
          <w:szCs w:val="20"/>
        </w:rPr>
        <w:t>Class</w:t>
      </w:r>
      <w:r w:rsidRPr="00A1607E">
        <w:rPr>
          <w:rFonts w:ascii="Arial" w:hAnsi="Arial" w:hint="eastAsia"/>
          <w:color w:val="FF0000"/>
          <w:sz w:val="20"/>
          <w:szCs w:val="20"/>
        </w:rPr>
        <w:t>，名字以大写字母开头。其成员域以“</w:t>
      </w:r>
      <w:r w:rsidRPr="00A1607E">
        <w:rPr>
          <w:color w:val="FF0000"/>
          <w:sz w:val="20"/>
          <w:szCs w:val="20"/>
        </w:rPr>
        <w:t>&amp;</w:t>
      </w:r>
      <w:r w:rsidRPr="00A1607E">
        <w:rPr>
          <w:rFonts w:ascii="Arial" w:hAnsi="Arial" w:hint="eastAsia"/>
          <w:color w:val="FF0000"/>
          <w:sz w:val="20"/>
          <w:szCs w:val="20"/>
        </w:rPr>
        <w:t>”开头，名字是小写字母或者大写字母开头</w:t>
      </w:r>
      <w:r>
        <w:rPr>
          <w:rFonts w:ascii="Arial" w:hAnsi="Arial" w:hint="eastAsia"/>
          <w:sz w:val="20"/>
          <w:szCs w:val="20"/>
        </w:rPr>
        <w:t>。符号“</w:t>
      </w:r>
      <w:r>
        <w:rPr>
          <w:sz w:val="20"/>
          <w:szCs w:val="20"/>
        </w:rPr>
        <w:t>&amp;</w:t>
      </w:r>
      <w:r>
        <w:rPr>
          <w:rFonts w:ascii="Arial" w:hAnsi="Arial" w:hint="eastAsia"/>
          <w:sz w:val="20"/>
          <w:szCs w:val="20"/>
        </w:rPr>
        <w:t>”使得信息对象类的域和</w:t>
      </w:r>
      <w:r>
        <w:rPr>
          <w:sz w:val="20"/>
          <w:szCs w:val="20"/>
        </w:rPr>
        <w:t>SEQUENCE</w:t>
      </w:r>
      <w:r>
        <w:rPr>
          <w:rFonts w:ascii="Arial" w:hAnsi="Arial" w:hint="eastAsia"/>
          <w:sz w:val="20"/>
          <w:szCs w:val="20"/>
        </w:rPr>
        <w:t>和</w:t>
      </w:r>
      <w:r>
        <w:rPr>
          <w:sz w:val="20"/>
          <w:szCs w:val="20"/>
        </w:rPr>
        <w:t>SET</w:t>
      </w:r>
      <w:r>
        <w:rPr>
          <w:rFonts w:ascii="Arial" w:hAnsi="Arial" w:hint="eastAsia"/>
          <w:sz w:val="20"/>
          <w:szCs w:val="20"/>
        </w:rPr>
        <w:t>的成员有明显的区别。因此，如果一个名字是以“</w:t>
      </w:r>
      <w:r>
        <w:rPr>
          <w:sz w:val="20"/>
          <w:szCs w:val="20"/>
        </w:rPr>
        <w:t>&amp;</w:t>
      </w:r>
      <w:r>
        <w:rPr>
          <w:rFonts w:ascii="Arial" w:hAnsi="Arial" w:hint="eastAsia"/>
          <w:sz w:val="20"/>
          <w:szCs w:val="20"/>
        </w:rPr>
        <w:t>”开头，则一定是一个信息对象类的域。</w:t>
      </w:r>
      <w:r w:rsidRPr="008C2A66">
        <w:rPr>
          <w:rFonts w:ascii="Arial" w:hAnsi="Arial" w:hint="eastAsia"/>
          <w:color w:val="FF0000"/>
          <w:sz w:val="20"/>
          <w:szCs w:val="20"/>
        </w:rPr>
        <w:t>域名字的后面可以是一个类型或者其它类或者本类中其它域，而且可以用</w:t>
      </w:r>
      <w:r w:rsidRPr="008C2A66">
        <w:rPr>
          <w:color w:val="FF0000"/>
          <w:sz w:val="20"/>
          <w:szCs w:val="20"/>
        </w:rPr>
        <w:t>OPTIONAL</w:t>
      </w:r>
      <w:r w:rsidRPr="008C2A66">
        <w:rPr>
          <w:rFonts w:ascii="Arial" w:hAnsi="Arial" w:hint="eastAsia"/>
          <w:color w:val="FF0000"/>
          <w:sz w:val="20"/>
          <w:szCs w:val="20"/>
        </w:rPr>
        <w:t>、</w:t>
      </w:r>
      <w:r w:rsidRPr="008C2A66">
        <w:rPr>
          <w:color w:val="FF0000"/>
          <w:sz w:val="20"/>
          <w:szCs w:val="20"/>
        </w:rPr>
        <w:t>DEFAULT</w:t>
      </w:r>
      <w:r w:rsidRPr="008C2A66">
        <w:rPr>
          <w:rFonts w:ascii="Arial" w:hAnsi="Arial" w:hint="eastAsia"/>
          <w:color w:val="FF0000"/>
          <w:sz w:val="20"/>
          <w:szCs w:val="20"/>
        </w:rPr>
        <w:t>或者</w:t>
      </w:r>
      <w:r w:rsidRPr="008C2A66">
        <w:rPr>
          <w:color w:val="FF0000"/>
          <w:sz w:val="20"/>
          <w:szCs w:val="20"/>
        </w:rPr>
        <w:t>UNIQUE</w:t>
      </w:r>
      <w:r w:rsidRPr="008C2A66">
        <w:rPr>
          <w:rFonts w:ascii="Arial" w:hAnsi="Arial" w:hint="eastAsia"/>
          <w:color w:val="FF0000"/>
          <w:sz w:val="20"/>
          <w:szCs w:val="20"/>
        </w:rPr>
        <w:t>标识</w:t>
      </w:r>
      <w:r>
        <w:rPr>
          <w:rFonts w:ascii="Arial" w:hAnsi="Arial" w:hint="eastAsia"/>
          <w:sz w:val="20"/>
          <w:szCs w:val="20"/>
        </w:rPr>
        <w:t>。和</w:t>
      </w:r>
      <w:r>
        <w:rPr>
          <w:sz w:val="20"/>
          <w:szCs w:val="20"/>
        </w:rPr>
        <w:t>SEQUENCE</w:t>
      </w:r>
      <w:r>
        <w:rPr>
          <w:rFonts w:ascii="Arial" w:hAnsi="Arial" w:hint="eastAsia"/>
          <w:sz w:val="20"/>
          <w:szCs w:val="20"/>
        </w:rPr>
        <w:t>、</w:t>
      </w:r>
      <w:r>
        <w:rPr>
          <w:sz w:val="20"/>
          <w:szCs w:val="20"/>
        </w:rPr>
        <w:t>SET</w:t>
      </w:r>
      <w:r>
        <w:rPr>
          <w:rFonts w:ascii="Arial" w:hAnsi="Arial" w:hint="eastAsia"/>
          <w:sz w:val="20"/>
          <w:szCs w:val="20"/>
        </w:rPr>
        <w:t>不同的是，</w:t>
      </w:r>
      <w:r w:rsidRPr="008C2A66">
        <w:rPr>
          <w:rFonts w:ascii="Arial" w:hAnsi="Arial" w:hint="eastAsia"/>
          <w:color w:val="FF0000"/>
          <w:sz w:val="20"/>
          <w:szCs w:val="20"/>
        </w:rPr>
        <w:t>类中域不仅可以是值，也可以是一个类型，值集合，信息对象或者信息对象集合</w:t>
      </w:r>
      <w:r>
        <w:rPr>
          <w:rFonts w:ascii="Arial" w:hAnsi="Arial" w:hint="eastAsia"/>
          <w:sz w:val="20"/>
          <w:szCs w:val="20"/>
        </w:rPr>
        <w:t>，因此</w:t>
      </w:r>
      <w:r>
        <w:rPr>
          <w:sz w:val="20"/>
          <w:szCs w:val="20"/>
        </w:rPr>
        <w:t>OPTIONAL</w:t>
      </w:r>
      <w:r>
        <w:rPr>
          <w:rFonts w:ascii="Arial" w:hAnsi="Arial" w:hint="eastAsia"/>
          <w:sz w:val="20"/>
          <w:szCs w:val="20"/>
        </w:rPr>
        <w:t>和</w:t>
      </w:r>
      <w:r>
        <w:rPr>
          <w:sz w:val="20"/>
          <w:szCs w:val="20"/>
        </w:rPr>
        <w:t>DEFAULT</w:t>
      </w:r>
      <w:r>
        <w:rPr>
          <w:rFonts w:ascii="Arial" w:hAnsi="Arial" w:hint="eastAsia"/>
          <w:sz w:val="20"/>
          <w:szCs w:val="20"/>
        </w:rPr>
        <w:t>的含义更为广泛。如：</w:t>
      </w:r>
    </w:p>
    <w:p w:rsidR="00A166EB" w:rsidRDefault="00A166EB" w:rsidP="00A166EB">
      <w:pPr>
        <w:shd w:val="clear" w:color="auto" w:fill="FFFFFF"/>
        <w:spacing w:before="80" w:after="80"/>
        <w:ind w:leftChars="1067" w:left="2241"/>
        <w:rPr>
          <w:sz w:val="20"/>
          <w:szCs w:val="20"/>
        </w:rPr>
      </w:pPr>
      <w:r>
        <w:rPr>
          <w:sz w:val="20"/>
          <w:szCs w:val="20"/>
        </w:rPr>
        <w:t xml:space="preserve">FUNCTION ::= CLASS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&amp;ArgumentType ,</w:t>
      </w:r>
    </w:p>
    <w:p w:rsidR="00A166EB" w:rsidRDefault="00A166EB" w:rsidP="00A166EB">
      <w:pPr>
        <w:shd w:val="clear" w:color="auto" w:fill="FFFFFF"/>
        <w:spacing w:before="80" w:after="80"/>
        <w:ind w:leftChars="1367" w:left="2871"/>
        <w:rPr>
          <w:sz w:val="20"/>
          <w:szCs w:val="20"/>
        </w:rPr>
      </w:pPr>
      <w:r>
        <w:rPr>
          <w:sz w:val="20"/>
          <w:szCs w:val="20"/>
        </w:rPr>
        <w:t xml:space="preserve">&amp;ResultType </w:t>
      </w:r>
      <w:r>
        <w:rPr>
          <w:sz w:val="20"/>
          <w:szCs w:val="20"/>
        </w:rPr>
        <w:tab/>
      </w:r>
      <w:r>
        <w:rPr>
          <w:sz w:val="20"/>
          <w:szCs w:val="20"/>
        </w:rPr>
        <w:tab/>
        <w:t>DEFAULT NULL,</w:t>
      </w:r>
    </w:p>
    <w:p w:rsidR="00A166EB" w:rsidRDefault="00A166EB" w:rsidP="00A166EB">
      <w:pPr>
        <w:shd w:val="clear" w:color="auto" w:fill="FFFFFF"/>
        <w:spacing w:before="80" w:after="80"/>
        <w:ind w:leftChars="1367" w:left="2871"/>
        <w:rPr>
          <w:sz w:val="20"/>
          <w:szCs w:val="20"/>
        </w:rPr>
      </w:pPr>
      <w:r>
        <w:rPr>
          <w:sz w:val="20"/>
          <w:szCs w:val="20"/>
        </w:rPr>
        <w:t xml:space="preserve">&amp;Errors </w:t>
      </w:r>
      <w:r>
        <w:rPr>
          <w:sz w:val="20"/>
          <w:szCs w:val="20"/>
        </w:rPr>
        <w:tab/>
      </w:r>
      <w:r>
        <w:rPr>
          <w:sz w:val="20"/>
          <w:szCs w:val="20"/>
        </w:rPr>
        <w:tab/>
      </w:r>
      <w:r>
        <w:rPr>
          <w:sz w:val="20"/>
          <w:szCs w:val="20"/>
        </w:rPr>
        <w:tab/>
        <w:t>ERROR OPTIONAL,</w:t>
      </w:r>
    </w:p>
    <w:p w:rsidR="00A166EB" w:rsidRDefault="00A166EB" w:rsidP="00A166EB">
      <w:pPr>
        <w:shd w:val="clear" w:color="auto" w:fill="FFFFFF"/>
        <w:spacing w:before="80" w:after="80"/>
        <w:ind w:leftChars="1367" w:left="2871"/>
        <w:rPr>
          <w:sz w:val="20"/>
          <w:szCs w:val="20"/>
        </w:rPr>
      </w:pPr>
      <w:r>
        <w:rPr>
          <w:sz w:val="20"/>
          <w:szCs w:val="20"/>
        </w:rPr>
        <w:t xml:space="preserve">&amp;code </w:t>
      </w:r>
      <w:r>
        <w:rPr>
          <w:sz w:val="20"/>
          <w:szCs w:val="20"/>
        </w:rPr>
        <w:tab/>
      </w:r>
      <w:r>
        <w:rPr>
          <w:sz w:val="20"/>
          <w:szCs w:val="20"/>
        </w:rPr>
        <w:tab/>
      </w:r>
      <w:r>
        <w:rPr>
          <w:sz w:val="20"/>
          <w:szCs w:val="20"/>
        </w:rPr>
        <w:tab/>
      </w:r>
      <w:r>
        <w:rPr>
          <w:sz w:val="20"/>
          <w:szCs w:val="20"/>
        </w:rPr>
        <w:tab/>
        <w:t xml:space="preserve">INTEGER UNIQUE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对应的一个信息对象（表示两个数相加的操作）为：</w:t>
      </w:r>
    </w:p>
    <w:p w:rsidR="00A166EB" w:rsidRDefault="00A166EB" w:rsidP="00A166EB">
      <w:pPr>
        <w:shd w:val="clear" w:color="auto" w:fill="FFFFFF"/>
        <w:spacing w:before="80" w:after="80"/>
        <w:ind w:leftChars="1067" w:left="2241"/>
        <w:rPr>
          <w:sz w:val="20"/>
          <w:szCs w:val="20"/>
        </w:rPr>
      </w:pPr>
      <w:r>
        <w:rPr>
          <w:sz w:val="20"/>
          <w:szCs w:val="20"/>
        </w:rPr>
        <w:t xml:space="preserve">addition-of-2-integers FUNCTION ::=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&amp;ArgumentType </w:t>
      </w:r>
      <w:r>
        <w:rPr>
          <w:sz w:val="20"/>
          <w:szCs w:val="20"/>
        </w:rPr>
        <w:tab/>
      </w:r>
      <w:r>
        <w:rPr>
          <w:sz w:val="20"/>
          <w:szCs w:val="20"/>
        </w:rPr>
        <w:tab/>
        <w:t>SEQUENCE { a INTEGER, b INTEGER },</w:t>
      </w:r>
    </w:p>
    <w:p w:rsidR="00A166EB" w:rsidRDefault="00A166EB" w:rsidP="00A166EB">
      <w:pPr>
        <w:shd w:val="clear" w:color="auto" w:fill="FFFFFF"/>
        <w:spacing w:before="80" w:after="80"/>
        <w:ind w:leftChars="1367" w:left="2871"/>
        <w:rPr>
          <w:sz w:val="20"/>
          <w:szCs w:val="20"/>
        </w:rPr>
      </w:pPr>
      <w:r>
        <w:rPr>
          <w:sz w:val="20"/>
          <w:szCs w:val="20"/>
        </w:rPr>
        <w:t xml:space="preserve">&amp;ResultType </w:t>
      </w:r>
      <w:r>
        <w:rPr>
          <w:sz w:val="20"/>
          <w:szCs w:val="20"/>
        </w:rPr>
        <w:tab/>
      </w:r>
      <w:r>
        <w:rPr>
          <w:sz w:val="20"/>
          <w:szCs w:val="20"/>
        </w:rPr>
        <w:tab/>
        <w:t>INTEGER,</w:t>
      </w:r>
    </w:p>
    <w:p w:rsidR="00A166EB" w:rsidRDefault="00A166EB" w:rsidP="00A166EB">
      <w:pPr>
        <w:shd w:val="clear" w:color="auto" w:fill="FFFFFF"/>
        <w:spacing w:before="80" w:after="80"/>
        <w:ind w:leftChars="1367" w:left="2871"/>
        <w:rPr>
          <w:sz w:val="20"/>
          <w:szCs w:val="20"/>
        </w:rPr>
      </w:pPr>
      <w:r>
        <w:rPr>
          <w:sz w:val="20"/>
          <w:szCs w:val="20"/>
        </w:rPr>
        <w:t>-- empty error list by default</w:t>
      </w:r>
    </w:p>
    <w:p w:rsidR="00A166EB" w:rsidRDefault="00A166EB" w:rsidP="00A166EB">
      <w:pPr>
        <w:shd w:val="clear" w:color="auto" w:fill="FFFFFF"/>
        <w:spacing w:before="80" w:after="80"/>
        <w:ind w:leftChars="1367" w:left="2871"/>
        <w:rPr>
          <w:sz w:val="20"/>
          <w:szCs w:val="20"/>
        </w:rPr>
      </w:pPr>
      <w:r>
        <w:rPr>
          <w:sz w:val="20"/>
          <w:szCs w:val="20"/>
        </w:rPr>
        <w:t xml:space="preserve">&amp;code </w:t>
      </w:r>
      <w:r>
        <w:rPr>
          <w:sz w:val="20"/>
          <w:szCs w:val="20"/>
        </w:rPr>
        <w:tab/>
      </w:r>
      <w:r>
        <w:rPr>
          <w:sz w:val="20"/>
          <w:szCs w:val="20"/>
        </w:rPr>
        <w:tab/>
      </w:r>
      <w:r>
        <w:rPr>
          <w:sz w:val="20"/>
          <w:szCs w:val="20"/>
        </w:rPr>
        <w:tab/>
      </w:r>
      <w:r>
        <w:rPr>
          <w:sz w:val="20"/>
          <w:szCs w:val="20"/>
        </w:rPr>
        <w:tab/>
        <w:t xml:space="preserve">1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关于域的名字是大写还是小写字母，请看下表：</w:t>
      </w:r>
    </w:p>
    <w:p w:rsidR="00A166EB" w:rsidRDefault="00A166EB" w:rsidP="00A166EB">
      <w:pPr>
        <w:pStyle w:val="tabledescription"/>
        <w:shd w:val="clear" w:color="auto" w:fill="FFFFFF"/>
        <w:spacing w:before="160" w:after="80"/>
        <w:ind w:left="1134"/>
        <w:rPr>
          <w:rFonts w:ascii="Verdana" w:hAnsi="Verdana"/>
        </w:rPr>
      </w:pPr>
      <w:r>
        <w:rPr>
          <w:rStyle w:val="ac"/>
          <w:rFonts w:ascii="Verdana" w:eastAsia="Arial" w:hAnsi="Verdana" w:cs="Arial"/>
        </w:rPr>
        <w:t xml:space="preserve">Table 2-7 </w:t>
      </w:r>
      <w:r>
        <w:rPr>
          <w:rFonts w:ascii="Arial" w:eastAsia="黑体" w:hAnsi="Verdana" w:hint="eastAsia"/>
        </w:rPr>
        <w:t>域名字的大小写含义</w:t>
      </w:r>
    </w:p>
    <w:p w:rsidR="00A166EB" w:rsidRDefault="00A166EB" w:rsidP="00A166EB">
      <w:pPr>
        <w:pStyle w:val="tabledescription"/>
        <w:shd w:val="clear" w:color="auto" w:fill="FFFFFF"/>
        <w:spacing w:before="160" w:after="80"/>
        <w:ind w:left="1134"/>
        <w:rPr>
          <w:rFonts w:ascii="Verdana" w:hAnsi="Verdana"/>
        </w:rPr>
      </w:pPr>
      <w:r>
        <w:rPr>
          <w:rFonts w:ascii="Arial" w:eastAsia="黑体" w:hAnsi="Verdana"/>
        </w:rPr>
        <w:fldChar w:fldCharType="begin"/>
      </w:r>
      <w:r>
        <w:rPr>
          <w:rFonts w:ascii="Arial" w:eastAsia="黑体" w:hAnsi="Verdana"/>
        </w:rPr>
        <w:instrText xml:space="preserve"> INCLUDEPICTURE "http://p.blog.csdn.net/images/p_blog_csdn_net/HansenKevin/2.bmp" \* MERGEFORMATINET </w:instrText>
      </w:r>
      <w:r>
        <w:rPr>
          <w:rFonts w:ascii="Arial" w:eastAsia="黑体" w:hAnsi="Verdana"/>
        </w:rPr>
        <w:fldChar w:fldCharType="separate"/>
      </w:r>
      <w:r>
        <w:rPr>
          <w:rFonts w:ascii="Arial" w:eastAsia="黑体" w:hAnsi="Verdana"/>
        </w:rPr>
        <w:pict>
          <v:shape id="_x0000_i1040" type="#_x0000_t75" style="width:231pt;height:31.5pt">
            <v:imagedata r:id="rId32" r:href="rId33"/>
          </v:shape>
        </w:pict>
      </w:r>
      <w:r>
        <w:rPr>
          <w:rFonts w:ascii="Arial" w:eastAsia="黑体" w:hAnsi="Verdana"/>
        </w:rPr>
        <w:fldChar w:fldCharType="end"/>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下面这个示例使用到了上面所有</w:t>
      </w:r>
      <w:r>
        <w:rPr>
          <w:sz w:val="20"/>
          <w:szCs w:val="20"/>
        </w:rPr>
        <w:t>7</w:t>
      </w:r>
      <w:r>
        <w:rPr>
          <w:rFonts w:ascii="Arial" w:hAnsi="Arial" w:hint="eastAsia"/>
          <w:sz w:val="20"/>
          <w:szCs w:val="20"/>
        </w:rPr>
        <w:t>中情况：</w:t>
      </w:r>
    </w:p>
    <w:p w:rsidR="00A166EB" w:rsidRDefault="00A166EB" w:rsidP="00A166EB">
      <w:pPr>
        <w:shd w:val="clear" w:color="auto" w:fill="FFFFFF"/>
        <w:spacing w:before="80" w:after="80"/>
        <w:ind w:leftChars="1067" w:left="2241"/>
        <w:rPr>
          <w:sz w:val="20"/>
          <w:szCs w:val="20"/>
        </w:rPr>
      </w:pPr>
      <w:r>
        <w:rPr>
          <w:sz w:val="20"/>
          <w:szCs w:val="20"/>
        </w:rPr>
        <w:t xml:space="preserve">OTHER-FUNCTION ::= CLASS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&amp;code </w:t>
      </w:r>
      <w:r>
        <w:rPr>
          <w:sz w:val="20"/>
          <w:szCs w:val="20"/>
        </w:rPr>
        <w:tab/>
      </w:r>
      <w:r>
        <w:rPr>
          <w:sz w:val="20"/>
          <w:szCs w:val="20"/>
        </w:rPr>
        <w:tab/>
      </w:r>
      <w:r>
        <w:rPr>
          <w:sz w:val="20"/>
          <w:szCs w:val="20"/>
        </w:rPr>
        <w:tab/>
      </w:r>
      <w:r>
        <w:rPr>
          <w:sz w:val="20"/>
          <w:szCs w:val="20"/>
        </w:rPr>
        <w:tab/>
        <w:t>INTEGER (0..MAX) UNIQUE,</w:t>
      </w:r>
    </w:p>
    <w:p w:rsidR="00A166EB" w:rsidRDefault="00A166EB" w:rsidP="00A166EB">
      <w:pPr>
        <w:shd w:val="clear" w:color="auto" w:fill="FFFFFF"/>
        <w:spacing w:before="80" w:after="80"/>
        <w:ind w:leftChars="1367" w:left="2871"/>
        <w:rPr>
          <w:sz w:val="20"/>
          <w:szCs w:val="20"/>
        </w:rPr>
      </w:pPr>
      <w:r>
        <w:rPr>
          <w:sz w:val="20"/>
          <w:szCs w:val="20"/>
        </w:rPr>
        <w:t xml:space="preserve">&amp;Alphabet </w:t>
      </w:r>
      <w:r>
        <w:rPr>
          <w:sz w:val="20"/>
          <w:szCs w:val="20"/>
        </w:rPr>
        <w:tab/>
      </w:r>
      <w:r>
        <w:rPr>
          <w:sz w:val="20"/>
          <w:szCs w:val="20"/>
        </w:rPr>
        <w:tab/>
      </w:r>
      <w:r>
        <w:rPr>
          <w:sz w:val="20"/>
          <w:szCs w:val="20"/>
        </w:rPr>
        <w:tab/>
        <w:t>BMPString</w:t>
      </w:r>
    </w:p>
    <w:p w:rsidR="00A166EB" w:rsidRDefault="00A166EB" w:rsidP="00A166EB">
      <w:pPr>
        <w:shd w:val="clear" w:color="auto" w:fill="FFFFFF"/>
        <w:spacing w:before="80" w:after="80"/>
        <w:ind w:leftChars="2343" w:left="4920"/>
        <w:rPr>
          <w:sz w:val="20"/>
          <w:szCs w:val="20"/>
        </w:rPr>
      </w:pPr>
      <w:r>
        <w:rPr>
          <w:sz w:val="20"/>
          <w:szCs w:val="20"/>
        </w:rPr>
        <w:t>DEFAULT {Latin1 INTERSECTION Level1},</w:t>
      </w:r>
    </w:p>
    <w:p w:rsidR="00A166EB" w:rsidRDefault="00A166EB" w:rsidP="00A166EB">
      <w:pPr>
        <w:shd w:val="clear" w:color="auto" w:fill="FFFFFF"/>
        <w:spacing w:before="80" w:after="80"/>
        <w:ind w:leftChars="1367" w:left="2871"/>
        <w:rPr>
          <w:sz w:val="20"/>
          <w:szCs w:val="20"/>
        </w:rPr>
      </w:pPr>
      <w:r>
        <w:rPr>
          <w:sz w:val="20"/>
          <w:szCs w:val="20"/>
        </w:rPr>
        <w:lastRenderedPageBreak/>
        <w:t>&amp;ArgumentType ,</w:t>
      </w:r>
    </w:p>
    <w:p w:rsidR="00A166EB" w:rsidRDefault="00A166EB" w:rsidP="00A166EB">
      <w:pPr>
        <w:shd w:val="clear" w:color="auto" w:fill="FFFFFF"/>
        <w:spacing w:before="80" w:after="80"/>
        <w:ind w:leftChars="1367" w:left="2871"/>
        <w:rPr>
          <w:sz w:val="20"/>
          <w:szCs w:val="20"/>
        </w:rPr>
      </w:pPr>
      <w:r>
        <w:rPr>
          <w:sz w:val="20"/>
          <w:szCs w:val="20"/>
        </w:rPr>
        <w:t>&amp;SupportedArguments &amp;ArgumentType OPTIONAL,</w:t>
      </w:r>
    </w:p>
    <w:p w:rsidR="00A166EB" w:rsidRDefault="00A166EB" w:rsidP="00A166EB">
      <w:pPr>
        <w:shd w:val="clear" w:color="auto" w:fill="FFFFFF"/>
        <w:spacing w:before="80" w:after="80"/>
        <w:ind w:leftChars="1367" w:left="2871"/>
        <w:rPr>
          <w:sz w:val="20"/>
          <w:szCs w:val="20"/>
        </w:rPr>
      </w:pPr>
      <w:r>
        <w:rPr>
          <w:sz w:val="20"/>
          <w:szCs w:val="20"/>
        </w:rPr>
        <w:t xml:space="preserve">&amp;ResultType </w:t>
      </w:r>
      <w:r>
        <w:rPr>
          <w:sz w:val="20"/>
          <w:szCs w:val="20"/>
        </w:rPr>
        <w:tab/>
      </w:r>
      <w:r>
        <w:rPr>
          <w:sz w:val="20"/>
          <w:szCs w:val="20"/>
        </w:rPr>
        <w:tab/>
        <w:t>DEFAULT NULL,</w:t>
      </w:r>
    </w:p>
    <w:p w:rsidR="00A166EB" w:rsidRDefault="00A166EB" w:rsidP="00A166EB">
      <w:pPr>
        <w:shd w:val="clear" w:color="auto" w:fill="FFFFFF"/>
        <w:spacing w:before="80" w:after="80"/>
        <w:ind w:leftChars="1367" w:left="2871"/>
        <w:rPr>
          <w:sz w:val="20"/>
          <w:szCs w:val="20"/>
        </w:rPr>
      </w:pPr>
      <w:r>
        <w:rPr>
          <w:sz w:val="20"/>
          <w:szCs w:val="20"/>
        </w:rPr>
        <w:t xml:space="preserve">&amp;result-if-error </w:t>
      </w:r>
      <w:r>
        <w:rPr>
          <w:sz w:val="20"/>
          <w:szCs w:val="20"/>
        </w:rPr>
        <w:tab/>
      </w:r>
      <w:r>
        <w:rPr>
          <w:sz w:val="20"/>
          <w:szCs w:val="20"/>
        </w:rPr>
        <w:tab/>
        <w:t>&amp;ResultType DEFAULT NULL,</w:t>
      </w:r>
    </w:p>
    <w:p w:rsidR="00A166EB" w:rsidRDefault="00A166EB" w:rsidP="00A166EB">
      <w:pPr>
        <w:shd w:val="clear" w:color="auto" w:fill="FFFFFF"/>
        <w:spacing w:before="80" w:after="80"/>
        <w:ind w:leftChars="1367" w:left="2871"/>
        <w:rPr>
          <w:sz w:val="20"/>
          <w:szCs w:val="20"/>
        </w:rPr>
      </w:pPr>
      <w:r>
        <w:rPr>
          <w:sz w:val="20"/>
          <w:szCs w:val="20"/>
        </w:rPr>
        <w:t>&amp;associated-function OTHER-FUNCTION OPTIONAL,</w:t>
      </w:r>
    </w:p>
    <w:p w:rsidR="00A166EB" w:rsidRDefault="00A166EB" w:rsidP="00A166EB">
      <w:pPr>
        <w:shd w:val="clear" w:color="auto" w:fill="FFFFFF"/>
        <w:spacing w:before="80" w:after="80"/>
        <w:ind w:leftChars="1367" w:left="2871"/>
        <w:rPr>
          <w:sz w:val="20"/>
          <w:szCs w:val="20"/>
        </w:rPr>
      </w:pPr>
      <w:r>
        <w:rPr>
          <w:sz w:val="20"/>
          <w:szCs w:val="20"/>
        </w:rPr>
        <w:t xml:space="preserve">&amp;Errors </w:t>
      </w:r>
      <w:r>
        <w:rPr>
          <w:sz w:val="20"/>
          <w:szCs w:val="20"/>
        </w:rPr>
        <w:tab/>
      </w:r>
      <w:r>
        <w:rPr>
          <w:sz w:val="20"/>
          <w:szCs w:val="20"/>
        </w:rPr>
        <w:tab/>
      </w:r>
      <w:r>
        <w:rPr>
          <w:sz w:val="20"/>
          <w:szCs w:val="20"/>
        </w:rPr>
        <w:tab/>
        <w:t>ERROR DEFAULT</w:t>
      </w:r>
    </w:p>
    <w:p w:rsidR="00A166EB" w:rsidRDefault="00A166EB" w:rsidP="00A166EB">
      <w:pPr>
        <w:shd w:val="clear" w:color="auto" w:fill="FFFFFF"/>
        <w:spacing w:before="80" w:after="80"/>
        <w:ind w:leftChars="2147" w:left="4509" w:firstLine="392"/>
        <w:rPr>
          <w:sz w:val="20"/>
          <w:szCs w:val="20"/>
        </w:rPr>
      </w:pPr>
      <w:r>
        <w:rPr>
          <w:sz w:val="20"/>
          <w:szCs w:val="20"/>
        </w:rPr>
        <w:t xml:space="preserve">{rejected-argument | memory-fault}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rejected-argument ERROR ::= {-- object definition --}</w:t>
      </w:r>
    </w:p>
    <w:p w:rsidR="00A166EB" w:rsidRDefault="00A166EB" w:rsidP="00A166EB">
      <w:pPr>
        <w:shd w:val="clear" w:color="auto" w:fill="FFFFFF"/>
        <w:spacing w:before="80" w:after="80"/>
        <w:ind w:leftChars="1067" w:left="2241"/>
        <w:rPr>
          <w:sz w:val="20"/>
          <w:szCs w:val="20"/>
        </w:rPr>
      </w:pPr>
      <w:r>
        <w:rPr>
          <w:sz w:val="20"/>
          <w:szCs w:val="20"/>
        </w:rPr>
        <w:t>memory-fault ERROR ::= {-- object definition --}</w:t>
      </w:r>
    </w:p>
    <w:p w:rsidR="00A166EB" w:rsidRDefault="00A166EB" w:rsidP="00A166EB">
      <w:pPr>
        <w:shd w:val="clear" w:color="auto" w:fill="FFFFFF"/>
        <w:spacing w:before="80" w:after="80"/>
        <w:ind w:left="1134"/>
        <w:rPr>
          <w:sz w:val="20"/>
          <w:szCs w:val="20"/>
        </w:rPr>
      </w:pPr>
      <w:r>
        <w:rPr>
          <w:rFonts w:ascii="Arial" w:hAnsi="Arial" w:hint="eastAsia"/>
          <w:sz w:val="20"/>
          <w:szCs w:val="20"/>
        </w:rPr>
        <w:t>相应的，代表两个数相加操作的信息对象为：</w:t>
      </w:r>
    </w:p>
    <w:p w:rsidR="00A166EB" w:rsidRDefault="00A166EB" w:rsidP="00A166EB">
      <w:pPr>
        <w:shd w:val="clear" w:color="auto" w:fill="FFFFFF"/>
        <w:spacing w:before="80" w:after="80"/>
        <w:ind w:leftChars="1067" w:left="2241"/>
        <w:rPr>
          <w:sz w:val="20"/>
          <w:szCs w:val="20"/>
        </w:rPr>
      </w:pPr>
      <w:r>
        <w:rPr>
          <w:sz w:val="20"/>
          <w:szCs w:val="20"/>
        </w:rPr>
        <w:t xml:space="preserve">other-addition-of-2-integers OTHER-FUNCTION ::=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&amp;ArgumentType </w:t>
      </w:r>
      <w:r>
        <w:rPr>
          <w:sz w:val="20"/>
          <w:szCs w:val="20"/>
        </w:rPr>
        <w:tab/>
      </w:r>
      <w:r>
        <w:rPr>
          <w:sz w:val="20"/>
          <w:szCs w:val="20"/>
        </w:rPr>
        <w:tab/>
        <w:t>Pair,</w:t>
      </w:r>
    </w:p>
    <w:p w:rsidR="00A166EB" w:rsidRDefault="00A166EB" w:rsidP="00A166EB">
      <w:pPr>
        <w:shd w:val="clear" w:color="auto" w:fill="FFFFFF"/>
        <w:spacing w:before="80" w:after="80"/>
        <w:ind w:leftChars="1367" w:left="2871"/>
        <w:rPr>
          <w:sz w:val="20"/>
          <w:szCs w:val="20"/>
        </w:rPr>
      </w:pPr>
      <w:r>
        <w:rPr>
          <w:sz w:val="20"/>
          <w:szCs w:val="20"/>
        </w:rPr>
        <w:t>&amp;SupportedArguments {PosPair | NegPair},</w:t>
      </w:r>
    </w:p>
    <w:p w:rsidR="00A166EB" w:rsidRDefault="00A166EB" w:rsidP="00A166EB">
      <w:pPr>
        <w:shd w:val="clear" w:color="auto" w:fill="FFFFFF"/>
        <w:spacing w:before="80" w:after="80"/>
        <w:ind w:leftChars="1367" w:left="2871"/>
        <w:rPr>
          <w:sz w:val="20"/>
          <w:szCs w:val="20"/>
        </w:rPr>
      </w:pPr>
      <w:r>
        <w:rPr>
          <w:sz w:val="20"/>
          <w:szCs w:val="20"/>
        </w:rPr>
        <w:t xml:space="preserve">&amp;ResultType </w:t>
      </w:r>
      <w:r>
        <w:rPr>
          <w:sz w:val="20"/>
          <w:szCs w:val="20"/>
        </w:rPr>
        <w:tab/>
      </w:r>
      <w:r>
        <w:rPr>
          <w:sz w:val="20"/>
          <w:szCs w:val="20"/>
        </w:rPr>
        <w:tab/>
        <w:t>INTEGER,</w:t>
      </w:r>
    </w:p>
    <w:p w:rsidR="00A166EB" w:rsidRDefault="00A166EB" w:rsidP="00A166EB">
      <w:pPr>
        <w:shd w:val="clear" w:color="auto" w:fill="FFFFFF"/>
        <w:spacing w:before="80" w:after="80"/>
        <w:ind w:leftChars="1367" w:left="2871"/>
        <w:rPr>
          <w:sz w:val="20"/>
          <w:szCs w:val="20"/>
        </w:rPr>
      </w:pPr>
      <w:r>
        <w:rPr>
          <w:sz w:val="20"/>
          <w:szCs w:val="20"/>
        </w:rPr>
        <w:t xml:space="preserve">&amp;result-if-error </w:t>
      </w:r>
      <w:r>
        <w:rPr>
          <w:sz w:val="20"/>
          <w:szCs w:val="20"/>
        </w:rPr>
        <w:tab/>
      </w:r>
      <w:r>
        <w:rPr>
          <w:sz w:val="20"/>
          <w:szCs w:val="20"/>
        </w:rPr>
        <w:tab/>
        <w:t>0,</w:t>
      </w:r>
    </w:p>
    <w:p w:rsidR="00A166EB" w:rsidRDefault="00A166EB" w:rsidP="00A166EB">
      <w:pPr>
        <w:shd w:val="clear" w:color="auto" w:fill="FFFFFF"/>
        <w:spacing w:before="80" w:after="80"/>
        <w:ind w:leftChars="1367" w:left="2871"/>
        <w:rPr>
          <w:sz w:val="20"/>
          <w:szCs w:val="20"/>
        </w:rPr>
      </w:pPr>
      <w:r>
        <w:rPr>
          <w:sz w:val="20"/>
          <w:szCs w:val="20"/>
        </w:rPr>
        <w:t xml:space="preserve">&amp;code </w:t>
      </w:r>
      <w:r>
        <w:rPr>
          <w:sz w:val="20"/>
          <w:szCs w:val="20"/>
        </w:rPr>
        <w:tab/>
      </w:r>
      <w:r>
        <w:rPr>
          <w:sz w:val="20"/>
          <w:szCs w:val="20"/>
        </w:rPr>
        <w:tab/>
      </w:r>
      <w:r>
        <w:rPr>
          <w:sz w:val="20"/>
          <w:szCs w:val="20"/>
        </w:rPr>
        <w:tab/>
      </w:r>
      <w:r>
        <w:rPr>
          <w:sz w:val="20"/>
          <w:szCs w:val="20"/>
        </w:rPr>
        <w:tab/>
        <w:t>1</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Pair ::= SEQUENCE {a INTEGER, b INTEGER}</w:t>
      </w:r>
    </w:p>
    <w:p w:rsidR="00A166EB" w:rsidRDefault="00A166EB" w:rsidP="00A166EB">
      <w:pPr>
        <w:shd w:val="clear" w:color="auto" w:fill="FFFFFF"/>
        <w:spacing w:before="80" w:after="80"/>
        <w:ind w:leftChars="1067" w:left="2241"/>
        <w:rPr>
          <w:sz w:val="20"/>
          <w:szCs w:val="20"/>
        </w:rPr>
      </w:pPr>
      <w:r>
        <w:rPr>
          <w:sz w:val="20"/>
          <w:szCs w:val="20"/>
        </w:rPr>
        <w:t>PosPair ::= Pair (WITH COMPONENTS {a(0..MAX), b(0..MAX)})</w:t>
      </w:r>
    </w:p>
    <w:p w:rsidR="00A166EB" w:rsidRDefault="00A166EB" w:rsidP="00A166EB">
      <w:pPr>
        <w:shd w:val="clear" w:color="auto" w:fill="FFFFFF"/>
        <w:spacing w:before="80" w:after="80"/>
        <w:ind w:leftChars="1067" w:left="2241"/>
        <w:rPr>
          <w:sz w:val="20"/>
          <w:szCs w:val="20"/>
        </w:rPr>
      </w:pPr>
      <w:r>
        <w:rPr>
          <w:sz w:val="20"/>
          <w:szCs w:val="20"/>
        </w:rPr>
        <w:t>NegPair ::= Pair (WITH COMPONENTS {a(MIN..0), b(MIN..0)})</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t>2.13.2</w:t>
        </w:r>
      </w:smartTag>
      <w:r>
        <w:rPr>
          <w:rFonts w:ascii="Verdana" w:eastAsia="Arial" w:hAnsi="Verdana"/>
          <w:sz w:val="24"/>
          <w:szCs w:val="24"/>
        </w:rPr>
        <w:t xml:space="preserve">  </w:t>
      </w:r>
      <w:r>
        <w:rPr>
          <w:rFonts w:ascii="Arial" w:eastAsia="黑体" w:hAnsi="Verdana" w:hint="eastAsia"/>
          <w:sz w:val="24"/>
          <w:szCs w:val="24"/>
        </w:rPr>
        <w:t>用户友好语法</w:t>
      </w:r>
      <w:r>
        <w:rPr>
          <w:rFonts w:ascii="Verdana" w:hAnsi="Verdana"/>
          <w:sz w:val="24"/>
          <w:szCs w:val="24"/>
        </w:rPr>
        <w:t xml:space="preserve"> User-Friendly Syntax</w:t>
      </w:r>
    </w:p>
    <w:p w:rsidR="00A166EB" w:rsidRDefault="00A166EB" w:rsidP="00A166EB">
      <w:pPr>
        <w:shd w:val="clear" w:color="auto" w:fill="FFFFFF"/>
        <w:spacing w:before="80" w:after="80"/>
        <w:ind w:left="1134"/>
        <w:rPr>
          <w:rFonts w:ascii="宋体" w:hAnsi="宋体"/>
          <w:sz w:val="20"/>
          <w:szCs w:val="20"/>
        </w:rPr>
      </w:pPr>
      <w:r w:rsidRPr="008C2A66">
        <w:rPr>
          <w:rFonts w:ascii="Arial" w:hAnsi="Arial" w:hint="eastAsia"/>
          <w:color w:val="FF0000"/>
          <w:sz w:val="20"/>
          <w:szCs w:val="20"/>
        </w:rPr>
        <w:t>用户友好语法是由关键字</w:t>
      </w:r>
      <w:r w:rsidRPr="008C2A66">
        <w:rPr>
          <w:color w:val="FF0000"/>
          <w:sz w:val="20"/>
          <w:szCs w:val="20"/>
        </w:rPr>
        <w:t>WITH SYNTAX</w:t>
      </w:r>
      <w:r w:rsidRPr="008C2A66">
        <w:rPr>
          <w:rFonts w:ascii="Arial" w:hAnsi="Arial" w:hint="eastAsia"/>
          <w:color w:val="FF0000"/>
          <w:sz w:val="20"/>
          <w:szCs w:val="20"/>
        </w:rPr>
        <w:t>在信息对象类定义中引入</w:t>
      </w:r>
      <w:r>
        <w:rPr>
          <w:rFonts w:ascii="Arial" w:hAnsi="Arial" w:hint="eastAsia"/>
          <w:sz w:val="20"/>
          <w:szCs w:val="20"/>
        </w:rPr>
        <w:t>的，放在定义之后。其中，对有</w:t>
      </w:r>
      <w:r>
        <w:rPr>
          <w:sz w:val="20"/>
          <w:szCs w:val="20"/>
        </w:rPr>
        <w:t>OPTIONAL</w:t>
      </w:r>
      <w:r>
        <w:rPr>
          <w:rFonts w:ascii="Arial" w:hAnsi="Arial" w:hint="eastAsia"/>
          <w:sz w:val="20"/>
          <w:szCs w:val="20"/>
        </w:rPr>
        <w:t>、</w:t>
      </w:r>
      <w:r>
        <w:rPr>
          <w:sz w:val="20"/>
          <w:szCs w:val="20"/>
        </w:rPr>
        <w:t>DEFAULT</w:t>
      </w:r>
      <w:r>
        <w:rPr>
          <w:rFonts w:ascii="Arial" w:hAnsi="Arial" w:hint="eastAsia"/>
          <w:sz w:val="20"/>
          <w:szCs w:val="20"/>
        </w:rPr>
        <w:t>标记的域，相应部分要用“</w:t>
      </w:r>
      <w:r>
        <w:rPr>
          <w:sz w:val="20"/>
          <w:szCs w:val="20"/>
        </w:rPr>
        <w:t>[ ]</w:t>
      </w:r>
      <w:r>
        <w:rPr>
          <w:rFonts w:ascii="Arial" w:hAnsi="Arial" w:hint="eastAsia"/>
          <w:sz w:val="20"/>
          <w:szCs w:val="20"/>
        </w:rPr>
        <w:t>”来吧标记。如：</w:t>
      </w:r>
    </w:p>
    <w:p w:rsidR="00A166EB" w:rsidRDefault="00A166EB" w:rsidP="00A166EB">
      <w:pPr>
        <w:shd w:val="clear" w:color="auto" w:fill="FFFFFF"/>
        <w:spacing w:before="80" w:after="80"/>
        <w:ind w:leftChars="1067" w:left="2241"/>
        <w:rPr>
          <w:sz w:val="20"/>
          <w:szCs w:val="20"/>
        </w:rPr>
      </w:pPr>
      <w:r>
        <w:rPr>
          <w:sz w:val="20"/>
          <w:szCs w:val="20"/>
        </w:rPr>
        <w:t xml:space="preserve">OTHER-FUNCTION ::= CLASS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&amp;code </w:t>
      </w:r>
      <w:r>
        <w:rPr>
          <w:sz w:val="20"/>
          <w:szCs w:val="20"/>
        </w:rPr>
        <w:tab/>
      </w:r>
      <w:r>
        <w:rPr>
          <w:sz w:val="20"/>
          <w:szCs w:val="20"/>
        </w:rPr>
        <w:tab/>
      </w:r>
      <w:r>
        <w:rPr>
          <w:sz w:val="20"/>
          <w:szCs w:val="20"/>
        </w:rPr>
        <w:tab/>
      </w:r>
      <w:r>
        <w:rPr>
          <w:sz w:val="20"/>
          <w:szCs w:val="20"/>
        </w:rPr>
        <w:tab/>
        <w:t>INTEGER (0..MAX) UNIQUE,</w:t>
      </w:r>
    </w:p>
    <w:p w:rsidR="00A166EB" w:rsidRDefault="00A166EB" w:rsidP="00A166EB">
      <w:pPr>
        <w:shd w:val="clear" w:color="auto" w:fill="FFFFFF"/>
        <w:spacing w:before="80" w:after="80"/>
        <w:ind w:leftChars="1367" w:left="2871"/>
        <w:rPr>
          <w:sz w:val="20"/>
          <w:szCs w:val="20"/>
        </w:rPr>
      </w:pPr>
      <w:r>
        <w:rPr>
          <w:sz w:val="20"/>
          <w:szCs w:val="20"/>
        </w:rPr>
        <w:t xml:space="preserve">&amp;Alphabet </w:t>
      </w:r>
      <w:r>
        <w:rPr>
          <w:sz w:val="20"/>
          <w:szCs w:val="20"/>
        </w:rPr>
        <w:tab/>
      </w:r>
      <w:r>
        <w:rPr>
          <w:sz w:val="20"/>
          <w:szCs w:val="20"/>
        </w:rPr>
        <w:tab/>
      </w:r>
      <w:r>
        <w:rPr>
          <w:sz w:val="20"/>
          <w:szCs w:val="20"/>
        </w:rPr>
        <w:tab/>
        <w:t>BMPString</w:t>
      </w:r>
    </w:p>
    <w:p w:rsidR="00A166EB" w:rsidRDefault="00A166EB" w:rsidP="00A166EB">
      <w:pPr>
        <w:shd w:val="clear" w:color="auto" w:fill="FFFFFF"/>
        <w:spacing w:before="80" w:after="80"/>
        <w:ind w:leftChars="2343" w:left="4920"/>
        <w:rPr>
          <w:sz w:val="20"/>
          <w:szCs w:val="20"/>
        </w:rPr>
      </w:pPr>
      <w:r>
        <w:rPr>
          <w:sz w:val="20"/>
          <w:szCs w:val="20"/>
        </w:rPr>
        <w:t>DEFAULT {Latin1 INTERSECTION Level1},</w:t>
      </w:r>
    </w:p>
    <w:p w:rsidR="00A166EB" w:rsidRDefault="00A166EB" w:rsidP="00A166EB">
      <w:pPr>
        <w:shd w:val="clear" w:color="auto" w:fill="FFFFFF"/>
        <w:spacing w:before="80" w:after="80"/>
        <w:ind w:leftChars="1367" w:left="2871"/>
        <w:rPr>
          <w:sz w:val="20"/>
          <w:szCs w:val="20"/>
        </w:rPr>
      </w:pPr>
      <w:r>
        <w:rPr>
          <w:sz w:val="20"/>
          <w:szCs w:val="20"/>
        </w:rPr>
        <w:t>&amp;ArgumentType ,</w:t>
      </w:r>
    </w:p>
    <w:p w:rsidR="00A166EB" w:rsidRDefault="00A166EB" w:rsidP="00A166EB">
      <w:pPr>
        <w:shd w:val="clear" w:color="auto" w:fill="FFFFFF"/>
        <w:spacing w:before="80" w:after="80"/>
        <w:ind w:leftChars="1367" w:left="2871"/>
        <w:rPr>
          <w:sz w:val="20"/>
          <w:szCs w:val="20"/>
        </w:rPr>
      </w:pPr>
      <w:r>
        <w:rPr>
          <w:sz w:val="20"/>
          <w:szCs w:val="20"/>
        </w:rPr>
        <w:lastRenderedPageBreak/>
        <w:t>&amp;SupportedArguments &amp;ArgumentType OPTIONAL,</w:t>
      </w:r>
    </w:p>
    <w:p w:rsidR="00A166EB" w:rsidRDefault="00A166EB" w:rsidP="00A166EB">
      <w:pPr>
        <w:shd w:val="clear" w:color="auto" w:fill="FFFFFF"/>
        <w:spacing w:before="80" w:after="80"/>
        <w:ind w:leftChars="1367" w:left="2871"/>
        <w:rPr>
          <w:sz w:val="20"/>
          <w:szCs w:val="20"/>
        </w:rPr>
      </w:pPr>
      <w:r>
        <w:rPr>
          <w:sz w:val="20"/>
          <w:szCs w:val="20"/>
        </w:rPr>
        <w:t xml:space="preserve">&amp;ResultType </w:t>
      </w:r>
      <w:r>
        <w:rPr>
          <w:sz w:val="20"/>
          <w:szCs w:val="20"/>
        </w:rPr>
        <w:tab/>
      </w:r>
      <w:r>
        <w:rPr>
          <w:sz w:val="20"/>
          <w:szCs w:val="20"/>
        </w:rPr>
        <w:tab/>
        <w:t>DEFAULT NULL,</w:t>
      </w:r>
    </w:p>
    <w:p w:rsidR="00A166EB" w:rsidRDefault="00A166EB" w:rsidP="00A166EB">
      <w:pPr>
        <w:shd w:val="clear" w:color="auto" w:fill="FFFFFF"/>
        <w:spacing w:before="80" w:after="80"/>
        <w:ind w:leftChars="1367" w:left="2871"/>
        <w:rPr>
          <w:sz w:val="20"/>
          <w:szCs w:val="20"/>
        </w:rPr>
      </w:pPr>
      <w:r>
        <w:rPr>
          <w:sz w:val="20"/>
          <w:szCs w:val="20"/>
        </w:rPr>
        <w:t xml:space="preserve">&amp;result-if-error </w:t>
      </w:r>
      <w:r>
        <w:rPr>
          <w:sz w:val="20"/>
          <w:szCs w:val="20"/>
        </w:rPr>
        <w:tab/>
      </w:r>
      <w:r>
        <w:rPr>
          <w:sz w:val="20"/>
          <w:szCs w:val="20"/>
        </w:rPr>
        <w:tab/>
        <w:t>&amp;ResultType DEFAULT NULL,</w:t>
      </w:r>
    </w:p>
    <w:p w:rsidR="00A166EB" w:rsidRDefault="00A166EB" w:rsidP="00A166EB">
      <w:pPr>
        <w:shd w:val="clear" w:color="auto" w:fill="FFFFFF"/>
        <w:spacing w:before="80" w:after="80"/>
        <w:ind w:leftChars="1367" w:left="2871"/>
        <w:rPr>
          <w:sz w:val="20"/>
          <w:szCs w:val="20"/>
        </w:rPr>
      </w:pPr>
      <w:r>
        <w:rPr>
          <w:sz w:val="20"/>
          <w:szCs w:val="20"/>
        </w:rPr>
        <w:t>&amp;associated-function OTHER-FUNCTION OPTIONAL,</w:t>
      </w:r>
    </w:p>
    <w:p w:rsidR="00A166EB" w:rsidRDefault="00A166EB" w:rsidP="00A166EB">
      <w:pPr>
        <w:shd w:val="clear" w:color="auto" w:fill="FFFFFF"/>
        <w:spacing w:before="80" w:after="80"/>
        <w:ind w:leftChars="1367" w:left="2871"/>
        <w:rPr>
          <w:sz w:val="20"/>
          <w:szCs w:val="20"/>
        </w:rPr>
      </w:pPr>
      <w:r>
        <w:rPr>
          <w:sz w:val="20"/>
          <w:szCs w:val="20"/>
        </w:rPr>
        <w:t xml:space="preserve">&amp;Errors </w:t>
      </w:r>
      <w:r>
        <w:rPr>
          <w:sz w:val="20"/>
          <w:szCs w:val="20"/>
        </w:rPr>
        <w:tab/>
      </w:r>
      <w:r>
        <w:rPr>
          <w:sz w:val="20"/>
          <w:szCs w:val="20"/>
        </w:rPr>
        <w:tab/>
      </w:r>
      <w:r>
        <w:rPr>
          <w:sz w:val="20"/>
          <w:szCs w:val="20"/>
        </w:rPr>
        <w:tab/>
        <w:t>ERROR DEFAULT</w:t>
      </w:r>
    </w:p>
    <w:p w:rsidR="00A166EB" w:rsidRDefault="00A166EB" w:rsidP="00A166EB">
      <w:pPr>
        <w:shd w:val="clear" w:color="auto" w:fill="FFFFFF"/>
        <w:spacing w:before="80" w:after="80"/>
        <w:ind w:leftChars="2147" w:left="4509" w:firstLine="392"/>
        <w:rPr>
          <w:sz w:val="20"/>
          <w:szCs w:val="20"/>
        </w:rPr>
      </w:pPr>
      <w:r>
        <w:rPr>
          <w:sz w:val="20"/>
          <w:szCs w:val="20"/>
        </w:rPr>
        <w:t xml:space="preserve">{rejected-argument | memory-fault}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 xml:space="preserve">WITH SYNTAX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ARGUMENT TYPE </w:t>
      </w:r>
      <w:r>
        <w:rPr>
          <w:sz w:val="20"/>
          <w:szCs w:val="20"/>
        </w:rPr>
        <w:tab/>
        <w:t>&amp;ArgumentType,</w:t>
      </w:r>
    </w:p>
    <w:p w:rsidR="00A166EB" w:rsidRDefault="00A166EB" w:rsidP="00A166EB">
      <w:pPr>
        <w:shd w:val="clear" w:color="auto" w:fill="FFFFFF"/>
        <w:spacing w:before="80" w:after="80"/>
        <w:ind w:leftChars="1367" w:left="2871"/>
        <w:rPr>
          <w:sz w:val="20"/>
          <w:szCs w:val="20"/>
        </w:rPr>
      </w:pPr>
      <w:r>
        <w:rPr>
          <w:sz w:val="20"/>
          <w:szCs w:val="20"/>
        </w:rPr>
        <w:t>[SUPPORTED ARGUMENTS &amp;SupportedArguments,]</w:t>
      </w:r>
    </w:p>
    <w:p w:rsidR="00A166EB" w:rsidRDefault="00A166EB" w:rsidP="00A166EB">
      <w:pPr>
        <w:shd w:val="clear" w:color="auto" w:fill="FFFFFF"/>
        <w:spacing w:before="80" w:after="80"/>
        <w:ind w:leftChars="1367" w:left="2871"/>
        <w:rPr>
          <w:sz w:val="20"/>
          <w:szCs w:val="20"/>
        </w:rPr>
      </w:pPr>
      <w:r>
        <w:rPr>
          <w:sz w:val="20"/>
          <w:szCs w:val="20"/>
        </w:rPr>
        <w:t>[RESULT TYPE &amp;ResultType,</w:t>
      </w:r>
    </w:p>
    <w:p w:rsidR="00A166EB" w:rsidRDefault="00A166EB" w:rsidP="00A166EB">
      <w:pPr>
        <w:shd w:val="clear" w:color="auto" w:fill="FFFFFF"/>
        <w:spacing w:before="80" w:after="80"/>
        <w:ind w:leftChars="1367" w:left="2871"/>
        <w:rPr>
          <w:sz w:val="20"/>
          <w:szCs w:val="20"/>
        </w:rPr>
      </w:pPr>
      <w:r>
        <w:rPr>
          <w:sz w:val="20"/>
          <w:szCs w:val="20"/>
        </w:rPr>
        <w:t>[RETURNS &amp;result-if-error IN CASE OF ERROR,]]</w:t>
      </w:r>
    </w:p>
    <w:p w:rsidR="00A166EB" w:rsidRDefault="00A166EB" w:rsidP="00A166EB">
      <w:pPr>
        <w:shd w:val="clear" w:color="auto" w:fill="FFFFFF"/>
        <w:spacing w:before="80" w:after="80"/>
        <w:ind w:leftChars="1367" w:left="2871"/>
        <w:rPr>
          <w:sz w:val="20"/>
          <w:szCs w:val="20"/>
        </w:rPr>
      </w:pPr>
      <w:r>
        <w:rPr>
          <w:sz w:val="20"/>
          <w:szCs w:val="20"/>
        </w:rPr>
        <w:t>[ERRORS &amp;Errors,]</w:t>
      </w:r>
    </w:p>
    <w:p w:rsidR="00A166EB" w:rsidRDefault="00A166EB" w:rsidP="00A166EB">
      <w:pPr>
        <w:shd w:val="clear" w:color="auto" w:fill="FFFFFF"/>
        <w:spacing w:before="80" w:after="80"/>
        <w:ind w:leftChars="1367" w:left="2871"/>
        <w:rPr>
          <w:sz w:val="20"/>
          <w:szCs w:val="20"/>
        </w:rPr>
      </w:pPr>
      <w:r>
        <w:rPr>
          <w:sz w:val="20"/>
          <w:szCs w:val="20"/>
        </w:rPr>
        <w:t>[MESSAGE ALPHABET &amp;Alphabet,]</w:t>
      </w:r>
    </w:p>
    <w:p w:rsidR="00A166EB" w:rsidRDefault="00A166EB" w:rsidP="00A166EB">
      <w:pPr>
        <w:shd w:val="clear" w:color="auto" w:fill="FFFFFF"/>
        <w:spacing w:before="80" w:after="80"/>
        <w:ind w:leftChars="1367" w:left="2871"/>
        <w:rPr>
          <w:sz w:val="20"/>
          <w:szCs w:val="20"/>
        </w:rPr>
      </w:pPr>
      <w:r>
        <w:rPr>
          <w:sz w:val="20"/>
          <w:szCs w:val="20"/>
        </w:rPr>
        <w:t>[ASSOCIATED FUNCTION &amp;associated-function,]</w:t>
      </w:r>
    </w:p>
    <w:p w:rsidR="00A166EB" w:rsidRDefault="00A166EB" w:rsidP="00A166EB">
      <w:pPr>
        <w:shd w:val="clear" w:color="auto" w:fill="FFFFFF"/>
        <w:spacing w:before="80" w:after="80"/>
        <w:ind w:leftChars="1367" w:left="2871"/>
        <w:rPr>
          <w:sz w:val="20"/>
          <w:szCs w:val="20"/>
        </w:rPr>
      </w:pPr>
      <w:r>
        <w:rPr>
          <w:sz w:val="20"/>
          <w:szCs w:val="20"/>
        </w:rPr>
        <w:t xml:space="preserve">CODE &amp;code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memory-fault ERROR ::= {-- object definition --}</w:t>
      </w:r>
    </w:p>
    <w:p w:rsidR="00A166EB" w:rsidRDefault="00A166EB" w:rsidP="00A166EB">
      <w:pPr>
        <w:shd w:val="clear" w:color="auto" w:fill="FFFFFF"/>
        <w:spacing w:before="80" w:after="80"/>
        <w:ind w:left="1134"/>
        <w:rPr>
          <w:sz w:val="20"/>
          <w:szCs w:val="20"/>
        </w:rPr>
      </w:pPr>
      <w:r>
        <w:rPr>
          <w:rFonts w:ascii="Arial" w:hAnsi="Arial" w:hint="eastAsia"/>
          <w:sz w:val="20"/>
          <w:szCs w:val="20"/>
        </w:rPr>
        <w:t>注意：</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全部大写的词不能是类型或者值。</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如果出现连续的可选部分，他们的名字不能相同。</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可选部分</w:t>
      </w:r>
      <w:r>
        <w:rPr>
          <w:rFonts w:ascii="Verdana" w:hAnsi="Verdana"/>
        </w:rPr>
        <w:t>RETURNS</w:t>
      </w:r>
      <w:r>
        <w:rPr>
          <w:rFonts w:ascii="Arial" w:hAnsi="Arial" w:hint="eastAsia"/>
        </w:rPr>
        <w:t>是在</w:t>
      </w:r>
      <w:r>
        <w:rPr>
          <w:rFonts w:ascii="Verdana" w:hAnsi="Verdana"/>
        </w:rPr>
        <w:t>RESULT</w:t>
      </w:r>
      <w:r>
        <w:rPr>
          <w:rFonts w:ascii="Arial" w:hAnsi="Arial" w:hint="eastAsia"/>
        </w:rPr>
        <w:t>之中的，这样就不能不管</w:t>
      </w:r>
      <w:r>
        <w:rPr>
          <w:rFonts w:ascii="Verdana" w:hAnsi="Verdana"/>
        </w:rPr>
        <w:t>&amp;ResultType</w:t>
      </w:r>
      <w:r>
        <w:rPr>
          <w:rFonts w:ascii="Arial" w:hAnsi="Arial" w:hint="eastAsia"/>
        </w:rPr>
        <w:t>域而给</w:t>
      </w:r>
      <w:r>
        <w:rPr>
          <w:rFonts w:ascii="Verdana" w:hAnsi="Verdana"/>
        </w:rPr>
        <w:t>&amp;result-if-error</w:t>
      </w:r>
      <w:r>
        <w:rPr>
          <w:rFonts w:ascii="Arial" w:hAnsi="Arial" w:hint="eastAsia"/>
        </w:rPr>
        <w:t>分配值。</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为每个域之前添加一个大写的名字不是必须的，但是建议这样做。</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当一个信息对象类有用户友好语法是，相应信息对象的定义时就要使用。如：</w:t>
      </w:r>
    </w:p>
    <w:p w:rsidR="00A166EB" w:rsidRDefault="00A166EB" w:rsidP="00A166EB">
      <w:pPr>
        <w:shd w:val="clear" w:color="auto" w:fill="FFFFFF"/>
        <w:spacing w:before="80" w:after="80"/>
        <w:ind w:leftChars="1067" w:left="2241"/>
        <w:rPr>
          <w:sz w:val="20"/>
          <w:szCs w:val="20"/>
        </w:rPr>
      </w:pPr>
      <w:r>
        <w:rPr>
          <w:sz w:val="20"/>
          <w:szCs w:val="20"/>
        </w:rPr>
        <w:t xml:space="preserve">addition-of-2-integers OTHER-FUNCTION ::=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ARGUMENT TYPE Pair,</w:t>
      </w:r>
    </w:p>
    <w:p w:rsidR="00A166EB" w:rsidRDefault="00A166EB" w:rsidP="00A166EB">
      <w:pPr>
        <w:shd w:val="clear" w:color="auto" w:fill="FFFFFF"/>
        <w:spacing w:before="80" w:after="80"/>
        <w:ind w:leftChars="1367" w:left="2871"/>
        <w:rPr>
          <w:sz w:val="20"/>
          <w:szCs w:val="20"/>
        </w:rPr>
      </w:pPr>
      <w:r>
        <w:rPr>
          <w:sz w:val="20"/>
          <w:szCs w:val="20"/>
        </w:rPr>
        <w:t>SUPPORTED ARGUMENTS {PosPair | NegPair},</w:t>
      </w:r>
    </w:p>
    <w:p w:rsidR="00A166EB" w:rsidRDefault="00A166EB" w:rsidP="00A166EB">
      <w:pPr>
        <w:shd w:val="clear" w:color="auto" w:fill="FFFFFF"/>
        <w:spacing w:before="80" w:after="80"/>
        <w:ind w:leftChars="1367" w:left="2871"/>
        <w:rPr>
          <w:sz w:val="20"/>
          <w:szCs w:val="20"/>
        </w:rPr>
      </w:pPr>
      <w:r>
        <w:rPr>
          <w:sz w:val="20"/>
          <w:szCs w:val="20"/>
        </w:rPr>
        <w:t>RESULT TYPE INTEGER,</w:t>
      </w:r>
    </w:p>
    <w:p w:rsidR="00A166EB" w:rsidRDefault="00A166EB" w:rsidP="00A166EB">
      <w:pPr>
        <w:shd w:val="clear" w:color="auto" w:fill="FFFFFF"/>
        <w:spacing w:before="80" w:after="80"/>
        <w:ind w:leftChars="1367" w:left="2871"/>
        <w:rPr>
          <w:sz w:val="20"/>
          <w:szCs w:val="20"/>
        </w:rPr>
      </w:pPr>
      <w:r>
        <w:rPr>
          <w:sz w:val="20"/>
          <w:szCs w:val="20"/>
        </w:rPr>
        <w:t xml:space="preserve">RETURNS </w:t>
      </w:r>
      <w:smartTag w:uri="urn:schemas-microsoft-com:office:smarttags" w:element="chmetcnv">
        <w:smartTagPr>
          <w:attr w:name="TCSC" w:val="0"/>
          <w:attr w:name="NumberType" w:val="1"/>
          <w:attr w:name="Negative" w:val="False"/>
          <w:attr w:name="HasSpace" w:val="True"/>
          <w:attr w:name="SourceValue" w:val="0"/>
          <w:attr w:name="UnitName" w:val="in"/>
        </w:smartTagPr>
        <w:r>
          <w:rPr>
            <w:sz w:val="20"/>
            <w:szCs w:val="20"/>
          </w:rPr>
          <w:t>0 IN</w:t>
        </w:r>
      </w:smartTag>
      <w:r>
        <w:rPr>
          <w:sz w:val="20"/>
          <w:szCs w:val="20"/>
        </w:rPr>
        <w:t xml:space="preserve"> CASE OF ERROR,</w:t>
      </w:r>
    </w:p>
    <w:p w:rsidR="00A166EB" w:rsidRDefault="00A166EB" w:rsidP="00A166EB">
      <w:pPr>
        <w:shd w:val="clear" w:color="auto" w:fill="FFFFFF"/>
        <w:spacing w:before="80" w:after="80"/>
        <w:ind w:leftChars="1367" w:left="2871"/>
        <w:rPr>
          <w:sz w:val="20"/>
          <w:szCs w:val="20"/>
        </w:rPr>
      </w:pPr>
      <w:r>
        <w:rPr>
          <w:sz w:val="20"/>
          <w:szCs w:val="20"/>
        </w:rPr>
        <w:t xml:space="preserve">CODE 1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这是，名字，逗号等必须和</w:t>
      </w:r>
      <w:r>
        <w:rPr>
          <w:sz w:val="20"/>
          <w:szCs w:val="20"/>
        </w:rPr>
        <w:t>WITH SYNTAX</w:t>
      </w:r>
      <w:r>
        <w:rPr>
          <w:rFonts w:ascii="Arial" w:hAnsi="Arial" w:hint="eastAsia"/>
          <w:sz w:val="20"/>
          <w:szCs w:val="20"/>
        </w:rPr>
        <w:t>中的顺序一致。</w:t>
      </w:r>
    </w:p>
    <w:p w:rsidR="00A166EB" w:rsidRDefault="00A166EB" w:rsidP="00A166EB">
      <w:pPr>
        <w:shd w:val="clear" w:color="auto" w:fill="FFFFFF"/>
        <w:spacing w:before="80" w:after="80"/>
        <w:ind w:left="1134"/>
        <w:rPr>
          <w:sz w:val="20"/>
          <w:szCs w:val="20"/>
        </w:rPr>
      </w:pPr>
      <w:r>
        <w:rPr>
          <w:sz w:val="20"/>
          <w:szCs w:val="20"/>
        </w:rPr>
        <w:lastRenderedPageBreak/>
        <w:t> </w:t>
      </w:r>
    </w:p>
    <w:p w:rsidR="00A166EB" w:rsidRDefault="00A166EB" w:rsidP="00A166EB">
      <w:pPr>
        <w:shd w:val="clear" w:color="auto" w:fill="FFFFFF"/>
        <w:spacing w:before="80" w:after="80"/>
        <w:ind w:left="1134"/>
        <w:rPr>
          <w:sz w:val="20"/>
          <w:szCs w:val="20"/>
        </w:rPr>
      </w:pPr>
      <w:r>
        <w:rPr>
          <w:sz w:val="20"/>
          <w:szCs w:val="20"/>
        </w:rPr>
        <w:t>ASN.1</w:t>
      </w:r>
      <w:r>
        <w:rPr>
          <w:rFonts w:ascii="Arial" w:hAnsi="Arial" w:hint="eastAsia"/>
          <w:sz w:val="20"/>
          <w:szCs w:val="20"/>
        </w:rPr>
        <w:t>的语法模型也会使用</w:t>
      </w:r>
      <w:r>
        <w:rPr>
          <w:sz w:val="20"/>
          <w:szCs w:val="20"/>
        </w:rPr>
        <w:t>WITH SYNTAX</w:t>
      </w:r>
      <w:r>
        <w:rPr>
          <w:rFonts w:ascii="Arial" w:hAnsi="Arial" w:hint="eastAsia"/>
          <w:sz w:val="20"/>
          <w:szCs w:val="20"/>
        </w:rPr>
        <w:t>，因此应当避免该部分过于详细、冗长。</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t>2.13.3</w:t>
        </w:r>
      </w:smartTag>
      <w:r>
        <w:rPr>
          <w:rFonts w:ascii="Verdana" w:eastAsia="Arial" w:hAnsi="Verdana"/>
          <w:sz w:val="24"/>
          <w:szCs w:val="24"/>
        </w:rPr>
        <w:t xml:space="preserve">  </w:t>
      </w:r>
      <w:r>
        <w:rPr>
          <w:rFonts w:ascii="Arial" w:eastAsia="黑体" w:hAnsi="Verdana" w:hint="eastAsia"/>
          <w:sz w:val="24"/>
          <w:szCs w:val="24"/>
        </w:rPr>
        <w:t>示例：</w:t>
      </w:r>
      <w:r>
        <w:rPr>
          <w:rFonts w:ascii="Verdana" w:hAnsi="Verdana"/>
          <w:sz w:val="24"/>
          <w:szCs w:val="24"/>
        </w:rPr>
        <w:t>X.500</w:t>
      </w:r>
      <w:r>
        <w:rPr>
          <w:rFonts w:ascii="Arial" w:eastAsia="黑体" w:hAnsi="Verdana" w:hint="eastAsia"/>
          <w:sz w:val="24"/>
          <w:szCs w:val="24"/>
        </w:rPr>
        <w:t>协议中的</w:t>
      </w:r>
      <w:r>
        <w:rPr>
          <w:rFonts w:ascii="Verdana" w:hAnsi="Verdana"/>
          <w:sz w:val="24"/>
          <w:szCs w:val="24"/>
        </w:rPr>
        <w:t>ATTRIBUTE</w:t>
      </w:r>
      <w:r>
        <w:rPr>
          <w:rFonts w:ascii="Arial" w:eastAsia="黑体" w:hAnsi="Verdana" w:hint="eastAsia"/>
          <w:sz w:val="24"/>
          <w:szCs w:val="24"/>
        </w:rPr>
        <w:t>和</w:t>
      </w:r>
      <w:r>
        <w:rPr>
          <w:rFonts w:ascii="Verdana" w:hAnsi="Verdana"/>
          <w:sz w:val="24"/>
          <w:szCs w:val="24"/>
        </w:rPr>
        <w:t>MATCHING-RULE</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信息对象类定义：</w:t>
      </w:r>
    </w:p>
    <w:p w:rsidR="00A166EB" w:rsidRDefault="00A166EB" w:rsidP="00A166EB">
      <w:pPr>
        <w:shd w:val="clear" w:color="auto" w:fill="FFFFFF"/>
        <w:spacing w:before="80" w:after="80"/>
        <w:ind w:leftChars="1067" w:left="2241"/>
        <w:rPr>
          <w:sz w:val="20"/>
          <w:szCs w:val="20"/>
        </w:rPr>
      </w:pPr>
      <w:r>
        <w:rPr>
          <w:sz w:val="20"/>
          <w:szCs w:val="20"/>
        </w:rPr>
        <w:t xml:space="preserve">ATTRIBUTE ::= CLASS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&amp;derivation </w:t>
      </w:r>
      <w:r>
        <w:rPr>
          <w:sz w:val="20"/>
          <w:szCs w:val="20"/>
        </w:rPr>
        <w:tab/>
      </w:r>
      <w:r>
        <w:rPr>
          <w:sz w:val="20"/>
          <w:szCs w:val="20"/>
        </w:rPr>
        <w:tab/>
      </w:r>
      <w:r>
        <w:rPr>
          <w:sz w:val="20"/>
          <w:szCs w:val="20"/>
        </w:rPr>
        <w:tab/>
        <w:t>ATTRIBUTE OPTIONAL,</w:t>
      </w:r>
    </w:p>
    <w:p w:rsidR="00A166EB" w:rsidRDefault="00A166EB" w:rsidP="00A166EB">
      <w:pPr>
        <w:shd w:val="clear" w:color="auto" w:fill="FFFFFF"/>
        <w:spacing w:before="80" w:after="80"/>
        <w:ind w:leftChars="1367" w:left="2871"/>
        <w:rPr>
          <w:sz w:val="20"/>
          <w:szCs w:val="20"/>
        </w:rPr>
      </w:pPr>
      <w:r>
        <w:rPr>
          <w:sz w:val="20"/>
          <w:szCs w:val="20"/>
        </w:rPr>
        <w:t xml:space="preserve">&amp;Type </w:t>
      </w:r>
      <w:r>
        <w:rPr>
          <w:sz w:val="20"/>
          <w:szCs w:val="20"/>
        </w:rPr>
        <w:tab/>
      </w:r>
      <w:r>
        <w:rPr>
          <w:sz w:val="20"/>
          <w:szCs w:val="20"/>
        </w:rPr>
        <w:tab/>
      </w:r>
      <w:r>
        <w:rPr>
          <w:sz w:val="20"/>
          <w:szCs w:val="20"/>
        </w:rPr>
        <w:tab/>
      </w:r>
      <w:r>
        <w:rPr>
          <w:sz w:val="20"/>
          <w:szCs w:val="20"/>
        </w:rPr>
        <w:tab/>
        <w:t>OPTIONAL,</w:t>
      </w:r>
    </w:p>
    <w:p w:rsidR="00A166EB" w:rsidRDefault="00A166EB" w:rsidP="00A166EB">
      <w:pPr>
        <w:shd w:val="clear" w:color="auto" w:fill="FFFFFF"/>
        <w:spacing w:before="80" w:after="80"/>
        <w:ind w:leftChars="1367" w:left="2871"/>
        <w:rPr>
          <w:sz w:val="20"/>
          <w:szCs w:val="20"/>
        </w:rPr>
      </w:pPr>
      <w:r>
        <w:rPr>
          <w:sz w:val="20"/>
          <w:szCs w:val="20"/>
        </w:rPr>
        <w:t xml:space="preserve">&amp;equality-match </w:t>
      </w:r>
      <w:r>
        <w:rPr>
          <w:sz w:val="20"/>
          <w:szCs w:val="20"/>
        </w:rPr>
        <w:tab/>
      </w:r>
      <w:r>
        <w:rPr>
          <w:sz w:val="20"/>
          <w:szCs w:val="20"/>
        </w:rPr>
        <w:tab/>
        <w:t>MATCHING-RULE OPTIONAL,</w:t>
      </w:r>
    </w:p>
    <w:p w:rsidR="00A166EB" w:rsidRDefault="00A166EB" w:rsidP="00A166EB">
      <w:pPr>
        <w:shd w:val="clear" w:color="auto" w:fill="FFFFFF"/>
        <w:spacing w:before="80" w:after="80"/>
        <w:ind w:leftChars="1367" w:left="2871"/>
        <w:rPr>
          <w:sz w:val="20"/>
          <w:szCs w:val="20"/>
        </w:rPr>
      </w:pPr>
      <w:r>
        <w:rPr>
          <w:sz w:val="20"/>
          <w:szCs w:val="20"/>
        </w:rPr>
        <w:t xml:space="preserve">&amp;ordering-match </w:t>
      </w:r>
      <w:r>
        <w:rPr>
          <w:sz w:val="20"/>
          <w:szCs w:val="20"/>
        </w:rPr>
        <w:tab/>
        <w:t>MATCHING-RULE OPTIONAL,</w:t>
      </w:r>
    </w:p>
    <w:p w:rsidR="00A166EB" w:rsidRDefault="00A166EB" w:rsidP="00A166EB">
      <w:pPr>
        <w:shd w:val="clear" w:color="auto" w:fill="FFFFFF"/>
        <w:spacing w:before="80" w:after="80"/>
        <w:ind w:leftChars="1367" w:left="2871"/>
        <w:rPr>
          <w:sz w:val="20"/>
          <w:szCs w:val="20"/>
        </w:rPr>
      </w:pPr>
      <w:r>
        <w:rPr>
          <w:sz w:val="20"/>
          <w:szCs w:val="20"/>
        </w:rPr>
        <w:t xml:space="preserve">&amp;substrings-match </w:t>
      </w:r>
      <w:r>
        <w:rPr>
          <w:sz w:val="20"/>
          <w:szCs w:val="20"/>
        </w:rPr>
        <w:tab/>
        <w:t>MATCHING-RULE OPTIONAL,</w:t>
      </w:r>
    </w:p>
    <w:p w:rsidR="00A166EB" w:rsidRDefault="00A166EB" w:rsidP="00A166EB">
      <w:pPr>
        <w:shd w:val="clear" w:color="auto" w:fill="FFFFFF"/>
        <w:spacing w:before="80" w:after="80"/>
        <w:ind w:leftChars="1367" w:left="2871"/>
        <w:rPr>
          <w:sz w:val="20"/>
          <w:szCs w:val="20"/>
        </w:rPr>
      </w:pPr>
      <w:r>
        <w:rPr>
          <w:sz w:val="20"/>
          <w:szCs w:val="20"/>
        </w:rPr>
        <w:t xml:space="preserve">&amp;single-valued </w:t>
      </w:r>
      <w:r>
        <w:rPr>
          <w:sz w:val="20"/>
          <w:szCs w:val="20"/>
        </w:rPr>
        <w:tab/>
      </w:r>
      <w:r>
        <w:rPr>
          <w:sz w:val="20"/>
          <w:szCs w:val="20"/>
        </w:rPr>
        <w:tab/>
        <w:t>BOOLEAN DEFAULT FALSE,</w:t>
      </w:r>
    </w:p>
    <w:p w:rsidR="00A166EB" w:rsidRDefault="00A166EB" w:rsidP="00A166EB">
      <w:pPr>
        <w:shd w:val="clear" w:color="auto" w:fill="FFFFFF"/>
        <w:spacing w:before="80" w:after="80"/>
        <w:ind w:leftChars="1367" w:left="2871"/>
        <w:rPr>
          <w:sz w:val="20"/>
          <w:szCs w:val="20"/>
        </w:rPr>
      </w:pPr>
      <w:r>
        <w:rPr>
          <w:sz w:val="20"/>
          <w:szCs w:val="20"/>
        </w:rPr>
        <w:t xml:space="preserve">&amp;collective </w:t>
      </w:r>
      <w:r>
        <w:rPr>
          <w:sz w:val="20"/>
          <w:szCs w:val="20"/>
        </w:rPr>
        <w:tab/>
      </w:r>
      <w:r>
        <w:rPr>
          <w:sz w:val="20"/>
          <w:szCs w:val="20"/>
        </w:rPr>
        <w:tab/>
      </w:r>
      <w:r>
        <w:rPr>
          <w:sz w:val="20"/>
          <w:szCs w:val="20"/>
        </w:rPr>
        <w:tab/>
        <w:t>BOOLEAN DEFAULT FALSE,</w:t>
      </w:r>
    </w:p>
    <w:p w:rsidR="00A166EB" w:rsidRDefault="00A166EB" w:rsidP="00A166EB">
      <w:pPr>
        <w:shd w:val="clear" w:color="auto" w:fill="FFFFFF"/>
        <w:spacing w:before="80" w:after="80"/>
        <w:ind w:leftChars="1367" w:left="2871"/>
        <w:rPr>
          <w:sz w:val="20"/>
          <w:szCs w:val="20"/>
        </w:rPr>
      </w:pPr>
      <w:r>
        <w:rPr>
          <w:sz w:val="20"/>
          <w:szCs w:val="20"/>
        </w:rPr>
        <w:t>&amp;no-user-modification BOOLEAN DEFAULT FALSE,</w:t>
      </w:r>
    </w:p>
    <w:p w:rsidR="00A166EB" w:rsidRPr="00C92E46" w:rsidRDefault="00A166EB" w:rsidP="00A166EB">
      <w:pPr>
        <w:shd w:val="clear" w:color="auto" w:fill="FFFFFF"/>
        <w:spacing w:before="80" w:after="80"/>
        <w:ind w:leftChars="1367" w:left="2871"/>
        <w:rPr>
          <w:sz w:val="20"/>
          <w:szCs w:val="20"/>
          <w:lang w:val="fr-FR"/>
        </w:rPr>
      </w:pPr>
      <w:r w:rsidRPr="00C92E46">
        <w:rPr>
          <w:sz w:val="20"/>
          <w:szCs w:val="20"/>
          <w:lang w:val="fr-FR"/>
        </w:rPr>
        <w:t xml:space="preserve">&amp;usage </w:t>
      </w:r>
      <w:r w:rsidRPr="00C92E46">
        <w:rPr>
          <w:sz w:val="20"/>
          <w:szCs w:val="20"/>
          <w:lang w:val="fr-FR"/>
        </w:rPr>
        <w:tab/>
      </w:r>
      <w:r w:rsidRPr="00C92E46">
        <w:rPr>
          <w:sz w:val="20"/>
          <w:szCs w:val="20"/>
          <w:lang w:val="fr-FR"/>
        </w:rPr>
        <w:tab/>
      </w:r>
      <w:r w:rsidRPr="00C92E46">
        <w:rPr>
          <w:sz w:val="20"/>
          <w:szCs w:val="20"/>
          <w:lang w:val="fr-FR"/>
        </w:rPr>
        <w:tab/>
        <w:t>Attribute-Usage</w:t>
      </w:r>
    </w:p>
    <w:p w:rsidR="00A166EB" w:rsidRPr="00C92E46" w:rsidRDefault="00A166EB" w:rsidP="00A166EB">
      <w:pPr>
        <w:shd w:val="clear" w:color="auto" w:fill="FFFFFF"/>
        <w:spacing w:before="80" w:after="80"/>
        <w:ind w:leftChars="2219" w:left="4660" w:firstLine="248"/>
        <w:rPr>
          <w:sz w:val="20"/>
          <w:szCs w:val="20"/>
          <w:lang w:val="fr-FR"/>
        </w:rPr>
      </w:pPr>
      <w:r w:rsidRPr="00C92E46">
        <w:rPr>
          <w:sz w:val="20"/>
          <w:szCs w:val="20"/>
          <w:lang w:val="fr-FR"/>
        </w:rPr>
        <w:t>DEFAULT userApplications,</w:t>
      </w:r>
    </w:p>
    <w:p w:rsidR="00A166EB" w:rsidRDefault="00A166EB" w:rsidP="00A166EB">
      <w:pPr>
        <w:shd w:val="clear" w:color="auto" w:fill="FFFFFF"/>
        <w:spacing w:before="80" w:after="80"/>
        <w:ind w:leftChars="1367" w:left="2871"/>
        <w:rPr>
          <w:sz w:val="20"/>
          <w:szCs w:val="20"/>
        </w:rPr>
      </w:pPr>
      <w:r>
        <w:rPr>
          <w:sz w:val="20"/>
          <w:szCs w:val="20"/>
        </w:rPr>
        <w:t xml:space="preserve">&amp;id OBJECT </w:t>
      </w:r>
      <w:r>
        <w:rPr>
          <w:sz w:val="20"/>
          <w:szCs w:val="20"/>
        </w:rPr>
        <w:tab/>
      </w:r>
      <w:r>
        <w:rPr>
          <w:sz w:val="20"/>
          <w:szCs w:val="20"/>
        </w:rPr>
        <w:tab/>
        <w:t xml:space="preserve">IDENTIFIER UNIQUE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 xml:space="preserve">WITH SYNTAX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[SUBTYPE OF &amp;derivation]</w:t>
      </w:r>
    </w:p>
    <w:p w:rsidR="00A166EB" w:rsidRDefault="00A166EB" w:rsidP="00A166EB">
      <w:pPr>
        <w:shd w:val="clear" w:color="auto" w:fill="FFFFFF"/>
        <w:spacing w:before="80" w:after="80"/>
        <w:ind w:leftChars="1367" w:left="2871"/>
        <w:rPr>
          <w:sz w:val="20"/>
          <w:szCs w:val="20"/>
        </w:rPr>
      </w:pPr>
      <w:r>
        <w:rPr>
          <w:sz w:val="20"/>
          <w:szCs w:val="20"/>
        </w:rPr>
        <w:t>[WITH SYNTAX &amp;Type]</w:t>
      </w:r>
    </w:p>
    <w:p w:rsidR="00A166EB" w:rsidRDefault="00A166EB" w:rsidP="00A166EB">
      <w:pPr>
        <w:shd w:val="clear" w:color="auto" w:fill="FFFFFF"/>
        <w:spacing w:before="80" w:after="80"/>
        <w:ind w:leftChars="1367" w:left="2871"/>
        <w:rPr>
          <w:sz w:val="20"/>
          <w:szCs w:val="20"/>
        </w:rPr>
      </w:pPr>
      <w:r>
        <w:rPr>
          <w:sz w:val="20"/>
          <w:szCs w:val="20"/>
        </w:rPr>
        <w:t>[EQUALITY MATCHING RULE &amp;equality-match]</w:t>
      </w:r>
    </w:p>
    <w:p w:rsidR="00A166EB" w:rsidRDefault="00A166EB" w:rsidP="00A166EB">
      <w:pPr>
        <w:shd w:val="clear" w:color="auto" w:fill="FFFFFF"/>
        <w:spacing w:before="80" w:after="80"/>
        <w:ind w:leftChars="1367" w:left="2871"/>
        <w:rPr>
          <w:sz w:val="20"/>
          <w:szCs w:val="20"/>
        </w:rPr>
      </w:pPr>
      <w:r>
        <w:rPr>
          <w:sz w:val="20"/>
          <w:szCs w:val="20"/>
        </w:rPr>
        <w:t>[ORDERING MATCHING RULE &amp;ordering-match]</w:t>
      </w:r>
    </w:p>
    <w:p w:rsidR="00A166EB" w:rsidRDefault="00A166EB" w:rsidP="00A166EB">
      <w:pPr>
        <w:shd w:val="clear" w:color="auto" w:fill="FFFFFF"/>
        <w:spacing w:before="80" w:after="80"/>
        <w:ind w:leftChars="1367" w:left="2871"/>
        <w:rPr>
          <w:sz w:val="20"/>
          <w:szCs w:val="20"/>
        </w:rPr>
      </w:pPr>
      <w:r>
        <w:rPr>
          <w:sz w:val="20"/>
          <w:szCs w:val="20"/>
        </w:rPr>
        <w:t>[SUBSTRINGS MATCHING RULE &amp;substrings-match]</w:t>
      </w:r>
    </w:p>
    <w:p w:rsidR="00A166EB" w:rsidRDefault="00A166EB" w:rsidP="00A166EB">
      <w:pPr>
        <w:shd w:val="clear" w:color="auto" w:fill="FFFFFF"/>
        <w:spacing w:before="80" w:after="80"/>
        <w:ind w:leftChars="1367" w:left="2871"/>
        <w:rPr>
          <w:sz w:val="20"/>
          <w:szCs w:val="20"/>
        </w:rPr>
      </w:pPr>
      <w:r>
        <w:rPr>
          <w:sz w:val="20"/>
          <w:szCs w:val="20"/>
        </w:rPr>
        <w:t>[SINGLE VALUE &amp;single-valued]</w:t>
      </w:r>
    </w:p>
    <w:p w:rsidR="00A166EB" w:rsidRDefault="00A166EB" w:rsidP="00A166EB">
      <w:pPr>
        <w:shd w:val="clear" w:color="auto" w:fill="FFFFFF"/>
        <w:spacing w:before="80" w:after="80"/>
        <w:ind w:leftChars="1367" w:left="2871"/>
        <w:rPr>
          <w:sz w:val="20"/>
          <w:szCs w:val="20"/>
        </w:rPr>
      </w:pPr>
      <w:r>
        <w:rPr>
          <w:sz w:val="20"/>
          <w:szCs w:val="20"/>
        </w:rPr>
        <w:t>[COLLECTIVE &amp;collective]</w:t>
      </w:r>
    </w:p>
    <w:p w:rsidR="00A166EB" w:rsidRDefault="00A166EB" w:rsidP="00A166EB">
      <w:pPr>
        <w:shd w:val="clear" w:color="auto" w:fill="FFFFFF"/>
        <w:spacing w:before="80" w:after="80"/>
        <w:ind w:leftChars="1367" w:left="2871"/>
        <w:rPr>
          <w:sz w:val="20"/>
          <w:szCs w:val="20"/>
        </w:rPr>
      </w:pPr>
      <w:r w:rsidRPr="00C92E46">
        <w:rPr>
          <w:sz w:val="20"/>
          <w:szCs w:val="20"/>
        </w:rPr>
        <w:t>[NO USER MODIFICATION &amp;no-user-modification]</w:t>
      </w:r>
    </w:p>
    <w:p w:rsidR="00A166EB" w:rsidRPr="00C92E46" w:rsidRDefault="00A166EB" w:rsidP="00A166EB">
      <w:pPr>
        <w:shd w:val="clear" w:color="auto" w:fill="FFFFFF"/>
        <w:spacing w:before="80" w:after="80"/>
        <w:ind w:leftChars="1367" w:left="2871"/>
        <w:rPr>
          <w:sz w:val="20"/>
          <w:szCs w:val="20"/>
          <w:lang w:val="fr-FR"/>
        </w:rPr>
      </w:pPr>
      <w:r>
        <w:rPr>
          <w:sz w:val="20"/>
          <w:szCs w:val="20"/>
          <w:lang w:val="fr-FR"/>
        </w:rPr>
        <w:t>[USAGE &amp;usage]</w:t>
      </w:r>
    </w:p>
    <w:p w:rsidR="00A166EB" w:rsidRPr="00C92E46" w:rsidRDefault="00A166EB" w:rsidP="00A166EB">
      <w:pPr>
        <w:shd w:val="clear" w:color="auto" w:fill="FFFFFF"/>
        <w:spacing w:before="80" w:after="80"/>
        <w:ind w:leftChars="1367" w:left="2871"/>
        <w:rPr>
          <w:sz w:val="20"/>
          <w:szCs w:val="20"/>
          <w:lang w:val="fr-FR"/>
        </w:rPr>
      </w:pPr>
      <w:r>
        <w:rPr>
          <w:sz w:val="20"/>
          <w:szCs w:val="20"/>
          <w:lang w:val="fr-FR"/>
        </w:rPr>
        <w:t xml:space="preserve">ID &amp;id </w:t>
      </w:r>
    </w:p>
    <w:p w:rsidR="00A166EB" w:rsidRPr="00C92E46" w:rsidRDefault="00A166EB" w:rsidP="00A166EB">
      <w:pPr>
        <w:shd w:val="clear" w:color="auto" w:fill="FFFFFF"/>
        <w:spacing w:before="80" w:after="80"/>
        <w:ind w:leftChars="1067" w:left="2241"/>
        <w:rPr>
          <w:sz w:val="20"/>
          <w:szCs w:val="20"/>
          <w:lang w:val="fr-FR"/>
        </w:rPr>
      </w:pPr>
      <w:r>
        <w:rPr>
          <w:sz w:val="20"/>
          <w:szCs w:val="20"/>
          <w:lang w:val="fr-FR"/>
        </w:rPr>
        <w:t>}</w:t>
      </w:r>
    </w:p>
    <w:p w:rsidR="00A166EB" w:rsidRPr="00C92E46" w:rsidRDefault="00A166EB" w:rsidP="00A166EB">
      <w:pPr>
        <w:shd w:val="clear" w:color="auto" w:fill="FFFFFF"/>
        <w:spacing w:before="80" w:after="80"/>
        <w:ind w:leftChars="1067" w:left="2241"/>
        <w:rPr>
          <w:sz w:val="20"/>
          <w:szCs w:val="20"/>
          <w:lang w:val="fr-FR"/>
        </w:rPr>
      </w:pPr>
      <w:r>
        <w:rPr>
          <w:sz w:val="20"/>
          <w:szCs w:val="20"/>
          <w:lang w:val="fr-FR"/>
        </w:rPr>
        <w:t> </w:t>
      </w:r>
    </w:p>
    <w:p w:rsidR="00A166EB" w:rsidRPr="00C92E46" w:rsidRDefault="00A166EB" w:rsidP="00A166EB">
      <w:pPr>
        <w:shd w:val="clear" w:color="auto" w:fill="FFFFFF"/>
        <w:spacing w:before="80" w:after="80"/>
        <w:ind w:leftChars="1067" w:left="2241"/>
        <w:rPr>
          <w:sz w:val="20"/>
          <w:szCs w:val="20"/>
          <w:lang w:val="fr-FR"/>
        </w:rPr>
      </w:pPr>
      <w:r>
        <w:rPr>
          <w:sz w:val="20"/>
          <w:szCs w:val="20"/>
          <w:lang w:val="fr-FR"/>
        </w:rPr>
        <w:t xml:space="preserve">AttributeUsage ::= ENUMERATED </w:t>
      </w:r>
    </w:p>
    <w:p w:rsidR="00A166EB" w:rsidRDefault="00A166EB" w:rsidP="00A166EB">
      <w:pPr>
        <w:shd w:val="clear" w:color="auto" w:fill="FFFFFF"/>
        <w:spacing w:before="80" w:after="80"/>
        <w:ind w:leftChars="1067" w:left="2241"/>
        <w:rPr>
          <w:sz w:val="20"/>
          <w:szCs w:val="20"/>
        </w:rPr>
      </w:pPr>
      <w:r w:rsidRPr="00C92E46">
        <w:rPr>
          <w:sz w:val="20"/>
          <w:szCs w:val="20"/>
        </w:rPr>
        <w:t xml:space="preserve">{userApplications(0), </w:t>
      </w:r>
      <w:r>
        <w:rPr>
          <w:sz w:val="20"/>
          <w:szCs w:val="20"/>
        </w:rPr>
        <w:t xml:space="preserve">directoryOperation(1), distributedOperation(2), </w:t>
      </w:r>
      <w:r>
        <w:rPr>
          <w:sz w:val="20"/>
          <w:szCs w:val="20"/>
        </w:rPr>
        <w:lastRenderedPageBreak/>
        <w:t>dSAOperation(3) }</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 xml:space="preserve">MATCHING-RULE ::= CLASS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&amp;AssertionType </w:t>
      </w:r>
      <w:r>
        <w:rPr>
          <w:sz w:val="20"/>
          <w:szCs w:val="20"/>
        </w:rPr>
        <w:tab/>
      </w:r>
      <w:r>
        <w:rPr>
          <w:sz w:val="20"/>
          <w:szCs w:val="20"/>
        </w:rPr>
        <w:tab/>
        <w:t>OPTIONAL,</w:t>
      </w:r>
    </w:p>
    <w:p w:rsidR="00A166EB" w:rsidRDefault="00A166EB" w:rsidP="00A166EB">
      <w:pPr>
        <w:shd w:val="clear" w:color="auto" w:fill="FFFFFF"/>
        <w:spacing w:before="80" w:after="80"/>
        <w:ind w:leftChars="1367" w:left="2871"/>
        <w:rPr>
          <w:sz w:val="20"/>
          <w:szCs w:val="20"/>
        </w:rPr>
      </w:pPr>
      <w:r>
        <w:rPr>
          <w:sz w:val="20"/>
          <w:szCs w:val="20"/>
        </w:rPr>
        <w:t xml:space="preserve">&amp;id </w:t>
      </w:r>
      <w:r>
        <w:rPr>
          <w:sz w:val="20"/>
          <w:szCs w:val="20"/>
        </w:rPr>
        <w:tab/>
      </w:r>
      <w:r>
        <w:rPr>
          <w:sz w:val="20"/>
          <w:szCs w:val="20"/>
        </w:rPr>
        <w:tab/>
      </w:r>
      <w:r>
        <w:rPr>
          <w:sz w:val="20"/>
          <w:szCs w:val="20"/>
        </w:rPr>
        <w:tab/>
      </w:r>
      <w:r>
        <w:rPr>
          <w:sz w:val="20"/>
          <w:szCs w:val="20"/>
        </w:rPr>
        <w:tab/>
        <w:t xml:space="preserve">OBJECT IDENTIFIER UNIQUE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 xml:space="preserve">WITH SYNTAX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[SYNTAX &amp;AssertionType]</w:t>
      </w:r>
    </w:p>
    <w:p w:rsidR="00A166EB" w:rsidRDefault="00A166EB" w:rsidP="00A166EB">
      <w:pPr>
        <w:shd w:val="clear" w:color="auto" w:fill="FFFFFF"/>
        <w:spacing w:before="80" w:after="80"/>
        <w:ind w:leftChars="1367" w:left="2871"/>
        <w:rPr>
          <w:sz w:val="20"/>
          <w:szCs w:val="20"/>
        </w:rPr>
      </w:pPr>
      <w:r>
        <w:rPr>
          <w:sz w:val="20"/>
          <w:szCs w:val="20"/>
        </w:rPr>
        <w:t xml:space="preserve">ID &amp;id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信息对象定义：</w:t>
      </w:r>
    </w:p>
    <w:p w:rsidR="00A166EB" w:rsidRDefault="00A166EB" w:rsidP="00A166EB">
      <w:pPr>
        <w:shd w:val="clear" w:color="auto" w:fill="FFFFFF"/>
        <w:spacing w:before="80" w:after="80"/>
        <w:ind w:leftChars="1067" w:left="2241"/>
        <w:rPr>
          <w:sz w:val="20"/>
          <w:szCs w:val="20"/>
        </w:rPr>
      </w:pPr>
      <w:r>
        <w:rPr>
          <w:sz w:val="20"/>
          <w:szCs w:val="20"/>
        </w:rPr>
        <w:t xml:space="preserve">name ATTRIBUTE ::=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WITH SYNTAX DirectoryString</w:t>
      </w:r>
    </w:p>
    <w:p w:rsidR="00A166EB" w:rsidRDefault="00A166EB" w:rsidP="00A166EB">
      <w:pPr>
        <w:shd w:val="clear" w:color="auto" w:fill="FFFFFF"/>
        <w:spacing w:before="80" w:after="80"/>
        <w:ind w:leftChars="1367" w:left="2871"/>
        <w:rPr>
          <w:sz w:val="20"/>
          <w:szCs w:val="20"/>
        </w:rPr>
      </w:pPr>
      <w:r>
        <w:rPr>
          <w:sz w:val="20"/>
          <w:szCs w:val="20"/>
        </w:rPr>
        <w:t>EQUALITY MATCHING RULE caseIgnoreMatch</w:t>
      </w:r>
    </w:p>
    <w:p w:rsidR="00A166EB" w:rsidRDefault="00A166EB" w:rsidP="00A166EB">
      <w:pPr>
        <w:shd w:val="clear" w:color="auto" w:fill="FFFFFF"/>
        <w:spacing w:before="80" w:after="80"/>
        <w:ind w:leftChars="1367" w:left="2871"/>
        <w:rPr>
          <w:sz w:val="20"/>
          <w:szCs w:val="20"/>
        </w:rPr>
      </w:pPr>
      <w:r w:rsidRPr="00C92E46">
        <w:rPr>
          <w:sz w:val="20"/>
          <w:szCs w:val="20"/>
        </w:rPr>
        <w:t>ID {joint-iso-itu-t ds(5) attributeType(4) 2} }</w:t>
      </w:r>
    </w:p>
    <w:p w:rsidR="00A166EB" w:rsidRDefault="00A166EB" w:rsidP="00A166EB">
      <w:pPr>
        <w:shd w:val="clear" w:color="auto" w:fill="FFFFFF"/>
        <w:spacing w:before="80" w:after="80"/>
        <w:ind w:leftChars="1367" w:left="2871"/>
        <w:rPr>
          <w:sz w:val="20"/>
          <w:szCs w:val="20"/>
        </w:rPr>
      </w:pPr>
      <w:r>
        <w:rPr>
          <w:sz w:val="20"/>
          <w:szCs w:val="20"/>
        </w:rPr>
        <w:t xml:space="preserve">DirectoryString ::= CHOICE </w:t>
      </w:r>
    </w:p>
    <w:p w:rsidR="00A166EB" w:rsidRDefault="00A166EB" w:rsidP="00A166EB">
      <w:pPr>
        <w:shd w:val="clear" w:color="auto" w:fill="FFFFFF"/>
        <w:spacing w:before="80" w:after="80"/>
        <w:ind w:leftChars="1367" w:left="287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teletexString TeletexString (SIZE (1..maxSize)),</w:t>
      </w:r>
    </w:p>
    <w:p w:rsidR="00A166EB" w:rsidRDefault="00A166EB" w:rsidP="00A166EB">
      <w:pPr>
        <w:shd w:val="clear" w:color="auto" w:fill="FFFFFF"/>
        <w:spacing w:before="80" w:after="80"/>
        <w:ind w:leftChars="1567" w:left="3291"/>
        <w:rPr>
          <w:sz w:val="20"/>
          <w:szCs w:val="20"/>
        </w:rPr>
      </w:pPr>
      <w:r>
        <w:rPr>
          <w:sz w:val="20"/>
          <w:szCs w:val="20"/>
        </w:rPr>
        <w:t>printableString PrintableString (SIZE (1..maxSize)),</w:t>
      </w:r>
    </w:p>
    <w:p w:rsidR="00A166EB" w:rsidRDefault="00A166EB" w:rsidP="00A166EB">
      <w:pPr>
        <w:shd w:val="clear" w:color="auto" w:fill="FFFFFF"/>
        <w:spacing w:before="80" w:after="80"/>
        <w:ind w:leftChars="1567" w:left="3291"/>
        <w:rPr>
          <w:sz w:val="20"/>
          <w:szCs w:val="20"/>
        </w:rPr>
      </w:pPr>
      <w:r>
        <w:rPr>
          <w:sz w:val="20"/>
          <w:szCs w:val="20"/>
        </w:rPr>
        <w:t>universalString UniversalString (SIZE (1..maxSize)),</w:t>
      </w:r>
    </w:p>
    <w:p w:rsidR="00A166EB" w:rsidRDefault="00A166EB" w:rsidP="00A166EB">
      <w:pPr>
        <w:shd w:val="clear" w:color="auto" w:fill="FFFFFF"/>
        <w:spacing w:before="80" w:after="80"/>
        <w:ind w:leftChars="1567" w:left="3291"/>
        <w:rPr>
          <w:sz w:val="20"/>
          <w:szCs w:val="20"/>
        </w:rPr>
      </w:pPr>
      <w:r>
        <w:rPr>
          <w:sz w:val="20"/>
          <w:szCs w:val="20"/>
        </w:rPr>
        <w:t>bmpString BMPString (SIZE (1..maxSize)),</w:t>
      </w:r>
    </w:p>
    <w:p w:rsidR="00A166EB" w:rsidRDefault="00A166EB" w:rsidP="00A166EB">
      <w:pPr>
        <w:shd w:val="clear" w:color="auto" w:fill="FFFFFF"/>
        <w:spacing w:before="80" w:after="80"/>
        <w:ind w:leftChars="1567" w:left="3291"/>
        <w:rPr>
          <w:sz w:val="20"/>
          <w:szCs w:val="20"/>
        </w:rPr>
      </w:pPr>
      <w:r>
        <w:rPr>
          <w:sz w:val="20"/>
          <w:szCs w:val="20"/>
        </w:rPr>
        <w:t xml:space="preserve">utf8String UTF8String (SIZE (1..maxSize)) </w:t>
      </w:r>
    </w:p>
    <w:p w:rsidR="00A166EB" w:rsidRDefault="00A166EB" w:rsidP="00A166EB">
      <w:pPr>
        <w:shd w:val="clear" w:color="auto" w:fill="FFFFFF"/>
        <w:spacing w:before="80" w:after="80"/>
        <w:ind w:leftChars="1367" w:left="287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maxSize INTEGER ::= 25</w:t>
      </w:r>
    </w:p>
    <w:p w:rsidR="00A166EB" w:rsidRDefault="00A166EB" w:rsidP="00A166EB">
      <w:pPr>
        <w:shd w:val="clear" w:color="auto" w:fill="FFFFFF"/>
        <w:spacing w:before="80" w:after="80"/>
        <w:ind w:leftChars="1367" w:left="2871"/>
        <w:rPr>
          <w:sz w:val="20"/>
          <w:szCs w:val="20"/>
        </w:rPr>
      </w:pPr>
      <w:r>
        <w:rPr>
          <w:sz w:val="20"/>
          <w:szCs w:val="20"/>
        </w:rPr>
        <w:t xml:space="preserve">caseIgnoreMatch MATCHING-RULE ::= </w:t>
      </w:r>
    </w:p>
    <w:p w:rsidR="00A166EB" w:rsidRDefault="00A166EB" w:rsidP="00A166EB">
      <w:pPr>
        <w:shd w:val="clear" w:color="auto" w:fill="FFFFFF"/>
        <w:spacing w:before="80" w:after="80"/>
        <w:ind w:leftChars="1367" w:left="2871"/>
        <w:rPr>
          <w:sz w:val="20"/>
          <w:szCs w:val="20"/>
        </w:rPr>
      </w:pPr>
      <w:r>
        <w:rPr>
          <w:sz w:val="20"/>
          <w:szCs w:val="20"/>
        </w:rPr>
        <w:t>{</w:t>
      </w:r>
    </w:p>
    <w:p w:rsidR="00A166EB" w:rsidRDefault="00A166EB" w:rsidP="00A166EB">
      <w:pPr>
        <w:shd w:val="clear" w:color="auto" w:fill="FFFFFF"/>
        <w:spacing w:before="80" w:after="80"/>
        <w:ind w:leftChars="1567" w:left="3291"/>
        <w:rPr>
          <w:sz w:val="20"/>
          <w:szCs w:val="20"/>
        </w:rPr>
      </w:pPr>
      <w:r>
        <w:rPr>
          <w:sz w:val="20"/>
          <w:szCs w:val="20"/>
        </w:rPr>
        <w:t xml:space="preserve">SYNTAX </w:t>
      </w:r>
      <w:r>
        <w:rPr>
          <w:sz w:val="20"/>
          <w:szCs w:val="20"/>
        </w:rPr>
        <w:tab/>
        <w:t>DirectoryString</w:t>
      </w:r>
    </w:p>
    <w:p w:rsidR="00A166EB" w:rsidRDefault="00A166EB" w:rsidP="00A166EB">
      <w:pPr>
        <w:shd w:val="clear" w:color="auto" w:fill="FFFFFF"/>
        <w:spacing w:before="80" w:after="80"/>
        <w:ind w:leftChars="1567" w:left="3291"/>
        <w:rPr>
          <w:sz w:val="20"/>
          <w:szCs w:val="20"/>
        </w:rPr>
      </w:pPr>
      <w:r>
        <w:rPr>
          <w:sz w:val="20"/>
          <w:szCs w:val="20"/>
        </w:rPr>
        <w:t xml:space="preserve">ID </w:t>
      </w:r>
      <w:r>
        <w:rPr>
          <w:sz w:val="20"/>
          <w:szCs w:val="20"/>
        </w:rPr>
        <w:tab/>
      </w:r>
      <w:r>
        <w:rPr>
          <w:sz w:val="20"/>
          <w:szCs w:val="20"/>
        </w:rPr>
        <w:tab/>
      </w:r>
      <w:r>
        <w:rPr>
          <w:sz w:val="20"/>
          <w:szCs w:val="20"/>
        </w:rPr>
        <w:tab/>
        <w:t xml:space="preserve">{id-mr 2} </w:t>
      </w:r>
    </w:p>
    <w:p w:rsidR="00A166EB" w:rsidRDefault="00A166EB" w:rsidP="00A166EB">
      <w:pPr>
        <w:shd w:val="clear" w:color="auto" w:fill="FFFFFF"/>
        <w:spacing w:before="80" w:after="80"/>
        <w:ind w:leftChars="1139" w:left="2392" w:firstLine="422"/>
        <w:rPr>
          <w:sz w:val="20"/>
          <w:szCs w:val="20"/>
        </w:rPr>
      </w:pPr>
      <w:r>
        <w:rPr>
          <w:sz w:val="20"/>
          <w:szCs w:val="20"/>
        </w:rPr>
        <w:t>}</w:t>
      </w:r>
    </w:p>
    <w:p w:rsidR="00A166EB" w:rsidRDefault="00A166EB" w:rsidP="00A166EB">
      <w:pPr>
        <w:shd w:val="clear" w:color="auto" w:fill="FFFFFF"/>
        <w:spacing w:before="80" w:after="80"/>
        <w:ind w:leftChars="1350" w:left="2865" w:hanging="30"/>
        <w:rPr>
          <w:sz w:val="20"/>
          <w:szCs w:val="20"/>
        </w:rPr>
      </w:pPr>
      <w:r>
        <w:rPr>
          <w:sz w:val="20"/>
          <w:szCs w:val="20"/>
        </w:rPr>
        <w:t xml:space="preserve">id-mr OBJECT IDENTIFIER ::= { joint-iso-itu-t ds(5) matchingRule(13)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lastRenderedPageBreak/>
          <w:t>2.13.4</w:t>
        </w:r>
      </w:smartTag>
      <w:r>
        <w:rPr>
          <w:rFonts w:ascii="Verdana" w:eastAsia="Arial" w:hAnsi="Verdana"/>
          <w:sz w:val="24"/>
          <w:szCs w:val="24"/>
        </w:rPr>
        <w:t xml:space="preserve">  </w:t>
      </w:r>
      <w:r>
        <w:rPr>
          <w:rFonts w:ascii="Arial" w:eastAsia="黑体" w:hAnsi="Verdana" w:hint="eastAsia"/>
          <w:sz w:val="24"/>
          <w:szCs w:val="24"/>
        </w:rPr>
        <w:t>值集合与信息对象集合</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前面已经多次介绍过值集合以及四种关系。这里要说明的是，当在信息对象集合中使用扩展标记时，这说明该集合是动态扩展的，通讯中的应用层在运行中可以增加或者删除该集合中的值。需要注意的是，类型、子类型、值集合使用的扩展标记是静态扩展的，只能在新版本的描述中增加或者删除，不能动态修改。如：</w:t>
      </w:r>
    </w:p>
    <w:p w:rsidR="00A166EB" w:rsidRDefault="00A166EB" w:rsidP="00A166EB">
      <w:pPr>
        <w:shd w:val="clear" w:color="auto" w:fill="FFFFFF"/>
        <w:spacing w:before="80" w:after="80"/>
        <w:ind w:leftChars="1067" w:left="2241"/>
        <w:rPr>
          <w:sz w:val="20"/>
          <w:szCs w:val="20"/>
        </w:rPr>
      </w:pPr>
      <w:r>
        <w:rPr>
          <w:sz w:val="20"/>
          <w:szCs w:val="20"/>
        </w:rPr>
        <w:t xml:space="preserve">ExtensibleMatchingRules MATCHING-RULE ::= </w:t>
      </w:r>
    </w:p>
    <w:p w:rsidR="00A166EB" w:rsidRDefault="00A166EB" w:rsidP="00A166EB">
      <w:pPr>
        <w:shd w:val="clear" w:color="auto" w:fill="FFFFFF"/>
        <w:spacing w:before="80" w:after="80"/>
        <w:ind w:leftChars="1067" w:left="2241" w:firstLine="422"/>
        <w:rPr>
          <w:sz w:val="20"/>
          <w:szCs w:val="20"/>
        </w:rPr>
      </w:pPr>
      <w:r>
        <w:rPr>
          <w:sz w:val="20"/>
          <w:szCs w:val="20"/>
        </w:rPr>
        <w:t>{caseIgnoreMatch | booleanMatch | integerMatch, ... }</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t>2.13.5</w:t>
        </w:r>
      </w:smartTag>
      <w:r>
        <w:rPr>
          <w:rFonts w:ascii="Verdana" w:eastAsia="Arial" w:hAnsi="Verdana"/>
          <w:sz w:val="24"/>
          <w:szCs w:val="24"/>
        </w:rPr>
        <w:t xml:space="preserve">  </w:t>
      </w:r>
      <w:r>
        <w:rPr>
          <w:rFonts w:ascii="Arial" w:eastAsia="黑体" w:hAnsi="Verdana" w:hint="eastAsia"/>
          <w:sz w:val="24"/>
          <w:szCs w:val="24"/>
        </w:rPr>
        <w:t>访问对象、对象集合中的信息</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从对象中抽取信息，我们在对象参考后使用“</w:t>
      </w:r>
      <w:r>
        <w:rPr>
          <w:sz w:val="20"/>
          <w:szCs w:val="20"/>
        </w:rPr>
        <w:t>.</w:t>
      </w:r>
      <w:r>
        <w:rPr>
          <w:rFonts w:ascii="Arial" w:hAnsi="Arial" w:hint="eastAsia"/>
          <w:sz w:val="20"/>
          <w:szCs w:val="20"/>
        </w:rPr>
        <w:t>”。如：</w:t>
      </w:r>
    </w:p>
    <w:p w:rsidR="00A166EB" w:rsidRDefault="00A166EB" w:rsidP="00A166EB">
      <w:pPr>
        <w:shd w:val="clear" w:color="auto" w:fill="FFFFFF"/>
        <w:spacing w:before="80" w:after="80"/>
        <w:ind w:leftChars="1067" w:left="2241"/>
        <w:rPr>
          <w:sz w:val="20"/>
          <w:szCs w:val="20"/>
        </w:rPr>
      </w:pPr>
      <w:r>
        <w:rPr>
          <w:sz w:val="20"/>
          <w:szCs w:val="20"/>
        </w:rPr>
        <w:t xml:space="preserve">caseIgnoreMatchValue caseIgnoreMatch.&amp;AssertionType ::= </w:t>
      </w:r>
    </w:p>
    <w:p w:rsidR="00A166EB" w:rsidRDefault="00A166EB" w:rsidP="00A166EB">
      <w:pPr>
        <w:shd w:val="clear" w:color="auto" w:fill="FFFFFF"/>
        <w:spacing w:before="80" w:after="80"/>
        <w:ind w:leftChars="1280" w:left="2688" w:firstLine="422"/>
        <w:rPr>
          <w:sz w:val="20"/>
          <w:szCs w:val="20"/>
        </w:rPr>
      </w:pPr>
      <w:r>
        <w:rPr>
          <w:sz w:val="20"/>
          <w:szCs w:val="20"/>
        </w:rPr>
        <w:t>printableString:"Escher"</w:t>
      </w:r>
    </w:p>
    <w:p w:rsidR="00A166EB" w:rsidRDefault="00A166EB" w:rsidP="00A166EB">
      <w:pPr>
        <w:shd w:val="clear" w:color="auto" w:fill="FFFFFF"/>
        <w:spacing w:before="80" w:after="80"/>
        <w:ind w:left="1134"/>
        <w:rPr>
          <w:sz w:val="20"/>
          <w:szCs w:val="20"/>
        </w:rPr>
      </w:pPr>
      <w:r>
        <w:rPr>
          <w:rFonts w:ascii="Arial" w:hAnsi="Arial" w:hint="eastAsia"/>
          <w:sz w:val="20"/>
          <w:szCs w:val="20"/>
        </w:rPr>
        <w:t>具体的约定如下表：</w:t>
      </w:r>
    </w:p>
    <w:p w:rsidR="00A166EB" w:rsidRDefault="00A166EB" w:rsidP="00A166EB">
      <w:pPr>
        <w:pStyle w:val="tabledescription"/>
        <w:shd w:val="clear" w:color="auto" w:fill="FFFFFF"/>
        <w:spacing w:before="160" w:after="80"/>
        <w:ind w:left="1134"/>
        <w:rPr>
          <w:rFonts w:ascii="Verdana" w:hAnsi="Verdana"/>
        </w:rPr>
      </w:pPr>
      <w:r>
        <w:rPr>
          <w:rStyle w:val="ac"/>
          <w:rFonts w:ascii="Verdana" w:eastAsia="Arial" w:hAnsi="Verdana" w:cs="Arial"/>
        </w:rPr>
        <w:t xml:space="preserve">Table 2-8 </w:t>
      </w:r>
      <w:r>
        <w:rPr>
          <w:rFonts w:ascii="Arial" w:eastAsia="黑体" w:hAnsi="Verdana" w:hint="eastAsia"/>
        </w:rPr>
        <w:t>对象信息抽取约定</w:t>
      </w:r>
    </w:p>
    <w:p w:rsidR="00A166EB" w:rsidRDefault="00A166EB" w:rsidP="00A166EB">
      <w:pPr>
        <w:pStyle w:val="tabledescription"/>
        <w:shd w:val="clear" w:color="auto" w:fill="FFFFFF"/>
        <w:spacing w:before="160" w:after="80"/>
        <w:ind w:left="1134"/>
        <w:rPr>
          <w:rFonts w:ascii="Verdana" w:hAnsi="Verdana"/>
        </w:rPr>
      </w:pPr>
      <w:r>
        <w:rPr>
          <w:rFonts w:ascii="Arial" w:eastAsia="黑体" w:hAnsi="Verdana"/>
        </w:rPr>
        <w:fldChar w:fldCharType="begin"/>
      </w:r>
      <w:r>
        <w:rPr>
          <w:rFonts w:ascii="Arial" w:eastAsia="黑体" w:hAnsi="Verdana"/>
        </w:rPr>
        <w:instrText xml:space="preserve"> INCLUDEPICTURE "http://p.blog.csdn.net/images/p_blog_csdn_net/HansenKevin/3.bmp" \* MERGEFORMATINET </w:instrText>
      </w:r>
      <w:r>
        <w:rPr>
          <w:rFonts w:ascii="Arial" w:eastAsia="黑体" w:hAnsi="Verdana"/>
        </w:rPr>
        <w:fldChar w:fldCharType="separate"/>
      </w:r>
      <w:r>
        <w:rPr>
          <w:rFonts w:ascii="Arial" w:eastAsia="黑体" w:hAnsi="Verdana"/>
        </w:rPr>
        <w:pict>
          <v:shape id="_x0000_i1041" type="#_x0000_t75" style="width:48.75pt;height:35.25pt">
            <v:imagedata r:id="rId34" r:href="rId35"/>
          </v:shape>
        </w:pict>
      </w:r>
      <w:r>
        <w:rPr>
          <w:rFonts w:ascii="Arial" w:eastAsia="黑体" w:hAnsi="Verdana"/>
        </w:rPr>
        <w:fldChar w:fldCharType="end"/>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t>2.13.6</w:t>
        </w:r>
      </w:smartTag>
      <w:r>
        <w:rPr>
          <w:rFonts w:ascii="Verdana" w:eastAsia="Arial" w:hAnsi="Verdana"/>
          <w:sz w:val="24"/>
          <w:szCs w:val="24"/>
        </w:rPr>
        <w:t xml:space="preserve">  </w:t>
      </w:r>
      <w:r>
        <w:rPr>
          <w:rFonts w:ascii="Arial" w:eastAsia="黑体" w:hAnsi="Verdana" w:hint="eastAsia"/>
          <w:sz w:val="24"/>
          <w:szCs w:val="24"/>
        </w:rPr>
        <w:t>示例</w:t>
      </w:r>
    </w:p>
    <w:p w:rsidR="00A166EB" w:rsidRDefault="00A166EB" w:rsidP="00A166EB">
      <w:pPr>
        <w:shd w:val="clear" w:color="auto" w:fill="FFFFFF"/>
        <w:spacing w:before="80" w:after="80"/>
        <w:ind w:leftChars="1067" w:left="2241"/>
        <w:rPr>
          <w:rFonts w:ascii="宋体" w:hAnsi="宋体"/>
          <w:sz w:val="20"/>
          <w:szCs w:val="20"/>
        </w:rPr>
      </w:pPr>
      <w:r>
        <w:rPr>
          <w:sz w:val="20"/>
          <w:szCs w:val="20"/>
        </w:rPr>
        <w:t xml:space="preserve">surname ATTRIBUTE ::= </w:t>
      </w:r>
    </w:p>
    <w:p w:rsidR="00A166EB" w:rsidRDefault="00A166EB" w:rsidP="00A166EB">
      <w:pPr>
        <w:shd w:val="clear" w:color="auto" w:fill="FFFFFF"/>
        <w:spacing w:before="80" w:after="80"/>
        <w:ind w:leftChars="1067" w:left="2241"/>
        <w:rPr>
          <w:sz w:val="20"/>
          <w:szCs w:val="20"/>
        </w:rPr>
      </w:pPr>
      <w:r>
        <w:rPr>
          <w:sz w:val="20"/>
          <w:szCs w:val="20"/>
        </w:rPr>
        <w:t>{ -- family name</w:t>
      </w:r>
    </w:p>
    <w:p w:rsidR="00A166EB" w:rsidRDefault="00A166EB" w:rsidP="00A166EB">
      <w:pPr>
        <w:shd w:val="clear" w:color="auto" w:fill="FFFFFF"/>
        <w:spacing w:before="80" w:after="80"/>
        <w:ind w:leftChars="1367" w:left="2871"/>
        <w:rPr>
          <w:sz w:val="20"/>
          <w:szCs w:val="20"/>
        </w:rPr>
      </w:pPr>
      <w:r>
        <w:rPr>
          <w:sz w:val="20"/>
          <w:szCs w:val="20"/>
        </w:rPr>
        <w:t>SUBTYPE OF name</w:t>
      </w:r>
    </w:p>
    <w:p w:rsidR="00A166EB" w:rsidRDefault="00A166EB" w:rsidP="00A166EB">
      <w:pPr>
        <w:shd w:val="clear" w:color="auto" w:fill="FFFFFF"/>
        <w:spacing w:before="80" w:after="80"/>
        <w:ind w:leftChars="1367" w:left="2871"/>
        <w:rPr>
          <w:sz w:val="20"/>
          <w:szCs w:val="20"/>
        </w:rPr>
      </w:pPr>
      <w:r>
        <w:rPr>
          <w:sz w:val="20"/>
          <w:szCs w:val="20"/>
        </w:rPr>
        <w:t>WITH SYNTAX DirectoryString</w:t>
      </w:r>
    </w:p>
    <w:p w:rsidR="00A166EB" w:rsidRDefault="00A166EB" w:rsidP="00A166EB">
      <w:pPr>
        <w:shd w:val="clear" w:color="auto" w:fill="FFFFFF"/>
        <w:spacing w:before="80" w:after="80"/>
        <w:ind w:leftChars="1367" w:left="2871"/>
        <w:rPr>
          <w:sz w:val="20"/>
          <w:szCs w:val="20"/>
        </w:rPr>
      </w:pPr>
      <w:r>
        <w:rPr>
          <w:sz w:val="20"/>
          <w:szCs w:val="20"/>
        </w:rPr>
        <w:t xml:space="preserve">ID id-at-surname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 xml:space="preserve">givenName ATTRIBUTE ::= </w:t>
      </w:r>
    </w:p>
    <w:p w:rsidR="00A166EB" w:rsidRDefault="00A166EB" w:rsidP="00A166EB">
      <w:pPr>
        <w:shd w:val="clear" w:color="auto" w:fill="FFFFFF"/>
        <w:spacing w:before="80" w:after="80"/>
        <w:ind w:leftChars="1067" w:left="2241"/>
        <w:rPr>
          <w:sz w:val="20"/>
          <w:szCs w:val="20"/>
        </w:rPr>
      </w:pPr>
      <w:r>
        <w:rPr>
          <w:sz w:val="20"/>
          <w:szCs w:val="20"/>
        </w:rPr>
        <w:t>{ -- first name</w:t>
      </w:r>
    </w:p>
    <w:p w:rsidR="00A166EB" w:rsidRDefault="00A166EB" w:rsidP="00A166EB">
      <w:pPr>
        <w:shd w:val="clear" w:color="auto" w:fill="FFFFFF"/>
        <w:spacing w:before="80" w:after="80"/>
        <w:ind w:leftChars="1367" w:left="2871"/>
        <w:rPr>
          <w:sz w:val="20"/>
          <w:szCs w:val="20"/>
        </w:rPr>
      </w:pPr>
      <w:r>
        <w:rPr>
          <w:sz w:val="20"/>
          <w:szCs w:val="20"/>
        </w:rPr>
        <w:t>SUBTYPE OF name</w:t>
      </w:r>
    </w:p>
    <w:p w:rsidR="00A166EB" w:rsidRDefault="00A166EB" w:rsidP="00A166EB">
      <w:pPr>
        <w:shd w:val="clear" w:color="auto" w:fill="FFFFFF"/>
        <w:spacing w:before="80" w:after="80"/>
        <w:ind w:leftChars="1367" w:left="2871"/>
        <w:rPr>
          <w:sz w:val="20"/>
          <w:szCs w:val="20"/>
        </w:rPr>
      </w:pPr>
      <w:r>
        <w:rPr>
          <w:sz w:val="20"/>
          <w:szCs w:val="20"/>
        </w:rPr>
        <w:t>WITH SYNTAX DirectoryString</w:t>
      </w:r>
    </w:p>
    <w:p w:rsidR="00A166EB" w:rsidRDefault="00A166EB" w:rsidP="00A166EB">
      <w:pPr>
        <w:shd w:val="clear" w:color="auto" w:fill="FFFFFF"/>
        <w:spacing w:before="80" w:after="80"/>
        <w:ind w:leftChars="1367" w:left="2871"/>
        <w:rPr>
          <w:sz w:val="20"/>
          <w:szCs w:val="20"/>
        </w:rPr>
      </w:pPr>
      <w:r>
        <w:rPr>
          <w:sz w:val="20"/>
          <w:szCs w:val="20"/>
        </w:rPr>
        <w:t xml:space="preserve">ID id-at-givenName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 xml:space="preserve">countryName ATTRIBUTE ::= </w:t>
      </w:r>
    </w:p>
    <w:p w:rsidR="00A166EB" w:rsidRDefault="00A166EB" w:rsidP="00A166EB">
      <w:pPr>
        <w:shd w:val="clear" w:color="auto" w:fill="FFFFFF"/>
        <w:spacing w:before="80" w:after="80"/>
        <w:ind w:leftChars="1067" w:left="2241"/>
        <w:rPr>
          <w:sz w:val="20"/>
          <w:szCs w:val="20"/>
        </w:rPr>
      </w:pPr>
      <w:r>
        <w:rPr>
          <w:sz w:val="20"/>
          <w:szCs w:val="20"/>
        </w:rPr>
        <w:t>{ -- country</w:t>
      </w:r>
    </w:p>
    <w:p w:rsidR="00A166EB" w:rsidRDefault="00A166EB" w:rsidP="00A166EB">
      <w:pPr>
        <w:shd w:val="clear" w:color="auto" w:fill="FFFFFF"/>
        <w:spacing w:before="80" w:after="80"/>
        <w:ind w:leftChars="1367" w:left="2871"/>
        <w:rPr>
          <w:sz w:val="20"/>
          <w:szCs w:val="20"/>
        </w:rPr>
      </w:pPr>
      <w:r>
        <w:rPr>
          <w:sz w:val="20"/>
          <w:szCs w:val="20"/>
        </w:rPr>
        <w:t>SUBTYPE OF name</w:t>
      </w:r>
    </w:p>
    <w:p w:rsidR="00A166EB" w:rsidRDefault="00A166EB" w:rsidP="00A166EB">
      <w:pPr>
        <w:shd w:val="clear" w:color="auto" w:fill="FFFFFF"/>
        <w:spacing w:before="80" w:after="80"/>
        <w:ind w:leftChars="1367" w:left="2871"/>
        <w:rPr>
          <w:sz w:val="20"/>
          <w:szCs w:val="20"/>
        </w:rPr>
      </w:pPr>
      <w:r>
        <w:rPr>
          <w:sz w:val="20"/>
          <w:szCs w:val="20"/>
        </w:rPr>
        <w:lastRenderedPageBreak/>
        <w:t>WITH SYNTAX PrintableString (SIZE (2)) -- [ISO3166] codes</w:t>
      </w:r>
    </w:p>
    <w:p w:rsidR="00A166EB" w:rsidRDefault="00A166EB" w:rsidP="00A166EB">
      <w:pPr>
        <w:shd w:val="clear" w:color="auto" w:fill="FFFFFF"/>
        <w:spacing w:before="80" w:after="80"/>
        <w:ind w:leftChars="1367" w:left="2871"/>
        <w:rPr>
          <w:sz w:val="20"/>
          <w:szCs w:val="20"/>
        </w:rPr>
      </w:pPr>
      <w:r>
        <w:rPr>
          <w:sz w:val="20"/>
          <w:szCs w:val="20"/>
        </w:rPr>
        <w:t>SINGLE VALUE TRUE</w:t>
      </w:r>
    </w:p>
    <w:p w:rsidR="00A166EB" w:rsidRDefault="00A166EB" w:rsidP="00A166EB">
      <w:pPr>
        <w:shd w:val="clear" w:color="auto" w:fill="FFFFFF"/>
        <w:spacing w:before="80" w:after="80"/>
        <w:ind w:leftChars="1367" w:left="2871"/>
        <w:rPr>
          <w:sz w:val="20"/>
          <w:szCs w:val="20"/>
        </w:rPr>
      </w:pPr>
      <w:r>
        <w:rPr>
          <w:sz w:val="20"/>
          <w:szCs w:val="20"/>
        </w:rPr>
        <w:t>ID id-at-countryName</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986"/>
        <w:rPr>
          <w:sz w:val="20"/>
          <w:szCs w:val="20"/>
        </w:rPr>
      </w:pPr>
      <w:r>
        <w:rPr>
          <w:sz w:val="20"/>
          <w:szCs w:val="20"/>
        </w:rPr>
        <w:t>SupportedAttributes ATTRIBUTE ::={surname | givenName | countryName}</w:t>
      </w:r>
    </w:p>
    <w:p w:rsidR="00A166EB" w:rsidRDefault="00A166EB" w:rsidP="00A166EB">
      <w:pPr>
        <w:shd w:val="clear" w:color="auto" w:fill="FFFFFF"/>
        <w:spacing w:before="80" w:after="80"/>
        <w:ind w:left="1134"/>
        <w:rPr>
          <w:sz w:val="20"/>
          <w:szCs w:val="20"/>
        </w:rPr>
      </w:pPr>
      <w:r>
        <w:rPr>
          <w:rFonts w:ascii="Arial" w:hAnsi="Arial" w:hint="eastAsia"/>
          <w:sz w:val="20"/>
          <w:szCs w:val="20"/>
        </w:rPr>
        <w:t>一个简单的应用信息对象的例子：</w:t>
      </w:r>
    </w:p>
    <w:p w:rsidR="00A166EB" w:rsidRDefault="00A166EB" w:rsidP="00A166EB">
      <w:pPr>
        <w:shd w:val="clear" w:color="auto" w:fill="FFFFFF"/>
        <w:spacing w:before="80" w:after="80"/>
        <w:ind w:leftChars="1067" w:left="2241"/>
        <w:rPr>
          <w:sz w:val="20"/>
          <w:szCs w:val="20"/>
        </w:rPr>
      </w:pPr>
      <w:r>
        <w:rPr>
          <w:sz w:val="20"/>
          <w:szCs w:val="20"/>
        </w:rPr>
        <w:t xml:space="preserve">AttributeIdAndValue3 ::= SEQUENCE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ident</w:t>
      </w:r>
      <w:r>
        <w:rPr>
          <w:sz w:val="20"/>
          <w:szCs w:val="20"/>
        </w:rPr>
        <w:tab/>
      </w:r>
      <w:r>
        <w:rPr>
          <w:sz w:val="20"/>
          <w:szCs w:val="20"/>
        </w:rPr>
        <w:tab/>
        <w:t>ATTRIBUTE.&amp;id({SupportedAttributes}),</w:t>
      </w:r>
    </w:p>
    <w:p w:rsidR="00A166EB" w:rsidRDefault="00A166EB" w:rsidP="00A166EB">
      <w:pPr>
        <w:shd w:val="clear" w:color="auto" w:fill="FFFFFF"/>
        <w:spacing w:before="80" w:after="80"/>
        <w:ind w:leftChars="1367" w:left="2871"/>
        <w:rPr>
          <w:sz w:val="20"/>
          <w:szCs w:val="20"/>
        </w:rPr>
      </w:pPr>
      <w:r>
        <w:rPr>
          <w:sz w:val="20"/>
          <w:szCs w:val="20"/>
        </w:rPr>
        <w:t xml:space="preserve">value </w:t>
      </w:r>
      <w:r>
        <w:rPr>
          <w:sz w:val="20"/>
          <w:szCs w:val="20"/>
        </w:rPr>
        <w:tab/>
      </w:r>
      <w:r>
        <w:rPr>
          <w:sz w:val="20"/>
          <w:szCs w:val="20"/>
        </w:rPr>
        <w:tab/>
        <w:t xml:space="preserve">ATTRIBUTE.&amp;Type({SupportedAttributes}{@ident})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注意使用了符号“</w:t>
      </w:r>
      <w:r>
        <w:rPr>
          <w:sz w:val="20"/>
          <w:szCs w:val="20"/>
        </w:rPr>
        <w:t>@</w:t>
      </w:r>
      <w:r>
        <w:rPr>
          <w:rFonts w:ascii="Arial" w:hAnsi="Arial" w:hint="eastAsia"/>
          <w:sz w:val="20"/>
          <w:szCs w:val="20"/>
        </w:rPr>
        <w:t>”，表示</w:t>
      </w:r>
      <w:r>
        <w:rPr>
          <w:sz w:val="20"/>
          <w:szCs w:val="20"/>
        </w:rPr>
        <w:t>value</w:t>
      </w:r>
      <w:r>
        <w:rPr>
          <w:rFonts w:ascii="Arial" w:hAnsi="Arial" w:hint="eastAsia"/>
          <w:sz w:val="20"/>
          <w:szCs w:val="20"/>
        </w:rPr>
        <w:t>与</w:t>
      </w:r>
      <w:r>
        <w:rPr>
          <w:sz w:val="20"/>
          <w:szCs w:val="20"/>
        </w:rPr>
        <w:t>indent</w:t>
      </w:r>
      <w:r>
        <w:rPr>
          <w:rFonts w:ascii="Arial" w:hAnsi="Arial" w:hint="eastAsia"/>
          <w:sz w:val="20"/>
          <w:szCs w:val="20"/>
        </w:rPr>
        <w:t>之间的关系。此外还使用对象集合</w:t>
      </w:r>
      <w:r>
        <w:rPr>
          <w:sz w:val="20"/>
          <w:szCs w:val="20"/>
        </w:rPr>
        <w:t>SupportedAttributes</w:t>
      </w:r>
      <w:r>
        <w:rPr>
          <w:rFonts w:ascii="Arial" w:hAnsi="Arial" w:hint="eastAsia"/>
          <w:sz w:val="20"/>
          <w:szCs w:val="20"/>
        </w:rPr>
        <w:t>来进行限定。该类型的一个值为：</w:t>
      </w:r>
    </w:p>
    <w:p w:rsidR="00A166EB" w:rsidRDefault="00A166EB" w:rsidP="00A166EB">
      <w:pPr>
        <w:shd w:val="clear" w:color="auto" w:fill="FFFFFF"/>
        <w:spacing w:before="80" w:after="80"/>
        <w:ind w:leftChars="1067" w:left="2241"/>
        <w:rPr>
          <w:sz w:val="20"/>
          <w:szCs w:val="20"/>
        </w:rPr>
      </w:pPr>
      <w:r>
        <w:rPr>
          <w:sz w:val="20"/>
          <w:szCs w:val="20"/>
        </w:rPr>
        <w:t xml:space="preserve">val AttributeIdAndValue3 ::=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ident </w:t>
      </w:r>
      <w:r>
        <w:rPr>
          <w:sz w:val="20"/>
          <w:szCs w:val="20"/>
        </w:rPr>
        <w:tab/>
      </w:r>
      <w:r>
        <w:rPr>
          <w:sz w:val="20"/>
          <w:szCs w:val="20"/>
        </w:rPr>
        <w:tab/>
        <w:t>id-at-countryName ,</w:t>
      </w:r>
    </w:p>
    <w:p w:rsidR="00A166EB" w:rsidRDefault="00A166EB" w:rsidP="00A166EB">
      <w:pPr>
        <w:shd w:val="clear" w:color="auto" w:fill="FFFFFF"/>
        <w:spacing w:before="80" w:after="80"/>
        <w:ind w:leftChars="1367" w:left="2871"/>
        <w:rPr>
          <w:sz w:val="20"/>
          <w:szCs w:val="20"/>
        </w:rPr>
      </w:pPr>
      <w:r>
        <w:rPr>
          <w:sz w:val="20"/>
          <w:szCs w:val="20"/>
        </w:rPr>
        <w:t xml:space="preserve">value </w:t>
      </w:r>
      <w:r>
        <w:rPr>
          <w:sz w:val="20"/>
          <w:szCs w:val="20"/>
        </w:rPr>
        <w:tab/>
      </w:r>
      <w:r>
        <w:rPr>
          <w:sz w:val="20"/>
          <w:szCs w:val="20"/>
        </w:rPr>
        <w:tab/>
        <w:t xml:space="preserve">PrintableString:"F"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当多个</w:t>
      </w:r>
      <w:r>
        <w:rPr>
          <w:sz w:val="20"/>
          <w:szCs w:val="20"/>
        </w:rPr>
        <w:t>SEQUENCE</w:t>
      </w:r>
      <w:r>
        <w:rPr>
          <w:rFonts w:ascii="Arial" w:hAnsi="Arial" w:hint="eastAsia"/>
          <w:sz w:val="20"/>
          <w:szCs w:val="20"/>
        </w:rPr>
        <w:t>、</w:t>
      </w:r>
      <w:r>
        <w:rPr>
          <w:sz w:val="20"/>
          <w:szCs w:val="20"/>
        </w:rPr>
        <w:t>SET</w:t>
      </w:r>
      <w:r>
        <w:rPr>
          <w:rFonts w:ascii="Arial" w:hAnsi="Arial" w:hint="eastAsia"/>
          <w:sz w:val="20"/>
          <w:szCs w:val="20"/>
        </w:rPr>
        <w:t>、</w:t>
      </w:r>
      <w:r>
        <w:rPr>
          <w:sz w:val="20"/>
          <w:szCs w:val="20"/>
        </w:rPr>
        <w:t>CHOICE</w:t>
      </w:r>
      <w:r>
        <w:rPr>
          <w:rFonts w:ascii="Arial" w:hAnsi="Arial" w:hint="eastAsia"/>
          <w:sz w:val="20"/>
          <w:szCs w:val="20"/>
        </w:rPr>
        <w:t>、</w:t>
      </w:r>
      <w:r>
        <w:rPr>
          <w:sz w:val="20"/>
          <w:szCs w:val="20"/>
        </w:rPr>
        <w:t>SEQUENCE OF</w:t>
      </w:r>
      <w:r>
        <w:rPr>
          <w:rFonts w:ascii="Arial" w:hAnsi="Arial" w:hint="eastAsia"/>
          <w:sz w:val="20"/>
          <w:szCs w:val="20"/>
        </w:rPr>
        <w:t>和</w:t>
      </w:r>
      <w:r>
        <w:rPr>
          <w:sz w:val="20"/>
          <w:szCs w:val="20"/>
        </w:rPr>
        <w:t>SET OF</w:t>
      </w:r>
      <w:r>
        <w:rPr>
          <w:rFonts w:ascii="Arial" w:hAnsi="Arial" w:hint="eastAsia"/>
          <w:sz w:val="20"/>
          <w:szCs w:val="20"/>
        </w:rPr>
        <w:t>嵌套在一起时，使用符号“</w:t>
      </w:r>
      <w:r>
        <w:rPr>
          <w:sz w:val="20"/>
          <w:szCs w:val="20"/>
        </w:rPr>
        <w:t>@</w:t>
      </w:r>
      <w:r>
        <w:rPr>
          <w:rFonts w:ascii="Arial" w:hAnsi="Arial" w:hint="eastAsia"/>
          <w:sz w:val="20"/>
          <w:szCs w:val="20"/>
        </w:rPr>
        <w:t>”指定组合类型的成员过程中，需要和“</w:t>
      </w:r>
      <w:r>
        <w:rPr>
          <w:sz w:val="20"/>
          <w:szCs w:val="20"/>
        </w:rPr>
        <w:t>.</w:t>
      </w:r>
      <w:r>
        <w:rPr>
          <w:rFonts w:ascii="Arial" w:hAnsi="Arial" w:hint="eastAsia"/>
          <w:sz w:val="20"/>
          <w:szCs w:val="20"/>
        </w:rPr>
        <w:t>”结合在一起使用，才能保证含义明确。如果形式为“</w:t>
      </w:r>
      <w:r>
        <w:rPr>
          <w:sz w:val="20"/>
          <w:szCs w:val="20"/>
        </w:rPr>
        <w:t>@indent1.indent2.indent</w:t>
      </w:r>
      <w:smartTag w:uri="urn:schemas-microsoft-com:office:smarttags" w:element="chmetcnv">
        <w:smartTagPr>
          <w:attr w:name="TCSC" w:val="0"/>
          <w:attr w:name="NumberType" w:val="1"/>
          <w:attr w:name="Negative" w:val="False"/>
          <w:attr w:name="HasSpace" w:val="False"/>
          <w:attr w:name="SourceValue" w:val="3"/>
          <w:attr w:name="UnitName" w:val="”"/>
        </w:smartTagPr>
        <w:r>
          <w:rPr>
            <w:sz w:val="20"/>
            <w:szCs w:val="20"/>
          </w:rPr>
          <w:t>3</w:t>
        </w:r>
        <w:r>
          <w:rPr>
            <w:rFonts w:ascii="Arial" w:hAnsi="Arial" w:hint="eastAsia"/>
            <w:sz w:val="20"/>
            <w:szCs w:val="20"/>
          </w:rPr>
          <w:t>”</w:t>
        </w:r>
      </w:smartTag>
      <w:r>
        <w:rPr>
          <w:rFonts w:ascii="Arial" w:hAnsi="Arial" w:hint="eastAsia"/>
          <w:sz w:val="20"/>
          <w:szCs w:val="20"/>
        </w:rPr>
        <w:t>，那么</w:t>
      </w:r>
      <w:r>
        <w:rPr>
          <w:sz w:val="20"/>
          <w:szCs w:val="20"/>
        </w:rPr>
        <w:t>indent1</w:t>
      </w:r>
      <w:r>
        <w:rPr>
          <w:rFonts w:ascii="Arial" w:hAnsi="Arial" w:hint="eastAsia"/>
          <w:sz w:val="20"/>
          <w:szCs w:val="20"/>
        </w:rPr>
        <w:t>应当是从该组合类型的最高层开始的；如果形式为“</w:t>
      </w:r>
      <w:r>
        <w:rPr>
          <w:sz w:val="20"/>
          <w:szCs w:val="20"/>
        </w:rPr>
        <w:t>@.indent1</w:t>
      </w:r>
      <w:r>
        <w:rPr>
          <w:rFonts w:ascii="Arial" w:hAnsi="Arial" w:hint="eastAsia"/>
          <w:sz w:val="20"/>
          <w:szCs w:val="20"/>
        </w:rPr>
        <w:t>”，则</w:t>
      </w:r>
      <w:r>
        <w:rPr>
          <w:sz w:val="20"/>
          <w:szCs w:val="20"/>
        </w:rPr>
        <w:t>indent</w:t>
      </w:r>
      <w:r>
        <w:rPr>
          <w:rFonts w:ascii="Arial" w:hAnsi="Arial" w:hint="eastAsia"/>
          <w:sz w:val="20"/>
          <w:szCs w:val="20"/>
        </w:rPr>
        <w:t>应当是从该组合类型的最低层开始的。如前面</w:t>
      </w:r>
      <w:r>
        <w:rPr>
          <w:sz w:val="20"/>
          <w:szCs w:val="20"/>
        </w:rPr>
        <w:t>AttributeIdAndValue3</w:t>
      </w:r>
      <w:r>
        <w:rPr>
          <w:rFonts w:ascii="Arial" w:hAnsi="Arial" w:hint="eastAsia"/>
          <w:sz w:val="20"/>
          <w:szCs w:val="20"/>
        </w:rPr>
        <w:t>还可以定义为：</w:t>
      </w:r>
    </w:p>
    <w:p w:rsidR="00A166EB" w:rsidRDefault="00A166EB" w:rsidP="00A166EB">
      <w:pPr>
        <w:shd w:val="clear" w:color="auto" w:fill="FFFFFF"/>
        <w:spacing w:before="80" w:after="80"/>
        <w:ind w:leftChars="1067" w:left="2241"/>
        <w:rPr>
          <w:sz w:val="20"/>
          <w:szCs w:val="20"/>
        </w:rPr>
      </w:pPr>
      <w:r>
        <w:rPr>
          <w:sz w:val="20"/>
          <w:szCs w:val="20"/>
        </w:rPr>
        <w:t xml:space="preserve">AttributeIdAndValue3 ::= SEQUENCE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ident</w:t>
      </w:r>
      <w:r>
        <w:rPr>
          <w:sz w:val="20"/>
          <w:szCs w:val="20"/>
        </w:rPr>
        <w:tab/>
      </w:r>
      <w:r>
        <w:rPr>
          <w:sz w:val="20"/>
          <w:szCs w:val="20"/>
        </w:rPr>
        <w:tab/>
        <w:t>ATTRIBUTE.&amp;id({SupportedAttributes}),</w:t>
      </w:r>
    </w:p>
    <w:p w:rsidR="00A166EB" w:rsidRDefault="00A166EB" w:rsidP="00A166EB">
      <w:pPr>
        <w:shd w:val="clear" w:color="auto" w:fill="FFFFFF"/>
        <w:spacing w:before="80" w:after="80"/>
        <w:ind w:leftChars="1367" w:left="2871"/>
        <w:rPr>
          <w:sz w:val="20"/>
          <w:szCs w:val="20"/>
        </w:rPr>
      </w:pPr>
      <w:r>
        <w:rPr>
          <w:sz w:val="20"/>
          <w:szCs w:val="20"/>
        </w:rPr>
        <w:t xml:space="preserve">value </w:t>
      </w:r>
      <w:r>
        <w:rPr>
          <w:sz w:val="20"/>
          <w:szCs w:val="20"/>
        </w:rPr>
        <w:tab/>
      </w:r>
      <w:r>
        <w:rPr>
          <w:sz w:val="20"/>
          <w:szCs w:val="20"/>
        </w:rPr>
        <w:tab/>
        <w:t xml:space="preserve">ATTRIBUTE.&amp;Type({SupportedAttributes}{@.ident})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一个更为复杂的例子为：</w:t>
      </w:r>
    </w:p>
    <w:p w:rsidR="00A166EB" w:rsidRDefault="00A166EB" w:rsidP="00A166EB">
      <w:pPr>
        <w:shd w:val="clear" w:color="auto" w:fill="FFFFFF"/>
        <w:spacing w:before="80" w:after="80"/>
        <w:ind w:leftChars="1067" w:left="2241"/>
        <w:rPr>
          <w:sz w:val="20"/>
          <w:szCs w:val="20"/>
        </w:rPr>
      </w:pPr>
      <w:r>
        <w:rPr>
          <w:sz w:val="20"/>
          <w:szCs w:val="20"/>
        </w:rPr>
        <w:t xml:space="preserve">FilterItem ::= CHOICE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equality </w:t>
      </w:r>
      <w:r>
        <w:rPr>
          <w:sz w:val="20"/>
          <w:szCs w:val="20"/>
        </w:rPr>
        <w:tab/>
      </w:r>
      <w:r>
        <w:rPr>
          <w:sz w:val="20"/>
          <w:szCs w:val="20"/>
        </w:rPr>
        <w:tab/>
      </w:r>
      <w:r>
        <w:rPr>
          <w:sz w:val="20"/>
          <w:szCs w:val="20"/>
        </w:rPr>
        <w:tab/>
        <w:t>[0] AttributeValueAssertion,</w:t>
      </w:r>
    </w:p>
    <w:p w:rsidR="00A166EB" w:rsidRDefault="00A166EB" w:rsidP="00A166EB">
      <w:pPr>
        <w:shd w:val="clear" w:color="auto" w:fill="FFFFFF"/>
        <w:spacing w:before="80" w:after="80"/>
        <w:ind w:leftChars="1367" w:left="2871"/>
        <w:rPr>
          <w:sz w:val="20"/>
          <w:szCs w:val="20"/>
        </w:rPr>
      </w:pPr>
      <w:r>
        <w:rPr>
          <w:sz w:val="20"/>
          <w:szCs w:val="20"/>
        </w:rPr>
        <w:t xml:space="preserve">substrings </w:t>
      </w:r>
      <w:r>
        <w:rPr>
          <w:sz w:val="20"/>
          <w:szCs w:val="20"/>
        </w:rPr>
        <w:tab/>
      </w:r>
      <w:r>
        <w:rPr>
          <w:sz w:val="20"/>
          <w:szCs w:val="20"/>
        </w:rPr>
        <w:tab/>
      </w:r>
      <w:r>
        <w:rPr>
          <w:sz w:val="20"/>
          <w:szCs w:val="20"/>
        </w:rPr>
        <w:tab/>
        <w:t>[1] SEQUENCE {</w:t>
      </w:r>
    </w:p>
    <w:p w:rsidR="00A166EB" w:rsidRDefault="00A166EB" w:rsidP="00A166EB">
      <w:pPr>
        <w:shd w:val="clear" w:color="auto" w:fill="FFFFFF"/>
        <w:spacing w:before="80" w:after="80"/>
        <w:ind w:leftChars="1367" w:left="2871"/>
        <w:rPr>
          <w:sz w:val="20"/>
          <w:szCs w:val="20"/>
        </w:rPr>
      </w:pPr>
      <w:r>
        <w:rPr>
          <w:sz w:val="20"/>
          <w:szCs w:val="20"/>
        </w:rPr>
        <w:lastRenderedPageBreak/>
        <w:t xml:space="preserve">type </w:t>
      </w:r>
      <w:r>
        <w:rPr>
          <w:sz w:val="20"/>
          <w:szCs w:val="20"/>
        </w:rPr>
        <w:tab/>
      </w:r>
      <w:r>
        <w:rPr>
          <w:sz w:val="20"/>
          <w:szCs w:val="20"/>
        </w:rPr>
        <w:tab/>
      </w:r>
      <w:r>
        <w:rPr>
          <w:sz w:val="20"/>
          <w:szCs w:val="20"/>
        </w:rPr>
        <w:tab/>
      </w:r>
      <w:r>
        <w:rPr>
          <w:sz w:val="20"/>
          <w:szCs w:val="20"/>
        </w:rPr>
        <w:tab/>
        <w:t>Attribute.&amp;id({SupportedAttributes}),</w:t>
      </w:r>
    </w:p>
    <w:p w:rsidR="00A166EB" w:rsidRDefault="00A166EB" w:rsidP="00A166EB">
      <w:pPr>
        <w:shd w:val="clear" w:color="auto" w:fill="FFFFFF"/>
        <w:spacing w:before="80" w:after="80"/>
        <w:ind w:leftChars="1367" w:left="2871"/>
        <w:rPr>
          <w:sz w:val="20"/>
          <w:szCs w:val="20"/>
        </w:rPr>
      </w:pPr>
      <w:r>
        <w:rPr>
          <w:sz w:val="20"/>
          <w:szCs w:val="20"/>
        </w:rPr>
        <w:t xml:space="preserve">strings </w:t>
      </w:r>
      <w:r>
        <w:rPr>
          <w:sz w:val="20"/>
          <w:szCs w:val="20"/>
        </w:rPr>
        <w:tab/>
      </w:r>
      <w:r>
        <w:rPr>
          <w:sz w:val="20"/>
          <w:szCs w:val="20"/>
        </w:rPr>
        <w:tab/>
      </w:r>
      <w:r>
        <w:rPr>
          <w:sz w:val="20"/>
          <w:szCs w:val="20"/>
        </w:rPr>
        <w:tab/>
      </w:r>
      <w:r>
        <w:rPr>
          <w:sz w:val="20"/>
          <w:szCs w:val="20"/>
        </w:rPr>
        <w:tab/>
        <w:t xml:space="preserve">SEQUENCE OF CHOICE </w:t>
      </w:r>
    </w:p>
    <w:p w:rsidR="00A166EB" w:rsidRDefault="00A166EB" w:rsidP="00A166EB">
      <w:pPr>
        <w:shd w:val="clear" w:color="auto" w:fill="FFFFFF"/>
        <w:spacing w:before="80" w:after="80"/>
        <w:ind w:leftChars="1367" w:left="2871"/>
        <w:rPr>
          <w:sz w:val="20"/>
          <w:szCs w:val="20"/>
        </w:rPr>
      </w:pPr>
      <w:r>
        <w:rPr>
          <w:sz w:val="20"/>
          <w:szCs w:val="20"/>
        </w:rPr>
        <w:t>{</w:t>
      </w:r>
    </w:p>
    <w:p w:rsidR="00A166EB" w:rsidRDefault="00A166EB" w:rsidP="00A166EB">
      <w:pPr>
        <w:shd w:val="clear" w:color="auto" w:fill="FFFFFF"/>
        <w:spacing w:before="80" w:after="80"/>
        <w:ind w:leftChars="1580" w:left="3318" w:firstLine="248"/>
        <w:rPr>
          <w:sz w:val="20"/>
          <w:szCs w:val="20"/>
        </w:rPr>
      </w:pPr>
      <w:r>
        <w:rPr>
          <w:sz w:val="20"/>
          <w:szCs w:val="20"/>
        </w:rPr>
        <w:t xml:space="preserve">initial </w:t>
      </w:r>
      <w:r>
        <w:rPr>
          <w:sz w:val="20"/>
          <w:szCs w:val="20"/>
        </w:rPr>
        <w:tab/>
      </w:r>
      <w:r>
        <w:rPr>
          <w:sz w:val="20"/>
          <w:szCs w:val="20"/>
        </w:rPr>
        <w:tab/>
        <w:t>[0] ATTRIBUTE.&amp;Type</w:t>
      </w:r>
    </w:p>
    <w:p w:rsidR="00A166EB" w:rsidRDefault="00A166EB" w:rsidP="00A166EB">
      <w:pPr>
        <w:shd w:val="clear" w:color="auto" w:fill="FFFFFF"/>
        <w:spacing w:before="80" w:after="80"/>
        <w:ind w:leftChars="2147" w:left="4509" w:firstLine="392"/>
        <w:rPr>
          <w:sz w:val="20"/>
          <w:szCs w:val="20"/>
        </w:rPr>
      </w:pPr>
      <w:r>
        <w:rPr>
          <w:sz w:val="20"/>
          <w:szCs w:val="20"/>
        </w:rPr>
        <w:t>({SupportedAttributes}{@substrings.type}),</w:t>
      </w:r>
    </w:p>
    <w:p w:rsidR="00A166EB" w:rsidRDefault="00A166EB" w:rsidP="00A166EB">
      <w:pPr>
        <w:shd w:val="clear" w:color="auto" w:fill="FFFFFF"/>
        <w:spacing w:before="80" w:after="80"/>
        <w:ind w:leftChars="1580" w:left="3318" w:firstLine="248"/>
        <w:rPr>
          <w:sz w:val="20"/>
          <w:szCs w:val="20"/>
        </w:rPr>
      </w:pPr>
      <w:r>
        <w:rPr>
          <w:sz w:val="20"/>
          <w:szCs w:val="20"/>
        </w:rPr>
        <w:t xml:space="preserve">any </w:t>
      </w:r>
      <w:r>
        <w:rPr>
          <w:sz w:val="20"/>
          <w:szCs w:val="20"/>
        </w:rPr>
        <w:tab/>
      </w:r>
      <w:r>
        <w:rPr>
          <w:sz w:val="20"/>
          <w:szCs w:val="20"/>
        </w:rPr>
        <w:tab/>
      </w:r>
      <w:r>
        <w:rPr>
          <w:sz w:val="20"/>
          <w:szCs w:val="20"/>
        </w:rPr>
        <w:tab/>
        <w:t>[1] ATTRIBUTE.&amp;Type</w:t>
      </w:r>
    </w:p>
    <w:p w:rsidR="00A166EB" w:rsidRDefault="00A166EB" w:rsidP="00A166EB">
      <w:pPr>
        <w:shd w:val="clear" w:color="auto" w:fill="FFFFFF"/>
        <w:spacing w:before="80" w:after="80"/>
        <w:ind w:leftChars="2219" w:left="4660" w:firstLine="248"/>
        <w:rPr>
          <w:sz w:val="20"/>
          <w:szCs w:val="20"/>
        </w:rPr>
      </w:pPr>
      <w:r>
        <w:rPr>
          <w:sz w:val="20"/>
          <w:szCs w:val="20"/>
        </w:rPr>
        <w:t>({SupportedAttributes}{@substrings.type}),</w:t>
      </w:r>
    </w:p>
    <w:p w:rsidR="00A166EB" w:rsidRDefault="00A166EB" w:rsidP="00A166EB">
      <w:pPr>
        <w:shd w:val="clear" w:color="auto" w:fill="FFFFFF"/>
        <w:spacing w:before="80" w:after="80"/>
        <w:ind w:leftChars="1580" w:left="3318" w:firstLine="248"/>
        <w:rPr>
          <w:sz w:val="20"/>
          <w:szCs w:val="20"/>
        </w:rPr>
      </w:pPr>
      <w:r>
        <w:rPr>
          <w:sz w:val="20"/>
          <w:szCs w:val="20"/>
        </w:rPr>
        <w:t xml:space="preserve">final </w:t>
      </w:r>
      <w:r>
        <w:rPr>
          <w:sz w:val="20"/>
          <w:szCs w:val="20"/>
        </w:rPr>
        <w:tab/>
      </w:r>
      <w:r>
        <w:rPr>
          <w:sz w:val="20"/>
          <w:szCs w:val="20"/>
        </w:rPr>
        <w:tab/>
      </w:r>
      <w:r>
        <w:rPr>
          <w:sz w:val="20"/>
          <w:szCs w:val="20"/>
        </w:rPr>
        <w:tab/>
        <w:t>[2] ATTRIBUTE.&amp;Type</w:t>
      </w:r>
    </w:p>
    <w:p w:rsidR="00A166EB" w:rsidRDefault="00A166EB" w:rsidP="00A166EB">
      <w:pPr>
        <w:shd w:val="clear" w:color="auto" w:fill="FFFFFF"/>
        <w:spacing w:before="80" w:after="80"/>
        <w:ind w:leftChars="2219" w:left="4660" w:firstLine="248"/>
        <w:rPr>
          <w:sz w:val="20"/>
          <w:szCs w:val="20"/>
        </w:rPr>
      </w:pPr>
      <w:r>
        <w:rPr>
          <w:sz w:val="20"/>
          <w:szCs w:val="20"/>
        </w:rPr>
        <w:t>({SupportedAttributes}{@substrings.type}) }</w:t>
      </w:r>
    </w:p>
    <w:p w:rsidR="00A166EB" w:rsidRDefault="00A166EB" w:rsidP="00A166EB">
      <w:pPr>
        <w:shd w:val="clear" w:color="auto" w:fill="FFFFFF"/>
        <w:spacing w:before="80" w:after="80"/>
        <w:ind w:leftChars="1295" w:left="2719" w:firstLine="144"/>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greaterOrEqual </w:t>
      </w:r>
      <w:r>
        <w:rPr>
          <w:sz w:val="20"/>
          <w:szCs w:val="20"/>
        </w:rPr>
        <w:tab/>
      </w:r>
      <w:r>
        <w:rPr>
          <w:sz w:val="20"/>
          <w:szCs w:val="20"/>
        </w:rPr>
        <w:tab/>
        <w:t>[2] AttributeValueAssertion,</w:t>
      </w:r>
    </w:p>
    <w:p w:rsidR="00A166EB" w:rsidRDefault="00A166EB" w:rsidP="00A166EB">
      <w:pPr>
        <w:shd w:val="clear" w:color="auto" w:fill="FFFFFF"/>
        <w:spacing w:before="80" w:after="80"/>
        <w:ind w:leftChars="1367" w:left="2871"/>
        <w:rPr>
          <w:sz w:val="20"/>
          <w:szCs w:val="20"/>
        </w:rPr>
      </w:pPr>
      <w:r>
        <w:rPr>
          <w:sz w:val="20"/>
          <w:szCs w:val="20"/>
        </w:rPr>
        <w:t xml:space="preserve">lessOrEqual </w:t>
      </w:r>
      <w:r>
        <w:rPr>
          <w:sz w:val="20"/>
          <w:szCs w:val="20"/>
        </w:rPr>
        <w:tab/>
      </w:r>
      <w:r>
        <w:rPr>
          <w:sz w:val="20"/>
          <w:szCs w:val="20"/>
        </w:rPr>
        <w:tab/>
        <w:t>[3] AttributeValueAssertion,</w:t>
      </w:r>
    </w:p>
    <w:p w:rsidR="00A166EB" w:rsidRDefault="00A166EB" w:rsidP="00A166EB">
      <w:pPr>
        <w:shd w:val="clear" w:color="auto" w:fill="FFFFFF"/>
        <w:spacing w:before="80" w:after="80"/>
        <w:ind w:leftChars="1367" w:left="2871"/>
        <w:rPr>
          <w:sz w:val="20"/>
          <w:szCs w:val="20"/>
        </w:rPr>
      </w:pPr>
      <w:r>
        <w:rPr>
          <w:sz w:val="20"/>
          <w:szCs w:val="20"/>
        </w:rPr>
        <w:t xml:space="preserve">present </w:t>
      </w:r>
      <w:r>
        <w:rPr>
          <w:sz w:val="20"/>
          <w:szCs w:val="20"/>
        </w:rPr>
        <w:tab/>
      </w:r>
      <w:r>
        <w:rPr>
          <w:sz w:val="20"/>
          <w:szCs w:val="20"/>
        </w:rPr>
        <w:tab/>
      </w:r>
      <w:r>
        <w:rPr>
          <w:sz w:val="20"/>
          <w:szCs w:val="20"/>
        </w:rPr>
        <w:tab/>
        <w:t>[4] AttributeType,</w:t>
      </w:r>
    </w:p>
    <w:p w:rsidR="00A166EB" w:rsidRDefault="00A166EB" w:rsidP="00A166EB">
      <w:pPr>
        <w:shd w:val="clear" w:color="auto" w:fill="FFFFFF"/>
        <w:spacing w:before="80" w:after="80"/>
        <w:ind w:leftChars="1367" w:left="2871"/>
        <w:rPr>
          <w:sz w:val="20"/>
          <w:szCs w:val="20"/>
        </w:rPr>
      </w:pPr>
      <w:r>
        <w:rPr>
          <w:sz w:val="20"/>
          <w:szCs w:val="20"/>
        </w:rPr>
        <w:t xml:space="preserve">approximateMatch </w:t>
      </w:r>
      <w:r>
        <w:rPr>
          <w:sz w:val="20"/>
          <w:szCs w:val="20"/>
        </w:rPr>
        <w:tab/>
        <w:t>[5] AttributeValueAssertion,</w:t>
      </w:r>
    </w:p>
    <w:p w:rsidR="00A166EB" w:rsidRDefault="00A166EB" w:rsidP="00A166EB">
      <w:pPr>
        <w:shd w:val="clear" w:color="auto" w:fill="FFFFFF"/>
        <w:spacing w:before="80" w:after="80"/>
        <w:ind w:leftChars="1367" w:left="2871"/>
        <w:rPr>
          <w:sz w:val="20"/>
          <w:szCs w:val="20"/>
        </w:rPr>
      </w:pPr>
      <w:r>
        <w:rPr>
          <w:sz w:val="20"/>
          <w:szCs w:val="20"/>
        </w:rPr>
        <w:t xml:space="preserve">extensibleMatch </w:t>
      </w:r>
      <w:r>
        <w:rPr>
          <w:sz w:val="20"/>
          <w:szCs w:val="20"/>
        </w:rPr>
        <w:tab/>
      </w:r>
      <w:r>
        <w:rPr>
          <w:sz w:val="20"/>
          <w:szCs w:val="20"/>
        </w:rPr>
        <w:tab/>
        <w:t xml:space="preserve">[6] MatchingRuleAssertion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又如：</w:t>
      </w:r>
    </w:p>
    <w:p w:rsidR="00A166EB" w:rsidRDefault="00A166EB" w:rsidP="00A166EB">
      <w:pPr>
        <w:shd w:val="clear" w:color="auto" w:fill="FFFFFF"/>
        <w:spacing w:before="80" w:after="80"/>
        <w:ind w:leftChars="1067" w:left="2241"/>
        <w:rPr>
          <w:sz w:val="20"/>
          <w:szCs w:val="20"/>
        </w:rPr>
      </w:pPr>
      <w:r w:rsidRPr="00C92E46">
        <w:rPr>
          <w:sz w:val="20"/>
          <w:szCs w:val="20"/>
        </w:rPr>
        <w:t xml:space="preserve">Attribute-desc ::= SEQUENCE </w:t>
      </w:r>
    </w:p>
    <w:p w:rsidR="00A166EB" w:rsidRDefault="00A166EB" w:rsidP="00A166EB">
      <w:pPr>
        <w:shd w:val="clear" w:color="auto" w:fill="FFFFFF"/>
        <w:spacing w:before="80" w:after="80"/>
        <w:ind w:leftChars="1067" w:left="2241"/>
        <w:rPr>
          <w:sz w:val="20"/>
          <w:szCs w:val="20"/>
        </w:rPr>
      </w:pPr>
      <w:r w:rsidRPr="00C92E46">
        <w:rPr>
          <w:sz w:val="20"/>
          <w:szCs w:val="20"/>
        </w:rPr>
        <w:t>{</w:t>
      </w:r>
    </w:p>
    <w:p w:rsidR="00A166EB" w:rsidRDefault="00A166EB" w:rsidP="00A166EB">
      <w:pPr>
        <w:shd w:val="clear" w:color="auto" w:fill="FFFFFF"/>
        <w:spacing w:before="80" w:after="80"/>
        <w:ind w:leftChars="1367" w:left="2871"/>
        <w:rPr>
          <w:sz w:val="20"/>
          <w:szCs w:val="20"/>
        </w:rPr>
      </w:pPr>
      <w:r w:rsidRPr="00C92E46">
        <w:rPr>
          <w:sz w:val="20"/>
          <w:szCs w:val="20"/>
        </w:rPr>
        <w:t xml:space="preserve">usage </w:t>
      </w:r>
      <w:r w:rsidRPr="00C92E46">
        <w:rPr>
          <w:sz w:val="20"/>
          <w:szCs w:val="20"/>
        </w:rPr>
        <w:tab/>
      </w:r>
      <w:r w:rsidRPr="00C92E46">
        <w:rPr>
          <w:sz w:val="20"/>
          <w:szCs w:val="20"/>
        </w:rPr>
        <w:tab/>
      </w:r>
      <w:r w:rsidRPr="00C92E46">
        <w:rPr>
          <w:sz w:val="20"/>
          <w:szCs w:val="20"/>
        </w:rPr>
        <w:tab/>
      </w:r>
      <w:r w:rsidRPr="00C92E46">
        <w:rPr>
          <w:sz w:val="20"/>
          <w:szCs w:val="20"/>
        </w:rPr>
        <w:tab/>
        <w:t>ATTRIBUTE.&amp;usage({SupportedAttributes}),</w:t>
      </w:r>
    </w:p>
    <w:p w:rsidR="00A166EB" w:rsidRDefault="00A166EB" w:rsidP="00A166EB">
      <w:pPr>
        <w:shd w:val="clear" w:color="auto" w:fill="FFFFFF"/>
        <w:spacing w:before="80" w:after="80"/>
        <w:ind w:leftChars="1367" w:left="2871"/>
        <w:rPr>
          <w:sz w:val="20"/>
          <w:szCs w:val="20"/>
        </w:rPr>
      </w:pPr>
      <w:r>
        <w:rPr>
          <w:sz w:val="20"/>
          <w:szCs w:val="20"/>
        </w:rPr>
        <w:t xml:space="preserve">list </w:t>
      </w:r>
      <w:r>
        <w:rPr>
          <w:sz w:val="20"/>
          <w:szCs w:val="20"/>
        </w:rPr>
        <w:tab/>
      </w:r>
      <w:r>
        <w:rPr>
          <w:sz w:val="20"/>
          <w:szCs w:val="20"/>
        </w:rPr>
        <w:tab/>
      </w:r>
      <w:r>
        <w:rPr>
          <w:sz w:val="20"/>
          <w:szCs w:val="20"/>
        </w:rPr>
        <w:tab/>
      </w:r>
      <w:r>
        <w:rPr>
          <w:sz w:val="20"/>
          <w:szCs w:val="20"/>
        </w:rPr>
        <w:tab/>
        <w:t xml:space="preserve">SEQUENCE OF SEQUENCE </w:t>
      </w:r>
    </w:p>
    <w:p w:rsidR="00A166EB" w:rsidRDefault="00A166EB" w:rsidP="00A166EB">
      <w:pPr>
        <w:shd w:val="clear" w:color="auto" w:fill="FFFFFF"/>
        <w:spacing w:before="80" w:after="80"/>
        <w:ind w:leftChars="1367" w:left="2871"/>
        <w:rPr>
          <w:sz w:val="20"/>
          <w:szCs w:val="20"/>
        </w:rPr>
      </w:pPr>
      <w:r>
        <w:rPr>
          <w:sz w:val="20"/>
          <w:szCs w:val="20"/>
        </w:rPr>
        <w:t>{</w:t>
      </w:r>
    </w:p>
    <w:p w:rsidR="00A166EB" w:rsidRDefault="00A166EB" w:rsidP="00A166EB">
      <w:pPr>
        <w:shd w:val="clear" w:color="auto" w:fill="FFFFFF"/>
        <w:spacing w:before="80" w:after="80"/>
        <w:ind w:leftChars="1667" w:left="3501"/>
        <w:rPr>
          <w:sz w:val="20"/>
          <w:szCs w:val="20"/>
        </w:rPr>
      </w:pPr>
      <w:r>
        <w:rPr>
          <w:sz w:val="20"/>
          <w:szCs w:val="20"/>
        </w:rPr>
        <w:t>ident         ATTRIBUTE.&amp;id({SupportedAttributes}{@usage}),</w:t>
      </w:r>
    </w:p>
    <w:p w:rsidR="00A166EB" w:rsidRDefault="00A166EB" w:rsidP="00A166EB">
      <w:pPr>
        <w:shd w:val="clear" w:color="auto" w:fill="FFFFFF"/>
        <w:spacing w:before="80" w:after="80"/>
        <w:ind w:leftChars="1667" w:left="3501"/>
        <w:rPr>
          <w:sz w:val="20"/>
          <w:szCs w:val="20"/>
        </w:rPr>
      </w:pPr>
      <w:r>
        <w:rPr>
          <w:sz w:val="20"/>
          <w:szCs w:val="20"/>
        </w:rPr>
        <w:t xml:space="preserve">value </w:t>
      </w:r>
      <w:r>
        <w:rPr>
          <w:sz w:val="20"/>
          <w:szCs w:val="20"/>
        </w:rPr>
        <w:tab/>
      </w:r>
      <w:r>
        <w:rPr>
          <w:sz w:val="20"/>
          <w:szCs w:val="20"/>
        </w:rPr>
        <w:tab/>
        <w:t>ATTRIBUTE.&amp;Type</w:t>
      </w:r>
    </w:p>
    <w:p w:rsidR="00A166EB" w:rsidRDefault="00A166EB" w:rsidP="00A166EB">
      <w:pPr>
        <w:shd w:val="clear" w:color="auto" w:fill="FFFFFF"/>
        <w:spacing w:before="80" w:after="80"/>
        <w:ind w:leftChars="2306" w:left="4843" w:firstLine="74"/>
        <w:rPr>
          <w:sz w:val="20"/>
          <w:szCs w:val="20"/>
        </w:rPr>
      </w:pPr>
      <w:r>
        <w:rPr>
          <w:sz w:val="20"/>
          <w:szCs w:val="20"/>
        </w:rPr>
        <w:t xml:space="preserve">({SupportedAttributes}{@usage,@.ident}) </w:t>
      </w:r>
    </w:p>
    <w:p w:rsidR="00A166EB" w:rsidRDefault="00A166EB" w:rsidP="00A166EB">
      <w:pPr>
        <w:shd w:val="clear" w:color="auto" w:fill="FFFFFF"/>
        <w:spacing w:before="80" w:after="80"/>
        <w:ind w:leftChars="1367" w:left="287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注意这里</w:t>
      </w:r>
      <w:r>
        <w:rPr>
          <w:sz w:val="20"/>
          <w:szCs w:val="20"/>
        </w:rPr>
        <w:t>value</w:t>
      </w:r>
      <w:r>
        <w:rPr>
          <w:rFonts w:ascii="Arial" w:hAnsi="Arial" w:hint="eastAsia"/>
          <w:sz w:val="20"/>
          <w:szCs w:val="20"/>
        </w:rPr>
        <w:t>部分使用了</w:t>
      </w:r>
      <w:hyperlink r:id="rId36" w:history="1">
        <w:r>
          <w:rPr>
            <w:rStyle w:val="af0"/>
            <w:sz w:val="20"/>
            <w:szCs w:val="20"/>
          </w:rPr>
          <w:t>{@usage,@.ident</w:t>
        </w:r>
      </w:hyperlink>
      <w:r>
        <w:rPr>
          <w:sz w:val="20"/>
          <w:szCs w:val="20"/>
        </w:rPr>
        <w:t>}</w:t>
      </w:r>
      <w:r>
        <w:rPr>
          <w:rFonts w:ascii="Arial" w:hAnsi="Arial" w:hint="eastAsia"/>
          <w:sz w:val="20"/>
          <w:szCs w:val="20"/>
        </w:rPr>
        <w:t>，既和</w:t>
      </w:r>
      <w:r>
        <w:rPr>
          <w:sz w:val="20"/>
          <w:szCs w:val="20"/>
        </w:rPr>
        <w:t>usage</w:t>
      </w:r>
      <w:r>
        <w:rPr>
          <w:rFonts w:ascii="Arial" w:hAnsi="Arial" w:hint="eastAsia"/>
          <w:sz w:val="20"/>
          <w:szCs w:val="20"/>
        </w:rPr>
        <w:t>相关，又和最低层的</w:t>
      </w:r>
      <w:r>
        <w:rPr>
          <w:sz w:val="20"/>
          <w:szCs w:val="20"/>
        </w:rPr>
        <w:t>ident</w:t>
      </w:r>
      <w:r>
        <w:rPr>
          <w:rFonts w:ascii="Arial" w:hAnsi="Arial" w:hint="eastAsia"/>
          <w:sz w:val="20"/>
          <w:szCs w:val="20"/>
        </w:rPr>
        <w:t>相关。用图表示该结构为：</w:t>
      </w:r>
    </w:p>
    <w:p w:rsidR="00A166EB" w:rsidRDefault="00A166EB" w:rsidP="00A166EB">
      <w:pPr>
        <w:shd w:val="clear" w:color="auto" w:fill="FFFFFF"/>
        <w:spacing w:before="80" w:after="80"/>
        <w:ind w:left="1134"/>
        <w:rPr>
          <w:sz w:val="20"/>
          <w:szCs w:val="20"/>
        </w:rPr>
      </w:pPr>
      <w:r>
        <w:rPr>
          <w:rFonts w:ascii="Arial" w:hAnsi="Arial"/>
          <w:sz w:val="20"/>
          <w:szCs w:val="20"/>
        </w:rPr>
        <w:lastRenderedPageBreak/>
        <w:fldChar w:fldCharType="begin"/>
      </w:r>
      <w:r>
        <w:rPr>
          <w:rFonts w:ascii="Arial" w:hAnsi="Arial"/>
          <w:sz w:val="20"/>
          <w:szCs w:val="20"/>
        </w:rPr>
        <w:instrText xml:space="preserve"> INCLUDEPICTURE "http://p.blog.csdn.net/images/p_blog_csdn_net/HansenKevin/4.bmp" \* MERGEFORMATINET </w:instrText>
      </w:r>
      <w:r>
        <w:rPr>
          <w:rFonts w:ascii="Arial" w:hAnsi="Arial"/>
          <w:sz w:val="20"/>
          <w:szCs w:val="20"/>
        </w:rPr>
        <w:fldChar w:fldCharType="separate"/>
      </w:r>
      <w:r>
        <w:rPr>
          <w:rFonts w:ascii="Arial" w:hAnsi="Arial"/>
          <w:sz w:val="20"/>
          <w:szCs w:val="20"/>
        </w:rPr>
        <w:pict>
          <v:shape id="_x0000_i1042" type="#_x0000_t75" style="width:402.75pt;height:142.5pt">
            <v:imagedata r:id="rId37" r:href="rId38"/>
          </v:shape>
        </w:pict>
      </w:r>
      <w:r>
        <w:rPr>
          <w:rFonts w:ascii="Arial" w:hAnsi="Arial"/>
          <w:sz w:val="20"/>
          <w:szCs w:val="20"/>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2-10 </w:t>
      </w:r>
      <w:r>
        <w:rPr>
          <w:rFonts w:ascii="Arial" w:hAnsi="Arial" w:hint="eastAsia"/>
        </w:rPr>
        <w:t>双成员相关约束示例</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该一个典型值为：</w:t>
      </w:r>
    </w:p>
    <w:p w:rsidR="00A166EB" w:rsidRPr="00C92E46" w:rsidRDefault="00A166EB" w:rsidP="00A166EB">
      <w:pPr>
        <w:shd w:val="clear" w:color="auto" w:fill="FFFFFF"/>
        <w:spacing w:before="80" w:after="80"/>
        <w:ind w:leftChars="1067" w:left="2241"/>
        <w:rPr>
          <w:sz w:val="20"/>
          <w:szCs w:val="20"/>
          <w:lang w:val="fr-FR"/>
        </w:rPr>
      </w:pPr>
      <w:r>
        <w:rPr>
          <w:sz w:val="20"/>
          <w:szCs w:val="20"/>
          <w:lang w:val="fr-FR"/>
        </w:rPr>
        <w:t xml:space="preserve">att-desc Attribute-desc ::= </w:t>
      </w:r>
    </w:p>
    <w:p w:rsidR="00A166EB" w:rsidRPr="00C92E46" w:rsidRDefault="00A166EB" w:rsidP="00A166EB">
      <w:pPr>
        <w:shd w:val="clear" w:color="auto" w:fill="FFFFFF"/>
        <w:spacing w:before="80" w:after="80"/>
        <w:ind w:leftChars="1067" w:left="2241"/>
        <w:rPr>
          <w:sz w:val="20"/>
          <w:szCs w:val="20"/>
          <w:lang w:val="fr-FR"/>
        </w:rPr>
      </w:pPr>
      <w:r>
        <w:rPr>
          <w:sz w:val="20"/>
          <w:szCs w:val="20"/>
          <w:lang w:val="fr-FR"/>
        </w:rPr>
        <w:t>{</w:t>
      </w:r>
    </w:p>
    <w:p w:rsidR="00A166EB" w:rsidRPr="00C92E46" w:rsidRDefault="00A166EB" w:rsidP="00A166EB">
      <w:pPr>
        <w:shd w:val="clear" w:color="auto" w:fill="FFFFFF"/>
        <w:spacing w:before="80" w:after="80"/>
        <w:ind w:leftChars="1367" w:left="2871"/>
        <w:rPr>
          <w:sz w:val="20"/>
          <w:szCs w:val="20"/>
          <w:lang w:val="fr-FR"/>
        </w:rPr>
      </w:pPr>
      <w:r>
        <w:rPr>
          <w:sz w:val="20"/>
          <w:szCs w:val="20"/>
          <w:lang w:val="fr-FR"/>
        </w:rPr>
        <w:t xml:space="preserve">usage </w:t>
      </w:r>
      <w:r>
        <w:rPr>
          <w:sz w:val="20"/>
          <w:szCs w:val="20"/>
          <w:lang w:val="fr-FR"/>
        </w:rPr>
        <w:tab/>
      </w:r>
      <w:r>
        <w:rPr>
          <w:sz w:val="20"/>
          <w:szCs w:val="20"/>
          <w:lang w:val="fr-FR"/>
        </w:rPr>
        <w:tab/>
      </w:r>
      <w:r>
        <w:rPr>
          <w:sz w:val="20"/>
          <w:szCs w:val="20"/>
          <w:lang w:val="fr-FR"/>
        </w:rPr>
        <w:tab/>
      </w:r>
      <w:r>
        <w:rPr>
          <w:sz w:val="20"/>
          <w:szCs w:val="20"/>
          <w:lang w:val="fr-FR"/>
        </w:rPr>
        <w:tab/>
        <w:t>userApplications,</w:t>
      </w:r>
    </w:p>
    <w:p w:rsidR="00A166EB" w:rsidRDefault="00A166EB" w:rsidP="00A166EB">
      <w:pPr>
        <w:shd w:val="clear" w:color="auto" w:fill="FFFFFF"/>
        <w:spacing w:before="80" w:after="80"/>
        <w:ind w:leftChars="1367" w:left="2871"/>
        <w:rPr>
          <w:sz w:val="20"/>
          <w:szCs w:val="20"/>
        </w:rPr>
      </w:pPr>
      <w:r>
        <w:rPr>
          <w:sz w:val="20"/>
          <w:szCs w:val="20"/>
        </w:rPr>
        <w:t xml:space="preserve">list </w:t>
      </w:r>
      <w:r>
        <w:rPr>
          <w:sz w:val="20"/>
          <w:szCs w:val="20"/>
        </w:rPr>
        <w:tab/>
      </w:r>
      <w:r>
        <w:rPr>
          <w:sz w:val="20"/>
          <w:szCs w:val="20"/>
        </w:rPr>
        <w:tab/>
      </w:r>
    </w:p>
    <w:p w:rsidR="00A166EB" w:rsidRDefault="00A166EB" w:rsidP="00A166EB">
      <w:pPr>
        <w:shd w:val="clear" w:color="auto" w:fill="FFFFFF"/>
        <w:spacing w:before="80" w:after="80"/>
        <w:ind w:leftChars="1367" w:left="2871"/>
        <w:rPr>
          <w:sz w:val="20"/>
          <w:szCs w:val="20"/>
        </w:rPr>
      </w:pPr>
      <w:r>
        <w:rPr>
          <w:sz w:val="20"/>
          <w:szCs w:val="20"/>
        </w:rPr>
        <w:t xml:space="preserve">{ </w:t>
      </w:r>
    </w:p>
    <w:p w:rsidR="00A166EB" w:rsidRDefault="00A166EB" w:rsidP="00A166EB">
      <w:pPr>
        <w:shd w:val="clear" w:color="auto" w:fill="FFFFFF"/>
        <w:spacing w:before="80" w:after="80"/>
        <w:ind w:leftChars="1456" w:left="3058" w:firstLine="248"/>
        <w:rPr>
          <w:sz w:val="20"/>
          <w:szCs w:val="20"/>
        </w:rPr>
      </w:pPr>
      <w:r>
        <w:rPr>
          <w:sz w:val="20"/>
          <w:szCs w:val="20"/>
        </w:rPr>
        <w:t>{ ident id-at-objectClass, value oid },</w:t>
      </w:r>
    </w:p>
    <w:p w:rsidR="00A166EB" w:rsidRDefault="00A166EB" w:rsidP="00A166EB">
      <w:pPr>
        <w:shd w:val="clear" w:color="auto" w:fill="FFFFFF"/>
        <w:spacing w:before="80" w:after="80"/>
        <w:ind w:leftChars="1384" w:left="2906" w:firstLine="392"/>
        <w:rPr>
          <w:sz w:val="20"/>
          <w:szCs w:val="20"/>
        </w:rPr>
      </w:pPr>
      <w:r>
        <w:rPr>
          <w:sz w:val="20"/>
          <w:szCs w:val="20"/>
        </w:rPr>
        <w:t>{ ident id-at-aliasedEntryName, value distinguishedName }</w:t>
      </w:r>
    </w:p>
    <w:p w:rsidR="00A166EB" w:rsidRDefault="00A166EB" w:rsidP="00A166EB">
      <w:pPr>
        <w:shd w:val="clear" w:color="auto" w:fill="FFFFFF"/>
        <w:spacing w:before="80" w:after="80"/>
        <w:ind w:leftChars="1367" w:left="287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t>2.13.7</w:t>
        </w:r>
      </w:smartTag>
      <w:r>
        <w:rPr>
          <w:rFonts w:ascii="Verdana" w:eastAsia="Arial" w:hAnsi="Verdana"/>
          <w:sz w:val="24"/>
          <w:szCs w:val="24"/>
        </w:rPr>
        <w:t xml:space="preserve">  </w:t>
      </w:r>
      <w:r>
        <w:rPr>
          <w:rFonts w:ascii="Arial" w:eastAsia="黑体" w:hAnsi="Verdana" w:hint="eastAsia"/>
          <w:sz w:val="24"/>
          <w:szCs w:val="24"/>
        </w:rPr>
        <w:t>预定义</w:t>
      </w:r>
      <w:r>
        <w:rPr>
          <w:rFonts w:ascii="Verdana" w:hAnsi="Verdana"/>
          <w:sz w:val="24"/>
          <w:szCs w:val="24"/>
        </w:rPr>
        <w:t>TYPE-IDENTIFIER</w:t>
      </w:r>
      <w:r>
        <w:rPr>
          <w:rFonts w:ascii="Arial" w:eastAsia="黑体" w:hAnsi="Verdana" w:hint="eastAsia"/>
          <w:sz w:val="24"/>
          <w:szCs w:val="24"/>
        </w:rPr>
        <w:t>信息对象类和</w:t>
      </w:r>
      <w:r>
        <w:rPr>
          <w:rFonts w:ascii="Verdana" w:hAnsi="Verdana"/>
          <w:sz w:val="24"/>
          <w:szCs w:val="24"/>
        </w:rPr>
        <w:t>INSTANCE OF</w:t>
      </w:r>
      <w:r>
        <w:rPr>
          <w:rFonts w:ascii="Arial" w:eastAsia="黑体" w:hAnsi="Verdana" w:hint="eastAsia"/>
          <w:sz w:val="24"/>
          <w:szCs w:val="24"/>
        </w:rPr>
        <w:t>类型</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预定义信息对象类</w:t>
      </w:r>
      <w:r>
        <w:rPr>
          <w:sz w:val="20"/>
          <w:szCs w:val="20"/>
        </w:rPr>
        <w:t>TYPE-IDENTIFIER</w:t>
      </w:r>
      <w:r>
        <w:rPr>
          <w:rFonts w:ascii="Arial" w:hAnsi="Arial" w:hint="eastAsia"/>
          <w:sz w:val="20"/>
          <w:szCs w:val="20"/>
        </w:rPr>
        <w:t>的定义如下：</w:t>
      </w:r>
    </w:p>
    <w:p w:rsidR="00A166EB" w:rsidRDefault="00A166EB" w:rsidP="00A166EB">
      <w:pPr>
        <w:shd w:val="clear" w:color="auto" w:fill="FFFFFF"/>
        <w:spacing w:before="80" w:after="80"/>
        <w:ind w:leftChars="1067" w:left="2241"/>
        <w:rPr>
          <w:sz w:val="20"/>
          <w:szCs w:val="20"/>
        </w:rPr>
      </w:pPr>
      <w:r>
        <w:rPr>
          <w:sz w:val="20"/>
          <w:szCs w:val="20"/>
        </w:rPr>
        <w:t xml:space="preserve">TYPE-IDENTIFIER ::= CLASS </w:t>
      </w:r>
    </w:p>
    <w:p w:rsidR="00A166EB" w:rsidRDefault="00A166EB" w:rsidP="00A166EB">
      <w:pPr>
        <w:shd w:val="clear" w:color="auto" w:fill="FFFFFF"/>
        <w:spacing w:before="80" w:after="80"/>
        <w:ind w:leftChars="1067" w:left="2241"/>
        <w:rPr>
          <w:sz w:val="20"/>
          <w:szCs w:val="20"/>
        </w:rPr>
      </w:pPr>
      <w:r w:rsidRPr="00C92E46">
        <w:rPr>
          <w:sz w:val="20"/>
          <w:szCs w:val="20"/>
        </w:rPr>
        <w:t>{</w:t>
      </w:r>
    </w:p>
    <w:p w:rsidR="00A166EB" w:rsidRDefault="00A166EB" w:rsidP="00A166EB">
      <w:pPr>
        <w:shd w:val="clear" w:color="auto" w:fill="FFFFFF"/>
        <w:spacing w:before="80" w:after="80"/>
        <w:ind w:leftChars="1280" w:left="2688"/>
        <w:rPr>
          <w:sz w:val="20"/>
          <w:szCs w:val="20"/>
        </w:rPr>
      </w:pPr>
      <w:r w:rsidRPr="00C92E46">
        <w:rPr>
          <w:sz w:val="20"/>
          <w:szCs w:val="20"/>
        </w:rPr>
        <w:t xml:space="preserve">&amp;id </w:t>
      </w:r>
      <w:r w:rsidRPr="00C92E46">
        <w:rPr>
          <w:sz w:val="20"/>
          <w:szCs w:val="20"/>
        </w:rPr>
        <w:tab/>
      </w:r>
      <w:r w:rsidRPr="00C92E46">
        <w:rPr>
          <w:sz w:val="20"/>
          <w:szCs w:val="20"/>
        </w:rPr>
        <w:tab/>
      </w:r>
      <w:r w:rsidRPr="00C92E46">
        <w:rPr>
          <w:sz w:val="20"/>
          <w:szCs w:val="20"/>
        </w:rPr>
        <w:tab/>
      </w:r>
      <w:r w:rsidRPr="00C92E46">
        <w:rPr>
          <w:sz w:val="20"/>
          <w:szCs w:val="20"/>
        </w:rPr>
        <w:tab/>
      </w:r>
      <w:r w:rsidRPr="00C92E46">
        <w:rPr>
          <w:sz w:val="20"/>
          <w:szCs w:val="20"/>
        </w:rPr>
        <w:tab/>
        <w:t>OBJECT IDENTIFIER UNIQUE,</w:t>
      </w:r>
    </w:p>
    <w:p w:rsidR="00A166EB" w:rsidRDefault="00A166EB" w:rsidP="00A166EB">
      <w:pPr>
        <w:shd w:val="clear" w:color="auto" w:fill="FFFFFF"/>
        <w:spacing w:before="80" w:after="80"/>
        <w:ind w:leftChars="1067" w:left="2241" w:firstLine="422"/>
        <w:rPr>
          <w:sz w:val="20"/>
          <w:szCs w:val="20"/>
        </w:rPr>
      </w:pPr>
      <w:r w:rsidRPr="00C92E46">
        <w:rPr>
          <w:sz w:val="20"/>
          <w:szCs w:val="20"/>
        </w:rPr>
        <w:t xml:space="preserve">&amp;Type </w:t>
      </w:r>
    </w:p>
    <w:p w:rsidR="00A166EB" w:rsidRDefault="00A166EB" w:rsidP="00A166EB">
      <w:pPr>
        <w:shd w:val="clear" w:color="auto" w:fill="FFFFFF"/>
        <w:spacing w:before="80" w:after="80"/>
        <w:ind w:leftChars="1067" w:left="2241"/>
        <w:rPr>
          <w:sz w:val="20"/>
          <w:szCs w:val="20"/>
        </w:rPr>
      </w:pPr>
      <w:r w:rsidRPr="00C92E46">
        <w:rPr>
          <w:sz w:val="20"/>
          <w:szCs w:val="20"/>
        </w:rPr>
        <w:t>}</w:t>
      </w:r>
    </w:p>
    <w:p w:rsidR="00A166EB" w:rsidRDefault="00A166EB" w:rsidP="00A166EB">
      <w:pPr>
        <w:shd w:val="clear" w:color="auto" w:fill="FFFFFF"/>
        <w:spacing w:before="80" w:after="80"/>
        <w:ind w:leftChars="1067" w:left="2241"/>
        <w:rPr>
          <w:sz w:val="20"/>
          <w:szCs w:val="20"/>
        </w:rPr>
      </w:pPr>
      <w:r w:rsidRPr="00C92E46">
        <w:rPr>
          <w:sz w:val="20"/>
          <w:szCs w:val="20"/>
        </w:rPr>
        <w:t xml:space="preserve">WITH SYNTAX </w:t>
      </w:r>
    </w:p>
    <w:p w:rsidR="00A166EB" w:rsidRDefault="00A166EB" w:rsidP="00A166EB">
      <w:pPr>
        <w:shd w:val="clear" w:color="auto" w:fill="FFFFFF"/>
        <w:spacing w:before="80" w:after="80"/>
        <w:ind w:leftChars="1067" w:left="2241"/>
        <w:rPr>
          <w:sz w:val="20"/>
          <w:szCs w:val="20"/>
        </w:rPr>
      </w:pPr>
      <w:r w:rsidRPr="00C92E46">
        <w:rPr>
          <w:sz w:val="20"/>
          <w:szCs w:val="20"/>
        </w:rPr>
        <w:t>{</w:t>
      </w:r>
    </w:p>
    <w:p w:rsidR="00A166EB" w:rsidRDefault="00A166EB" w:rsidP="00A166EB">
      <w:pPr>
        <w:shd w:val="clear" w:color="auto" w:fill="FFFFFF"/>
        <w:spacing w:before="80" w:after="80"/>
        <w:ind w:leftChars="1280" w:left="2688"/>
        <w:rPr>
          <w:sz w:val="20"/>
          <w:szCs w:val="20"/>
        </w:rPr>
      </w:pPr>
      <w:r w:rsidRPr="00C92E46">
        <w:rPr>
          <w:sz w:val="20"/>
          <w:szCs w:val="20"/>
        </w:rPr>
        <w:t xml:space="preserve">&amp;Type </w:t>
      </w:r>
      <w:r w:rsidRPr="00C92E46">
        <w:rPr>
          <w:sz w:val="20"/>
          <w:szCs w:val="20"/>
        </w:rPr>
        <w:tab/>
      </w:r>
      <w:r w:rsidRPr="00C92E46">
        <w:rPr>
          <w:sz w:val="20"/>
          <w:szCs w:val="20"/>
        </w:rPr>
        <w:tab/>
      </w:r>
      <w:r w:rsidRPr="00C92E46">
        <w:rPr>
          <w:sz w:val="20"/>
          <w:szCs w:val="20"/>
        </w:rPr>
        <w:tab/>
      </w:r>
      <w:r w:rsidRPr="00C92E46">
        <w:rPr>
          <w:sz w:val="20"/>
          <w:szCs w:val="20"/>
        </w:rPr>
        <w:tab/>
        <w:t>IDENTIFIED BY &amp;id</w:t>
      </w:r>
    </w:p>
    <w:p w:rsidR="00A166EB" w:rsidRDefault="00A166EB" w:rsidP="00A166EB">
      <w:pPr>
        <w:shd w:val="clear" w:color="auto" w:fill="FFFFFF"/>
        <w:spacing w:before="80" w:after="80"/>
        <w:ind w:leftChars="1067" w:left="2241"/>
        <w:rPr>
          <w:sz w:val="20"/>
          <w:szCs w:val="20"/>
        </w:rPr>
      </w:pPr>
      <w:r w:rsidRPr="00C92E46">
        <w:rPr>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一个应用示例为</w:t>
      </w:r>
      <w:r w:rsidRPr="00C92E46">
        <w:rPr>
          <w:rFonts w:ascii="Arial" w:hAnsi="Arial" w:hint="eastAsia"/>
          <w:sz w:val="20"/>
          <w:szCs w:val="20"/>
        </w:rPr>
        <w:t>：</w:t>
      </w:r>
    </w:p>
    <w:p w:rsidR="00A166EB" w:rsidRDefault="00A166EB" w:rsidP="00A166EB">
      <w:pPr>
        <w:shd w:val="clear" w:color="auto" w:fill="FFFFFF"/>
        <w:spacing w:before="80" w:after="80"/>
        <w:ind w:leftChars="1067" w:left="2241"/>
        <w:rPr>
          <w:sz w:val="20"/>
          <w:szCs w:val="20"/>
        </w:rPr>
      </w:pPr>
      <w:r>
        <w:rPr>
          <w:sz w:val="20"/>
          <w:szCs w:val="20"/>
        </w:rPr>
        <w:t xml:space="preserve">Authentication-value ::= CHOICE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267" w:left="2661"/>
        <w:rPr>
          <w:sz w:val="20"/>
          <w:szCs w:val="20"/>
        </w:rPr>
      </w:pPr>
      <w:r>
        <w:rPr>
          <w:sz w:val="20"/>
          <w:szCs w:val="20"/>
        </w:rPr>
        <w:lastRenderedPageBreak/>
        <w:t xml:space="preserve">charstring </w:t>
      </w:r>
      <w:r>
        <w:rPr>
          <w:sz w:val="20"/>
          <w:szCs w:val="20"/>
        </w:rPr>
        <w:tab/>
      </w:r>
      <w:r>
        <w:rPr>
          <w:sz w:val="20"/>
          <w:szCs w:val="20"/>
        </w:rPr>
        <w:tab/>
      </w:r>
      <w:r>
        <w:rPr>
          <w:sz w:val="20"/>
          <w:szCs w:val="20"/>
        </w:rPr>
        <w:tab/>
        <w:t>[0] IMPLICIT GraphicString,</w:t>
      </w:r>
    </w:p>
    <w:p w:rsidR="00A166EB" w:rsidRDefault="00A166EB" w:rsidP="00A166EB">
      <w:pPr>
        <w:shd w:val="clear" w:color="auto" w:fill="FFFFFF"/>
        <w:spacing w:before="80" w:after="80"/>
        <w:ind w:leftChars="1267" w:left="2661"/>
        <w:rPr>
          <w:sz w:val="20"/>
          <w:szCs w:val="20"/>
        </w:rPr>
      </w:pPr>
      <w:r>
        <w:rPr>
          <w:sz w:val="20"/>
          <w:szCs w:val="20"/>
        </w:rPr>
        <w:t xml:space="preserve">bitstring </w:t>
      </w:r>
      <w:r>
        <w:rPr>
          <w:sz w:val="20"/>
          <w:szCs w:val="20"/>
        </w:rPr>
        <w:tab/>
      </w:r>
      <w:r>
        <w:rPr>
          <w:sz w:val="20"/>
          <w:szCs w:val="20"/>
        </w:rPr>
        <w:tab/>
      </w:r>
      <w:r>
        <w:rPr>
          <w:sz w:val="20"/>
          <w:szCs w:val="20"/>
        </w:rPr>
        <w:tab/>
      </w:r>
      <w:r>
        <w:rPr>
          <w:sz w:val="20"/>
          <w:szCs w:val="20"/>
        </w:rPr>
        <w:tab/>
        <w:t>[1] BIT STRING,</w:t>
      </w:r>
    </w:p>
    <w:p w:rsidR="00A166EB" w:rsidRDefault="00A166EB" w:rsidP="00A166EB">
      <w:pPr>
        <w:shd w:val="clear" w:color="auto" w:fill="FFFFFF"/>
        <w:spacing w:before="80" w:after="80"/>
        <w:ind w:leftChars="1267" w:left="2661"/>
        <w:rPr>
          <w:sz w:val="20"/>
          <w:szCs w:val="20"/>
        </w:rPr>
      </w:pPr>
      <w:r>
        <w:rPr>
          <w:sz w:val="20"/>
          <w:szCs w:val="20"/>
        </w:rPr>
        <w:t xml:space="preserve">external </w:t>
      </w:r>
      <w:r>
        <w:rPr>
          <w:sz w:val="20"/>
          <w:szCs w:val="20"/>
        </w:rPr>
        <w:tab/>
      </w:r>
      <w:r>
        <w:rPr>
          <w:sz w:val="20"/>
          <w:szCs w:val="20"/>
        </w:rPr>
        <w:tab/>
      </w:r>
      <w:r>
        <w:rPr>
          <w:sz w:val="20"/>
          <w:szCs w:val="20"/>
        </w:rPr>
        <w:tab/>
      </w:r>
      <w:r>
        <w:rPr>
          <w:sz w:val="20"/>
          <w:szCs w:val="20"/>
        </w:rPr>
        <w:tab/>
        <w:t>[2] EXTERNAL,</w:t>
      </w:r>
    </w:p>
    <w:p w:rsidR="00A166EB" w:rsidRDefault="00A166EB" w:rsidP="00A166EB">
      <w:pPr>
        <w:shd w:val="clear" w:color="auto" w:fill="FFFFFF"/>
        <w:spacing w:before="80" w:after="80"/>
        <w:ind w:leftChars="1267" w:left="2661"/>
        <w:rPr>
          <w:sz w:val="20"/>
          <w:szCs w:val="20"/>
        </w:rPr>
      </w:pPr>
      <w:r>
        <w:rPr>
          <w:sz w:val="20"/>
          <w:szCs w:val="20"/>
        </w:rPr>
        <w:t xml:space="preserve">other </w:t>
      </w:r>
      <w:r>
        <w:rPr>
          <w:sz w:val="20"/>
          <w:szCs w:val="20"/>
        </w:rPr>
        <w:tab/>
      </w:r>
      <w:r>
        <w:rPr>
          <w:sz w:val="20"/>
          <w:szCs w:val="20"/>
        </w:rPr>
        <w:tab/>
      </w:r>
      <w:r>
        <w:rPr>
          <w:sz w:val="20"/>
          <w:szCs w:val="20"/>
        </w:rPr>
        <w:tab/>
      </w:r>
      <w:r>
        <w:rPr>
          <w:sz w:val="20"/>
          <w:szCs w:val="20"/>
        </w:rPr>
        <w:tab/>
        <w:t xml:space="preserve">[3] IMPLICIT SEQUENCE </w:t>
      </w:r>
    </w:p>
    <w:p w:rsidR="00A166EB" w:rsidRDefault="00A166EB" w:rsidP="00A166EB">
      <w:pPr>
        <w:shd w:val="clear" w:color="auto" w:fill="FFFFFF"/>
        <w:spacing w:before="80" w:after="80"/>
        <w:ind w:leftChars="1267" w:left="2661"/>
        <w:rPr>
          <w:sz w:val="20"/>
          <w:szCs w:val="20"/>
        </w:rPr>
      </w:pPr>
      <w:r>
        <w:rPr>
          <w:sz w:val="20"/>
          <w:szCs w:val="20"/>
        </w:rPr>
        <w:t>{</w:t>
      </w:r>
    </w:p>
    <w:p w:rsidR="00A166EB" w:rsidRDefault="00A166EB" w:rsidP="00A166EB">
      <w:pPr>
        <w:shd w:val="clear" w:color="auto" w:fill="FFFFFF"/>
        <w:spacing w:before="80" w:after="80"/>
        <w:ind w:leftChars="1480" w:left="3108" w:firstLine="22"/>
        <w:rPr>
          <w:sz w:val="20"/>
          <w:szCs w:val="20"/>
        </w:rPr>
      </w:pPr>
      <w:r>
        <w:rPr>
          <w:sz w:val="20"/>
          <w:szCs w:val="20"/>
        </w:rPr>
        <w:t>other-mechanism-name MECHANISM-NAME.&amp;id({ObjectSet}),</w:t>
      </w:r>
    </w:p>
    <w:p w:rsidR="00A166EB" w:rsidRDefault="00A166EB" w:rsidP="00A166EB">
      <w:pPr>
        <w:shd w:val="clear" w:color="auto" w:fill="FFFFFF"/>
        <w:spacing w:before="80" w:after="80"/>
        <w:ind w:leftChars="1469" w:left="3085" w:firstLine="22"/>
        <w:rPr>
          <w:sz w:val="20"/>
          <w:szCs w:val="20"/>
        </w:rPr>
      </w:pPr>
      <w:r>
        <w:rPr>
          <w:sz w:val="20"/>
          <w:szCs w:val="20"/>
        </w:rPr>
        <w:t xml:space="preserve">other-mechanism-value </w:t>
      </w:r>
      <w:r>
        <w:rPr>
          <w:sz w:val="20"/>
          <w:szCs w:val="20"/>
        </w:rPr>
        <w:tab/>
        <w:t>MECHANISM-NAME.&amp;Type</w:t>
      </w:r>
    </w:p>
    <w:p w:rsidR="00A166EB" w:rsidRDefault="00A166EB" w:rsidP="00A166EB">
      <w:pPr>
        <w:shd w:val="clear" w:color="auto" w:fill="FFFFFF"/>
        <w:spacing w:before="80" w:after="80"/>
        <w:ind w:leftChars="2343" w:left="4920"/>
        <w:rPr>
          <w:sz w:val="20"/>
          <w:szCs w:val="20"/>
        </w:rPr>
      </w:pPr>
      <w:r>
        <w:rPr>
          <w:sz w:val="20"/>
          <w:szCs w:val="20"/>
        </w:rPr>
        <w:t xml:space="preserve">({ObjectSet}{@.other-mechanism-name}) </w:t>
      </w:r>
    </w:p>
    <w:p w:rsidR="00A166EB" w:rsidRDefault="00A166EB" w:rsidP="00A166EB">
      <w:pPr>
        <w:shd w:val="clear" w:color="auto" w:fill="FFFFFF"/>
        <w:spacing w:before="80" w:after="80"/>
        <w:ind w:leftChars="1267" w:left="266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在</w:t>
      </w:r>
      <w:r>
        <w:rPr>
          <w:sz w:val="20"/>
          <w:szCs w:val="20"/>
        </w:rPr>
        <w:t>ASN.1</w:t>
      </w:r>
      <w:r>
        <w:rPr>
          <w:rFonts w:ascii="Arial" w:hAnsi="Arial" w:hint="eastAsia"/>
          <w:sz w:val="20"/>
          <w:szCs w:val="20"/>
        </w:rPr>
        <w:t>中经常出现从</w:t>
      </w:r>
      <w:r>
        <w:rPr>
          <w:sz w:val="20"/>
          <w:szCs w:val="20"/>
        </w:rPr>
        <w:t>TYPE-IDENTIFIER</w:t>
      </w:r>
      <w:r>
        <w:rPr>
          <w:rFonts w:ascii="Arial" w:hAnsi="Arial" w:hint="eastAsia"/>
          <w:sz w:val="20"/>
          <w:szCs w:val="20"/>
        </w:rPr>
        <w:t>中抽取信息的情况，为此提供预定义类型</w:t>
      </w:r>
      <w:r>
        <w:rPr>
          <w:sz w:val="20"/>
          <w:szCs w:val="20"/>
        </w:rPr>
        <w:t>INSTANCE OF</w:t>
      </w:r>
      <w:r>
        <w:rPr>
          <w:rFonts w:ascii="Arial" w:hAnsi="Arial" w:hint="eastAsia"/>
          <w:sz w:val="20"/>
          <w:szCs w:val="20"/>
        </w:rPr>
        <w:t>，其典型形式为：</w:t>
      </w:r>
    </w:p>
    <w:p w:rsidR="00A166EB" w:rsidRDefault="00A166EB" w:rsidP="00A166EB">
      <w:pPr>
        <w:shd w:val="clear" w:color="auto" w:fill="FFFFFF"/>
        <w:spacing w:before="80" w:after="80"/>
        <w:ind w:leftChars="1067" w:left="2241"/>
        <w:rPr>
          <w:sz w:val="20"/>
          <w:szCs w:val="20"/>
        </w:rPr>
      </w:pPr>
      <w:r>
        <w:rPr>
          <w:sz w:val="20"/>
          <w:szCs w:val="20"/>
        </w:rPr>
        <w:t xml:space="preserve">SEQUENCE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267" w:left="2661"/>
        <w:rPr>
          <w:sz w:val="20"/>
          <w:szCs w:val="20"/>
        </w:rPr>
      </w:pPr>
      <w:r>
        <w:rPr>
          <w:sz w:val="20"/>
          <w:szCs w:val="20"/>
        </w:rPr>
        <w:t xml:space="preserve">type-id </w:t>
      </w:r>
      <w:r>
        <w:rPr>
          <w:sz w:val="20"/>
          <w:szCs w:val="20"/>
        </w:rPr>
        <w:tab/>
      </w:r>
      <w:r>
        <w:rPr>
          <w:sz w:val="20"/>
          <w:szCs w:val="20"/>
        </w:rPr>
        <w:tab/>
      </w:r>
      <w:r>
        <w:rPr>
          <w:sz w:val="20"/>
          <w:szCs w:val="20"/>
        </w:rPr>
        <w:tab/>
      </w:r>
      <w:r>
        <w:rPr>
          <w:sz w:val="20"/>
          <w:szCs w:val="20"/>
        </w:rPr>
        <w:tab/>
        <w:t>DefinedObjectClass.&amp;id ({ObjectSet }),</w:t>
      </w:r>
    </w:p>
    <w:p w:rsidR="00A166EB" w:rsidRDefault="00A166EB" w:rsidP="00A166EB">
      <w:pPr>
        <w:shd w:val="clear" w:color="auto" w:fill="FFFFFF"/>
        <w:spacing w:before="80" w:after="80"/>
        <w:ind w:leftChars="1267" w:left="2661"/>
        <w:rPr>
          <w:sz w:val="20"/>
          <w:szCs w:val="20"/>
        </w:rPr>
      </w:pPr>
      <w:r>
        <w:rPr>
          <w:sz w:val="20"/>
          <w:szCs w:val="20"/>
        </w:rPr>
        <w:t xml:space="preserve">value </w:t>
      </w:r>
      <w:r>
        <w:rPr>
          <w:sz w:val="20"/>
          <w:szCs w:val="20"/>
        </w:rPr>
        <w:tab/>
      </w:r>
      <w:r>
        <w:rPr>
          <w:sz w:val="20"/>
          <w:szCs w:val="20"/>
        </w:rPr>
        <w:tab/>
      </w:r>
      <w:r>
        <w:rPr>
          <w:sz w:val="20"/>
          <w:szCs w:val="20"/>
        </w:rPr>
        <w:tab/>
      </w:r>
      <w:r>
        <w:rPr>
          <w:sz w:val="20"/>
          <w:szCs w:val="20"/>
        </w:rPr>
        <w:tab/>
        <w:t>[0] DefinedObjectClass.&amp;Type</w:t>
      </w:r>
    </w:p>
    <w:p w:rsidR="00A166EB" w:rsidRDefault="00A166EB" w:rsidP="00A166EB">
      <w:pPr>
        <w:shd w:val="clear" w:color="auto" w:fill="FFFFFF"/>
        <w:spacing w:before="80" w:after="80"/>
        <w:ind w:leftChars="2545" w:left="5344" w:firstLine="22"/>
        <w:rPr>
          <w:sz w:val="20"/>
          <w:szCs w:val="20"/>
        </w:rPr>
      </w:pPr>
      <w:r>
        <w:rPr>
          <w:sz w:val="20"/>
          <w:szCs w:val="20"/>
        </w:rPr>
        <w:t xml:space="preserve">({ObjectSet gf@.type-id})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t>INSTANCE OF</w:t>
      </w:r>
      <w:r>
        <w:rPr>
          <w:rFonts w:ascii="Arial" w:hAnsi="Arial" w:hint="eastAsia"/>
          <w:sz w:val="20"/>
          <w:szCs w:val="20"/>
        </w:rPr>
        <w:t>只用来抽取</w:t>
      </w:r>
      <w:r>
        <w:rPr>
          <w:sz w:val="20"/>
          <w:szCs w:val="20"/>
        </w:rPr>
        <w:t>TYPE-IDENTIFIER</w:t>
      </w:r>
      <w:r>
        <w:rPr>
          <w:rFonts w:ascii="Arial" w:hAnsi="Arial" w:hint="eastAsia"/>
          <w:sz w:val="20"/>
          <w:szCs w:val="20"/>
        </w:rPr>
        <w:t>的信息，而且通常建议将对象集合列出。</w:t>
      </w:r>
      <w:r>
        <w:rPr>
          <w:sz w:val="20"/>
          <w:szCs w:val="20"/>
        </w:rPr>
        <w:t>INSTANCE OF</w:t>
      </w:r>
      <w:r>
        <w:rPr>
          <w:rFonts w:ascii="Arial" w:hAnsi="Arial" w:hint="eastAsia"/>
          <w:sz w:val="20"/>
          <w:szCs w:val="20"/>
        </w:rPr>
        <w:t>的</w:t>
      </w:r>
      <w:r>
        <w:rPr>
          <w:sz w:val="20"/>
          <w:szCs w:val="20"/>
        </w:rPr>
        <w:t>UNIVERSAL Tag</w:t>
      </w:r>
      <w:r>
        <w:rPr>
          <w:rFonts w:ascii="Arial" w:hAnsi="Arial" w:hint="eastAsia"/>
          <w:sz w:val="20"/>
          <w:szCs w:val="20"/>
        </w:rPr>
        <w:t>和</w:t>
      </w:r>
      <w:r>
        <w:rPr>
          <w:sz w:val="20"/>
          <w:szCs w:val="20"/>
        </w:rPr>
        <w:t>EXTERNAL</w:t>
      </w:r>
      <w:r>
        <w:rPr>
          <w:rFonts w:ascii="Arial" w:hAnsi="Arial" w:hint="eastAsia"/>
          <w:sz w:val="20"/>
          <w:szCs w:val="20"/>
        </w:rPr>
        <w:t>一样都是</w:t>
      </w:r>
      <w:r>
        <w:rPr>
          <w:sz w:val="20"/>
          <w:szCs w:val="20"/>
        </w:rPr>
        <w:t>8</w:t>
      </w:r>
      <w:r>
        <w:rPr>
          <w:rFonts w:ascii="Arial" w:hAnsi="Arial" w:hint="eastAsia"/>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一个应用为：</w:t>
      </w:r>
    </w:p>
    <w:p w:rsidR="00A166EB" w:rsidRDefault="00A166EB" w:rsidP="00A166EB">
      <w:pPr>
        <w:shd w:val="clear" w:color="auto" w:fill="FFFFFF"/>
        <w:spacing w:before="80" w:after="80"/>
        <w:ind w:leftChars="1067" w:left="2241"/>
        <w:rPr>
          <w:sz w:val="20"/>
          <w:szCs w:val="20"/>
        </w:rPr>
      </w:pPr>
      <w:r>
        <w:rPr>
          <w:sz w:val="20"/>
          <w:szCs w:val="20"/>
        </w:rPr>
        <w:t xml:space="preserve">ExtendedBodyPart ::= SEQUENCE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267" w:left="2661"/>
        <w:rPr>
          <w:sz w:val="20"/>
          <w:szCs w:val="20"/>
        </w:rPr>
      </w:pPr>
      <w:r>
        <w:rPr>
          <w:sz w:val="20"/>
          <w:szCs w:val="20"/>
        </w:rPr>
        <w:t xml:space="preserve">parameters </w:t>
      </w:r>
      <w:r>
        <w:rPr>
          <w:sz w:val="20"/>
          <w:szCs w:val="20"/>
        </w:rPr>
        <w:tab/>
        <w:t>[0] INSTANCE OF TYPE-IDENTIFIER OPTIONAL,</w:t>
      </w:r>
    </w:p>
    <w:p w:rsidR="00A166EB" w:rsidRDefault="00A166EB" w:rsidP="00A166EB">
      <w:pPr>
        <w:shd w:val="clear" w:color="auto" w:fill="FFFFFF"/>
        <w:spacing w:before="80" w:after="80"/>
        <w:ind w:leftChars="1267" w:left="2661"/>
        <w:rPr>
          <w:sz w:val="20"/>
          <w:szCs w:val="20"/>
        </w:rPr>
      </w:pPr>
      <w:r>
        <w:rPr>
          <w:sz w:val="20"/>
          <w:szCs w:val="20"/>
        </w:rPr>
        <w:t xml:space="preserve">data </w:t>
      </w:r>
      <w:r>
        <w:rPr>
          <w:sz w:val="20"/>
          <w:szCs w:val="20"/>
        </w:rPr>
        <w:tab/>
      </w:r>
      <w:r>
        <w:rPr>
          <w:sz w:val="20"/>
          <w:szCs w:val="20"/>
        </w:rPr>
        <w:tab/>
      </w:r>
      <w:r>
        <w:rPr>
          <w:sz w:val="20"/>
          <w:szCs w:val="20"/>
        </w:rPr>
        <w:tab/>
        <w:t xml:space="preserve">INSTANCE OF TYPE-IDENTIFIER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(CONSTRAINED BY {-- must correspond to the &amp;parameters --</w:t>
      </w:r>
    </w:p>
    <w:p w:rsidR="00A166EB" w:rsidRDefault="00A166EB" w:rsidP="00A166EB">
      <w:pPr>
        <w:shd w:val="clear" w:color="auto" w:fill="FFFFFF"/>
        <w:spacing w:before="80" w:after="80"/>
        <w:ind w:leftChars="1067" w:left="2241"/>
        <w:rPr>
          <w:sz w:val="20"/>
          <w:szCs w:val="20"/>
        </w:rPr>
      </w:pPr>
      <w:r>
        <w:rPr>
          <w:sz w:val="20"/>
          <w:szCs w:val="20"/>
        </w:rPr>
        <w:t>-- and &amp;data fields of a member of -- IPMBodyPartTable})</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t>2.13.8</w:t>
        </w:r>
      </w:smartTag>
      <w:r>
        <w:rPr>
          <w:rFonts w:ascii="Verdana" w:eastAsia="Arial" w:hAnsi="Verdana"/>
          <w:sz w:val="24"/>
          <w:szCs w:val="24"/>
        </w:rPr>
        <w:t xml:space="preserve">  </w:t>
      </w:r>
      <w:r>
        <w:rPr>
          <w:rFonts w:ascii="Arial" w:eastAsia="黑体" w:hAnsi="Verdana" w:hint="eastAsia"/>
          <w:sz w:val="24"/>
          <w:szCs w:val="24"/>
        </w:rPr>
        <w:t>预定义</w:t>
      </w:r>
      <w:r>
        <w:rPr>
          <w:rFonts w:ascii="Verdana" w:hAnsi="Verdana"/>
          <w:sz w:val="24"/>
          <w:szCs w:val="24"/>
        </w:rPr>
        <w:t>ABSTRACT-SYNTAX</w:t>
      </w:r>
      <w:r>
        <w:rPr>
          <w:rFonts w:ascii="Arial" w:eastAsia="黑体" w:hAnsi="Verdana" w:hint="eastAsia"/>
          <w:sz w:val="24"/>
          <w:szCs w:val="24"/>
        </w:rPr>
        <w:t>信息对象类</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预定义信息对象类</w:t>
      </w:r>
      <w:r>
        <w:rPr>
          <w:sz w:val="20"/>
          <w:szCs w:val="20"/>
        </w:rPr>
        <w:t>ABSTRACT-SYNTAX</w:t>
      </w:r>
      <w:r>
        <w:rPr>
          <w:rFonts w:ascii="Arial" w:hAnsi="Arial" w:hint="eastAsia"/>
          <w:sz w:val="20"/>
          <w:szCs w:val="20"/>
        </w:rPr>
        <w:t>的定义如下：</w:t>
      </w:r>
    </w:p>
    <w:p w:rsidR="00A166EB" w:rsidRDefault="00A166EB" w:rsidP="00A166EB">
      <w:pPr>
        <w:shd w:val="clear" w:color="auto" w:fill="FFFFFF"/>
        <w:spacing w:before="80" w:after="80"/>
        <w:ind w:left="1134"/>
        <w:rPr>
          <w:sz w:val="20"/>
          <w:szCs w:val="20"/>
        </w:rPr>
      </w:pPr>
      <w:r>
        <w:rPr>
          <w:sz w:val="20"/>
          <w:szCs w:val="20"/>
        </w:rPr>
        <w:t xml:space="preserve">ABSTRACT-SYNTAX ::= CLASS </w:t>
      </w:r>
    </w:p>
    <w:p w:rsidR="00A166EB" w:rsidRDefault="00A166EB" w:rsidP="00A166EB">
      <w:pPr>
        <w:shd w:val="clear" w:color="auto" w:fill="FFFFFF"/>
        <w:spacing w:before="80" w:after="80"/>
        <w:ind w:left="1134"/>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 xml:space="preserve">&amp;id </w:t>
      </w:r>
      <w:r>
        <w:rPr>
          <w:sz w:val="20"/>
          <w:szCs w:val="20"/>
        </w:rPr>
        <w:tab/>
      </w:r>
      <w:r>
        <w:rPr>
          <w:sz w:val="20"/>
          <w:szCs w:val="20"/>
        </w:rPr>
        <w:tab/>
      </w:r>
      <w:r>
        <w:rPr>
          <w:sz w:val="20"/>
          <w:szCs w:val="20"/>
        </w:rPr>
        <w:tab/>
      </w:r>
      <w:r>
        <w:rPr>
          <w:sz w:val="20"/>
          <w:szCs w:val="20"/>
        </w:rPr>
        <w:tab/>
        <w:t>OBJECT IDENTIFIER,</w:t>
      </w:r>
    </w:p>
    <w:p w:rsidR="00A166EB" w:rsidRDefault="00A166EB" w:rsidP="00A166EB">
      <w:pPr>
        <w:shd w:val="clear" w:color="auto" w:fill="FFFFFF"/>
        <w:spacing w:before="80" w:after="80"/>
        <w:ind w:leftChars="1067" w:left="2241"/>
        <w:rPr>
          <w:sz w:val="20"/>
          <w:szCs w:val="20"/>
        </w:rPr>
      </w:pPr>
      <w:r>
        <w:rPr>
          <w:sz w:val="20"/>
          <w:szCs w:val="20"/>
        </w:rPr>
        <w:lastRenderedPageBreak/>
        <w:t>&amp;Type ,</w:t>
      </w:r>
    </w:p>
    <w:p w:rsidR="00A166EB" w:rsidRDefault="00A166EB" w:rsidP="00A166EB">
      <w:pPr>
        <w:shd w:val="clear" w:color="auto" w:fill="FFFFFF"/>
        <w:spacing w:before="80" w:after="80"/>
        <w:ind w:leftChars="1067" w:left="2241"/>
        <w:rPr>
          <w:sz w:val="20"/>
          <w:szCs w:val="20"/>
        </w:rPr>
      </w:pPr>
      <w:r>
        <w:rPr>
          <w:sz w:val="20"/>
          <w:szCs w:val="20"/>
        </w:rPr>
        <w:t xml:space="preserve">&amp;property </w:t>
      </w:r>
      <w:r>
        <w:rPr>
          <w:sz w:val="20"/>
          <w:szCs w:val="20"/>
        </w:rPr>
        <w:tab/>
      </w:r>
      <w:r>
        <w:rPr>
          <w:sz w:val="20"/>
          <w:szCs w:val="20"/>
        </w:rPr>
        <w:tab/>
        <w:t>BIT STRING {handles-invalid-encodings(0)}</w:t>
      </w:r>
    </w:p>
    <w:p w:rsidR="00A166EB" w:rsidRDefault="00A166EB" w:rsidP="00A166EB">
      <w:pPr>
        <w:shd w:val="clear" w:color="auto" w:fill="FFFFFF"/>
        <w:spacing w:before="80" w:after="80"/>
        <w:ind w:leftChars="1919" w:left="4030" w:firstLine="422"/>
        <w:rPr>
          <w:sz w:val="20"/>
          <w:szCs w:val="20"/>
        </w:rPr>
      </w:pPr>
      <w:r>
        <w:rPr>
          <w:sz w:val="20"/>
          <w:szCs w:val="20"/>
        </w:rPr>
        <w:t xml:space="preserve">DEFAULT {} </w:t>
      </w:r>
    </w:p>
    <w:p w:rsidR="00A166EB" w:rsidRDefault="00A166EB" w:rsidP="00A166EB">
      <w:pPr>
        <w:shd w:val="clear" w:color="auto" w:fill="FFFFFF"/>
        <w:spacing w:before="80" w:after="80"/>
        <w:ind w:left="1134"/>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t xml:space="preserve">WITH SYNTAX </w:t>
      </w:r>
    </w:p>
    <w:p w:rsidR="00A166EB" w:rsidRDefault="00A166EB" w:rsidP="00A166EB">
      <w:pPr>
        <w:shd w:val="clear" w:color="auto" w:fill="FFFFFF"/>
        <w:spacing w:before="80" w:after="80"/>
        <w:ind w:left="1134"/>
        <w:rPr>
          <w:sz w:val="20"/>
          <w:szCs w:val="20"/>
        </w:rPr>
      </w:pPr>
      <w:r>
        <w:rPr>
          <w:sz w:val="20"/>
          <w:szCs w:val="20"/>
        </w:rPr>
        <w:t xml:space="preserve">{ </w:t>
      </w:r>
    </w:p>
    <w:p w:rsidR="00A166EB" w:rsidRDefault="00A166EB" w:rsidP="00A166EB">
      <w:pPr>
        <w:shd w:val="clear" w:color="auto" w:fill="FFFFFF"/>
        <w:spacing w:before="80" w:after="80"/>
        <w:ind w:leftChars="1067" w:left="2241"/>
        <w:rPr>
          <w:sz w:val="20"/>
          <w:szCs w:val="20"/>
        </w:rPr>
      </w:pPr>
      <w:r>
        <w:rPr>
          <w:sz w:val="20"/>
          <w:szCs w:val="20"/>
        </w:rPr>
        <w:t xml:space="preserve">&amp;Type </w:t>
      </w:r>
      <w:r>
        <w:rPr>
          <w:sz w:val="20"/>
          <w:szCs w:val="20"/>
        </w:rPr>
        <w:tab/>
      </w:r>
      <w:r>
        <w:rPr>
          <w:sz w:val="20"/>
          <w:szCs w:val="20"/>
        </w:rPr>
        <w:tab/>
      </w:r>
      <w:r>
        <w:rPr>
          <w:sz w:val="20"/>
          <w:szCs w:val="20"/>
        </w:rPr>
        <w:tab/>
        <w:t>IDENTIFIED BY &amp;id</w:t>
      </w:r>
    </w:p>
    <w:p w:rsidR="00A166EB" w:rsidRDefault="00A166EB" w:rsidP="00A166EB">
      <w:pPr>
        <w:shd w:val="clear" w:color="auto" w:fill="FFFFFF"/>
        <w:spacing w:before="80" w:after="80"/>
        <w:ind w:leftChars="1067" w:left="2241"/>
        <w:rPr>
          <w:sz w:val="20"/>
          <w:szCs w:val="20"/>
        </w:rPr>
      </w:pPr>
      <w:r>
        <w:rPr>
          <w:sz w:val="20"/>
          <w:szCs w:val="20"/>
        </w:rPr>
        <w:t xml:space="preserve">[HAS PROPERTY &amp;property] </w:t>
      </w:r>
    </w:p>
    <w:p w:rsidR="00A166EB" w:rsidRDefault="00A166EB" w:rsidP="00A166EB">
      <w:pPr>
        <w:shd w:val="clear" w:color="auto" w:fill="FFFFFF"/>
        <w:spacing w:before="80" w:after="80"/>
        <w:ind w:left="1134"/>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该信息对象类应用比较少，主要是在</w:t>
      </w:r>
      <w:r>
        <w:rPr>
          <w:sz w:val="20"/>
          <w:szCs w:val="20"/>
        </w:rPr>
        <w:t>PDU</w:t>
      </w:r>
      <w:r>
        <w:rPr>
          <w:rFonts w:ascii="Arial" w:hAnsi="Arial" w:hint="eastAsia"/>
          <w:sz w:val="20"/>
          <w:szCs w:val="20"/>
        </w:rPr>
        <w:t>部分有应用。如：</w:t>
      </w:r>
    </w:p>
    <w:p w:rsidR="00A166EB" w:rsidRDefault="00A166EB" w:rsidP="00A166EB">
      <w:pPr>
        <w:shd w:val="clear" w:color="auto" w:fill="FFFFFF"/>
        <w:spacing w:before="80" w:after="80"/>
        <w:ind w:leftChars="1067" w:left="2241"/>
        <w:rPr>
          <w:sz w:val="20"/>
          <w:szCs w:val="20"/>
        </w:rPr>
      </w:pPr>
      <w:r>
        <w:rPr>
          <w:sz w:val="20"/>
          <w:szCs w:val="20"/>
        </w:rPr>
        <w:t>ProtocolName-Abstract-Syntax-Module {iso member-body(2)</w:t>
      </w:r>
    </w:p>
    <w:p w:rsidR="00A166EB" w:rsidRDefault="00A166EB" w:rsidP="00A166EB">
      <w:pPr>
        <w:shd w:val="clear" w:color="auto" w:fill="FFFFFF"/>
        <w:spacing w:before="80" w:after="80"/>
        <w:ind w:leftChars="1278" w:left="2684"/>
        <w:rPr>
          <w:sz w:val="20"/>
          <w:szCs w:val="20"/>
        </w:rPr>
      </w:pPr>
      <w:r>
        <w:rPr>
          <w:sz w:val="20"/>
          <w:szCs w:val="20"/>
        </w:rPr>
        <w:t>f(250) type-org(1) ft(16) asn1-book(9) chapter15(3) protocol-name(0)}</w:t>
      </w:r>
    </w:p>
    <w:p w:rsidR="00A166EB" w:rsidRDefault="00A166EB" w:rsidP="00A166EB">
      <w:pPr>
        <w:shd w:val="clear" w:color="auto" w:fill="FFFFFF"/>
        <w:spacing w:before="80" w:after="80"/>
        <w:ind w:leftChars="1067" w:left="2241"/>
        <w:rPr>
          <w:sz w:val="20"/>
          <w:szCs w:val="20"/>
        </w:rPr>
      </w:pPr>
      <w:r>
        <w:rPr>
          <w:sz w:val="20"/>
          <w:szCs w:val="20"/>
        </w:rPr>
        <w:t>DEFINITIONS ::= BEGIN</w:t>
      </w:r>
    </w:p>
    <w:p w:rsidR="00A166EB" w:rsidRDefault="00A166EB" w:rsidP="00A166EB">
      <w:pPr>
        <w:shd w:val="clear" w:color="auto" w:fill="FFFFFF"/>
        <w:spacing w:before="80" w:after="80"/>
        <w:ind w:leftChars="1067" w:left="2241"/>
        <w:rPr>
          <w:sz w:val="20"/>
          <w:szCs w:val="20"/>
        </w:rPr>
      </w:pPr>
      <w:r>
        <w:rPr>
          <w:sz w:val="20"/>
          <w:szCs w:val="20"/>
        </w:rPr>
        <w:t>IMPORTS ProtocolName-PDU FROM ProtocolName-Module {iso</w:t>
      </w:r>
    </w:p>
    <w:p w:rsidR="00A166EB" w:rsidRDefault="00A166EB" w:rsidP="00A166EB">
      <w:pPr>
        <w:shd w:val="clear" w:color="auto" w:fill="FFFFFF"/>
        <w:spacing w:before="80" w:after="80"/>
        <w:ind w:leftChars="1278" w:left="2684"/>
        <w:rPr>
          <w:sz w:val="20"/>
          <w:szCs w:val="20"/>
        </w:rPr>
      </w:pPr>
      <w:r>
        <w:rPr>
          <w:sz w:val="20"/>
          <w:szCs w:val="20"/>
        </w:rPr>
        <w:t>member-body(2) f(250) type-org(1) ft(16) asn1-book(9) chapter15(3) protocol-name(0)module1(2)};</w:t>
      </w:r>
    </w:p>
    <w:p w:rsidR="00A166EB" w:rsidRDefault="00A166EB" w:rsidP="00A166EB">
      <w:pPr>
        <w:shd w:val="clear" w:color="auto" w:fill="FFFFFF"/>
        <w:spacing w:before="80" w:after="80"/>
        <w:ind w:leftChars="1067" w:left="2241"/>
        <w:rPr>
          <w:sz w:val="20"/>
          <w:szCs w:val="20"/>
        </w:rPr>
      </w:pPr>
      <w:r>
        <w:rPr>
          <w:sz w:val="20"/>
          <w:szCs w:val="20"/>
        </w:rPr>
        <w:t>protocolName-Abstract-Syntax ABSTRACT-SYNTAX ::=</w:t>
      </w:r>
    </w:p>
    <w:p w:rsidR="00A166EB" w:rsidRDefault="00A166EB" w:rsidP="00A166EB">
      <w:pPr>
        <w:shd w:val="clear" w:color="auto" w:fill="FFFFFF"/>
        <w:spacing w:before="80" w:after="80"/>
        <w:ind w:leftChars="1278" w:left="2684"/>
        <w:rPr>
          <w:sz w:val="20"/>
          <w:szCs w:val="20"/>
        </w:rPr>
      </w:pPr>
      <w:r>
        <w:rPr>
          <w:sz w:val="20"/>
          <w:szCs w:val="20"/>
        </w:rPr>
        <w:t>{ProtocolName-PDU IDENTIFIED BY protocolName-Abstract-Syntax-id}</w:t>
      </w:r>
    </w:p>
    <w:p w:rsidR="00A166EB" w:rsidRDefault="00A166EB" w:rsidP="00A166EB">
      <w:pPr>
        <w:shd w:val="clear" w:color="auto" w:fill="FFFFFF"/>
        <w:spacing w:before="80" w:after="80"/>
        <w:ind w:leftChars="1067" w:left="2241"/>
        <w:rPr>
          <w:sz w:val="20"/>
          <w:szCs w:val="20"/>
        </w:rPr>
      </w:pPr>
      <w:r>
        <w:rPr>
          <w:sz w:val="20"/>
          <w:szCs w:val="20"/>
        </w:rPr>
        <w:t>protocolName-Abstract-Syntax-id OBJECT IDENTIFIER ::=</w:t>
      </w:r>
    </w:p>
    <w:p w:rsidR="00A166EB" w:rsidRDefault="00A166EB" w:rsidP="00A166EB">
      <w:pPr>
        <w:shd w:val="clear" w:color="auto" w:fill="FFFFFF"/>
        <w:spacing w:before="80" w:after="80"/>
        <w:ind w:leftChars="1278" w:left="2684"/>
        <w:rPr>
          <w:sz w:val="20"/>
          <w:szCs w:val="20"/>
        </w:rPr>
      </w:pPr>
      <w:r>
        <w:rPr>
          <w:sz w:val="20"/>
          <w:szCs w:val="20"/>
        </w:rPr>
        <w:t>{iso member-body(2) f(250) type-org(1) ft(16) asn1-book(9) chapter15(3) protocol-name(0) abstract-syntax(0)}</w:t>
      </w:r>
    </w:p>
    <w:p w:rsidR="00A166EB" w:rsidRDefault="00A166EB" w:rsidP="00A166EB">
      <w:pPr>
        <w:shd w:val="clear" w:color="auto" w:fill="FFFFFF"/>
        <w:spacing w:before="80" w:after="80"/>
        <w:ind w:leftChars="1067" w:left="2241"/>
        <w:rPr>
          <w:sz w:val="20"/>
          <w:szCs w:val="20"/>
        </w:rPr>
      </w:pPr>
      <w:r>
        <w:rPr>
          <w:sz w:val="20"/>
          <w:szCs w:val="20"/>
          <w:lang w:val="pt-BR"/>
        </w:rPr>
        <w:t>protocolName-Abstract-Syntax-descriptor ObjectDescriptor</w:t>
      </w:r>
    </w:p>
    <w:p w:rsidR="00A166EB" w:rsidRDefault="00A166EB" w:rsidP="00A166EB">
      <w:pPr>
        <w:shd w:val="clear" w:color="auto" w:fill="FFFFFF"/>
        <w:spacing w:before="80" w:after="80"/>
        <w:ind w:leftChars="1067" w:left="2241" w:firstLine="422"/>
        <w:rPr>
          <w:sz w:val="20"/>
          <w:szCs w:val="20"/>
        </w:rPr>
      </w:pPr>
      <w:r>
        <w:rPr>
          <w:sz w:val="20"/>
          <w:szCs w:val="20"/>
        </w:rPr>
        <w:t>::= "Abstract syntax of ProtocolName"</w:t>
      </w:r>
    </w:p>
    <w:p w:rsidR="00A166EB" w:rsidRDefault="00A166EB" w:rsidP="00A166EB">
      <w:pPr>
        <w:shd w:val="clear" w:color="auto" w:fill="FFFFFF"/>
        <w:spacing w:before="80" w:after="80"/>
        <w:ind w:leftChars="1067" w:left="2241"/>
        <w:rPr>
          <w:sz w:val="20"/>
          <w:szCs w:val="20"/>
        </w:rPr>
      </w:pPr>
      <w:r>
        <w:rPr>
          <w:sz w:val="20"/>
          <w:szCs w:val="20"/>
        </w:rPr>
        <w:t>protocolName-Transfer-Syntax-id OBJECT IDENTIFIER ::=</w:t>
      </w:r>
    </w:p>
    <w:p w:rsidR="00A166EB" w:rsidRDefault="00A166EB" w:rsidP="00A166EB">
      <w:pPr>
        <w:shd w:val="clear" w:color="auto" w:fill="FFFFFF"/>
        <w:spacing w:before="80" w:after="80"/>
        <w:ind w:leftChars="1278" w:left="2684"/>
        <w:rPr>
          <w:sz w:val="20"/>
          <w:szCs w:val="20"/>
        </w:rPr>
      </w:pPr>
      <w:r>
        <w:rPr>
          <w:sz w:val="20"/>
          <w:szCs w:val="20"/>
        </w:rPr>
        <w:t>{iso member-body(2) f(250) type-org(1) ft(16) asn1-book(9) chapter15(3) protocol-name(0) transfer-syntax(1)}</w:t>
      </w:r>
    </w:p>
    <w:p w:rsidR="00A166EB" w:rsidRDefault="00A166EB" w:rsidP="00A166EB">
      <w:pPr>
        <w:shd w:val="clear" w:color="auto" w:fill="FFFFFF"/>
        <w:spacing w:before="80" w:after="80"/>
        <w:ind w:leftChars="1067" w:left="2241"/>
        <w:rPr>
          <w:sz w:val="20"/>
          <w:szCs w:val="20"/>
        </w:rPr>
      </w:pPr>
      <w:r>
        <w:rPr>
          <w:sz w:val="20"/>
          <w:szCs w:val="20"/>
          <w:lang w:val="pt-BR"/>
        </w:rPr>
        <w:t>protocolName-Transfer-Syntax-descriptor ObjectDescriptor</w:t>
      </w:r>
    </w:p>
    <w:p w:rsidR="00A166EB" w:rsidRDefault="00A166EB" w:rsidP="00A166EB">
      <w:pPr>
        <w:shd w:val="clear" w:color="auto" w:fill="FFFFFF"/>
        <w:spacing w:before="80" w:after="80"/>
        <w:ind w:leftChars="1067" w:left="2241" w:firstLine="422"/>
        <w:rPr>
          <w:sz w:val="20"/>
          <w:szCs w:val="20"/>
        </w:rPr>
      </w:pPr>
      <w:r>
        <w:rPr>
          <w:sz w:val="20"/>
          <w:szCs w:val="20"/>
          <w:lang w:val="pt-BR"/>
        </w:rPr>
        <w:t>::= "Transfer syntax of ProtocolName"</w:t>
      </w:r>
    </w:p>
    <w:p w:rsidR="00A166EB" w:rsidRDefault="00A166EB" w:rsidP="00A166EB">
      <w:pPr>
        <w:shd w:val="clear" w:color="auto" w:fill="FFFFFF"/>
        <w:spacing w:before="80" w:after="80"/>
        <w:ind w:leftChars="1067" w:left="2241"/>
        <w:rPr>
          <w:sz w:val="20"/>
          <w:szCs w:val="20"/>
        </w:rPr>
      </w:pPr>
      <w:r>
        <w:rPr>
          <w:sz w:val="20"/>
          <w:szCs w:val="20"/>
          <w:lang w:val="pt-BR"/>
        </w:rPr>
        <w:t>END</w:t>
      </w:r>
    </w:p>
    <w:p w:rsidR="00A166EB" w:rsidRDefault="00A166EB" w:rsidP="00A166EB">
      <w:pPr>
        <w:shd w:val="clear" w:color="auto" w:fill="FFFFFF"/>
        <w:spacing w:before="80" w:after="80"/>
        <w:ind w:left="1134"/>
        <w:rPr>
          <w:sz w:val="20"/>
          <w:szCs w:val="20"/>
        </w:rPr>
      </w:pPr>
      <w:r>
        <w:rPr>
          <w:rFonts w:ascii="Arial" w:hAnsi="Arial" w:hint="eastAsia"/>
          <w:sz w:val="20"/>
          <w:szCs w:val="20"/>
        </w:rPr>
        <w:t>在表示层数据定义中</w:t>
      </w:r>
      <w:r>
        <w:rPr>
          <w:rFonts w:ascii="Arial" w:hAnsi="Arial" w:hint="eastAsia"/>
          <w:sz w:val="20"/>
          <w:szCs w:val="20"/>
          <w:lang w:val="pt-BR"/>
        </w:rPr>
        <w:t>：</w:t>
      </w:r>
    </w:p>
    <w:p w:rsidR="00A166EB" w:rsidRDefault="00A166EB" w:rsidP="00A166EB">
      <w:pPr>
        <w:shd w:val="clear" w:color="auto" w:fill="FFFFFF"/>
        <w:spacing w:before="80" w:after="80"/>
        <w:ind w:leftChars="1067" w:left="2241"/>
        <w:rPr>
          <w:sz w:val="20"/>
          <w:szCs w:val="20"/>
        </w:rPr>
      </w:pPr>
      <w:r>
        <w:rPr>
          <w:sz w:val="20"/>
          <w:szCs w:val="20"/>
          <w:lang w:val="pt-BR"/>
        </w:rPr>
        <w:t xml:space="preserve">PDV-list ::= SEQUENCE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transfer-syntax-name </w:t>
      </w:r>
      <w:r>
        <w:rPr>
          <w:sz w:val="20"/>
          <w:szCs w:val="20"/>
        </w:rPr>
        <w:tab/>
      </w:r>
      <w:r>
        <w:rPr>
          <w:sz w:val="20"/>
          <w:szCs w:val="20"/>
        </w:rPr>
        <w:tab/>
      </w:r>
      <w:r>
        <w:rPr>
          <w:sz w:val="20"/>
          <w:szCs w:val="20"/>
        </w:rPr>
        <w:tab/>
        <w:t>Transfer-syntax-name OPTIONAL,</w:t>
      </w:r>
    </w:p>
    <w:p w:rsidR="00A166EB" w:rsidRDefault="00A166EB" w:rsidP="00A166EB">
      <w:pPr>
        <w:shd w:val="clear" w:color="auto" w:fill="FFFFFF"/>
        <w:spacing w:before="80" w:after="80"/>
        <w:ind w:leftChars="1367" w:left="2871"/>
        <w:rPr>
          <w:sz w:val="20"/>
          <w:szCs w:val="20"/>
        </w:rPr>
      </w:pPr>
      <w:r>
        <w:rPr>
          <w:sz w:val="20"/>
          <w:szCs w:val="20"/>
        </w:rPr>
        <w:lastRenderedPageBreak/>
        <w:t xml:space="preserve">presentation-context-identifier </w:t>
      </w:r>
      <w:r>
        <w:rPr>
          <w:sz w:val="20"/>
          <w:szCs w:val="20"/>
        </w:rPr>
        <w:tab/>
        <w:t>Presentation-context-identifier,</w:t>
      </w:r>
    </w:p>
    <w:p w:rsidR="00A166EB" w:rsidRDefault="00A166EB" w:rsidP="00A166EB">
      <w:pPr>
        <w:shd w:val="clear" w:color="auto" w:fill="FFFFFF"/>
        <w:spacing w:before="80" w:after="80"/>
        <w:ind w:leftChars="1367" w:left="2871"/>
        <w:rPr>
          <w:sz w:val="20"/>
          <w:szCs w:val="20"/>
        </w:rPr>
      </w:pPr>
      <w:r>
        <w:rPr>
          <w:sz w:val="20"/>
          <w:szCs w:val="20"/>
        </w:rPr>
        <w:t xml:space="preserve">presentation-data-values </w:t>
      </w:r>
      <w:r>
        <w:rPr>
          <w:sz w:val="20"/>
          <w:szCs w:val="20"/>
        </w:rPr>
        <w:tab/>
      </w:r>
      <w:r>
        <w:rPr>
          <w:sz w:val="20"/>
          <w:szCs w:val="20"/>
        </w:rPr>
        <w:tab/>
        <w:t xml:space="preserve">CHOICE </w:t>
      </w:r>
    </w:p>
    <w:p w:rsidR="00A166EB" w:rsidRDefault="00A166EB" w:rsidP="00A166EB">
      <w:pPr>
        <w:shd w:val="clear" w:color="auto" w:fill="FFFFFF"/>
        <w:spacing w:before="80" w:after="80"/>
        <w:ind w:leftChars="1367" w:left="2871"/>
        <w:rPr>
          <w:sz w:val="20"/>
          <w:szCs w:val="20"/>
        </w:rPr>
      </w:pPr>
      <w:r>
        <w:rPr>
          <w:sz w:val="20"/>
          <w:szCs w:val="20"/>
        </w:rPr>
        <w:t>{</w:t>
      </w:r>
    </w:p>
    <w:p w:rsidR="00A166EB" w:rsidRDefault="00A166EB" w:rsidP="00A166EB">
      <w:pPr>
        <w:shd w:val="clear" w:color="auto" w:fill="FFFFFF"/>
        <w:spacing w:before="80" w:after="80"/>
        <w:ind w:leftChars="1580" w:left="3318" w:firstLine="248"/>
        <w:rPr>
          <w:sz w:val="20"/>
          <w:szCs w:val="20"/>
        </w:rPr>
      </w:pPr>
      <w:r>
        <w:rPr>
          <w:sz w:val="20"/>
          <w:szCs w:val="20"/>
        </w:rPr>
        <w:t xml:space="preserve">single-ASN1-type </w:t>
      </w:r>
      <w:r>
        <w:rPr>
          <w:sz w:val="20"/>
          <w:szCs w:val="20"/>
        </w:rPr>
        <w:tab/>
      </w:r>
      <w:r>
        <w:rPr>
          <w:sz w:val="20"/>
          <w:szCs w:val="20"/>
        </w:rPr>
        <w:tab/>
        <w:t>[0] ABSTRACT-SYNTAX.&amp;Type</w:t>
      </w:r>
    </w:p>
    <w:p w:rsidR="00A166EB" w:rsidRDefault="00A166EB" w:rsidP="00A166EB">
      <w:pPr>
        <w:shd w:val="clear" w:color="auto" w:fill="FFFFFF"/>
        <w:spacing w:before="80" w:after="80"/>
        <w:ind w:leftChars="1580" w:left="3318" w:firstLine="248"/>
        <w:rPr>
          <w:sz w:val="20"/>
          <w:szCs w:val="20"/>
        </w:rPr>
      </w:pPr>
      <w:r>
        <w:rPr>
          <w:sz w:val="20"/>
          <w:szCs w:val="20"/>
        </w:rPr>
        <w:t>(CONSTRAINED BY {-- Type which corresponds to --</w:t>
      </w:r>
    </w:p>
    <w:p w:rsidR="00A166EB" w:rsidRDefault="00A166EB" w:rsidP="00A166EB">
      <w:pPr>
        <w:shd w:val="clear" w:color="auto" w:fill="FFFFFF"/>
        <w:spacing w:before="80" w:after="80"/>
        <w:ind w:leftChars="1580" w:left="3318" w:firstLine="248"/>
        <w:rPr>
          <w:sz w:val="20"/>
          <w:szCs w:val="20"/>
        </w:rPr>
      </w:pPr>
      <w:r>
        <w:rPr>
          <w:sz w:val="20"/>
          <w:szCs w:val="20"/>
        </w:rPr>
        <w:t>-- the presentation context identifier --}),</w:t>
      </w:r>
    </w:p>
    <w:p w:rsidR="00A166EB" w:rsidRDefault="00A166EB" w:rsidP="00A166EB">
      <w:pPr>
        <w:shd w:val="clear" w:color="auto" w:fill="FFFFFF"/>
        <w:spacing w:before="80" w:after="80"/>
        <w:ind w:leftChars="1667" w:left="3501"/>
        <w:rPr>
          <w:sz w:val="20"/>
          <w:szCs w:val="20"/>
        </w:rPr>
      </w:pPr>
      <w:r>
        <w:rPr>
          <w:sz w:val="20"/>
          <w:szCs w:val="20"/>
        </w:rPr>
        <w:t xml:space="preserve">octet-aligned </w:t>
      </w:r>
      <w:r>
        <w:rPr>
          <w:sz w:val="20"/>
          <w:szCs w:val="20"/>
        </w:rPr>
        <w:tab/>
      </w:r>
      <w:r>
        <w:rPr>
          <w:sz w:val="20"/>
          <w:szCs w:val="20"/>
        </w:rPr>
        <w:tab/>
      </w:r>
      <w:r>
        <w:rPr>
          <w:sz w:val="20"/>
          <w:szCs w:val="20"/>
        </w:rPr>
        <w:tab/>
        <w:t>[1] IMPLICIT OCTET STRING,</w:t>
      </w:r>
    </w:p>
    <w:p w:rsidR="00A166EB" w:rsidRDefault="00A166EB" w:rsidP="00A166EB">
      <w:pPr>
        <w:shd w:val="clear" w:color="auto" w:fill="FFFFFF"/>
        <w:spacing w:before="80" w:after="80"/>
        <w:ind w:leftChars="1667" w:left="3501"/>
        <w:rPr>
          <w:sz w:val="20"/>
          <w:szCs w:val="20"/>
        </w:rPr>
      </w:pPr>
      <w:r>
        <w:rPr>
          <w:sz w:val="20"/>
          <w:szCs w:val="20"/>
        </w:rPr>
        <w:t xml:space="preserve">arbitrary </w:t>
      </w:r>
      <w:r>
        <w:rPr>
          <w:sz w:val="20"/>
          <w:szCs w:val="20"/>
        </w:rPr>
        <w:tab/>
      </w:r>
      <w:r>
        <w:rPr>
          <w:sz w:val="20"/>
          <w:szCs w:val="20"/>
        </w:rPr>
        <w:tab/>
      </w:r>
      <w:r>
        <w:rPr>
          <w:sz w:val="20"/>
          <w:szCs w:val="20"/>
        </w:rPr>
        <w:tab/>
      </w:r>
      <w:r>
        <w:rPr>
          <w:sz w:val="20"/>
          <w:szCs w:val="20"/>
        </w:rPr>
        <w:tab/>
        <w:t xml:space="preserve">[2] IMPLICIT BIT STRING </w:t>
      </w:r>
    </w:p>
    <w:p w:rsidR="00A166EB" w:rsidRDefault="00A166EB" w:rsidP="00A166EB">
      <w:pPr>
        <w:shd w:val="clear" w:color="auto" w:fill="FFFFFF"/>
        <w:spacing w:before="80" w:after="80"/>
        <w:ind w:leftChars="1278" w:left="2684"/>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pStyle w:val="2"/>
        <w:shd w:val="clear" w:color="auto" w:fill="FFFFFF"/>
        <w:spacing w:before="240" w:after="240"/>
        <w:ind w:left="525"/>
        <w:rPr>
          <w:rFonts w:ascii="Verdana" w:hAnsi="Verdana"/>
          <w:sz w:val="20"/>
          <w:szCs w:val="20"/>
        </w:rPr>
      </w:pPr>
      <w:r>
        <w:rPr>
          <w:rFonts w:ascii="Verdana" w:eastAsia="Arial" w:hAnsi="Verdana"/>
          <w:sz w:val="20"/>
          <w:szCs w:val="20"/>
        </w:rPr>
        <w:t xml:space="preserve">2.14  </w:t>
      </w:r>
      <w:r>
        <w:rPr>
          <w:rFonts w:ascii="Arial" w:eastAsia="黑体" w:hAnsi="Verdana" w:hint="eastAsia"/>
          <w:sz w:val="20"/>
          <w:szCs w:val="20"/>
        </w:rPr>
        <w:t>宏</w:t>
      </w:r>
      <w:r>
        <w:rPr>
          <w:rFonts w:ascii="Verdana" w:hAnsi="Verdana"/>
          <w:sz w:val="20"/>
          <w:szCs w:val="20"/>
        </w:rPr>
        <w:t>Macro</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自</w:t>
      </w:r>
      <w:r>
        <w:rPr>
          <w:sz w:val="20"/>
          <w:szCs w:val="20"/>
        </w:rPr>
        <w:t>1994</w:t>
      </w:r>
      <w:r>
        <w:rPr>
          <w:rFonts w:ascii="Arial" w:hAnsi="Arial" w:hint="eastAsia"/>
          <w:sz w:val="20"/>
          <w:szCs w:val="20"/>
        </w:rPr>
        <w:t>版本标准后，宏</w:t>
      </w:r>
      <w:r>
        <w:rPr>
          <w:sz w:val="20"/>
          <w:szCs w:val="20"/>
        </w:rPr>
        <w:t>Macro</w:t>
      </w:r>
      <w:r>
        <w:rPr>
          <w:rFonts w:ascii="Arial" w:hAnsi="Arial" w:hint="eastAsia"/>
          <w:sz w:val="20"/>
          <w:szCs w:val="20"/>
        </w:rPr>
        <w:t>已经被信息对象类和信息对象取代了。但在一些比较早的协议中（如</w:t>
      </w:r>
      <w:r>
        <w:rPr>
          <w:sz w:val="20"/>
          <w:szCs w:val="20"/>
        </w:rPr>
        <w:t>X.400</w:t>
      </w:r>
      <w:r>
        <w:rPr>
          <w:rFonts w:ascii="Arial" w:hAnsi="Arial" w:hint="eastAsia"/>
          <w:sz w:val="20"/>
          <w:szCs w:val="20"/>
        </w:rPr>
        <w:t>与</w:t>
      </w:r>
      <w:r>
        <w:rPr>
          <w:sz w:val="20"/>
          <w:szCs w:val="20"/>
        </w:rPr>
        <w:t>X.500</w:t>
      </w:r>
      <w:r>
        <w:rPr>
          <w:rFonts w:ascii="Arial" w:hAnsi="Arial" w:hint="eastAsia"/>
          <w:sz w:val="20"/>
          <w:szCs w:val="20"/>
        </w:rPr>
        <w:t>协议），还使用了</w:t>
      </w:r>
      <w:r>
        <w:rPr>
          <w:sz w:val="20"/>
          <w:szCs w:val="20"/>
        </w:rPr>
        <w:t>Macro</w:t>
      </w:r>
      <w:r>
        <w:rPr>
          <w:rFonts w:ascii="Arial" w:hAnsi="Arial" w:hint="eastAsia"/>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宏定义需要用到关键词：</w:t>
      </w:r>
      <w:r>
        <w:rPr>
          <w:sz w:val="20"/>
          <w:szCs w:val="20"/>
        </w:rPr>
        <w:t>MACRO</w:t>
      </w:r>
      <w:r>
        <w:rPr>
          <w:rFonts w:ascii="Arial" w:hAnsi="Arial" w:hint="eastAsia"/>
          <w:sz w:val="20"/>
          <w:szCs w:val="20"/>
        </w:rPr>
        <w:t>、</w:t>
      </w:r>
      <w:r>
        <w:rPr>
          <w:sz w:val="20"/>
          <w:szCs w:val="20"/>
        </w:rPr>
        <w:t>BEGIN</w:t>
      </w:r>
      <w:r>
        <w:rPr>
          <w:rFonts w:ascii="Arial" w:hAnsi="Arial" w:hint="eastAsia"/>
          <w:sz w:val="20"/>
          <w:szCs w:val="20"/>
        </w:rPr>
        <w:t>、</w:t>
      </w:r>
      <w:r>
        <w:rPr>
          <w:sz w:val="20"/>
          <w:szCs w:val="20"/>
        </w:rPr>
        <w:t>END</w:t>
      </w:r>
      <w:r>
        <w:rPr>
          <w:rFonts w:ascii="Arial" w:hAnsi="Arial" w:hint="eastAsia"/>
          <w:sz w:val="20"/>
          <w:szCs w:val="20"/>
        </w:rPr>
        <w:t>、</w:t>
      </w:r>
      <w:r>
        <w:rPr>
          <w:sz w:val="20"/>
          <w:szCs w:val="20"/>
        </w:rPr>
        <w:t>TYPE NOTATION</w:t>
      </w:r>
      <w:r>
        <w:rPr>
          <w:rFonts w:ascii="Arial" w:hAnsi="Arial" w:hint="eastAsia"/>
          <w:sz w:val="20"/>
          <w:szCs w:val="20"/>
        </w:rPr>
        <w:t>和</w:t>
      </w:r>
      <w:r>
        <w:rPr>
          <w:sz w:val="20"/>
          <w:szCs w:val="20"/>
        </w:rPr>
        <w:t>VALUE NOTATION</w:t>
      </w:r>
      <w:r>
        <w:rPr>
          <w:rFonts w:ascii="Arial" w:hAnsi="Arial" w:hint="eastAsia"/>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基本结构为：</w:t>
      </w:r>
    </w:p>
    <w:p w:rsidR="00A166EB" w:rsidRDefault="00A166EB" w:rsidP="00A166EB">
      <w:pPr>
        <w:shd w:val="clear" w:color="auto" w:fill="FFFFFF"/>
        <w:spacing w:before="80" w:after="80"/>
        <w:ind w:leftChars="1067" w:left="2241"/>
        <w:rPr>
          <w:sz w:val="20"/>
          <w:szCs w:val="20"/>
        </w:rPr>
      </w:pPr>
      <w:r>
        <w:rPr>
          <w:sz w:val="20"/>
          <w:szCs w:val="20"/>
        </w:rPr>
        <w:t>MACRO-NAME MACRO ::=</w:t>
      </w:r>
    </w:p>
    <w:p w:rsidR="00A166EB" w:rsidRDefault="00A166EB" w:rsidP="00A166EB">
      <w:pPr>
        <w:shd w:val="clear" w:color="auto" w:fill="FFFFFF"/>
        <w:spacing w:before="80" w:after="80"/>
        <w:ind w:leftChars="1067" w:left="2241"/>
        <w:rPr>
          <w:sz w:val="20"/>
          <w:szCs w:val="20"/>
        </w:rPr>
      </w:pPr>
      <w:r>
        <w:rPr>
          <w:sz w:val="20"/>
          <w:szCs w:val="20"/>
        </w:rPr>
        <w:t>BEGIN</w:t>
      </w:r>
    </w:p>
    <w:p w:rsidR="00A166EB" w:rsidRDefault="00A166EB" w:rsidP="00A166EB">
      <w:pPr>
        <w:shd w:val="clear" w:color="auto" w:fill="FFFFFF"/>
        <w:spacing w:before="80" w:after="80"/>
        <w:ind w:leftChars="1067" w:left="2241"/>
        <w:rPr>
          <w:sz w:val="20"/>
          <w:szCs w:val="20"/>
        </w:rPr>
      </w:pPr>
      <w:r>
        <w:rPr>
          <w:sz w:val="20"/>
          <w:szCs w:val="20"/>
        </w:rPr>
        <w:t>TYPE NOTATION ::= -- type syntax --</w:t>
      </w:r>
    </w:p>
    <w:p w:rsidR="00A166EB" w:rsidRDefault="00A166EB" w:rsidP="00A166EB">
      <w:pPr>
        <w:shd w:val="clear" w:color="auto" w:fill="FFFFFF"/>
        <w:spacing w:before="80" w:after="80"/>
        <w:ind w:leftChars="1067" w:left="2241"/>
        <w:rPr>
          <w:sz w:val="20"/>
          <w:szCs w:val="20"/>
        </w:rPr>
      </w:pPr>
      <w:r>
        <w:rPr>
          <w:sz w:val="20"/>
          <w:szCs w:val="20"/>
        </w:rPr>
        <w:t>VALUE NOTATION ::= -- value syntax --</w:t>
      </w:r>
    </w:p>
    <w:p w:rsidR="00A166EB" w:rsidRDefault="00A166EB" w:rsidP="00A166EB">
      <w:pPr>
        <w:shd w:val="clear" w:color="auto" w:fill="FFFFFF"/>
        <w:spacing w:before="80" w:after="80"/>
        <w:ind w:leftChars="1067" w:left="2241"/>
        <w:rPr>
          <w:sz w:val="20"/>
          <w:szCs w:val="20"/>
        </w:rPr>
      </w:pPr>
      <w:r>
        <w:rPr>
          <w:sz w:val="20"/>
          <w:szCs w:val="20"/>
        </w:rPr>
        <w:t>-- grammatical productions used for defining</w:t>
      </w:r>
    </w:p>
    <w:p w:rsidR="00A166EB" w:rsidRDefault="00A166EB" w:rsidP="00A166EB">
      <w:pPr>
        <w:shd w:val="clear" w:color="auto" w:fill="FFFFFF"/>
        <w:spacing w:before="80" w:after="80"/>
        <w:ind w:leftChars="1067" w:left="2241"/>
        <w:rPr>
          <w:sz w:val="20"/>
          <w:szCs w:val="20"/>
        </w:rPr>
      </w:pPr>
      <w:r>
        <w:rPr>
          <w:sz w:val="20"/>
          <w:szCs w:val="20"/>
        </w:rPr>
        <w:t>-- the type syntax and the value syntax</w:t>
      </w:r>
    </w:p>
    <w:p w:rsidR="00A166EB" w:rsidRDefault="00A166EB" w:rsidP="00A166EB">
      <w:pPr>
        <w:shd w:val="clear" w:color="auto" w:fill="FFFFFF"/>
        <w:spacing w:before="80" w:after="80"/>
        <w:ind w:leftChars="1067" w:left="2241"/>
        <w:rPr>
          <w:sz w:val="20"/>
          <w:szCs w:val="20"/>
        </w:rPr>
      </w:pPr>
      <w:r>
        <w:rPr>
          <w:sz w:val="20"/>
          <w:szCs w:val="20"/>
        </w:rPr>
        <w:t>END</w:t>
      </w:r>
    </w:p>
    <w:p w:rsidR="00A166EB" w:rsidRDefault="00A166EB" w:rsidP="00A166EB">
      <w:pPr>
        <w:shd w:val="clear" w:color="auto" w:fill="FFFFFF"/>
        <w:spacing w:before="80" w:after="80"/>
        <w:ind w:left="1134"/>
        <w:rPr>
          <w:sz w:val="20"/>
          <w:szCs w:val="20"/>
        </w:rPr>
      </w:pPr>
      <w:r>
        <w:rPr>
          <w:sz w:val="20"/>
          <w:szCs w:val="20"/>
        </w:rPr>
        <w:t> </w:t>
      </w:r>
      <w:r>
        <w:rPr>
          <w:sz w:val="20"/>
          <w:szCs w:val="20"/>
        </w:rPr>
        <w:fldChar w:fldCharType="begin"/>
      </w:r>
      <w:r>
        <w:rPr>
          <w:sz w:val="20"/>
          <w:szCs w:val="20"/>
        </w:rPr>
        <w:instrText xml:space="preserve"> INCLUDEPICTURE "http://p.blog.csdn.net/images/p_blog_csdn_net/HansenKevin/5.bmp" \* MERGEFORMATINET </w:instrText>
      </w:r>
      <w:r>
        <w:rPr>
          <w:sz w:val="20"/>
          <w:szCs w:val="20"/>
        </w:rPr>
        <w:fldChar w:fldCharType="separate"/>
      </w:r>
      <w:r>
        <w:rPr>
          <w:sz w:val="20"/>
          <w:szCs w:val="20"/>
        </w:rPr>
        <w:pict>
          <v:shape id="_x0000_i1043" type="#_x0000_t75" style="width:431.25pt;height:108.75pt">
            <v:imagedata r:id="rId39" r:href="rId40"/>
          </v:shape>
        </w:pict>
      </w:r>
      <w:r>
        <w:rPr>
          <w:sz w:val="20"/>
          <w:szCs w:val="20"/>
        </w:rPr>
        <w:fldChar w:fldCharType="end"/>
      </w:r>
    </w:p>
    <w:p w:rsidR="00A166EB" w:rsidRDefault="00A166EB" w:rsidP="00A166EB">
      <w:pPr>
        <w:shd w:val="clear" w:color="auto" w:fill="FFFFFF"/>
        <w:spacing w:before="80" w:after="80"/>
        <w:ind w:left="1134"/>
        <w:rPr>
          <w:sz w:val="20"/>
          <w:szCs w:val="20"/>
        </w:rPr>
      </w:pPr>
      <w:r>
        <w:rPr>
          <w:sz w:val="20"/>
          <w:szCs w:val="20"/>
        </w:rPr>
        <w:fldChar w:fldCharType="begin"/>
      </w:r>
      <w:r>
        <w:rPr>
          <w:sz w:val="20"/>
          <w:szCs w:val="20"/>
        </w:rPr>
        <w:instrText xml:space="preserve"> INCLUDEPICTURE "http://p.blog.csdn.net/images/p_blog_csdn_net/HansenKevin/6.bmp" \* MERGEFORMATINET </w:instrText>
      </w:r>
      <w:r>
        <w:rPr>
          <w:sz w:val="20"/>
          <w:szCs w:val="20"/>
        </w:rPr>
        <w:fldChar w:fldCharType="separate"/>
      </w:r>
      <w:r>
        <w:rPr>
          <w:sz w:val="20"/>
          <w:szCs w:val="20"/>
        </w:rPr>
        <w:pict>
          <v:shape id="_x0000_i1044" type="#_x0000_t75" style="width:183pt;height:41.25pt">
            <v:imagedata r:id="rId41" r:href="rId42"/>
          </v:shape>
        </w:pict>
      </w:r>
      <w:r>
        <w:rPr>
          <w:sz w:val="20"/>
          <w:szCs w:val="20"/>
        </w:rPr>
        <w:fldChar w:fldCharType="end"/>
      </w:r>
    </w:p>
    <w:p w:rsidR="00A166EB" w:rsidRDefault="00A166EB" w:rsidP="00A166EB">
      <w:pPr>
        <w:shd w:val="clear" w:color="auto" w:fill="FFFFFF"/>
        <w:spacing w:before="80" w:after="80"/>
        <w:ind w:left="1134"/>
        <w:rPr>
          <w:sz w:val="20"/>
          <w:szCs w:val="20"/>
        </w:rPr>
      </w:pPr>
      <w:r>
        <w:rPr>
          <w:sz w:val="20"/>
          <w:szCs w:val="20"/>
        </w:rPr>
        <w:lastRenderedPageBreak/>
        <w:fldChar w:fldCharType="begin"/>
      </w:r>
      <w:r>
        <w:rPr>
          <w:sz w:val="20"/>
          <w:szCs w:val="20"/>
        </w:rPr>
        <w:instrText xml:space="preserve"> INCLUDEPICTURE "http://p.blog.csdn.net/images/p_blog_csdn_net/HansenKevin/7.bmp" \* MERGEFORMATINET </w:instrText>
      </w:r>
      <w:r>
        <w:rPr>
          <w:sz w:val="20"/>
          <w:szCs w:val="20"/>
        </w:rPr>
        <w:fldChar w:fldCharType="separate"/>
      </w:r>
      <w:r>
        <w:rPr>
          <w:sz w:val="20"/>
          <w:szCs w:val="20"/>
        </w:rPr>
        <w:pict>
          <v:shape id="_x0000_i1045" type="#_x0000_t75" style="width:183pt;height:36.75pt">
            <v:imagedata r:id="rId43" r:href="rId44"/>
          </v:shape>
        </w:pict>
      </w:r>
      <w:r>
        <w:rPr>
          <w:sz w:val="20"/>
          <w:szCs w:val="20"/>
        </w:rPr>
        <w:fldChar w:fldCharType="end"/>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t>2.14.1</w:t>
        </w:r>
      </w:smartTag>
      <w:r>
        <w:rPr>
          <w:rFonts w:ascii="Verdana" w:eastAsia="Arial" w:hAnsi="Verdana"/>
          <w:sz w:val="24"/>
          <w:szCs w:val="24"/>
        </w:rPr>
        <w:t xml:space="preserve">  </w:t>
      </w:r>
      <w:r>
        <w:rPr>
          <w:rFonts w:ascii="Arial" w:eastAsia="黑体" w:hAnsi="Verdana" w:hint="eastAsia"/>
          <w:sz w:val="24"/>
          <w:szCs w:val="24"/>
        </w:rPr>
        <w:t>例</w:t>
      </w:r>
      <w:r>
        <w:rPr>
          <w:rFonts w:ascii="Verdana" w:hAnsi="Verdana"/>
          <w:sz w:val="24"/>
          <w:szCs w:val="24"/>
        </w:rPr>
        <w:t>1-COMPLEX NUMBER</w:t>
      </w:r>
    </w:p>
    <w:p w:rsidR="00A166EB" w:rsidRDefault="00A166EB" w:rsidP="00A166EB">
      <w:pPr>
        <w:shd w:val="clear" w:color="auto" w:fill="FFFFFF"/>
        <w:spacing w:before="80" w:after="80"/>
        <w:ind w:leftChars="1067" w:left="2241"/>
        <w:rPr>
          <w:rFonts w:ascii="宋体" w:hAnsi="宋体"/>
          <w:sz w:val="20"/>
          <w:szCs w:val="20"/>
        </w:rPr>
      </w:pPr>
      <w:r>
        <w:rPr>
          <w:sz w:val="20"/>
          <w:szCs w:val="20"/>
        </w:rPr>
        <w:t>COMPLEX MACRO ::=</w:t>
      </w:r>
    </w:p>
    <w:p w:rsidR="00A166EB" w:rsidRDefault="00A166EB" w:rsidP="00A166EB">
      <w:pPr>
        <w:shd w:val="clear" w:color="auto" w:fill="FFFFFF"/>
        <w:spacing w:before="80" w:after="80"/>
        <w:ind w:leftChars="1067" w:left="2241"/>
        <w:rPr>
          <w:sz w:val="20"/>
          <w:szCs w:val="20"/>
        </w:rPr>
      </w:pPr>
      <w:r>
        <w:rPr>
          <w:sz w:val="20"/>
          <w:szCs w:val="20"/>
        </w:rPr>
        <w:t>BEGIN</w:t>
      </w:r>
    </w:p>
    <w:p w:rsidR="00A166EB" w:rsidRDefault="00A166EB" w:rsidP="00A166EB">
      <w:pPr>
        <w:shd w:val="clear" w:color="auto" w:fill="FFFFFF"/>
        <w:spacing w:before="80" w:after="80"/>
        <w:ind w:leftChars="1467" w:left="3081"/>
        <w:rPr>
          <w:sz w:val="20"/>
          <w:szCs w:val="20"/>
        </w:rPr>
      </w:pPr>
      <w:r>
        <w:rPr>
          <w:sz w:val="20"/>
          <w:szCs w:val="20"/>
        </w:rPr>
        <w:t xml:space="preserve">TYPE NOTATION ::= </w:t>
      </w:r>
      <w:r>
        <w:rPr>
          <w:sz w:val="20"/>
          <w:szCs w:val="20"/>
        </w:rPr>
        <w:tab/>
        <w:t>"Re" "=" type(ReType) ","</w:t>
      </w:r>
    </w:p>
    <w:p w:rsidR="00A166EB" w:rsidRDefault="00A166EB" w:rsidP="00A166EB">
      <w:pPr>
        <w:shd w:val="clear" w:color="auto" w:fill="FFFFFF"/>
        <w:spacing w:before="80" w:after="80"/>
        <w:ind w:leftChars="2532" w:left="5317" w:firstLine="48"/>
        <w:rPr>
          <w:sz w:val="20"/>
          <w:szCs w:val="20"/>
        </w:rPr>
      </w:pPr>
      <w:r>
        <w:rPr>
          <w:sz w:val="20"/>
          <w:szCs w:val="20"/>
        </w:rPr>
        <w:t>"Im" "=" type(ImType)</w:t>
      </w:r>
    </w:p>
    <w:p w:rsidR="00A166EB" w:rsidRDefault="00A166EB" w:rsidP="00A166EB">
      <w:pPr>
        <w:shd w:val="clear" w:color="auto" w:fill="FFFFFF"/>
        <w:spacing w:before="80" w:after="80"/>
        <w:ind w:leftChars="1467" w:left="3081"/>
        <w:rPr>
          <w:sz w:val="20"/>
          <w:szCs w:val="20"/>
        </w:rPr>
      </w:pPr>
      <w:r>
        <w:rPr>
          <w:sz w:val="20"/>
          <w:szCs w:val="20"/>
        </w:rPr>
        <w:t xml:space="preserve">VALUE NOTATION ::= </w:t>
      </w:r>
      <w:r>
        <w:rPr>
          <w:sz w:val="20"/>
          <w:szCs w:val="20"/>
        </w:rPr>
        <w:tab/>
        <w:t>value(ReValue ReType) "+"</w:t>
      </w:r>
    </w:p>
    <w:p w:rsidR="00A166EB" w:rsidRDefault="00A166EB" w:rsidP="00A166EB">
      <w:pPr>
        <w:shd w:val="clear" w:color="auto" w:fill="FFFFFF"/>
        <w:spacing w:before="80" w:after="80"/>
        <w:ind w:leftChars="2532" w:left="5317" w:firstLine="48"/>
        <w:rPr>
          <w:sz w:val="20"/>
          <w:szCs w:val="20"/>
        </w:rPr>
      </w:pPr>
      <w:r>
        <w:rPr>
          <w:sz w:val="20"/>
          <w:szCs w:val="20"/>
        </w:rPr>
        <w:t>value(ImValue ImType) "i"</w:t>
      </w:r>
    </w:p>
    <w:p w:rsidR="00A166EB" w:rsidRDefault="00A166EB" w:rsidP="00A166EB">
      <w:pPr>
        <w:shd w:val="clear" w:color="auto" w:fill="FFFFFF"/>
        <w:spacing w:before="80" w:after="80"/>
        <w:ind w:leftChars="1467" w:left="3081"/>
        <w:rPr>
          <w:sz w:val="20"/>
          <w:szCs w:val="20"/>
        </w:rPr>
      </w:pPr>
      <w:r>
        <w:rPr>
          <w:sz w:val="20"/>
          <w:szCs w:val="20"/>
        </w:rPr>
        <w:t>&lt;VALUE SEQUENCE { real-p ReType,</w:t>
      </w:r>
    </w:p>
    <w:p w:rsidR="00A166EB" w:rsidRDefault="00A166EB" w:rsidP="00A166EB">
      <w:pPr>
        <w:shd w:val="clear" w:color="auto" w:fill="FFFFFF"/>
        <w:spacing w:before="80" w:after="80"/>
        <w:ind w:leftChars="1767" w:left="3711"/>
        <w:rPr>
          <w:sz w:val="20"/>
          <w:szCs w:val="20"/>
        </w:rPr>
      </w:pPr>
      <w:r>
        <w:rPr>
          <w:sz w:val="20"/>
          <w:szCs w:val="20"/>
        </w:rPr>
        <w:t>imaginary-p ImType} ::=</w:t>
      </w:r>
    </w:p>
    <w:p w:rsidR="00A166EB" w:rsidRDefault="00A166EB" w:rsidP="00A166EB">
      <w:pPr>
        <w:shd w:val="clear" w:color="auto" w:fill="FFFFFF"/>
        <w:spacing w:before="80" w:after="80"/>
        <w:ind w:leftChars="1767" w:left="3711"/>
        <w:rPr>
          <w:sz w:val="20"/>
          <w:szCs w:val="20"/>
        </w:rPr>
      </w:pPr>
      <w:r>
        <w:rPr>
          <w:sz w:val="20"/>
          <w:szCs w:val="20"/>
        </w:rPr>
        <w:t>{ real-p ReValue,</w:t>
      </w:r>
    </w:p>
    <w:p w:rsidR="00A166EB" w:rsidRDefault="00A166EB" w:rsidP="00A166EB">
      <w:pPr>
        <w:shd w:val="clear" w:color="auto" w:fill="FFFFFF"/>
        <w:spacing w:before="80" w:after="80"/>
        <w:ind w:leftChars="1767" w:left="3711"/>
        <w:rPr>
          <w:sz w:val="20"/>
          <w:szCs w:val="20"/>
        </w:rPr>
      </w:pPr>
      <w:r>
        <w:rPr>
          <w:sz w:val="20"/>
          <w:szCs w:val="20"/>
        </w:rPr>
        <w:t>imaginary-p ImValue }&gt;</w:t>
      </w:r>
    </w:p>
    <w:p w:rsidR="00A166EB" w:rsidRDefault="00A166EB" w:rsidP="00A166EB">
      <w:pPr>
        <w:shd w:val="clear" w:color="auto" w:fill="FFFFFF"/>
        <w:spacing w:before="80" w:after="80"/>
        <w:ind w:leftChars="1067" w:left="2241"/>
        <w:rPr>
          <w:sz w:val="20"/>
          <w:szCs w:val="20"/>
        </w:rPr>
      </w:pPr>
      <w:r>
        <w:rPr>
          <w:sz w:val="20"/>
          <w:szCs w:val="20"/>
        </w:rPr>
        <w:t>END</w:t>
      </w:r>
    </w:p>
    <w:p w:rsidR="00A166EB" w:rsidRDefault="00A166EB" w:rsidP="00A166EB">
      <w:pPr>
        <w:shd w:val="clear" w:color="auto" w:fill="FFFFFF"/>
        <w:spacing w:before="80" w:after="80"/>
        <w:ind w:left="1134"/>
        <w:rPr>
          <w:sz w:val="20"/>
          <w:szCs w:val="20"/>
        </w:rPr>
      </w:pPr>
      <w:r>
        <w:rPr>
          <w:rFonts w:ascii="Arial" w:hAnsi="Arial" w:hint="eastAsia"/>
          <w:sz w:val="20"/>
          <w:szCs w:val="20"/>
        </w:rPr>
        <w:t>相应的，取值可以为：</w:t>
      </w:r>
    </w:p>
    <w:p w:rsidR="00A166EB" w:rsidRDefault="00A166EB" w:rsidP="00A166EB">
      <w:pPr>
        <w:shd w:val="clear" w:color="auto" w:fill="FFFFFF"/>
        <w:spacing w:before="80" w:after="80"/>
        <w:ind w:leftChars="1067" w:left="2241"/>
        <w:rPr>
          <w:sz w:val="20"/>
          <w:szCs w:val="20"/>
        </w:rPr>
      </w:pPr>
      <w:r w:rsidRPr="00BE3EA2">
        <w:rPr>
          <w:sz w:val="20"/>
          <w:szCs w:val="20"/>
        </w:rPr>
        <w:t>c1 COMPLEX</w:t>
      </w:r>
    </w:p>
    <w:p w:rsidR="00A166EB" w:rsidRDefault="00A166EB" w:rsidP="00A166EB">
      <w:pPr>
        <w:shd w:val="clear" w:color="auto" w:fill="FFFFFF"/>
        <w:spacing w:before="80" w:after="80"/>
        <w:ind w:leftChars="1467" w:left="3081"/>
        <w:rPr>
          <w:sz w:val="20"/>
          <w:szCs w:val="20"/>
        </w:rPr>
      </w:pPr>
      <w:r w:rsidRPr="00BE3EA2">
        <w:rPr>
          <w:sz w:val="20"/>
          <w:szCs w:val="20"/>
        </w:rPr>
        <w:t>Re = INTEGER,</w:t>
      </w:r>
    </w:p>
    <w:p w:rsidR="00A166EB" w:rsidRDefault="00A166EB" w:rsidP="00A166EB">
      <w:pPr>
        <w:shd w:val="clear" w:color="auto" w:fill="FFFFFF"/>
        <w:spacing w:before="80" w:after="80"/>
        <w:ind w:leftChars="1467" w:left="3081"/>
        <w:rPr>
          <w:sz w:val="20"/>
          <w:szCs w:val="20"/>
        </w:rPr>
      </w:pPr>
      <w:r w:rsidRPr="00BE3EA2">
        <w:rPr>
          <w:sz w:val="20"/>
          <w:szCs w:val="20"/>
        </w:rPr>
        <w:t>Im = INTEGER ::=</w:t>
      </w:r>
    </w:p>
    <w:p w:rsidR="00A166EB" w:rsidRDefault="00A166EB" w:rsidP="00A166EB">
      <w:pPr>
        <w:shd w:val="clear" w:color="auto" w:fill="FFFFFF"/>
        <w:spacing w:before="80" w:after="80"/>
        <w:ind w:leftChars="1067" w:left="2241"/>
        <w:rPr>
          <w:sz w:val="20"/>
          <w:szCs w:val="20"/>
        </w:rPr>
      </w:pPr>
      <w:r>
        <w:rPr>
          <w:sz w:val="20"/>
          <w:szCs w:val="20"/>
        </w:rPr>
        <w:t>5 + 3 i</w:t>
      </w:r>
    </w:p>
    <w:p w:rsidR="00A166EB" w:rsidRDefault="00A166EB" w:rsidP="00A166EB">
      <w:pPr>
        <w:shd w:val="clear" w:color="auto" w:fill="FFFFFF"/>
        <w:spacing w:before="80" w:after="80"/>
        <w:ind w:left="1134"/>
        <w:rPr>
          <w:sz w:val="20"/>
          <w:szCs w:val="20"/>
        </w:rPr>
      </w:pPr>
      <w:r>
        <w:rPr>
          <w:rFonts w:ascii="Arial" w:hAnsi="Arial" w:hint="eastAsia"/>
          <w:sz w:val="20"/>
          <w:szCs w:val="20"/>
        </w:rPr>
        <w:t>由“</w:t>
      </w:r>
      <w:r>
        <w:rPr>
          <w:sz w:val="20"/>
          <w:szCs w:val="20"/>
        </w:rPr>
        <w:t>&lt;</w:t>
      </w:r>
      <w:r>
        <w:rPr>
          <w:rFonts w:ascii="Arial" w:hAnsi="Arial" w:hint="eastAsia"/>
          <w:sz w:val="20"/>
          <w:szCs w:val="20"/>
        </w:rPr>
        <w:t>”“</w:t>
      </w:r>
      <w:r>
        <w:rPr>
          <w:sz w:val="20"/>
          <w:szCs w:val="20"/>
        </w:rPr>
        <w:t>&gt;</w:t>
      </w:r>
      <w:r>
        <w:rPr>
          <w:rFonts w:ascii="Arial" w:hAnsi="Arial" w:hint="eastAsia"/>
          <w:sz w:val="20"/>
          <w:szCs w:val="20"/>
        </w:rPr>
        <w:t>”部分定义的是宏等效的“纯”</w:t>
      </w:r>
      <w:r>
        <w:rPr>
          <w:sz w:val="20"/>
          <w:szCs w:val="20"/>
        </w:rPr>
        <w:t>ASN.1</w:t>
      </w:r>
      <w:r>
        <w:rPr>
          <w:rFonts w:ascii="Arial" w:hAnsi="Arial" w:hint="eastAsia"/>
          <w:sz w:val="20"/>
          <w:szCs w:val="20"/>
        </w:rPr>
        <w:t>定义，如</w:t>
      </w:r>
      <w:r>
        <w:rPr>
          <w:sz w:val="20"/>
          <w:szCs w:val="20"/>
        </w:rPr>
        <w:t>c1</w:t>
      </w:r>
      <w:r>
        <w:rPr>
          <w:rFonts w:ascii="Arial" w:hAnsi="Arial" w:hint="eastAsia"/>
          <w:sz w:val="20"/>
          <w:szCs w:val="20"/>
        </w:rPr>
        <w:t>等效定义为：</w:t>
      </w:r>
    </w:p>
    <w:p w:rsidR="00A166EB" w:rsidRDefault="00A166EB" w:rsidP="00A166EB">
      <w:pPr>
        <w:shd w:val="clear" w:color="auto" w:fill="FFFFFF"/>
        <w:spacing w:before="80" w:after="80"/>
        <w:ind w:left="1134"/>
        <w:rPr>
          <w:sz w:val="20"/>
          <w:szCs w:val="20"/>
        </w:rPr>
      </w:pPr>
      <w:r>
        <w:rPr>
          <w:sz w:val="20"/>
          <w:szCs w:val="20"/>
        </w:rPr>
        <w:tab/>
      </w:r>
      <w:r>
        <w:rPr>
          <w:sz w:val="20"/>
          <w:szCs w:val="20"/>
        </w:rPr>
        <w:tab/>
      </w:r>
      <w:r>
        <w:rPr>
          <w:sz w:val="20"/>
          <w:szCs w:val="20"/>
        </w:rPr>
        <w:tab/>
        <w:t xml:space="preserve">c1 SEQUENCE </w:t>
      </w:r>
    </w:p>
    <w:p w:rsidR="00A166EB" w:rsidRDefault="00A166EB" w:rsidP="00A166EB">
      <w:pPr>
        <w:shd w:val="clear" w:color="auto" w:fill="FFFFFF"/>
        <w:spacing w:before="80" w:after="80"/>
        <w:ind w:left="1986" w:firstLine="144"/>
        <w:rPr>
          <w:sz w:val="20"/>
          <w:szCs w:val="20"/>
        </w:rPr>
      </w:pPr>
      <w:r>
        <w:rPr>
          <w:sz w:val="20"/>
          <w:szCs w:val="20"/>
        </w:rPr>
        <w:t xml:space="preserve">{ </w:t>
      </w:r>
    </w:p>
    <w:p w:rsidR="00A166EB" w:rsidRDefault="00A166EB" w:rsidP="00A166EB">
      <w:pPr>
        <w:shd w:val="clear" w:color="auto" w:fill="FFFFFF"/>
        <w:spacing w:before="80" w:after="80"/>
        <w:ind w:left="2412" w:firstLine="144"/>
        <w:rPr>
          <w:sz w:val="20"/>
          <w:szCs w:val="20"/>
        </w:rPr>
      </w:pPr>
      <w:r>
        <w:rPr>
          <w:sz w:val="20"/>
          <w:szCs w:val="20"/>
        </w:rPr>
        <w:t xml:space="preserve">real-p </w:t>
      </w:r>
      <w:r>
        <w:rPr>
          <w:sz w:val="20"/>
          <w:szCs w:val="20"/>
        </w:rPr>
        <w:tab/>
      </w:r>
      <w:r>
        <w:rPr>
          <w:sz w:val="20"/>
          <w:szCs w:val="20"/>
        </w:rPr>
        <w:tab/>
        <w:t>INTEGER,</w:t>
      </w:r>
    </w:p>
    <w:p w:rsidR="00A166EB" w:rsidRDefault="00A166EB" w:rsidP="00A166EB">
      <w:pPr>
        <w:shd w:val="clear" w:color="auto" w:fill="FFFFFF"/>
        <w:spacing w:before="80" w:after="80"/>
        <w:ind w:left="2412" w:firstLine="144"/>
        <w:rPr>
          <w:sz w:val="20"/>
          <w:szCs w:val="20"/>
        </w:rPr>
      </w:pPr>
      <w:r>
        <w:rPr>
          <w:sz w:val="20"/>
          <w:szCs w:val="20"/>
        </w:rPr>
        <w:t>imaginary-p</w:t>
      </w:r>
      <w:r>
        <w:rPr>
          <w:sz w:val="20"/>
          <w:szCs w:val="20"/>
        </w:rPr>
        <w:tab/>
        <w:t>INTEGER</w:t>
      </w:r>
    </w:p>
    <w:p w:rsidR="00A166EB" w:rsidRDefault="00A166EB" w:rsidP="00A166EB">
      <w:pPr>
        <w:shd w:val="clear" w:color="auto" w:fill="FFFFFF"/>
        <w:spacing w:before="80" w:after="80"/>
        <w:ind w:left="1134"/>
        <w:rPr>
          <w:sz w:val="20"/>
          <w:szCs w:val="20"/>
        </w:rPr>
      </w:pPr>
      <w:r>
        <w:rPr>
          <w:sz w:val="20"/>
          <w:szCs w:val="20"/>
        </w:rPr>
        <w:tab/>
      </w:r>
      <w:r>
        <w:rPr>
          <w:sz w:val="20"/>
          <w:szCs w:val="20"/>
        </w:rPr>
        <w:tab/>
      </w:r>
      <w:r>
        <w:rPr>
          <w:sz w:val="20"/>
          <w:szCs w:val="20"/>
        </w:rPr>
        <w:tab/>
        <w:t>} ::=  {</w:t>
      </w:r>
    </w:p>
    <w:p w:rsidR="00A166EB" w:rsidRDefault="00A166EB" w:rsidP="00A166EB">
      <w:pPr>
        <w:shd w:val="clear" w:color="auto" w:fill="FFFFFF"/>
        <w:spacing w:before="80" w:after="80"/>
        <w:ind w:left="1134"/>
        <w:rPr>
          <w:sz w:val="20"/>
          <w:szCs w:val="20"/>
        </w:rPr>
      </w:pPr>
      <w:r>
        <w:rPr>
          <w:sz w:val="20"/>
          <w:szCs w:val="20"/>
        </w:rPr>
        <w:tab/>
      </w:r>
      <w:r>
        <w:rPr>
          <w:sz w:val="20"/>
          <w:szCs w:val="20"/>
        </w:rPr>
        <w:tab/>
      </w:r>
      <w:r>
        <w:rPr>
          <w:sz w:val="20"/>
          <w:szCs w:val="20"/>
        </w:rPr>
        <w:tab/>
      </w:r>
      <w:r>
        <w:rPr>
          <w:sz w:val="20"/>
          <w:szCs w:val="20"/>
        </w:rPr>
        <w:tab/>
        <w:t xml:space="preserve">real-p </w:t>
      </w:r>
      <w:r>
        <w:rPr>
          <w:sz w:val="20"/>
          <w:szCs w:val="20"/>
        </w:rPr>
        <w:tab/>
      </w:r>
      <w:r>
        <w:rPr>
          <w:sz w:val="20"/>
          <w:szCs w:val="20"/>
        </w:rPr>
        <w:tab/>
        <w:t>{5},</w:t>
      </w:r>
    </w:p>
    <w:p w:rsidR="00A166EB" w:rsidRDefault="00A166EB" w:rsidP="00A166EB">
      <w:pPr>
        <w:shd w:val="clear" w:color="auto" w:fill="FFFFFF"/>
        <w:spacing w:before="80" w:after="80"/>
        <w:ind w:left="1134"/>
        <w:rPr>
          <w:sz w:val="20"/>
          <w:szCs w:val="20"/>
        </w:rPr>
      </w:pPr>
      <w:r>
        <w:rPr>
          <w:sz w:val="20"/>
          <w:szCs w:val="20"/>
        </w:rPr>
        <w:tab/>
      </w:r>
      <w:r>
        <w:rPr>
          <w:sz w:val="20"/>
          <w:szCs w:val="20"/>
        </w:rPr>
        <w:tab/>
      </w:r>
      <w:r>
        <w:rPr>
          <w:sz w:val="20"/>
          <w:szCs w:val="20"/>
        </w:rPr>
        <w:tab/>
      </w:r>
      <w:r>
        <w:rPr>
          <w:sz w:val="20"/>
          <w:szCs w:val="20"/>
        </w:rPr>
        <w:tab/>
        <w:t>imaginary-p</w:t>
      </w:r>
      <w:r>
        <w:rPr>
          <w:sz w:val="20"/>
          <w:szCs w:val="20"/>
        </w:rPr>
        <w:tab/>
        <w:t>{3}</w:t>
      </w:r>
    </w:p>
    <w:p w:rsidR="00A166EB" w:rsidRDefault="00A166EB" w:rsidP="00A166EB">
      <w:pPr>
        <w:shd w:val="clear" w:color="auto" w:fill="FFFFFF"/>
        <w:spacing w:before="80" w:after="80"/>
        <w:ind w:left="1134"/>
        <w:rPr>
          <w:sz w:val="20"/>
          <w:szCs w:val="20"/>
        </w:rPr>
      </w:pPr>
      <w:r>
        <w:rPr>
          <w:sz w:val="20"/>
          <w:szCs w:val="20"/>
        </w:rPr>
        <w:tab/>
      </w:r>
      <w:r>
        <w:rPr>
          <w:sz w:val="20"/>
          <w:szCs w:val="20"/>
        </w:rPr>
        <w:tab/>
      </w:r>
      <w:r>
        <w:rPr>
          <w:sz w:val="20"/>
          <w:szCs w:val="20"/>
        </w:rPr>
        <w:tab/>
        <w:t>}</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t>2.14.2</w:t>
        </w:r>
      </w:smartTag>
      <w:r>
        <w:rPr>
          <w:rFonts w:ascii="Verdana" w:eastAsia="Arial" w:hAnsi="Verdana"/>
          <w:sz w:val="24"/>
          <w:szCs w:val="24"/>
        </w:rPr>
        <w:t xml:space="preserve">  </w:t>
      </w:r>
      <w:r>
        <w:rPr>
          <w:rFonts w:ascii="Arial" w:eastAsia="黑体" w:hAnsi="Verdana" w:hint="eastAsia"/>
          <w:sz w:val="24"/>
          <w:szCs w:val="24"/>
        </w:rPr>
        <w:t>例</w:t>
      </w:r>
      <w:r>
        <w:rPr>
          <w:rFonts w:ascii="Verdana" w:hAnsi="Verdana"/>
          <w:sz w:val="24"/>
          <w:szCs w:val="24"/>
        </w:rPr>
        <w:t>2-OPERATION</w:t>
      </w:r>
    </w:p>
    <w:p w:rsidR="00A166EB" w:rsidRDefault="00A166EB" w:rsidP="00A166EB">
      <w:pPr>
        <w:shd w:val="clear" w:color="auto" w:fill="FFFFFF"/>
        <w:spacing w:before="80" w:after="80"/>
        <w:ind w:leftChars="1067" w:left="2241"/>
        <w:rPr>
          <w:rFonts w:ascii="宋体" w:hAnsi="宋体"/>
          <w:sz w:val="20"/>
          <w:szCs w:val="20"/>
        </w:rPr>
      </w:pPr>
      <w:r>
        <w:rPr>
          <w:sz w:val="20"/>
          <w:szCs w:val="20"/>
        </w:rPr>
        <w:t>OPERATION MACRO ::=</w:t>
      </w:r>
    </w:p>
    <w:p w:rsidR="00A166EB" w:rsidRDefault="00A166EB" w:rsidP="00A166EB">
      <w:pPr>
        <w:shd w:val="clear" w:color="auto" w:fill="FFFFFF"/>
        <w:spacing w:before="80" w:after="80"/>
        <w:ind w:leftChars="1067" w:left="2241"/>
        <w:rPr>
          <w:sz w:val="20"/>
          <w:szCs w:val="20"/>
        </w:rPr>
      </w:pPr>
      <w:r>
        <w:rPr>
          <w:sz w:val="20"/>
          <w:szCs w:val="20"/>
        </w:rPr>
        <w:t>BEGIN</w:t>
      </w:r>
    </w:p>
    <w:p w:rsidR="00A166EB" w:rsidRDefault="00A166EB" w:rsidP="00A166EB">
      <w:pPr>
        <w:shd w:val="clear" w:color="auto" w:fill="FFFFFF"/>
        <w:spacing w:before="80" w:after="80"/>
        <w:ind w:leftChars="1467" w:left="3081"/>
        <w:rPr>
          <w:sz w:val="20"/>
          <w:szCs w:val="20"/>
        </w:rPr>
      </w:pPr>
      <w:r>
        <w:rPr>
          <w:sz w:val="20"/>
          <w:szCs w:val="20"/>
        </w:rPr>
        <w:t>TYPE NOTATION ::= Argument Result Errors LinkedOperations</w:t>
      </w:r>
    </w:p>
    <w:p w:rsidR="00A166EB" w:rsidRDefault="00A166EB" w:rsidP="00A166EB">
      <w:pPr>
        <w:shd w:val="clear" w:color="auto" w:fill="FFFFFF"/>
        <w:spacing w:before="80" w:after="80"/>
        <w:ind w:leftChars="1467" w:left="3081"/>
        <w:rPr>
          <w:sz w:val="20"/>
          <w:szCs w:val="20"/>
        </w:rPr>
      </w:pPr>
      <w:r>
        <w:rPr>
          <w:sz w:val="20"/>
          <w:szCs w:val="20"/>
        </w:rPr>
        <w:lastRenderedPageBreak/>
        <w:t>VALUE NOTATION ::= value (VALUE</w:t>
      </w:r>
    </w:p>
    <w:p w:rsidR="00A166EB" w:rsidRDefault="00A166EB" w:rsidP="00A166EB">
      <w:pPr>
        <w:shd w:val="clear" w:color="auto" w:fill="FFFFFF"/>
        <w:spacing w:before="80" w:after="80"/>
        <w:ind w:leftChars="1571" w:left="3299" w:firstLine="192"/>
        <w:rPr>
          <w:sz w:val="20"/>
          <w:szCs w:val="20"/>
        </w:rPr>
      </w:pPr>
      <w:r>
        <w:rPr>
          <w:sz w:val="20"/>
          <w:szCs w:val="20"/>
        </w:rPr>
        <w:t>CHOICE { localValue INTEGER,</w:t>
      </w:r>
    </w:p>
    <w:p w:rsidR="00A166EB" w:rsidRDefault="00A166EB" w:rsidP="00A166EB">
      <w:pPr>
        <w:shd w:val="clear" w:color="auto" w:fill="FFFFFF"/>
        <w:spacing w:before="80" w:after="80"/>
        <w:ind w:leftChars="1667" w:left="3501"/>
        <w:rPr>
          <w:sz w:val="20"/>
          <w:szCs w:val="20"/>
        </w:rPr>
      </w:pPr>
      <w:r>
        <w:rPr>
          <w:sz w:val="20"/>
          <w:szCs w:val="20"/>
        </w:rPr>
        <w:t>globalValue OBJECT IDENTIFIER })</w:t>
      </w:r>
    </w:p>
    <w:p w:rsidR="00A166EB" w:rsidRDefault="00A166EB" w:rsidP="00A166EB">
      <w:pPr>
        <w:shd w:val="clear" w:color="auto" w:fill="FFFFFF"/>
        <w:spacing w:before="80" w:after="80"/>
        <w:ind w:leftChars="1467" w:left="3081"/>
        <w:rPr>
          <w:sz w:val="20"/>
          <w:szCs w:val="20"/>
        </w:rPr>
      </w:pPr>
      <w:r>
        <w:rPr>
          <w:sz w:val="20"/>
          <w:szCs w:val="20"/>
        </w:rPr>
        <w:t>Argument ::= "ARGUMENT" NamedType | empty</w:t>
      </w:r>
    </w:p>
    <w:p w:rsidR="00A166EB" w:rsidRDefault="00A166EB" w:rsidP="00A166EB">
      <w:pPr>
        <w:shd w:val="clear" w:color="auto" w:fill="FFFFFF"/>
        <w:spacing w:before="80" w:after="80"/>
        <w:ind w:leftChars="1467" w:left="3081"/>
        <w:rPr>
          <w:sz w:val="20"/>
          <w:szCs w:val="20"/>
        </w:rPr>
      </w:pPr>
      <w:r>
        <w:rPr>
          <w:sz w:val="20"/>
          <w:szCs w:val="20"/>
        </w:rPr>
        <w:t>Result ::= "RESULT" ResultType | empty</w:t>
      </w:r>
    </w:p>
    <w:p w:rsidR="00A166EB" w:rsidRDefault="00A166EB" w:rsidP="00A166EB">
      <w:pPr>
        <w:shd w:val="clear" w:color="auto" w:fill="FFFFFF"/>
        <w:spacing w:before="80" w:after="80"/>
        <w:ind w:leftChars="1467" w:left="3081"/>
        <w:rPr>
          <w:sz w:val="20"/>
          <w:szCs w:val="20"/>
        </w:rPr>
      </w:pPr>
      <w:r>
        <w:rPr>
          <w:sz w:val="20"/>
          <w:szCs w:val="20"/>
        </w:rPr>
        <w:t>Errors ::= "ERRORS" "{" ErrorNames "}" | empty</w:t>
      </w:r>
    </w:p>
    <w:p w:rsidR="00A166EB" w:rsidRDefault="00A166EB" w:rsidP="00A166EB">
      <w:pPr>
        <w:shd w:val="clear" w:color="auto" w:fill="FFFFFF"/>
        <w:spacing w:before="80" w:after="80"/>
        <w:ind w:leftChars="1467" w:left="3081"/>
        <w:rPr>
          <w:sz w:val="20"/>
          <w:szCs w:val="20"/>
        </w:rPr>
      </w:pPr>
      <w:r>
        <w:rPr>
          <w:sz w:val="20"/>
          <w:szCs w:val="20"/>
        </w:rPr>
        <w:t>LinkedOperations ::=</w:t>
      </w:r>
    </w:p>
    <w:p w:rsidR="00A166EB" w:rsidRDefault="00A166EB" w:rsidP="00A166EB">
      <w:pPr>
        <w:shd w:val="clear" w:color="auto" w:fill="FFFFFF"/>
        <w:spacing w:before="80" w:after="80"/>
        <w:ind w:leftChars="1667" w:left="3501"/>
        <w:rPr>
          <w:sz w:val="20"/>
          <w:szCs w:val="20"/>
        </w:rPr>
      </w:pPr>
      <w:r>
        <w:rPr>
          <w:sz w:val="20"/>
          <w:szCs w:val="20"/>
        </w:rPr>
        <w:t>"LINKED" "{" LinkedOperationNames "}"</w:t>
      </w:r>
    </w:p>
    <w:p w:rsidR="00A166EB" w:rsidRDefault="00A166EB" w:rsidP="00A166EB">
      <w:pPr>
        <w:shd w:val="clear" w:color="auto" w:fill="FFFFFF"/>
        <w:spacing w:before="80" w:after="80"/>
        <w:ind w:leftChars="1667" w:left="3501"/>
        <w:rPr>
          <w:sz w:val="20"/>
          <w:szCs w:val="20"/>
        </w:rPr>
      </w:pPr>
      <w:r>
        <w:rPr>
          <w:sz w:val="20"/>
          <w:szCs w:val="20"/>
        </w:rPr>
        <w:t>| empty</w:t>
      </w:r>
    </w:p>
    <w:p w:rsidR="00A166EB" w:rsidRDefault="00A166EB" w:rsidP="00A166EB">
      <w:pPr>
        <w:shd w:val="clear" w:color="auto" w:fill="FFFFFF"/>
        <w:spacing w:before="80" w:after="80"/>
        <w:ind w:leftChars="1467" w:left="3081"/>
        <w:rPr>
          <w:sz w:val="20"/>
          <w:szCs w:val="20"/>
        </w:rPr>
      </w:pPr>
      <w:r>
        <w:rPr>
          <w:sz w:val="20"/>
          <w:szCs w:val="20"/>
        </w:rPr>
        <w:t>ResultType ::= NamedType | empty</w:t>
      </w:r>
    </w:p>
    <w:p w:rsidR="00A166EB" w:rsidRDefault="00A166EB" w:rsidP="00A166EB">
      <w:pPr>
        <w:shd w:val="clear" w:color="auto" w:fill="FFFFFF"/>
        <w:spacing w:before="80" w:after="80"/>
        <w:ind w:leftChars="1467" w:left="3081"/>
        <w:rPr>
          <w:sz w:val="20"/>
          <w:szCs w:val="20"/>
        </w:rPr>
      </w:pPr>
      <w:r>
        <w:rPr>
          <w:sz w:val="20"/>
          <w:szCs w:val="20"/>
        </w:rPr>
        <w:t>NamedType ::= identifier type | type</w:t>
      </w:r>
    </w:p>
    <w:p w:rsidR="00A166EB" w:rsidRDefault="00A166EB" w:rsidP="00A166EB">
      <w:pPr>
        <w:shd w:val="clear" w:color="auto" w:fill="FFFFFF"/>
        <w:spacing w:before="80" w:after="80"/>
        <w:ind w:leftChars="1467" w:left="3081"/>
        <w:rPr>
          <w:sz w:val="20"/>
          <w:szCs w:val="20"/>
        </w:rPr>
      </w:pPr>
      <w:r>
        <w:rPr>
          <w:sz w:val="20"/>
          <w:szCs w:val="20"/>
        </w:rPr>
        <w:t>ErrorNames ::= ErrorList | empty</w:t>
      </w:r>
    </w:p>
    <w:p w:rsidR="00A166EB" w:rsidRDefault="00A166EB" w:rsidP="00A166EB">
      <w:pPr>
        <w:shd w:val="clear" w:color="auto" w:fill="FFFFFF"/>
        <w:spacing w:before="80" w:after="80"/>
        <w:ind w:leftChars="1467" w:left="3081"/>
        <w:rPr>
          <w:sz w:val="20"/>
          <w:szCs w:val="20"/>
        </w:rPr>
      </w:pPr>
      <w:r>
        <w:rPr>
          <w:sz w:val="20"/>
          <w:szCs w:val="20"/>
        </w:rPr>
        <w:t>ErrorList ::= Error | ErrorList "," Error</w:t>
      </w:r>
    </w:p>
    <w:p w:rsidR="00A166EB" w:rsidRDefault="00A166EB" w:rsidP="00A166EB">
      <w:pPr>
        <w:shd w:val="clear" w:color="auto" w:fill="FFFFFF"/>
        <w:spacing w:before="80" w:after="80"/>
        <w:ind w:leftChars="1467" w:left="3081"/>
        <w:rPr>
          <w:sz w:val="20"/>
          <w:szCs w:val="20"/>
        </w:rPr>
      </w:pPr>
      <w:r>
        <w:rPr>
          <w:sz w:val="20"/>
          <w:szCs w:val="20"/>
        </w:rPr>
        <w:t>Error ::= value(ERROR) | type</w:t>
      </w:r>
    </w:p>
    <w:p w:rsidR="00A166EB" w:rsidRDefault="00A166EB" w:rsidP="00A166EB">
      <w:pPr>
        <w:shd w:val="clear" w:color="auto" w:fill="FFFFFF"/>
        <w:spacing w:before="80" w:after="80"/>
        <w:ind w:leftChars="1467" w:left="3081"/>
        <w:rPr>
          <w:sz w:val="20"/>
          <w:szCs w:val="20"/>
        </w:rPr>
      </w:pPr>
      <w:r>
        <w:rPr>
          <w:sz w:val="20"/>
          <w:szCs w:val="20"/>
        </w:rPr>
        <w:t>LinkedOperationNames ::= OperationList | empty</w:t>
      </w:r>
    </w:p>
    <w:p w:rsidR="00A166EB" w:rsidRDefault="00A166EB" w:rsidP="00A166EB">
      <w:pPr>
        <w:shd w:val="clear" w:color="auto" w:fill="FFFFFF"/>
        <w:spacing w:before="80" w:after="80"/>
        <w:ind w:leftChars="1467" w:left="3081"/>
        <w:rPr>
          <w:sz w:val="20"/>
          <w:szCs w:val="20"/>
        </w:rPr>
      </w:pPr>
      <w:r>
        <w:rPr>
          <w:sz w:val="20"/>
          <w:szCs w:val="20"/>
        </w:rPr>
        <w:t>OperationList ::= Operation | OperationList "," Operation</w:t>
      </w:r>
    </w:p>
    <w:p w:rsidR="00A166EB" w:rsidRDefault="00A166EB" w:rsidP="00A166EB">
      <w:pPr>
        <w:shd w:val="clear" w:color="auto" w:fill="FFFFFF"/>
        <w:spacing w:before="80" w:after="80"/>
        <w:ind w:leftChars="1467" w:left="3081"/>
        <w:rPr>
          <w:sz w:val="20"/>
          <w:szCs w:val="20"/>
        </w:rPr>
      </w:pPr>
      <w:r>
        <w:rPr>
          <w:sz w:val="20"/>
          <w:szCs w:val="20"/>
        </w:rPr>
        <w:t>Operation ::= value(OPERATION) | type</w:t>
      </w:r>
    </w:p>
    <w:p w:rsidR="00A166EB" w:rsidRDefault="00A166EB" w:rsidP="00A166EB">
      <w:pPr>
        <w:shd w:val="clear" w:color="auto" w:fill="FFFFFF"/>
        <w:spacing w:before="80" w:after="80"/>
        <w:ind w:leftChars="1067" w:left="2241"/>
        <w:rPr>
          <w:sz w:val="20"/>
          <w:szCs w:val="20"/>
        </w:rPr>
      </w:pPr>
      <w:r>
        <w:rPr>
          <w:sz w:val="20"/>
          <w:szCs w:val="20"/>
        </w:rPr>
        <w:t>END</w:t>
      </w:r>
    </w:p>
    <w:p w:rsidR="00A166EB" w:rsidRDefault="00A166EB" w:rsidP="00A166EB">
      <w:pPr>
        <w:shd w:val="clear" w:color="auto" w:fill="FFFFFF"/>
        <w:spacing w:before="80" w:after="80"/>
        <w:ind w:left="1134"/>
        <w:rPr>
          <w:sz w:val="20"/>
          <w:szCs w:val="20"/>
        </w:rPr>
      </w:pPr>
      <w:r>
        <w:rPr>
          <w:rFonts w:ascii="Arial" w:hAnsi="Arial" w:hint="eastAsia"/>
          <w:sz w:val="20"/>
          <w:szCs w:val="20"/>
        </w:rPr>
        <w:t>相应一个值为：</w:t>
      </w:r>
    </w:p>
    <w:p w:rsidR="00A166EB" w:rsidRDefault="00A166EB" w:rsidP="00A166EB">
      <w:pPr>
        <w:shd w:val="clear" w:color="auto" w:fill="FFFFFF"/>
        <w:spacing w:before="80" w:after="80"/>
        <w:ind w:leftChars="1067" w:left="2241"/>
        <w:rPr>
          <w:sz w:val="20"/>
          <w:szCs w:val="20"/>
        </w:rPr>
      </w:pPr>
      <w:r>
        <w:rPr>
          <w:sz w:val="20"/>
          <w:szCs w:val="20"/>
        </w:rPr>
        <w:t>get-subscriber-name OPERATION</w:t>
      </w:r>
    </w:p>
    <w:p w:rsidR="00A166EB" w:rsidRDefault="00A166EB" w:rsidP="00A166EB">
      <w:pPr>
        <w:shd w:val="clear" w:color="auto" w:fill="FFFFFF"/>
        <w:spacing w:before="80" w:after="80"/>
        <w:ind w:leftChars="1467" w:left="3081"/>
        <w:rPr>
          <w:sz w:val="20"/>
          <w:szCs w:val="20"/>
        </w:rPr>
      </w:pPr>
      <w:r>
        <w:rPr>
          <w:sz w:val="20"/>
          <w:szCs w:val="20"/>
        </w:rPr>
        <w:t>ARGUMENT NumericString (SIZE (10))</w:t>
      </w:r>
    </w:p>
    <w:p w:rsidR="00A166EB" w:rsidRDefault="00A166EB" w:rsidP="00A166EB">
      <w:pPr>
        <w:shd w:val="clear" w:color="auto" w:fill="FFFFFF"/>
        <w:spacing w:before="80" w:after="80"/>
        <w:ind w:leftChars="1467" w:left="3081"/>
        <w:rPr>
          <w:sz w:val="20"/>
          <w:szCs w:val="20"/>
        </w:rPr>
      </w:pPr>
      <w:r>
        <w:rPr>
          <w:sz w:val="20"/>
          <w:szCs w:val="20"/>
        </w:rPr>
        <w:t>RESULT IA5String</w:t>
      </w:r>
    </w:p>
    <w:p w:rsidR="00A166EB" w:rsidRDefault="00A166EB" w:rsidP="00A166EB">
      <w:pPr>
        <w:shd w:val="clear" w:color="auto" w:fill="FFFFFF"/>
        <w:spacing w:before="80" w:after="80"/>
        <w:ind w:leftChars="1467" w:left="3081"/>
        <w:rPr>
          <w:sz w:val="20"/>
          <w:szCs w:val="20"/>
        </w:rPr>
      </w:pPr>
      <w:r>
        <w:rPr>
          <w:sz w:val="20"/>
          <w:szCs w:val="20"/>
        </w:rPr>
        <w:t>ERRORS {unknown, db-unavailable}</w:t>
      </w:r>
    </w:p>
    <w:p w:rsidR="00A166EB" w:rsidRDefault="00A166EB" w:rsidP="00A166EB">
      <w:pPr>
        <w:shd w:val="clear" w:color="auto" w:fill="FFFFFF"/>
        <w:spacing w:before="80" w:after="80"/>
        <w:ind w:left="1134"/>
        <w:rPr>
          <w:sz w:val="20"/>
          <w:szCs w:val="20"/>
        </w:rPr>
      </w:pPr>
      <w:r>
        <w:rPr>
          <w:sz w:val="20"/>
          <w:szCs w:val="20"/>
        </w:rPr>
        <w:tab/>
      </w:r>
      <w:r>
        <w:rPr>
          <w:sz w:val="20"/>
          <w:szCs w:val="20"/>
        </w:rPr>
        <w:tab/>
      </w:r>
      <w:r>
        <w:rPr>
          <w:sz w:val="20"/>
          <w:szCs w:val="20"/>
        </w:rPr>
        <w:tab/>
        <w:t>::= localValue:1</w:t>
      </w:r>
    </w:p>
    <w:p w:rsidR="00A166EB" w:rsidRDefault="00A166EB" w:rsidP="00A166EB">
      <w:pPr>
        <w:pStyle w:val="2"/>
        <w:shd w:val="clear" w:color="auto" w:fill="FFFFFF"/>
        <w:spacing w:before="240" w:after="240"/>
        <w:ind w:left="525"/>
        <w:rPr>
          <w:rFonts w:ascii="Verdana" w:hAnsi="Verdana"/>
          <w:sz w:val="20"/>
          <w:szCs w:val="20"/>
        </w:rPr>
      </w:pPr>
      <w:r>
        <w:rPr>
          <w:rFonts w:ascii="Verdana" w:eastAsia="Arial" w:hAnsi="Verdana"/>
          <w:sz w:val="20"/>
          <w:szCs w:val="20"/>
        </w:rPr>
        <w:t xml:space="preserve">2.15  </w:t>
      </w:r>
      <w:r>
        <w:rPr>
          <w:rFonts w:ascii="Arial" w:eastAsia="黑体" w:hAnsi="Verdana" w:hint="eastAsia"/>
          <w:sz w:val="20"/>
          <w:szCs w:val="20"/>
        </w:rPr>
        <w:t>参数化</w:t>
      </w:r>
      <w:r>
        <w:rPr>
          <w:rFonts w:ascii="Verdana" w:hAnsi="Verdana"/>
          <w:sz w:val="20"/>
          <w:szCs w:val="20"/>
        </w:rPr>
        <w:t>Parameterization</w:t>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为了描述更为通用的数据结构，在</w:t>
      </w:r>
      <w:r>
        <w:rPr>
          <w:sz w:val="20"/>
          <w:szCs w:val="20"/>
        </w:rPr>
        <w:t>ASN.1</w:t>
      </w:r>
      <w:r>
        <w:rPr>
          <w:rFonts w:ascii="Arial" w:hAnsi="Arial" w:hint="eastAsia"/>
          <w:sz w:val="20"/>
          <w:szCs w:val="20"/>
        </w:rPr>
        <w:t>中，可以对</w:t>
      </w:r>
      <w:r>
        <w:rPr>
          <w:sz w:val="20"/>
          <w:szCs w:val="20"/>
        </w:rPr>
        <w:t>SEQUENCE</w:t>
      </w:r>
      <w:r>
        <w:rPr>
          <w:rFonts w:ascii="Arial" w:hAnsi="Arial" w:hint="eastAsia"/>
          <w:sz w:val="20"/>
          <w:szCs w:val="20"/>
        </w:rPr>
        <w:t>、</w:t>
      </w:r>
      <w:r>
        <w:rPr>
          <w:sz w:val="20"/>
          <w:szCs w:val="20"/>
        </w:rPr>
        <w:t>SET</w:t>
      </w:r>
      <w:r>
        <w:rPr>
          <w:rFonts w:ascii="Arial" w:hAnsi="Arial" w:hint="eastAsia"/>
          <w:sz w:val="20"/>
          <w:szCs w:val="20"/>
        </w:rPr>
        <w:t>和</w:t>
      </w:r>
      <w:r>
        <w:rPr>
          <w:sz w:val="20"/>
          <w:szCs w:val="20"/>
        </w:rPr>
        <w:t>CHOICE</w:t>
      </w:r>
      <w:r>
        <w:rPr>
          <w:rFonts w:ascii="Arial" w:hAnsi="Arial" w:hint="eastAsia"/>
          <w:sz w:val="20"/>
          <w:szCs w:val="20"/>
        </w:rPr>
        <w:t>进行参数化，参数以花括号表示，放在名字之后。如：</w:t>
      </w:r>
    </w:p>
    <w:p w:rsidR="00A166EB" w:rsidRDefault="00A166EB" w:rsidP="00A166EB">
      <w:pPr>
        <w:shd w:val="clear" w:color="auto" w:fill="FFFFFF"/>
        <w:spacing w:before="80" w:after="80"/>
        <w:ind w:leftChars="1067" w:left="2241"/>
        <w:rPr>
          <w:sz w:val="20"/>
          <w:szCs w:val="20"/>
        </w:rPr>
      </w:pPr>
      <w:r>
        <w:rPr>
          <w:sz w:val="20"/>
          <w:szCs w:val="20"/>
        </w:rPr>
        <w:t xml:space="preserve">DirectoryString{INTEGER:maxSize} ::= CHOICE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267" w:left="2661"/>
        <w:rPr>
          <w:sz w:val="20"/>
          <w:szCs w:val="20"/>
        </w:rPr>
      </w:pPr>
      <w:r>
        <w:rPr>
          <w:sz w:val="20"/>
          <w:szCs w:val="20"/>
        </w:rPr>
        <w:t xml:space="preserve">teletexString </w:t>
      </w:r>
      <w:r>
        <w:rPr>
          <w:sz w:val="20"/>
          <w:szCs w:val="20"/>
        </w:rPr>
        <w:tab/>
      </w:r>
      <w:r>
        <w:rPr>
          <w:sz w:val="20"/>
          <w:szCs w:val="20"/>
        </w:rPr>
        <w:tab/>
      </w:r>
      <w:r>
        <w:rPr>
          <w:sz w:val="20"/>
          <w:szCs w:val="20"/>
        </w:rPr>
        <w:tab/>
        <w:t>TeletexString (SIZE (1..maxSize)),</w:t>
      </w:r>
    </w:p>
    <w:p w:rsidR="00A166EB" w:rsidRDefault="00A166EB" w:rsidP="00A166EB">
      <w:pPr>
        <w:shd w:val="clear" w:color="auto" w:fill="FFFFFF"/>
        <w:spacing w:before="80" w:after="80"/>
        <w:ind w:leftChars="1267" w:left="2661"/>
        <w:rPr>
          <w:sz w:val="20"/>
          <w:szCs w:val="20"/>
        </w:rPr>
      </w:pPr>
      <w:r>
        <w:rPr>
          <w:sz w:val="20"/>
          <w:szCs w:val="20"/>
        </w:rPr>
        <w:t xml:space="preserve">printableString </w:t>
      </w:r>
      <w:r>
        <w:rPr>
          <w:sz w:val="20"/>
          <w:szCs w:val="20"/>
        </w:rPr>
        <w:tab/>
      </w:r>
      <w:r>
        <w:rPr>
          <w:sz w:val="20"/>
          <w:szCs w:val="20"/>
        </w:rPr>
        <w:tab/>
        <w:t>PrintableString (SIZE (1..maxSize)),</w:t>
      </w:r>
    </w:p>
    <w:p w:rsidR="00A166EB" w:rsidRDefault="00A166EB" w:rsidP="00A166EB">
      <w:pPr>
        <w:shd w:val="clear" w:color="auto" w:fill="FFFFFF"/>
        <w:spacing w:before="80" w:after="80"/>
        <w:ind w:leftChars="1267" w:left="2661"/>
        <w:rPr>
          <w:sz w:val="20"/>
          <w:szCs w:val="20"/>
        </w:rPr>
      </w:pPr>
      <w:r>
        <w:rPr>
          <w:sz w:val="20"/>
          <w:szCs w:val="20"/>
        </w:rPr>
        <w:t xml:space="preserve">universalString </w:t>
      </w:r>
      <w:r>
        <w:rPr>
          <w:sz w:val="20"/>
          <w:szCs w:val="20"/>
        </w:rPr>
        <w:tab/>
      </w:r>
      <w:r>
        <w:rPr>
          <w:sz w:val="20"/>
          <w:szCs w:val="20"/>
        </w:rPr>
        <w:tab/>
        <w:t>UniversalString (SIZE (1..maxSize)),</w:t>
      </w:r>
    </w:p>
    <w:p w:rsidR="00A166EB" w:rsidRDefault="00A166EB" w:rsidP="00A166EB">
      <w:pPr>
        <w:shd w:val="clear" w:color="auto" w:fill="FFFFFF"/>
        <w:spacing w:before="80" w:after="80"/>
        <w:ind w:leftChars="1267" w:left="2661"/>
        <w:rPr>
          <w:sz w:val="20"/>
          <w:szCs w:val="20"/>
        </w:rPr>
      </w:pPr>
      <w:r>
        <w:rPr>
          <w:sz w:val="20"/>
          <w:szCs w:val="20"/>
        </w:rPr>
        <w:t xml:space="preserve">bmpString </w:t>
      </w:r>
      <w:r>
        <w:rPr>
          <w:sz w:val="20"/>
          <w:szCs w:val="20"/>
        </w:rPr>
        <w:tab/>
      </w:r>
      <w:r>
        <w:rPr>
          <w:sz w:val="20"/>
          <w:szCs w:val="20"/>
        </w:rPr>
        <w:tab/>
      </w:r>
      <w:r>
        <w:rPr>
          <w:sz w:val="20"/>
          <w:szCs w:val="20"/>
        </w:rPr>
        <w:tab/>
        <w:t>BMPString (SIZE (1..maxSize)),</w:t>
      </w:r>
    </w:p>
    <w:p w:rsidR="00A166EB" w:rsidRDefault="00A166EB" w:rsidP="00A166EB">
      <w:pPr>
        <w:shd w:val="clear" w:color="auto" w:fill="FFFFFF"/>
        <w:spacing w:before="80" w:after="80"/>
        <w:ind w:leftChars="1267" w:left="2661"/>
        <w:rPr>
          <w:sz w:val="20"/>
          <w:szCs w:val="20"/>
        </w:rPr>
      </w:pPr>
      <w:r>
        <w:rPr>
          <w:sz w:val="20"/>
          <w:szCs w:val="20"/>
        </w:rPr>
        <w:t xml:space="preserve">utf8String </w:t>
      </w:r>
      <w:r>
        <w:rPr>
          <w:sz w:val="20"/>
          <w:szCs w:val="20"/>
        </w:rPr>
        <w:tab/>
      </w:r>
      <w:r>
        <w:rPr>
          <w:sz w:val="20"/>
          <w:szCs w:val="20"/>
        </w:rPr>
        <w:tab/>
      </w:r>
      <w:r>
        <w:rPr>
          <w:sz w:val="20"/>
          <w:szCs w:val="20"/>
        </w:rPr>
        <w:tab/>
        <w:t xml:space="preserve">UTF8String (SIZE (1..maxSize)) </w:t>
      </w:r>
    </w:p>
    <w:p w:rsidR="00A166EB" w:rsidRDefault="00A166EB" w:rsidP="00A166EB">
      <w:pPr>
        <w:shd w:val="clear" w:color="auto" w:fill="FFFFFF"/>
        <w:spacing w:before="80" w:after="80"/>
        <w:ind w:leftChars="1067" w:left="2241"/>
        <w:rPr>
          <w:sz w:val="20"/>
          <w:szCs w:val="20"/>
        </w:rPr>
      </w:pPr>
      <w:r>
        <w:rPr>
          <w:sz w:val="20"/>
          <w:szCs w:val="20"/>
        </w:rPr>
        <w:lastRenderedPageBreak/>
        <w:t>}</w:t>
      </w:r>
    </w:p>
    <w:p w:rsidR="00A166EB" w:rsidRDefault="00A166EB" w:rsidP="00A166EB">
      <w:pPr>
        <w:shd w:val="clear" w:color="auto" w:fill="FFFFFF"/>
        <w:spacing w:before="80" w:after="80"/>
        <w:ind w:left="1134"/>
        <w:rPr>
          <w:sz w:val="20"/>
          <w:szCs w:val="20"/>
        </w:rPr>
      </w:pPr>
      <w:r>
        <w:rPr>
          <w:rFonts w:ascii="Arial" w:hAnsi="Arial" w:hint="eastAsia"/>
          <w:sz w:val="20"/>
          <w:szCs w:val="20"/>
        </w:rPr>
        <w:t>其中参数</w:t>
      </w:r>
      <w:r>
        <w:rPr>
          <w:sz w:val="20"/>
          <w:szCs w:val="20"/>
        </w:rPr>
        <w:t>maxSize</w:t>
      </w:r>
      <w:r>
        <w:rPr>
          <w:rFonts w:ascii="Arial" w:hAnsi="Arial" w:hint="eastAsia"/>
          <w:sz w:val="20"/>
          <w:szCs w:val="20"/>
        </w:rPr>
        <w:t>是以小写字母开头的，而且有</w:t>
      </w:r>
      <w:r>
        <w:rPr>
          <w:sz w:val="20"/>
          <w:szCs w:val="20"/>
        </w:rPr>
        <w:t>INTEGER</w:t>
      </w:r>
      <w:r>
        <w:rPr>
          <w:rFonts w:ascii="Arial" w:hAnsi="Arial" w:hint="eastAsia"/>
          <w:sz w:val="20"/>
          <w:szCs w:val="20"/>
        </w:rPr>
        <w:t>类型限定（</w:t>
      </w:r>
      <w:r>
        <w:rPr>
          <w:sz w:val="20"/>
          <w:szCs w:val="20"/>
        </w:rPr>
        <w:t>governed</w:t>
      </w:r>
      <w:r>
        <w:rPr>
          <w:rFonts w:ascii="Arial" w:hAnsi="Arial" w:hint="eastAsia"/>
          <w:sz w:val="20"/>
          <w:szCs w:val="20"/>
        </w:rPr>
        <w:t>）。</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下表详细描述了各种参数化的情况：</w:t>
      </w:r>
    </w:p>
    <w:p w:rsidR="00A166EB" w:rsidRDefault="00A166EB" w:rsidP="00A166EB">
      <w:pPr>
        <w:pStyle w:val="tabledescription"/>
        <w:shd w:val="clear" w:color="auto" w:fill="FFFFFF"/>
        <w:spacing w:before="160" w:after="80"/>
        <w:ind w:left="1134"/>
        <w:rPr>
          <w:rFonts w:ascii="Verdana" w:hAnsi="Verdana"/>
        </w:rPr>
      </w:pPr>
      <w:r>
        <w:rPr>
          <w:rStyle w:val="ac"/>
          <w:rFonts w:ascii="Verdana" w:eastAsia="Arial" w:hAnsi="Verdana" w:cs="Arial"/>
        </w:rPr>
        <w:t xml:space="preserve">Table 2-9 </w:t>
      </w:r>
      <w:r>
        <w:rPr>
          <w:rFonts w:ascii="Arial" w:eastAsia="黑体" w:hAnsi="Verdana" w:hint="eastAsia"/>
        </w:rPr>
        <w:t>参数分类</w:t>
      </w:r>
    </w:p>
    <w:p w:rsidR="00A166EB" w:rsidRDefault="00A166EB" w:rsidP="00A166EB">
      <w:pPr>
        <w:pStyle w:val="tabledescription"/>
        <w:shd w:val="clear" w:color="auto" w:fill="FFFFFF"/>
        <w:spacing w:before="160" w:after="80"/>
        <w:ind w:left="1134"/>
        <w:rPr>
          <w:rFonts w:ascii="Verdana" w:hAnsi="Verdana"/>
        </w:rPr>
      </w:pPr>
      <w:r>
        <w:rPr>
          <w:rFonts w:ascii="Arial" w:eastAsia="黑体" w:hAnsi="Verdana"/>
        </w:rPr>
        <w:fldChar w:fldCharType="begin"/>
      </w:r>
      <w:r>
        <w:rPr>
          <w:rFonts w:ascii="Arial" w:eastAsia="黑体" w:hAnsi="Verdana"/>
        </w:rPr>
        <w:instrText xml:space="preserve"> INCLUDEPICTURE "http://p.blog.csdn.net/images/p_blog_csdn_net/HansenKevin/8.bmp" \* MERGEFORMATINET </w:instrText>
      </w:r>
      <w:r>
        <w:rPr>
          <w:rFonts w:ascii="Arial" w:eastAsia="黑体" w:hAnsi="Verdana"/>
        </w:rPr>
        <w:fldChar w:fldCharType="separate"/>
      </w:r>
      <w:r>
        <w:rPr>
          <w:rFonts w:ascii="Arial" w:eastAsia="黑体" w:hAnsi="Verdana"/>
        </w:rPr>
        <w:pict>
          <v:shape id="_x0000_i1046" type="#_x0000_t75" style="width:183pt;height:35.25pt">
            <v:imagedata r:id="rId45" r:href="rId46"/>
          </v:shape>
        </w:pict>
      </w:r>
      <w:r>
        <w:rPr>
          <w:rFonts w:ascii="Arial" w:eastAsia="黑体" w:hAnsi="Verdana"/>
        </w:rPr>
        <w:fldChar w:fldCharType="end"/>
      </w:r>
    </w:p>
    <w:p w:rsidR="00A166EB" w:rsidRDefault="00A166EB" w:rsidP="00A166EB">
      <w:pPr>
        <w:shd w:val="clear" w:color="auto" w:fill="FFFFFF"/>
        <w:spacing w:before="80" w:after="80"/>
        <w:ind w:left="1134"/>
        <w:rPr>
          <w:rFonts w:ascii="宋体" w:hAnsi="宋体"/>
          <w:sz w:val="20"/>
          <w:szCs w:val="20"/>
        </w:rPr>
      </w:pPr>
      <w:r>
        <w:rPr>
          <w:rFonts w:ascii="Arial" w:hAnsi="Arial" w:hint="eastAsia"/>
          <w:sz w:val="20"/>
          <w:szCs w:val="20"/>
        </w:rPr>
        <w:t>使用上述参数化类型：</w:t>
      </w:r>
    </w:p>
    <w:p w:rsidR="00A166EB" w:rsidRDefault="00A166EB" w:rsidP="00A166EB">
      <w:pPr>
        <w:shd w:val="clear" w:color="auto" w:fill="FFFFFF"/>
        <w:spacing w:before="80" w:after="80"/>
        <w:ind w:leftChars="1067" w:left="2241"/>
        <w:rPr>
          <w:sz w:val="20"/>
          <w:szCs w:val="20"/>
        </w:rPr>
      </w:pPr>
      <w:r>
        <w:rPr>
          <w:sz w:val="20"/>
          <w:szCs w:val="20"/>
        </w:rPr>
        <w:t xml:space="preserve">SubstringAssertion ::= SEQUENCE OF CHOICE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initial </w:t>
      </w:r>
      <w:r>
        <w:rPr>
          <w:sz w:val="20"/>
          <w:szCs w:val="20"/>
        </w:rPr>
        <w:tab/>
      </w:r>
      <w:r>
        <w:rPr>
          <w:sz w:val="20"/>
          <w:szCs w:val="20"/>
        </w:rPr>
        <w:tab/>
      </w:r>
      <w:r>
        <w:rPr>
          <w:sz w:val="20"/>
          <w:szCs w:val="20"/>
        </w:rPr>
        <w:tab/>
      </w:r>
      <w:r>
        <w:rPr>
          <w:sz w:val="20"/>
          <w:szCs w:val="20"/>
        </w:rPr>
        <w:tab/>
        <w:t>[0] DirectoryString{ub-match},</w:t>
      </w:r>
    </w:p>
    <w:p w:rsidR="00A166EB" w:rsidRDefault="00A166EB" w:rsidP="00A166EB">
      <w:pPr>
        <w:shd w:val="clear" w:color="auto" w:fill="FFFFFF"/>
        <w:spacing w:before="80" w:after="80"/>
        <w:ind w:leftChars="1367" w:left="2871"/>
        <w:rPr>
          <w:sz w:val="20"/>
          <w:szCs w:val="20"/>
        </w:rPr>
      </w:pPr>
      <w:r>
        <w:rPr>
          <w:sz w:val="20"/>
          <w:szCs w:val="20"/>
        </w:rPr>
        <w:t xml:space="preserve">any </w:t>
      </w:r>
      <w:r>
        <w:rPr>
          <w:sz w:val="20"/>
          <w:szCs w:val="20"/>
        </w:rPr>
        <w:tab/>
      </w:r>
      <w:r>
        <w:rPr>
          <w:sz w:val="20"/>
          <w:szCs w:val="20"/>
        </w:rPr>
        <w:tab/>
      </w:r>
      <w:r>
        <w:rPr>
          <w:sz w:val="20"/>
          <w:szCs w:val="20"/>
        </w:rPr>
        <w:tab/>
      </w:r>
      <w:r>
        <w:rPr>
          <w:sz w:val="20"/>
          <w:szCs w:val="20"/>
        </w:rPr>
        <w:tab/>
        <w:t>[1] DirectoryString{ub-match},</w:t>
      </w:r>
    </w:p>
    <w:p w:rsidR="00A166EB" w:rsidRDefault="00A166EB" w:rsidP="00A166EB">
      <w:pPr>
        <w:shd w:val="clear" w:color="auto" w:fill="FFFFFF"/>
        <w:spacing w:before="80" w:after="80"/>
        <w:ind w:leftChars="1367" w:left="2871"/>
        <w:rPr>
          <w:sz w:val="20"/>
          <w:szCs w:val="20"/>
        </w:rPr>
      </w:pPr>
      <w:r>
        <w:rPr>
          <w:sz w:val="20"/>
          <w:szCs w:val="20"/>
        </w:rPr>
        <w:t xml:space="preserve">final </w:t>
      </w:r>
      <w:r>
        <w:rPr>
          <w:sz w:val="20"/>
          <w:szCs w:val="20"/>
        </w:rPr>
        <w:tab/>
      </w:r>
      <w:r>
        <w:rPr>
          <w:sz w:val="20"/>
          <w:szCs w:val="20"/>
        </w:rPr>
        <w:tab/>
      </w:r>
      <w:r>
        <w:rPr>
          <w:sz w:val="20"/>
          <w:szCs w:val="20"/>
        </w:rPr>
        <w:tab/>
      </w:r>
      <w:r>
        <w:rPr>
          <w:sz w:val="20"/>
          <w:szCs w:val="20"/>
        </w:rPr>
        <w:tab/>
        <w:t xml:space="preserve">[2] DirectoryString{ub-match}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 </w:t>
      </w:r>
    </w:p>
    <w:p w:rsidR="00A166EB" w:rsidRDefault="00A166EB" w:rsidP="00A166EB">
      <w:pPr>
        <w:shd w:val="clear" w:color="auto" w:fill="FFFFFF"/>
        <w:spacing w:before="80" w:after="80"/>
        <w:ind w:leftChars="1067" w:left="2241"/>
        <w:rPr>
          <w:sz w:val="20"/>
          <w:szCs w:val="20"/>
        </w:rPr>
      </w:pPr>
      <w:r>
        <w:rPr>
          <w:sz w:val="20"/>
          <w:szCs w:val="20"/>
        </w:rPr>
        <w:t>ub-match INTEGER ::= 128</w:t>
      </w:r>
    </w:p>
    <w:p w:rsidR="00A166EB" w:rsidRDefault="00A166EB" w:rsidP="00A166EB">
      <w:pPr>
        <w:shd w:val="clear" w:color="auto" w:fill="FFFFFF"/>
        <w:spacing w:before="80" w:after="80"/>
        <w:ind w:left="1134"/>
        <w:rPr>
          <w:sz w:val="20"/>
          <w:szCs w:val="20"/>
        </w:rPr>
      </w:pPr>
      <w:r>
        <w:rPr>
          <w:rFonts w:ascii="Arial" w:hAnsi="Arial" w:hint="eastAsia"/>
          <w:sz w:val="20"/>
          <w:szCs w:val="20"/>
        </w:rPr>
        <w:t>当然</w:t>
      </w:r>
      <w:r>
        <w:rPr>
          <w:sz w:val="20"/>
          <w:szCs w:val="20"/>
        </w:rPr>
        <w:t>SubstringAssertion</w:t>
      </w:r>
      <w:r>
        <w:rPr>
          <w:rFonts w:ascii="Arial" w:hAnsi="Arial" w:hint="eastAsia"/>
          <w:sz w:val="20"/>
          <w:szCs w:val="20"/>
        </w:rPr>
        <w:t>类型更为通用的形式是（这种情况成为参数的传播）：</w:t>
      </w:r>
    </w:p>
    <w:p w:rsidR="00A166EB" w:rsidRDefault="00A166EB" w:rsidP="00A166EB">
      <w:pPr>
        <w:shd w:val="clear" w:color="auto" w:fill="FFFFFF"/>
        <w:spacing w:before="80" w:after="80"/>
        <w:ind w:leftChars="1067" w:left="2241"/>
        <w:rPr>
          <w:sz w:val="20"/>
          <w:szCs w:val="20"/>
        </w:rPr>
      </w:pPr>
      <w:r>
        <w:rPr>
          <w:sz w:val="20"/>
          <w:szCs w:val="20"/>
        </w:rPr>
        <w:t xml:space="preserve">SubstringAssertion{INTEGER:maxSize} ::= SEQUENCE OF CHOICE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initial </w:t>
      </w:r>
      <w:r>
        <w:rPr>
          <w:sz w:val="20"/>
          <w:szCs w:val="20"/>
        </w:rPr>
        <w:tab/>
      </w:r>
      <w:r>
        <w:rPr>
          <w:sz w:val="20"/>
          <w:szCs w:val="20"/>
        </w:rPr>
        <w:tab/>
      </w:r>
      <w:r>
        <w:rPr>
          <w:sz w:val="20"/>
          <w:szCs w:val="20"/>
        </w:rPr>
        <w:tab/>
      </w:r>
      <w:r>
        <w:rPr>
          <w:sz w:val="20"/>
          <w:szCs w:val="20"/>
        </w:rPr>
        <w:tab/>
        <w:t>[0] DirectoryString{ub-match},</w:t>
      </w:r>
    </w:p>
    <w:p w:rsidR="00A166EB" w:rsidRDefault="00A166EB" w:rsidP="00A166EB">
      <w:pPr>
        <w:shd w:val="clear" w:color="auto" w:fill="FFFFFF"/>
        <w:spacing w:before="80" w:after="80"/>
        <w:ind w:leftChars="1367" w:left="2871"/>
        <w:rPr>
          <w:sz w:val="20"/>
          <w:szCs w:val="20"/>
        </w:rPr>
      </w:pPr>
      <w:r>
        <w:rPr>
          <w:sz w:val="20"/>
          <w:szCs w:val="20"/>
        </w:rPr>
        <w:t xml:space="preserve">any </w:t>
      </w:r>
      <w:r>
        <w:rPr>
          <w:sz w:val="20"/>
          <w:szCs w:val="20"/>
        </w:rPr>
        <w:tab/>
      </w:r>
      <w:r>
        <w:rPr>
          <w:sz w:val="20"/>
          <w:szCs w:val="20"/>
        </w:rPr>
        <w:tab/>
      </w:r>
      <w:r>
        <w:rPr>
          <w:sz w:val="20"/>
          <w:szCs w:val="20"/>
        </w:rPr>
        <w:tab/>
      </w:r>
      <w:r>
        <w:rPr>
          <w:sz w:val="20"/>
          <w:szCs w:val="20"/>
        </w:rPr>
        <w:tab/>
        <w:t>[1] DirectoryString{ub-match},</w:t>
      </w:r>
    </w:p>
    <w:p w:rsidR="00A166EB" w:rsidRDefault="00A166EB" w:rsidP="00A166EB">
      <w:pPr>
        <w:shd w:val="clear" w:color="auto" w:fill="FFFFFF"/>
        <w:spacing w:before="80" w:after="80"/>
        <w:ind w:leftChars="1367" w:left="2871"/>
        <w:rPr>
          <w:sz w:val="20"/>
          <w:szCs w:val="20"/>
        </w:rPr>
      </w:pPr>
      <w:r>
        <w:rPr>
          <w:sz w:val="20"/>
          <w:szCs w:val="20"/>
        </w:rPr>
        <w:t xml:space="preserve">final </w:t>
      </w:r>
      <w:r>
        <w:rPr>
          <w:sz w:val="20"/>
          <w:szCs w:val="20"/>
        </w:rPr>
        <w:tab/>
      </w:r>
      <w:r>
        <w:rPr>
          <w:sz w:val="20"/>
          <w:szCs w:val="20"/>
        </w:rPr>
        <w:tab/>
      </w:r>
      <w:r>
        <w:rPr>
          <w:sz w:val="20"/>
          <w:szCs w:val="20"/>
        </w:rPr>
        <w:tab/>
      </w:r>
      <w:r>
        <w:rPr>
          <w:sz w:val="20"/>
          <w:szCs w:val="20"/>
        </w:rPr>
        <w:tab/>
        <w:t xml:space="preserve">[2] DirectoryString{ub-match}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1134"/>
        <w:rPr>
          <w:sz w:val="20"/>
          <w:szCs w:val="20"/>
        </w:rPr>
      </w:pPr>
      <w:r>
        <w:rPr>
          <w:rFonts w:ascii="Arial" w:hAnsi="Arial" w:hint="eastAsia"/>
          <w:sz w:val="20"/>
          <w:szCs w:val="20"/>
        </w:rPr>
        <w:t>参数的作用域范围和它右面定义范围相同。</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当参数是一个类型时，要注意其</w:t>
      </w:r>
      <w:r>
        <w:rPr>
          <w:sz w:val="20"/>
          <w:szCs w:val="20"/>
        </w:rPr>
        <w:t>tag</w:t>
      </w:r>
      <w:r>
        <w:rPr>
          <w:rFonts w:ascii="Arial" w:hAnsi="Arial" w:hint="eastAsia"/>
          <w:sz w:val="20"/>
          <w:szCs w:val="20"/>
        </w:rPr>
        <w:t>应当是明确的。如果模块不是</w:t>
      </w:r>
      <w:r>
        <w:rPr>
          <w:sz w:val="20"/>
          <w:szCs w:val="20"/>
        </w:rPr>
        <w:t>AUTOMATIC TAGS</w:t>
      </w:r>
      <w:r>
        <w:rPr>
          <w:rFonts w:ascii="Arial" w:hAnsi="Arial" w:hint="eastAsia"/>
          <w:sz w:val="20"/>
          <w:szCs w:val="20"/>
        </w:rPr>
        <w:t>模式，则需要明确指定。</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此外，当参数是一个类型时，也可以用它作为另一个值或者值集合参数的限定，如：</w:t>
      </w:r>
    </w:p>
    <w:p w:rsidR="00A166EB" w:rsidRPr="00BE3EA2" w:rsidRDefault="00A166EB" w:rsidP="00A166EB">
      <w:pPr>
        <w:shd w:val="clear" w:color="auto" w:fill="FFFFFF"/>
        <w:spacing w:before="80" w:after="80"/>
        <w:ind w:leftChars="1067" w:left="2241"/>
        <w:rPr>
          <w:sz w:val="20"/>
          <w:szCs w:val="20"/>
          <w:lang w:val="de-DE"/>
        </w:rPr>
      </w:pPr>
      <w:r>
        <w:rPr>
          <w:sz w:val="20"/>
          <w:szCs w:val="20"/>
          <w:lang w:val="de-DE"/>
        </w:rPr>
        <w:t xml:space="preserve">GeneralForm{T, T:val} ::= SEQUENCE </w:t>
      </w:r>
    </w:p>
    <w:p w:rsidR="00A166EB" w:rsidRPr="00BE3EA2" w:rsidRDefault="00A166EB" w:rsidP="00A166EB">
      <w:pPr>
        <w:shd w:val="clear" w:color="auto" w:fill="FFFFFF"/>
        <w:spacing w:before="80" w:after="80"/>
        <w:ind w:leftChars="1067" w:left="2241"/>
        <w:rPr>
          <w:sz w:val="20"/>
          <w:szCs w:val="20"/>
          <w:lang w:val="de-DE"/>
        </w:rPr>
      </w:pPr>
      <w:r>
        <w:rPr>
          <w:sz w:val="20"/>
          <w:szCs w:val="20"/>
          <w:lang w:val="de-DE"/>
        </w:rPr>
        <w:t>{</w:t>
      </w:r>
    </w:p>
    <w:p w:rsidR="00A166EB" w:rsidRDefault="00A166EB" w:rsidP="00A166EB">
      <w:pPr>
        <w:shd w:val="clear" w:color="auto" w:fill="FFFFFF"/>
        <w:spacing w:before="80" w:after="80"/>
        <w:ind w:leftChars="1367" w:left="2871"/>
        <w:rPr>
          <w:sz w:val="20"/>
          <w:szCs w:val="20"/>
        </w:rPr>
      </w:pPr>
      <w:r>
        <w:rPr>
          <w:sz w:val="20"/>
          <w:szCs w:val="20"/>
        </w:rPr>
        <w:t xml:space="preserve">info </w:t>
      </w:r>
      <w:r>
        <w:rPr>
          <w:sz w:val="20"/>
          <w:szCs w:val="20"/>
        </w:rPr>
        <w:tab/>
      </w:r>
      <w:r>
        <w:rPr>
          <w:sz w:val="20"/>
          <w:szCs w:val="20"/>
        </w:rPr>
        <w:tab/>
      </w:r>
      <w:r>
        <w:rPr>
          <w:sz w:val="20"/>
          <w:szCs w:val="20"/>
        </w:rPr>
        <w:tab/>
      </w:r>
      <w:r>
        <w:rPr>
          <w:sz w:val="20"/>
          <w:szCs w:val="20"/>
        </w:rPr>
        <w:tab/>
        <w:t>T DEFAULT val,</w:t>
      </w:r>
    </w:p>
    <w:p w:rsidR="00A166EB" w:rsidRDefault="00A166EB" w:rsidP="00A166EB">
      <w:pPr>
        <w:shd w:val="clear" w:color="auto" w:fill="FFFFFF"/>
        <w:spacing w:before="80" w:after="80"/>
        <w:ind w:leftChars="1367" w:left="2871"/>
        <w:rPr>
          <w:sz w:val="20"/>
          <w:szCs w:val="20"/>
        </w:rPr>
      </w:pPr>
      <w:r>
        <w:rPr>
          <w:sz w:val="20"/>
          <w:szCs w:val="20"/>
        </w:rPr>
        <w:t xml:space="preserve">comments </w:t>
      </w:r>
      <w:r>
        <w:rPr>
          <w:sz w:val="20"/>
          <w:szCs w:val="20"/>
        </w:rPr>
        <w:tab/>
      </w:r>
      <w:r>
        <w:rPr>
          <w:sz w:val="20"/>
          <w:szCs w:val="20"/>
        </w:rPr>
        <w:tab/>
      </w:r>
      <w:r>
        <w:rPr>
          <w:sz w:val="20"/>
          <w:szCs w:val="20"/>
        </w:rPr>
        <w:tab/>
        <w:t xml:space="preserve">IA5String </w:t>
      </w:r>
    </w:p>
    <w:p w:rsidR="00A166EB" w:rsidRDefault="00A166EB" w:rsidP="00A166EB">
      <w:pPr>
        <w:shd w:val="clear" w:color="auto" w:fill="FFFFFF"/>
        <w:spacing w:before="80" w:after="80"/>
        <w:ind w:left="1986" w:firstLine="144"/>
        <w:rPr>
          <w:sz w:val="20"/>
          <w:szCs w:val="20"/>
        </w:rPr>
      </w:pPr>
      <w:r>
        <w:rPr>
          <w:sz w:val="20"/>
          <w:szCs w:val="20"/>
        </w:rPr>
        <w:t>}</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lastRenderedPageBreak/>
        <w:t>该类型的一个特化是：</w:t>
      </w:r>
    </w:p>
    <w:p w:rsidR="00A166EB" w:rsidRDefault="00A166EB" w:rsidP="00A166EB">
      <w:pPr>
        <w:shd w:val="clear" w:color="auto" w:fill="FFFFFF"/>
        <w:spacing w:before="80" w:after="80"/>
        <w:ind w:left="1134"/>
        <w:rPr>
          <w:sz w:val="20"/>
          <w:szCs w:val="20"/>
        </w:rPr>
      </w:pPr>
      <w:r>
        <w:rPr>
          <w:sz w:val="20"/>
          <w:szCs w:val="20"/>
        </w:rPr>
        <w:tab/>
      </w:r>
      <w:r>
        <w:rPr>
          <w:sz w:val="20"/>
          <w:szCs w:val="20"/>
        </w:rPr>
        <w:tab/>
      </w:r>
      <w:r>
        <w:rPr>
          <w:sz w:val="20"/>
          <w:szCs w:val="20"/>
        </w:rPr>
        <w:tab/>
        <w:t>Form ::= GeneralForm{BOOLEAN, TRUE}</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在信息对象中使用参数化：</w:t>
      </w:r>
    </w:p>
    <w:p w:rsidR="00A166EB" w:rsidRDefault="00A166EB" w:rsidP="00A166EB">
      <w:pPr>
        <w:shd w:val="clear" w:color="auto" w:fill="FFFFFF"/>
        <w:spacing w:before="80" w:after="80"/>
        <w:ind w:leftChars="1067" w:left="2241"/>
        <w:rPr>
          <w:sz w:val="20"/>
          <w:szCs w:val="20"/>
        </w:rPr>
      </w:pPr>
      <w:r>
        <w:rPr>
          <w:sz w:val="20"/>
          <w:szCs w:val="20"/>
        </w:rPr>
        <w:t xml:space="preserve">MESSAGE-PARAMETERS ::= CLASS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&amp;max-priority-level </w:t>
      </w:r>
      <w:r>
        <w:rPr>
          <w:sz w:val="20"/>
          <w:szCs w:val="20"/>
        </w:rPr>
        <w:tab/>
      </w:r>
      <w:r>
        <w:rPr>
          <w:sz w:val="20"/>
          <w:szCs w:val="20"/>
        </w:rPr>
        <w:tab/>
        <w:t>INTEGER,</w:t>
      </w:r>
    </w:p>
    <w:p w:rsidR="00A166EB" w:rsidRDefault="00A166EB" w:rsidP="00A166EB">
      <w:pPr>
        <w:shd w:val="clear" w:color="auto" w:fill="FFFFFF"/>
        <w:spacing w:before="80" w:after="80"/>
        <w:ind w:leftChars="1367" w:left="2871"/>
        <w:rPr>
          <w:sz w:val="20"/>
          <w:szCs w:val="20"/>
        </w:rPr>
      </w:pPr>
      <w:r>
        <w:rPr>
          <w:sz w:val="20"/>
          <w:szCs w:val="20"/>
        </w:rPr>
        <w:t>&amp;max-message-buffer-size INTEGER,</w:t>
      </w:r>
    </w:p>
    <w:p w:rsidR="00A166EB" w:rsidRDefault="00A166EB" w:rsidP="00A166EB">
      <w:pPr>
        <w:shd w:val="clear" w:color="auto" w:fill="FFFFFF"/>
        <w:spacing w:before="80" w:after="80"/>
        <w:ind w:leftChars="1367" w:left="2871"/>
        <w:rPr>
          <w:sz w:val="20"/>
          <w:szCs w:val="20"/>
        </w:rPr>
      </w:pPr>
      <w:r>
        <w:rPr>
          <w:sz w:val="20"/>
          <w:szCs w:val="20"/>
        </w:rPr>
        <w:t xml:space="preserve">&amp;max-reference-buffer-size INTEGER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 xml:space="preserve">WITH SYNTAX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firstLine="422"/>
        <w:rPr>
          <w:sz w:val="20"/>
          <w:szCs w:val="20"/>
        </w:rPr>
      </w:pPr>
      <w:r>
        <w:rPr>
          <w:sz w:val="20"/>
          <w:szCs w:val="20"/>
        </w:rPr>
        <w:t>MAXIMUM PRIORITY &amp;max-priority-level</w:t>
      </w:r>
    </w:p>
    <w:p w:rsidR="00A166EB" w:rsidRDefault="00A166EB" w:rsidP="00A166EB">
      <w:pPr>
        <w:shd w:val="clear" w:color="auto" w:fill="FFFFFF"/>
        <w:spacing w:before="80" w:after="80"/>
        <w:ind w:leftChars="1067" w:left="2241" w:firstLine="422"/>
        <w:rPr>
          <w:sz w:val="20"/>
          <w:szCs w:val="20"/>
        </w:rPr>
      </w:pPr>
      <w:r>
        <w:rPr>
          <w:sz w:val="20"/>
          <w:szCs w:val="20"/>
        </w:rPr>
        <w:t>MAXIMUM MESSAGE BUFFER &amp;max-message-buffer-size</w:t>
      </w:r>
    </w:p>
    <w:p w:rsidR="00A166EB" w:rsidRDefault="00A166EB" w:rsidP="00A166EB">
      <w:pPr>
        <w:shd w:val="clear" w:color="auto" w:fill="FFFFFF"/>
        <w:spacing w:before="80" w:after="80"/>
        <w:ind w:leftChars="1067" w:left="2241" w:firstLine="422"/>
        <w:rPr>
          <w:sz w:val="20"/>
          <w:szCs w:val="20"/>
        </w:rPr>
      </w:pPr>
      <w:r>
        <w:rPr>
          <w:sz w:val="20"/>
          <w:szCs w:val="20"/>
        </w:rPr>
        <w:t xml:space="preserve">MAXIMUM REFERENCE BUFFER &amp;max-reference-buffer-size </w:t>
      </w:r>
    </w:p>
    <w:p w:rsidR="00A166EB" w:rsidRDefault="00A166EB" w:rsidP="00A166EB">
      <w:pPr>
        <w:shd w:val="clear" w:color="auto" w:fill="FFFFFF"/>
        <w:spacing w:before="80" w:after="80"/>
        <w:ind w:leftChars="993" w:left="2085" w:firstLine="144"/>
        <w:rPr>
          <w:sz w:val="20"/>
          <w:szCs w:val="20"/>
        </w:rPr>
      </w:pPr>
      <w:r>
        <w:rPr>
          <w:sz w:val="20"/>
          <w:szCs w:val="20"/>
        </w:rPr>
        <w:t>}</w:t>
      </w:r>
    </w:p>
    <w:p w:rsidR="00A166EB" w:rsidRDefault="00A166EB" w:rsidP="00A166EB">
      <w:pPr>
        <w:shd w:val="clear" w:color="auto" w:fill="FFFFFF"/>
        <w:spacing w:before="80" w:after="80"/>
        <w:ind w:leftChars="921" w:left="1934" w:firstLine="288"/>
        <w:rPr>
          <w:sz w:val="20"/>
          <w:szCs w:val="20"/>
        </w:rPr>
      </w:pPr>
      <w:r>
        <w:rPr>
          <w:sz w:val="20"/>
          <w:szCs w:val="20"/>
        </w:rPr>
        <w:t xml:space="preserve">Message-PDU{MESSAGE-PARAMETERS:param} ::= SEQUENCE </w:t>
      </w:r>
    </w:p>
    <w:p w:rsidR="00A166EB" w:rsidRDefault="00A166EB" w:rsidP="00A166EB">
      <w:pPr>
        <w:shd w:val="clear" w:color="auto" w:fill="FFFFFF"/>
        <w:spacing w:before="80" w:after="80"/>
        <w:ind w:leftChars="993" w:left="2085" w:firstLine="144"/>
        <w:rPr>
          <w:sz w:val="20"/>
          <w:szCs w:val="20"/>
        </w:rPr>
      </w:pPr>
      <w:r>
        <w:rPr>
          <w:sz w:val="20"/>
          <w:szCs w:val="20"/>
        </w:rPr>
        <w:t>{</w:t>
      </w:r>
    </w:p>
    <w:p w:rsidR="00A166EB" w:rsidRDefault="00A166EB" w:rsidP="00A166EB">
      <w:pPr>
        <w:shd w:val="clear" w:color="auto" w:fill="FFFFFF"/>
        <w:spacing w:before="80" w:after="80"/>
        <w:ind w:leftChars="1134" w:left="2381" w:firstLine="288"/>
        <w:rPr>
          <w:sz w:val="20"/>
          <w:szCs w:val="20"/>
        </w:rPr>
      </w:pPr>
      <w:r>
        <w:rPr>
          <w:sz w:val="20"/>
          <w:szCs w:val="20"/>
        </w:rPr>
        <w:t>priority INTEGER (0..param.&amp;max-priority-level  !Exception:priority),</w:t>
      </w:r>
    </w:p>
    <w:p w:rsidR="00A166EB" w:rsidRDefault="00A166EB" w:rsidP="00A166EB">
      <w:pPr>
        <w:shd w:val="clear" w:color="auto" w:fill="FFFFFF"/>
        <w:spacing w:before="80" w:after="80"/>
        <w:ind w:leftChars="1206" w:left="2533" w:firstLine="144"/>
        <w:rPr>
          <w:sz w:val="20"/>
          <w:szCs w:val="20"/>
        </w:rPr>
      </w:pPr>
      <w:r>
        <w:rPr>
          <w:sz w:val="20"/>
          <w:szCs w:val="20"/>
        </w:rPr>
        <w:t>message UTF8String (SIZE(0..param.&amp;max-message-buffer-size)</w:t>
      </w:r>
    </w:p>
    <w:p w:rsidR="00A166EB" w:rsidRDefault="00A166EB" w:rsidP="00A166EB">
      <w:pPr>
        <w:shd w:val="clear" w:color="auto" w:fill="FFFFFF"/>
        <w:spacing w:before="80" w:after="80"/>
        <w:ind w:leftChars="2345" w:left="4924" w:firstLine="422"/>
        <w:rPr>
          <w:sz w:val="20"/>
          <w:szCs w:val="20"/>
        </w:rPr>
      </w:pPr>
      <w:r>
        <w:rPr>
          <w:sz w:val="20"/>
          <w:szCs w:val="20"/>
        </w:rPr>
        <w:t>!Exception:message),</w:t>
      </w:r>
    </w:p>
    <w:p w:rsidR="00A166EB" w:rsidRDefault="00A166EB" w:rsidP="00A166EB">
      <w:pPr>
        <w:shd w:val="clear" w:color="auto" w:fill="FFFFFF"/>
        <w:spacing w:before="80" w:after="80"/>
        <w:ind w:leftChars="1206" w:left="2533" w:firstLine="144"/>
        <w:rPr>
          <w:sz w:val="20"/>
          <w:szCs w:val="20"/>
        </w:rPr>
      </w:pPr>
      <w:r>
        <w:rPr>
          <w:sz w:val="20"/>
          <w:szCs w:val="20"/>
        </w:rPr>
        <w:t>comments UTF8String (SIZE(0..param.&amp;max-reference-buffer-size)</w:t>
      </w:r>
    </w:p>
    <w:p w:rsidR="00A166EB" w:rsidRDefault="00A166EB" w:rsidP="00A166EB">
      <w:pPr>
        <w:shd w:val="clear" w:color="auto" w:fill="FFFFFF"/>
        <w:spacing w:before="80" w:after="80"/>
        <w:ind w:leftChars="2345" w:left="4924" w:firstLine="422"/>
        <w:rPr>
          <w:sz w:val="20"/>
          <w:szCs w:val="20"/>
        </w:rPr>
      </w:pPr>
      <w:r>
        <w:rPr>
          <w:sz w:val="20"/>
          <w:szCs w:val="20"/>
        </w:rPr>
        <w:t xml:space="preserve">!Exception:comments) </w:t>
      </w:r>
    </w:p>
    <w:p w:rsidR="00A166EB" w:rsidRDefault="00A166EB" w:rsidP="00A166EB">
      <w:pPr>
        <w:shd w:val="clear" w:color="auto" w:fill="FFFFFF"/>
        <w:spacing w:before="80" w:after="80"/>
        <w:ind w:leftChars="993" w:left="2085" w:firstLine="144"/>
        <w:rPr>
          <w:sz w:val="20"/>
          <w:szCs w:val="20"/>
        </w:rPr>
      </w:pPr>
      <w:r>
        <w:rPr>
          <w:sz w:val="20"/>
          <w:szCs w:val="20"/>
        </w:rPr>
        <w:t>}</w:t>
      </w:r>
    </w:p>
    <w:p w:rsidR="00A166EB" w:rsidRDefault="00A166EB" w:rsidP="00A166EB">
      <w:pPr>
        <w:shd w:val="clear" w:color="auto" w:fill="FFFFFF"/>
        <w:spacing w:before="80" w:after="80"/>
        <w:ind w:leftChars="921" w:left="1934" w:firstLine="288"/>
        <w:rPr>
          <w:sz w:val="20"/>
          <w:szCs w:val="20"/>
        </w:rPr>
      </w:pPr>
      <w:r>
        <w:rPr>
          <w:sz w:val="20"/>
          <w:szCs w:val="20"/>
        </w:rPr>
        <w:t>Exception ::= ENUMERATED {priority(0), message(1), comments(2), ...}</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当在模块中导入、导出参数化类型时，建议在其后用花括号给出参数化引用，如：</w:t>
      </w:r>
    </w:p>
    <w:p w:rsidR="00A166EB" w:rsidRDefault="00A166EB" w:rsidP="00A166EB">
      <w:pPr>
        <w:shd w:val="clear" w:color="auto" w:fill="FFFFFF"/>
        <w:spacing w:before="80" w:after="80"/>
        <w:ind w:leftChars="1067" w:left="2241"/>
        <w:rPr>
          <w:sz w:val="20"/>
          <w:szCs w:val="20"/>
        </w:rPr>
      </w:pPr>
      <w:r>
        <w:rPr>
          <w:sz w:val="20"/>
          <w:szCs w:val="20"/>
        </w:rPr>
        <w:t>Forward{OPERATION:OperationSet} OPERATION ::=</w:t>
      </w:r>
    </w:p>
    <w:p w:rsidR="00A166EB" w:rsidRDefault="00A166EB" w:rsidP="00A166EB">
      <w:pPr>
        <w:shd w:val="clear" w:color="auto" w:fill="FFFFFF"/>
        <w:spacing w:before="80" w:after="80"/>
        <w:ind w:leftChars="1067" w:left="2241"/>
        <w:rPr>
          <w:sz w:val="20"/>
          <w:szCs w:val="20"/>
        </w:rPr>
      </w:pPr>
      <w:r>
        <w:rPr>
          <w:sz w:val="20"/>
          <w:szCs w:val="20"/>
        </w:rPr>
        <w:t xml:space="preserve">{ </w:t>
      </w:r>
    </w:p>
    <w:p w:rsidR="00A166EB" w:rsidRDefault="00A166EB" w:rsidP="00A166EB">
      <w:pPr>
        <w:shd w:val="clear" w:color="auto" w:fill="FFFFFF"/>
        <w:spacing w:before="80" w:after="80"/>
        <w:ind w:leftChars="1280" w:left="2688" w:firstLine="422"/>
        <w:rPr>
          <w:sz w:val="20"/>
          <w:szCs w:val="20"/>
        </w:rPr>
      </w:pPr>
      <w:r>
        <w:rPr>
          <w:sz w:val="20"/>
          <w:szCs w:val="20"/>
        </w:rPr>
        <w:t>OperationSet | OperationSet.&amp;Linked.&amp;Linked |</w:t>
      </w:r>
    </w:p>
    <w:p w:rsidR="00A166EB" w:rsidRDefault="00A166EB" w:rsidP="00A166EB">
      <w:pPr>
        <w:shd w:val="clear" w:color="auto" w:fill="FFFFFF"/>
        <w:spacing w:before="80" w:after="80"/>
        <w:ind w:leftChars="1280" w:left="2688" w:firstLine="422"/>
        <w:rPr>
          <w:sz w:val="20"/>
          <w:szCs w:val="20"/>
        </w:rPr>
      </w:pPr>
      <w:r>
        <w:rPr>
          <w:sz w:val="20"/>
          <w:szCs w:val="20"/>
        </w:rPr>
        <w:t xml:space="preserve">OperationSet.&amp;Linked.&amp;Linked.&amp;Linked.&amp;Linked </w:t>
      </w:r>
    </w:p>
    <w:p w:rsidR="00A166EB" w:rsidRDefault="00A166EB" w:rsidP="00A166EB">
      <w:pPr>
        <w:shd w:val="clear" w:color="auto" w:fill="FFFFFF"/>
        <w:spacing w:before="80" w:after="80"/>
        <w:ind w:leftChars="993" w:left="2085" w:firstLine="144"/>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Reverse{OPERATION:OperationSet} OPERATION ::=</w:t>
      </w:r>
    </w:p>
    <w:p w:rsidR="00A166EB" w:rsidRDefault="00A166EB" w:rsidP="00A166EB">
      <w:pPr>
        <w:shd w:val="clear" w:color="auto" w:fill="FFFFFF"/>
        <w:spacing w:before="80" w:after="80"/>
        <w:ind w:leftChars="1067" w:left="2241"/>
        <w:rPr>
          <w:sz w:val="20"/>
          <w:szCs w:val="20"/>
        </w:rPr>
      </w:pPr>
      <w:r>
        <w:rPr>
          <w:sz w:val="20"/>
          <w:szCs w:val="20"/>
        </w:rPr>
        <w:t xml:space="preserve">{ </w:t>
      </w:r>
    </w:p>
    <w:p w:rsidR="00A166EB" w:rsidRDefault="00A166EB" w:rsidP="00A166EB">
      <w:pPr>
        <w:shd w:val="clear" w:color="auto" w:fill="FFFFFF"/>
        <w:spacing w:before="80" w:after="80"/>
        <w:ind w:leftChars="1280" w:left="2688" w:firstLine="422"/>
        <w:rPr>
          <w:sz w:val="20"/>
          <w:szCs w:val="20"/>
        </w:rPr>
      </w:pPr>
      <w:r>
        <w:rPr>
          <w:sz w:val="20"/>
          <w:szCs w:val="20"/>
        </w:rPr>
        <w:t xml:space="preserve">Forward{{OperationSet.&amp;Linked}} </w:t>
      </w:r>
    </w:p>
    <w:p w:rsidR="00A166EB" w:rsidRDefault="00A166EB" w:rsidP="00A166EB">
      <w:pPr>
        <w:shd w:val="clear" w:color="auto" w:fill="FFFFFF"/>
        <w:spacing w:before="80" w:after="80"/>
        <w:ind w:leftChars="1067" w:left="2241"/>
        <w:rPr>
          <w:sz w:val="20"/>
          <w:szCs w:val="20"/>
        </w:rPr>
      </w:pPr>
      <w:r>
        <w:rPr>
          <w:sz w:val="20"/>
          <w:szCs w:val="20"/>
        </w:rPr>
        <w:lastRenderedPageBreak/>
        <w:t>}</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在模块导入、导出时：</w:t>
      </w:r>
    </w:p>
    <w:p w:rsidR="00A166EB" w:rsidRDefault="00A166EB" w:rsidP="00A166EB">
      <w:pPr>
        <w:shd w:val="clear" w:color="auto" w:fill="FFFFFF"/>
        <w:spacing w:before="80" w:after="80"/>
        <w:ind w:leftChars="1067" w:left="2241"/>
        <w:rPr>
          <w:sz w:val="20"/>
          <w:szCs w:val="20"/>
        </w:rPr>
      </w:pPr>
      <w:r>
        <w:rPr>
          <w:sz w:val="20"/>
          <w:szCs w:val="20"/>
        </w:rPr>
        <w:t>ModuleName DEFINITIONS ::=</w:t>
      </w:r>
    </w:p>
    <w:p w:rsidR="00A166EB" w:rsidRDefault="00A166EB" w:rsidP="00A166EB">
      <w:pPr>
        <w:shd w:val="clear" w:color="auto" w:fill="FFFFFF"/>
        <w:spacing w:before="80" w:after="80"/>
        <w:ind w:leftChars="1067" w:left="2241"/>
        <w:rPr>
          <w:sz w:val="20"/>
          <w:szCs w:val="20"/>
        </w:rPr>
      </w:pPr>
      <w:r>
        <w:rPr>
          <w:sz w:val="20"/>
          <w:szCs w:val="20"/>
        </w:rPr>
        <w:t>BEGIN</w:t>
      </w:r>
    </w:p>
    <w:p w:rsidR="00A166EB" w:rsidRDefault="00A166EB" w:rsidP="00A166EB">
      <w:pPr>
        <w:shd w:val="clear" w:color="auto" w:fill="FFFFFF"/>
        <w:spacing w:before="80" w:after="80"/>
        <w:ind w:leftChars="1067" w:left="2241"/>
        <w:rPr>
          <w:sz w:val="20"/>
          <w:szCs w:val="20"/>
        </w:rPr>
      </w:pPr>
      <w:r>
        <w:rPr>
          <w:sz w:val="20"/>
          <w:szCs w:val="20"/>
        </w:rPr>
        <w:t>EXPORTS Forward{}, Reverse{}, ForwardAndReverse;</w:t>
      </w:r>
    </w:p>
    <w:p w:rsidR="00A166EB" w:rsidRDefault="00A166EB" w:rsidP="00A166EB">
      <w:pPr>
        <w:shd w:val="clear" w:color="auto" w:fill="FFFFFF"/>
        <w:spacing w:before="80" w:after="80"/>
        <w:ind w:leftChars="1067" w:left="2241"/>
        <w:rPr>
          <w:sz w:val="20"/>
          <w:szCs w:val="20"/>
        </w:rPr>
      </w:pPr>
      <w:r>
        <w:rPr>
          <w:sz w:val="20"/>
          <w:szCs w:val="20"/>
        </w:rPr>
        <w:t>IMPORTS</w:t>
      </w:r>
    </w:p>
    <w:p w:rsidR="00A166EB" w:rsidRDefault="00A166EB" w:rsidP="00A166EB">
      <w:pPr>
        <w:shd w:val="clear" w:color="auto" w:fill="FFFFFF"/>
        <w:spacing w:before="80" w:after="80"/>
        <w:ind w:leftChars="1067" w:left="2241"/>
        <w:rPr>
          <w:sz w:val="20"/>
          <w:szCs w:val="20"/>
        </w:rPr>
      </w:pPr>
      <w:r>
        <w:rPr>
          <w:sz w:val="20"/>
          <w:szCs w:val="20"/>
        </w:rPr>
        <w:t>OPERATION FROM Remote-Operations-Information-Objects</w:t>
      </w:r>
    </w:p>
    <w:p w:rsidR="00A166EB" w:rsidRDefault="00A166EB" w:rsidP="00A166EB">
      <w:pPr>
        <w:shd w:val="clear" w:color="auto" w:fill="FFFFFF"/>
        <w:spacing w:before="80" w:after="80"/>
        <w:ind w:leftChars="1493" w:left="3135" w:firstLine="422"/>
        <w:rPr>
          <w:sz w:val="20"/>
          <w:szCs w:val="20"/>
        </w:rPr>
      </w:pPr>
      <w:r>
        <w:rPr>
          <w:sz w:val="20"/>
          <w:szCs w:val="20"/>
        </w:rPr>
        <w:t>{joint-iso-itu-t remote-operations(4)</w:t>
      </w:r>
    </w:p>
    <w:p w:rsidR="00A166EB" w:rsidRDefault="00A166EB" w:rsidP="00A166EB">
      <w:pPr>
        <w:shd w:val="clear" w:color="auto" w:fill="FFFFFF"/>
        <w:spacing w:before="80" w:after="80"/>
        <w:ind w:leftChars="1493" w:left="3135" w:firstLine="422"/>
        <w:rPr>
          <w:sz w:val="20"/>
          <w:szCs w:val="20"/>
        </w:rPr>
      </w:pPr>
      <w:r>
        <w:rPr>
          <w:sz w:val="20"/>
          <w:szCs w:val="20"/>
        </w:rPr>
        <w:t>informationObjects(5) version1(0)}</w:t>
      </w:r>
    </w:p>
    <w:p w:rsidR="00A166EB" w:rsidRDefault="00A166EB" w:rsidP="00A166EB">
      <w:pPr>
        <w:shd w:val="clear" w:color="auto" w:fill="FFFFFF"/>
        <w:spacing w:before="80" w:after="80"/>
        <w:ind w:leftChars="1067" w:left="2241"/>
        <w:rPr>
          <w:sz w:val="20"/>
          <w:szCs w:val="20"/>
        </w:rPr>
      </w:pPr>
      <w:r>
        <w:rPr>
          <w:sz w:val="20"/>
          <w:szCs w:val="20"/>
        </w:rPr>
        <w:t>Forward{}, Reverse{} FROM Remote-Operations-Useful-Definitions</w:t>
      </w:r>
    </w:p>
    <w:p w:rsidR="00A166EB" w:rsidRDefault="00A166EB" w:rsidP="00A166EB">
      <w:pPr>
        <w:shd w:val="clear" w:color="auto" w:fill="FFFFFF"/>
        <w:spacing w:before="80" w:after="80"/>
        <w:ind w:leftChars="1493" w:left="3135" w:firstLine="422"/>
        <w:rPr>
          <w:sz w:val="20"/>
          <w:szCs w:val="20"/>
        </w:rPr>
      </w:pPr>
      <w:r>
        <w:rPr>
          <w:sz w:val="20"/>
          <w:szCs w:val="20"/>
        </w:rPr>
        <w:t>{joint-iso-itu-t remote-operations(4)</w:t>
      </w:r>
    </w:p>
    <w:p w:rsidR="00A166EB" w:rsidRDefault="00A166EB" w:rsidP="00A166EB">
      <w:pPr>
        <w:shd w:val="clear" w:color="auto" w:fill="FFFFFF"/>
        <w:spacing w:before="80" w:after="80"/>
        <w:ind w:leftChars="1493" w:left="3135" w:firstLine="422"/>
        <w:rPr>
          <w:sz w:val="20"/>
          <w:szCs w:val="20"/>
        </w:rPr>
      </w:pPr>
      <w:r>
        <w:rPr>
          <w:sz w:val="20"/>
          <w:szCs w:val="20"/>
        </w:rPr>
        <w:t>useful-definitions(7) version1(0)};</w:t>
      </w:r>
    </w:p>
    <w:p w:rsidR="00A166EB" w:rsidRDefault="00A166EB" w:rsidP="00A166EB">
      <w:pPr>
        <w:shd w:val="clear" w:color="auto" w:fill="FFFFFF"/>
        <w:spacing w:before="80" w:after="80"/>
        <w:ind w:leftChars="1067" w:left="2241"/>
        <w:rPr>
          <w:sz w:val="20"/>
          <w:szCs w:val="20"/>
        </w:rPr>
      </w:pPr>
      <w:r>
        <w:rPr>
          <w:sz w:val="20"/>
          <w:szCs w:val="20"/>
        </w:rPr>
        <w:t>-- dynamically extensible object set:</w:t>
      </w:r>
    </w:p>
    <w:p w:rsidR="00A166EB" w:rsidRDefault="00A166EB" w:rsidP="00A166EB">
      <w:pPr>
        <w:shd w:val="clear" w:color="auto" w:fill="FFFFFF"/>
        <w:spacing w:before="80" w:after="80"/>
        <w:ind w:leftChars="1067" w:left="2241"/>
        <w:rPr>
          <w:sz w:val="20"/>
          <w:szCs w:val="20"/>
        </w:rPr>
      </w:pPr>
      <w:r>
        <w:rPr>
          <w:sz w:val="20"/>
          <w:szCs w:val="20"/>
        </w:rPr>
        <w:t>MyOperationSet OPERATION ::= {...}</w:t>
      </w:r>
    </w:p>
    <w:p w:rsidR="00A166EB" w:rsidRDefault="00A166EB" w:rsidP="00A166EB">
      <w:pPr>
        <w:shd w:val="clear" w:color="auto" w:fill="FFFFFF"/>
        <w:spacing w:before="80" w:after="80"/>
        <w:ind w:leftChars="1067" w:left="2241"/>
        <w:rPr>
          <w:sz w:val="20"/>
          <w:szCs w:val="20"/>
        </w:rPr>
      </w:pPr>
      <w:r>
        <w:rPr>
          <w:sz w:val="20"/>
          <w:szCs w:val="20"/>
        </w:rPr>
        <w:t>-- non-parameterized definition:</w:t>
      </w:r>
    </w:p>
    <w:p w:rsidR="00A166EB" w:rsidRDefault="00A166EB" w:rsidP="00A166EB">
      <w:pPr>
        <w:shd w:val="clear" w:color="auto" w:fill="FFFFFF"/>
        <w:spacing w:before="80" w:after="80"/>
        <w:ind w:leftChars="1067" w:left="2241"/>
        <w:rPr>
          <w:sz w:val="20"/>
          <w:szCs w:val="20"/>
        </w:rPr>
      </w:pPr>
      <w:r>
        <w:rPr>
          <w:sz w:val="20"/>
          <w:szCs w:val="20"/>
        </w:rPr>
        <w:t>ForwardAndReverse OPERATION ::=</w:t>
      </w:r>
    </w:p>
    <w:p w:rsidR="00A166EB" w:rsidRDefault="00A166EB" w:rsidP="00A166EB">
      <w:pPr>
        <w:shd w:val="clear" w:color="auto" w:fill="FFFFFF"/>
        <w:spacing w:before="80" w:after="80"/>
        <w:ind w:leftChars="1067" w:left="2241"/>
        <w:rPr>
          <w:sz w:val="20"/>
          <w:szCs w:val="20"/>
        </w:rPr>
      </w:pPr>
      <w:r>
        <w:rPr>
          <w:sz w:val="20"/>
          <w:szCs w:val="20"/>
        </w:rPr>
        <w:t xml:space="preserve">{Forward{{MyOperationSet}} </w:t>
      </w:r>
      <w:smartTag w:uri="urn:schemas-microsoft-com:office:smarttags" w:element="place">
        <w:r>
          <w:rPr>
            <w:sz w:val="20"/>
            <w:szCs w:val="20"/>
          </w:rPr>
          <w:t>UNION</w:t>
        </w:r>
      </w:smartTag>
      <w:r>
        <w:rPr>
          <w:sz w:val="20"/>
          <w:szCs w:val="20"/>
        </w:rPr>
        <w:t xml:space="preserve"> Reverse{{MyOperationSet}}}</w:t>
      </w:r>
    </w:p>
    <w:p w:rsidR="00A166EB" w:rsidRDefault="00A166EB" w:rsidP="00A166EB">
      <w:pPr>
        <w:shd w:val="clear" w:color="auto" w:fill="FFFFFF"/>
        <w:spacing w:before="80" w:after="80"/>
        <w:ind w:leftChars="1067" w:left="2241"/>
        <w:rPr>
          <w:sz w:val="20"/>
          <w:szCs w:val="20"/>
        </w:rPr>
      </w:pPr>
      <w:r>
        <w:rPr>
          <w:sz w:val="20"/>
          <w:szCs w:val="20"/>
        </w:rPr>
        <w:t>END</w:t>
      </w:r>
    </w:p>
    <w:p w:rsidR="00A166EB" w:rsidRDefault="00A166EB" w:rsidP="00A166EB">
      <w:pPr>
        <w:shd w:val="clear" w:color="auto" w:fill="FFFFFF"/>
        <w:spacing w:before="80" w:after="80"/>
        <w:ind w:left="1134"/>
        <w:rPr>
          <w:sz w:val="20"/>
          <w:szCs w:val="20"/>
        </w:rPr>
      </w:pPr>
      <w:r>
        <w:rPr>
          <w:sz w:val="20"/>
          <w:szCs w:val="20"/>
        </w:rPr>
        <w:t> </w:t>
      </w:r>
    </w:p>
    <w:p w:rsidR="00A166EB" w:rsidRDefault="00A166EB" w:rsidP="00A166EB">
      <w:pPr>
        <w:shd w:val="clear" w:color="auto" w:fill="FFFFFF"/>
        <w:spacing w:before="80" w:after="80"/>
        <w:ind w:left="1134"/>
        <w:rPr>
          <w:sz w:val="20"/>
          <w:szCs w:val="20"/>
        </w:rPr>
      </w:pPr>
      <w:r>
        <w:rPr>
          <w:rFonts w:ascii="Arial" w:hAnsi="Arial" w:hint="eastAsia"/>
          <w:sz w:val="20"/>
          <w:szCs w:val="20"/>
        </w:rPr>
        <w:t>前面讨论过参数传播的情况，但是一般传播迟早都会结束于最高层的类型：</w:t>
      </w:r>
      <w:r>
        <w:rPr>
          <w:sz w:val="20"/>
          <w:szCs w:val="20"/>
        </w:rPr>
        <w:t>PDU</w:t>
      </w:r>
      <w:r>
        <w:rPr>
          <w:rFonts w:ascii="Arial" w:hAnsi="Arial" w:hint="eastAsia"/>
          <w:sz w:val="20"/>
          <w:szCs w:val="20"/>
        </w:rPr>
        <w:t>。它构成了通讯系统间交换消息的抽象语法（</w:t>
      </w:r>
      <w:r>
        <w:rPr>
          <w:sz w:val="20"/>
          <w:szCs w:val="20"/>
        </w:rPr>
        <w:t>Abstract Syntax</w:t>
      </w:r>
      <w:r>
        <w:rPr>
          <w:rFonts w:ascii="Arial" w:hAnsi="Arial" w:hint="eastAsia"/>
          <w:sz w:val="20"/>
          <w:szCs w:val="20"/>
        </w:rPr>
        <w:t>）。如果最终的</w:t>
      </w:r>
      <w:r>
        <w:rPr>
          <w:sz w:val="20"/>
          <w:szCs w:val="20"/>
        </w:rPr>
        <w:t>PDU</w:t>
      </w:r>
      <w:r>
        <w:rPr>
          <w:rFonts w:ascii="Arial" w:hAnsi="Arial" w:hint="eastAsia"/>
          <w:sz w:val="20"/>
          <w:szCs w:val="20"/>
        </w:rPr>
        <w:t>中因具体实现而还留有参数，这种称为抽象语法参数（</w:t>
      </w:r>
      <w:r>
        <w:rPr>
          <w:sz w:val="20"/>
          <w:szCs w:val="20"/>
        </w:rPr>
        <w:t>Parameter of Abstract Syntax</w:t>
      </w:r>
      <w:r>
        <w:rPr>
          <w:rFonts w:ascii="Arial" w:hAnsi="Arial" w:hint="eastAsia"/>
          <w:sz w:val="20"/>
          <w:szCs w:val="20"/>
        </w:rPr>
        <w:t>），它只能出现在子类型约束中。如：</w:t>
      </w:r>
    </w:p>
    <w:p w:rsidR="00A166EB" w:rsidRDefault="00A166EB" w:rsidP="00A166EB">
      <w:pPr>
        <w:shd w:val="clear" w:color="auto" w:fill="FFFFFF"/>
        <w:spacing w:before="80" w:after="80"/>
        <w:ind w:leftChars="1067" w:left="2241"/>
        <w:rPr>
          <w:sz w:val="20"/>
          <w:szCs w:val="20"/>
        </w:rPr>
      </w:pPr>
      <w:r>
        <w:rPr>
          <w:sz w:val="20"/>
          <w:szCs w:val="20"/>
        </w:rPr>
        <w:t xml:space="preserve">CharacterString{INTEGER:max-length} ::= CHOICE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367" w:left="2871"/>
        <w:rPr>
          <w:sz w:val="20"/>
          <w:szCs w:val="20"/>
        </w:rPr>
      </w:pPr>
      <w:r>
        <w:rPr>
          <w:sz w:val="20"/>
          <w:szCs w:val="20"/>
        </w:rPr>
        <w:t xml:space="preserve">teletexString </w:t>
      </w:r>
      <w:r>
        <w:rPr>
          <w:sz w:val="20"/>
          <w:szCs w:val="20"/>
        </w:rPr>
        <w:tab/>
        <w:t xml:space="preserve">TeletexString (SIZE (1..max-length) </w:t>
      </w:r>
    </w:p>
    <w:p w:rsidR="00A166EB" w:rsidRDefault="00A166EB" w:rsidP="00A166EB">
      <w:pPr>
        <w:shd w:val="clear" w:color="auto" w:fill="FFFFFF"/>
        <w:spacing w:before="80" w:after="80"/>
        <w:ind w:leftChars="2858" w:left="6002" w:firstLine="248"/>
        <w:rPr>
          <w:sz w:val="20"/>
          <w:szCs w:val="20"/>
        </w:rPr>
      </w:pPr>
      <w:r>
        <w:rPr>
          <w:sz w:val="20"/>
          <w:szCs w:val="20"/>
        </w:rPr>
        <w:t>!exceeds-max-length),</w:t>
      </w:r>
    </w:p>
    <w:p w:rsidR="00A166EB" w:rsidRDefault="00A166EB" w:rsidP="00A166EB">
      <w:pPr>
        <w:shd w:val="clear" w:color="auto" w:fill="FFFFFF"/>
        <w:spacing w:before="80" w:after="80"/>
        <w:ind w:leftChars="1367" w:left="2871"/>
        <w:rPr>
          <w:sz w:val="20"/>
          <w:szCs w:val="20"/>
        </w:rPr>
      </w:pPr>
      <w:r>
        <w:rPr>
          <w:sz w:val="20"/>
          <w:szCs w:val="20"/>
        </w:rPr>
        <w:t xml:space="preserve">printableString </w:t>
      </w:r>
      <w:r>
        <w:rPr>
          <w:sz w:val="20"/>
          <w:szCs w:val="20"/>
        </w:rPr>
        <w:tab/>
        <w:t>PrintableString (SIZE (1..max-length)</w:t>
      </w:r>
    </w:p>
    <w:p w:rsidR="00A166EB" w:rsidRDefault="00A166EB" w:rsidP="00A166EB">
      <w:pPr>
        <w:shd w:val="clear" w:color="auto" w:fill="FFFFFF"/>
        <w:spacing w:before="80" w:after="80"/>
        <w:ind w:leftChars="2858" w:left="6002" w:firstLine="248"/>
        <w:rPr>
          <w:sz w:val="20"/>
          <w:szCs w:val="20"/>
        </w:rPr>
      </w:pPr>
      <w:r>
        <w:rPr>
          <w:sz w:val="20"/>
          <w:szCs w:val="20"/>
        </w:rPr>
        <w:t xml:space="preserve">!exceeds-max-length) </w:t>
      </w:r>
    </w:p>
    <w:p w:rsidR="00A166EB" w:rsidRDefault="00A166EB" w:rsidP="00A166EB">
      <w:pPr>
        <w:shd w:val="clear" w:color="auto" w:fill="FFFFFF"/>
        <w:spacing w:before="80" w:after="80"/>
        <w:ind w:leftChars="1067" w:left="2241"/>
        <w:rPr>
          <w:sz w:val="20"/>
          <w:szCs w:val="20"/>
        </w:rPr>
      </w:pPr>
      <w:r>
        <w:rPr>
          <w:sz w:val="20"/>
          <w:szCs w:val="20"/>
        </w:rPr>
        <w:t>}</w:t>
      </w:r>
    </w:p>
    <w:p w:rsidR="00A166EB" w:rsidRDefault="00A166EB" w:rsidP="00A166EB">
      <w:pPr>
        <w:shd w:val="clear" w:color="auto" w:fill="FFFFFF"/>
        <w:spacing w:before="80" w:after="80"/>
        <w:ind w:leftChars="1067" w:left="2241"/>
        <w:rPr>
          <w:sz w:val="20"/>
          <w:szCs w:val="20"/>
        </w:rPr>
      </w:pPr>
      <w:r>
        <w:rPr>
          <w:sz w:val="20"/>
          <w:szCs w:val="20"/>
        </w:rPr>
        <w:t>exceeds-max-length INTEGER ::= 999</w:t>
      </w:r>
    </w:p>
    <w:p w:rsidR="00A166EB" w:rsidRDefault="00A166EB" w:rsidP="00A166EB">
      <w:pPr>
        <w:pStyle w:val="1"/>
        <w:shd w:val="clear" w:color="auto" w:fill="FFFFFF"/>
        <w:spacing w:before="480" w:after="360"/>
        <w:rPr>
          <w:rFonts w:ascii="Verdana" w:hAnsi="Verdana"/>
          <w:sz w:val="30"/>
          <w:szCs w:val="30"/>
        </w:rPr>
      </w:pPr>
      <w:r>
        <w:rPr>
          <w:rFonts w:ascii="Verdana" w:eastAsia="Arial" w:hAnsi="Verdana"/>
        </w:rPr>
        <w:lastRenderedPageBreak/>
        <w:t xml:space="preserve">3  </w:t>
      </w:r>
      <w:r>
        <w:rPr>
          <w:rFonts w:ascii="Arial" w:hAnsi="Arial" w:hint="eastAsia"/>
        </w:rPr>
        <w:t>编码规则和传输语法</w:t>
      </w:r>
    </w:p>
    <w:p w:rsidR="00A166EB" w:rsidRDefault="00A166EB" w:rsidP="00A166EB">
      <w:pPr>
        <w:shd w:val="clear" w:color="auto" w:fill="FFFFFF"/>
        <w:spacing w:before="80" w:after="80"/>
        <w:ind w:left="1134"/>
        <w:rPr>
          <w:rFonts w:ascii="宋体" w:hAnsi="宋体"/>
          <w:sz w:val="24"/>
        </w:rPr>
      </w:pPr>
      <w:r>
        <w:rPr>
          <w:rFonts w:ascii="Arial" w:hAnsi="Arial" w:hint="eastAsia"/>
          <w:sz w:val="20"/>
          <w:szCs w:val="20"/>
        </w:rPr>
        <w:t>本章主要介绍</w:t>
      </w:r>
      <w:r>
        <w:rPr>
          <w:sz w:val="20"/>
          <w:szCs w:val="20"/>
        </w:rPr>
        <w:t>BER</w:t>
      </w:r>
      <w:r>
        <w:rPr>
          <w:rFonts w:ascii="Arial" w:hAnsi="Arial" w:hint="eastAsia"/>
          <w:sz w:val="20"/>
          <w:szCs w:val="20"/>
        </w:rPr>
        <w:t>和</w:t>
      </w:r>
      <w:r>
        <w:rPr>
          <w:sz w:val="20"/>
          <w:szCs w:val="20"/>
        </w:rPr>
        <w:t>PER</w:t>
      </w:r>
      <w:r>
        <w:rPr>
          <w:rFonts w:ascii="Arial" w:hAnsi="Arial" w:hint="eastAsia"/>
          <w:sz w:val="20"/>
          <w:szCs w:val="20"/>
        </w:rPr>
        <w:t>两种编码规则及其衍生规则。</w:t>
      </w:r>
    </w:p>
    <w:p w:rsidR="00A166EB" w:rsidRDefault="00A166EB" w:rsidP="00A166EB">
      <w:pPr>
        <w:pStyle w:val="2"/>
        <w:shd w:val="clear" w:color="auto" w:fill="FFFFFF"/>
        <w:spacing w:before="240" w:after="240"/>
        <w:rPr>
          <w:rFonts w:ascii="Verdana" w:hAnsi="Verdana"/>
          <w:sz w:val="20"/>
          <w:szCs w:val="20"/>
        </w:rPr>
      </w:pPr>
      <w:r>
        <w:rPr>
          <w:rFonts w:ascii="Verdana" w:eastAsia="Arial" w:hAnsi="Verdana"/>
          <w:sz w:val="20"/>
          <w:szCs w:val="20"/>
        </w:rPr>
        <w:t xml:space="preserve">3.1  </w:t>
      </w:r>
      <w:r>
        <w:rPr>
          <w:rFonts w:ascii="Verdana" w:hAnsi="Verdana"/>
          <w:sz w:val="20"/>
          <w:szCs w:val="20"/>
        </w:rPr>
        <w:t>BER</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t>3.1.1</w:t>
        </w:r>
      </w:smartTag>
      <w:r>
        <w:rPr>
          <w:rFonts w:ascii="Verdana" w:eastAsia="Arial" w:hAnsi="Verdana"/>
          <w:sz w:val="24"/>
          <w:szCs w:val="24"/>
        </w:rPr>
        <w:t xml:space="preserve">  </w:t>
      </w:r>
      <w:r>
        <w:rPr>
          <w:rFonts w:ascii="Arial" w:eastAsia="黑体" w:hAnsi="Verdana" w:hint="eastAsia"/>
          <w:sz w:val="24"/>
          <w:szCs w:val="24"/>
        </w:rPr>
        <w:t>基本规则</w:t>
      </w:r>
    </w:p>
    <w:p w:rsidR="00A166EB" w:rsidRDefault="00A166EB" w:rsidP="00A166EB">
      <w:pPr>
        <w:shd w:val="clear" w:color="auto" w:fill="FFFFFF"/>
        <w:spacing w:before="80" w:after="80"/>
        <w:ind w:left="1134"/>
        <w:rPr>
          <w:rFonts w:ascii="宋体" w:hAnsi="宋体"/>
          <w:sz w:val="24"/>
        </w:rPr>
      </w:pPr>
      <w:r>
        <w:rPr>
          <w:sz w:val="20"/>
          <w:szCs w:val="20"/>
        </w:rPr>
        <w:t>BER</w:t>
      </w:r>
      <w:r>
        <w:rPr>
          <w:rFonts w:ascii="Arial" w:hAnsi="Arial" w:hint="eastAsia"/>
          <w:sz w:val="20"/>
          <w:szCs w:val="20"/>
        </w:rPr>
        <w:t>（</w:t>
      </w:r>
      <w:r>
        <w:rPr>
          <w:sz w:val="20"/>
          <w:szCs w:val="20"/>
        </w:rPr>
        <w:t>Basic Encoding Rules</w:t>
      </w:r>
      <w:r>
        <w:rPr>
          <w:rFonts w:ascii="Arial" w:hAnsi="Arial" w:hint="eastAsia"/>
          <w:sz w:val="20"/>
          <w:szCs w:val="20"/>
        </w:rPr>
        <w:t>）是</w:t>
      </w:r>
      <w:r>
        <w:rPr>
          <w:sz w:val="20"/>
          <w:szCs w:val="20"/>
        </w:rPr>
        <w:t>ASN.1</w:t>
      </w:r>
      <w:r>
        <w:rPr>
          <w:rFonts w:ascii="Arial" w:hAnsi="Arial" w:hint="eastAsia"/>
          <w:sz w:val="20"/>
          <w:szCs w:val="20"/>
        </w:rPr>
        <w:t>中最早定义的编码规则，在讨论详细编码规则时，我们是基于正确的抽象描述上。</w:t>
      </w:r>
      <w:r>
        <w:rPr>
          <w:sz w:val="20"/>
          <w:szCs w:val="20"/>
        </w:rPr>
        <w:t>BER</w:t>
      </w:r>
      <w:r>
        <w:rPr>
          <w:rFonts w:ascii="Arial" w:hAnsi="Arial" w:hint="eastAsia"/>
          <w:sz w:val="20"/>
          <w:szCs w:val="20"/>
        </w:rPr>
        <w:t>传输语法的格式一直是</w:t>
      </w:r>
      <w:r>
        <w:rPr>
          <w:sz w:val="20"/>
          <w:szCs w:val="20"/>
        </w:rPr>
        <w:t>TLV</w:t>
      </w:r>
      <w:r>
        <w:rPr>
          <w:rFonts w:ascii="Arial" w:hAnsi="Arial" w:hint="eastAsia"/>
          <w:sz w:val="20"/>
          <w:szCs w:val="20"/>
        </w:rPr>
        <w:t>三元组</w:t>
      </w:r>
      <w:r>
        <w:rPr>
          <w:sz w:val="20"/>
          <w:szCs w:val="20"/>
        </w:rPr>
        <w:t>&lt;Type, Length, Value&gt;</w:t>
      </w:r>
      <w:r>
        <w:rPr>
          <w:rFonts w:ascii="Arial" w:hAnsi="Arial" w:hint="eastAsia"/>
          <w:sz w:val="20"/>
          <w:szCs w:val="20"/>
        </w:rPr>
        <w:t>也可以认为是</w:t>
      </w:r>
      <w:r>
        <w:rPr>
          <w:sz w:val="20"/>
          <w:szCs w:val="20"/>
        </w:rPr>
        <w:t>&lt;Tag, Length, Value&gt;</w:t>
      </w:r>
      <w:r>
        <w:rPr>
          <w:rFonts w:ascii="Arial" w:hAnsi="Arial" w:hint="eastAsia"/>
          <w:sz w:val="20"/>
          <w:szCs w:val="20"/>
        </w:rPr>
        <w:t>，见</w:t>
      </w:r>
      <w:r>
        <w:rPr>
          <w:sz w:val="20"/>
          <w:szCs w:val="20"/>
        </w:rPr>
        <w:t>Figure 3-1</w:t>
      </w:r>
      <w:r>
        <w:rPr>
          <w:rFonts w:ascii="Arial" w:hAnsi="Arial" w:hint="eastAsia"/>
          <w:sz w:val="20"/>
          <w:szCs w:val="20"/>
        </w:rPr>
        <w:t>。</w:t>
      </w:r>
      <w:r>
        <w:rPr>
          <w:sz w:val="20"/>
          <w:szCs w:val="20"/>
        </w:rPr>
        <w:t>TLV</w:t>
      </w:r>
      <w:r>
        <w:rPr>
          <w:rFonts w:ascii="Arial" w:hAnsi="Arial" w:hint="eastAsia"/>
          <w:sz w:val="20"/>
          <w:szCs w:val="20"/>
        </w:rPr>
        <w:t>每个域都是一系列八位组，对于组合结构，其中</w:t>
      </w:r>
      <w:r>
        <w:rPr>
          <w:sz w:val="20"/>
          <w:szCs w:val="20"/>
        </w:rPr>
        <w:t>V</w:t>
      </w:r>
      <w:r>
        <w:rPr>
          <w:rFonts w:ascii="Arial" w:hAnsi="Arial" w:hint="eastAsia"/>
          <w:sz w:val="20"/>
          <w:szCs w:val="20"/>
        </w:rPr>
        <w:t>还可以是</w:t>
      </w:r>
      <w:r>
        <w:rPr>
          <w:sz w:val="20"/>
          <w:szCs w:val="20"/>
        </w:rPr>
        <w:t>TLV</w:t>
      </w:r>
      <w:r>
        <w:rPr>
          <w:rFonts w:ascii="Arial" w:hAnsi="Arial" w:hint="eastAsia"/>
          <w:sz w:val="20"/>
          <w:szCs w:val="20"/>
        </w:rPr>
        <w:t>三元组，见</w:t>
      </w:r>
      <w:r>
        <w:rPr>
          <w:sz w:val="20"/>
          <w:szCs w:val="20"/>
        </w:rPr>
        <w:t>Figure 3-2</w:t>
      </w:r>
      <w:r>
        <w:rPr>
          <w:rFonts w:ascii="Arial" w:hAnsi="Arial" w:hint="eastAsia"/>
          <w:sz w:val="20"/>
          <w:szCs w:val="20"/>
        </w:rPr>
        <w:t>。</w:t>
      </w:r>
      <w:r>
        <w:rPr>
          <w:sz w:val="20"/>
          <w:szCs w:val="20"/>
        </w:rPr>
        <w:t>BER</w:t>
      </w:r>
      <w:r>
        <w:rPr>
          <w:rFonts w:ascii="Arial" w:hAnsi="Arial" w:hint="eastAsia"/>
          <w:sz w:val="20"/>
          <w:szCs w:val="20"/>
        </w:rPr>
        <w:t>传输语法是基于八位组（为了避免不同系统上的混淆，没有采用</w:t>
      </w:r>
      <w:r>
        <w:rPr>
          <w:sz w:val="20"/>
          <w:szCs w:val="20"/>
        </w:rPr>
        <w:t>Byte</w:t>
      </w:r>
      <w:r>
        <w:rPr>
          <w:rFonts w:ascii="Arial" w:hAnsi="Arial" w:hint="eastAsia"/>
          <w:sz w:val="20"/>
          <w:szCs w:val="20"/>
        </w:rPr>
        <w:t>为单位）的，自定界的编码，因为其中</w:t>
      </w:r>
      <w:r>
        <w:rPr>
          <w:sz w:val="20"/>
          <w:szCs w:val="20"/>
        </w:rPr>
        <w:t>L</w:t>
      </w:r>
      <w:r>
        <w:rPr>
          <w:rFonts w:ascii="Arial" w:hAnsi="Arial" w:hint="eastAsia"/>
          <w:sz w:val="20"/>
          <w:szCs w:val="20"/>
        </w:rPr>
        <w:t>明确界定了八位组的长度。</w:t>
      </w:r>
      <w:r>
        <w:rPr>
          <w:sz w:val="20"/>
          <w:szCs w:val="20"/>
        </w:rPr>
        <w:t>BER</w:t>
      </w:r>
      <w:r>
        <w:rPr>
          <w:rFonts w:ascii="Arial" w:hAnsi="Arial" w:hint="eastAsia"/>
          <w:sz w:val="20"/>
          <w:szCs w:val="20"/>
        </w:rPr>
        <w:t>是大端编码的，其八位组的高位比特在左手边，见</w:t>
      </w:r>
      <w:r>
        <w:rPr>
          <w:sz w:val="20"/>
          <w:szCs w:val="20"/>
        </w:rPr>
        <w:t>Figure 3-3</w:t>
      </w:r>
      <w:r>
        <w:rPr>
          <w:rFonts w:ascii="Arial" w:hAnsi="Arial" w:hint="eastAsia"/>
          <w:sz w:val="20"/>
          <w:szCs w:val="20"/>
        </w:rPr>
        <w:t>。</w:t>
      </w:r>
    </w:p>
    <w:p w:rsidR="00A166EB" w:rsidRDefault="00A166EB" w:rsidP="00A166EB">
      <w:pPr>
        <w:shd w:val="clear" w:color="auto" w:fill="FFFFFF"/>
        <w:spacing w:before="80" w:after="80"/>
        <w:ind w:left="1134"/>
      </w:pPr>
      <w:r>
        <w:rPr>
          <w:rFonts w:ascii="Arial" w:hAnsi="Arial"/>
          <w:sz w:val="20"/>
          <w:szCs w:val="20"/>
        </w:rPr>
        <w:fldChar w:fldCharType="begin"/>
      </w:r>
      <w:r>
        <w:rPr>
          <w:rFonts w:ascii="Arial" w:hAnsi="Arial"/>
          <w:sz w:val="20"/>
          <w:szCs w:val="20"/>
        </w:rPr>
        <w:instrText xml:space="preserve"> INCLUDEPICTURE "http://p.blog.csdn.net/images/p_blog_csdn_net/HansenKevin/1.bmp" \* MERGEFORMATINET </w:instrText>
      </w:r>
      <w:r>
        <w:rPr>
          <w:rFonts w:ascii="Arial" w:hAnsi="Arial"/>
          <w:sz w:val="20"/>
          <w:szCs w:val="20"/>
        </w:rPr>
        <w:fldChar w:fldCharType="separate"/>
      </w:r>
      <w:r>
        <w:rPr>
          <w:rFonts w:ascii="Arial" w:hAnsi="Arial"/>
          <w:sz w:val="20"/>
          <w:szCs w:val="20"/>
        </w:rPr>
        <w:pict>
          <v:shape id="_x0000_i1047" type="#_x0000_t75" style="width:141pt;height:53.25pt">
            <v:imagedata r:id="rId30" r:href="rId47"/>
          </v:shape>
        </w:pict>
      </w:r>
      <w:r>
        <w:rPr>
          <w:rFonts w:ascii="Arial" w:hAnsi="Arial"/>
          <w:sz w:val="20"/>
          <w:szCs w:val="20"/>
        </w:rPr>
        <w:fldChar w:fldCharType="end"/>
      </w:r>
    </w:p>
    <w:p w:rsidR="00A166EB" w:rsidRDefault="00A166EB" w:rsidP="00A166EB">
      <w:pPr>
        <w:pStyle w:val="figuredescription"/>
        <w:shd w:val="clear" w:color="auto" w:fill="FFFFFF"/>
        <w:spacing w:before="80" w:after="320"/>
        <w:ind w:left="1134"/>
        <w:rPr>
          <w:rFonts w:ascii="Verdana" w:hAnsi="Verdana"/>
        </w:rPr>
      </w:pPr>
      <w:bookmarkStart w:id="12" w:name="_Ref140286549"/>
      <w:r>
        <w:rPr>
          <w:rStyle w:val="ac"/>
          <w:rFonts w:ascii="Verdana" w:eastAsia="Arial" w:hAnsi="Verdana" w:cs="Arial"/>
        </w:rPr>
        <w:t xml:space="preserve">Figure 3-1 </w:t>
      </w:r>
      <w:r>
        <w:rPr>
          <w:rFonts w:ascii="Verdana" w:hAnsi="Verdana"/>
        </w:rPr>
        <w:t>TLV</w:t>
      </w:r>
      <w:r>
        <w:rPr>
          <w:rFonts w:ascii="Arial" w:hAnsi="Arial" w:hint="eastAsia"/>
        </w:rPr>
        <w:t>三元组</w:t>
      </w:r>
    </w:p>
    <w:p w:rsidR="00A166EB" w:rsidRDefault="00A166EB" w:rsidP="00A166EB">
      <w:pPr>
        <w:pStyle w:val="figuredescription"/>
        <w:shd w:val="clear" w:color="auto" w:fill="FFFFFF"/>
        <w:spacing w:before="80" w:after="320"/>
        <w:ind w:left="1134"/>
        <w:rPr>
          <w:rFonts w:ascii="Verdana" w:hAnsi="Verdana"/>
        </w:rPr>
      </w:pPr>
      <w:r>
        <w:rPr>
          <w:rFonts w:ascii="Arial" w:hAnsi="Arial"/>
        </w:rPr>
        <w:fldChar w:fldCharType="begin"/>
      </w:r>
      <w:r>
        <w:rPr>
          <w:rFonts w:ascii="Arial" w:hAnsi="Arial"/>
        </w:rPr>
        <w:instrText xml:space="preserve"> INCLUDEPICTURE "http://p.blog.csdn.net/images/p_blog_csdn_net/HansenKevin/2.bmp" \* MERGEFORMATINET </w:instrText>
      </w:r>
      <w:r>
        <w:rPr>
          <w:rFonts w:ascii="Arial" w:hAnsi="Arial"/>
        </w:rPr>
        <w:fldChar w:fldCharType="separate"/>
      </w:r>
      <w:r>
        <w:rPr>
          <w:rFonts w:ascii="Arial" w:hAnsi="Arial"/>
        </w:rPr>
        <w:pict>
          <v:shape id="_x0000_i1048" type="#_x0000_t75" style="width:231pt;height:31.5pt">
            <v:imagedata r:id="rId32" r:href="rId48"/>
          </v:shape>
        </w:pict>
      </w:r>
      <w:r>
        <w:rPr>
          <w:rFonts w:ascii="Arial" w:hAnsi="Arial"/>
        </w:rPr>
        <w:fldChar w:fldCharType="end"/>
      </w:r>
      <w:bookmarkEnd w:id="12"/>
    </w:p>
    <w:p w:rsidR="00A166EB" w:rsidRDefault="00A166EB" w:rsidP="00A166EB">
      <w:pPr>
        <w:pStyle w:val="figuredescription"/>
        <w:shd w:val="clear" w:color="auto" w:fill="FFFFFF"/>
        <w:spacing w:before="80" w:after="320"/>
        <w:ind w:left="1134"/>
        <w:rPr>
          <w:rFonts w:ascii="Verdana" w:hAnsi="Verdana"/>
        </w:rPr>
      </w:pPr>
      <w:bookmarkStart w:id="13" w:name="_Ref140286564"/>
      <w:r>
        <w:rPr>
          <w:rStyle w:val="ac"/>
          <w:rFonts w:ascii="Verdana" w:eastAsia="Arial" w:hAnsi="Verdana" w:cs="Arial"/>
        </w:rPr>
        <w:t xml:space="preserve">Figure 3-2 </w:t>
      </w:r>
      <w:r>
        <w:rPr>
          <w:rFonts w:ascii="Arial" w:hAnsi="Arial" w:hint="eastAsia"/>
        </w:rPr>
        <w:t>传输语法示例</w:t>
      </w:r>
      <w:bookmarkEnd w:id="13"/>
    </w:p>
    <w:p w:rsidR="00A166EB" w:rsidRDefault="00A166EB" w:rsidP="00A166EB">
      <w:pPr>
        <w:pStyle w:val="figuredescription"/>
        <w:shd w:val="clear" w:color="auto" w:fill="FFFFFF"/>
        <w:spacing w:before="80" w:after="320"/>
        <w:ind w:left="1134"/>
        <w:rPr>
          <w:rFonts w:ascii="Verdana" w:hAnsi="Verdana"/>
        </w:rPr>
      </w:pPr>
      <w:r>
        <w:rPr>
          <w:rFonts w:ascii="Verdana" w:hAnsi="Verdana"/>
        </w:rPr>
        <w:fldChar w:fldCharType="begin"/>
      </w:r>
      <w:r>
        <w:rPr>
          <w:rFonts w:ascii="Verdana" w:hAnsi="Verdana"/>
        </w:rPr>
        <w:instrText xml:space="preserve"> INCLUDEPICTURE "http://p.blog.csdn.net/images/p_blog_csdn_net/HansenKevin/3.bmp" \* MERGEFORMATINET </w:instrText>
      </w:r>
      <w:r>
        <w:rPr>
          <w:rFonts w:ascii="Verdana" w:hAnsi="Verdana"/>
        </w:rPr>
        <w:fldChar w:fldCharType="separate"/>
      </w:r>
      <w:r>
        <w:rPr>
          <w:rFonts w:ascii="Verdana" w:hAnsi="Verdana"/>
        </w:rPr>
        <w:pict>
          <v:shape id="_x0000_i1049" type="#_x0000_t75" style="width:48.75pt;height:35.25pt">
            <v:imagedata r:id="rId34" r:href="rId49"/>
          </v:shape>
        </w:pict>
      </w:r>
      <w:r>
        <w:rPr>
          <w:rFonts w:ascii="Verdana" w:hAnsi="Verdana"/>
        </w:rPr>
        <w:fldChar w:fldCharType="end"/>
      </w:r>
    </w:p>
    <w:p w:rsidR="00A166EB" w:rsidRDefault="00A166EB" w:rsidP="00A166EB">
      <w:pPr>
        <w:pStyle w:val="figuredescription"/>
        <w:shd w:val="clear" w:color="auto" w:fill="FFFFFF"/>
        <w:spacing w:before="80" w:after="320"/>
        <w:ind w:left="1134"/>
        <w:rPr>
          <w:rFonts w:ascii="Verdana" w:hAnsi="Verdana"/>
        </w:rPr>
      </w:pPr>
      <w:bookmarkStart w:id="14" w:name="_Ref140286576"/>
      <w:r>
        <w:rPr>
          <w:rStyle w:val="ac"/>
          <w:rFonts w:ascii="Verdana" w:eastAsia="Arial" w:hAnsi="Verdana" w:cs="Arial"/>
        </w:rPr>
        <w:t xml:space="preserve">Figure 3-3 </w:t>
      </w:r>
      <w:r>
        <w:rPr>
          <w:rFonts w:ascii="Arial" w:hAnsi="Arial" w:hint="eastAsia"/>
        </w:rPr>
        <w:t>大端编码</w:t>
      </w:r>
      <w:bookmarkEnd w:id="14"/>
    </w:p>
    <w:p w:rsidR="00A166EB" w:rsidRDefault="00A166EB" w:rsidP="00A166EB">
      <w:pPr>
        <w:shd w:val="clear" w:color="auto" w:fill="FFFFFF"/>
        <w:spacing w:before="80" w:after="80"/>
        <w:ind w:left="1134"/>
        <w:rPr>
          <w:rFonts w:ascii="宋体" w:hAnsi="宋体"/>
        </w:rPr>
      </w:pPr>
      <w:r>
        <w:rPr>
          <w:sz w:val="20"/>
          <w:szCs w:val="20"/>
        </w:rPr>
        <w:t>BER</w:t>
      </w:r>
      <w:r>
        <w:rPr>
          <w:rFonts w:ascii="Arial" w:hAnsi="Arial" w:hint="eastAsia"/>
          <w:sz w:val="20"/>
          <w:szCs w:val="20"/>
        </w:rPr>
        <w:t>编码中的</w:t>
      </w:r>
      <w:r>
        <w:rPr>
          <w:sz w:val="20"/>
          <w:szCs w:val="20"/>
        </w:rPr>
        <w:t>Tag</w:t>
      </w:r>
      <w:r>
        <w:rPr>
          <w:rFonts w:ascii="Arial" w:hAnsi="Arial" w:hint="eastAsia"/>
          <w:sz w:val="20"/>
          <w:szCs w:val="20"/>
        </w:rPr>
        <w:t>（通常是一个八位组），指明了值的类型，其中一个比特表征是基本类型还是组合类型。</w:t>
      </w:r>
      <w:r>
        <w:rPr>
          <w:sz w:val="20"/>
          <w:szCs w:val="20"/>
        </w:rPr>
        <w:t>Tag</w:t>
      </w:r>
      <w:r>
        <w:rPr>
          <w:rFonts w:ascii="Arial" w:hAnsi="Arial" w:hint="eastAsia"/>
          <w:sz w:val="20"/>
          <w:szCs w:val="20"/>
        </w:rPr>
        <w:t>有如下两种形式：</w:t>
      </w:r>
    </w:p>
    <w:p w:rsidR="00A166EB" w:rsidRDefault="00A166EB" w:rsidP="00A166EB">
      <w:pPr>
        <w:shd w:val="clear" w:color="auto" w:fill="FFFFFF"/>
        <w:spacing w:before="80" w:after="80"/>
        <w:ind w:left="1134"/>
      </w:pPr>
      <w:r>
        <w:rPr>
          <w:rFonts w:ascii="Arial" w:hAnsi="Arial"/>
          <w:sz w:val="20"/>
          <w:szCs w:val="20"/>
        </w:rPr>
        <w:lastRenderedPageBreak/>
        <w:fldChar w:fldCharType="begin"/>
      </w:r>
      <w:r>
        <w:rPr>
          <w:rFonts w:ascii="Arial" w:hAnsi="Arial"/>
          <w:sz w:val="20"/>
          <w:szCs w:val="20"/>
        </w:rPr>
        <w:instrText xml:space="preserve"> INCLUDEPICTURE "http://p.blog.csdn.net/images/p_blog_csdn_net/HansenKevin/4.bmp" \* MERGEFORMATINET </w:instrText>
      </w:r>
      <w:r>
        <w:rPr>
          <w:rFonts w:ascii="Arial" w:hAnsi="Arial"/>
          <w:sz w:val="20"/>
          <w:szCs w:val="20"/>
        </w:rPr>
        <w:fldChar w:fldCharType="separate"/>
      </w:r>
      <w:r>
        <w:rPr>
          <w:rFonts w:ascii="Arial" w:hAnsi="Arial"/>
          <w:sz w:val="20"/>
          <w:szCs w:val="20"/>
        </w:rPr>
        <w:pict>
          <v:shape id="_x0000_i1050" type="#_x0000_t75" style="width:402.75pt;height:142.5pt">
            <v:imagedata r:id="rId37" r:href="rId50"/>
          </v:shape>
        </w:pict>
      </w:r>
      <w:r>
        <w:rPr>
          <w:rFonts w:ascii="Arial" w:hAnsi="Arial"/>
          <w:sz w:val="20"/>
          <w:szCs w:val="20"/>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3-4 </w:t>
      </w:r>
      <w:r>
        <w:rPr>
          <w:rFonts w:ascii="Verdana" w:hAnsi="Verdana"/>
        </w:rPr>
        <w:t>Tag</w:t>
      </w:r>
      <w:r>
        <w:rPr>
          <w:rFonts w:ascii="Arial" w:hAnsi="Arial" w:hint="eastAsia"/>
        </w:rPr>
        <w:t>的两种形式</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当</w:t>
      </w:r>
      <w:r>
        <w:rPr>
          <w:sz w:val="20"/>
          <w:szCs w:val="20"/>
        </w:rPr>
        <w:t>Tag</w:t>
      </w:r>
      <w:r>
        <w:rPr>
          <w:rFonts w:ascii="Arial" w:hAnsi="Arial" w:hint="eastAsia"/>
          <w:sz w:val="20"/>
          <w:szCs w:val="20"/>
        </w:rPr>
        <w:t>不大于</w:t>
      </w:r>
      <w:r>
        <w:rPr>
          <w:sz w:val="20"/>
          <w:szCs w:val="20"/>
        </w:rPr>
        <w:t>30</w:t>
      </w:r>
      <w:r>
        <w:rPr>
          <w:rFonts w:ascii="Arial" w:hAnsi="Arial" w:hint="eastAsia"/>
          <w:sz w:val="20"/>
          <w:szCs w:val="20"/>
        </w:rPr>
        <w:t>时，</w:t>
      </w:r>
      <w:r>
        <w:rPr>
          <w:sz w:val="20"/>
          <w:szCs w:val="20"/>
        </w:rPr>
        <w:t>Tag</w:t>
      </w:r>
      <w:r>
        <w:rPr>
          <w:rFonts w:ascii="Arial" w:hAnsi="Arial" w:hint="eastAsia"/>
          <w:sz w:val="20"/>
          <w:szCs w:val="20"/>
        </w:rPr>
        <w:t>只在一个八位组中编码；当</w:t>
      </w:r>
      <w:r>
        <w:rPr>
          <w:sz w:val="20"/>
          <w:szCs w:val="20"/>
        </w:rPr>
        <w:t>Tag</w:t>
      </w:r>
      <w:r>
        <w:rPr>
          <w:rFonts w:ascii="Arial" w:hAnsi="Arial" w:hint="eastAsia"/>
          <w:sz w:val="20"/>
          <w:szCs w:val="20"/>
        </w:rPr>
        <w:t>大于</w:t>
      </w:r>
      <w:r>
        <w:rPr>
          <w:sz w:val="20"/>
          <w:szCs w:val="20"/>
        </w:rPr>
        <w:t>30</w:t>
      </w:r>
      <w:r>
        <w:rPr>
          <w:rFonts w:ascii="Arial" w:hAnsi="Arial" w:hint="eastAsia"/>
          <w:sz w:val="20"/>
          <w:szCs w:val="20"/>
        </w:rPr>
        <w:t>时，则</w:t>
      </w:r>
      <w:r>
        <w:rPr>
          <w:sz w:val="20"/>
          <w:szCs w:val="20"/>
        </w:rPr>
        <w:t>Tag</w:t>
      </w:r>
      <w:r>
        <w:rPr>
          <w:rFonts w:ascii="Arial" w:hAnsi="Arial" w:hint="eastAsia"/>
          <w:sz w:val="20"/>
          <w:szCs w:val="20"/>
        </w:rPr>
        <w:t>在多个八位组中编码。在多个八位组中编码时，第一个八位组后五位全部为</w:t>
      </w:r>
      <w:r>
        <w:rPr>
          <w:sz w:val="20"/>
          <w:szCs w:val="20"/>
        </w:rPr>
        <w:t>1</w:t>
      </w:r>
      <w:r>
        <w:rPr>
          <w:rFonts w:ascii="Arial" w:hAnsi="Arial" w:hint="eastAsia"/>
          <w:sz w:val="20"/>
          <w:szCs w:val="20"/>
        </w:rPr>
        <w:t>，其余的八位组最高位为</w:t>
      </w:r>
      <w:r>
        <w:rPr>
          <w:sz w:val="20"/>
          <w:szCs w:val="20"/>
        </w:rPr>
        <w:t>1</w:t>
      </w:r>
      <w:r>
        <w:rPr>
          <w:rFonts w:ascii="Arial" w:hAnsi="Arial" w:hint="eastAsia"/>
          <w:sz w:val="20"/>
          <w:szCs w:val="20"/>
        </w:rPr>
        <w:t>表示后续还有，为</w:t>
      </w:r>
      <w:r>
        <w:rPr>
          <w:sz w:val="20"/>
          <w:szCs w:val="20"/>
        </w:rPr>
        <w:t>0</w:t>
      </w:r>
      <w:r>
        <w:rPr>
          <w:rFonts w:ascii="Arial" w:hAnsi="Arial" w:hint="eastAsia"/>
          <w:sz w:val="20"/>
          <w:szCs w:val="20"/>
        </w:rPr>
        <w:t>表示</w:t>
      </w:r>
      <w:r>
        <w:rPr>
          <w:sz w:val="20"/>
          <w:szCs w:val="20"/>
        </w:rPr>
        <w:t>Tag</w:t>
      </w:r>
      <w:r>
        <w:rPr>
          <w:rFonts w:ascii="Arial" w:hAnsi="Arial" w:hint="eastAsia"/>
          <w:sz w:val="20"/>
          <w:szCs w:val="20"/>
        </w:rPr>
        <w:t>结束。</w:t>
      </w:r>
      <w:r>
        <w:rPr>
          <w:sz w:val="20"/>
          <w:szCs w:val="20"/>
        </w:rPr>
        <w:t>Tag</w:t>
      </w:r>
      <w:r>
        <w:rPr>
          <w:rFonts w:ascii="Arial" w:hAnsi="Arial" w:hint="eastAsia"/>
          <w:sz w:val="20"/>
          <w:szCs w:val="20"/>
        </w:rPr>
        <w:t>的值需要将上图中黄色部分拼接后才能得到。</w:t>
      </w:r>
    </w:p>
    <w:p w:rsidR="00A166EB" w:rsidRDefault="00A166EB" w:rsidP="00A166EB">
      <w:pPr>
        <w:shd w:val="clear" w:color="auto" w:fill="FFFFFF"/>
        <w:spacing w:before="80" w:after="80"/>
        <w:ind w:left="1134"/>
      </w:pPr>
      <w:r>
        <w:rPr>
          <w:sz w:val="20"/>
          <w:szCs w:val="20"/>
        </w:rPr>
        <w:t> </w:t>
      </w:r>
    </w:p>
    <w:p w:rsidR="00A166EB" w:rsidRDefault="00A166EB" w:rsidP="00A166EB">
      <w:pPr>
        <w:shd w:val="clear" w:color="auto" w:fill="FFFFFF"/>
        <w:spacing w:before="80" w:after="80"/>
        <w:ind w:left="1134"/>
      </w:pPr>
      <w:r>
        <w:rPr>
          <w:sz w:val="20"/>
          <w:szCs w:val="20"/>
        </w:rPr>
        <w:t>BER</w:t>
      </w:r>
      <w:r>
        <w:rPr>
          <w:rFonts w:ascii="Arial" w:hAnsi="Arial" w:hint="eastAsia"/>
          <w:sz w:val="20"/>
          <w:szCs w:val="20"/>
        </w:rPr>
        <w:t>编码中</w:t>
      </w:r>
      <w:r>
        <w:rPr>
          <w:sz w:val="20"/>
          <w:szCs w:val="20"/>
        </w:rPr>
        <w:t>Length</w:t>
      </w:r>
      <w:r>
        <w:rPr>
          <w:rFonts w:ascii="Arial" w:hAnsi="Arial" w:hint="eastAsia"/>
          <w:sz w:val="20"/>
          <w:szCs w:val="20"/>
        </w:rPr>
        <w:t>表示</w:t>
      </w:r>
      <w:r>
        <w:rPr>
          <w:sz w:val="20"/>
          <w:szCs w:val="20"/>
        </w:rPr>
        <w:t>Value</w:t>
      </w:r>
      <w:r>
        <w:rPr>
          <w:rFonts w:ascii="Arial" w:hAnsi="Arial" w:hint="eastAsia"/>
          <w:sz w:val="20"/>
          <w:szCs w:val="20"/>
        </w:rPr>
        <w:t>部分所占八位组的个数，有两大类：定长方式（</w:t>
      </w:r>
      <w:r>
        <w:rPr>
          <w:sz w:val="20"/>
          <w:szCs w:val="20"/>
        </w:rPr>
        <w:t>Definite Form</w:t>
      </w:r>
      <w:r>
        <w:rPr>
          <w:rFonts w:ascii="Arial" w:hAnsi="Arial" w:hint="eastAsia"/>
          <w:sz w:val="20"/>
          <w:szCs w:val="20"/>
        </w:rPr>
        <w:t>）和不定长方式（</w:t>
      </w:r>
      <w:r>
        <w:rPr>
          <w:sz w:val="20"/>
          <w:szCs w:val="20"/>
        </w:rPr>
        <w:t>Indefinite Form</w:t>
      </w:r>
      <w:r>
        <w:rPr>
          <w:rFonts w:ascii="Arial" w:hAnsi="Arial" w:hint="eastAsia"/>
          <w:sz w:val="20"/>
          <w:szCs w:val="20"/>
        </w:rPr>
        <w:t>）；在确定方式中，按照</w:t>
      </w:r>
      <w:r>
        <w:rPr>
          <w:sz w:val="20"/>
          <w:szCs w:val="20"/>
        </w:rPr>
        <w:t>Length</w:t>
      </w:r>
      <w:r>
        <w:rPr>
          <w:rFonts w:ascii="Arial" w:hAnsi="Arial" w:hint="eastAsia"/>
          <w:sz w:val="20"/>
          <w:szCs w:val="20"/>
        </w:rPr>
        <w:t>所占的八位组个数又分为短、长两种形式。具体如下：</w:t>
      </w:r>
    </w:p>
    <w:p w:rsidR="00A166EB" w:rsidRDefault="00A166EB" w:rsidP="00A166EB">
      <w:pPr>
        <w:shd w:val="clear" w:color="auto" w:fill="FFFFFF"/>
        <w:spacing w:before="80" w:after="80"/>
        <w:ind w:left="1134"/>
      </w:pPr>
      <w:r>
        <w:rPr>
          <w:rFonts w:ascii="Arial" w:hAnsi="Arial"/>
          <w:sz w:val="20"/>
          <w:szCs w:val="20"/>
        </w:rPr>
        <w:fldChar w:fldCharType="begin"/>
      </w:r>
      <w:r>
        <w:rPr>
          <w:rFonts w:ascii="Arial" w:hAnsi="Arial"/>
          <w:sz w:val="20"/>
          <w:szCs w:val="20"/>
        </w:rPr>
        <w:instrText xml:space="preserve"> INCLUDEPICTURE "http://p.blog.csdn.net/images/p_blog_csdn_net/HansenKevin/5.bmp" \* MERGEFORMATINET </w:instrText>
      </w:r>
      <w:r>
        <w:rPr>
          <w:rFonts w:ascii="Arial" w:hAnsi="Arial"/>
          <w:sz w:val="20"/>
          <w:szCs w:val="20"/>
        </w:rPr>
        <w:fldChar w:fldCharType="separate"/>
      </w:r>
      <w:r>
        <w:rPr>
          <w:rFonts w:ascii="Arial" w:hAnsi="Arial"/>
          <w:sz w:val="20"/>
          <w:szCs w:val="20"/>
        </w:rPr>
        <w:pict>
          <v:shape id="_x0000_i1051" type="#_x0000_t75" style="width:431.25pt;height:108.75pt">
            <v:imagedata r:id="rId39" r:href="rId51"/>
          </v:shape>
        </w:pict>
      </w:r>
      <w:r>
        <w:rPr>
          <w:rFonts w:ascii="Arial" w:hAnsi="Arial"/>
          <w:sz w:val="20"/>
          <w:szCs w:val="20"/>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3-5 </w:t>
      </w:r>
      <w:r>
        <w:rPr>
          <w:rFonts w:ascii="Verdana" w:hAnsi="Verdana"/>
        </w:rPr>
        <w:t>Length</w:t>
      </w:r>
      <w:r>
        <w:rPr>
          <w:rFonts w:ascii="Arial" w:hAnsi="Arial" w:hint="eastAsia"/>
        </w:rPr>
        <w:t>的三种形式</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采用定长方式，当长度不大于</w:t>
      </w:r>
      <w:r>
        <w:rPr>
          <w:sz w:val="20"/>
          <w:szCs w:val="20"/>
        </w:rPr>
        <w:t>127</w:t>
      </w:r>
      <w:r>
        <w:rPr>
          <w:rFonts w:ascii="Arial" w:hAnsi="Arial" w:hint="eastAsia"/>
          <w:sz w:val="20"/>
          <w:szCs w:val="20"/>
        </w:rPr>
        <w:t>个八位组时，</w:t>
      </w:r>
      <w:r>
        <w:rPr>
          <w:sz w:val="20"/>
          <w:szCs w:val="20"/>
        </w:rPr>
        <w:t>Length</w:t>
      </w:r>
      <w:r>
        <w:rPr>
          <w:rFonts w:ascii="Arial" w:hAnsi="Arial" w:hint="eastAsia"/>
          <w:sz w:val="20"/>
          <w:szCs w:val="20"/>
        </w:rPr>
        <w:t>只在一个八位组中编码；当长度大于</w:t>
      </w:r>
      <w:r>
        <w:rPr>
          <w:sz w:val="20"/>
          <w:szCs w:val="20"/>
        </w:rPr>
        <w:t>127</w:t>
      </w:r>
      <w:r>
        <w:rPr>
          <w:rFonts w:ascii="Arial" w:hAnsi="Arial" w:hint="eastAsia"/>
          <w:sz w:val="20"/>
          <w:szCs w:val="20"/>
        </w:rPr>
        <w:t>时，在多个八位组中编码，此时第一个八位组低七位表示的是</w:t>
      </w:r>
      <w:r>
        <w:rPr>
          <w:rStyle w:val="ac"/>
          <w:bCs w:val="0"/>
          <w:color w:val="0000FF"/>
          <w:sz w:val="20"/>
          <w:szCs w:val="20"/>
        </w:rPr>
        <w:t>Length</w:t>
      </w:r>
      <w:r>
        <w:rPr>
          <w:rFonts w:ascii="Arial" w:hAnsi="Arial" w:hint="eastAsia"/>
          <w:sz w:val="20"/>
          <w:szCs w:val="20"/>
        </w:rPr>
        <w:t>所占的长度，后续八位组表示</w:t>
      </w:r>
      <w:r>
        <w:rPr>
          <w:rStyle w:val="ac"/>
          <w:bCs w:val="0"/>
          <w:color w:val="0000FF"/>
          <w:sz w:val="20"/>
          <w:szCs w:val="20"/>
        </w:rPr>
        <w:t>Value</w:t>
      </w:r>
      <w:r>
        <w:rPr>
          <w:rFonts w:ascii="Arial" w:hAnsi="Arial" w:hint="eastAsia"/>
          <w:sz w:val="20"/>
          <w:szCs w:val="20"/>
        </w:rPr>
        <w:t>的长度。</w:t>
      </w:r>
    </w:p>
    <w:p w:rsidR="00A166EB" w:rsidRDefault="00A166EB" w:rsidP="00A166EB">
      <w:pPr>
        <w:shd w:val="clear" w:color="auto" w:fill="FFFFFF"/>
        <w:spacing w:before="80" w:after="80"/>
        <w:ind w:left="1134"/>
      </w:pPr>
      <w:r>
        <w:rPr>
          <w:rFonts w:ascii="Arial" w:hAnsi="Arial" w:hint="eastAsia"/>
          <w:sz w:val="20"/>
          <w:szCs w:val="20"/>
        </w:rPr>
        <w:t>采用不定长方式时，</w:t>
      </w:r>
      <w:r>
        <w:rPr>
          <w:sz w:val="20"/>
          <w:szCs w:val="20"/>
        </w:rPr>
        <w:t>Length</w:t>
      </w:r>
      <w:r>
        <w:rPr>
          <w:rFonts w:ascii="Arial" w:hAnsi="Arial" w:hint="eastAsia"/>
          <w:sz w:val="20"/>
          <w:szCs w:val="20"/>
        </w:rPr>
        <w:t>所在八位组固定编码为</w:t>
      </w:r>
      <w:r>
        <w:rPr>
          <w:sz w:val="20"/>
          <w:szCs w:val="20"/>
        </w:rPr>
        <w:t>0x80</w:t>
      </w:r>
      <w:r>
        <w:rPr>
          <w:rFonts w:ascii="Arial" w:hAnsi="Arial" w:hint="eastAsia"/>
          <w:sz w:val="20"/>
          <w:szCs w:val="20"/>
        </w:rPr>
        <w:t>，但在</w:t>
      </w:r>
      <w:r>
        <w:rPr>
          <w:sz w:val="20"/>
          <w:szCs w:val="20"/>
        </w:rPr>
        <w:t>Value</w:t>
      </w:r>
      <w:r>
        <w:rPr>
          <w:rFonts w:ascii="Arial" w:hAnsi="Arial" w:hint="eastAsia"/>
          <w:sz w:val="20"/>
          <w:szCs w:val="20"/>
        </w:rPr>
        <w:t>编码结束后以两个</w:t>
      </w:r>
      <w:r>
        <w:rPr>
          <w:sz w:val="20"/>
          <w:szCs w:val="20"/>
        </w:rPr>
        <w:t>0x00</w:t>
      </w:r>
      <w:r>
        <w:rPr>
          <w:rFonts w:ascii="Arial" w:hAnsi="Arial" w:hint="eastAsia"/>
          <w:sz w:val="20"/>
          <w:szCs w:val="20"/>
        </w:rPr>
        <w:t>结尾。这种方式使得可以在编码没有完全结束的情况下，可以先发送部分消息给对方。</w:t>
      </w:r>
    </w:p>
    <w:p w:rsidR="00A166EB" w:rsidRDefault="00A166EB" w:rsidP="00A166EB">
      <w:pPr>
        <w:shd w:val="clear" w:color="auto" w:fill="FFFFFF"/>
        <w:spacing w:before="80" w:after="80"/>
        <w:ind w:left="1134"/>
      </w:pPr>
      <w:r>
        <w:rPr>
          <w:sz w:val="20"/>
          <w:szCs w:val="20"/>
        </w:rPr>
        <w:t> </w:t>
      </w:r>
    </w:p>
    <w:p w:rsidR="00A166EB" w:rsidRDefault="00A166EB" w:rsidP="00A166EB">
      <w:pPr>
        <w:shd w:val="clear" w:color="auto" w:fill="FFFFFF"/>
        <w:spacing w:before="80" w:after="80"/>
        <w:ind w:left="1134"/>
      </w:pPr>
      <w:r>
        <w:rPr>
          <w:sz w:val="20"/>
          <w:szCs w:val="20"/>
        </w:rPr>
        <w:t>BER</w:t>
      </w:r>
      <w:r>
        <w:rPr>
          <w:rFonts w:ascii="Arial" w:hAnsi="Arial" w:hint="eastAsia"/>
          <w:sz w:val="20"/>
          <w:szCs w:val="20"/>
        </w:rPr>
        <w:t>编码规则的</w:t>
      </w:r>
      <w:r>
        <w:rPr>
          <w:sz w:val="20"/>
          <w:szCs w:val="20"/>
        </w:rPr>
        <w:t>Object Identifier</w:t>
      </w:r>
      <w:r>
        <w:rPr>
          <w:rFonts w:ascii="Arial" w:hAnsi="Arial" w:hint="eastAsia"/>
          <w:sz w:val="20"/>
          <w:szCs w:val="20"/>
        </w:rPr>
        <w:t>注册为</w:t>
      </w:r>
      <w:r>
        <w:rPr>
          <w:sz w:val="20"/>
          <w:szCs w:val="20"/>
        </w:rPr>
        <w:t>{joint-iso-itu-t(2) asn1(1) base-encoding(1)}</w:t>
      </w:r>
      <w:r>
        <w:rPr>
          <w:rFonts w:ascii="Arial" w:hAnsi="Arial" w:hint="eastAsia"/>
          <w:sz w:val="20"/>
          <w:szCs w:val="20"/>
        </w:rPr>
        <w:t>，其</w:t>
      </w:r>
      <w:r>
        <w:rPr>
          <w:sz w:val="20"/>
          <w:szCs w:val="20"/>
        </w:rPr>
        <w:t>Object Description</w:t>
      </w:r>
      <w:r>
        <w:rPr>
          <w:rFonts w:ascii="Arial" w:hAnsi="Arial" w:hint="eastAsia"/>
          <w:sz w:val="20"/>
          <w:szCs w:val="20"/>
        </w:rPr>
        <w:t>为“</w:t>
      </w:r>
      <w:r>
        <w:rPr>
          <w:sz w:val="20"/>
          <w:szCs w:val="20"/>
        </w:rPr>
        <w:t>"Basic Encoding of a single ASN.1 type</w:t>
      </w:r>
      <w:r>
        <w:rPr>
          <w:rFonts w:ascii="Arial" w:hAnsi="Arial" w:hint="eastAsia"/>
          <w:sz w:val="20"/>
          <w:szCs w:val="20"/>
        </w:rPr>
        <w:t>”。</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t>3.1.2</w:t>
        </w:r>
      </w:smartTag>
      <w:r>
        <w:rPr>
          <w:rFonts w:ascii="Verdana" w:eastAsia="Arial" w:hAnsi="Verdana"/>
          <w:sz w:val="24"/>
          <w:szCs w:val="24"/>
        </w:rPr>
        <w:t xml:space="preserve">  </w:t>
      </w:r>
      <w:r>
        <w:rPr>
          <w:rFonts w:ascii="Arial" w:eastAsia="黑体" w:hAnsi="Verdana" w:hint="eastAsia"/>
          <w:sz w:val="24"/>
          <w:szCs w:val="24"/>
        </w:rPr>
        <w:t>各类型的编码</w:t>
      </w:r>
    </w:p>
    <w:p w:rsidR="00A166EB" w:rsidRDefault="00A166EB" w:rsidP="00A166EB">
      <w:pPr>
        <w:shd w:val="clear" w:color="auto" w:fill="FFFFFF"/>
        <w:spacing w:before="80" w:after="80"/>
        <w:ind w:left="1134"/>
        <w:rPr>
          <w:rFonts w:ascii="宋体" w:hAnsi="宋体"/>
          <w:sz w:val="24"/>
        </w:rPr>
      </w:pPr>
      <w:r>
        <w:rPr>
          <w:rFonts w:ascii="Arial" w:hAnsi="Arial" w:hint="eastAsia"/>
          <w:sz w:val="20"/>
          <w:szCs w:val="20"/>
        </w:rPr>
        <w:t>本小节中以</w:t>
      </w:r>
      <w:r>
        <w:rPr>
          <w:sz w:val="20"/>
          <w:szCs w:val="20"/>
        </w:rPr>
        <w:t>UNIVERSAL Tag</w:t>
      </w:r>
      <w:r>
        <w:rPr>
          <w:rFonts w:ascii="Arial" w:hAnsi="Arial" w:hint="eastAsia"/>
          <w:sz w:val="20"/>
          <w:szCs w:val="20"/>
        </w:rPr>
        <w:t>和短型</w:t>
      </w:r>
      <w:r>
        <w:rPr>
          <w:sz w:val="20"/>
          <w:szCs w:val="20"/>
        </w:rPr>
        <w:t>Value</w:t>
      </w:r>
      <w:r>
        <w:rPr>
          <w:rFonts w:ascii="Arial" w:hAnsi="Arial" w:hint="eastAsia"/>
          <w:sz w:val="20"/>
          <w:szCs w:val="20"/>
        </w:rPr>
        <w:t>为例，讨论各种类型的</w:t>
      </w:r>
      <w:r>
        <w:rPr>
          <w:sz w:val="20"/>
          <w:szCs w:val="20"/>
        </w:rPr>
        <w:t>BER</w:t>
      </w:r>
      <w:r>
        <w:rPr>
          <w:rFonts w:ascii="Arial" w:hAnsi="Arial" w:hint="eastAsia"/>
          <w:sz w:val="20"/>
          <w:szCs w:val="20"/>
        </w:rPr>
        <w:t>编码，重点</w:t>
      </w:r>
      <w:r>
        <w:rPr>
          <w:rFonts w:ascii="Arial" w:hAnsi="Arial" w:hint="eastAsia"/>
          <w:sz w:val="20"/>
          <w:szCs w:val="20"/>
        </w:rPr>
        <w:lastRenderedPageBreak/>
        <w:t>关注</w:t>
      </w:r>
      <w:r>
        <w:rPr>
          <w:sz w:val="20"/>
          <w:szCs w:val="20"/>
        </w:rPr>
        <w:t>Value</w:t>
      </w:r>
      <w:r>
        <w:rPr>
          <w:rFonts w:ascii="Arial" w:hAnsi="Arial" w:hint="eastAsia"/>
          <w:sz w:val="20"/>
          <w:szCs w:val="20"/>
        </w:rPr>
        <w:t>部分。在举例中，</w:t>
      </w:r>
      <w:r>
        <w:rPr>
          <w:sz w:val="20"/>
          <w:szCs w:val="20"/>
        </w:rPr>
        <w:t>n</w:t>
      </w:r>
      <w:r>
        <w:rPr>
          <w:sz w:val="11"/>
          <w:szCs w:val="11"/>
        </w:rPr>
        <w:t>10</w:t>
      </w:r>
      <w:r>
        <w:rPr>
          <w:rFonts w:ascii="Arial" w:hAnsi="Arial" w:hint="eastAsia"/>
          <w:sz w:val="20"/>
          <w:szCs w:val="20"/>
        </w:rPr>
        <w:t>表示数字</w:t>
      </w:r>
      <w:r>
        <w:rPr>
          <w:sz w:val="20"/>
          <w:szCs w:val="20"/>
        </w:rPr>
        <w:t>n</w:t>
      </w:r>
      <w:r>
        <w:rPr>
          <w:rFonts w:ascii="Arial" w:hAnsi="Arial" w:hint="eastAsia"/>
          <w:sz w:val="20"/>
          <w:szCs w:val="20"/>
        </w:rPr>
        <w:t>是十进制数。</w:t>
      </w:r>
    </w:p>
    <w:p w:rsidR="00A166EB" w:rsidRDefault="00A166EB" w:rsidP="00A166EB">
      <w:r>
        <w:rPr>
          <w:rFonts w:eastAsia="Arial"/>
        </w:rPr>
        <w:t xml:space="preserve">I. </w:t>
      </w:r>
      <w:r>
        <w:t>BOOLEAN</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只能以</w:t>
      </w:r>
      <w:r>
        <w:rPr>
          <w:sz w:val="20"/>
          <w:szCs w:val="20"/>
        </w:rPr>
        <w:t>primitive</w:t>
      </w:r>
      <w:r>
        <w:rPr>
          <w:rFonts w:ascii="Arial" w:hAnsi="Arial" w:hint="eastAsia"/>
          <w:sz w:val="20"/>
          <w:szCs w:val="20"/>
        </w:rPr>
        <w:t>方式编码。</w:t>
      </w:r>
    </w:p>
    <w:p w:rsidR="00A166EB" w:rsidRDefault="00A166EB" w:rsidP="00A166EB">
      <w:pPr>
        <w:shd w:val="clear" w:color="auto" w:fill="FFFFFF"/>
        <w:spacing w:before="80" w:after="80"/>
        <w:ind w:left="1134"/>
      </w:pPr>
      <w:r>
        <w:rPr>
          <w:sz w:val="20"/>
          <w:szCs w:val="20"/>
        </w:rPr>
        <w:t>FALSE</w:t>
      </w:r>
      <w:r>
        <w:rPr>
          <w:rFonts w:ascii="Arial" w:hAnsi="Arial" w:hint="eastAsia"/>
          <w:sz w:val="20"/>
          <w:szCs w:val="20"/>
        </w:rPr>
        <w:t>的编码为：</w:t>
      </w:r>
    </w:p>
    <w:p w:rsidR="00A166EB" w:rsidRDefault="00A166EB" w:rsidP="00A166EB">
      <w:pPr>
        <w:shd w:val="clear" w:color="auto" w:fill="FFFFFF"/>
        <w:spacing w:before="80" w:after="80"/>
        <w:ind w:left="1134"/>
      </w:pPr>
      <w:r>
        <w:rPr>
          <w:rFonts w:ascii="Arial" w:hAnsi="Arial"/>
          <w:sz w:val="20"/>
          <w:szCs w:val="20"/>
        </w:rPr>
        <w:fldChar w:fldCharType="begin"/>
      </w:r>
      <w:r>
        <w:rPr>
          <w:rFonts w:ascii="Arial" w:hAnsi="Arial"/>
          <w:sz w:val="20"/>
          <w:szCs w:val="20"/>
        </w:rPr>
        <w:instrText xml:space="preserve"> INCLUDEPICTURE "http://p.blog.csdn.net/images/p_blog_csdn_net/HansenKevin/6.bmp" \* MERGEFORMATINET </w:instrText>
      </w:r>
      <w:r>
        <w:rPr>
          <w:rFonts w:ascii="Arial" w:hAnsi="Arial"/>
          <w:sz w:val="20"/>
          <w:szCs w:val="20"/>
        </w:rPr>
        <w:fldChar w:fldCharType="separate"/>
      </w:r>
      <w:r>
        <w:rPr>
          <w:rFonts w:ascii="Arial" w:hAnsi="Arial"/>
          <w:sz w:val="20"/>
          <w:szCs w:val="20"/>
        </w:rPr>
        <w:pict>
          <v:shape id="_x0000_i1052" type="#_x0000_t75" style="width:183pt;height:41.25pt">
            <v:imagedata r:id="rId41" r:href="rId52"/>
          </v:shape>
        </w:pict>
      </w:r>
      <w:r>
        <w:rPr>
          <w:rFonts w:ascii="Arial" w:hAnsi="Arial"/>
          <w:sz w:val="20"/>
          <w:szCs w:val="20"/>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3-6 </w:t>
      </w:r>
      <w:r>
        <w:rPr>
          <w:rFonts w:ascii="Verdana" w:hAnsi="Verdana"/>
        </w:rPr>
        <w:t xml:space="preserve"> BOOLEAN: FALSE</w:t>
      </w:r>
      <w:r>
        <w:rPr>
          <w:rFonts w:ascii="Arial" w:hAnsi="Arial" w:hint="eastAsia"/>
        </w:rPr>
        <w:t>的编码</w:t>
      </w:r>
    </w:p>
    <w:p w:rsidR="00A166EB" w:rsidRDefault="00A166EB" w:rsidP="00A166EB">
      <w:pPr>
        <w:shd w:val="clear" w:color="auto" w:fill="FFFFFF"/>
        <w:spacing w:before="80" w:after="80"/>
        <w:ind w:left="1134"/>
        <w:rPr>
          <w:rFonts w:ascii="宋体" w:hAnsi="宋体"/>
        </w:rPr>
      </w:pPr>
      <w:r>
        <w:rPr>
          <w:sz w:val="20"/>
          <w:szCs w:val="20"/>
        </w:rPr>
        <w:t>TRUE</w:t>
      </w:r>
      <w:r>
        <w:rPr>
          <w:rFonts w:ascii="Arial" w:hAnsi="Arial" w:hint="eastAsia"/>
          <w:sz w:val="20"/>
          <w:szCs w:val="20"/>
        </w:rPr>
        <w:t>的编码（任何不是全</w:t>
      </w:r>
      <w:r>
        <w:rPr>
          <w:sz w:val="20"/>
          <w:szCs w:val="20"/>
        </w:rPr>
        <w:t>0</w:t>
      </w:r>
      <w:r>
        <w:rPr>
          <w:rFonts w:ascii="Arial" w:hAnsi="Arial" w:hint="eastAsia"/>
          <w:sz w:val="20"/>
          <w:szCs w:val="20"/>
        </w:rPr>
        <w:t>都可以）为：</w:t>
      </w:r>
    </w:p>
    <w:p w:rsidR="00A166EB" w:rsidRDefault="00A166EB" w:rsidP="00A166EB">
      <w:pPr>
        <w:shd w:val="clear" w:color="auto" w:fill="FFFFFF"/>
        <w:spacing w:before="80" w:after="80"/>
        <w:ind w:left="1134"/>
      </w:pPr>
      <w:r>
        <w:rPr>
          <w:sz w:val="20"/>
          <w:szCs w:val="20"/>
        </w:rPr>
        <w:fldChar w:fldCharType="begin"/>
      </w:r>
      <w:r>
        <w:rPr>
          <w:sz w:val="20"/>
          <w:szCs w:val="20"/>
        </w:rPr>
        <w:instrText xml:space="preserve"> INCLUDEPICTURE "http://p.blog.csdn.net/images/p_blog_csdn_net/HansenKevin/7.bmp" \* MERGEFORMATINET </w:instrText>
      </w:r>
      <w:r>
        <w:rPr>
          <w:sz w:val="20"/>
          <w:szCs w:val="20"/>
        </w:rPr>
        <w:fldChar w:fldCharType="separate"/>
      </w:r>
      <w:r>
        <w:rPr>
          <w:sz w:val="20"/>
          <w:szCs w:val="20"/>
        </w:rPr>
        <w:pict>
          <v:shape id="_x0000_i1053" type="#_x0000_t75" style="width:183pt;height:36.75pt">
            <v:imagedata r:id="rId43" r:href="rId53"/>
          </v:shape>
        </w:pict>
      </w:r>
      <w:r>
        <w:rPr>
          <w:sz w:val="20"/>
          <w:szCs w:val="20"/>
        </w:rPr>
        <w:fldChar w:fldCharType="end"/>
      </w:r>
    </w:p>
    <w:p w:rsidR="00A166EB" w:rsidRDefault="00A166EB" w:rsidP="00A166EB">
      <w:pPr>
        <w:shd w:val="clear" w:color="auto" w:fill="FFFFFF"/>
        <w:spacing w:before="80" w:after="80"/>
        <w:ind w:left="1134"/>
      </w:pPr>
      <w:r>
        <w:rPr>
          <w:rFonts w:ascii="Arial" w:hAnsi="Arial" w:hint="eastAsia"/>
          <w:sz w:val="20"/>
          <w:szCs w:val="20"/>
        </w:rPr>
        <w:t>或者：</w:t>
      </w:r>
    </w:p>
    <w:p w:rsidR="00A166EB" w:rsidRDefault="00A166EB" w:rsidP="00A166EB">
      <w:pPr>
        <w:shd w:val="clear" w:color="auto" w:fill="FFFFFF"/>
        <w:spacing w:before="80" w:after="80"/>
        <w:ind w:left="1134"/>
      </w:pPr>
      <w:r>
        <w:rPr>
          <w:rFonts w:ascii="Arial" w:hAnsi="Arial"/>
        </w:rPr>
        <w:fldChar w:fldCharType="begin"/>
      </w:r>
      <w:r>
        <w:rPr>
          <w:rFonts w:ascii="Arial" w:hAnsi="Arial"/>
        </w:rPr>
        <w:instrText xml:space="preserve"> INCLUDEPICTURE "http://p.blog.csdn.net/images/p_blog_csdn_net/HansenKevin/7.2.bmp" \* MERGEFORMATINET </w:instrText>
      </w:r>
      <w:r>
        <w:rPr>
          <w:rFonts w:ascii="Arial" w:hAnsi="Arial"/>
        </w:rPr>
        <w:fldChar w:fldCharType="separate"/>
      </w:r>
      <w:r>
        <w:rPr>
          <w:rFonts w:ascii="Arial" w:hAnsi="Arial"/>
        </w:rPr>
        <w:pict>
          <v:shape id="_x0000_i1054" type="#_x0000_t75" style="width:184.5pt;height:36.75pt">
            <v:imagedata r:id="rId54" r:href="rId55"/>
          </v:shape>
        </w:pict>
      </w:r>
      <w:r>
        <w:rPr>
          <w:rFonts w:ascii="Arial" w:hAnsi="Arial"/>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3-7 </w:t>
      </w:r>
      <w:r>
        <w:rPr>
          <w:rFonts w:ascii="Verdana" w:hAnsi="Verdana"/>
        </w:rPr>
        <w:t>BOOLEAN: TRUE</w:t>
      </w:r>
      <w:r>
        <w:rPr>
          <w:rFonts w:ascii="Arial" w:hAnsi="Arial" w:hint="eastAsia"/>
        </w:rPr>
        <w:t>的编码</w:t>
      </w:r>
    </w:p>
    <w:p w:rsidR="00A166EB" w:rsidRDefault="00A166EB" w:rsidP="00A166EB">
      <w:r>
        <w:rPr>
          <w:rFonts w:eastAsia="Arial"/>
        </w:rPr>
        <w:t xml:space="preserve">II. </w:t>
      </w:r>
      <w:r>
        <w:t>NULL</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只能以</w:t>
      </w:r>
      <w:r>
        <w:rPr>
          <w:sz w:val="20"/>
          <w:szCs w:val="20"/>
        </w:rPr>
        <w:t>primitive</w:t>
      </w:r>
      <w:r>
        <w:rPr>
          <w:rFonts w:ascii="Arial" w:hAnsi="Arial" w:hint="eastAsia"/>
          <w:sz w:val="20"/>
          <w:szCs w:val="20"/>
        </w:rPr>
        <w:t>方式编码，且只有一个值：</w:t>
      </w:r>
    </w:p>
    <w:p w:rsidR="00A166EB" w:rsidRDefault="00A166EB" w:rsidP="00A166EB">
      <w:pPr>
        <w:shd w:val="clear" w:color="auto" w:fill="FFFFFF"/>
        <w:spacing w:before="80" w:after="80"/>
        <w:ind w:left="1134"/>
      </w:pPr>
      <w:r>
        <w:rPr>
          <w:rFonts w:ascii="Arial" w:hAnsi="Arial"/>
          <w:sz w:val="20"/>
          <w:szCs w:val="20"/>
        </w:rPr>
        <w:fldChar w:fldCharType="begin"/>
      </w:r>
      <w:r>
        <w:rPr>
          <w:rFonts w:ascii="Arial" w:hAnsi="Arial"/>
          <w:sz w:val="20"/>
          <w:szCs w:val="20"/>
        </w:rPr>
        <w:instrText xml:space="preserve"> INCLUDEPICTURE "http://p.blog.csdn.net/images/p_blog_csdn_net/HansenKevin/8.bmp" \* MERGEFORMATINET </w:instrText>
      </w:r>
      <w:r>
        <w:rPr>
          <w:rFonts w:ascii="Arial" w:hAnsi="Arial"/>
          <w:sz w:val="20"/>
          <w:szCs w:val="20"/>
        </w:rPr>
        <w:fldChar w:fldCharType="separate"/>
      </w:r>
      <w:r>
        <w:rPr>
          <w:rFonts w:ascii="Arial" w:hAnsi="Arial"/>
          <w:sz w:val="20"/>
          <w:szCs w:val="20"/>
        </w:rPr>
        <w:pict>
          <v:shape id="_x0000_i1055" type="#_x0000_t75" style="width:183pt;height:35.25pt">
            <v:imagedata r:id="rId45" r:href="rId56"/>
          </v:shape>
        </w:pict>
      </w:r>
      <w:r>
        <w:rPr>
          <w:rFonts w:ascii="Arial" w:hAnsi="Arial"/>
          <w:sz w:val="20"/>
          <w:szCs w:val="20"/>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3-8 </w:t>
      </w:r>
      <w:r>
        <w:rPr>
          <w:rFonts w:ascii="Verdana" w:hAnsi="Verdana"/>
        </w:rPr>
        <w:t>NULL</w:t>
      </w:r>
      <w:r>
        <w:rPr>
          <w:rFonts w:ascii="Arial" w:hAnsi="Arial" w:hint="eastAsia"/>
        </w:rPr>
        <w:t>的编码</w:t>
      </w:r>
    </w:p>
    <w:p w:rsidR="00A166EB" w:rsidRDefault="00A166EB" w:rsidP="00A166EB">
      <w:r>
        <w:rPr>
          <w:rFonts w:eastAsia="Arial"/>
        </w:rPr>
        <w:t xml:space="preserve">III. </w:t>
      </w:r>
      <w:r>
        <w:t>INTEGER</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只能以</w:t>
      </w:r>
      <w:r>
        <w:rPr>
          <w:sz w:val="20"/>
          <w:szCs w:val="20"/>
        </w:rPr>
        <w:t>primitive</w:t>
      </w:r>
      <w:r>
        <w:rPr>
          <w:rFonts w:ascii="Arial" w:hAnsi="Arial" w:hint="eastAsia"/>
          <w:sz w:val="20"/>
          <w:szCs w:val="20"/>
        </w:rPr>
        <w:t>方式编码。</w:t>
      </w:r>
    </w:p>
    <w:p w:rsidR="00A166EB" w:rsidRDefault="00A166EB" w:rsidP="00A166EB">
      <w:pPr>
        <w:shd w:val="clear" w:color="auto" w:fill="FFFFFF"/>
        <w:spacing w:before="80" w:after="80"/>
        <w:ind w:left="1134"/>
      </w:pPr>
      <w:r>
        <w:rPr>
          <w:rFonts w:ascii="Arial" w:hAnsi="Arial" w:hint="eastAsia"/>
          <w:sz w:val="20"/>
          <w:szCs w:val="20"/>
        </w:rPr>
        <w:t>我们分编、解码两个过程，正数、负数两种情况来讨论。</w:t>
      </w:r>
    </w:p>
    <w:p w:rsidR="00A166EB" w:rsidRDefault="00A166EB" w:rsidP="00A166EB">
      <w:pPr>
        <w:pStyle w:val="itemstep"/>
        <w:shd w:val="clear" w:color="auto" w:fill="FFFFFF"/>
        <w:spacing w:before="0" w:after="0"/>
        <w:ind w:left="1559"/>
        <w:rPr>
          <w:rFonts w:ascii="Verdana" w:hAnsi="Verdana"/>
        </w:rPr>
      </w:pPr>
      <w:r>
        <w:rPr>
          <w:rFonts w:ascii="Verdana" w:eastAsia="Arial" w:hAnsi="Verdana"/>
        </w:rPr>
        <w:t>1)</w:t>
      </w:r>
      <w:r>
        <w:rPr>
          <w:rFonts w:ascii="Times New Roman" w:eastAsia="Arial" w:hAnsi="Times New Roman" w:cs="Times New Roman"/>
          <w:sz w:val="14"/>
          <w:szCs w:val="14"/>
        </w:rPr>
        <w:t xml:space="preserve">         </w:t>
      </w:r>
      <w:r>
        <w:rPr>
          <w:rFonts w:ascii="Arial" w:hAnsi="Arial" w:hint="eastAsia"/>
        </w:rPr>
        <w:t>编码过程：</w:t>
      </w:r>
    </w:p>
    <w:p w:rsidR="00A166EB" w:rsidRDefault="00A166EB" w:rsidP="00A166EB">
      <w:pPr>
        <w:pStyle w:val="figuredescription"/>
        <w:shd w:val="clear" w:color="auto" w:fill="FFFFFF"/>
        <w:spacing w:before="80" w:after="320"/>
        <w:ind w:left="1134"/>
        <w:rPr>
          <w:rFonts w:ascii="Verdana" w:hAnsi="Verdana"/>
        </w:rPr>
      </w:pPr>
      <w:r>
        <w:rPr>
          <w:rFonts w:ascii="Verdana" w:eastAsia="Arial" w:hAnsi="Verdana" w:cs="Arial"/>
          <w:b/>
          <w:bCs/>
        </w:rPr>
        <w:fldChar w:fldCharType="begin"/>
      </w:r>
      <w:r>
        <w:rPr>
          <w:rFonts w:ascii="Verdana" w:eastAsia="Arial" w:hAnsi="Verdana" w:cs="Arial"/>
          <w:b/>
          <w:bCs/>
        </w:rPr>
        <w:instrText xml:space="preserve"> INCLUDEPICTURE "http://p.blog.csdn.net/images/p_blog_csdn_net/HansenKevin/9.bmp" \* MERGEFORMATINET </w:instrText>
      </w:r>
      <w:r>
        <w:rPr>
          <w:rFonts w:ascii="Verdana" w:eastAsia="Arial" w:hAnsi="Verdana" w:cs="Arial"/>
          <w:b/>
          <w:bCs/>
        </w:rPr>
        <w:fldChar w:fldCharType="separate"/>
      </w:r>
      <w:r>
        <w:rPr>
          <w:rFonts w:ascii="Verdana" w:eastAsia="Arial" w:hAnsi="Verdana" w:cs="Arial"/>
          <w:b/>
          <w:bCs/>
        </w:rPr>
        <w:pict>
          <v:shape id="_x0000_i1056" type="#_x0000_t75" style="width:363pt;height:131.25pt">
            <v:imagedata r:id="rId57" r:href="rId58"/>
          </v:shape>
        </w:pict>
      </w:r>
      <w:r>
        <w:rPr>
          <w:rFonts w:ascii="Verdana" w:eastAsia="Arial" w:hAnsi="Verdana" w:cs="Arial"/>
          <w:b/>
          <w:bCs/>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lastRenderedPageBreak/>
        <w:t xml:space="preserve">Figure 3-9 </w:t>
      </w:r>
      <w:r>
        <w:rPr>
          <w:rFonts w:ascii="Verdana" w:hAnsi="Verdana"/>
        </w:rPr>
        <w:t>INTEGER</w:t>
      </w:r>
      <w:r>
        <w:rPr>
          <w:rFonts w:ascii="Arial" w:hAnsi="Arial" w:hint="eastAsia"/>
        </w:rPr>
        <w:t>编码过程</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对于正数，如果最高比特位为</w:t>
      </w:r>
      <w:r>
        <w:rPr>
          <w:rFonts w:ascii="Verdana" w:hAnsi="Verdana"/>
        </w:rPr>
        <w:t>0</w:t>
      </w:r>
      <w:r>
        <w:rPr>
          <w:rFonts w:ascii="Arial" w:hAnsi="Arial" w:hint="eastAsia"/>
        </w:rPr>
        <w:t>则直接编码；如果为</w:t>
      </w:r>
      <w:r>
        <w:rPr>
          <w:rFonts w:ascii="Verdana" w:hAnsi="Verdana"/>
        </w:rPr>
        <w:t>1</w:t>
      </w:r>
      <w:r>
        <w:rPr>
          <w:rFonts w:ascii="Arial" w:hAnsi="Arial" w:hint="eastAsia"/>
        </w:rPr>
        <w:t>，则在最高比特位之前增加一个全</w:t>
      </w:r>
      <w:r>
        <w:rPr>
          <w:rFonts w:ascii="Verdana" w:hAnsi="Verdana"/>
        </w:rPr>
        <w:t>0</w:t>
      </w:r>
      <w:r>
        <w:rPr>
          <w:rFonts w:ascii="Arial" w:hAnsi="Arial" w:hint="eastAsia"/>
        </w:rPr>
        <w:t>的八位组。</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对于负数，先取绝对值，再取反，最后加</w:t>
      </w:r>
      <w:r>
        <w:rPr>
          <w:rFonts w:ascii="Verdana" w:hAnsi="Verdana"/>
        </w:rPr>
        <w:t>1</w:t>
      </w:r>
      <w:r>
        <w:rPr>
          <w:rFonts w:ascii="Arial" w:hAnsi="Arial" w:hint="eastAsia"/>
        </w:rPr>
        <w:t>。</w:t>
      </w:r>
    </w:p>
    <w:p w:rsidR="00A166EB" w:rsidRDefault="00A166EB" w:rsidP="00A166EB">
      <w:pPr>
        <w:pStyle w:val="itemstep"/>
        <w:shd w:val="clear" w:color="auto" w:fill="FFFFFF"/>
        <w:spacing w:before="0" w:after="0"/>
        <w:ind w:left="1559"/>
        <w:rPr>
          <w:rFonts w:ascii="Verdana" w:hAnsi="Verdana"/>
        </w:rPr>
      </w:pPr>
      <w:r>
        <w:rPr>
          <w:rFonts w:ascii="Verdana" w:eastAsia="Arial" w:hAnsi="Verdana"/>
        </w:rPr>
        <w:t>2)</w:t>
      </w:r>
      <w:r>
        <w:rPr>
          <w:rFonts w:ascii="Times New Roman" w:eastAsia="Arial" w:hAnsi="Times New Roman" w:cs="Times New Roman"/>
          <w:sz w:val="14"/>
          <w:szCs w:val="14"/>
        </w:rPr>
        <w:t xml:space="preserve">         </w:t>
      </w:r>
      <w:r>
        <w:rPr>
          <w:rFonts w:ascii="Arial" w:hAnsi="Arial" w:hint="eastAsia"/>
        </w:rPr>
        <w:t>解码过程：</w:t>
      </w:r>
    </w:p>
    <w:p w:rsidR="00A166EB" w:rsidRDefault="00A166EB" w:rsidP="00A166EB">
      <w:pPr>
        <w:pStyle w:val="figuredescription"/>
        <w:shd w:val="clear" w:color="auto" w:fill="FFFFFF"/>
        <w:spacing w:before="80" w:after="320"/>
        <w:ind w:left="1134"/>
        <w:rPr>
          <w:rFonts w:ascii="Verdana" w:hAnsi="Verdana"/>
        </w:rPr>
      </w:pPr>
      <w:r>
        <w:rPr>
          <w:rFonts w:ascii="Verdana" w:eastAsia="Arial" w:hAnsi="Verdana" w:cs="Arial"/>
          <w:b/>
          <w:bCs/>
        </w:rPr>
        <w:fldChar w:fldCharType="begin"/>
      </w:r>
      <w:r>
        <w:rPr>
          <w:rFonts w:ascii="Verdana" w:eastAsia="Arial" w:hAnsi="Verdana" w:cs="Arial"/>
          <w:b/>
          <w:bCs/>
        </w:rPr>
        <w:instrText xml:space="preserve"> INCLUDEPICTURE "http://p.blog.csdn.net/images/p_blog_csdn_net/HansenKevin/10.bmp" \* MERGEFORMATINET </w:instrText>
      </w:r>
      <w:r>
        <w:rPr>
          <w:rFonts w:ascii="Verdana" w:eastAsia="Arial" w:hAnsi="Verdana" w:cs="Arial"/>
          <w:b/>
          <w:bCs/>
        </w:rPr>
        <w:fldChar w:fldCharType="separate"/>
      </w:r>
      <w:r>
        <w:rPr>
          <w:rFonts w:ascii="Verdana" w:eastAsia="Arial" w:hAnsi="Verdana" w:cs="Arial"/>
          <w:b/>
          <w:bCs/>
        </w:rPr>
        <w:pict>
          <v:shape id="_x0000_i1057" type="#_x0000_t75" style="width:303pt;height:80.25pt">
            <v:imagedata r:id="rId59" r:href="rId60"/>
          </v:shape>
        </w:pict>
      </w:r>
      <w:r>
        <w:rPr>
          <w:rFonts w:ascii="Verdana" w:eastAsia="Arial" w:hAnsi="Verdana" w:cs="Arial"/>
          <w:b/>
          <w:bCs/>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3-10 </w:t>
      </w:r>
      <w:r>
        <w:rPr>
          <w:rFonts w:ascii="Verdana" w:hAnsi="Verdana"/>
        </w:rPr>
        <w:t>INTEGER</w:t>
      </w:r>
      <w:r>
        <w:rPr>
          <w:rFonts w:ascii="Arial" w:hAnsi="Arial" w:hint="eastAsia"/>
        </w:rPr>
        <w:t>解码过程</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基于前面所述的规则，整数</w:t>
      </w:r>
      <w:r>
        <w:rPr>
          <w:sz w:val="20"/>
          <w:szCs w:val="20"/>
        </w:rPr>
        <w:t>-27,066</w:t>
      </w:r>
      <w:r>
        <w:rPr>
          <w:rFonts w:ascii="Arial" w:hAnsi="Arial" w:hint="eastAsia"/>
          <w:sz w:val="20"/>
          <w:szCs w:val="20"/>
        </w:rPr>
        <w:t>的编码为：</w:t>
      </w:r>
    </w:p>
    <w:p w:rsidR="00A166EB" w:rsidRDefault="00A166EB" w:rsidP="00A166EB">
      <w:pPr>
        <w:shd w:val="clear" w:color="auto" w:fill="FFFFFF"/>
        <w:spacing w:before="80" w:after="80"/>
        <w:ind w:left="1134"/>
      </w:pPr>
      <w:r>
        <w:rPr>
          <w:rFonts w:ascii="Arial" w:hAnsi="Arial"/>
          <w:sz w:val="20"/>
          <w:szCs w:val="20"/>
        </w:rPr>
        <w:fldChar w:fldCharType="begin"/>
      </w:r>
      <w:r>
        <w:rPr>
          <w:rFonts w:ascii="Arial" w:hAnsi="Arial"/>
          <w:sz w:val="20"/>
          <w:szCs w:val="20"/>
        </w:rPr>
        <w:instrText xml:space="preserve"> INCLUDEPICTURE "http://p.blog.csdn.net/images/p_blog_csdn_net/HansenKevin/11.bmp" \* MERGEFORMATINET </w:instrText>
      </w:r>
      <w:r>
        <w:rPr>
          <w:rFonts w:ascii="Arial" w:hAnsi="Arial"/>
          <w:sz w:val="20"/>
          <w:szCs w:val="20"/>
        </w:rPr>
        <w:fldChar w:fldCharType="separate"/>
      </w:r>
      <w:r>
        <w:rPr>
          <w:rFonts w:ascii="Arial" w:hAnsi="Arial"/>
          <w:sz w:val="20"/>
          <w:szCs w:val="20"/>
        </w:rPr>
        <w:pict>
          <v:shape id="_x0000_i1058" type="#_x0000_t75" style="width:252pt;height:41.25pt">
            <v:imagedata r:id="rId61" r:href="rId62"/>
          </v:shape>
        </w:pict>
      </w:r>
      <w:r>
        <w:rPr>
          <w:rFonts w:ascii="Arial" w:hAnsi="Arial"/>
          <w:sz w:val="20"/>
          <w:szCs w:val="20"/>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3-11 </w:t>
      </w:r>
      <w:r>
        <w:rPr>
          <w:rFonts w:ascii="Arial" w:hAnsi="Arial" w:hint="eastAsia"/>
        </w:rPr>
        <w:t>整数</w:t>
      </w:r>
      <w:r>
        <w:rPr>
          <w:rFonts w:ascii="Verdana" w:hAnsi="Verdana"/>
        </w:rPr>
        <w:t>-27,066</w:t>
      </w:r>
      <w:r>
        <w:rPr>
          <w:rFonts w:ascii="Arial" w:hAnsi="Arial" w:hint="eastAsia"/>
        </w:rPr>
        <w:t>的编码</w:t>
      </w:r>
    </w:p>
    <w:p w:rsidR="00A166EB" w:rsidRDefault="00A166EB" w:rsidP="00A166EB">
      <w:pPr>
        <w:shd w:val="clear" w:color="auto" w:fill="FFFFFF"/>
        <w:spacing w:before="80" w:after="80"/>
        <w:ind w:left="1134"/>
        <w:rPr>
          <w:rFonts w:ascii="宋体" w:hAnsi="宋体"/>
        </w:rPr>
      </w:pPr>
      <w:r>
        <w:rPr>
          <w:sz w:val="20"/>
          <w:szCs w:val="20"/>
        </w:rPr>
        <w:t> </w:t>
      </w:r>
    </w:p>
    <w:p w:rsidR="00A166EB" w:rsidRDefault="00A166EB" w:rsidP="00A166EB">
      <w:r>
        <w:rPr>
          <w:rFonts w:eastAsia="Arial"/>
        </w:rPr>
        <w:t xml:space="preserve">IV. </w:t>
      </w:r>
      <w:r>
        <w:t>ENUMERATED</w:t>
      </w:r>
    </w:p>
    <w:p w:rsidR="00A166EB" w:rsidRDefault="00A166EB" w:rsidP="00A166EB">
      <w:pPr>
        <w:shd w:val="clear" w:color="auto" w:fill="FFFFFF"/>
        <w:spacing w:before="80" w:after="80"/>
        <w:ind w:left="1134"/>
        <w:rPr>
          <w:rFonts w:ascii="宋体" w:hAnsi="宋体"/>
        </w:rPr>
      </w:pPr>
      <w:r>
        <w:rPr>
          <w:sz w:val="20"/>
          <w:szCs w:val="20"/>
        </w:rPr>
        <w:t>ENUMERATED</w:t>
      </w:r>
      <w:r>
        <w:rPr>
          <w:rFonts w:ascii="Arial" w:hAnsi="Arial" w:hint="eastAsia"/>
          <w:sz w:val="20"/>
          <w:szCs w:val="20"/>
        </w:rPr>
        <w:t>的值按照前面整数值的规则编码。</w:t>
      </w:r>
    </w:p>
    <w:p w:rsidR="00A166EB" w:rsidRDefault="00A166EB" w:rsidP="00A166EB">
      <w:r>
        <w:rPr>
          <w:rFonts w:eastAsia="Arial"/>
        </w:rPr>
        <w:t xml:space="preserve">V. </w:t>
      </w:r>
      <w:r>
        <w:t>REAL</w:t>
      </w:r>
    </w:p>
    <w:p w:rsidR="00A166EB" w:rsidRDefault="00A166EB" w:rsidP="00A166EB">
      <w:r w:rsidRPr="00C96198">
        <w:fldChar w:fldCharType="begin"/>
      </w:r>
      <w:r w:rsidRPr="00C96198">
        <w:instrText xml:space="preserve"> INCLUDEPICTURE "http://p.blog.csdn.net/images/p_blog_csdn_net/HansenKevin/12.bmp" \* MERGEFORMATINET </w:instrText>
      </w:r>
      <w:r w:rsidRPr="00C96198">
        <w:fldChar w:fldCharType="separate"/>
      </w:r>
      <w:r w:rsidRPr="00C96198">
        <w:pict>
          <v:shape id="_x0000_i1059" type="#_x0000_t75" style="width:431.25pt;height:276.75pt">
            <v:imagedata r:id="rId63" r:href="rId64"/>
          </v:shape>
        </w:pict>
      </w:r>
      <w:r w:rsidRPr="00C96198">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lastRenderedPageBreak/>
        <w:t xml:space="preserve">Figure 3-12 </w:t>
      </w:r>
      <w:r>
        <w:rPr>
          <w:rFonts w:ascii="Verdana" w:hAnsi="Verdana"/>
        </w:rPr>
        <w:t>REAL</w:t>
      </w:r>
      <w:r>
        <w:rPr>
          <w:rFonts w:ascii="Arial" w:hAnsi="Arial" w:hint="eastAsia"/>
        </w:rPr>
        <w:t>类型编码</w:t>
      </w:r>
    </w:p>
    <w:p w:rsidR="00A166EB" w:rsidRDefault="00A166EB" w:rsidP="00A166EB">
      <w:r>
        <w:rPr>
          <w:rFonts w:eastAsia="Arial"/>
        </w:rPr>
        <w:t xml:space="preserve">VI. </w:t>
      </w:r>
      <w:r>
        <w:t>BIT STRING</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可以</w:t>
      </w:r>
      <w:r>
        <w:rPr>
          <w:sz w:val="20"/>
          <w:szCs w:val="20"/>
        </w:rPr>
        <w:t>primitive</w:t>
      </w:r>
      <w:r>
        <w:rPr>
          <w:rFonts w:ascii="Arial" w:hAnsi="Arial" w:hint="eastAsia"/>
          <w:sz w:val="20"/>
          <w:szCs w:val="20"/>
        </w:rPr>
        <w:t>方式编码或者</w:t>
      </w:r>
      <w:r>
        <w:rPr>
          <w:sz w:val="20"/>
          <w:szCs w:val="20"/>
        </w:rPr>
        <w:t>constructed</w:t>
      </w:r>
      <w:r>
        <w:rPr>
          <w:rFonts w:ascii="Arial" w:hAnsi="Arial" w:hint="eastAsia"/>
          <w:sz w:val="20"/>
          <w:szCs w:val="20"/>
        </w:rPr>
        <w:t>方式编码。</w:t>
      </w:r>
    </w:p>
    <w:p w:rsidR="00A166EB" w:rsidRDefault="00A166EB" w:rsidP="00A166EB">
      <w:pPr>
        <w:shd w:val="clear" w:color="auto" w:fill="FFFFFF"/>
        <w:spacing w:before="80" w:after="80"/>
        <w:ind w:left="1134"/>
      </w:pPr>
      <w:r>
        <w:rPr>
          <w:rFonts w:ascii="Arial" w:hAnsi="Arial" w:hint="eastAsia"/>
          <w:sz w:val="20"/>
          <w:szCs w:val="20"/>
        </w:rPr>
        <w:t>采用</w:t>
      </w:r>
      <w:r>
        <w:rPr>
          <w:sz w:val="20"/>
          <w:szCs w:val="20"/>
        </w:rPr>
        <w:t>primitive</w:t>
      </w:r>
      <w:r>
        <w:rPr>
          <w:rFonts w:ascii="Arial" w:hAnsi="Arial" w:hint="eastAsia"/>
          <w:sz w:val="20"/>
          <w:szCs w:val="20"/>
        </w:rPr>
        <w:t>方式，对</w:t>
      </w:r>
      <w:r>
        <w:rPr>
          <w:sz w:val="20"/>
          <w:szCs w:val="20"/>
        </w:rPr>
        <w:t>'1011011101011'B</w:t>
      </w:r>
      <w:r>
        <w:rPr>
          <w:rFonts w:ascii="Arial" w:hAnsi="Arial" w:hint="eastAsia"/>
          <w:sz w:val="20"/>
          <w:szCs w:val="20"/>
        </w:rPr>
        <w:t>的编码规则如下：</w:t>
      </w:r>
    </w:p>
    <w:p w:rsidR="00A166EB" w:rsidRDefault="00A166EB" w:rsidP="00A166EB">
      <w:pPr>
        <w:shd w:val="clear" w:color="auto" w:fill="FFFFFF"/>
        <w:spacing w:before="80" w:after="80"/>
        <w:ind w:left="1134"/>
      </w:pPr>
      <w:r>
        <w:rPr>
          <w:rFonts w:ascii="Arial" w:hAnsi="Arial"/>
          <w:sz w:val="20"/>
          <w:szCs w:val="20"/>
        </w:rPr>
        <w:fldChar w:fldCharType="begin"/>
      </w:r>
      <w:r>
        <w:rPr>
          <w:rFonts w:ascii="Arial" w:hAnsi="Arial"/>
          <w:sz w:val="20"/>
          <w:szCs w:val="20"/>
        </w:rPr>
        <w:instrText xml:space="preserve"> INCLUDEPICTURE "http://p.blog.csdn.net/images/p_blog_csdn_net/HansenKevin/13.bmp" \* MERGEFORMATINET </w:instrText>
      </w:r>
      <w:r>
        <w:rPr>
          <w:rFonts w:ascii="Arial" w:hAnsi="Arial"/>
          <w:sz w:val="20"/>
          <w:szCs w:val="20"/>
        </w:rPr>
        <w:fldChar w:fldCharType="separate"/>
      </w:r>
      <w:r>
        <w:rPr>
          <w:rFonts w:ascii="Arial" w:hAnsi="Arial"/>
          <w:sz w:val="20"/>
          <w:szCs w:val="20"/>
        </w:rPr>
        <w:pict>
          <v:shape id="_x0000_i1060" type="#_x0000_t75" style="width:270pt;height:36.75pt">
            <v:imagedata r:id="rId65" r:href="rId66"/>
          </v:shape>
        </w:pict>
      </w:r>
      <w:r>
        <w:rPr>
          <w:rFonts w:ascii="Arial" w:hAnsi="Arial"/>
          <w:sz w:val="20"/>
          <w:szCs w:val="20"/>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3-13 </w:t>
      </w:r>
      <w:r>
        <w:rPr>
          <w:rFonts w:ascii="Verdana" w:hAnsi="Verdana"/>
        </w:rPr>
        <w:t>BIT STRING: '1011011101011'B</w:t>
      </w:r>
      <w:r>
        <w:rPr>
          <w:rFonts w:ascii="Arial" w:hAnsi="Arial" w:hint="eastAsia"/>
        </w:rPr>
        <w:t>的</w:t>
      </w:r>
      <w:r>
        <w:rPr>
          <w:rFonts w:ascii="Verdana" w:hAnsi="Verdana"/>
        </w:rPr>
        <w:t>primitive form</w:t>
      </w:r>
      <w:r>
        <w:rPr>
          <w:rFonts w:ascii="Arial" w:hAnsi="Arial" w:hint="eastAsia"/>
        </w:rPr>
        <w:t>编码</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注意在</w:t>
      </w:r>
      <w:r>
        <w:rPr>
          <w:sz w:val="20"/>
          <w:szCs w:val="20"/>
        </w:rPr>
        <w:t>'1011011101011'B</w:t>
      </w:r>
      <w:r>
        <w:rPr>
          <w:rFonts w:ascii="Arial" w:hAnsi="Arial" w:hint="eastAsia"/>
          <w:sz w:val="20"/>
          <w:szCs w:val="20"/>
        </w:rPr>
        <w:t>前增加了一个八位组，取值为</w:t>
      </w:r>
      <w:r>
        <w:rPr>
          <w:sz w:val="20"/>
          <w:szCs w:val="20"/>
        </w:rPr>
        <w:t>0</w:t>
      </w:r>
      <w:r>
        <w:rPr>
          <w:rFonts w:ascii="Arial" w:hAnsi="Arial" w:hint="eastAsia"/>
          <w:sz w:val="20"/>
          <w:szCs w:val="20"/>
        </w:rPr>
        <w:t>到</w:t>
      </w:r>
      <w:r>
        <w:rPr>
          <w:sz w:val="20"/>
          <w:szCs w:val="20"/>
        </w:rPr>
        <w:t>7</w:t>
      </w:r>
      <w:r>
        <w:rPr>
          <w:rFonts w:ascii="Arial" w:hAnsi="Arial" w:hint="eastAsia"/>
          <w:sz w:val="20"/>
          <w:szCs w:val="20"/>
        </w:rPr>
        <w:t>，表征这个值最后补位的个数。由发送方决定补位采用</w:t>
      </w:r>
      <w:r>
        <w:rPr>
          <w:sz w:val="20"/>
          <w:szCs w:val="20"/>
        </w:rPr>
        <w:t>0</w:t>
      </w:r>
      <w:r>
        <w:rPr>
          <w:rFonts w:ascii="Arial" w:hAnsi="Arial" w:hint="eastAsia"/>
          <w:sz w:val="20"/>
          <w:szCs w:val="20"/>
        </w:rPr>
        <w:t>还是</w:t>
      </w:r>
      <w:r>
        <w:rPr>
          <w:sz w:val="20"/>
          <w:szCs w:val="20"/>
        </w:rPr>
        <w:t>1</w:t>
      </w:r>
      <w:r>
        <w:rPr>
          <w:rFonts w:ascii="Arial" w:hAnsi="Arial" w:hint="eastAsia"/>
          <w:sz w:val="20"/>
          <w:szCs w:val="20"/>
        </w:rPr>
        <w:t>。</w:t>
      </w:r>
    </w:p>
    <w:p w:rsidR="00A166EB" w:rsidRDefault="00A166EB" w:rsidP="00A166EB">
      <w:pPr>
        <w:shd w:val="clear" w:color="auto" w:fill="FFFFFF"/>
        <w:spacing w:before="80" w:after="80"/>
        <w:ind w:left="1134"/>
      </w:pPr>
      <w:r>
        <w:rPr>
          <w:rFonts w:ascii="Arial" w:hAnsi="Arial" w:hint="eastAsia"/>
          <w:sz w:val="20"/>
          <w:szCs w:val="20"/>
        </w:rPr>
        <w:t>如果</w:t>
      </w:r>
      <w:r>
        <w:rPr>
          <w:sz w:val="20"/>
          <w:szCs w:val="20"/>
        </w:rPr>
        <w:t>BIT STRING</w:t>
      </w:r>
      <w:r>
        <w:rPr>
          <w:rFonts w:ascii="Arial" w:hAnsi="Arial" w:hint="eastAsia"/>
          <w:sz w:val="20"/>
          <w:szCs w:val="20"/>
        </w:rPr>
        <w:t>的值为空，则编码时，长度为</w:t>
      </w:r>
      <w:r>
        <w:rPr>
          <w:sz w:val="20"/>
          <w:szCs w:val="20"/>
        </w:rPr>
        <w:t>1</w:t>
      </w:r>
      <w:r>
        <w:rPr>
          <w:rFonts w:ascii="Arial" w:hAnsi="Arial" w:hint="eastAsia"/>
          <w:sz w:val="20"/>
          <w:szCs w:val="20"/>
        </w:rPr>
        <w:t>，补充的八位组为全</w:t>
      </w:r>
      <w:r>
        <w:rPr>
          <w:sz w:val="20"/>
          <w:szCs w:val="20"/>
        </w:rPr>
        <w:t>0</w:t>
      </w:r>
      <w:r>
        <w:rPr>
          <w:rFonts w:ascii="Arial" w:hAnsi="Arial" w:hint="eastAsia"/>
          <w:sz w:val="20"/>
          <w:szCs w:val="20"/>
        </w:rPr>
        <w:t>。</w:t>
      </w:r>
    </w:p>
    <w:p w:rsidR="00A166EB" w:rsidRDefault="00A166EB" w:rsidP="00A166EB">
      <w:pPr>
        <w:shd w:val="clear" w:color="auto" w:fill="FFFFFF"/>
        <w:spacing w:before="80" w:after="80"/>
        <w:ind w:left="1134"/>
      </w:pPr>
      <w:r>
        <w:rPr>
          <w:rFonts w:ascii="Arial" w:hAnsi="Arial"/>
          <w:sz w:val="20"/>
          <w:szCs w:val="20"/>
        </w:rPr>
        <w:fldChar w:fldCharType="begin"/>
      </w:r>
      <w:r>
        <w:rPr>
          <w:rFonts w:ascii="Arial" w:hAnsi="Arial"/>
          <w:sz w:val="20"/>
          <w:szCs w:val="20"/>
        </w:rPr>
        <w:instrText xml:space="preserve"> INCLUDEPICTURE "http://p.blog.csdn.net/images/p_blog_csdn_net/HansenKevin/14.bmp" \* MERGEFORMATINET </w:instrText>
      </w:r>
      <w:r>
        <w:rPr>
          <w:rFonts w:ascii="Arial" w:hAnsi="Arial"/>
          <w:sz w:val="20"/>
          <w:szCs w:val="20"/>
        </w:rPr>
        <w:fldChar w:fldCharType="separate"/>
      </w:r>
      <w:r>
        <w:rPr>
          <w:rFonts w:ascii="Arial" w:hAnsi="Arial"/>
          <w:sz w:val="20"/>
          <w:szCs w:val="20"/>
        </w:rPr>
        <w:pict>
          <v:shape id="_x0000_i1061" type="#_x0000_t75" style="width:155.25pt;height:35.25pt">
            <v:imagedata r:id="rId67" r:href="rId68"/>
          </v:shape>
        </w:pict>
      </w:r>
      <w:r>
        <w:rPr>
          <w:rFonts w:ascii="Arial" w:hAnsi="Arial"/>
          <w:sz w:val="20"/>
          <w:szCs w:val="20"/>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3-14 </w:t>
      </w:r>
      <w:r>
        <w:rPr>
          <w:rFonts w:ascii="Verdana" w:hAnsi="Verdana"/>
        </w:rPr>
        <w:t>BIT STRING</w:t>
      </w:r>
      <w:r>
        <w:rPr>
          <w:rFonts w:ascii="Arial" w:hAnsi="Arial" w:hint="eastAsia"/>
        </w:rPr>
        <w:t>值为空的编码</w:t>
      </w:r>
    </w:p>
    <w:p w:rsidR="00A166EB" w:rsidRDefault="00A166EB" w:rsidP="00A166EB">
      <w:pPr>
        <w:shd w:val="clear" w:color="auto" w:fill="FFFFFF"/>
        <w:spacing w:before="80" w:after="80"/>
        <w:ind w:left="1134"/>
        <w:rPr>
          <w:rFonts w:ascii="宋体" w:hAnsi="宋体"/>
        </w:rPr>
      </w:pPr>
      <w:r>
        <w:rPr>
          <w:sz w:val="20"/>
          <w:szCs w:val="20"/>
        </w:rPr>
        <w:t>constructed</w:t>
      </w:r>
      <w:r>
        <w:rPr>
          <w:rFonts w:ascii="Arial" w:hAnsi="Arial" w:hint="eastAsia"/>
          <w:sz w:val="20"/>
          <w:szCs w:val="20"/>
        </w:rPr>
        <w:t>方式是在发送时，有部分编码还不能确定时采用的，前一个值的编码如下：</w:t>
      </w:r>
    </w:p>
    <w:p w:rsidR="00A166EB" w:rsidRDefault="00A166EB" w:rsidP="00A166EB">
      <w:pPr>
        <w:shd w:val="clear" w:color="auto" w:fill="FFFFFF"/>
        <w:spacing w:before="80" w:after="80"/>
        <w:ind w:left="1134"/>
      </w:pPr>
      <w:r>
        <w:rPr>
          <w:rFonts w:ascii="Arial" w:hAnsi="Arial"/>
          <w:sz w:val="20"/>
          <w:szCs w:val="20"/>
        </w:rPr>
        <w:fldChar w:fldCharType="begin"/>
      </w:r>
      <w:r>
        <w:rPr>
          <w:rFonts w:ascii="Arial" w:hAnsi="Arial"/>
          <w:sz w:val="20"/>
          <w:szCs w:val="20"/>
        </w:rPr>
        <w:instrText xml:space="preserve"> INCLUDEPICTURE "http://p.blog.csdn.net/images/p_blog_csdn_net/HansenKevin/15.bmp" \* MERGEFORMATINET </w:instrText>
      </w:r>
      <w:r>
        <w:rPr>
          <w:rFonts w:ascii="Arial" w:hAnsi="Arial"/>
          <w:sz w:val="20"/>
          <w:szCs w:val="20"/>
        </w:rPr>
        <w:fldChar w:fldCharType="separate"/>
      </w:r>
      <w:r>
        <w:rPr>
          <w:rFonts w:ascii="Arial" w:hAnsi="Arial"/>
          <w:sz w:val="20"/>
          <w:szCs w:val="20"/>
        </w:rPr>
        <w:pict>
          <v:shape id="_x0000_i1062" type="#_x0000_t75" style="width:339.75pt;height:87.75pt">
            <v:imagedata r:id="rId69" r:href="rId70"/>
          </v:shape>
        </w:pict>
      </w:r>
      <w:r>
        <w:rPr>
          <w:rFonts w:ascii="Arial" w:hAnsi="Arial"/>
          <w:sz w:val="20"/>
          <w:szCs w:val="20"/>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3-15 </w:t>
      </w:r>
      <w:r>
        <w:rPr>
          <w:rFonts w:ascii="Verdana" w:hAnsi="Verdana"/>
        </w:rPr>
        <w:t>BIT STRING: '1011011101011'B</w:t>
      </w:r>
      <w:r>
        <w:rPr>
          <w:rFonts w:ascii="Arial" w:hAnsi="Arial" w:hint="eastAsia"/>
        </w:rPr>
        <w:t>的</w:t>
      </w:r>
      <w:r>
        <w:rPr>
          <w:rFonts w:ascii="Verdana" w:hAnsi="Verdana"/>
        </w:rPr>
        <w:t>constructed form</w:t>
      </w:r>
      <w:r>
        <w:rPr>
          <w:rFonts w:ascii="Arial" w:hAnsi="Arial" w:hint="eastAsia"/>
        </w:rPr>
        <w:t>编码</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注意</w:t>
      </w:r>
      <w:r>
        <w:rPr>
          <w:sz w:val="20"/>
          <w:szCs w:val="20"/>
        </w:rPr>
        <w:t>Length</w:t>
      </w:r>
      <w:r>
        <w:rPr>
          <w:rFonts w:ascii="Arial" w:hAnsi="Arial" w:hint="eastAsia"/>
          <w:sz w:val="20"/>
          <w:szCs w:val="20"/>
        </w:rPr>
        <w:t>部分采用的是不定长编码。</w:t>
      </w:r>
    </w:p>
    <w:p w:rsidR="00A166EB" w:rsidRDefault="00A166EB" w:rsidP="00A166EB">
      <w:r>
        <w:rPr>
          <w:rFonts w:eastAsia="Arial"/>
        </w:rPr>
        <w:t xml:space="preserve">VII. </w:t>
      </w:r>
      <w:r>
        <w:t>OCTET STRING</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与</w:t>
      </w:r>
      <w:r>
        <w:rPr>
          <w:sz w:val="20"/>
          <w:szCs w:val="20"/>
        </w:rPr>
        <w:t>BIT STRING</w:t>
      </w:r>
      <w:r>
        <w:rPr>
          <w:rFonts w:ascii="Arial" w:hAnsi="Arial" w:hint="eastAsia"/>
          <w:sz w:val="20"/>
          <w:szCs w:val="20"/>
        </w:rPr>
        <w:t>类似，但是不需要增加表征补充位个数的八位组。</w:t>
      </w:r>
    </w:p>
    <w:p w:rsidR="00A166EB" w:rsidRDefault="00A166EB" w:rsidP="00A166EB">
      <w:r>
        <w:rPr>
          <w:rFonts w:eastAsia="Arial"/>
        </w:rPr>
        <w:t xml:space="preserve">VIII. </w:t>
      </w:r>
      <w:r>
        <w:t>OBJECT IDENTIFIER</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只能以</w:t>
      </w:r>
      <w:r>
        <w:rPr>
          <w:sz w:val="20"/>
          <w:szCs w:val="20"/>
        </w:rPr>
        <w:t>primitive</w:t>
      </w:r>
      <w:r>
        <w:rPr>
          <w:rFonts w:ascii="Arial" w:hAnsi="Arial" w:hint="eastAsia"/>
          <w:sz w:val="20"/>
          <w:szCs w:val="20"/>
        </w:rPr>
        <w:t>方式编码。</w:t>
      </w:r>
    </w:p>
    <w:p w:rsidR="00A166EB" w:rsidRDefault="00A166EB" w:rsidP="00A166EB">
      <w:pPr>
        <w:shd w:val="clear" w:color="auto" w:fill="FFFFFF"/>
        <w:spacing w:before="80" w:after="80"/>
        <w:ind w:left="1134"/>
      </w:pPr>
      <w:r>
        <w:rPr>
          <w:rFonts w:ascii="Arial" w:hAnsi="Arial" w:hint="eastAsia"/>
          <w:sz w:val="20"/>
          <w:szCs w:val="20"/>
        </w:rPr>
        <w:t>编码时，第一个八位组采用公式：</w:t>
      </w:r>
      <w:r>
        <w:rPr>
          <w:sz w:val="20"/>
          <w:szCs w:val="20"/>
        </w:rPr>
        <w:t>first_arc * 40+second_arc</w:t>
      </w:r>
      <w:r>
        <w:rPr>
          <w:rFonts w:ascii="Arial" w:hAnsi="Arial" w:hint="eastAsia"/>
          <w:sz w:val="20"/>
          <w:szCs w:val="20"/>
        </w:rPr>
        <w:t>。</w:t>
      </w:r>
    </w:p>
    <w:p w:rsidR="00A166EB" w:rsidRDefault="00A166EB" w:rsidP="00A166EB">
      <w:pPr>
        <w:pStyle w:val="tabledescription"/>
        <w:shd w:val="clear" w:color="auto" w:fill="FFFFFF"/>
        <w:spacing w:before="160" w:after="80"/>
        <w:ind w:left="1134"/>
        <w:rPr>
          <w:rFonts w:ascii="Verdana" w:hAnsi="Verdana"/>
        </w:rPr>
      </w:pPr>
      <w:r>
        <w:rPr>
          <w:rStyle w:val="ac"/>
          <w:rFonts w:ascii="Verdana" w:eastAsia="Arial" w:hAnsi="Verdana" w:cs="Arial"/>
        </w:rPr>
        <w:t xml:space="preserve">Table 3-1 </w:t>
      </w:r>
      <w:r>
        <w:rPr>
          <w:rFonts w:ascii="Verdana" w:hAnsi="Verdana"/>
        </w:rPr>
        <w:t>OBJECT IDENGTIFIER</w:t>
      </w:r>
      <w:r>
        <w:rPr>
          <w:rFonts w:ascii="Arial" w:eastAsia="黑体" w:hAnsi="Verdana" w:hint="eastAsia"/>
        </w:rPr>
        <w:t>第一个八位组解码</w:t>
      </w:r>
    </w:p>
    <w:p w:rsidR="00A166EB" w:rsidRDefault="00A166EB" w:rsidP="00A166EB">
      <w:pPr>
        <w:pStyle w:val="tabledescription"/>
        <w:shd w:val="clear" w:color="auto" w:fill="FFFFFF"/>
        <w:spacing w:before="160" w:after="80"/>
        <w:ind w:left="1134"/>
        <w:rPr>
          <w:rFonts w:ascii="Verdana" w:hAnsi="Verdana"/>
        </w:rPr>
      </w:pPr>
      <w:r>
        <w:rPr>
          <w:rFonts w:ascii="Arial" w:eastAsia="黑体" w:hAnsi="Verdana"/>
        </w:rPr>
        <w:fldChar w:fldCharType="begin"/>
      </w:r>
      <w:r>
        <w:rPr>
          <w:rFonts w:ascii="Arial" w:eastAsia="黑体" w:hAnsi="Verdana"/>
        </w:rPr>
        <w:instrText xml:space="preserve"> INCLUDEPICTURE "http://p.blog.csdn.net/images/p_blog_csdn_net/HansenKevin/t3.1.bmp" \* MERGEFORMATINET </w:instrText>
      </w:r>
      <w:r>
        <w:rPr>
          <w:rFonts w:ascii="Arial" w:eastAsia="黑体" w:hAnsi="Verdana"/>
        </w:rPr>
        <w:fldChar w:fldCharType="separate"/>
      </w:r>
      <w:r>
        <w:rPr>
          <w:rFonts w:ascii="Arial" w:eastAsia="黑体" w:hAnsi="Verdana"/>
        </w:rPr>
        <w:pict>
          <v:shape id="_x0000_i1063" type="#_x0000_t75" style="width:266.25pt;height:69pt">
            <v:imagedata r:id="rId71" r:href="rId72"/>
          </v:shape>
        </w:pict>
      </w:r>
      <w:r>
        <w:rPr>
          <w:rFonts w:ascii="Arial" w:eastAsia="黑体" w:hAnsi="Verdana"/>
        </w:rPr>
        <w:fldChar w:fldCharType="end"/>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lastRenderedPageBreak/>
        <w:t>对</w:t>
      </w:r>
      <w:r>
        <w:rPr>
          <w:sz w:val="20"/>
          <w:szCs w:val="20"/>
        </w:rPr>
        <w:t>{iso member-body f(250) type-org(1) ft(16) asn1-book(9)}</w:t>
      </w:r>
      <w:r>
        <w:rPr>
          <w:rFonts w:ascii="Arial" w:hAnsi="Arial" w:hint="eastAsia"/>
          <w:sz w:val="20"/>
          <w:szCs w:val="20"/>
        </w:rPr>
        <w:t>的编码为：</w:t>
      </w:r>
    </w:p>
    <w:p w:rsidR="00A166EB" w:rsidRDefault="00A166EB" w:rsidP="00A166EB">
      <w:pPr>
        <w:shd w:val="clear" w:color="auto" w:fill="FFFFFF"/>
        <w:spacing w:before="80" w:after="80"/>
        <w:ind w:left="1134"/>
      </w:pPr>
      <w:r>
        <w:rPr>
          <w:rFonts w:ascii="Arial" w:hAnsi="Arial"/>
          <w:sz w:val="20"/>
          <w:szCs w:val="20"/>
        </w:rPr>
        <w:fldChar w:fldCharType="begin"/>
      </w:r>
      <w:r>
        <w:rPr>
          <w:rFonts w:ascii="Arial" w:hAnsi="Arial"/>
          <w:sz w:val="20"/>
          <w:szCs w:val="20"/>
        </w:rPr>
        <w:instrText xml:space="preserve"> INCLUDEPICTURE "http://p.blog.csdn.net/images/p_blog_csdn_net/HansenKevin/16.bmp" \* MERGEFORMATINET </w:instrText>
      </w:r>
      <w:r>
        <w:rPr>
          <w:rFonts w:ascii="Arial" w:hAnsi="Arial"/>
          <w:sz w:val="20"/>
          <w:szCs w:val="20"/>
        </w:rPr>
        <w:fldChar w:fldCharType="separate"/>
      </w:r>
      <w:r>
        <w:rPr>
          <w:rFonts w:ascii="Arial" w:hAnsi="Arial"/>
          <w:sz w:val="20"/>
          <w:szCs w:val="20"/>
        </w:rPr>
        <w:pict>
          <v:shape id="_x0000_i1064" type="#_x0000_t75" style="width:324.75pt;height:80.25pt">
            <v:imagedata r:id="rId73" r:href="rId74"/>
          </v:shape>
        </w:pict>
      </w:r>
      <w:r>
        <w:rPr>
          <w:rFonts w:ascii="Arial" w:hAnsi="Arial"/>
          <w:sz w:val="20"/>
          <w:szCs w:val="20"/>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3-16 </w:t>
      </w:r>
      <w:r>
        <w:rPr>
          <w:rFonts w:ascii="Verdana" w:hAnsi="Verdana"/>
        </w:rPr>
        <w:t>OBJECT IDENTIFIER</w:t>
      </w:r>
      <w:r>
        <w:rPr>
          <w:rFonts w:ascii="Arial" w:hAnsi="Arial" w:hint="eastAsia"/>
        </w:rPr>
        <w:t>编码示例</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注意对</w:t>
      </w:r>
      <w:r>
        <w:rPr>
          <w:sz w:val="20"/>
          <w:szCs w:val="20"/>
        </w:rPr>
        <w:t>250</w:t>
      </w:r>
      <w:r>
        <w:rPr>
          <w:rFonts w:ascii="Arial" w:hAnsi="Arial" w:hint="eastAsia"/>
          <w:sz w:val="20"/>
          <w:szCs w:val="20"/>
        </w:rPr>
        <w:t>的编码方式。</w:t>
      </w:r>
    </w:p>
    <w:p w:rsidR="00A166EB" w:rsidRDefault="00A166EB" w:rsidP="00A166EB">
      <w:r>
        <w:rPr>
          <w:rFonts w:eastAsia="Arial"/>
        </w:rPr>
        <w:t xml:space="preserve">IX. </w:t>
      </w:r>
      <w:r>
        <w:t>RELATIVE-OID</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与</w:t>
      </w:r>
      <w:r>
        <w:rPr>
          <w:sz w:val="20"/>
          <w:szCs w:val="20"/>
        </w:rPr>
        <w:t>OBJECT IDENTIFIER</w:t>
      </w:r>
      <w:r>
        <w:rPr>
          <w:rFonts w:ascii="Arial" w:hAnsi="Arial" w:hint="eastAsia"/>
          <w:sz w:val="20"/>
          <w:szCs w:val="20"/>
        </w:rPr>
        <w:t>类似，但是不需要对注册树前两段进行特殊处理。对</w:t>
      </w:r>
      <w:r>
        <w:rPr>
          <w:sz w:val="20"/>
          <w:szCs w:val="20"/>
        </w:rPr>
        <w:t>{f(250) type-org(1) ft(16) asn1-book(9)}</w:t>
      </w:r>
      <w:r>
        <w:rPr>
          <w:rFonts w:ascii="Arial" w:hAnsi="Arial" w:hint="eastAsia"/>
          <w:sz w:val="20"/>
          <w:szCs w:val="20"/>
        </w:rPr>
        <w:t>的编码为：</w:t>
      </w:r>
    </w:p>
    <w:p w:rsidR="00A166EB" w:rsidRDefault="00A166EB" w:rsidP="00A166EB">
      <w:pPr>
        <w:shd w:val="clear" w:color="auto" w:fill="FFFFFF"/>
        <w:spacing w:before="80" w:after="80"/>
        <w:ind w:left="1134"/>
      </w:pPr>
      <w:r>
        <w:rPr>
          <w:rFonts w:ascii="Arial" w:hAnsi="Arial"/>
          <w:sz w:val="20"/>
          <w:szCs w:val="20"/>
        </w:rPr>
        <w:fldChar w:fldCharType="begin"/>
      </w:r>
      <w:r>
        <w:rPr>
          <w:rFonts w:ascii="Arial" w:hAnsi="Arial"/>
          <w:sz w:val="20"/>
          <w:szCs w:val="20"/>
        </w:rPr>
        <w:instrText xml:space="preserve"> INCLUDEPICTURE "http://p.blog.csdn.net/images/p_blog_csdn_net/HansenKevin/17.bmp" \* MERGEFORMATINET </w:instrText>
      </w:r>
      <w:r>
        <w:rPr>
          <w:rFonts w:ascii="Arial" w:hAnsi="Arial"/>
          <w:sz w:val="20"/>
          <w:szCs w:val="20"/>
        </w:rPr>
        <w:fldChar w:fldCharType="separate"/>
      </w:r>
      <w:r>
        <w:rPr>
          <w:rFonts w:ascii="Arial" w:hAnsi="Arial"/>
          <w:sz w:val="20"/>
          <w:szCs w:val="20"/>
        </w:rPr>
        <w:pict>
          <v:shape id="_x0000_i1065" type="#_x0000_t75" style="width:264.75pt;height:91.5pt">
            <v:imagedata r:id="rId75" r:href="rId76"/>
          </v:shape>
        </w:pict>
      </w:r>
      <w:r>
        <w:rPr>
          <w:rFonts w:ascii="Arial" w:hAnsi="Arial"/>
          <w:sz w:val="20"/>
          <w:szCs w:val="20"/>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3-17 </w:t>
      </w:r>
      <w:r>
        <w:rPr>
          <w:rFonts w:ascii="Verdana" w:hAnsi="Verdana"/>
        </w:rPr>
        <w:t>RELATIVE-OID</w:t>
      </w:r>
      <w:r>
        <w:rPr>
          <w:rFonts w:ascii="Arial" w:hAnsi="Arial" w:hint="eastAsia"/>
        </w:rPr>
        <w:t>编码示例</w:t>
      </w:r>
    </w:p>
    <w:p w:rsidR="00A166EB" w:rsidRDefault="00A166EB" w:rsidP="00A166EB">
      <w:pPr>
        <w:rPr>
          <w:rFonts w:ascii="Verdana"/>
        </w:rPr>
      </w:pPr>
      <w:r>
        <w:rPr>
          <w:rFonts w:ascii="Verdana" w:eastAsia="Arial"/>
        </w:rPr>
        <w:t xml:space="preserve">X. </w:t>
      </w:r>
      <w:r>
        <w:rPr>
          <w:rFonts w:hint="eastAsia"/>
        </w:rPr>
        <w:t>字符串和日期</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和</w:t>
      </w:r>
      <w:r>
        <w:rPr>
          <w:sz w:val="20"/>
          <w:szCs w:val="20"/>
        </w:rPr>
        <w:t>OCTET STRING</w:t>
      </w:r>
      <w:r>
        <w:rPr>
          <w:rFonts w:ascii="Arial" w:hAnsi="Arial" w:hint="eastAsia"/>
          <w:sz w:val="20"/>
          <w:szCs w:val="20"/>
        </w:rPr>
        <w:t>编码类似，只是</w:t>
      </w:r>
      <w:r>
        <w:rPr>
          <w:sz w:val="20"/>
          <w:szCs w:val="20"/>
        </w:rPr>
        <w:t>Tag</w:t>
      </w:r>
      <w:r>
        <w:rPr>
          <w:rFonts w:ascii="Arial" w:hAnsi="Arial" w:hint="eastAsia"/>
          <w:sz w:val="20"/>
          <w:szCs w:val="20"/>
        </w:rPr>
        <w:t>不同。</w:t>
      </w:r>
    </w:p>
    <w:p w:rsidR="00A166EB" w:rsidRDefault="00A166EB" w:rsidP="00A166EB">
      <w:r>
        <w:rPr>
          <w:rFonts w:eastAsia="Arial"/>
        </w:rPr>
        <w:t xml:space="preserve">XI. </w:t>
      </w:r>
      <w:r>
        <w:t>SEQUENCE</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肯定是</w:t>
      </w:r>
      <w:r>
        <w:rPr>
          <w:sz w:val="20"/>
          <w:szCs w:val="20"/>
        </w:rPr>
        <w:t>constructed</w:t>
      </w:r>
      <w:r>
        <w:rPr>
          <w:rFonts w:ascii="Arial" w:hAnsi="Arial" w:hint="eastAsia"/>
          <w:sz w:val="20"/>
          <w:szCs w:val="20"/>
        </w:rPr>
        <w:t>形式的。</w:t>
      </w:r>
    </w:p>
    <w:p w:rsidR="00A166EB" w:rsidRDefault="00A166EB" w:rsidP="00A166EB">
      <w:pPr>
        <w:shd w:val="clear" w:color="auto" w:fill="FFFFFF"/>
        <w:spacing w:before="80" w:after="80"/>
        <w:ind w:left="1134"/>
      </w:pPr>
      <w:r>
        <w:rPr>
          <w:rFonts w:ascii="Arial" w:hAnsi="Arial" w:hint="eastAsia"/>
          <w:sz w:val="20"/>
          <w:szCs w:val="20"/>
        </w:rPr>
        <w:t>在编码</w:t>
      </w:r>
      <w:r>
        <w:rPr>
          <w:sz w:val="20"/>
          <w:szCs w:val="20"/>
        </w:rPr>
        <w:t>SEQUENCE</w:t>
      </w:r>
      <w:r>
        <w:rPr>
          <w:rFonts w:ascii="Arial" w:hAnsi="Arial" w:hint="eastAsia"/>
          <w:sz w:val="20"/>
          <w:szCs w:val="20"/>
        </w:rPr>
        <w:t>时，其每个成员都要以</w:t>
      </w:r>
      <w:r>
        <w:rPr>
          <w:sz w:val="20"/>
          <w:szCs w:val="20"/>
        </w:rPr>
        <w:t>TLV</w:t>
      </w:r>
      <w:r>
        <w:rPr>
          <w:rFonts w:ascii="Arial" w:hAnsi="Arial" w:hint="eastAsia"/>
          <w:sz w:val="20"/>
          <w:szCs w:val="20"/>
        </w:rPr>
        <w:t>三元组方式编码，而且顺序要与</w:t>
      </w:r>
      <w:r>
        <w:rPr>
          <w:sz w:val="20"/>
          <w:szCs w:val="20"/>
        </w:rPr>
        <w:t>SEQUENCE</w:t>
      </w:r>
      <w:r>
        <w:rPr>
          <w:rFonts w:ascii="Arial" w:hAnsi="Arial" w:hint="eastAsia"/>
          <w:sz w:val="20"/>
          <w:szCs w:val="20"/>
        </w:rPr>
        <w:t>定义的一致。对于标记为</w:t>
      </w:r>
      <w:r>
        <w:rPr>
          <w:sz w:val="20"/>
          <w:szCs w:val="20"/>
        </w:rPr>
        <w:t>DEFAULT</w:t>
      </w:r>
      <w:r>
        <w:rPr>
          <w:rFonts w:ascii="Arial" w:hAnsi="Arial" w:hint="eastAsia"/>
          <w:sz w:val="20"/>
          <w:szCs w:val="20"/>
        </w:rPr>
        <w:t>的成员，即使发送方应用层给出了值，也是由发送者决定是否对该成员进行编码。</w:t>
      </w:r>
    </w:p>
    <w:p w:rsidR="00A166EB" w:rsidRDefault="00A166EB" w:rsidP="00A166EB">
      <w:pPr>
        <w:shd w:val="clear" w:color="auto" w:fill="FFFFFF"/>
        <w:spacing w:before="80" w:after="80"/>
        <w:ind w:left="1134"/>
      </w:pPr>
      <w:r>
        <w:rPr>
          <w:rFonts w:ascii="Arial" w:hAnsi="Arial" w:hint="eastAsia"/>
          <w:sz w:val="20"/>
          <w:szCs w:val="20"/>
        </w:rPr>
        <w:t>对如下定义：</w:t>
      </w:r>
    </w:p>
    <w:p w:rsidR="00A166EB" w:rsidRDefault="00A166EB" w:rsidP="00A166EB">
      <w:pPr>
        <w:shd w:val="clear" w:color="auto" w:fill="FFFFFF"/>
        <w:spacing w:before="80" w:after="80"/>
        <w:ind w:leftChars="1067" w:left="2241"/>
      </w:pPr>
      <w:r>
        <w:rPr>
          <w:sz w:val="20"/>
          <w:szCs w:val="20"/>
        </w:rPr>
        <w:t xml:space="preserve">v SEQUENCE { age INTEGER, single BOOLEAN } ::= </w:t>
      </w:r>
    </w:p>
    <w:p w:rsidR="00A166EB" w:rsidRDefault="00A166EB" w:rsidP="00A166EB">
      <w:pPr>
        <w:shd w:val="clear" w:color="auto" w:fill="FFFFFF"/>
        <w:spacing w:before="80" w:after="80"/>
        <w:ind w:leftChars="1280" w:left="2688"/>
      </w:pPr>
      <w:r>
        <w:rPr>
          <w:sz w:val="20"/>
          <w:szCs w:val="20"/>
        </w:rPr>
        <w:t>{ age 24, single TRUE }</w:t>
      </w:r>
    </w:p>
    <w:p w:rsidR="00A166EB" w:rsidRDefault="00A166EB" w:rsidP="00A166EB">
      <w:pPr>
        <w:shd w:val="clear" w:color="auto" w:fill="FFFFFF"/>
        <w:spacing w:before="80" w:after="80"/>
        <w:ind w:left="1134"/>
      </w:pPr>
      <w:r>
        <w:rPr>
          <w:rFonts w:ascii="Arial" w:hAnsi="Arial" w:hint="eastAsia"/>
          <w:sz w:val="20"/>
          <w:szCs w:val="20"/>
        </w:rPr>
        <w:t>的编码为：</w:t>
      </w:r>
    </w:p>
    <w:p w:rsidR="00A166EB" w:rsidRDefault="00A166EB" w:rsidP="00A166EB">
      <w:pPr>
        <w:shd w:val="clear" w:color="auto" w:fill="FFFFFF"/>
        <w:spacing w:before="80" w:after="80"/>
        <w:ind w:left="1134"/>
      </w:pPr>
      <w:r>
        <w:rPr>
          <w:rFonts w:ascii="Arial" w:hAnsi="Arial"/>
        </w:rPr>
        <w:fldChar w:fldCharType="begin"/>
      </w:r>
      <w:r>
        <w:rPr>
          <w:rFonts w:ascii="Arial" w:hAnsi="Arial"/>
        </w:rPr>
        <w:instrText xml:space="preserve"> INCLUDEPICTURE "http://p.blog.csdn.net/images/p_blog_csdn_net/HansenKevin/18.bmp" \* MERGEFORMATINET </w:instrText>
      </w:r>
      <w:r>
        <w:rPr>
          <w:rFonts w:ascii="Arial" w:hAnsi="Arial"/>
        </w:rPr>
        <w:fldChar w:fldCharType="separate"/>
      </w:r>
      <w:r>
        <w:rPr>
          <w:rFonts w:ascii="Arial" w:hAnsi="Arial"/>
        </w:rPr>
        <w:pict>
          <v:shape id="_x0000_i1066" type="#_x0000_t75" style="width:285.75pt;height:78pt">
            <v:imagedata r:id="rId77" r:href="rId78"/>
          </v:shape>
        </w:pict>
      </w:r>
      <w:r>
        <w:rPr>
          <w:rFonts w:ascii="Arial" w:hAnsi="Arial"/>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3-18 </w:t>
      </w:r>
      <w:r>
        <w:rPr>
          <w:rFonts w:ascii="Verdana" w:hAnsi="Verdana"/>
        </w:rPr>
        <w:t>SEQUENCE</w:t>
      </w:r>
      <w:r>
        <w:rPr>
          <w:rFonts w:ascii="Arial" w:hAnsi="Arial" w:hint="eastAsia"/>
        </w:rPr>
        <w:t>编码示例</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lastRenderedPageBreak/>
        <w:t>如果</w:t>
      </w:r>
      <w:r>
        <w:rPr>
          <w:sz w:val="20"/>
          <w:szCs w:val="20"/>
        </w:rPr>
        <w:t>SEQUENCE</w:t>
      </w:r>
      <w:r>
        <w:rPr>
          <w:rFonts w:ascii="Arial" w:hAnsi="Arial" w:hint="eastAsia"/>
          <w:sz w:val="20"/>
          <w:szCs w:val="20"/>
        </w:rPr>
        <w:t>定义中包括扩展符，则省略；如果有扩展的成员则编码。</w:t>
      </w:r>
    </w:p>
    <w:p w:rsidR="00A166EB" w:rsidRDefault="00A166EB" w:rsidP="00A166EB">
      <w:r>
        <w:t>XII. SET</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与</w:t>
      </w:r>
      <w:r>
        <w:rPr>
          <w:sz w:val="20"/>
          <w:szCs w:val="20"/>
        </w:rPr>
        <w:t>SEQUENCE</w:t>
      </w:r>
      <w:r>
        <w:rPr>
          <w:rFonts w:ascii="Arial" w:hAnsi="Arial" w:hint="eastAsia"/>
          <w:sz w:val="20"/>
          <w:szCs w:val="20"/>
        </w:rPr>
        <w:t>类似，但是成员顺序有发送者决定。</w:t>
      </w:r>
    </w:p>
    <w:p w:rsidR="00A166EB" w:rsidRDefault="00A166EB" w:rsidP="00A166EB">
      <w:r>
        <w:rPr>
          <w:rFonts w:eastAsia="Arial"/>
        </w:rPr>
        <w:t xml:space="preserve">XIII. </w:t>
      </w:r>
      <w:r>
        <w:t>SEQUENCE OF</w:t>
      </w:r>
    </w:p>
    <w:p w:rsidR="00A166EB" w:rsidRDefault="00A166EB" w:rsidP="00A166EB">
      <w:pPr>
        <w:shd w:val="clear" w:color="auto" w:fill="FFFFFF"/>
        <w:spacing w:before="80" w:after="80"/>
        <w:ind w:left="1134"/>
        <w:rPr>
          <w:rFonts w:ascii="宋体" w:hAnsi="宋体"/>
        </w:rPr>
      </w:pPr>
      <w:r>
        <w:rPr>
          <w:sz w:val="20"/>
          <w:szCs w:val="20"/>
        </w:rPr>
        <w:t>SEQUENCE OF</w:t>
      </w:r>
      <w:r>
        <w:rPr>
          <w:rFonts w:ascii="Arial" w:hAnsi="Arial" w:hint="eastAsia"/>
          <w:sz w:val="20"/>
          <w:szCs w:val="20"/>
        </w:rPr>
        <w:t>的</w:t>
      </w:r>
      <w:r>
        <w:rPr>
          <w:sz w:val="20"/>
          <w:szCs w:val="20"/>
        </w:rPr>
        <w:t>Tag</w:t>
      </w:r>
      <w:r>
        <w:rPr>
          <w:rFonts w:ascii="Arial" w:hAnsi="Arial" w:hint="eastAsia"/>
          <w:sz w:val="20"/>
          <w:szCs w:val="20"/>
        </w:rPr>
        <w:t>与</w:t>
      </w:r>
      <w:r>
        <w:rPr>
          <w:sz w:val="20"/>
          <w:szCs w:val="20"/>
        </w:rPr>
        <w:t>SEQUENCE</w:t>
      </w:r>
      <w:r>
        <w:rPr>
          <w:rFonts w:ascii="Arial" w:hAnsi="Arial" w:hint="eastAsia"/>
          <w:sz w:val="20"/>
          <w:szCs w:val="20"/>
        </w:rPr>
        <w:t>相同，编码规则也相同。</w:t>
      </w:r>
    </w:p>
    <w:p w:rsidR="00A166EB" w:rsidRDefault="00A166EB" w:rsidP="00A166EB">
      <w:pPr>
        <w:shd w:val="clear" w:color="auto" w:fill="FFFFFF"/>
        <w:spacing w:before="80" w:after="80"/>
        <w:ind w:left="1134"/>
      </w:pPr>
      <w:r>
        <w:rPr>
          <w:rFonts w:ascii="Arial" w:hAnsi="Arial" w:hint="eastAsia"/>
          <w:sz w:val="20"/>
          <w:szCs w:val="20"/>
        </w:rPr>
        <w:t>对定义为：</w:t>
      </w:r>
    </w:p>
    <w:p w:rsidR="00A166EB" w:rsidRDefault="00A166EB" w:rsidP="00A166EB">
      <w:pPr>
        <w:shd w:val="clear" w:color="auto" w:fill="FFFFFF"/>
        <w:spacing w:before="80" w:after="80"/>
        <w:ind w:left="1986" w:firstLine="144"/>
      </w:pPr>
      <w:r>
        <w:rPr>
          <w:sz w:val="20"/>
          <w:szCs w:val="20"/>
        </w:rPr>
        <w:t>triplet SEQUENCE OF INTEGER ::= {2, 6, 5}</w:t>
      </w:r>
    </w:p>
    <w:p w:rsidR="00A166EB" w:rsidRDefault="00A166EB" w:rsidP="00A166EB">
      <w:pPr>
        <w:shd w:val="clear" w:color="auto" w:fill="FFFFFF"/>
        <w:spacing w:before="80" w:after="80"/>
        <w:ind w:left="1134"/>
      </w:pPr>
      <w:r>
        <w:rPr>
          <w:rFonts w:ascii="Arial" w:hAnsi="Arial" w:hint="eastAsia"/>
          <w:sz w:val="20"/>
          <w:szCs w:val="20"/>
        </w:rPr>
        <w:t>的编码为：</w:t>
      </w:r>
    </w:p>
    <w:p w:rsidR="00A166EB" w:rsidRDefault="00A166EB" w:rsidP="00A166EB">
      <w:pPr>
        <w:shd w:val="clear" w:color="auto" w:fill="FFFFFF"/>
        <w:spacing w:before="80" w:after="80"/>
        <w:ind w:left="1134"/>
      </w:pPr>
      <w:r>
        <w:rPr>
          <w:rFonts w:ascii="Arial" w:hAnsi="Arial"/>
        </w:rPr>
        <w:fldChar w:fldCharType="begin"/>
      </w:r>
      <w:r>
        <w:rPr>
          <w:rFonts w:ascii="Arial" w:hAnsi="Arial"/>
        </w:rPr>
        <w:instrText xml:space="preserve"> INCLUDEPICTURE "http://p.blog.csdn.net/images/p_blog_csdn_net/HansenKevin/19.bmp" \* MERGEFORMATINET </w:instrText>
      </w:r>
      <w:r>
        <w:rPr>
          <w:rFonts w:ascii="Arial" w:hAnsi="Arial"/>
        </w:rPr>
        <w:fldChar w:fldCharType="separate"/>
      </w:r>
      <w:r>
        <w:rPr>
          <w:rFonts w:ascii="Arial" w:hAnsi="Arial"/>
        </w:rPr>
        <w:pict>
          <v:shape id="_x0000_i1067" type="#_x0000_t75" style="width:283.5pt;height:84.75pt">
            <v:imagedata r:id="rId79" r:href="rId80"/>
          </v:shape>
        </w:pict>
      </w:r>
      <w:r>
        <w:rPr>
          <w:rFonts w:ascii="Arial" w:hAnsi="Arial"/>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3-19 </w:t>
      </w:r>
      <w:r>
        <w:rPr>
          <w:rFonts w:ascii="Verdana" w:hAnsi="Verdana"/>
        </w:rPr>
        <w:t>SEQUENCE OF</w:t>
      </w:r>
      <w:r>
        <w:rPr>
          <w:rFonts w:ascii="Arial" w:hAnsi="Arial" w:hint="eastAsia"/>
        </w:rPr>
        <w:t>编码示例</w:t>
      </w:r>
    </w:p>
    <w:p w:rsidR="00A166EB" w:rsidRDefault="00A166EB" w:rsidP="00A166EB">
      <w:r>
        <w:rPr>
          <w:rFonts w:eastAsia="Arial"/>
        </w:rPr>
        <w:t xml:space="preserve">XIV. </w:t>
      </w:r>
      <w:r>
        <w:t>SET OF</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与</w:t>
      </w:r>
      <w:r>
        <w:rPr>
          <w:sz w:val="20"/>
          <w:szCs w:val="20"/>
        </w:rPr>
        <w:t>SEQUENCE OF</w:t>
      </w:r>
      <w:r>
        <w:rPr>
          <w:rFonts w:ascii="Arial" w:hAnsi="Arial" w:hint="eastAsia"/>
          <w:sz w:val="20"/>
          <w:szCs w:val="20"/>
        </w:rPr>
        <w:t>类似。</w:t>
      </w:r>
    </w:p>
    <w:p w:rsidR="00A166EB" w:rsidRDefault="00A166EB" w:rsidP="00A166EB">
      <w:r>
        <w:rPr>
          <w:rFonts w:eastAsia="Arial"/>
        </w:rPr>
        <w:t xml:space="preserve">XV. </w:t>
      </w:r>
      <w:r>
        <w:t>CHOICE</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严格说</w:t>
      </w:r>
      <w:r>
        <w:rPr>
          <w:sz w:val="20"/>
          <w:szCs w:val="20"/>
        </w:rPr>
        <w:t>CHOICE</w:t>
      </w:r>
      <w:r>
        <w:rPr>
          <w:rFonts w:ascii="Arial" w:hAnsi="Arial" w:hint="eastAsia"/>
          <w:sz w:val="20"/>
          <w:szCs w:val="20"/>
        </w:rPr>
        <w:t>类型在编码中并不存在，只是在描述中体现一种关系。编码时，是按照具体被选择的成员编码规则编码的。</w:t>
      </w:r>
    </w:p>
    <w:p w:rsidR="00A166EB" w:rsidRDefault="00A166EB" w:rsidP="00A166EB">
      <w:pPr>
        <w:shd w:val="clear" w:color="auto" w:fill="FFFFFF"/>
        <w:spacing w:before="80" w:after="80"/>
        <w:ind w:left="1134"/>
      </w:pPr>
      <w:r>
        <w:rPr>
          <w:rFonts w:ascii="Arial" w:hAnsi="Arial" w:hint="eastAsia"/>
          <w:sz w:val="20"/>
          <w:szCs w:val="20"/>
        </w:rPr>
        <w:t>对定义为：</w:t>
      </w:r>
    </w:p>
    <w:p w:rsidR="00A166EB" w:rsidRDefault="00A166EB" w:rsidP="00A166EB">
      <w:pPr>
        <w:shd w:val="clear" w:color="auto" w:fill="FFFFFF"/>
        <w:spacing w:before="80" w:after="80"/>
        <w:ind w:left="1986" w:firstLine="144"/>
      </w:pPr>
      <w:r>
        <w:rPr>
          <w:sz w:val="20"/>
          <w:szCs w:val="20"/>
        </w:rPr>
        <w:t>famous CHOICE { name VisibleString, nobody NULL } ::= name:"Perec"</w:t>
      </w:r>
    </w:p>
    <w:p w:rsidR="00A166EB" w:rsidRDefault="00A166EB" w:rsidP="00A166EB">
      <w:pPr>
        <w:shd w:val="clear" w:color="auto" w:fill="FFFFFF"/>
        <w:spacing w:before="80" w:after="80"/>
        <w:ind w:left="1134"/>
      </w:pPr>
      <w:r>
        <w:rPr>
          <w:rFonts w:ascii="Arial" w:hAnsi="Arial" w:hint="eastAsia"/>
          <w:sz w:val="20"/>
          <w:szCs w:val="20"/>
        </w:rPr>
        <w:t>的编码为：</w:t>
      </w:r>
    </w:p>
    <w:p w:rsidR="00A166EB" w:rsidRDefault="00A166EB" w:rsidP="00A166EB">
      <w:pPr>
        <w:shd w:val="clear" w:color="auto" w:fill="FFFFFF"/>
        <w:spacing w:before="80" w:after="80"/>
        <w:ind w:left="1134"/>
      </w:pPr>
      <w:r>
        <w:rPr>
          <w:rFonts w:ascii="Arial" w:hAnsi="Arial"/>
        </w:rPr>
        <w:fldChar w:fldCharType="begin"/>
      </w:r>
      <w:r>
        <w:rPr>
          <w:rFonts w:ascii="Arial" w:hAnsi="Arial"/>
        </w:rPr>
        <w:instrText xml:space="preserve"> INCLUDEPICTURE "http://p.blog.csdn.net/images/p_blog_csdn_net/HansenKevin/20.bmp" \* MERGEFORMATINET </w:instrText>
      </w:r>
      <w:r>
        <w:rPr>
          <w:rFonts w:ascii="Arial" w:hAnsi="Arial"/>
        </w:rPr>
        <w:fldChar w:fldCharType="separate"/>
      </w:r>
      <w:r>
        <w:rPr>
          <w:rFonts w:ascii="Arial" w:hAnsi="Arial"/>
        </w:rPr>
        <w:pict>
          <v:shape id="_x0000_i1068" type="#_x0000_t75" style="width:4in;height:66pt">
            <v:imagedata r:id="rId81" r:href="rId82"/>
          </v:shape>
        </w:pict>
      </w:r>
      <w:r>
        <w:rPr>
          <w:rFonts w:ascii="Arial" w:hAnsi="Arial"/>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3-20 </w:t>
      </w:r>
      <w:r>
        <w:rPr>
          <w:rFonts w:ascii="Verdana" w:hAnsi="Verdana"/>
        </w:rPr>
        <w:t>CHOICE</w:t>
      </w:r>
      <w:r>
        <w:rPr>
          <w:rFonts w:ascii="Arial" w:hAnsi="Arial" w:hint="eastAsia"/>
        </w:rPr>
        <w:t>编码示例</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如果</w:t>
      </w:r>
      <w:r>
        <w:rPr>
          <w:sz w:val="20"/>
          <w:szCs w:val="20"/>
        </w:rPr>
        <w:t>CHOICE</w:t>
      </w:r>
      <w:r>
        <w:rPr>
          <w:rFonts w:ascii="Arial" w:hAnsi="Arial" w:hint="eastAsia"/>
          <w:sz w:val="20"/>
          <w:szCs w:val="20"/>
        </w:rPr>
        <w:t>类型显式（</w:t>
      </w:r>
      <w:r>
        <w:rPr>
          <w:sz w:val="20"/>
          <w:szCs w:val="20"/>
        </w:rPr>
        <w:t>EXPLICIT</w:t>
      </w:r>
      <w:r>
        <w:rPr>
          <w:rFonts w:ascii="Arial" w:hAnsi="Arial" w:hint="eastAsia"/>
          <w:sz w:val="20"/>
          <w:szCs w:val="20"/>
        </w:rPr>
        <w:t>）指定了</w:t>
      </w:r>
      <w:r>
        <w:rPr>
          <w:sz w:val="20"/>
          <w:szCs w:val="20"/>
        </w:rPr>
        <w:t>Tag</w:t>
      </w:r>
      <w:r>
        <w:rPr>
          <w:rFonts w:ascii="Arial" w:hAnsi="Arial" w:hint="eastAsia"/>
          <w:sz w:val="20"/>
          <w:szCs w:val="20"/>
        </w:rPr>
        <w:t>，那么该</w:t>
      </w:r>
      <w:r>
        <w:rPr>
          <w:sz w:val="20"/>
          <w:szCs w:val="20"/>
        </w:rPr>
        <w:t>Tag</w:t>
      </w:r>
      <w:r>
        <w:rPr>
          <w:rFonts w:ascii="Arial" w:hAnsi="Arial" w:hint="eastAsia"/>
          <w:sz w:val="20"/>
          <w:szCs w:val="20"/>
        </w:rPr>
        <w:t>应当以</w:t>
      </w:r>
      <w:r>
        <w:rPr>
          <w:sz w:val="20"/>
          <w:szCs w:val="20"/>
        </w:rPr>
        <w:t>constructed</w:t>
      </w:r>
      <w:r>
        <w:rPr>
          <w:rFonts w:ascii="Arial" w:hAnsi="Arial" w:hint="eastAsia"/>
          <w:sz w:val="20"/>
          <w:szCs w:val="20"/>
        </w:rPr>
        <w:t>方式编码，具体在</w:t>
      </w:r>
      <w:r>
        <w:rPr>
          <w:sz w:val="20"/>
          <w:szCs w:val="20"/>
        </w:rPr>
        <w:t xml:space="preserve">XVI. </w:t>
      </w:r>
      <w:r>
        <w:rPr>
          <w:rFonts w:ascii="Arial" w:hAnsi="Arial" w:hint="eastAsia"/>
          <w:sz w:val="20"/>
          <w:szCs w:val="20"/>
        </w:rPr>
        <w:t>中讨论。</w:t>
      </w:r>
    </w:p>
    <w:p w:rsidR="00A166EB" w:rsidRDefault="00A166EB" w:rsidP="00A166EB">
      <w:pPr>
        <w:shd w:val="clear" w:color="auto" w:fill="FFFFFF"/>
        <w:spacing w:before="80" w:after="80"/>
        <w:ind w:left="1134"/>
      </w:pPr>
      <w:r>
        <w:rPr>
          <w:rFonts w:ascii="Arial" w:hAnsi="Arial" w:hint="eastAsia"/>
          <w:sz w:val="20"/>
          <w:szCs w:val="20"/>
        </w:rPr>
        <w:t>如果</w:t>
      </w:r>
      <w:r>
        <w:rPr>
          <w:sz w:val="20"/>
          <w:szCs w:val="20"/>
        </w:rPr>
        <w:t>CHOICE</w:t>
      </w:r>
      <w:r>
        <w:rPr>
          <w:rFonts w:ascii="Arial" w:hAnsi="Arial" w:hint="eastAsia"/>
          <w:sz w:val="20"/>
          <w:szCs w:val="20"/>
        </w:rPr>
        <w:t>类型包含有扩展符则忽略；如果有扩展成员则编码。</w:t>
      </w:r>
    </w:p>
    <w:p w:rsidR="00A166EB" w:rsidRDefault="00A166EB" w:rsidP="00A166EB">
      <w:bookmarkStart w:id="15" w:name="_Ref140294472"/>
      <w:r>
        <w:rPr>
          <w:rFonts w:eastAsia="Arial"/>
        </w:rPr>
        <w:t xml:space="preserve">XVI. </w:t>
      </w:r>
      <w:r>
        <w:t>Tagged Value</w:t>
      </w:r>
    </w:p>
    <w:bookmarkEnd w:id="15"/>
    <w:p w:rsidR="00A166EB" w:rsidRDefault="00A166EB" w:rsidP="00A166EB">
      <w:pPr>
        <w:shd w:val="clear" w:color="auto" w:fill="FFFFFF"/>
        <w:spacing w:before="80" w:after="80"/>
        <w:ind w:left="1134"/>
        <w:rPr>
          <w:rFonts w:ascii="宋体" w:hAnsi="宋体"/>
        </w:rPr>
      </w:pPr>
      <w:r>
        <w:rPr>
          <w:rFonts w:ascii="Arial" w:hAnsi="Arial" w:hint="eastAsia"/>
          <w:sz w:val="20"/>
          <w:szCs w:val="20"/>
        </w:rPr>
        <w:t>如果一个类型的</w:t>
      </w:r>
      <w:r>
        <w:rPr>
          <w:sz w:val="20"/>
          <w:szCs w:val="20"/>
        </w:rPr>
        <w:t>Tag</w:t>
      </w:r>
      <w:r>
        <w:rPr>
          <w:rFonts w:ascii="Arial" w:hAnsi="Arial" w:hint="eastAsia"/>
          <w:sz w:val="20"/>
          <w:szCs w:val="20"/>
        </w:rPr>
        <w:t>是隐式（</w:t>
      </w:r>
      <w:r>
        <w:rPr>
          <w:sz w:val="20"/>
          <w:szCs w:val="20"/>
        </w:rPr>
        <w:t>IMPLICIT</w:t>
      </w:r>
      <w:r>
        <w:rPr>
          <w:rFonts w:ascii="Arial" w:hAnsi="Arial" w:hint="eastAsia"/>
          <w:sz w:val="20"/>
          <w:szCs w:val="20"/>
        </w:rPr>
        <w:t>）的（或者在模块定义中声明了</w:t>
      </w:r>
      <w:r>
        <w:rPr>
          <w:sz w:val="20"/>
          <w:szCs w:val="20"/>
        </w:rPr>
        <w:t>IMPLICIT TAGS</w:t>
      </w:r>
      <w:r>
        <w:rPr>
          <w:rFonts w:ascii="Arial" w:hAnsi="Arial" w:hint="eastAsia"/>
          <w:sz w:val="20"/>
          <w:szCs w:val="20"/>
        </w:rPr>
        <w:t>或者</w:t>
      </w:r>
      <w:r>
        <w:rPr>
          <w:sz w:val="20"/>
          <w:szCs w:val="20"/>
        </w:rPr>
        <w:t>AUTOMATIC TAGS</w:t>
      </w:r>
      <w:r>
        <w:rPr>
          <w:rFonts w:ascii="Arial" w:hAnsi="Arial" w:hint="eastAsia"/>
          <w:sz w:val="20"/>
          <w:szCs w:val="20"/>
        </w:rPr>
        <w:t>），则只有出现在关键字</w:t>
      </w:r>
      <w:r>
        <w:rPr>
          <w:sz w:val="20"/>
          <w:szCs w:val="20"/>
        </w:rPr>
        <w:t>IMPLICIT</w:t>
      </w:r>
      <w:r>
        <w:rPr>
          <w:rFonts w:ascii="Arial" w:hAnsi="Arial" w:hint="eastAsia"/>
          <w:sz w:val="20"/>
          <w:szCs w:val="20"/>
        </w:rPr>
        <w:t>左侧的</w:t>
      </w:r>
      <w:r>
        <w:rPr>
          <w:sz w:val="20"/>
          <w:szCs w:val="20"/>
        </w:rPr>
        <w:t>Tag</w:t>
      </w:r>
      <w:r>
        <w:rPr>
          <w:rFonts w:ascii="Arial" w:hAnsi="Arial" w:hint="eastAsia"/>
          <w:sz w:val="20"/>
          <w:szCs w:val="20"/>
        </w:rPr>
        <w:t>才会被编码。</w:t>
      </w:r>
    </w:p>
    <w:p w:rsidR="00A166EB" w:rsidRDefault="00A166EB" w:rsidP="00A166EB">
      <w:pPr>
        <w:shd w:val="clear" w:color="auto" w:fill="FFFFFF"/>
        <w:spacing w:before="80" w:after="80"/>
        <w:ind w:left="1134"/>
      </w:pPr>
      <w:r>
        <w:rPr>
          <w:rFonts w:ascii="Arial" w:hAnsi="Arial" w:hint="eastAsia"/>
          <w:sz w:val="20"/>
          <w:szCs w:val="20"/>
        </w:rPr>
        <w:t>如定义：</w:t>
      </w:r>
    </w:p>
    <w:p w:rsidR="00A166EB" w:rsidRDefault="00A166EB" w:rsidP="00A166EB">
      <w:pPr>
        <w:shd w:val="clear" w:color="auto" w:fill="FFFFFF"/>
        <w:spacing w:before="80" w:after="80"/>
        <w:ind w:left="1986" w:firstLine="144"/>
      </w:pPr>
      <w:r>
        <w:rPr>
          <w:sz w:val="20"/>
          <w:szCs w:val="20"/>
        </w:rPr>
        <w:lastRenderedPageBreak/>
        <w:t>v [1] IMPLICIT INTEGER ::= -38</w:t>
      </w:r>
    </w:p>
    <w:p w:rsidR="00A166EB" w:rsidRDefault="00A166EB" w:rsidP="00A166EB">
      <w:pPr>
        <w:shd w:val="clear" w:color="auto" w:fill="FFFFFF"/>
        <w:spacing w:before="80" w:after="80"/>
        <w:ind w:left="1134"/>
      </w:pPr>
      <w:r>
        <w:rPr>
          <w:rFonts w:ascii="Arial" w:hAnsi="Arial" w:hint="eastAsia"/>
          <w:sz w:val="20"/>
          <w:szCs w:val="20"/>
        </w:rPr>
        <w:t>的编码为：</w:t>
      </w:r>
    </w:p>
    <w:p w:rsidR="00A166EB" w:rsidRDefault="00A166EB" w:rsidP="00A166EB">
      <w:pPr>
        <w:shd w:val="clear" w:color="auto" w:fill="FFFFFF"/>
        <w:spacing w:before="80" w:after="80"/>
        <w:ind w:left="1134"/>
      </w:pPr>
      <w:r>
        <w:rPr>
          <w:rFonts w:ascii="Arial" w:hAnsi="Arial"/>
        </w:rPr>
        <w:fldChar w:fldCharType="begin"/>
      </w:r>
      <w:r>
        <w:rPr>
          <w:rFonts w:ascii="Arial" w:hAnsi="Arial"/>
        </w:rPr>
        <w:instrText xml:space="preserve"> INCLUDEPICTURE "http://p.blog.csdn.net/images/p_blog_csdn_net/HansenKevin/21.bmp" \* MERGEFORMATINET </w:instrText>
      </w:r>
      <w:r>
        <w:rPr>
          <w:rFonts w:ascii="Arial" w:hAnsi="Arial"/>
        </w:rPr>
        <w:fldChar w:fldCharType="separate"/>
      </w:r>
      <w:r>
        <w:rPr>
          <w:rFonts w:ascii="Arial" w:hAnsi="Arial"/>
        </w:rPr>
        <w:pict>
          <v:shape id="_x0000_i1069" type="#_x0000_t75" style="width:162pt;height:35.25pt">
            <v:imagedata r:id="rId83" r:href="rId84"/>
          </v:shape>
        </w:pict>
      </w:r>
      <w:r>
        <w:rPr>
          <w:rFonts w:ascii="Arial" w:hAnsi="Arial"/>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3-21 </w:t>
      </w:r>
      <w:r>
        <w:rPr>
          <w:rFonts w:ascii="Verdana" w:hAnsi="Verdana"/>
        </w:rPr>
        <w:t>IMPLICIT TAG</w:t>
      </w:r>
      <w:r>
        <w:rPr>
          <w:rFonts w:ascii="Arial" w:hAnsi="Arial" w:hint="eastAsia"/>
        </w:rPr>
        <w:t>编码示例</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如果一个类型的</w:t>
      </w:r>
      <w:r>
        <w:rPr>
          <w:sz w:val="20"/>
          <w:szCs w:val="20"/>
        </w:rPr>
        <w:t>Tag</w:t>
      </w:r>
      <w:r>
        <w:rPr>
          <w:rFonts w:ascii="Arial" w:hAnsi="Arial" w:hint="eastAsia"/>
          <w:sz w:val="20"/>
          <w:szCs w:val="20"/>
        </w:rPr>
        <w:t>是显式（</w:t>
      </w:r>
      <w:r>
        <w:rPr>
          <w:sz w:val="20"/>
          <w:szCs w:val="20"/>
        </w:rPr>
        <w:t>EXPLICIT</w:t>
      </w:r>
      <w:r>
        <w:rPr>
          <w:rFonts w:ascii="Arial" w:hAnsi="Arial" w:hint="eastAsia"/>
          <w:sz w:val="20"/>
          <w:szCs w:val="20"/>
        </w:rPr>
        <w:t>）的（或者在模块定义中声明了</w:t>
      </w:r>
      <w:r>
        <w:rPr>
          <w:sz w:val="20"/>
          <w:szCs w:val="20"/>
        </w:rPr>
        <w:t>EXPLICIT TAGS</w:t>
      </w:r>
      <w:r>
        <w:rPr>
          <w:rFonts w:ascii="Arial" w:hAnsi="Arial" w:hint="eastAsia"/>
          <w:sz w:val="20"/>
          <w:szCs w:val="20"/>
        </w:rPr>
        <w:t>），则要以</w:t>
      </w:r>
      <w:r>
        <w:rPr>
          <w:sz w:val="20"/>
          <w:szCs w:val="20"/>
        </w:rPr>
        <w:t>constructed</w:t>
      </w:r>
      <w:r>
        <w:rPr>
          <w:rFonts w:ascii="Arial" w:hAnsi="Arial" w:hint="eastAsia"/>
          <w:sz w:val="20"/>
          <w:szCs w:val="20"/>
        </w:rPr>
        <w:t>方式编码三元组系列。</w:t>
      </w:r>
    </w:p>
    <w:p w:rsidR="00A166EB" w:rsidRDefault="00A166EB" w:rsidP="00A166EB">
      <w:pPr>
        <w:shd w:val="clear" w:color="auto" w:fill="FFFFFF"/>
        <w:spacing w:before="80" w:after="80"/>
        <w:ind w:left="1134"/>
      </w:pPr>
      <w:r>
        <w:rPr>
          <w:rFonts w:ascii="Arial" w:hAnsi="Arial" w:hint="eastAsia"/>
          <w:sz w:val="20"/>
          <w:szCs w:val="20"/>
        </w:rPr>
        <w:t>如定义：</w:t>
      </w:r>
    </w:p>
    <w:p w:rsidR="00A166EB" w:rsidRDefault="00A166EB" w:rsidP="00A166EB">
      <w:pPr>
        <w:shd w:val="clear" w:color="auto" w:fill="FFFFFF"/>
        <w:spacing w:before="80" w:after="80"/>
        <w:ind w:left="1986" w:firstLine="144"/>
      </w:pPr>
      <w:r>
        <w:rPr>
          <w:sz w:val="20"/>
          <w:szCs w:val="20"/>
        </w:rPr>
        <w:t>v [APPLICATION 0] EXPLICIT INTEGER ::= 38</w:t>
      </w:r>
    </w:p>
    <w:p w:rsidR="00A166EB" w:rsidRDefault="00A166EB" w:rsidP="00A166EB">
      <w:pPr>
        <w:shd w:val="clear" w:color="auto" w:fill="FFFFFF"/>
        <w:spacing w:before="80" w:after="80"/>
        <w:ind w:left="1134"/>
      </w:pPr>
      <w:r>
        <w:rPr>
          <w:rFonts w:ascii="Arial" w:hAnsi="Arial" w:hint="eastAsia"/>
          <w:sz w:val="20"/>
          <w:szCs w:val="20"/>
        </w:rPr>
        <w:t>的编码为：</w:t>
      </w:r>
    </w:p>
    <w:p w:rsidR="00A166EB" w:rsidRDefault="00A166EB" w:rsidP="00A166EB">
      <w:pPr>
        <w:shd w:val="clear" w:color="auto" w:fill="FFFFFF"/>
        <w:spacing w:before="80" w:after="80"/>
        <w:ind w:left="1134"/>
      </w:pPr>
      <w:r>
        <w:rPr>
          <w:rFonts w:ascii="Arial" w:hAnsi="Arial"/>
        </w:rPr>
        <w:fldChar w:fldCharType="begin"/>
      </w:r>
      <w:r>
        <w:rPr>
          <w:rFonts w:ascii="Arial" w:hAnsi="Arial"/>
        </w:rPr>
        <w:instrText xml:space="preserve"> INCLUDEPICTURE "http://p.blog.csdn.net/images/p_blog_csdn_net/HansenKevin/22.bmp" \* MERGEFORMATINET </w:instrText>
      </w:r>
      <w:r>
        <w:rPr>
          <w:rFonts w:ascii="Arial" w:hAnsi="Arial"/>
        </w:rPr>
        <w:fldChar w:fldCharType="separate"/>
      </w:r>
      <w:r>
        <w:rPr>
          <w:rFonts w:ascii="Arial" w:hAnsi="Arial"/>
        </w:rPr>
        <w:pict>
          <v:shape id="_x0000_i1070" type="#_x0000_t75" style="width:274.5pt;height:35.25pt">
            <v:imagedata r:id="rId85" r:href="rId86"/>
          </v:shape>
        </w:pict>
      </w:r>
      <w:r>
        <w:rPr>
          <w:rFonts w:ascii="Arial" w:hAnsi="Arial"/>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3-22 </w:t>
      </w:r>
      <w:r>
        <w:rPr>
          <w:rFonts w:ascii="Verdana" w:hAnsi="Verdana"/>
        </w:rPr>
        <w:t>EXPLICIT TAG</w:t>
      </w:r>
      <w:r>
        <w:rPr>
          <w:rFonts w:ascii="Arial" w:hAnsi="Arial" w:hint="eastAsia"/>
        </w:rPr>
        <w:t>编码示例</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注意第一个</w:t>
      </w:r>
      <w:r>
        <w:rPr>
          <w:sz w:val="20"/>
          <w:szCs w:val="20"/>
        </w:rPr>
        <w:t>Tag</w:t>
      </w:r>
      <w:r>
        <w:rPr>
          <w:rFonts w:ascii="Arial" w:hAnsi="Arial" w:hint="eastAsia"/>
          <w:sz w:val="20"/>
          <w:szCs w:val="20"/>
        </w:rPr>
        <w:t>是</w:t>
      </w:r>
      <w:r>
        <w:rPr>
          <w:sz w:val="20"/>
          <w:szCs w:val="20"/>
        </w:rPr>
        <w:t>APPLICTION</w:t>
      </w:r>
      <w:r>
        <w:rPr>
          <w:rFonts w:ascii="Arial" w:hAnsi="Arial" w:hint="eastAsia"/>
          <w:sz w:val="20"/>
          <w:szCs w:val="20"/>
        </w:rPr>
        <w:t>、</w:t>
      </w:r>
      <w:r>
        <w:rPr>
          <w:sz w:val="20"/>
          <w:szCs w:val="20"/>
        </w:rPr>
        <w:t>constructed</w:t>
      </w:r>
      <w:r>
        <w:rPr>
          <w:rFonts w:ascii="Arial" w:hAnsi="Arial" w:hint="eastAsia"/>
          <w:sz w:val="20"/>
          <w:szCs w:val="20"/>
        </w:rPr>
        <w:t>方式，</w:t>
      </w:r>
      <w:r>
        <w:rPr>
          <w:sz w:val="20"/>
          <w:szCs w:val="20"/>
        </w:rPr>
        <w:t>Length</w:t>
      </w:r>
      <w:r>
        <w:rPr>
          <w:rFonts w:ascii="Arial" w:hAnsi="Arial" w:hint="eastAsia"/>
          <w:sz w:val="20"/>
          <w:szCs w:val="20"/>
        </w:rPr>
        <w:t>是后续八位组的长度。</w:t>
      </w:r>
    </w:p>
    <w:p w:rsidR="00A166EB" w:rsidRDefault="00A166EB" w:rsidP="00A166EB">
      <w:r>
        <w:t xml:space="preserve">XVII. </w:t>
      </w:r>
      <w:r>
        <w:rPr>
          <w:rFonts w:hint="eastAsia"/>
        </w:rPr>
        <w:t>子类型约束</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因为子类型约束是在</w:t>
      </w:r>
      <w:r>
        <w:rPr>
          <w:sz w:val="20"/>
          <w:szCs w:val="20"/>
        </w:rPr>
        <w:t>BER</w:t>
      </w:r>
      <w:r>
        <w:rPr>
          <w:rFonts w:ascii="Arial" w:hAnsi="Arial" w:hint="eastAsia"/>
          <w:sz w:val="20"/>
          <w:szCs w:val="20"/>
        </w:rPr>
        <w:t>编码规则之后被引入</w:t>
      </w:r>
      <w:r>
        <w:rPr>
          <w:sz w:val="20"/>
          <w:szCs w:val="20"/>
        </w:rPr>
        <w:t>ASN.1</w:t>
      </w:r>
      <w:r>
        <w:rPr>
          <w:rFonts w:ascii="Arial" w:hAnsi="Arial" w:hint="eastAsia"/>
          <w:sz w:val="20"/>
          <w:szCs w:val="20"/>
        </w:rPr>
        <w:t>的，所以在编码规则中不能体现约束。</w:t>
      </w:r>
    </w:p>
    <w:p w:rsidR="00A166EB" w:rsidRDefault="00A166EB" w:rsidP="00A166EB">
      <w:r>
        <w:rPr>
          <w:rFonts w:eastAsia="Arial"/>
        </w:rPr>
        <w:t xml:space="preserve">XVIII. </w:t>
      </w:r>
      <w:r>
        <w:t>EXTERNAL</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该类型不推荐使用，略。</w:t>
      </w:r>
    </w:p>
    <w:p w:rsidR="00A166EB" w:rsidRDefault="00A166EB" w:rsidP="00A166EB">
      <w:r>
        <w:rPr>
          <w:rFonts w:eastAsia="Arial"/>
        </w:rPr>
        <w:t xml:space="preserve">XIX. </w:t>
      </w:r>
      <w:r>
        <w:t>INSTANCE OF</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定义为：</w:t>
      </w:r>
    </w:p>
    <w:p w:rsidR="00A166EB" w:rsidRDefault="00A166EB" w:rsidP="00A166EB">
      <w:pPr>
        <w:shd w:val="clear" w:color="auto" w:fill="FFFFFF"/>
        <w:spacing w:before="80" w:after="80"/>
        <w:ind w:leftChars="1067" w:left="2241"/>
      </w:pPr>
      <w:r>
        <w:rPr>
          <w:sz w:val="20"/>
          <w:szCs w:val="20"/>
        </w:rPr>
        <w:t>v INSTANCE OF TYPE-IDENTIFIER ::=</w:t>
      </w:r>
    </w:p>
    <w:p w:rsidR="00A166EB" w:rsidRDefault="00A166EB" w:rsidP="00A166EB">
      <w:pPr>
        <w:shd w:val="clear" w:color="auto" w:fill="FFFFFF"/>
        <w:spacing w:before="80" w:after="80"/>
        <w:ind w:leftChars="1067" w:left="2241"/>
      </w:pPr>
      <w:r>
        <w:rPr>
          <w:sz w:val="20"/>
          <w:szCs w:val="20"/>
        </w:rPr>
        <w:t xml:space="preserve">{ </w:t>
      </w:r>
    </w:p>
    <w:p w:rsidR="00A166EB" w:rsidRDefault="00A166EB" w:rsidP="00A166EB">
      <w:pPr>
        <w:shd w:val="clear" w:color="auto" w:fill="FFFFFF"/>
        <w:spacing w:before="80" w:after="80"/>
        <w:ind w:leftChars="1367" w:left="2871"/>
      </w:pPr>
      <w:r>
        <w:rPr>
          <w:sz w:val="20"/>
          <w:szCs w:val="20"/>
        </w:rPr>
        <w:t xml:space="preserve">type-id {iso member-body f(250) type-org(1) ft(16) asn1-book(9) </w:t>
      </w:r>
    </w:p>
    <w:p w:rsidR="00A166EB" w:rsidRDefault="00A166EB" w:rsidP="00A166EB">
      <w:pPr>
        <w:shd w:val="clear" w:color="auto" w:fill="FFFFFF"/>
        <w:spacing w:before="80" w:after="80"/>
        <w:ind w:leftChars="1793" w:left="3765" w:firstLine="248"/>
      </w:pPr>
      <w:r>
        <w:rPr>
          <w:sz w:val="20"/>
          <w:szCs w:val="20"/>
        </w:rPr>
        <w:t>chapter18(5) integer-type(0)},</w:t>
      </w:r>
    </w:p>
    <w:p w:rsidR="00A166EB" w:rsidRDefault="00A166EB" w:rsidP="00A166EB">
      <w:pPr>
        <w:shd w:val="clear" w:color="auto" w:fill="FFFFFF"/>
        <w:spacing w:before="80" w:after="80"/>
        <w:ind w:leftChars="1367" w:left="2871"/>
      </w:pPr>
      <w:r>
        <w:rPr>
          <w:sz w:val="20"/>
          <w:szCs w:val="20"/>
        </w:rPr>
        <w:t xml:space="preserve">value INTEGER:5 </w:t>
      </w:r>
    </w:p>
    <w:p w:rsidR="00A166EB" w:rsidRDefault="00A166EB" w:rsidP="00A166EB">
      <w:pPr>
        <w:shd w:val="clear" w:color="auto" w:fill="FFFFFF"/>
        <w:spacing w:before="80" w:after="80"/>
        <w:ind w:leftChars="1067" w:left="2241"/>
      </w:pPr>
      <w:r>
        <w:rPr>
          <w:sz w:val="20"/>
          <w:szCs w:val="20"/>
        </w:rPr>
        <w:t>}</w:t>
      </w:r>
    </w:p>
    <w:p w:rsidR="00A166EB" w:rsidRDefault="00A166EB" w:rsidP="00A166EB">
      <w:pPr>
        <w:shd w:val="clear" w:color="auto" w:fill="FFFFFF"/>
        <w:spacing w:before="80" w:after="80"/>
        <w:ind w:left="1134"/>
      </w:pPr>
      <w:r>
        <w:rPr>
          <w:rFonts w:ascii="Arial" w:hAnsi="Arial" w:hint="eastAsia"/>
          <w:sz w:val="20"/>
          <w:szCs w:val="20"/>
        </w:rPr>
        <w:t>的编码应当和如下一个</w:t>
      </w:r>
      <w:r>
        <w:rPr>
          <w:sz w:val="20"/>
          <w:szCs w:val="20"/>
        </w:rPr>
        <w:t>SEQUENCE</w:t>
      </w:r>
      <w:r>
        <w:rPr>
          <w:rFonts w:ascii="Arial" w:hAnsi="Arial" w:hint="eastAsia"/>
          <w:sz w:val="20"/>
          <w:szCs w:val="20"/>
        </w:rPr>
        <w:t>类型的值相同：</w:t>
      </w:r>
    </w:p>
    <w:p w:rsidR="00A166EB" w:rsidRDefault="00A166EB" w:rsidP="00A166EB">
      <w:pPr>
        <w:shd w:val="clear" w:color="auto" w:fill="FFFFFF"/>
        <w:spacing w:before="80" w:after="80"/>
        <w:ind w:leftChars="1067" w:left="2241"/>
      </w:pPr>
      <w:r>
        <w:rPr>
          <w:sz w:val="20"/>
          <w:szCs w:val="20"/>
        </w:rPr>
        <w:t xml:space="preserve">{ direct-reference {iso member-body f(250) type-org(1) ft(16) asn1-book(9) </w:t>
      </w:r>
    </w:p>
    <w:p w:rsidR="00A166EB" w:rsidRDefault="00A166EB" w:rsidP="00A166EB">
      <w:pPr>
        <w:shd w:val="clear" w:color="auto" w:fill="FFFFFF"/>
        <w:spacing w:before="80" w:after="80"/>
        <w:ind w:leftChars="1067" w:left="2241"/>
      </w:pPr>
      <w:r>
        <w:rPr>
          <w:sz w:val="20"/>
          <w:szCs w:val="20"/>
        </w:rPr>
        <w:t>chapter18(5) integer-type(0)},</w:t>
      </w:r>
    </w:p>
    <w:p w:rsidR="00A166EB" w:rsidRDefault="00A166EB" w:rsidP="00A166EB">
      <w:pPr>
        <w:shd w:val="clear" w:color="auto" w:fill="FFFFFF"/>
        <w:spacing w:before="80" w:after="80"/>
        <w:ind w:leftChars="1067" w:left="2241"/>
      </w:pPr>
      <w:r>
        <w:rPr>
          <w:sz w:val="20"/>
          <w:szCs w:val="20"/>
        </w:rPr>
        <w:t>encoding single-ASN1-type:INTEGER:5 }</w:t>
      </w:r>
    </w:p>
    <w:p w:rsidR="00A166EB" w:rsidRDefault="00A166EB" w:rsidP="00A166EB">
      <w:pPr>
        <w:shd w:val="clear" w:color="auto" w:fill="FFFFFF"/>
        <w:spacing w:before="80" w:after="80"/>
        <w:ind w:left="1134"/>
      </w:pPr>
      <w:r>
        <w:rPr>
          <w:rFonts w:ascii="Arial" w:hAnsi="Arial" w:hint="eastAsia"/>
          <w:sz w:val="20"/>
          <w:szCs w:val="20"/>
        </w:rPr>
        <w:t>编码为：</w:t>
      </w:r>
    </w:p>
    <w:p w:rsidR="00A166EB" w:rsidRDefault="00A166EB" w:rsidP="00A166EB">
      <w:pPr>
        <w:shd w:val="clear" w:color="auto" w:fill="FFFFFF"/>
        <w:spacing w:before="80" w:after="80"/>
        <w:ind w:left="1134"/>
      </w:pPr>
      <w:r>
        <w:rPr>
          <w:rFonts w:ascii="Arial" w:hAnsi="Arial"/>
        </w:rPr>
        <w:lastRenderedPageBreak/>
        <w:fldChar w:fldCharType="begin"/>
      </w:r>
      <w:r>
        <w:rPr>
          <w:rFonts w:ascii="Arial" w:hAnsi="Arial"/>
        </w:rPr>
        <w:instrText xml:space="preserve"> INCLUDEPICTURE "http://p.blog.csdn.net/images/p_blog_csdn_net/HansenKevin/23.bmp" \* MERGEFORMATINET </w:instrText>
      </w:r>
      <w:r>
        <w:rPr>
          <w:rFonts w:ascii="Arial" w:hAnsi="Arial"/>
        </w:rPr>
        <w:fldChar w:fldCharType="separate"/>
      </w:r>
      <w:r>
        <w:rPr>
          <w:rFonts w:ascii="Arial" w:hAnsi="Arial"/>
        </w:rPr>
        <w:pict>
          <v:shape id="_x0000_i1071" type="#_x0000_t75" style="width:335.25pt;height:103.5pt">
            <v:imagedata r:id="rId87" r:href="rId88"/>
          </v:shape>
        </w:pict>
      </w:r>
      <w:r>
        <w:rPr>
          <w:rFonts w:ascii="Arial" w:hAnsi="Arial"/>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3-23 </w:t>
      </w:r>
      <w:r>
        <w:rPr>
          <w:rFonts w:ascii="Verdana" w:hAnsi="Verdana"/>
        </w:rPr>
        <w:t>INSTANCE OF</w:t>
      </w:r>
      <w:r>
        <w:rPr>
          <w:rFonts w:ascii="Arial" w:hAnsi="Arial" w:hint="eastAsia"/>
        </w:rPr>
        <w:t>的编码示例</w:t>
      </w:r>
    </w:p>
    <w:p w:rsidR="00A166EB" w:rsidRDefault="00A166EB" w:rsidP="00A166EB">
      <w:r>
        <w:rPr>
          <w:rFonts w:eastAsia="Arial"/>
        </w:rPr>
        <w:t xml:space="preserve">XX. </w:t>
      </w:r>
      <w:r>
        <w:t>EMBEDDED PDV</w:t>
      </w:r>
    </w:p>
    <w:p w:rsidR="00A166EB" w:rsidRDefault="00A166EB" w:rsidP="00A166EB">
      <w:pPr>
        <w:shd w:val="clear" w:color="auto" w:fill="FFFFFF"/>
        <w:spacing w:before="80" w:after="80"/>
        <w:ind w:left="1134"/>
        <w:rPr>
          <w:rFonts w:ascii="宋体" w:hAnsi="宋体"/>
        </w:rPr>
      </w:pPr>
      <w:r>
        <w:rPr>
          <w:sz w:val="20"/>
          <w:szCs w:val="20"/>
        </w:rPr>
        <w:t>EMBEDDED PDV</w:t>
      </w:r>
      <w:r>
        <w:rPr>
          <w:rFonts w:ascii="Arial" w:hAnsi="Arial" w:hint="eastAsia"/>
          <w:sz w:val="20"/>
          <w:szCs w:val="20"/>
        </w:rPr>
        <w:t>的编码和其等效的</w:t>
      </w:r>
      <w:r>
        <w:rPr>
          <w:sz w:val="20"/>
          <w:szCs w:val="20"/>
        </w:rPr>
        <w:t>SEQUENCE</w:t>
      </w:r>
      <w:r>
        <w:rPr>
          <w:rFonts w:ascii="Arial" w:hAnsi="Arial" w:hint="eastAsia"/>
          <w:sz w:val="20"/>
          <w:szCs w:val="20"/>
        </w:rPr>
        <w:t>结构编码类似。其嵌入部分的编码，应该是遵循</w:t>
      </w:r>
      <w:r>
        <w:rPr>
          <w:sz w:val="20"/>
          <w:szCs w:val="20"/>
        </w:rPr>
        <w:t>identification</w:t>
      </w:r>
      <w:r>
        <w:rPr>
          <w:rFonts w:ascii="Arial" w:hAnsi="Arial" w:hint="eastAsia"/>
          <w:sz w:val="20"/>
          <w:szCs w:val="20"/>
        </w:rPr>
        <w:t>成员指定的规则。</w:t>
      </w:r>
    </w:p>
    <w:p w:rsidR="00A166EB" w:rsidRDefault="00A166EB" w:rsidP="00A166EB">
      <w:r>
        <w:rPr>
          <w:rFonts w:eastAsia="Arial"/>
        </w:rPr>
        <w:t xml:space="preserve">XXI. </w:t>
      </w:r>
      <w:r>
        <w:t>CHARACTER STRING</w:t>
      </w:r>
    </w:p>
    <w:p w:rsidR="00A166EB" w:rsidRDefault="00A166EB" w:rsidP="00A166EB">
      <w:pPr>
        <w:shd w:val="clear" w:color="auto" w:fill="FFFFFF"/>
        <w:spacing w:before="80" w:after="80"/>
        <w:ind w:left="1134"/>
        <w:rPr>
          <w:rFonts w:ascii="宋体" w:hAnsi="宋体"/>
        </w:rPr>
      </w:pPr>
      <w:r>
        <w:rPr>
          <w:sz w:val="20"/>
          <w:szCs w:val="20"/>
        </w:rPr>
        <w:t>CHARACTER STRING</w:t>
      </w:r>
      <w:r>
        <w:rPr>
          <w:rFonts w:ascii="Arial" w:hAnsi="Arial" w:hint="eastAsia"/>
          <w:sz w:val="20"/>
          <w:szCs w:val="20"/>
        </w:rPr>
        <w:t>的编码和其等效的</w:t>
      </w:r>
      <w:r>
        <w:rPr>
          <w:sz w:val="20"/>
          <w:szCs w:val="20"/>
        </w:rPr>
        <w:t>SEQUENCE</w:t>
      </w:r>
      <w:r>
        <w:rPr>
          <w:rFonts w:ascii="Arial" w:hAnsi="Arial" w:hint="eastAsia"/>
          <w:sz w:val="20"/>
          <w:szCs w:val="20"/>
        </w:rPr>
        <w:t>结构编码类似。其嵌入字符串部分的编码，应该是遵循</w:t>
      </w:r>
      <w:r>
        <w:rPr>
          <w:sz w:val="20"/>
          <w:szCs w:val="20"/>
        </w:rPr>
        <w:t>identification</w:t>
      </w:r>
      <w:r>
        <w:rPr>
          <w:rFonts w:ascii="Arial" w:hAnsi="Arial" w:hint="eastAsia"/>
          <w:sz w:val="20"/>
          <w:szCs w:val="20"/>
        </w:rPr>
        <w:t>成员指定的规则。</w:t>
      </w:r>
    </w:p>
    <w:p w:rsidR="00A166EB" w:rsidRDefault="00A166EB" w:rsidP="00A166EB">
      <w:r>
        <w:rPr>
          <w:rFonts w:eastAsia="Arial"/>
        </w:rPr>
        <w:t xml:space="preserve">XXII. </w:t>
      </w:r>
      <w:r>
        <w:t>Information Objects and Object Sets</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信息对象和对象集合永远都不编码。如前所述，传递他们所包含信息的途径是在值定义或者类型定义中引用他们。这样的结果，不是在编码中出现了这些信息，而是</w:t>
      </w:r>
      <w:r>
        <w:rPr>
          <w:sz w:val="20"/>
          <w:szCs w:val="20"/>
        </w:rPr>
        <w:t>ASN.1</w:t>
      </w:r>
      <w:r>
        <w:rPr>
          <w:rFonts w:ascii="Arial" w:hAnsi="Arial" w:hint="eastAsia"/>
          <w:sz w:val="20"/>
          <w:szCs w:val="20"/>
        </w:rPr>
        <w:t>编译器在生成编解码器时，会按照这些信息生成相应的约束表。</w:t>
      </w:r>
    </w:p>
    <w:p w:rsidR="00A166EB" w:rsidRDefault="00A166EB" w:rsidP="00A166EB">
      <w:r>
        <w:rPr>
          <w:rFonts w:eastAsia="Arial"/>
        </w:rPr>
        <w:t xml:space="preserve">XXIII. </w:t>
      </w:r>
      <w:r>
        <w:t>Value Set</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值集合的编码按照对应类型的编码规则进行。</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t>3.1.3</w:t>
        </w:r>
      </w:smartTag>
      <w:r>
        <w:rPr>
          <w:rFonts w:ascii="Verdana" w:eastAsia="Arial" w:hAnsi="Verdana"/>
          <w:sz w:val="24"/>
          <w:szCs w:val="24"/>
        </w:rPr>
        <w:t xml:space="preserve">  </w:t>
      </w:r>
      <w:r>
        <w:rPr>
          <w:rFonts w:ascii="Verdana" w:hAnsi="Verdana"/>
          <w:sz w:val="24"/>
          <w:szCs w:val="24"/>
        </w:rPr>
        <w:t>BER</w:t>
      </w:r>
      <w:r>
        <w:rPr>
          <w:rFonts w:ascii="Arial" w:eastAsia="黑体" w:hAnsi="Verdana" w:hint="eastAsia"/>
          <w:sz w:val="24"/>
          <w:szCs w:val="24"/>
        </w:rPr>
        <w:t>编码规则的属性</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Verdana" w:hAnsi="Verdana"/>
        </w:rPr>
        <w:t>BER</w:t>
      </w:r>
      <w:r>
        <w:rPr>
          <w:rFonts w:ascii="Arial" w:hAnsi="Arial" w:hint="eastAsia"/>
        </w:rPr>
        <w:t>编码规则是机器无关的：通讯应用可以很容易支持大端和这种编码格式；而且能支持各种不同的整数长度。</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Verdana" w:hAnsi="Verdana"/>
        </w:rPr>
        <w:t>BER</w:t>
      </w:r>
      <w:r>
        <w:rPr>
          <w:rFonts w:ascii="Arial" w:hAnsi="Arial" w:hint="eastAsia"/>
        </w:rPr>
        <w:t>的传输语法是十分冗长的：</w:t>
      </w:r>
      <w:r>
        <w:rPr>
          <w:rFonts w:ascii="Verdana" w:hAnsi="Verdana"/>
        </w:rPr>
        <w:t>T</w:t>
      </w:r>
      <w:r>
        <w:rPr>
          <w:rFonts w:ascii="Arial" w:hAnsi="Arial" w:hint="eastAsia"/>
        </w:rPr>
        <w:t>和</w:t>
      </w:r>
      <w:r>
        <w:rPr>
          <w:rFonts w:ascii="Verdana" w:hAnsi="Verdana"/>
        </w:rPr>
        <w:t>L</w:t>
      </w:r>
      <w:r>
        <w:rPr>
          <w:rFonts w:ascii="Arial" w:hAnsi="Arial" w:hint="eastAsia"/>
        </w:rPr>
        <w:t>很多情况下都是可以省略的，但是这种冗余信息一些情况下也有显著的优势，它能很好的保藏抽象语法结构，</w:t>
      </w:r>
      <w:r>
        <w:rPr>
          <w:rFonts w:ascii="Verdana" w:hAnsi="Verdana"/>
        </w:rPr>
        <w:t>BER</w:t>
      </w:r>
      <w:r>
        <w:rPr>
          <w:rFonts w:ascii="Arial" w:hAnsi="Arial" w:hint="eastAsia"/>
        </w:rPr>
        <w:t>传输语法能容易升级而且向上兼容。如每个类型都可以用</w:t>
      </w:r>
      <w:r>
        <w:rPr>
          <w:rFonts w:ascii="Verdana" w:hAnsi="Verdana"/>
        </w:rPr>
        <w:t>CHOICE</w:t>
      </w:r>
      <w:r>
        <w:rPr>
          <w:rFonts w:ascii="Arial" w:hAnsi="Arial" w:hint="eastAsia"/>
        </w:rPr>
        <w:t>来代替：</w:t>
      </w:r>
    </w:p>
    <w:p w:rsidR="00A166EB" w:rsidRDefault="00A166EB" w:rsidP="00A166EB">
      <w:pPr>
        <w:shd w:val="clear" w:color="auto" w:fill="FFFFFF"/>
        <w:spacing w:before="80" w:after="80"/>
        <w:ind w:left="1415" w:firstLine="144"/>
        <w:rPr>
          <w:rFonts w:ascii="宋体" w:hAnsi="宋体"/>
        </w:rPr>
      </w:pPr>
      <w:r>
        <w:rPr>
          <w:sz w:val="20"/>
          <w:szCs w:val="20"/>
        </w:rPr>
        <w:t xml:space="preserve">T ::= IA5String </w:t>
      </w:r>
      <w:r>
        <w:rPr>
          <w:sz w:val="20"/>
          <w:szCs w:val="20"/>
        </w:rPr>
        <w:tab/>
      </w:r>
      <w:r>
        <w:rPr>
          <w:sz w:val="20"/>
          <w:szCs w:val="20"/>
        </w:rPr>
        <w:tab/>
      </w:r>
      <w:r>
        <w:rPr>
          <w:sz w:val="20"/>
          <w:szCs w:val="20"/>
        </w:rPr>
        <w:tab/>
      </w:r>
      <w:r>
        <w:rPr>
          <w:sz w:val="20"/>
          <w:szCs w:val="20"/>
        </w:rPr>
        <w:tab/>
      </w:r>
      <w:r>
        <w:rPr>
          <w:sz w:val="20"/>
          <w:szCs w:val="20"/>
        </w:rPr>
        <w:tab/>
        <w:t>-- old version</w:t>
      </w:r>
    </w:p>
    <w:p w:rsidR="00A166EB" w:rsidRDefault="00A166EB" w:rsidP="00A166EB">
      <w:pPr>
        <w:shd w:val="clear" w:color="auto" w:fill="FFFFFF"/>
        <w:spacing w:before="80" w:after="80"/>
        <w:ind w:left="1415" w:firstLine="144"/>
      </w:pPr>
      <w:r>
        <w:rPr>
          <w:rFonts w:ascii="Arial" w:hAnsi="Arial" w:hint="eastAsia"/>
          <w:sz w:val="20"/>
          <w:szCs w:val="20"/>
        </w:rPr>
        <w:t>可以更新为：</w:t>
      </w:r>
    </w:p>
    <w:p w:rsidR="00A166EB" w:rsidRDefault="00A166EB" w:rsidP="00A166EB">
      <w:pPr>
        <w:shd w:val="clear" w:color="auto" w:fill="FFFFFF"/>
        <w:spacing w:before="80" w:after="80"/>
        <w:ind w:left="1415" w:firstLine="144"/>
      </w:pPr>
      <w:r>
        <w:rPr>
          <w:sz w:val="20"/>
          <w:szCs w:val="20"/>
        </w:rPr>
        <w:t>T ::= CHOICE {</w:t>
      </w:r>
    </w:p>
    <w:p w:rsidR="00A166EB" w:rsidRDefault="00A166EB" w:rsidP="00A166EB">
      <w:pPr>
        <w:shd w:val="clear" w:color="auto" w:fill="FFFFFF"/>
        <w:spacing w:before="80" w:after="80"/>
        <w:ind w:left="1841" w:firstLine="289"/>
      </w:pPr>
      <w:r>
        <w:rPr>
          <w:sz w:val="20"/>
          <w:szCs w:val="20"/>
        </w:rPr>
        <w:t xml:space="preserve">iA5String </w:t>
      </w:r>
      <w:r>
        <w:rPr>
          <w:sz w:val="20"/>
          <w:szCs w:val="20"/>
        </w:rPr>
        <w:tab/>
      </w:r>
      <w:r>
        <w:rPr>
          <w:sz w:val="20"/>
          <w:szCs w:val="20"/>
        </w:rPr>
        <w:tab/>
        <w:t>IA5String,</w:t>
      </w:r>
    </w:p>
    <w:p w:rsidR="00A166EB" w:rsidRDefault="00A166EB" w:rsidP="00A166EB">
      <w:pPr>
        <w:shd w:val="clear" w:color="auto" w:fill="FFFFFF"/>
        <w:spacing w:before="80" w:after="80"/>
        <w:ind w:left="1841" w:firstLine="289"/>
      </w:pPr>
      <w:r>
        <w:rPr>
          <w:sz w:val="20"/>
          <w:szCs w:val="20"/>
        </w:rPr>
        <w:t xml:space="preserve">universalString </w:t>
      </w:r>
      <w:r>
        <w:rPr>
          <w:sz w:val="20"/>
          <w:szCs w:val="20"/>
        </w:rPr>
        <w:tab/>
        <w:t>UniversalString } -- new version</w:t>
      </w:r>
    </w:p>
    <w:p w:rsidR="00A166EB" w:rsidRDefault="00A166EB" w:rsidP="00A166EB">
      <w:pPr>
        <w:shd w:val="clear" w:color="auto" w:fill="FFFFFF"/>
        <w:spacing w:before="80" w:after="80"/>
        <w:ind w:left="1575" w:hanging="16"/>
      </w:pPr>
      <w:r>
        <w:rPr>
          <w:rFonts w:ascii="Arial" w:hAnsi="Arial" w:hint="eastAsia"/>
          <w:sz w:val="20"/>
          <w:szCs w:val="20"/>
        </w:rPr>
        <w:t>当旧的解码器收到</w:t>
      </w:r>
      <w:r>
        <w:rPr>
          <w:sz w:val="20"/>
          <w:szCs w:val="20"/>
        </w:rPr>
        <w:t>universalString</w:t>
      </w:r>
      <w:r>
        <w:rPr>
          <w:rFonts w:ascii="Arial" w:hAnsi="Arial" w:hint="eastAsia"/>
          <w:sz w:val="20"/>
          <w:szCs w:val="20"/>
        </w:rPr>
        <w:t>时，它可以明确知道收到的不是</w:t>
      </w:r>
      <w:r>
        <w:rPr>
          <w:sz w:val="20"/>
          <w:szCs w:val="20"/>
        </w:rPr>
        <w:t>iA5String</w:t>
      </w:r>
      <w:r>
        <w:rPr>
          <w:rFonts w:ascii="Arial" w:hAnsi="Arial" w:hint="eastAsia"/>
          <w:sz w:val="20"/>
          <w:szCs w:val="20"/>
        </w:rPr>
        <w:t>，而且知道具体长度，可以很容易忽略这个信元。</w:t>
      </w:r>
    </w:p>
    <w:p w:rsidR="00A166EB" w:rsidRDefault="00A166EB" w:rsidP="00A166EB">
      <w:pPr>
        <w:shd w:val="clear" w:color="auto" w:fill="FFFFFF"/>
        <w:spacing w:before="80" w:after="80"/>
        <w:ind w:left="1575" w:hanging="16"/>
      </w:pPr>
      <w:r>
        <w:rPr>
          <w:rFonts w:ascii="Arial" w:hAnsi="Arial" w:hint="eastAsia"/>
          <w:sz w:val="20"/>
          <w:szCs w:val="20"/>
        </w:rPr>
        <w:t>在此基础上，可以看出，</w:t>
      </w:r>
      <w:r>
        <w:rPr>
          <w:sz w:val="20"/>
          <w:szCs w:val="20"/>
        </w:rPr>
        <w:t>BER</w:t>
      </w:r>
      <w:r>
        <w:rPr>
          <w:rFonts w:ascii="Arial" w:hAnsi="Arial" w:hint="eastAsia"/>
          <w:sz w:val="20"/>
          <w:szCs w:val="20"/>
        </w:rPr>
        <w:t>规则中</w:t>
      </w:r>
      <w:r>
        <w:rPr>
          <w:sz w:val="20"/>
          <w:szCs w:val="20"/>
        </w:rPr>
        <w:t>SEQUENCE</w:t>
      </w:r>
      <w:r>
        <w:rPr>
          <w:rFonts w:ascii="Arial" w:hAnsi="Arial" w:hint="eastAsia"/>
          <w:sz w:val="20"/>
          <w:szCs w:val="20"/>
        </w:rPr>
        <w:t>、</w:t>
      </w:r>
      <w:r>
        <w:rPr>
          <w:sz w:val="20"/>
          <w:szCs w:val="20"/>
        </w:rPr>
        <w:t>SET</w:t>
      </w:r>
      <w:r>
        <w:rPr>
          <w:rFonts w:ascii="Arial" w:hAnsi="Arial" w:hint="eastAsia"/>
          <w:sz w:val="20"/>
          <w:szCs w:val="20"/>
        </w:rPr>
        <w:t>都是缺省可扩展的。另外，对</w:t>
      </w:r>
      <w:r>
        <w:rPr>
          <w:sz w:val="20"/>
          <w:szCs w:val="20"/>
        </w:rPr>
        <w:t>ENUMERATED</w:t>
      </w:r>
      <w:r>
        <w:rPr>
          <w:rFonts w:ascii="Arial" w:hAnsi="Arial" w:hint="eastAsia"/>
          <w:sz w:val="20"/>
          <w:szCs w:val="20"/>
        </w:rPr>
        <w:t>，</w:t>
      </w:r>
      <w:r>
        <w:rPr>
          <w:sz w:val="20"/>
          <w:szCs w:val="20"/>
        </w:rPr>
        <w:t>BER</w:t>
      </w:r>
      <w:r>
        <w:rPr>
          <w:rFonts w:ascii="Arial" w:hAnsi="Arial" w:hint="eastAsia"/>
          <w:sz w:val="20"/>
          <w:szCs w:val="20"/>
        </w:rPr>
        <w:t>也没有对边界进行限定，因此也是可扩展的。</w:t>
      </w:r>
    </w:p>
    <w:p w:rsidR="00A166EB" w:rsidRDefault="00A166EB" w:rsidP="00A166EB">
      <w:pPr>
        <w:shd w:val="clear" w:color="auto" w:fill="FFFFFF"/>
        <w:spacing w:before="80" w:after="80"/>
        <w:ind w:left="1575" w:hanging="16"/>
      </w:pPr>
      <w:r>
        <w:rPr>
          <w:rFonts w:ascii="Arial" w:hAnsi="Arial" w:hint="eastAsia"/>
          <w:sz w:val="20"/>
          <w:szCs w:val="20"/>
        </w:rPr>
        <w:t>当整个抽象语法都是显式（</w:t>
      </w:r>
      <w:r>
        <w:rPr>
          <w:sz w:val="20"/>
          <w:szCs w:val="20"/>
        </w:rPr>
        <w:t>EXPLICIT</w:t>
      </w:r>
      <w:r>
        <w:rPr>
          <w:rFonts w:ascii="Arial" w:hAnsi="Arial" w:hint="eastAsia"/>
          <w:sz w:val="20"/>
          <w:szCs w:val="20"/>
        </w:rPr>
        <w:t>）</w:t>
      </w:r>
      <w:r>
        <w:rPr>
          <w:sz w:val="20"/>
          <w:szCs w:val="20"/>
        </w:rPr>
        <w:t>Tag</w:t>
      </w:r>
      <w:r>
        <w:rPr>
          <w:rFonts w:ascii="Arial" w:hAnsi="Arial" w:hint="eastAsia"/>
          <w:sz w:val="20"/>
          <w:szCs w:val="20"/>
        </w:rPr>
        <w:t>时，解码器能在不了解具体抽象语</w:t>
      </w:r>
      <w:r>
        <w:rPr>
          <w:rFonts w:ascii="Arial" w:hAnsi="Arial" w:hint="eastAsia"/>
          <w:sz w:val="20"/>
          <w:szCs w:val="20"/>
        </w:rPr>
        <w:lastRenderedPageBreak/>
        <w:t>法的情况下解码，能以更为用户友好的方式展示结果。如对</w:t>
      </w:r>
      <w:r>
        <w:rPr>
          <w:sz w:val="20"/>
          <w:szCs w:val="20"/>
        </w:rPr>
        <w:t>BOOLEAN</w:t>
      </w:r>
      <w:r>
        <w:rPr>
          <w:rFonts w:ascii="Arial" w:hAnsi="Arial" w:hint="eastAsia"/>
          <w:sz w:val="20"/>
          <w:szCs w:val="20"/>
        </w:rPr>
        <w:t>类型显示为“</w:t>
      </w:r>
      <w:r>
        <w:rPr>
          <w:sz w:val="20"/>
          <w:szCs w:val="20"/>
        </w:rPr>
        <w:t>TRUE</w:t>
      </w:r>
      <w:r>
        <w:rPr>
          <w:rFonts w:ascii="Arial" w:hAnsi="Arial" w:hint="eastAsia"/>
          <w:sz w:val="20"/>
          <w:szCs w:val="20"/>
        </w:rPr>
        <w:t>”或者“</w:t>
      </w:r>
      <w:r>
        <w:rPr>
          <w:sz w:val="20"/>
          <w:szCs w:val="20"/>
        </w:rPr>
        <w:t>FALSE</w:t>
      </w:r>
      <w:r>
        <w:rPr>
          <w:rFonts w:ascii="Arial" w:hAnsi="Arial" w:hint="eastAsia"/>
          <w:sz w:val="20"/>
          <w:szCs w:val="20"/>
        </w:rPr>
        <w:t>”而不是码字。</w:t>
      </w:r>
    </w:p>
    <w:p w:rsidR="00A166EB" w:rsidRDefault="00A166EB" w:rsidP="00A166EB">
      <w:pPr>
        <w:shd w:val="clear" w:color="auto" w:fill="FFFFFF"/>
        <w:spacing w:before="80" w:after="80"/>
        <w:ind w:left="1575" w:hanging="16"/>
      </w:pPr>
      <w:r>
        <w:rPr>
          <w:rFonts w:ascii="Arial" w:hAnsi="Arial" w:hint="eastAsia"/>
          <w:sz w:val="20"/>
          <w:szCs w:val="20"/>
        </w:rPr>
        <w:t>置于长度，如果系统性的使用长度，可以根据使用情况更为有效传递，而不用严格传输诸如</w:t>
      </w:r>
      <w:r>
        <w:rPr>
          <w:sz w:val="20"/>
          <w:szCs w:val="20"/>
        </w:rPr>
        <w:t>SIZE</w:t>
      </w:r>
      <w:r>
        <w:rPr>
          <w:rFonts w:ascii="Arial" w:hAnsi="Arial" w:hint="eastAsia"/>
          <w:sz w:val="20"/>
          <w:szCs w:val="20"/>
        </w:rPr>
        <w:t>（</w:t>
      </w:r>
      <w:r>
        <w:rPr>
          <w:sz w:val="20"/>
          <w:szCs w:val="20"/>
        </w:rPr>
        <w:t>200</w:t>
      </w:r>
      <w:r>
        <w:rPr>
          <w:rFonts w:ascii="Arial" w:hAnsi="Arial" w:hint="eastAsia"/>
          <w:sz w:val="20"/>
          <w:szCs w:val="20"/>
        </w:rPr>
        <w:t>）。</w:t>
      </w:r>
    </w:p>
    <w:p w:rsidR="00A166EB" w:rsidRDefault="00A166EB" w:rsidP="00A166EB">
      <w:pPr>
        <w:shd w:val="clear" w:color="auto" w:fill="FFFFFF"/>
        <w:spacing w:before="80" w:after="80"/>
        <w:ind w:left="1134"/>
      </w:pPr>
      <w:r>
        <w:rPr>
          <w:sz w:val="20"/>
          <w:szCs w:val="20"/>
        </w:rPr>
        <w:t> </w:t>
      </w:r>
    </w:p>
    <w:p w:rsidR="00A166EB" w:rsidRDefault="00A166EB" w:rsidP="00A166EB">
      <w:pPr>
        <w:shd w:val="clear" w:color="auto" w:fill="FFFFFF"/>
        <w:spacing w:before="80" w:after="80"/>
        <w:ind w:left="1134"/>
      </w:pPr>
      <w:r>
        <w:rPr>
          <w:rFonts w:ascii="Arial" w:hAnsi="Arial" w:hint="eastAsia"/>
          <w:sz w:val="20"/>
          <w:szCs w:val="20"/>
        </w:rPr>
        <w:t>当然，</w:t>
      </w:r>
      <w:r>
        <w:rPr>
          <w:sz w:val="20"/>
          <w:szCs w:val="20"/>
        </w:rPr>
        <w:t>BER</w:t>
      </w:r>
      <w:r>
        <w:rPr>
          <w:rFonts w:ascii="Arial" w:hAnsi="Arial" w:hint="eastAsia"/>
          <w:sz w:val="20"/>
          <w:szCs w:val="20"/>
        </w:rPr>
        <w:t>的优势在某些方面也成了不足之处，这也导致了其它编码规则的产生。</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t>3.1.4</w:t>
        </w:r>
      </w:smartTag>
      <w:r>
        <w:rPr>
          <w:rFonts w:ascii="Verdana" w:eastAsia="Arial" w:hAnsi="Verdana"/>
          <w:sz w:val="24"/>
          <w:szCs w:val="24"/>
        </w:rPr>
        <w:t xml:space="preserve">  </w:t>
      </w:r>
      <w:r>
        <w:rPr>
          <w:rFonts w:ascii="Arial" w:eastAsia="黑体" w:hAnsi="Verdana" w:hint="eastAsia"/>
          <w:sz w:val="24"/>
          <w:szCs w:val="24"/>
        </w:rPr>
        <w:t>一个完整的例子</w:t>
      </w:r>
    </w:p>
    <w:p w:rsidR="00A166EB" w:rsidRDefault="00A166EB" w:rsidP="00A166EB">
      <w:pPr>
        <w:shd w:val="clear" w:color="auto" w:fill="FFFFFF"/>
        <w:spacing w:before="80" w:after="80"/>
        <w:ind w:left="1134"/>
        <w:rPr>
          <w:rFonts w:ascii="宋体" w:hAnsi="宋体"/>
          <w:sz w:val="24"/>
        </w:rPr>
      </w:pPr>
      <w:r>
        <w:rPr>
          <w:rFonts w:ascii="Arial" w:hAnsi="Arial" w:hint="eastAsia"/>
          <w:sz w:val="20"/>
          <w:szCs w:val="20"/>
        </w:rPr>
        <w:t>这里，以一个</w:t>
      </w:r>
      <w:r>
        <w:rPr>
          <w:sz w:val="20"/>
          <w:szCs w:val="20"/>
        </w:rPr>
        <w:t>HTTP</w:t>
      </w:r>
      <w:r>
        <w:rPr>
          <w:rFonts w:ascii="Arial" w:hAnsi="Arial" w:hint="eastAsia"/>
          <w:sz w:val="20"/>
          <w:szCs w:val="20"/>
        </w:rPr>
        <w:t>的片段作为示例：</w:t>
      </w:r>
    </w:p>
    <w:p w:rsidR="00A166EB" w:rsidRDefault="00A166EB" w:rsidP="00A166EB">
      <w:pPr>
        <w:shd w:val="clear" w:color="auto" w:fill="FFFFFF"/>
        <w:spacing w:before="80" w:after="80"/>
        <w:ind w:leftChars="780" w:left="1638" w:firstLine="144"/>
      </w:pPr>
      <w:r>
        <w:rPr>
          <w:sz w:val="20"/>
          <w:szCs w:val="20"/>
        </w:rPr>
        <w:t>MyHTTP DEFINITIONS AUTOMATIC TAGS ::=</w:t>
      </w:r>
    </w:p>
    <w:p w:rsidR="00A166EB" w:rsidRDefault="00A166EB" w:rsidP="00A166EB">
      <w:pPr>
        <w:shd w:val="clear" w:color="auto" w:fill="FFFFFF"/>
        <w:spacing w:before="80" w:after="80"/>
        <w:ind w:leftChars="708" w:left="1487" w:firstLine="288"/>
      </w:pPr>
      <w:r>
        <w:rPr>
          <w:sz w:val="20"/>
          <w:szCs w:val="20"/>
        </w:rPr>
        <w:t>BEGIN</w:t>
      </w:r>
    </w:p>
    <w:p w:rsidR="00A166EB" w:rsidRDefault="00A166EB" w:rsidP="00A166EB">
      <w:pPr>
        <w:shd w:val="clear" w:color="auto" w:fill="FFFFFF"/>
        <w:spacing w:before="80" w:after="80"/>
        <w:ind w:leftChars="1067" w:left="2241"/>
      </w:pPr>
      <w:r>
        <w:rPr>
          <w:sz w:val="20"/>
          <w:szCs w:val="20"/>
        </w:rPr>
        <w:t xml:space="preserve">GetRequest ::= SEQUENCE </w:t>
      </w:r>
    </w:p>
    <w:p w:rsidR="00A166EB" w:rsidRDefault="00A166EB" w:rsidP="00A166EB">
      <w:pPr>
        <w:shd w:val="clear" w:color="auto" w:fill="FFFFFF"/>
        <w:spacing w:before="80" w:after="80"/>
        <w:ind w:leftChars="1067" w:left="2241"/>
      </w:pPr>
      <w:r>
        <w:rPr>
          <w:sz w:val="20"/>
          <w:szCs w:val="20"/>
        </w:rPr>
        <w:t>{</w:t>
      </w:r>
    </w:p>
    <w:p w:rsidR="00A166EB" w:rsidRDefault="00A166EB" w:rsidP="00A166EB">
      <w:pPr>
        <w:shd w:val="clear" w:color="auto" w:fill="FFFFFF"/>
        <w:spacing w:before="80" w:after="80"/>
        <w:ind w:leftChars="1467" w:left="3081"/>
      </w:pPr>
      <w:r>
        <w:rPr>
          <w:sz w:val="20"/>
          <w:szCs w:val="20"/>
        </w:rPr>
        <w:t xml:space="preserve">header-only </w:t>
      </w:r>
      <w:r>
        <w:rPr>
          <w:sz w:val="20"/>
          <w:szCs w:val="20"/>
        </w:rPr>
        <w:tab/>
      </w:r>
      <w:r>
        <w:rPr>
          <w:sz w:val="20"/>
          <w:szCs w:val="20"/>
        </w:rPr>
        <w:tab/>
        <w:t>BOOLEAN,</w:t>
      </w:r>
    </w:p>
    <w:p w:rsidR="00A166EB" w:rsidRDefault="00A166EB" w:rsidP="00A166EB">
      <w:pPr>
        <w:shd w:val="clear" w:color="auto" w:fill="FFFFFF"/>
        <w:spacing w:before="80" w:after="80"/>
        <w:ind w:leftChars="1467" w:left="3081"/>
      </w:pPr>
      <w:r>
        <w:rPr>
          <w:sz w:val="20"/>
          <w:szCs w:val="20"/>
        </w:rPr>
        <w:t xml:space="preserve">lock </w:t>
      </w:r>
      <w:r>
        <w:rPr>
          <w:sz w:val="20"/>
          <w:szCs w:val="20"/>
        </w:rPr>
        <w:tab/>
      </w:r>
      <w:r>
        <w:rPr>
          <w:sz w:val="20"/>
          <w:szCs w:val="20"/>
        </w:rPr>
        <w:tab/>
      </w:r>
      <w:r>
        <w:rPr>
          <w:sz w:val="20"/>
          <w:szCs w:val="20"/>
        </w:rPr>
        <w:tab/>
      </w:r>
      <w:r>
        <w:rPr>
          <w:sz w:val="20"/>
          <w:szCs w:val="20"/>
        </w:rPr>
        <w:tab/>
        <w:t>BOOLEAN,</w:t>
      </w:r>
    </w:p>
    <w:p w:rsidR="00A166EB" w:rsidRDefault="00A166EB" w:rsidP="00A166EB">
      <w:pPr>
        <w:shd w:val="clear" w:color="auto" w:fill="FFFFFF"/>
        <w:spacing w:before="80" w:after="80"/>
        <w:ind w:leftChars="1467" w:left="3081"/>
      </w:pPr>
      <w:r>
        <w:rPr>
          <w:sz w:val="20"/>
          <w:szCs w:val="20"/>
        </w:rPr>
        <w:t xml:space="preserve">accept-types </w:t>
      </w:r>
      <w:r>
        <w:rPr>
          <w:sz w:val="20"/>
          <w:szCs w:val="20"/>
        </w:rPr>
        <w:tab/>
      </w:r>
      <w:r>
        <w:rPr>
          <w:sz w:val="20"/>
          <w:szCs w:val="20"/>
        </w:rPr>
        <w:tab/>
        <w:t>AcceptTypes,</w:t>
      </w:r>
    </w:p>
    <w:p w:rsidR="00A166EB" w:rsidRDefault="00A166EB" w:rsidP="00A166EB">
      <w:pPr>
        <w:shd w:val="clear" w:color="auto" w:fill="FFFFFF"/>
        <w:spacing w:before="80" w:after="80"/>
        <w:ind w:leftChars="1467" w:left="3081"/>
      </w:pPr>
      <w:r>
        <w:rPr>
          <w:sz w:val="20"/>
          <w:szCs w:val="20"/>
        </w:rPr>
        <w:t xml:space="preserve">url </w:t>
      </w:r>
      <w:r>
        <w:rPr>
          <w:sz w:val="20"/>
          <w:szCs w:val="20"/>
        </w:rPr>
        <w:tab/>
      </w:r>
      <w:r>
        <w:rPr>
          <w:sz w:val="20"/>
          <w:szCs w:val="20"/>
        </w:rPr>
        <w:tab/>
      </w:r>
      <w:r>
        <w:rPr>
          <w:sz w:val="20"/>
          <w:szCs w:val="20"/>
        </w:rPr>
        <w:tab/>
      </w:r>
      <w:r>
        <w:rPr>
          <w:sz w:val="20"/>
          <w:szCs w:val="20"/>
        </w:rPr>
        <w:tab/>
        <w:t>Url,</w:t>
      </w:r>
    </w:p>
    <w:p w:rsidR="00A166EB" w:rsidRDefault="00A166EB" w:rsidP="00A166EB">
      <w:pPr>
        <w:shd w:val="clear" w:color="auto" w:fill="FFFFFF"/>
        <w:spacing w:before="80" w:after="80"/>
        <w:ind w:leftChars="1467" w:left="3081"/>
      </w:pPr>
      <w:r>
        <w:rPr>
          <w:sz w:val="20"/>
          <w:szCs w:val="20"/>
        </w:rPr>
        <w:t xml:space="preserve">... </w:t>
      </w:r>
    </w:p>
    <w:p w:rsidR="00A166EB" w:rsidRDefault="00A166EB" w:rsidP="00A166EB">
      <w:pPr>
        <w:shd w:val="clear" w:color="auto" w:fill="FFFFFF"/>
        <w:spacing w:before="80" w:after="80"/>
        <w:ind w:leftChars="1067" w:left="2241"/>
      </w:pPr>
      <w:r>
        <w:rPr>
          <w:sz w:val="20"/>
          <w:szCs w:val="20"/>
        </w:rPr>
        <w:t>}</w:t>
      </w:r>
    </w:p>
    <w:p w:rsidR="00A166EB" w:rsidRDefault="00A166EB" w:rsidP="00A166EB">
      <w:pPr>
        <w:shd w:val="clear" w:color="auto" w:fill="FFFFFF"/>
        <w:spacing w:before="80" w:after="80"/>
        <w:ind w:leftChars="1067" w:left="2241"/>
      </w:pPr>
      <w:r>
        <w:rPr>
          <w:sz w:val="20"/>
          <w:szCs w:val="20"/>
        </w:rPr>
        <w:t> </w:t>
      </w:r>
    </w:p>
    <w:p w:rsidR="00A166EB" w:rsidRDefault="00A166EB" w:rsidP="00A166EB">
      <w:pPr>
        <w:shd w:val="clear" w:color="auto" w:fill="FFFFFF"/>
        <w:spacing w:before="80" w:after="80"/>
        <w:ind w:leftChars="1067" w:left="2241"/>
      </w:pPr>
      <w:r>
        <w:rPr>
          <w:sz w:val="20"/>
          <w:szCs w:val="20"/>
        </w:rPr>
        <w:t xml:space="preserve">AcceptTypes ::= SET </w:t>
      </w:r>
    </w:p>
    <w:p w:rsidR="00A166EB" w:rsidRDefault="00A166EB" w:rsidP="00A166EB">
      <w:pPr>
        <w:shd w:val="clear" w:color="auto" w:fill="FFFFFF"/>
        <w:spacing w:before="80" w:after="80"/>
        <w:ind w:leftChars="1067" w:left="2241"/>
      </w:pPr>
      <w:r>
        <w:rPr>
          <w:sz w:val="20"/>
          <w:szCs w:val="20"/>
        </w:rPr>
        <w:t>{</w:t>
      </w:r>
    </w:p>
    <w:p w:rsidR="00A166EB" w:rsidRDefault="00A166EB" w:rsidP="00A166EB">
      <w:pPr>
        <w:shd w:val="clear" w:color="auto" w:fill="FFFFFF"/>
        <w:spacing w:before="80" w:after="80"/>
        <w:ind w:leftChars="1491" w:left="3179" w:hanging="48"/>
      </w:pPr>
      <w:r>
        <w:rPr>
          <w:sz w:val="20"/>
          <w:szCs w:val="20"/>
        </w:rPr>
        <w:t xml:space="preserve">standards </w:t>
      </w:r>
      <w:r>
        <w:rPr>
          <w:sz w:val="20"/>
          <w:szCs w:val="20"/>
        </w:rPr>
        <w:tab/>
      </w:r>
      <w:r>
        <w:rPr>
          <w:sz w:val="20"/>
          <w:szCs w:val="20"/>
        </w:rPr>
        <w:tab/>
        <w:t xml:space="preserve">BIT STRING {html(0), plain-text(1), gif(2), </w:t>
      </w:r>
    </w:p>
    <w:p w:rsidR="00A166EB" w:rsidRDefault="00A166EB" w:rsidP="00A166EB">
      <w:pPr>
        <w:shd w:val="clear" w:color="auto" w:fill="FFFFFF"/>
        <w:spacing w:before="80" w:after="80"/>
        <w:ind w:leftChars="2343" w:left="4920" w:firstLine="426"/>
      </w:pPr>
      <w:r>
        <w:rPr>
          <w:sz w:val="20"/>
          <w:szCs w:val="20"/>
        </w:rPr>
        <w:t>jpeg(3)} (SIZE (4)) OPTIONAL,</w:t>
      </w:r>
    </w:p>
    <w:p w:rsidR="00A166EB" w:rsidRDefault="00A166EB" w:rsidP="00A166EB">
      <w:pPr>
        <w:shd w:val="clear" w:color="auto" w:fill="FFFFFF"/>
        <w:spacing w:before="80" w:after="80"/>
        <w:ind w:leftChars="1467" w:left="3081"/>
      </w:pPr>
      <w:r>
        <w:rPr>
          <w:sz w:val="20"/>
          <w:szCs w:val="20"/>
        </w:rPr>
        <w:t xml:space="preserve">others </w:t>
      </w:r>
      <w:r>
        <w:rPr>
          <w:sz w:val="20"/>
          <w:szCs w:val="20"/>
        </w:rPr>
        <w:tab/>
      </w:r>
      <w:r>
        <w:rPr>
          <w:sz w:val="20"/>
          <w:szCs w:val="20"/>
        </w:rPr>
        <w:tab/>
      </w:r>
      <w:r>
        <w:rPr>
          <w:sz w:val="20"/>
          <w:szCs w:val="20"/>
        </w:rPr>
        <w:tab/>
        <w:t xml:space="preserve">SEQUENCE OF VisibleString (SIZE (4)) </w:t>
      </w:r>
    </w:p>
    <w:p w:rsidR="00A166EB" w:rsidRDefault="00A166EB" w:rsidP="00A166EB">
      <w:pPr>
        <w:shd w:val="clear" w:color="auto" w:fill="FFFFFF"/>
        <w:spacing w:before="80" w:after="80"/>
        <w:ind w:leftChars="2532" w:left="5317" w:firstLine="48"/>
      </w:pPr>
      <w:r>
        <w:rPr>
          <w:sz w:val="20"/>
          <w:szCs w:val="20"/>
        </w:rPr>
        <w:t xml:space="preserve">OPTIONAL </w:t>
      </w:r>
    </w:p>
    <w:p w:rsidR="00A166EB" w:rsidRDefault="00A166EB" w:rsidP="00A166EB">
      <w:pPr>
        <w:shd w:val="clear" w:color="auto" w:fill="FFFFFF"/>
        <w:spacing w:before="80" w:after="80"/>
        <w:ind w:leftChars="1067" w:left="2241"/>
      </w:pPr>
      <w:r>
        <w:rPr>
          <w:sz w:val="20"/>
          <w:szCs w:val="20"/>
        </w:rPr>
        <w:t>}</w:t>
      </w:r>
    </w:p>
    <w:p w:rsidR="00A166EB" w:rsidRDefault="00A166EB" w:rsidP="00A166EB">
      <w:pPr>
        <w:shd w:val="clear" w:color="auto" w:fill="FFFFFF"/>
        <w:spacing w:before="80" w:after="80"/>
        <w:ind w:leftChars="1067" w:left="2241"/>
      </w:pPr>
      <w:r>
        <w:rPr>
          <w:sz w:val="20"/>
          <w:szCs w:val="20"/>
        </w:rPr>
        <w:t> </w:t>
      </w:r>
    </w:p>
    <w:p w:rsidR="00A166EB" w:rsidRDefault="00A166EB" w:rsidP="00A166EB">
      <w:pPr>
        <w:shd w:val="clear" w:color="auto" w:fill="FFFFFF"/>
        <w:spacing w:before="80" w:after="80"/>
        <w:ind w:leftChars="1067" w:left="2241"/>
      </w:pPr>
      <w:r>
        <w:rPr>
          <w:sz w:val="20"/>
          <w:szCs w:val="20"/>
        </w:rPr>
        <w:t>Url ::= VisibleString (FROM ("a".."z"|"A".."Z"|"0".."9"|"./-_~%#"))</w:t>
      </w:r>
    </w:p>
    <w:p w:rsidR="00A166EB" w:rsidRDefault="00A166EB" w:rsidP="00A166EB">
      <w:pPr>
        <w:shd w:val="clear" w:color="auto" w:fill="FFFFFF"/>
        <w:spacing w:before="80" w:after="80"/>
        <w:ind w:leftChars="1067" w:left="2241"/>
      </w:pPr>
      <w:r>
        <w:rPr>
          <w:sz w:val="20"/>
          <w:szCs w:val="20"/>
        </w:rPr>
        <w:t> </w:t>
      </w:r>
    </w:p>
    <w:p w:rsidR="00A166EB" w:rsidRDefault="00A166EB" w:rsidP="00A166EB">
      <w:pPr>
        <w:shd w:val="clear" w:color="auto" w:fill="FFFFFF"/>
        <w:spacing w:before="80" w:after="80"/>
        <w:ind w:leftChars="1067" w:left="2241"/>
      </w:pPr>
      <w:r>
        <w:rPr>
          <w:sz w:val="20"/>
          <w:szCs w:val="20"/>
        </w:rPr>
        <w:t xml:space="preserve">v GetRequest ::= </w:t>
      </w:r>
    </w:p>
    <w:p w:rsidR="00A166EB" w:rsidRDefault="00A166EB" w:rsidP="00A166EB">
      <w:pPr>
        <w:shd w:val="clear" w:color="auto" w:fill="FFFFFF"/>
        <w:spacing w:before="80" w:after="80"/>
        <w:ind w:leftChars="1067" w:left="2241"/>
      </w:pPr>
      <w:r>
        <w:rPr>
          <w:sz w:val="20"/>
          <w:szCs w:val="20"/>
        </w:rPr>
        <w:t>{</w:t>
      </w:r>
    </w:p>
    <w:p w:rsidR="00A166EB" w:rsidRDefault="00A166EB" w:rsidP="00A166EB">
      <w:pPr>
        <w:shd w:val="clear" w:color="auto" w:fill="FFFFFF"/>
        <w:spacing w:before="80" w:after="80"/>
        <w:ind w:leftChars="1467" w:left="3081"/>
      </w:pPr>
      <w:r>
        <w:rPr>
          <w:sz w:val="20"/>
          <w:szCs w:val="20"/>
        </w:rPr>
        <w:t xml:space="preserve">header-only </w:t>
      </w:r>
      <w:r>
        <w:rPr>
          <w:sz w:val="20"/>
          <w:szCs w:val="20"/>
        </w:rPr>
        <w:tab/>
      </w:r>
      <w:r>
        <w:rPr>
          <w:sz w:val="20"/>
          <w:szCs w:val="20"/>
        </w:rPr>
        <w:tab/>
        <w:t>TRUE,</w:t>
      </w:r>
    </w:p>
    <w:p w:rsidR="00A166EB" w:rsidRDefault="00A166EB" w:rsidP="00A166EB">
      <w:pPr>
        <w:shd w:val="clear" w:color="auto" w:fill="FFFFFF"/>
        <w:spacing w:before="80" w:after="80"/>
        <w:ind w:leftChars="1467" w:left="3081"/>
      </w:pPr>
      <w:r>
        <w:rPr>
          <w:sz w:val="20"/>
          <w:szCs w:val="20"/>
        </w:rPr>
        <w:t xml:space="preserve">lock </w:t>
      </w:r>
      <w:r>
        <w:rPr>
          <w:sz w:val="20"/>
          <w:szCs w:val="20"/>
        </w:rPr>
        <w:tab/>
      </w:r>
      <w:r>
        <w:rPr>
          <w:sz w:val="20"/>
          <w:szCs w:val="20"/>
        </w:rPr>
        <w:tab/>
      </w:r>
      <w:r>
        <w:rPr>
          <w:sz w:val="20"/>
          <w:szCs w:val="20"/>
        </w:rPr>
        <w:tab/>
      </w:r>
      <w:r>
        <w:rPr>
          <w:sz w:val="20"/>
          <w:szCs w:val="20"/>
        </w:rPr>
        <w:tab/>
        <w:t>FALSE,</w:t>
      </w:r>
    </w:p>
    <w:p w:rsidR="00A166EB" w:rsidRDefault="00A166EB" w:rsidP="00A166EB">
      <w:pPr>
        <w:shd w:val="clear" w:color="auto" w:fill="FFFFFF"/>
        <w:spacing w:before="80" w:after="80"/>
        <w:ind w:leftChars="1467" w:left="3081"/>
      </w:pPr>
      <w:r>
        <w:rPr>
          <w:sz w:val="20"/>
          <w:szCs w:val="20"/>
        </w:rPr>
        <w:t xml:space="preserve">accept-types </w:t>
      </w:r>
      <w:r>
        <w:rPr>
          <w:sz w:val="20"/>
          <w:szCs w:val="20"/>
        </w:rPr>
        <w:tab/>
      </w:r>
      <w:r>
        <w:rPr>
          <w:sz w:val="20"/>
          <w:szCs w:val="20"/>
        </w:rPr>
        <w:tab/>
        <w:t>{ standards {html,plain-text} },</w:t>
      </w:r>
    </w:p>
    <w:p w:rsidR="00A166EB" w:rsidRDefault="00A166EB" w:rsidP="00A166EB">
      <w:pPr>
        <w:shd w:val="clear" w:color="auto" w:fill="FFFFFF"/>
        <w:spacing w:before="80" w:after="80"/>
        <w:ind w:leftChars="1467" w:left="3081"/>
      </w:pPr>
      <w:r>
        <w:rPr>
          <w:sz w:val="20"/>
          <w:szCs w:val="20"/>
        </w:rPr>
        <w:lastRenderedPageBreak/>
        <w:t xml:space="preserve">url </w:t>
      </w:r>
      <w:r>
        <w:rPr>
          <w:sz w:val="20"/>
          <w:szCs w:val="20"/>
        </w:rPr>
        <w:tab/>
      </w:r>
      <w:r>
        <w:rPr>
          <w:sz w:val="20"/>
          <w:szCs w:val="20"/>
        </w:rPr>
        <w:tab/>
      </w:r>
      <w:r>
        <w:rPr>
          <w:sz w:val="20"/>
          <w:szCs w:val="20"/>
        </w:rPr>
        <w:tab/>
      </w:r>
      <w:r>
        <w:rPr>
          <w:sz w:val="20"/>
          <w:szCs w:val="20"/>
        </w:rPr>
        <w:tab/>
        <w:t xml:space="preserve">"www.asn1.com" </w:t>
      </w:r>
    </w:p>
    <w:p w:rsidR="00A166EB" w:rsidRDefault="00A166EB" w:rsidP="00A166EB">
      <w:pPr>
        <w:shd w:val="clear" w:color="auto" w:fill="FFFFFF"/>
        <w:spacing w:before="80" w:after="80"/>
        <w:ind w:leftChars="1067" w:left="2241"/>
      </w:pPr>
      <w:r>
        <w:rPr>
          <w:sz w:val="20"/>
          <w:szCs w:val="20"/>
        </w:rPr>
        <w:t>}</w:t>
      </w:r>
    </w:p>
    <w:p w:rsidR="00A166EB" w:rsidRDefault="00A166EB" w:rsidP="00A166EB">
      <w:pPr>
        <w:shd w:val="clear" w:color="auto" w:fill="FFFFFF"/>
        <w:spacing w:before="80" w:after="80"/>
        <w:ind w:leftChars="780" w:left="1638" w:firstLine="144"/>
      </w:pPr>
      <w:r>
        <w:rPr>
          <w:sz w:val="20"/>
          <w:szCs w:val="20"/>
        </w:rPr>
        <w:t>END</w:t>
      </w:r>
    </w:p>
    <w:p w:rsidR="00A166EB" w:rsidRDefault="00A166EB" w:rsidP="00A166EB">
      <w:pPr>
        <w:shd w:val="clear" w:color="auto" w:fill="FFFFFF"/>
        <w:spacing w:before="80" w:after="80"/>
        <w:ind w:left="1134"/>
      </w:pPr>
      <w:r>
        <w:rPr>
          <w:sz w:val="20"/>
          <w:szCs w:val="20"/>
        </w:rPr>
        <w:t> </w:t>
      </w:r>
    </w:p>
    <w:p w:rsidR="00A166EB" w:rsidRDefault="00A166EB" w:rsidP="00A166EB">
      <w:pPr>
        <w:shd w:val="clear" w:color="auto" w:fill="FFFFFF"/>
        <w:spacing w:before="80" w:after="80"/>
        <w:ind w:left="1134"/>
      </w:pPr>
      <w:r>
        <w:rPr>
          <w:rFonts w:ascii="Arial" w:hAnsi="Arial" w:hint="eastAsia"/>
          <w:sz w:val="20"/>
          <w:szCs w:val="20"/>
        </w:rPr>
        <w:t>值</w:t>
      </w:r>
      <w:r>
        <w:rPr>
          <w:sz w:val="20"/>
          <w:szCs w:val="20"/>
        </w:rPr>
        <w:t>v</w:t>
      </w:r>
      <w:r>
        <w:rPr>
          <w:rFonts w:ascii="Arial" w:hAnsi="Arial" w:hint="eastAsia"/>
          <w:sz w:val="20"/>
          <w:szCs w:val="20"/>
        </w:rPr>
        <w:t>对应的</w:t>
      </w:r>
      <w:r>
        <w:rPr>
          <w:sz w:val="20"/>
          <w:szCs w:val="20"/>
        </w:rPr>
        <w:t>BER</w:t>
      </w:r>
      <w:r>
        <w:rPr>
          <w:rFonts w:ascii="Arial" w:hAnsi="Arial" w:hint="eastAsia"/>
          <w:sz w:val="20"/>
          <w:szCs w:val="20"/>
        </w:rPr>
        <w:t>编码结果为：</w:t>
      </w:r>
    </w:p>
    <w:p w:rsidR="00A166EB" w:rsidRDefault="00A166EB" w:rsidP="00A166EB">
      <w:pPr>
        <w:shd w:val="clear" w:color="auto" w:fill="FFFFFF"/>
        <w:spacing w:before="80" w:after="80"/>
        <w:ind w:left="1134"/>
      </w:pPr>
      <w:r>
        <w:rPr>
          <w:rFonts w:ascii="Arial" w:hAnsi="Arial"/>
          <w:sz w:val="20"/>
          <w:szCs w:val="20"/>
        </w:rPr>
        <w:fldChar w:fldCharType="begin"/>
      </w:r>
      <w:r>
        <w:rPr>
          <w:rFonts w:ascii="Arial" w:hAnsi="Arial"/>
          <w:sz w:val="20"/>
          <w:szCs w:val="20"/>
        </w:rPr>
        <w:instrText xml:space="preserve"> INCLUDEPICTURE "http://p.blog.csdn.net/images/p_blog_csdn_net/HansenKevin/24.bmp" \* MERGEFORMATINET </w:instrText>
      </w:r>
      <w:r>
        <w:rPr>
          <w:rFonts w:ascii="Arial" w:hAnsi="Arial"/>
          <w:sz w:val="20"/>
          <w:szCs w:val="20"/>
        </w:rPr>
        <w:fldChar w:fldCharType="separate"/>
      </w:r>
      <w:r>
        <w:rPr>
          <w:rFonts w:ascii="Arial" w:hAnsi="Arial"/>
          <w:sz w:val="20"/>
          <w:szCs w:val="20"/>
        </w:rPr>
        <w:pict>
          <v:shape id="_x0000_i1072" type="#_x0000_t75" style="width:405.75pt;height:91.5pt">
            <v:imagedata r:id="rId89" r:href="rId90"/>
          </v:shape>
        </w:pict>
      </w:r>
      <w:r>
        <w:rPr>
          <w:rFonts w:ascii="Arial" w:hAnsi="Arial"/>
          <w:sz w:val="20"/>
          <w:szCs w:val="20"/>
        </w:rPr>
        <w:fldChar w:fldCharType="end"/>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3-24 </w:t>
      </w:r>
      <w:r>
        <w:rPr>
          <w:rFonts w:ascii="Verdana" w:hAnsi="Verdana"/>
        </w:rPr>
        <w:t>BER</w:t>
      </w:r>
      <w:r>
        <w:rPr>
          <w:rFonts w:ascii="Arial" w:hAnsi="Arial" w:hint="eastAsia"/>
        </w:rPr>
        <w:t>编码示例</w:t>
      </w:r>
    </w:p>
    <w:p w:rsidR="00A166EB" w:rsidRDefault="00A166EB" w:rsidP="00A166EB">
      <w:pPr>
        <w:pStyle w:val="2"/>
        <w:shd w:val="clear" w:color="auto" w:fill="FFFFFF"/>
        <w:spacing w:before="240" w:after="240"/>
        <w:rPr>
          <w:rFonts w:ascii="Verdana" w:hAnsi="Verdana"/>
          <w:sz w:val="20"/>
          <w:szCs w:val="20"/>
        </w:rPr>
      </w:pPr>
      <w:r>
        <w:rPr>
          <w:rFonts w:ascii="Verdana" w:eastAsia="Arial" w:hAnsi="Verdana"/>
          <w:sz w:val="20"/>
          <w:szCs w:val="20"/>
        </w:rPr>
        <w:t xml:space="preserve">3.2  </w:t>
      </w:r>
      <w:r>
        <w:rPr>
          <w:rFonts w:ascii="Verdana" w:hAnsi="Verdana"/>
          <w:sz w:val="20"/>
          <w:szCs w:val="20"/>
        </w:rPr>
        <w:t>CER</w:t>
      </w:r>
      <w:r>
        <w:rPr>
          <w:rFonts w:ascii="Arial" w:eastAsia="黑体" w:hAnsi="Verdana" w:hint="eastAsia"/>
          <w:sz w:val="20"/>
          <w:szCs w:val="20"/>
        </w:rPr>
        <w:t>与</w:t>
      </w:r>
      <w:r>
        <w:rPr>
          <w:rFonts w:ascii="Verdana" w:hAnsi="Verdana"/>
          <w:sz w:val="20"/>
          <w:szCs w:val="20"/>
        </w:rPr>
        <w:t>DER</w:t>
      </w:r>
    </w:p>
    <w:p w:rsidR="00A166EB" w:rsidRDefault="00A166EB" w:rsidP="00A166EB">
      <w:pPr>
        <w:shd w:val="clear" w:color="auto" w:fill="FFFFFF"/>
        <w:spacing w:before="80" w:after="80"/>
        <w:ind w:left="1134"/>
        <w:rPr>
          <w:rFonts w:ascii="宋体" w:hAnsi="宋体"/>
          <w:sz w:val="24"/>
        </w:rPr>
      </w:pPr>
      <w:r>
        <w:rPr>
          <w:sz w:val="20"/>
          <w:szCs w:val="20"/>
        </w:rPr>
        <w:t>CER</w:t>
      </w:r>
      <w:r>
        <w:rPr>
          <w:rFonts w:ascii="Arial" w:hAnsi="Arial" w:hint="eastAsia"/>
          <w:sz w:val="20"/>
          <w:szCs w:val="20"/>
        </w:rPr>
        <w:t>与</w:t>
      </w:r>
      <w:r>
        <w:rPr>
          <w:sz w:val="20"/>
          <w:szCs w:val="20"/>
        </w:rPr>
        <w:t>DER</w:t>
      </w:r>
      <w:r>
        <w:rPr>
          <w:rFonts w:ascii="Arial" w:hAnsi="Arial" w:hint="eastAsia"/>
          <w:sz w:val="20"/>
          <w:szCs w:val="20"/>
        </w:rPr>
        <w:t>（</w:t>
      </w:r>
      <w:r>
        <w:rPr>
          <w:sz w:val="20"/>
          <w:szCs w:val="20"/>
        </w:rPr>
        <w:t>Canonical and Distinguished Encoding Rules</w:t>
      </w:r>
      <w:r>
        <w:rPr>
          <w:rFonts w:ascii="Arial" w:hAnsi="Arial" w:hint="eastAsia"/>
          <w:sz w:val="20"/>
          <w:szCs w:val="20"/>
        </w:rPr>
        <w:t>）</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t>3.2.1</w:t>
        </w:r>
      </w:smartTag>
      <w:r>
        <w:rPr>
          <w:rFonts w:ascii="Verdana" w:eastAsia="Arial" w:hAnsi="Verdana"/>
          <w:sz w:val="24"/>
          <w:szCs w:val="24"/>
        </w:rPr>
        <w:t xml:space="preserve">  </w:t>
      </w:r>
      <w:r>
        <w:rPr>
          <w:rFonts w:ascii="Arial" w:eastAsia="黑体" w:hAnsi="Verdana" w:hint="eastAsia"/>
          <w:sz w:val="24"/>
          <w:szCs w:val="24"/>
        </w:rPr>
        <w:t>更多限制规则的需求</w:t>
      </w:r>
    </w:p>
    <w:p w:rsidR="00A166EB" w:rsidRDefault="00A166EB" w:rsidP="00A166EB">
      <w:pPr>
        <w:shd w:val="clear" w:color="auto" w:fill="FFFFFF"/>
        <w:spacing w:before="80" w:after="80"/>
        <w:ind w:left="1134"/>
        <w:rPr>
          <w:rFonts w:ascii="宋体" w:hAnsi="宋体"/>
          <w:sz w:val="24"/>
        </w:rPr>
      </w:pPr>
      <w:r>
        <w:rPr>
          <w:rFonts w:ascii="Arial" w:hAnsi="Arial" w:hint="eastAsia"/>
          <w:sz w:val="20"/>
          <w:szCs w:val="20"/>
        </w:rPr>
        <w:t>在</w:t>
      </w:r>
      <w:r>
        <w:rPr>
          <w:sz w:val="20"/>
          <w:szCs w:val="20"/>
        </w:rPr>
        <w:t xml:space="preserve">X.400 </w:t>
      </w:r>
      <w:r>
        <w:rPr>
          <w:rFonts w:ascii="Arial" w:hAnsi="Arial" w:hint="eastAsia"/>
          <w:sz w:val="20"/>
          <w:szCs w:val="20"/>
        </w:rPr>
        <w:t>和</w:t>
      </w:r>
      <w:r>
        <w:rPr>
          <w:sz w:val="20"/>
          <w:szCs w:val="20"/>
        </w:rPr>
        <w:t>X.500</w:t>
      </w:r>
      <w:r>
        <w:rPr>
          <w:rFonts w:ascii="Arial" w:hAnsi="Arial" w:hint="eastAsia"/>
          <w:sz w:val="20"/>
          <w:szCs w:val="20"/>
        </w:rPr>
        <w:t>中应用接力传递消息，会使用到</w:t>
      </w:r>
      <w:r>
        <w:rPr>
          <w:sz w:val="20"/>
          <w:szCs w:val="20"/>
        </w:rPr>
        <w:t>X.509</w:t>
      </w:r>
      <w:r>
        <w:rPr>
          <w:rFonts w:ascii="Arial" w:hAnsi="Arial" w:hint="eastAsia"/>
          <w:sz w:val="20"/>
          <w:szCs w:val="20"/>
        </w:rPr>
        <w:t>数字签名（</w:t>
      </w:r>
      <w:r>
        <w:rPr>
          <w:sz w:val="20"/>
          <w:szCs w:val="20"/>
        </w:rPr>
        <w:t>Digital Signature</w:t>
      </w:r>
      <w:r>
        <w:rPr>
          <w:rFonts w:ascii="Arial" w:hAnsi="Arial" w:hint="eastAsia"/>
          <w:sz w:val="20"/>
          <w:szCs w:val="20"/>
        </w:rPr>
        <w:t>），其过程如下图所示：</w:t>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3-25 </w:t>
      </w:r>
      <w:r>
        <w:rPr>
          <w:rFonts w:ascii="Arial" w:hAnsi="Arial" w:hint="eastAsia"/>
        </w:rPr>
        <w:t>接力传递消息</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发送方发送</w:t>
      </w:r>
      <w:r>
        <w:rPr>
          <w:sz w:val="20"/>
          <w:szCs w:val="20"/>
        </w:rPr>
        <w:t>v</w:t>
      </w:r>
      <w:r>
        <w:rPr>
          <w:rFonts w:ascii="Arial" w:hAnsi="Arial" w:hint="eastAsia"/>
          <w:sz w:val="20"/>
          <w:szCs w:val="20"/>
        </w:rPr>
        <w:t>的编码结果</w:t>
      </w:r>
      <w:r>
        <w:rPr>
          <w:sz w:val="20"/>
          <w:szCs w:val="20"/>
        </w:rPr>
        <w:t>c1(v)</w:t>
      </w:r>
      <w:r>
        <w:rPr>
          <w:rFonts w:ascii="Arial" w:hAnsi="Arial" w:hint="eastAsia"/>
          <w:sz w:val="20"/>
          <w:szCs w:val="20"/>
        </w:rPr>
        <w:t>，同时发送其数字签名</w:t>
      </w:r>
      <w:r>
        <w:rPr>
          <w:rFonts w:hint="eastAsia"/>
          <w:sz w:val="20"/>
          <w:szCs w:val="20"/>
        </w:rPr>
        <w:t>σ</w:t>
      </w:r>
      <w:r>
        <w:rPr>
          <w:sz w:val="20"/>
          <w:szCs w:val="20"/>
        </w:rPr>
        <w:t>(c1(v))</w:t>
      </w:r>
      <w:r>
        <w:rPr>
          <w:rFonts w:ascii="Arial" w:hAnsi="Arial" w:hint="eastAsia"/>
          <w:sz w:val="20"/>
          <w:szCs w:val="20"/>
        </w:rPr>
        <w:t>；中继收到消息后，解码得到</w:t>
      </w:r>
      <w:r>
        <w:rPr>
          <w:sz w:val="20"/>
          <w:szCs w:val="20"/>
        </w:rPr>
        <w:t>v</w:t>
      </w:r>
      <w:r>
        <w:rPr>
          <w:rFonts w:ascii="Arial" w:hAnsi="Arial" w:hint="eastAsia"/>
          <w:sz w:val="20"/>
          <w:szCs w:val="20"/>
        </w:rPr>
        <w:t>，保留签名，发送时重新编码发送结果为</w:t>
      </w:r>
      <w:r>
        <w:rPr>
          <w:sz w:val="20"/>
          <w:szCs w:val="20"/>
        </w:rPr>
        <w:t>c2(v)</w:t>
      </w:r>
      <w:r>
        <w:rPr>
          <w:rFonts w:ascii="Arial" w:hAnsi="Arial" w:hint="eastAsia"/>
          <w:sz w:val="20"/>
          <w:szCs w:val="20"/>
        </w:rPr>
        <w:t>；接收方收到结果后，解码得到</w:t>
      </w:r>
      <w:r>
        <w:rPr>
          <w:sz w:val="20"/>
          <w:szCs w:val="20"/>
        </w:rPr>
        <w:t>v</w:t>
      </w:r>
      <w:r>
        <w:rPr>
          <w:rFonts w:ascii="Arial" w:hAnsi="Arial" w:hint="eastAsia"/>
          <w:sz w:val="20"/>
          <w:szCs w:val="20"/>
        </w:rPr>
        <w:t>，同时对</w:t>
      </w:r>
      <w:r>
        <w:rPr>
          <w:sz w:val="20"/>
          <w:szCs w:val="20"/>
        </w:rPr>
        <w:t>c2(v)</w:t>
      </w:r>
      <w:r>
        <w:rPr>
          <w:rFonts w:ascii="Arial" w:hAnsi="Arial" w:hint="eastAsia"/>
          <w:sz w:val="20"/>
          <w:szCs w:val="20"/>
        </w:rPr>
        <w:t>计算数字签名</w:t>
      </w:r>
      <w:r>
        <w:rPr>
          <w:rFonts w:hint="eastAsia"/>
          <w:sz w:val="20"/>
          <w:szCs w:val="20"/>
        </w:rPr>
        <w:t>σ</w:t>
      </w:r>
      <w:r>
        <w:rPr>
          <w:sz w:val="20"/>
          <w:szCs w:val="20"/>
        </w:rPr>
        <w:t>(c2(v))</w:t>
      </w:r>
      <w:r>
        <w:rPr>
          <w:rFonts w:ascii="Arial" w:hAnsi="Arial" w:hint="eastAsia"/>
          <w:sz w:val="20"/>
          <w:szCs w:val="20"/>
        </w:rPr>
        <w:t>，通过比较</w:t>
      </w:r>
      <w:r>
        <w:rPr>
          <w:rFonts w:hint="eastAsia"/>
          <w:sz w:val="20"/>
          <w:szCs w:val="20"/>
        </w:rPr>
        <w:t>σ</w:t>
      </w:r>
      <w:r>
        <w:rPr>
          <w:sz w:val="20"/>
          <w:szCs w:val="20"/>
        </w:rPr>
        <w:t>(c1(v))</w:t>
      </w:r>
      <w:r>
        <w:rPr>
          <w:rFonts w:ascii="Arial" w:hAnsi="Arial" w:hint="eastAsia"/>
          <w:sz w:val="20"/>
          <w:szCs w:val="20"/>
        </w:rPr>
        <w:t>与</w:t>
      </w:r>
      <w:r>
        <w:rPr>
          <w:rFonts w:hint="eastAsia"/>
          <w:sz w:val="20"/>
          <w:szCs w:val="20"/>
        </w:rPr>
        <w:t>σ</w:t>
      </w:r>
      <w:r>
        <w:rPr>
          <w:sz w:val="20"/>
          <w:szCs w:val="20"/>
        </w:rPr>
        <w:t>(c2(v))</w:t>
      </w:r>
      <w:r>
        <w:rPr>
          <w:rFonts w:ascii="Arial" w:hAnsi="Arial" w:hint="eastAsia"/>
          <w:sz w:val="20"/>
          <w:szCs w:val="20"/>
        </w:rPr>
        <w:t>是否相同来确定消息内容是否被修改。</w:t>
      </w:r>
    </w:p>
    <w:p w:rsidR="00A166EB" w:rsidRDefault="00A166EB" w:rsidP="00A166EB">
      <w:pPr>
        <w:shd w:val="clear" w:color="auto" w:fill="FFFFFF"/>
        <w:spacing w:before="80" w:after="80"/>
        <w:ind w:left="1134"/>
      </w:pPr>
      <w:r>
        <w:rPr>
          <w:rFonts w:ascii="Arial" w:hAnsi="Arial" w:hint="eastAsia"/>
          <w:sz w:val="20"/>
          <w:szCs w:val="20"/>
        </w:rPr>
        <w:t>在上面的过程中，如果直接使用</w:t>
      </w:r>
      <w:r>
        <w:rPr>
          <w:sz w:val="20"/>
          <w:szCs w:val="20"/>
        </w:rPr>
        <w:t>BER</w:t>
      </w:r>
      <w:r>
        <w:rPr>
          <w:rFonts w:ascii="Arial" w:hAnsi="Arial" w:hint="eastAsia"/>
          <w:sz w:val="20"/>
          <w:szCs w:val="20"/>
        </w:rPr>
        <w:t>编码规则，比如存在</w:t>
      </w:r>
      <w:r>
        <w:rPr>
          <w:sz w:val="20"/>
          <w:szCs w:val="20"/>
        </w:rPr>
        <w:t>BOOLEAN</w:t>
      </w:r>
      <w:r>
        <w:rPr>
          <w:rFonts w:ascii="Arial" w:hAnsi="Arial" w:hint="eastAsia"/>
          <w:sz w:val="20"/>
          <w:szCs w:val="20"/>
        </w:rPr>
        <w:t>类型的值“</w:t>
      </w:r>
      <w:r>
        <w:rPr>
          <w:sz w:val="20"/>
          <w:szCs w:val="20"/>
        </w:rPr>
        <w:t>TRUE</w:t>
      </w:r>
      <w:r>
        <w:rPr>
          <w:rFonts w:ascii="Arial" w:hAnsi="Arial" w:hint="eastAsia"/>
          <w:sz w:val="20"/>
          <w:szCs w:val="20"/>
        </w:rPr>
        <w:t>”，则因为两次编码过程</w:t>
      </w:r>
      <w:r>
        <w:rPr>
          <w:sz w:val="20"/>
          <w:szCs w:val="20"/>
        </w:rPr>
        <w:t>c1</w:t>
      </w:r>
      <w:r>
        <w:rPr>
          <w:rFonts w:ascii="Arial" w:hAnsi="Arial" w:hint="eastAsia"/>
          <w:sz w:val="20"/>
          <w:szCs w:val="20"/>
        </w:rPr>
        <w:t>和</w:t>
      </w:r>
      <w:r>
        <w:rPr>
          <w:sz w:val="20"/>
          <w:szCs w:val="20"/>
        </w:rPr>
        <w:t>c2</w:t>
      </w:r>
      <w:r>
        <w:rPr>
          <w:rFonts w:ascii="Arial" w:hAnsi="Arial" w:hint="eastAsia"/>
          <w:sz w:val="20"/>
          <w:szCs w:val="20"/>
        </w:rPr>
        <w:t>可能对</w:t>
      </w:r>
      <w:r>
        <w:rPr>
          <w:sz w:val="20"/>
          <w:szCs w:val="20"/>
        </w:rPr>
        <w:t>TRUE</w:t>
      </w:r>
      <w:r>
        <w:rPr>
          <w:rFonts w:ascii="Arial" w:hAnsi="Arial" w:hint="eastAsia"/>
          <w:sz w:val="20"/>
          <w:szCs w:val="20"/>
        </w:rPr>
        <w:t>的编码结果不同，从而导致数字签名比较不通过。</w:t>
      </w:r>
    </w:p>
    <w:p w:rsidR="00A166EB" w:rsidRDefault="00A166EB" w:rsidP="00A166EB">
      <w:pPr>
        <w:shd w:val="clear" w:color="auto" w:fill="FFFFFF"/>
        <w:spacing w:before="80" w:after="80"/>
        <w:ind w:left="1134"/>
      </w:pPr>
      <w:r>
        <w:rPr>
          <w:rFonts w:ascii="Arial" w:hAnsi="Arial" w:hint="eastAsia"/>
          <w:sz w:val="20"/>
          <w:szCs w:val="20"/>
        </w:rPr>
        <w:t>通常，我们称不给因具体实现和编码过程动态因素留出自由发挥余地的编码规则为规范编码规则（</w:t>
      </w:r>
      <w:r>
        <w:rPr>
          <w:sz w:val="20"/>
          <w:szCs w:val="20"/>
        </w:rPr>
        <w:t>Canonical</w:t>
      </w:r>
      <w:r>
        <w:rPr>
          <w:rFonts w:ascii="Arial" w:hAnsi="Arial" w:hint="eastAsia"/>
          <w:sz w:val="20"/>
          <w:szCs w:val="20"/>
        </w:rPr>
        <w:t>）。从</w:t>
      </w:r>
      <w:r>
        <w:rPr>
          <w:sz w:val="20"/>
          <w:szCs w:val="20"/>
        </w:rPr>
        <w:t>BER</w:t>
      </w:r>
      <w:r>
        <w:rPr>
          <w:rFonts w:ascii="Arial" w:hAnsi="Arial" w:hint="eastAsia"/>
          <w:sz w:val="20"/>
          <w:szCs w:val="20"/>
        </w:rPr>
        <w:t>中派生出两种规范编码规则，分别为</w:t>
      </w:r>
      <w:r>
        <w:rPr>
          <w:sz w:val="20"/>
          <w:szCs w:val="20"/>
        </w:rPr>
        <w:t>CER</w:t>
      </w:r>
      <w:r>
        <w:rPr>
          <w:rFonts w:ascii="Arial" w:hAnsi="Arial" w:hint="eastAsia"/>
          <w:sz w:val="20"/>
          <w:szCs w:val="20"/>
        </w:rPr>
        <w:t>（</w:t>
      </w:r>
      <w:r>
        <w:rPr>
          <w:sz w:val="20"/>
          <w:szCs w:val="20"/>
        </w:rPr>
        <w:t>Canonical Encoding Rules</w:t>
      </w:r>
      <w:r>
        <w:rPr>
          <w:rFonts w:ascii="Arial" w:hAnsi="Arial" w:hint="eastAsia"/>
          <w:sz w:val="20"/>
          <w:szCs w:val="20"/>
        </w:rPr>
        <w:t>）和</w:t>
      </w:r>
      <w:r>
        <w:rPr>
          <w:sz w:val="20"/>
          <w:szCs w:val="20"/>
        </w:rPr>
        <w:t>DER</w:t>
      </w:r>
      <w:r>
        <w:rPr>
          <w:rFonts w:ascii="Arial" w:hAnsi="Arial" w:hint="eastAsia"/>
          <w:sz w:val="20"/>
          <w:szCs w:val="20"/>
        </w:rPr>
        <w:t>（</w:t>
      </w:r>
      <w:r>
        <w:rPr>
          <w:sz w:val="20"/>
          <w:szCs w:val="20"/>
        </w:rPr>
        <w:t>Distinguished Encoding Rules</w:t>
      </w:r>
      <w:r>
        <w:rPr>
          <w:rFonts w:ascii="Arial" w:hAnsi="Arial" w:hint="eastAsia"/>
          <w:sz w:val="20"/>
          <w:szCs w:val="20"/>
        </w:rPr>
        <w:t>）。这两种规则是</w:t>
      </w:r>
      <w:r>
        <w:rPr>
          <w:sz w:val="20"/>
          <w:szCs w:val="20"/>
        </w:rPr>
        <w:t>BER</w:t>
      </w:r>
      <w:r>
        <w:rPr>
          <w:rFonts w:ascii="Arial" w:hAnsi="Arial" w:hint="eastAsia"/>
          <w:sz w:val="20"/>
          <w:szCs w:val="20"/>
        </w:rPr>
        <w:t>规范的特例，因此</w:t>
      </w:r>
      <w:r>
        <w:rPr>
          <w:sz w:val="20"/>
          <w:szCs w:val="20"/>
        </w:rPr>
        <w:t>BER</w:t>
      </w:r>
      <w:r>
        <w:rPr>
          <w:rFonts w:ascii="Arial" w:hAnsi="Arial" w:hint="eastAsia"/>
          <w:sz w:val="20"/>
          <w:szCs w:val="20"/>
        </w:rPr>
        <w:t>解码器能解码这两种规则的传输语法，反之则不然。</w:t>
      </w:r>
    </w:p>
    <w:p w:rsidR="00A166EB" w:rsidRDefault="00A166EB" w:rsidP="00A166EB">
      <w:pPr>
        <w:shd w:val="clear" w:color="auto" w:fill="FFFFFF"/>
        <w:spacing w:before="80" w:after="80"/>
        <w:ind w:left="1134"/>
      </w:pPr>
      <w:r>
        <w:rPr>
          <w:rFonts w:ascii="Arial" w:hAnsi="Arial" w:hint="eastAsia"/>
          <w:sz w:val="20"/>
          <w:szCs w:val="20"/>
        </w:rPr>
        <w:t>这两套编码规则为抽象值和他们的编码提供了一一对应的关系。应用这个属性，接收应用层可以不用了解具体结构和类型，就能比较接收的八位组流。</w:t>
      </w:r>
    </w:p>
    <w:p w:rsidR="00A166EB" w:rsidRDefault="00A166EB" w:rsidP="00A166EB">
      <w:pPr>
        <w:shd w:val="clear" w:color="auto" w:fill="FFFFFF"/>
        <w:spacing w:before="80" w:after="80"/>
        <w:ind w:left="1134"/>
      </w:pPr>
      <w:r>
        <w:rPr>
          <w:rFonts w:ascii="Arial" w:hAnsi="Arial" w:hint="eastAsia"/>
          <w:sz w:val="20"/>
          <w:szCs w:val="20"/>
        </w:rPr>
        <w:t>这两套规则的主要区别在于：</w:t>
      </w:r>
      <w:r>
        <w:rPr>
          <w:sz w:val="20"/>
          <w:szCs w:val="20"/>
        </w:rPr>
        <w:t>CER</w:t>
      </w:r>
      <w:r>
        <w:rPr>
          <w:rFonts w:ascii="Arial" w:hAnsi="Arial" w:hint="eastAsia"/>
          <w:sz w:val="20"/>
          <w:szCs w:val="20"/>
        </w:rPr>
        <w:t>针对不定长格式，而</w:t>
      </w:r>
      <w:r>
        <w:rPr>
          <w:sz w:val="20"/>
          <w:szCs w:val="20"/>
        </w:rPr>
        <w:t>DER</w:t>
      </w:r>
      <w:r>
        <w:rPr>
          <w:rFonts w:ascii="Arial" w:hAnsi="Arial" w:hint="eastAsia"/>
          <w:sz w:val="20"/>
          <w:szCs w:val="20"/>
        </w:rPr>
        <w:t>针对定长格式。因此</w:t>
      </w:r>
      <w:r>
        <w:rPr>
          <w:sz w:val="20"/>
          <w:szCs w:val="20"/>
        </w:rPr>
        <w:t>CER</w:t>
      </w:r>
      <w:r>
        <w:rPr>
          <w:rFonts w:ascii="Arial" w:hAnsi="Arial" w:hint="eastAsia"/>
          <w:sz w:val="20"/>
          <w:szCs w:val="20"/>
        </w:rPr>
        <w:t>常应用在需要传输大量数据的应用的。</w:t>
      </w:r>
    </w:p>
    <w:p w:rsidR="00A166EB" w:rsidRDefault="00A166EB" w:rsidP="00A166EB">
      <w:pPr>
        <w:pStyle w:val="tabledescription"/>
        <w:shd w:val="clear" w:color="auto" w:fill="FFFFFF"/>
        <w:spacing w:before="160" w:after="80"/>
        <w:ind w:left="1134"/>
        <w:rPr>
          <w:rFonts w:ascii="Verdana" w:hAnsi="Verdana"/>
        </w:rPr>
      </w:pPr>
      <w:r>
        <w:rPr>
          <w:rStyle w:val="ac"/>
          <w:rFonts w:ascii="Verdana" w:eastAsia="Arial" w:hAnsi="Verdana" w:cs="Arial"/>
        </w:rPr>
        <w:t xml:space="preserve">Table 3-1 </w:t>
      </w:r>
      <w:r>
        <w:rPr>
          <w:rFonts w:ascii="Verdana" w:hAnsi="Verdana"/>
        </w:rPr>
        <w:t>CER</w:t>
      </w:r>
      <w:r>
        <w:rPr>
          <w:rFonts w:ascii="Arial" w:eastAsia="黑体" w:hAnsi="Verdana" w:hint="eastAsia"/>
        </w:rPr>
        <w:t>、</w:t>
      </w:r>
      <w:r>
        <w:rPr>
          <w:rFonts w:ascii="Verdana" w:hAnsi="Verdana"/>
        </w:rPr>
        <w:t>DER</w:t>
      </w:r>
      <w:r>
        <w:rPr>
          <w:rFonts w:ascii="Arial" w:eastAsia="黑体" w:hAnsi="Verdana" w:hint="eastAsia"/>
        </w:rPr>
        <w:t>对</w:t>
      </w:r>
      <w:r>
        <w:rPr>
          <w:rFonts w:ascii="Verdana" w:hAnsi="Verdana"/>
        </w:rPr>
        <w:t>BER</w:t>
      </w:r>
      <w:r>
        <w:rPr>
          <w:rFonts w:ascii="Arial" w:eastAsia="黑体" w:hAnsi="Verdana" w:hint="eastAsia"/>
        </w:rPr>
        <w:t>的限制</w:t>
      </w:r>
    </w:p>
    <w:tbl>
      <w:tblPr>
        <w:tblW w:w="7455" w:type="dxa"/>
        <w:tblInd w:w="1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75"/>
        <w:gridCol w:w="3780"/>
      </w:tblGrid>
      <w:tr w:rsidR="00A166EB" w:rsidTr="00314023">
        <w:trPr>
          <w:tblHeader/>
        </w:trPr>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rPr>
              <w:lastRenderedPageBreak/>
              <w:t>CER</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rPr>
              <w:t>DER</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Style w:val="ac"/>
                <w:rFonts w:ascii="Arial" w:hAnsi="Arial" w:hint="eastAsia"/>
              </w:rPr>
              <w:t>长度域</w:t>
            </w:r>
            <w:r>
              <w:rPr>
                <w:rStyle w:val="ac"/>
                <w:rFonts w:ascii="Verdana" w:hAnsi="Verdana"/>
              </w:rPr>
              <w:t>Length L</w:t>
            </w:r>
          </w:p>
        </w:tc>
      </w:tr>
      <w:tr w:rsidR="00A166EB" w:rsidTr="00314023">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Verdana" w:hAnsi="Verdana"/>
              </w:rPr>
              <w:t>primitive</w:t>
            </w:r>
            <w:r>
              <w:rPr>
                <w:rFonts w:ascii="Arial" w:hAnsi="Arial" w:hint="eastAsia"/>
              </w:rPr>
              <w:t>类型采用定长形式（有长、短两种情况）；</w:t>
            </w:r>
          </w:p>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Verdana" w:hAnsi="Verdana"/>
              </w:rPr>
              <w:t>constructed</w:t>
            </w:r>
            <w:r>
              <w:rPr>
                <w:rFonts w:ascii="Arial" w:hAnsi="Arial" w:hint="eastAsia"/>
              </w:rPr>
              <w:t>类型采用不定长形式。</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不管是</w:t>
            </w:r>
            <w:r>
              <w:rPr>
                <w:rFonts w:ascii="Verdana" w:hAnsi="Verdana"/>
              </w:rPr>
              <w:t>primitive</w:t>
            </w:r>
            <w:r>
              <w:rPr>
                <w:rFonts w:ascii="Arial" w:hAnsi="Arial" w:hint="eastAsia"/>
              </w:rPr>
              <w:t>还是</w:t>
            </w:r>
            <w:r>
              <w:rPr>
                <w:rFonts w:ascii="Verdana" w:hAnsi="Verdana"/>
              </w:rPr>
              <w:t>constructed</w:t>
            </w:r>
            <w:r>
              <w:rPr>
                <w:rFonts w:ascii="Arial" w:hAnsi="Arial" w:hint="eastAsia"/>
              </w:rPr>
              <w:t>类型，</w:t>
            </w:r>
            <w:r>
              <w:rPr>
                <w:rFonts w:ascii="Verdana" w:hAnsi="Verdana"/>
              </w:rPr>
              <w:t>L</w:t>
            </w:r>
            <w:r>
              <w:rPr>
                <w:rFonts w:ascii="Arial" w:hAnsi="Arial" w:hint="eastAsia"/>
              </w:rPr>
              <w:t>都是定长形式的。</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Style w:val="ac"/>
                <w:rFonts w:ascii="Verdana" w:hAnsi="Verdana"/>
                <w:bCs w:val="0"/>
              </w:rPr>
              <w:t>BOOLEAN</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Arial" w:hAnsi="Arial" w:hint="eastAsia"/>
              </w:rPr>
              <w:t>值“</w:t>
            </w:r>
            <w:r>
              <w:rPr>
                <w:rFonts w:ascii="Verdana" w:hAnsi="Verdana"/>
              </w:rPr>
              <w:t>TRUE</w:t>
            </w:r>
            <w:r>
              <w:rPr>
                <w:rFonts w:ascii="Arial" w:hAnsi="Arial" w:hint="eastAsia"/>
              </w:rPr>
              <w:t>”的编码为：</w:t>
            </w:r>
            <w:r>
              <w:rPr>
                <w:rFonts w:ascii="Verdana" w:hAnsi="Verdana"/>
              </w:rPr>
              <w:t>11111111</w:t>
            </w:r>
            <w:r>
              <w:rPr>
                <w:rFonts w:ascii="Arial" w:hAnsi="Arial" w:hint="eastAsia"/>
              </w:rPr>
              <w:t>。</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Style w:val="ac"/>
                <w:rFonts w:ascii="Verdana" w:hAnsi="Verdana"/>
                <w:bCs w:val="0"/>
              </w:rPr>
              <w:t>REAL</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Verdana" w:hAnsi="Verdana"/>
              </w:rPr>
              <w:t>if the base component equals 10, a real value is encoded as a character string of NR3 format without spaces [ISO6093]; it has no “+" sign if the number is positive; the dot is the decimal separator; the mantissa must not begin nor end with zeros; it is followed by a dot and the E character; the exponent must not use the “+" sign nor begin with a 0 but for the null exponent denoted “+0"</w:t>
            </w:r>
          </w:p>
        </w:tc>
      </w:tr>
      <w:tr w:rsidR="00A166EB" w:rsidTr="00314023">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 </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Verdana" w:hAnsi="Verdana"/>
              </w:rPr>
              <w:t>[X.509] forbids base-10-real values in the Directory applications</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Verdana" w:hAnsi="Verdana"/>
              </w:rPr>
              <w:t>if base = 2, a real value is binary-encoded with mantissa M and exponent E so that the mantissa equals 0 or is an odd number; the mantissa and the exponent are encoded on the minimum number of octets; the scale factor F equals 0</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Style w:val="ac"/>
                <w:rFonts w:ascii="Verdana" w:hAnsi="Verdana"/>
                <w:bCs w:val="0"/>
              </w:rPr>
              <w:t>BIT STRING</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Arial" w:hAnsi="Arial" w:hint="eastAsia"/>
              </w:rPr>
              <w:t>最后一个八位组中未使用的比特为</w:t>
            </w:r>
            <w:r>
              <w:rPr>
                <w:rFonts w:ascii="Verdana" w:hAnsi="Verdana"/>
              </w:rPr>
              <w:t>0</w:t>
            </w:r>
            <w:r>
              <w:rPr>
                <w:rFonts w:ascii="Arial" w:hAnsi="Arial" w:hint="eastAsia"/>
              </w:rPr>
              <w:t>；</w:t>
            </w:r>
          </w:p>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Arial" w:hAnsi="Arial" w:hint="eastAsia"/>
              </w:rPr>
              <w:t>如果包含一个命名列表，最后的</w:t>
            </w:r>
            <w:r>
              <w:rPr>
                <w:rFonts w:ascii="Verdana" w:hAnsi="Verdana"/>
              </w:rPr>
              <w:t>0</w:t>
            </w:r>
            <w:r>
              <w:rPr>
                <w:rFonts w:ascii="Arial" w:hAnsi="Arial" w:hint="eastAsia"/>
              </w:rPr>
              <w:t>比特不编码；如果该类型有</w:t>
            </w:r>
            <w:r>
              <w:rPr>
                <w:rFonts w:ascii="Verdana" w:hAnsi="Verdana"/>
              </w:rPr>
              <w:t>SIZE</w:t>
            </w:r>
            <w:r>
              <w:rPr>
                <w:rFonts w:ascii="Arial" w:hAnsi="Arial" w:hint="eastAsia"/>
              </w:rPr>
              <w:t>约束，则按照需要补充并且编码最后的</w:t>
            </w:r>
            <w:r>
              <w:rPr>
                <w:rFonts w:ascii="Verdana" w:hAnsi="Verdana"/>
              </w:rPr>
              <w:t>0</w:t>
            </w:r>
            <w:r>
              <w:rPr>
                <w:rFonts w:ascii="Arial" w:hAnsi="Arial" w:hint="eastAsia"/>
              </w:rPr>
              <w:t>比特；如果取值为空，则长度为</w:t>
            </w:r>
            <w:r>
              <w:rPr>
                <w:rFonts w:ascii="Verdana" w:hAnsi="Verdana"/>
              </w:rPr>
              <w:t>1</w:t>
            </w:r>
            <w:r>
              <w:rPr>
                <w:rFonts w:ascii="Arial" w:hAnsi="Arial" w:hint="eastAsia"/>
              </w:rPr>
              <w:t>，值为全</w:t>
            </w:r>
            <w:r>
              <w:rPr>
                <w:rFonts w:ascii="Verdana" w:hAnsi="Verdana"/>
              </w:rPr>
              <w:t>0</w:t>
            </w:r>
            <w:r>
              <w:rPr>
                <w:rFonts w:ascii="Arial" w:hAnsi="Arial" w:hint="eastAsia"/>
              </w:rPr>
              <w:t>的八位组。</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Style w:val="ac"/>
                <w:rFonts w:ascii="Verdana" w:hAnsi="Verdana"/>
                <w:bCs w:val="0"/>
              </w:rPr>
              <w:t>BIT STRING</w:t>
            </w:r>
            <w:r>
              <w:rPr>
                <w:rStyle w:val="ac"/>
                <w:rFonts w:ascii="Arial" w:hAnsi="Arial" w:hint="eastAsia"/>
                <w:bCs w:val="0"/>
              </w:rPr>
              <w:t>或者</w:t>
            </w:r>
            <w:r>
              <w:rPr>
                <w:rStyle w:val="ac"/>
                <w:rFonts w:ascii="Verdana" w:hAnsi="Verdana"/>
                <w:bCs w:val="0"/>
              </w:rPr>
              <w:t>OCTET STRING</w:t>
            </w:r>
            <w:r>
              <w:rPr>
                <w:rStyle w:val="ac"/>
                <w:rFonts w:ascii="Arial" w:hAnsi="Arial" w:hint="eastAsia"/>
                <w:bCs w:val="0"/>
              </w:rPr>
              <w:t>或者</w:t>
            </w:r>
            <w:r>
              <w:rPr>
                <w:rStyle w:val="ac"/>
                <w:rFonts w:ascii="Verdana" w:hAnsi="Verdana"/>
                <w:bCs w:val="0"/>
              </w:rPr>
              <w:t>CHARACTER STRING</w:t>
            </w:r>
          </w:p>
        </w:tc>
      </w:tr>
      <w:tr w:rsidR="00A166EB" w:rsidRPr="00C92E46" w:rsidTr="00314023">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Arial" w:hAnsi="Arial" w:hint="eastAsia"/>
              </w:rPr>
              <w:t>如果小于</w:t>
            </w:r>
            <w:r>
              <w:rPr>
                <w:rFonts w:ascii="Verdana" w:hAnsi="Verdana"/>
              </w:rPr>
              <w:t>1000</w:t>
            </w:r>
            <w:r>
              <w:rPr>
                <w:rFonts w:ascii="Arial" w:hAnsi="Arial" w:hint="eastAsia"/>
              </w:rPr>
              <w:t>个八位组，则采用</w:t>
            </w:r>
            <w:r>
              <w:rPr>
                <w:rFonts w:ascii="Verdana" w:hAnsi="Verdana"/>
              </w:rPr>
              <w:t>primitive</w:t>
            </w:r>
            <w:r>
              <w:rPr>
                <w:rFonts w:ascii="Arial" w:hAnsi="Arial" w:hint="eastAsia"/>
              </w:rPr>
              <w:t>形式；</w:t>
            </w:r>
          </w:p>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Arial" w:hAnsi="Arial" w:hint="eastAsia"/>
              </w:rPr>
              <w:t>否则采用</w:t>
            </w:r>
            <w:r>
              <w:rPr>
                <w:rFonts w:ascii="Verdana" w:hAnsi="Verdana"/>
              </w:rPr>
              <w:t>constructed</w:t>
            </w:r>
            <w:r>
              <w:rPr>
                <w:rFonts w:ascii="Arial" w:hAnsi="Arial" w:hint="eastAsia"/>
              </w:rPr>
              <w:t>形式；除最后一个外，其余子部分，每个为</w:t>
            </w:r>
            <w:r>
              <w:rPr>
                <w:rFonts w:ascii="Verdana" w:hAnsi="Verdana"/>
              </w:rPr>
              <w:t>1000</w:t>
            </w:r>
            <w:r>
              <w:rPr>
                <w:rFonts w:ascii="Arial" w:hAnsi="Arial" w:hint="eastAsia"/>
              </w:rPr>
              <w:t>个八位组。</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A166EB" w:rsidRPr="00C92E46" w:rsidRDefault="00A166EB" w:rsidP="00314023">
            <w:pPr>
              <w:pStyle w:val="tabletext"/>
              <w:tabs>
                <w:tab w:val="num" w:pos="420"/>
              </w:tabs>
              <w:spacing w:before="80" w:after="80"/>
              <w:ind w:left="420" w:hanging="420"/>
              <w:rPr>
                <w:rFonts w:ascii="Verdana" w:hAnsi="Verdana"/>
                <w:lang w:val="fr-FR"/>
              </w:rPr>
            </w:pPr>
            <w:r>
              <w:rPr>
                <w:rFonts w:ascii="Wingdings" w:eastAsia="Wingdings" w:hAnsi="Wingdings" w:cs="Wingdings"/>
              </w:rPr>
              <w:t></w:t>
            </w:r>
            <w:r w:rsidRPr="00C92E46">
              <w:rPr>
                <w:rFonts w:ascii="Times New Roman" w:eastAsia="Wingdings" w:hAnsi="Times New Roman" w:cs="Times New Roman"/>
                <w:sz w:val="14"/>
                <w:szCs w:val="14"/>
                <w:lang w:val="fr-FR"/>
              </w:rPr>
              <w:t xml:space="preserve">        </w:t>
            </w:r>
            <w:r>
              <w:rPr>
                <w:rFonts w:ascii="Arial" w:hAnsi="Arial" w:hint="eastAsia"/>
              </w:rPr>
              <w:t>一律采用</w:t>
            </w:r>
            <w:r w:rsidRPr="00C92E46">
              <w:rPr>
                <w:rFonts w:ascii="Verdana" w:hAnsi="Verdana"/>
                <w:lang w:val="fr-FR"/>
              </w:rPr>
              <w:t>primitive</w:t>
            </w:r>
            <w:r>
              <w:rPr>
                <w:rFonts w:ascii="Arial" w:hAnsi="Arial" w:hint="eastAsia"/>
              </w:rPr>
              <w:t>形式。</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Style w:val="ac"/>
                <w:rFonts w:ascii="Verdana" w:hAnsi="Verdana"/>
                <w:bCs w:val="0"/>
              </w:rPr>
              <w:t>GeneralString</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lastRenderedPageBreak/>
              <w:t>escape sequences must only be used when the requested character set differs from the usual C0, C1 and G sets (see also the defect report http://www.furniss.co.uk/maint/asn/dr8825 1 005.htm)</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Style w:val="ac"/>
                <w:rFonts w:ascii="Verdana" w:hAnsi="Verdana"/>
                <w:bCs w:val="0"/>
              </w:rPr>
              <w:t>GeneralizedTime</w:t>
            </w:r>
            <w:r>
              <w:rPr>
                <w:rStyle w:val="ac"/>
                <w:rFonts w:ascii="Arial" w:hAnsi="Arial" w:hint="eastAsia"/>
                <w:bCs w:val="0"/>
              </w:rPr>
              <w:t>或者</w:t>
            </w:r>
            <w:r>
              <w:rPr>
                <w:rStyle w:val="ac"/>
                <w:rFonts w:ascii="Verdana" w:hAnsi="Verdana"/>
                <w:bCs w:val="0"/>
              </w:rPr>
              <w:t>UTCTime</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Arial" w:hAnsi="Arial" w:hint="eastAsia"/>
              </w:rPr>
              <w:t>秒不是必须的；秒片段中</w:t>
            </w:r>
            <w:r>
              <w:rPr>
                <w:rFonts w:ascii="Verdana" w:hAnsi="Verdana"/>
              </w:rPr>
              <w:t>0</w:t>
            </w:r>
            <w:r>
              <w:rPr>
                <w:rFonts w:ascii="Arial" w:hAnsi="Arial" w:hint="eastAsia"/>
              </w:rPr>
              <w:t>有意义；如果没有秒片段，就没有小数点；</w:t>
            </w:r>
          </w:p>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Arial" w:hAnsi="Arial" w:hint="eastAsia"/>
              </w:rPr>
              <w:t>必须同步为</w:t>
            </w:r>
            <w:r>
              <w:rPr>
                <w:rFonts w:ascii="Verdana" w:hAnsi="Verdana"/>
              </w:rPr>
              <w:t>Universal Time</w:t>
            </w:r>
            <w:r>
              <w:rPr>
                <w:rFonts w:ascii="Arial" w:hAnsi="Arial" w:hint="eastAsia"/>
              </w:rPr>
              <w:t>（即以</w:t>
            </w:r>
            <w:r>
              <w:rPr>
                <w:rFonts w:ascii="Verdana" w:hAnsi="Verdana"/>
              </w:rPr>
              <w:t>z</w:t>
            </w:r>
            <w:r>
              <w:rPr>
                <w:rFonts w:ascii="Arial" w:hAnsi="Arial" w:hint="eastAsia"/>
              </w:rPr>
              <w:t>开头）；</w:t>
            </w:r>
          </w:p>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Verdana" w:hAnsi="Verdana"/>
              </w:rPr>
              <w:t>GeneralizedTime</w:t>
            </w:r>
            <w:r>
              <w:rPr>
                <w:rFonts w:ascii="Arial" w:hAnsi="Arial" w:hint="eastAsia"/>
              </w:rPr>
              <w:t>类型，小数点必须使用。</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Style w:val="ac"/>
                <w:rFonts w:ascii="Verdana" w:hAnsi="Verdana"/>
                <w:bCs w:val="0"/>
              </w:rPr>
              <w:t>SEQUENCE</w:t>
            </w:r>
            <w:r>
              <w:rPr>
                <w:rStyle w:val="ac"/>
                <w:rFonts w:ascii="Arial" w:hAnsi="Arial" w:hint="eastAsia"/>
                <w:bCs w:val="0"/>
              </w:rPr>
              <w:t>或者</w:t>
            </w:r>
            <w:r>
              <w:rPr>
                <w:rStyle w:val="ac"/>
                <w:rFonts w:ascii="Verdana" w:hAnsi="Verdana"/>
                <w:bCs w:val="0"/>
              </w:rPr>
              <w:t>SET</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Arial" w:hAnsi="Arial" w:hint="eastAsia"/>
              </w:rPr>
              <w:t>各个成员等于其未编码的值。</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Style w:val="ac"/>
                <w:rFonts w:ascii="Verdana" w:hAnsi="Verdana"/>
                <w:bCs w:val="0"/>
              </w:rPr>
              <w:t>SET</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Arial" w:hAnsi="Arial" w:hint="eastAsia"/>
              </w:rPr>
              <w:t>成员按照其</w:t>
            </w:r>
            <w:r>
              <w:rPr>
                <w:rFonts w:ascii="Verdana" w:hAnsi="Verdana"/>
              </w:rPr>
              <w:t>Tag</w:t>
            </w:r>
            <w:r>
              <w:rPr>
                <w:rFonts w:ascii="Arial" w:hAnsi="Arial" w:hint="eastAsia"/>
              </w:rPr>
              <w:t>升序编码；如果模块声明包含</w:t>
            </w:r>
            <w:r>
              <w:rPr>
                <w:rFonts w:ascii="Verdana" w:hAnsi="Verdana"/>
              </w:rPr>
              <w:t>AUTOMATIC TAGS</w:t>
            </w:r>
            <w:r>
              <w:rPr>
                <w:rFonts w:ascii="Arial" w:hAnsi="Arial" w:hint="eastAsia"/>
              </w:rPr>
              <w:t>，则按照描述的顺序编码；</w:t>
            </w:r>
          </w:p>
        </w:tc>
      </w:tr>
      <w:tr w:rsidR="00A166EB" w:rsidTr="00314023">
        <w:tc>
          <w:tcPr>
            <w:tcW w:w="367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Arial" w:hAnsi="Arial" w:hint="eastAsia"/>
              </w:rPr>
              <w:t>当成员是一个无</w:t>
            </w:r>
            <w:r>
              <w:rPr>
                <w:rFonts w:ascii="Verdana" w:hAnsi="Verdana"/>
              </w:rPr>
              <w:t>Tag</w:t>
            </w:r>
            <w:r>
              <w:rPr>
                <w:rFonts w:ascii="Arial" w:hAnsi="Arial" w:hint="eastAsia"/>
              </w:rPr>
              <w:t>的</w:t>
            </w:r>
            <w:r>
              <w:rPr>
                <w:rFonts w:ascii="Verdana" w:hAnsi="Verdana"/>
              </w:rPr>
              <w:t>CHOICE</w:t>
            </w:r>
            <w:r>
              <w:rPr>
                <w:rFonts w:ascii="Arial" w:hAnsi="Arial" w:hint="eastAsia"/>
              </w:rPr>
              <w:t>，它要用其选项中最小</w:t>
            </w:r>
            <w:r>
              <w:rPr>
                <w:rFonts w:ascii="Verdana" w:hAnsi="Verdana"/>
              </w:rPr>
              <w:t>Tag</w:t>
            </w:r>
            <w:r>
              <w:rPr>
                <w:rFonts w:ascii="Arial" w:hAnsi="Arial" w:hint="eastAsia"/>
              </w:rPr>
              <w:t>来参加排序（静态顺序）</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Arial" w:hAnsi="Arial" w:hint="eastAsia"/>
              </w:rPr>
              <w:t>当成员是一个无</w:t>
            </w:r>
            <w:r>
              <w:rPr>
                <w:rFonts w:ascii="Verdana" w:hAnsi="Verdana"/>
              </w:rPr>
              <w:t>Tag</w:t>
            </w:r>
            <w:r>
              <w:rPr>
                <w:rFonts w:ascii="Arial" w:hAnsi="Arial" w:hint="eastAsia"/>
              </w:rPr>
              <w:t>的</w:t>
            </w:r>
            <w:r>
              <w:rPr>
                <w:rFonts w:ascii="Verdana" w:hAnsi="Verdana"/>
              </w:rPr>
              <w:t>CHOICE</w:t>
            </w:r>
            <w:r>
              <w:rPr>
                <w:rFonts w:ascii="Arial" w:hAnsi="Arial" w:hint="eastAsia"/>
              </w:rPr>
              <w:t>，它要用被选择项的</w:t>
            </w:r>
            <w:r>
              <w:rPr>
                <w:rFonts w:ascii="Verdana" w:hAnsi="Verdana"/>
              </w:rPr>
              <w:t>Tag</w:t>
            </w:r>
            <w:r>
              <w:rPr>
                <w:rFonts w:ascii="Arial" w:hAnsi="Arial" w:hint="eastAsia"/>
              </w:rPr>
              <w:t>来参加培训（动态顺序）</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Arial" w:hAnsi="Arial" w:hint="eastAsia"/>
              </w:rPr>
              <w:t>为了避免这种排序步骤，推荐用</w:t>
            </w:r>
            <w:r>
              <w:rPr>
                <w:rFonts w:ascii="Verdana" w:hAnsi="Verdana"/>
              </w:rPr>
              <w:t>SEQUENCE</w:t>
            </w:r>
            <w:r>
              <w:rPr>
                <w:rFonts w:ascii="Arial" w:hAnsi="Arial" w:hint="eastAsia"/>
              </w:rPr>
              <w:t>替代</w:t>
            </w:r>
            <w:r>
              <w:rPr>
                <w:rFonts w:ascii="Verdana" w:hAnsi="Verdana"/>
              </w:rPr>
              <w:t>SET</w:t>
            </w:r>
            <w:r>
              <w:rPr>
                <w:rFonts w:ascii="Arial" w:hAnsi="Arial" w:hint="eastAsia"/>
              </w:rPr>
              <w:t>。</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Style w:val="ac"/>
                <w:rFonts w:ascii="Verdana" w:hAnsi="Verdana"/>
                <w:bCs w:val="0"/>
              </w:rPr>
              <w:t>SET OF</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Arial" w:hAnsi="Arial" w:hint="eastAsia"/>
              </w:rPr>
              <w:t>按照编码的升序排列：这些编码作为</w:t>
            </w:r>
            <w:r>
              <w:rPr>
                <w:rFonts w:ascii="Verdana" w:hAnsi="Verdana"/>
              </w:rPr>
              <w:t>OCTET STRING</w:t>
            </w:r>
            <w:r>
              <w:rPr>
                <w:rFonts w:ascii="Arial" w:hAnsi="Arial" w:hint="eastAsia"/>
              </w:rPr>
              <w:t>进行比较，比较需要的话，后面补充空八位组；</w:t>
            </w:r>
          </w:p>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Arial" w:hAnsi="Arial" w:hint="eastAsia"/>
              </w:rPr>
              <w:t>为了避免这种动态的排序，推荐用</w:t>
            </w:r>
            <w:r>
              <w:rPr>
                <w:rFonts w:ascii="Verdana" w:hAnsi="Verdana"/>
              </w:rPr>
              <w:t>SEQUENCE OF</w:t>
            </w:r>
            <w:r>
              <w:rPr>
                <w:rFonts w:ascii="Arial" w:hAnsi="Arial" w:hint="eastAsia"/>
              </w:rPr>
              <w:t>替代</w:t>
            </w:r>
            <w:r>
              <w:rPr>
                <w:rFonts w:ascii="Verdana" w:hAnsi="Verdana"/>
              </w:rPr>
              <w:t>SET OF</w:t>
            </w:r>
            <w:r>
              <w:rPr>
                <w:rFonts w:ascii="Arial" w:hAnsi="Arial" w:hint="eastAsia"/>
              </w:rPr>
              <w:t>。</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Style w:val="ac"/>
                <w:rFonts w:ascii="Verdana" w:hAnsi="Verdana"/>
                <w:bCs w:val="0"/>
              </w:rPr>
              <w:t>EXTERNAL</w:t>
            </w:r>
            <w:r>
              <w:rPr>
                <w:rStyle w:val="ac"/>
                <w:rFonts w:ascii="Arial" w:hAnsi="Arial" w:hint="eastAsia"/>
                <w:bCs w:val="0"/>
              </w:rPr>
              <w:t>、</w:t>
            </w:r>
            <w:r>
              <w:rPr>
                <w:rStyle w:val="ac"/>
                <w:rFonts w:ascii="Verdana" w:hAnsi="Verdana"/>
                <w:bCs w:val="0"/>
              </w:rPr>
              <w:t>EMBEDDED PDV</w:t>
            </w:r>
            <w:r>
              <w:rPr>
                <w:rStyle w:val="ac"/>
                <w:rFonts w:ascii="Arial" w:hAnsi="Arial" w:hint="eastAsia"/>
                <w:bCs w:val="0"/>
              </w:rPr>
              <w:t>或者</w:t>
            </w:r>
            <w:r>
              <w:rPr>
                <w:rStyle w:val="ac"/>
                <w:rFonts w:ascii="Verdana" w:hAnsi="Verdana"/>
                <w:bCs w:val="0"/>
              </w:rPr>
              <w:t>CHARACTER STRING</w:t>
            </w:r>
          </w:p>
        </w:tc>
      </w:tr>
      <w:tr w:rsidR="00A166EB" w:rsidTr="00314023">
        <w:tc>
          <w:tcPr>
            <w:tcW w:w="7455" w:type="dxa"/>
            <w:gridSpan w:val="2"/>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Arial" w:hAnsi="Arial" w:hint="eastAsia"/>
              </w:rPr>
              <w:t>只有当抽象语法包含子类型约束避免传递表示上、下文标识的情况下，才能接力传递，如：</w:t>
            </w:r>
          </w:p>
          <w:p w:rsidR="00A166EB" w:rsidRDefault="00A166EB" w:rsidP="00314023">
            <w:pPr>
              <w:pStyle w:val="tabletext"/>
              <w:spacing w:before="80" w:after="80"/>
              <w:ind w:firstLineChars="500" w:firstLine="1000"/>
              <w:rPr>
                <w:rFonts w:ascii="Verdana" w:hAnsi="Verdana"/>
              </w:rPr>
            </w:pPr>
            <w:r>
              <w:rPr>
                <w:rFonts w:ascii="Verdana" w:hAnsi="Verdana"/>
              </w:rPr>
              <w:t>EMBEDDED PDV (WITH COMPONENTS {...,</w:t>
            </w:r>
          </w:p>
          <w:p w:rsidR="00A166EB" w:rsidRDefault="00A166EB" w:rsidP="00314023">
            <w:pPr>
              <w:pStyle w:val="tabletext"/>
              <w:spacing w:before="80" w:after="80"/>
              <w:ind w:firstLineChars="750" w:firstLine="1500"/>
              <w:rPr>
                <w:rFonts w:ascii="Verdana" w:hAnsi="Verdana"/>
              </w:rPr>
            </w:pPr>
            <w:r>
              <w:rPr>
                <w:rFonts w:ascii="Verdana" w:hAnsi="Verdana"/>
              </w:rPr>
              <w:t>identification (WITH COMPONENTS { ...,</w:t>
            </w:r>
          </w:p>
          <w:p w:rsidR="00A166EB" w:rsidRDefault="00A166EB" w:rsidP="00314023">
            <w:pPr>
              <w:pStyle w:val="tabletext"/>
              <w:spacing w:before="80" w:after="80"/>
              <w:ind w:firstLineChars="750" w:firstLine="1500"/>
              <w:rPr>
                <w:rFonts w:ascii="Verdana" w:hAnsi="Verdana"/>
              </w:rPr>
            </w:pPr>
            <w:r>
              <w:rPr>
                <w:rFonts w:ascii="Verdana" w:hAnsi="Verdana"/>
              </w:rPr>
              <w:t>presentation-context-id ABSENT,</w:t>
            </w:r>
          </w:p>
          <w:p w:rsidR="00A166EB" w:rsidRDefault="00A166EB" w:rsidP="00314023">
            <w:pPr>
              <w:pStyle w:val="tabletext"/>
              <w:spacing w:before="80" w:after="80"/>
              <w:ind w:firstLineChars="750" w:firstLine="1500"/>
              <w:rPr>
                <w:rFonts w:ascii="Verdana" w:hAnsi="Verdana"/>
              </w:rPr>
            </w:pPr>
            <w:r>
              <w:rPr>
                <w:rFonts w:ascii="Verdana" w:hAnsi="Verdana"/>
              </w:rPr>
              <w:t>context-negotiation ABSENT })})</w:t>
            </w:r>
          </w:p>
          <w:p w:rsidR="00A166EB" w:rsidRDefault="00A166EB" w:rsidP="00314023">
            <w:pPr>
              <w:pStyle w:val="tabletext"/>
              <w:tabs>
                <w:tab w:val="num" w:pos="420"/>
              </w:tabs>
              <w:spacing w:before="80" w:after="80"/>
              <w:ind w:left="420" w:hanging="420"/>
              <w:rPr>
                <w:rFonts w:ascii="Verdana" w:hAnsi="Verdana"/>
              </w:rPr>
            </w:pPr>
            <w:r>
              <w:rPr>
                <w:rFonts w:ascii="Wingdings" w:eastAsia="Wingdings" w:hAnsi="Wingdings" w:cs="Wingdings"/>
              </w:rPr>
              <w:t></w:t>
            </w:r>
            <w:r>
              <w:rPr>
                <w:rFonts w:ascii="Times New Roman" w:eastAsia="Wingdings" w:hAnsi="Times New Roman" w:cs="Times New Roman"/>
                <w:sz w:val="14"/>
                <w:szCs w:val="14"/>
              </w:rPr>
              <w:t xml:space="preserve">        </w:t>
            </w:r>
            <w:r>
              <w:rPr>
                <w:rFonts w:ascii="Arial" w:hAnsi="Arial" w:hint="eastAsia"/>
              </w:rPr>
              <w:t>和字符抽象语法相关联的字符传输语法注册在</w:t>
            </w:r>
            <w:r>
              <w:rPr>
                <w:rFonts w:ascii="Verdana" w:hAnsi="Verdana"/>
              </w:rPr>
              <w:t>{iso standard 10646 level-1(1)}</w:t>
            </w:r>
            <w:r>
              <w:rPr>
                <w:rFonts w:ascii="Arial" w:hAnsi="Arial" w:hint="eastAsia"/>
              </w:rPr>
              <w:t>都是规范的；此外，符合注册为</w:t>
            </w:r>
            <w:r>
              <w:rPr>
                <w:rFonts w:ascii="Verdana" w:hAnsi="Verdana"/>
              </w:rPr>
              <w:t>level-2(2)</w:t>
            </w:r>
            <w:r>
              <w:rPr>
                <w:rFonts w:ascii="Arial" w:hAnsi="Arial" w:hint="eastAsia"/>
              </w:rPr>
              <w:t>或者</w:t>
            </w:r>
            <w:r>
              <w:rPr>
                <w:rFonts w:ascii="Verdana" w:hAnsi="Verdana"/>
              </w:rPr>
              <w:t>level-3(3)</w:t>
            </w:r>
            <w:r>
              <w:rPr>
                <w:rFonts w:ascii="Arial" w:hAnsi="Arial" w:hint="eastAsia"/>
              </w:rPr>
              <w:t>抽象语法的值也能接力传递。</w:t>
            </w:r>
          </w:p>
        </w:tc>
      </w:tr>
    </w:tbl>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lastRenderedPageBreak/>
          <w:t>3.2.2</w:t>
        </w:r>
      </w:smartTag>
      <w:r>
        <w:rPr>
          <w:rFonts w:ascii="Verdana" w:eastAsia="Arial" w:hAnsi="Verdana"/>
          <w:sz w:val="24"/>
          <w:szCs w:val="24"/>
        </w:rPr>
        <w:t xml:space="preserve">  </w:t>
      </w:r>
      <w:r>
        <w:rPr>
          <w:rFonts w:ascii="Verdana" w:hAnsi="Verdana"/>
          <w:sz w:val="24"/>
          <w:szCs w:val="24"/>
        </w:rPr>
        <w:t>CER</w:t>
      </w:r>
    </w:p>
    <w:p w:rsidR="00A166EB" w:rsidRDefault="00A166EB" w:rsidP="00A166EB">
      <w:pPr>
        <w:shd w:val="clear" w:color="auto" w:fill="FFFFFF"/>
        <w:spacing w:before="80" w:after="80"/>
        <w:ind w:left="1134"/>
        <w:rPr>
          <w:rFonts w:ascii="宋体" w:hAnsi="宋体"/>
          <w:sz w:val="24"/>
        </w:rPr>
      </w:pPr>
      <w:r>
        <w:rPr>
          <w:sz w:val="20"/>
          <w:szCs w:val="20"/>
        </w:rPr>
        <w:t>CER</w:t>
      </w:r>
      <w:r>
        <w:rPr>
          <w:rFonts w:ascii="Arial" w:hAnsi="Arial" w:hint="eastAsia"/>
          <w:sz w:val="20"/>
          <w:szCs w:val="20"/>
        </w:rPr>
        <w:t>比</w:t>
      </w:r>
      <w:r>
        <w:rPr>
          <w:sz w:val="20"/>
          <w:szCs w:val="20"/>
        </w:rPr>
        <w:t>DER</w:t>
      </w:r>
      <w:r>
        <w:rPr>
          <w:rFonts w:ascii="Arial" w:hAnsi="Arial" w:hint="eastAsia"/>
          <w:sz w:val="20"/>
          <w:szCs w:val="20"/>
        </w:rPr>
        <w:t>出现晚，它的</w:t>
      </w:r>
      <w:r>
        <w:rPr>
          <w:sz w:val="20"/>
          <w:szCs w:val="20"/>
        </w:rPr>
        <w:t>Object Identifier</w:t>
      </w:r>
      <w:r>
        <w:rPr>
          <w:rFonts w:ascii="Arial" w:hAnsi="Arial" w:hint="eastAsia"/>
          <w:sz w:val="20"/>
          <w:szCs w:val="20"/>
        </w:rPr>
        <w:t>为：</w:t>
      </w:r>
      <w:r>
        <w:rPr>
          <w:sz w:val="20"/>
          <w:szCs w:val="20"/>
        </w:rPr>
        <w:t>{joint-iso-itu-t asn(1) ber-derived(2) canonical-encoding(0)}</w:t>
      </w:r>
      <w:r>
        <w:rPr>
          <w:rFonts w:ascii="Arial" w:hAnsi="Arial" w:hint="eastAsia"/>
          <w:sz w:val="20"/>
          <w:szCs w:val="20"/>
        </w:rPr>
        <w:t>，</w:t>
      </w:r>
      <w:r>
        <w:rPr>
          <w:sz w:val="20"/>
          <w:szCs w:val="20"/>
        </w:rPr>
        <w:t>Object Description</w:t>
      </w:r>
      <w:r>
        <w:rPr>
          <w:rFonts w:ascii="Arial" w:hAnsi="Arial" w:hint="eastAsia"/>
          <w:sz w:val="20"/>
          <w:szCs w:val="20"/>
        </w:rPr>
        <w:t>为：</w:t>
      </w:r>
      <w:r>
        <w:rPr>
          <w:sz w:val="20"/>
          <w:szCs w:val="20"/>
        </w:rPr>
        <w:t>”Canonical encoding of a single ASN.1 type”</w:t>
      </w:r>
      <w:r>
        <w:rPr>
          <w:rFonts w:ascii="Arial" w:hAnsi="Arial" w:hint="eastAsia"/>
          <w:sz w:val="20"/>
          <w:szCs w:val="20"/>
        </w:rPr>
        <w:t>。</w:t>
      </w:r>
    </w:p>
    <w:p w:rsidR="00A166EB" w:rsidRDefault="00A166EB" w:rsidP="00A166EB">
      <w:pPr>
        <w:shd w:val="clear" w:color="auto" w:fill="FFFFFF"/>
        <w:spacing w:before="80" w:after="80"/>
        <w:ind w:left="1134"/>
      </w:pPr>
      <w:r>
        <w:rPr>
          <w:sz w:val="20"/>
          <w:szCs w:val="20"/>
        </w:rPr>
        <w:t>CER</w:t>
      </w:r>
      <w:r>
        <w:rPr>
          <w:rFonts w:ascii="Arial" w:hAnsi="Arial" w:hint="eastAsia"/>
          <w:sz w:val="20"/>
          <w:szCs w:val="20"/>
        </w:rPr>
        <w:t>十分适合使用潜在重要编码的应用中，如</w:t>
      </w:r>
      <w:r>
        <w:rPr>
          <w:sz w:val="20"/>
          <w:szCs w:val="20"/>
        </w:rPr>
        <w:t>ODA</w:t>
      </w:r>
      <w:r>
        <w:rPr>
          <w:rFonts w:ascii="Arial" w:hAnsi="Arial" w:hint="eastAsia"/>
          <w:sz w:val="20"/>
          <w:szCs w:val="20"/>
        </w:rPr>
        <w:t>（</w:t>
      </w:r>
      <w:r>
        <w:rPr>
          <w:sz w:val="20"/>
          <w:szCs w:val="20"/>
        </w:rPr>
        <w:t>Office Document Architecture</w:t>
      </w:r>
      <w:r>
        <w:rPr>
          <w:rFonts w:ascii="Arial" w:hAnsi="Arial" w:hint="eastAsia"/>
          <w:sz w:val="20"/>
          <w:szCs w:val="20"/>
        </w:rPr>
        <w:t>）。对编码器，如果编码数据比可用内存空间大，就有必要使用不定长方式，在完成全部编码前开始发送。因为很少有编译器能产生这种形式的编码，所以</w:t>
      </w:r>
      <w:r>
        <w:rPr>
          <w:sz w:val="20"/>
          <w:szCs w:val="20"/>
        </w:rPr>
        <w:t>CER</w:t>
      </w:r>
      <w:r>
        <w:rPr>
          <w:rFonts w:ascii="Arial" w:hAnsi="Arial" w:hint="eastAsia"/>
          <w:sz w:val="20"/>
          <w:szCs w:val="20"/>
        </w:rPr>
        <w:t>在实际应用中比较少，这也是为什么</w:t>
      </w:r>
      <w:r>
        <w:rPr>
          <w:sz w:val="20"/>
          <w:szCs w:val="20"/>
        </w:rPr>
        <w:t>DER</w:t>
      </w:r>
      <w:r>
        <w:rPr>
          <w:rFonts w:ascii="Arial" w:hAnsi="Arial" w:hint="eastAsia"/>
          <w:sz w:val="20"/>
          <w:szCs w:val="20"/>
        </w:rPr>
        <w:t>作为缺省规范规则的原因。</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t>3.2.3</w:t>
        </w:r>
      </w:smartTag>
      <w:r>
        <w:rPr>
          <w:rFonts w:ascii="Verdana" w:eastAsia="Arial" w:hAnsi="Verdana"/>
          <w:sz w:val="24"/>
          <w:szCs w:val="24"/>
        </w:rPr>
        <w:t xml:space="preserve">  </w:t>
      </w:r>
      <w:r>
        <w:rPr>
          <w:rFonts w:ascii="Verdana" w:hAnsi="Verdana"/>
          <w:sz w:val="24"/>
          <w:szCs w:val="24"/>
        </w:rPr>
        <w:t>DER</w:t>
      </w:r>
    </w:p>
    <w:p w:rsidR="00A166EB" w:rsidRDefault="00A166EB" w:rsidP="00A166EB">
      <w:pPr>
        <w:shd w:val="clear" w:color="auto" w:fill="FFFFFF"/>
        <w:spacing w:before="80" w:after="80"/>
        <w:ind w:left="1134"/>
        <w:rPr>
          <w:rFonts w:ascii="宋体" w:hAnsi="宋体"/>
          <w:sz w:val="24"/>
        </w:rPr>
      </w:pPr>
      <w:r>
        <w:rPr>
          <w:sz w:val="20"/>
          <w:szCs w:val="20"/>
        </w:rPr>
        <w:t>DER</w:t>
      </w:r>
      <w:r>
        <w:rPr>
          <w:rFonts w:ascii="Arial" w:hAnsi="Arial" w:hint="eastAsia"/>
          <w:sz w:val="20"/>
          <w:szCs w:val="20"/>
        </w:rPr>
        <w:t>的</w:t>
      </w:r>
      <w:r>
        <w:rPr>
          <w:sz w:val="20"/>
          <w:szCs w:val="20"/>
        </w:rPr>
        <w:t>Object Identifier</w:t>
      </w:r>
      <w:r>
        <w:rPr>
          <w:rFonts w:ascii="Arial" w:hAnsi="Arial" w:hint="eastAsia"/>
          <w:sz w:val="20"/>
          <w:szCs w:val="20"/>
        </w:rPr>
        <w:t>为：</w:t>
      </w:r>
      <w:r>
        <w:rPr>
          <w:sz w:val="20"/>
          <w:szCs w:val="20"/>
        </w:rPr>
        <w:t>{joint-iso-itu-t asn(1) ber-derived(2) distinguished-encoding(1)}</w:t>
      </w:r>
      <w:r>
        <w:rPr>
          <w:rFonts w:ascii="Arial" w:hAnsi="Arial" w:hint="eastAsia"/>
          <w:sz w:val="20"/>
          <w:szCs w:val="20"/>
        </w:rPr>
        <w:t>，</w:t>
      </w:r>
      <w:r>
        <w:rPr>
          <w:sz w:val="20"/>
          <w:szCs w:val="20"/>
        </w:rPr>
        <w:t>Object Description</w:t>
      </w:r>
      <w:r>
        <w:rPr>
          <w:rFonts w:ascii="Arial" w:hAnsi="Arial" w:hint="eastAsia"/>
          <w:sz w:val="20"/>
          <w:szCs w:val="20"/>
        </w:rPr>
        <w:t>为：</w:t>
      </w:r>
      <w:r>
        <w:rPr>
          <w:sz w:val="20"/>
          <w:szCs w:val="20"/>
        </w:rPr>
        <w:t>”Distinguished encoding of a single ASN.1 type”</w:t>
      </w:r>
      <w:r>
        <w:rPr>
          <w:rFonts w:ascii="Arial" w:hAnsi="Arial" w:hint="eastAsia"/>
          <w:sz w:val="20"/>
          <w:szCs w:val="20"/>
        </w:rPr>
        <w:t>。</w:t>
      </w:r>
    </w:p>
    <w:p w:rsidR="00A166EB" w:rsidRDefault="00A166EB" w:rsidP="00A166EB">
      <w:pPr>
        <w:shd w:val="clear" w:color="auto" w:fill="FFFFFF"/>
        <w:spacing w:before="80" w:after="80"/>
        <w:ind w:left="1134"/>
      </w:pPr>
      <w:r>
        <w:rPr>
          <w:sz w:val="20"/>
          <w:szCs w:val="20"/>
        </w:rPr>
        <w:t>DER</w:t>
      </w:r>
      <w:r>
        <w:rPr>
          <w:rFonts w:ascii="Arial" w:hAnsi="Arial" w:hint="eastAsia"/>
          <w:sz w:val="20"/>
          <w:szCs w:val="20"/>
        </w:rPr>
        <w:t>适合安全数据传输，特别是数字签名方面。在电子商务方面有独特的优势。适合传输平均大小的数据。因为采用定长编码，所以要求编码器有足够的内存空间。</w:t>
      </w:r>
    </w:p>
    <w:p w:rsidR="00A166EB" w:rsidRDefault="00A166EB" w:rsidP="00A166EB">
      <w:pPr>
        <w:pStyle w:val="2"/>
        <w:shd w:val="clear" w:color="auto" w:fill="FFFFFF"/>
        <w:spacing w:before="240" w:after="240"/>
        <w:rPr>
          <w:rFonts w:ascii="Verdana" w:hAnsi="Verdana"/>
          <w:sz w:val="20"/>
          <w:szCs w:val="20"/>
        </w:rPr>
      </w:pPr>
      <w:r>
        <w:rPr>
          <w:rFonts w:ascii="Verdana" w:eastAsia="Arial" w:hAnsi="Verdana"/>
          <w:sz w:val="20"/>
          <w:szCs w:val="20"/>
        </w:rPr>
        <w:t xml:space="preserve">3.3  </w:t>
      </w:r>
      <w:r>
        <w:rPr>
          <w:rFonts w:ascii="Verdana" w:hAnsi="Verdana"/>
          <w:sz w:val="20"/>
          <w:szCs w:val="20"/>
        </w:rPr>
        <w:t>PER</w:t>
      </w:r>
    </w:p>
    <w:p w:rsidR="00A166EB" w:rsidRDefault="00A166EB" w:rsidP="00A166EB">
      <w:pPr>
        <w:shd w:val="clear" w:color="auto" w:fill="FFFFFF"/>
        <w:spacing w:before="80" w:after="80"/>
        <w:ind w:left="1134"/>
        <w:rPr>
          <w:rFonts w:ascii="宋体" w:hAnsi="宋体"/>
          <w:sz w:val="24"/>
        </w:rPr>
      </w:pPr>
      <w:r>
        <w:rPr>
          <w:sz w:val="20"/>
          <w:szCs w:val="20"/>
        </w:rPr>
        <w:t>BER</w:t>
      </w:r>
      <w:r>
        <w:rPr>
          <w:rFonts w:ascii="Arial" w:hAnsi="Arial" w:hint="eastAsia"/>
          <w:sz w:val="20"/>
          <w:szCs w:val="20"/>
        </w:rPr>
        <w:t>编码因其在大小上的开销过大而受人诟病，和真实编码数据相比，平均需要增加</w:t>
      </w:r>
      <w:r>
        <w:rPr>
          <w:sz w:val="20"/>
          <w:szCs w:val="20"/>
        </w:rPr>
        <w:t>50%</w:t>
      </w:r>
      <w:r>
        <w:rPr>
          <w:rFonts w:ascii="Arial" w:hAnsi="Arial" w:hint="eastAsia"/>
          <w:sz w:val="20"/>
          <w:szCs w:val="20"/>
        </w:rPr>
        <w:t>的额外数据。正式这个原因推动了</w:t>
      </w:r>
      <w:r>
        <w:rPr>
          <w:sz w:val="20"/>
          <w:szCs w:val="20"/>
        </w:rPr>
        <w:t>PER</w:t>
      </w:r>
      <w:r>
        <w:rPr>
          <w:rFonts w:ascii="Arial" w:hAnsi="Arial" w:hint="eastAsia"/>
          <w:sz w:val="20"/>
          <w:szCs w:val="20"/>
        </w:rPr>
        <w:t>（</w:t>
      </w:r>
      <w:r>
        <w:rPr>
          <w:sz w:val="20"/>
          <w:szCs w:val="20"/>
        </w:rPr>
        <w:t>Packed Encoding Rules</w:t>
      </w:r>
      <w:r>
        <w:rPr>
          <w:rFonts w:ascii="Arial" w:hAnsi="Arial" w:hint="eastAsia"/>
          <w:sz w:val="20"/>
          <w:szCs w:val="20"/>
        </w:rPr>
        <w:t>）的诞生。相同协议，</w:t>
      </w:r>
      <w:r>
        <w:rPr>
          <w:sz w:val="20"/>
          <w:szCs w:val="20"/>
        </w:rPr>
        <w:t>PER</w:t>
      </w:r>
      <w:r>
        <w:rPr>
          <w:rFonts w:ascii="Arial" w:hAnsi="Arial" w:hint="eastAsia"/>
          <w:sz w:val="20"/>
          <w:szCs w:val="20"/>
        </w:rPr>
        <w:t>编码与</w:t>
      </w:r>
      <w:r>
        <w:rPr>
          <w:sz w:val="20"/>
          <w:szCs w:val="20"/>
        </w:rPr>
        <w:t>BER</w:t>
      </w:r>
      <w:r>
        <w:rPr>
          <w:rFonts w:ascii="Arial" w:hAnsi="Arial" w:hint="eastAsia"/>
          <w:sz w:val="20"/>
          <w:szCs w:val="20"/>
        </w:rPr>
        <w:t>相比在大小上至少有</w:t>
      </w:r>
      <w:r>
        <w:rPr>
          <w:sz w:val="20"/>
          <w:szCs w:val="20"/>
        </w:rPr>
        <w:t>40%</w:t>
      </w:r>
      <w:r>
        <w:rPr>
          <w:rFonts w:ascii="Arial" w:hAnsi="Arial" w:hint="eastAsia"/>
          <w:sz w:val="20"/>
          <w:szCs w:val="20"/>
        </w:rPr>
        <w:t>到</w:t>
      </w:r>
      <w:r>
        <w:rPr>
          <w:sz w:val="20"/>
          <w:szCs w:val="20"/>
        </w:rPr>
        <w:t>60%</w:t>
      </w:r>
      <w:r>
        <w:rPr>
          <w:rFonts w:ascii="Arial" w:hAnsi="Arial" w:hint="eastAsia"/>
          <w:sz w:val="20"/>
          <w:szCs w:val="20"/>
        </w:rPr>
        <w:t>的改进。因而在</w:t>
      </w:r>
      <w:r>
        <w:rPr>
          <w:sz w:val="20"/>
          <w:szCs w:val="20"/>
        </w:rPr>
        <w:t>VoIP</w:t>
      </w:r>
      <w:r>
        <w:rPr>
          <w:rFonts w:ascii="Arial" w:hAnsi="Arial" w:hint="eastAsia"/>
          <w:sz w:val="20"/>
          <w:szCs w:val="20"/>
        </w:rPr>
        <w:t>、视频电话、多媒体以及</w:t>
      </w:r>
      <w:smartTag w:uri="urn:schemas-microsoft-com:office:smarttags" w:element="chmetcnv">
        <w:smartTagPr>
          <w:attr w:name="TCSC" w:val="0"/>
          <w:attr w:name="NumberType" w:val="1"/>
          <w:attr w:name="Negative" w:val="False"/>
          <w:attr w:name="HasSpace" w:val="False"/>
          <w:attr w:name="SourceValue" w:val="3"/>
          <w:attr w:name="UnitName" w:val="g"/>
        </w:smartTagPr>
        <w:r>
          <w:rPr>
            <w:sz w:val="20"/>
            <w:szCs w:val="20"/>
          </w:rPr>
          <w:t>3G</w:t>
        </w:r>
      </w:smartTag>
      <w:r>
        <w:rPr>
          <w:rFonts w:ascii="Arial" w:hAnsi="Arial" w:hint="eastAsia"/>
          <w:sz w:val="20"/>
          <w:szCs w:val="20"/>
        </w:rPr>
        <w:t>等需要高速数据传输的领域有广泛应用。</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t>3.3.1</w:t>
        </w:r>
      </w:smartTag>
      <w:r>
        <w:rPr>
          <w:rFonts w:ascii="Verdana" w:eastAsia="Arial" w:hAnsi="Verdana"/>
          <w:sz w:val="24"/>
          <w:szCs w:val="24"/>
        </w:rPr>
        <w:t xml:space="preserve">  </w:t>
      </w:r>
      <w:r>
        <w:rPr>
          <w:rFonts w:ascii="Arial" w:eastAsia="黑体" w:hAnsi="Verdana" w:hint="eastAsia"/>
          <w:sz w:val="24"/>
          <w:szCs w:val="24"/>
        </w:rPr>
        <w:t>基本规则</w:t>
      </w:r>
    </w:p>
    <w:p w:rsidR="00A166EB" w:rsidRDefault="00A166EB" w:rsidP="00A166EB">
      <w:pPr>
        <w:shd w:val="clear" w:color="auto" w:fill="FFFFFF"/>
        <w:spacing w:before="80" w:after="80"/>
        <w:ind w:left="1134"/>
        <w:rPr>
          <w:rFonts w:ascii="宋体" w:hAnsi="宋体"/>
          <w:sz w:val="24"/>
        </w:rPr>
      </w:pPr>
      <w:r>
        <w:rPr>
          <w:sz w:val="20"/>
          <w:szCs w:val="20"/>
        </w:rPr>
        <w:t>PER</w:t>
      </w:r>
      <w:r>
        <w:rPr>
          <w:rFonts w:ascii="Arial" w:hAnsi="Arial" w:hint="eastAsia"/>
          <w:sz w:val="20"/>
          <w:szCs w:val="20"/>
        </w:rPr>
        <w:t>编码规则的黄金定律为：“</w:t>
      </w:r>
      <w:r>
        <w:rPr>
          <w:sz w:val="20"/>
          <w:szCs w:val="20"/>
        </w:rPr>
        <w:t>obtain the most compact encoding using encoding rules as simple as possible</w:t>
      </w:r>
      <w:r>
        <w:rPr>
          <w:rFonts w:ascii="Arial" w:hAnsi="Arial" w:hint="eastAsia"/>
          <w:sz w:val="20"/>
          <w:szCs w:val="20"/>
        </w:rPr>
        <w:t>”。</w:t>
      </w:r>
    </w:p>
    <w:p w:rsidR="00A166EB" w:rsidRDefault="00A166EB" w:rsidP="00A166EB">
      <w:pPr>
        <w:shd w:val="clear" w:color="auto" w:fill="FFFFFF"/>
        <w:spacing w:before="80" w:after="80"/>
        <w:ind w:left="1134"/>
      </w:pPr>
      <w:r>
        <w:rPr>
          <w:rFonts w:ascii="Arial" w:hAnsi="Arial" w:hint="eastAsia"/>
          <w:sz w:val="20"/>
          <w:szCs w:val="20"/>
        </w:rPr>
        <w:t>与</w:t>
      </w:r>
      <w:r>
        <w:rPr>
          <w:sz w:val="20"/>
          <w:szCs w:val="20"/>
        </w:rPr>
        <w:t>BER</w:t>
      </w:r>
      <w:r>
        <w:rPr>
          <w:rFonts w:ascii="Arial" w:hAnsi="Arial" w:hint="eastAsia"/>
          <w:sz w:val="20"/>
          <w:szCs w:val="20"/>
        </w:rPr>
        <w:t>中递归使用三元组</w:t>
      </w:r>
      <w:r>
        <w:rPr>
          <w:sz w:val="20"/>
          <w:szCs w:val="20"/>
        </w:rPr>
        <w:t>TLV&lt;Tag, Length, Value&gt;</w:t>
      </w:r>
      <w:r>
        <w:rPr>
          <w:rFonts w:ascii="Arial" w:hAnsi="Arial" w:hint="eastAsia"/>
          <w:sz w:val="20"/>
          <w:szCs w:val="20"/>
        </w:rPr>
        <w:t>不同，</w:t>
      </w:r>
      <w:r>
        <w:rPr>
          <w:sz w:val="20"/>
          <w:szCs w:val="20"/>
        </w:rPr>
        <w:t>PER</w:t>
      </w:r>
      <w:r>
        <w:rPr>
          <w:rFonts w:ascii="Arial" w:hAnsi="Arial" w:hint="eastAsia"/>
          <w:sz w:val="20"/>
          <w:szCs w:val="20"/>
        </w:rPr>
        <w:t>的格式为：</w:t>
      </w:r>
      <w:r>
        <w:rPr>
          <w:sz w:val="20"/>
          <w:szCs w:val="20"/>
        </w:rPr>
        <w:t>’[P][L][V]’ &lt;optional Preamble, optional Length, optional Value&gt;</w:t>
      </w:r>
      <w:r>
        <w:rPr>
          <w:rFonts w:ascii="Arial" w:hAnsi="Arial" w:hint="eastAsia"/>
          <w:sz w:val="20"/>
          <w:szCs w:val="20"/>
        </w:rPr>
        <w:t>，这里</w:t>
      </w:r>
      <w:r>
        <w:rPr>
          <w:sz w:val="20"/>
          <w:szCs w:val="20"/>
        </w:rPr>
        <w:t>PLV</w:t>
      </w:r>
      <w:r>
        <w:rPr>
          <w:rFonts w:ascii="Arial" w:hAnsi="Arial" w:hint="eastAsia"/>
          <w:sz w:val="20"/>
          <w:szCs w:val="20"/>
        </w:rPr>
        <w:t>中每个域都不再是八位组串而是比特串。</w:t>
      </w:r>
    </w:p>
    <w:p w:rsidR="00A166EB" w:rsidRDefault="00A166EB" w:rsidP="00A166EB">
      <w:pPr>
        <w:shd w:val="clear" w:color="auto" w:fill="FFFFFF"/>
        <w:spacing w:before="80" w:after="80"/>
        <w:ind w:left="1134"/>
      </w:pPr>
      <w:r>
        <w:rPr>
          <w:rFonts w:ascii="Arial" w:hAnsi="Arial" w:hint="eastAsia"/>
          <w:sz w:val="20"/>
          <w:szCs w:val="20"/>
        </w:rPr>
        <w:t>因为</w:t>
      </w:r>
      <w:r>
        <w:rPr>
          <w:sz w:val="20"/>
          <w:szCs w:val="20"/>
        </w:rPr>
        <w:t>Length</w:t>
      </w:r>
      <w:r>
        <w:rPr>
          <w:rFonts w:ascii="Arial" w:hAnsi="Arial" w:hint="eastAsia"/>
          <w:sz w:val="20"/>
          <w:szCs w:val="20"/>
        </w:rPr>
        <w:t>可以省略（甚至</w:t>
      </w:r>
      <w:r>
        <w:rPr>
          <w:sz w:val="20"/>
          <w:szCs w:val="20"/>
        </w:rPr>
        <w:t>Value</w:t>
      </w:r>
      <w:r>
        <w:rPr>
          <w:rFonts w:ascii="Arial" w:hAnsi="Arial" w:hint="eastAsia"/>
          <w:sz w:val="20"/>
          <w:szCs w:val="20"/>
        </w:rPr>
        <w:t>也可以省略），那么就不能从编码中得知边界，所以解码器必须知道抽象描述才能正确解码。</w:t>
      </w:r>
      <w:r>
        <w:rPr>
          <w:sz w:val="20"/>
          <w:szCs w:val="20"/>
        </w:rPr>
        <w:t>PER</w:t>
      </w:r>
      <w:r>
        <w:rPr>
          <w:rFonts w:ascii="Arial" w:hAnsi="Arial" w:hint="eastAsia"/>
          <w:sz w:val="20"/>
          <w:szCs w:val="20"/>
        </w:rPr>
        <w:t>编码中没有</w:t>
      </w:r>
      <w:r>
        <w:rPr>
          <w:sz w:val="20"/>
          <w:szCs w:val="20"/>
        </w:rPr>
        <w:t>Tag</w:t>
      </w:r>
      <w:r>
        <w:rPr>
          <w:rFonts w:ascii="Arial" w:hAnsi="Arial" w:hint="eastAsia"/>
          <w:sz w:val="20"/>
          <w:szCs w:val="20"/>
        </w:rPr>
        <w:t>域，因此</w:t>
      </w:r>
      <w:r>
        <w:rPr>
          <w:sz w:val="20"/>
          <w:szCs w:val="20"/>
        </w:rPr>
        <w:t>PER</w:t>
      </w:r>
      <w:r>
        <w:rPr>
          <w:rFonts w:ascii="Arial" w:hAnsi="Arial" w:hint="eastAsia"/>
          <w:sz w:val="20"/>
          <w:szCs w:val="20"/>
        </w:rPr>
        <w:t>不再缺省支持扩展，必须明确在描述中添加扩展符。</w:t>
      </w:r>
    </w:p>
    <w:p w:rsidR="00A166EB" w:rsidRDefault="00A166EB" w:rsidP="00A166EB">
      <w:pPr>
        <w:shd w:val="clear" w:color="auto" w:fill="FFFFFF"/>
        <w:spacing w:before="80" w:after="80"/>
        <w:ind w:left="1134"/>
      </w:pPr>
      <w:r>
        <w:rPr>
          <w:rFonts w:ascii="Arial" w:hAnsi="Arial" w:hint="eastAsia"/>
          <w:sz w:val="20"/>
          <w:szCs w:val="20"/>
        </w:rPr>
        <w:t>只有当长度没有被</w:t>
      </w:r>
      <w:r>
        <w:rPr>
          <w:sz w:val="20"/>
          <w:szCs w:val="20"/>
        </w:rPr>
        <w:t>SIZE</w:t>
      </w:r>
      <w:r>
        <w:rPr>
          <w:rFonts w:ascii="Arial" w:hAnsi="Arial" w:hint="eastAsia"/>
          <w:sz w:val="20"/>
          <w:szCs w:val="20"/>
        </w:rPr>
        <w:t>固定或者数据长度很重要的情况下，才对</w:t>
      </w:r>
      <w:r>
        <w:rPr>
          <w:sz w:val="20"/>
          <w:szCs w:val="20"/>
        </w:rPr>
        <w:t>Length</w:t>
      </w:r>
      <w:r>
        <w:rPr>
          <w:rFonts w:ascii="Arial" w:hAnsi="Arial" w:hint="eastAsia"/>
          <w:sz w:val="20"/>
          <w:szCs w:val="20"/>
        </w:rPr>
        <w:t>进行编码；对</w:t>
      </w:r>
      <w:r>
        <w:rPr>
          <w:sz w:val="20"/>
          <w:szCs w:val="20"/>
        </w:rPr>
        <w:t>SEQUENCE</w:t>
      </w:r>
      <w:r>
        <w:rPr>
          <w:rFonts w:ascii="Arial" w:hAnsi="Arial" w:hint="eastAsia"/>
          <w:sz w:val="20"/>
          <w:szCs w:val="20"/>
        </w:rPr>
        <w:t>或者</w:t>
      </w:r>
      <w:r>
        <w:rPr>
          <w:sz w:val="20"/>
          <w:szCs w:val="20"/>
        </w:rPr>
        <w:t>SET</w:t>
      </w:r>
      <w:r>
        <w:rPr>
          <w:rFonts w:ascii="Arial" w:hAnsi="Arial" w:hint="eastAsia"/>
          <w:sz w:val="20"/>
          <w:szCs w:val="20"/>
        </w:rPr>
        <w:t>类型的值编码时，汇总前面增加个</w:t>
      </w:r>
      <w:r>
        <w:rPr>
          <w:sz w:val="20"/>
          <w:szCs w:val="20"/>
        </w:rPr>
        <w:t>bitmap</w:t>
      </w:r>
      <w:r>
        <w:rPr>
          <w:rFonts w:ascii="Arial" w:hAnsi="Arial" w:hint="eastAsia"/>
          <w:sz w:val="20"/>
          <w:szCs w:val="20"/>
        </w:rPr>
        <w:t>来标识可选成员是否出现；同样，在编码</w:t>
      </w:r>
      <w:r>
        <w:rPr>
          <w:sz w:val="20"/>
          <w:szCs w:val="20"/>
        </w:rPr>
        <w:t>CHOICE</w:t>
      </w:r>
      <w:r>
        <w:rPr>
          <w:rFonts w:ascii="Arial" w:hAnsi="Arial" w:hint="eastAsia"/>
          <w:sz w:val="20"/>
          <w:szCs w:val="20"/>
        </w:rPr>
        <w:t>的被选择成员前，会增加一个序号指示其位置。</w:t>
      </w:r>
    </w:p>
    <w:p w:rsidR="00A166EB" w:rsidRDefault="00A166EB" w:rsidP="00A166EB">
      <w:pPr>
        <w:shd w:val="clear" w:color="auto" w:fill="FFFFFF"/>
        <w:spacing w:before="80" w:after="80"/>
        <w:ind w:left="1134"/>
      </w:pPr>
      <w:r>
        <w:rPr>
          <w:rFonts w:ascii="Arial" w:hAnsi="Arial" w:hint="eastAsia"/>
          <w:sz w:val="20"/>
          <w:szCs w:val="20"/>
        </w:rPr>
        <w:t>和</w:t>
      </w:r>
      <w:r>
        <w:rPr>
          <w:sz w:val="20"/>
          <w:szCs w:val="20"/>
        </w:rPr>
        <w:t>BER</w:t>
      </w:r>
      <w:r>
        <w:rPr>
          <w:rFonts w:ascii="Arial" w:hAnsi="Arial" w:hint="eastAsia"/>
          <w:sz w:val="20"/>
          <w:szCs w:val="20"/>
        </w:rPr>
        <w:t>相比，</w:t>
      </w:r>
      <w:r>
        <w:rPr>
          <w:sz w:val="20"/>
          <w:szCs w:val="20"/>
        </w:rPr>
        <w:t>PER</w:t>
      </w:r>
      <w:r>
        <w:rPr>
          <w:rFonts w:ascii="Arial" w:hAnsi="Arial" w:hint="eastAsia"/>
          <w:sz w:val="20"/>
          <w:szCs w:val="20"/>
        </w:rPr>
        <w:t>使得编解码器处理时间相对要少（但达不到两倍的处理速度），传输速度更快。</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lastRenderedPageBreak/>
          <w:t>3.3.2</w:t>
        </w:r>
      </w:smartTag>
      <w:r>
        <w:rPr>
          <w:rFonts w:ascii="Verdana" w:eastAsia="Arial" w:hAnsi="Verdana"/>
          <w:sz w:val="24"/>
          <w:szCs w:val="24"/>
        </w:rPr>
        <w:t xml:space="preserve">  </w:t>
      </w:r>
      <w:r>
        <w:rPr>
          <w:rFonts w:ascii="Arial" w:eastAsia="黑体" w:hAnsi="Verdana" w:hint="eastAsia"/>
          <w:sz w:val="24"/>
          <w:szCs w:val="24"/>
        </w:rPr>
        <w:t>四种变形</w:t>
      </w:r>
    </w:p>
    <w:p w:rsidR="00A166EB" w:rsidRDefault="00A166EB" w:rsidP="00A166EB">
      <w:pPr>
        <w:shd w:val="clear" w:color="auto" w:fill="FFFFFF"/>
        <w:spacing w:before="80" w:after="80"/>
        <w:ind w:left="1134"/>
        <w:rPr>
          <w:rFonts w:ascii="宋体" w:hAnsi="宋体"/>
          <w:sz w:val="24"/>
        </w:rPr>
      </w:pPr>
      <w:r>
        <w:rPr>
          <w:sz w:val="20"/>
          <w:szCs w:val="20"/>
        </w:rPr>
        <w:t>PER</w:t>
      </w:r>
      <w:r>
        <w:rPr>
          <w:rFonts w:ascii="Arial" w:hAnsi="Arial" w:hint="eastAsia"/>
          <w:sz w:val="20"/>
          <w:szCs w:val="20"/>
        </w:rPr>
        <w:t>编码规则可以分为基本的（</w:t>
      </w:r>
      <w:r>
        <w:rPr>
          <w:sz w:val="20"/>
          <w:szCs w:val="20"/>
        </w:rPr>
        <w:t>Basic</w:t>
      </w:r>
      <w:r>
        <w:rPr>
          <w:rFonts w:ascii="Arial" w:hAnsi="Arial" w:hint="eastAsia"/>
          <w:sz w:val="20"/>
          <w:szCs w:val="20"/>
        </w:rPr>
        <w:t>）和规范的（</w:t>
      </w:r>
      <w:r>
        <w:rPr>
          <w:sz w:val="20"/>
          <w:szCs w:val="20"/>
        </w:rPr>
        <w:t>Canonical</w:t>
      </w:r>
      <w:r>
        <w:rPr>
          <w:rFonts w:ascii="Arial" w:hAnsi="Arial" w:hint="eastAsia"/>
          <w:sz w:val="20"/>
          <w:szCs w:val="20"/>
        </w:rPr>
        <w:t>）两类，每一类又可以分为对齐（</w:t>
      </w:r>
      <w:r>
        <w:rPr>
          <w:sz w:val="20"/>
          <w:szCs w:val="20"/>
        </w:rPr>
        <w:t>Aligned</w:t>
      </w:r>
      <w:r>
        <w:rPr>
          <w:rFonts w:ascii="Arial" w:hAnsi="Arial" w:hint="eastAsia"/>
          <w:sz w:val="20"/>
          <w:szCs w:val="20"/>
        </w:rPr>
        <w:t>）和不对齐（</w:t>
      </w:r>
      <w:r>
        <w:rPr>
          <w:sz w:val="20"/>
          <w:szCs w:val="20"/>
        </w:rPr>
        <w:t>Unaligned</w:t>
      </w:r>
      <w:r>
        <w:rPr>
          <w:rFonts w:ascii="Arial" w:hAnsi="Arial" w:hint="eastAsia"/>
          <w:sz w:val="20"/>
          <w:szCs w:val="20"/>
        </w:rPr>
        <w:t>）两种。规范形式的优势在</w:t>
      </w:r>
      <w:r>
        <w:rPr>
          <w:sz w:val="20"/>
          <w:szCs w:val="20"/>
        </w:rPr>
        <w:t>CER</w:t>
      </w:r>
      <w:r>
        <w:rPr>
          <w:rFonts w:ascii="Arial" w:hAnsi="Arial" w:hint="eastAsia"/>
          <w:sz w:val="20"/>
          <w:szCs w:val="20"/>
        </w:rPr>
        <w:t>和</w:t>
      </w:r>
      <w:r>
        <w:rPr>
          <w:sz w:val="20"/>
          <w:szCs w:val="20"/>
        </w:rPr>
        <w:t>DER</w:t>
      </w:r>
      <w:r>
        <w:rPr>
          <w:rFonts w:ascii="Arial" w:hAnsi="Arial" w:hint="eastAsia"/>
          <w:sz w:val="20"/>
          <w:szCs w:val="20"/>
        </w:rPr>
        <w:t>中已经讨论过了，主要用在中继接力系统和安全系统等使用数字签名的场合。在基本形式中，一个抽象值可能有多个</w:t>
      </w:r>
      <w:r>
        <w:rPr>
          <w:sz w:val="20"/>
          <w:szCs w:val="20"/>
        </w:rPr>
        <w:t>PER</w:t>
      </w:r>
      <w:r>
        <w:rPr>
          <w:rFonts w:ascii="Arial" w:hAnsi="Arial" w:hint="eastAsia"/>
          <w:sz w:val="20"/>
          <w:szCs w:val="20"/>
        </w:rPr>
        <w:t>编码。但是，在有限测试后，我们知道基本形式编码器要比规范形式编码器速度更快。</w:t>
      </w:r>
    </w:p>
    <w:p w:rsidR="00A166EB" w:rsidRDefault="00A166EB" w:rsidP="00A166EB">
      <w:pPr>
        <w:shd w:val="clear" w:color="auto" w:fill="FFFFFF"/>
        <w:spacing w:before="80" w:after="80"/>
        <w:ind w:left="1134"/>
      </w:pPr>
      <w:r>
        <w:rPr>
          <w:rFonts w:ascii="Arial" w:hAnsi="Arial" w:hint="eastAsia"/>
          <w:sz w:val="20"/>
          <w:szCs w:val="20"/>
        </w:rPr>
        <w:t>对齐方式下，为了保持八位组对齐，可以增加值为</w:t>
      </w:r>
      <w:r>
        <w:rPr>
          <w:sz w:val="20"/>
          <w:szCs w:val="20"/>
        </w:rPr>
        <w:t>0</w:t>
      </w:r>
      <w:r>
        <w:rPr>
          <w:rFonts w:ascii="Arial" w:hAnsi="Arial" w:hint="eastAsia"/>
          <w:sz w:val="20"/>
          <w:szCs w:val="20"/>
        </w:rPr>
        <w:t>的比特。不对齐方式则编码更为紧凑，但是在编解码时需要花费更多的处理时间。不对齐方式下，不会检查八位组的对齐情况，只在整个数据编码结束后，才进行补位。</w:t>
      </w:r>
    </w:p>
    <w:p w:rsidR="00A166EB" w:rsidRDefault="00A166EB" w:rsidP="00A166EB">
      <w:pPr>
        <w:shd w:val="clear" w:color="auto" w:fill="FFFFFF"/>
        <w:spacing w:before="80" w:after="80"/>
        <w:ind w:left="1134"/>
      </w:pPr>
      <w:r>
        <w:rPr>
          <w:rFonts w:ascii="Arial" w:hAnsi="Arial" w:hint="eastAsia"/>
          <w:sz w:val="20"/>
          <w:szCs w:val="20"/>
        </w:rPr>
        <w:t>注意对齐和不对齐两种方式不能互通，即只能用同种的解码器解码同种编码器编码后的码流。在四种变形中，基本不对齐方式编码是最紧凑的。按照紧凑性降低的顺序，后续依次为：规范不对齐方式，基本对齐方式和规范对齐方式。</w:t>
      </w:r>
    </w:p>
    <w:p w:rsidR="00A166EB" w:rsidRDefault="00A166EB" w:rsidP="00A166EB">
      <w:pPr>
        <w:shd w:val="clear" w:color="auto" w:fill="FFFFFF"/>
        <w:spacing w:before="80" w:after="80"/>
        <w:ind w:left="1134"/>
      </w:pPr>
      <w:r>
        <w:rPr>
          <w:rFonts w:ascii="Arial" w:hAnsi="Arial" w:hint="eastAsia"/>
          <w:sz w:val="20"/>
          <w:szCs w:val="20"/>
        </w:rPr>
        <w:t>在表示层传输上下文协商中，我们需要用</w:t>
      </w:r>
      <w:r>
        <w:rPr>
          <w:sz w:val="20"/>
          <w:szCs w:val="20"/>
        </w:rPr>
        <w:t>Object Identifier</w:t>
      </w:r>
      <w:r>
        <w:rPr>
          <w:rFonts w:ascii="Arial" w:hAnsi="Arial" w:hint="eastAsia"/>
          <w:sz w:val="20"/>
          <w:szCs w:val="20"/>
        </w:rPr>
        <w:t>指明具体采用的是哪种变形。具体值，请参考第二章中</w:t>
      </w:r>
      <w:r>
        <w:rPr>
          <w:sz w:val="20"/>
          <w:szCs w:val="20"/>
        </w:rPr>
        <w:t>Object Identifier</w:t>
      </w:r>
      <w:r>
        <w:rPr>
          <w:rFonts w:ascii="Arial" w:hAnsi="Arial" w:hint="eastAsia"/>
          <w:sz w:val="20"/>
          <w:szCs w:val="20"/>
        </w:rPr>
        <w:t>注册树。</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t xml:space="preserve">3.3.3  </w:t>
        </w:r>
        <w:r>
          <w:rPr>
            <w:rFonts w:ascii="Verdana" w:hAnsi="Verdana"/>
            <w:sz w:val="24"/>
            <w:szCs w:val="24"/>
          </w:rPr>
          <w:t>P</w:t>
        </w:r>
      </w:smartTag>
      <w:r>
        <w:rPr>
          <w:rFonts w:ascii="Verdana" w:hAnsi="Verdana"/>
          <w:sz w:val="24"/>
          <w:szCs w:val="24"/>
        </w:rPr>
        <w:t>ER</w:t>
      </w:r>
      <w:r>
        <w:rPr>
          <w:rFonts w:ascii="Arial" w:eastAsia="黑体" w:hAnsi="Verdana" w:hint="eastAsia"/>
          <w:sz w:val="24"/>
          <w:szCs w:val="24"/>
        </w:rPr>
        <w:t>可见子类型约束</w:t>
      </w:r>
    </w:p>
    <w:p w:rsidR="00A166EB" w:rsidRDefault="00A166EB" w:rsidP="00A166EB">
      <w:pPr>
        <w:shd w:val="clear" w:color="auto" w:fill="FFFFFF"/>
        <w:spacing w:before="80" w:after="80"/>
        <w:ind w:left="1134"/>
        <w:rPr>
          <w:rFonts w:ascii="宋体" w:hAnsi="宋体"/>
          <w:sz w:val="24"/>
        </w:rPr>
      </w:pPr>
      <w:r>
        <w:rPr>
          <w:rFonts w:ascii="Arial" w:hAnsi="Arial" w:hint="eastAsia"/>
          <w:sz w:val="20"/>
          <w:szCs w:val="20"/>
        </w:rPr>
        <w:t>为了最大限度的压缩编码，</w:t>
      </w:r>
      <w:r>
        <w:rPr>
          <w:sz w:val="20"/>
          <w:szCs w:val="20"/>
        </w:rPr>
        <w:t>PER</w:t>
      </w:r>
      <w:r>
        <w:rPr>
          <w:rFonts w:ascii="Arial" w:hAnsi="Arial" w:hint="eastAsia"/>
          <w:sz w:val="20"/>
          <w:szCs w:val="20"/>
        </w:rPr>
        <w:t>需要依赖</w:t>
      </w:r>
      <w:r>
        <w:rPr>
          <w:sz w:val="20"/>
          <w:szCs w:val="20"/>
        </w:rPr>
        <w:t>ASN.1</w:t>
      </w:r>
      <w:r>
        <w:rPr>
          <w:rFonts w:ascii="Arial" w:hAnsi="Arial" w:hint="eastAsia"/>
          <w:sz w:val="20"/>
          <w:szCs w:val="20"/>
        </w:rPr>
        <w:t>描述中的子类型约束。约束增加的越具体，</w:t>
      </w:r>
      <w:r>
        <w:rPr>
          <w:sz w:val="20"/>
          <w:szCs w:val="20"/>
        </w:rPr>
        <w:t>PER</w:t>
      </w:r>
      <w:r>
        <w:rPr>
          <w:rFonts w:ascii="Arial" w:hAnsi="Arial" w:hint="eastAsia"/>
          <w:sz w:val="20"/>
          <w:szCs w:val="20"/>
        </w:rPr>
        <w:t>越能得到更优化的编码。而且</w:t>
      </w:r>
      <w:r>
        <w:rPr>
          <w:sz w:val="20"/>
          <w:szCs w:val="20"/>
        </w:rPr>
        <w:t>PER</w:t>
      </w:r>
      <w:r>
        <w:rPr>
          <w:rFonts w:ascii="Arial" w:hAnsi="Arial" w:hint="eastAsia"/>
          <w:sz w:val="20"/>
          <w:szCs w:val="20"/>
        </w:rPr>
        <w:t>会使用到的约束都是经常使用的约束，这样也使得</w:t>
      </w:r>
      <w:r>
        <w:rPr>
          <w:sz w:val="20"/>
          <w:szCs w:val="20"/>
        </w:rPr>
        <w:t>PER</w:t>
      </w:r>
      <w:r>
        <w:rPr>
          <w:rFonts w:ascii="Arial" w:hAnsi="Arial" w:hint="eastAsia"/>
          <w:sz w:val="20"/>
          <w:szCs w:val="20"/>
        </w:rPr>
        <w:t>编译器容易实现。此外，这些约束都是编译器在编译过程中“静态”使用的，不会增加实际编解码过程处理时间。</w:t>
      </w:r>
    </w:p>
    <w:p w:rsidR="00A166EB" w:rsidRDefault="00A166EB" w:rsidP="00A166EB">
      <w:pPr>
        <w:shd w:val="clear" w:color="auto" w:fill="FFFFFF"/>
        <w:spacing w:before="80" w:after="80"/>
        <w:ind w:left="1134"/>
      </w:pPr>
      <w:r>
        <w:rPr>
          <w:rFonts w:ascii="Arial" w:hAnsi="Arial" w:hint="eastAsia"/>
          <w:sz w:val="20"/>
          <w:szCs w:val="20"/>
        </w:rPr>
        <w:t>我们称这类约束为</w:t>
      </w:r>
      <w:r>
        <w:rPr>
          <w:sz w:val="20"/>
          <w:szCs w:val="20"/>
        </w:rPr>
        <w:t>PER</w:t>
      </w:r>
      <w:r>
        <w:rPr>
          <w:rFonts w:ascii="Arial" w:hAnsi="Arial" w:hint="eastAsia"/>
          <w:sz w:val="20"/>
          <w:szCs w:val="20"/>
        </w:rPr>
        <w:t>可见约束（</w:t>
      </w:r>
      <w:r>
        <w:rPr>
          <w:sz w:val="20"/>
          <w:szCs w:val="20"/>
        </w:rPr>
        <w:t>PER-Visible Constraints</w:t>
      </w:r>
      <w:r>
        <w:rPr>
          <w:rFonts w:ascii="Arial" w:hAnsi="Arial" w:hint="eastAsia"/>
          <w:sz w:val="20"/>
          <w:szCs w:val="20"/>
        </w:rPr>
        <w:t>），它们只包含下表所列：</w:t>
      </w:r>
    </w:p>
    <w:p w:rsidR="00A166EB" w:rsidRDefault="00A166EB" w:rsidP="00A166EB">
      <w:pPr>
        <w:pStyle w:val="tabledescription"/>
        <w:shd w:val="clear" w:color="auto" w:fill="FFFFFF"/>
        <w:spacing w:before="160" w:after="80"/>
        <w:ind w:left="1134"/>
        <w:rPr>
          <w:rFonts w:ascii="Verdana" w:hAnsi="Verdana"/>
        </w:rPr>
      </w:pPr>
      <w:r>
        <w:rPr>
          <w:rStyle w:val="ac"/>
          <w:rFonts w:ascii="Verdana" w:eastAsia="Arial" w:hAnsi="Verdana" w:cs="Arial"/>
        </w:rPr>
        <w:t xml:space="preserve">Table 3-3 </w:t>
      </w:r>
      <w:r>
        <w:rPr>
          <w:rFonts w:ascii="Verdana" w:hAnsi="Verdana"/>
        </w:rPr>
        <w:t>PER</w:t>
      </w:r>
      <w:r>
        <w:rPr>
          <w:rFonts w:ascii="Arial" w:eastAsia="黑体" w:hAnsi="Verdana" w:hint="eastAsia"/>
        </w:rPr>
        <w:t>可见约束</w:t>
      </w:r>
    </w:p>
    <w:tbl>
      <w:tblPr>
        <w:tblW w:w="0" w:type="auto"/>
        <w:tblInd w:w="1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5"/>
        <w:gridCol w:w="3848"/>
      </w:tblGrid>
      <w:tr w:rsidR="00A166EB" w:rsidTr="00314023">
        <w:trPr>
          <w:tblHeader/>
        </w:trPr>
        <w:tc>
          <w:tcPr>
            <w:tcW w:w="325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Arial" w:eastAsia="黑体" w:hAnsi="Verdana" w:hint="eastAsia"/>
              </w:rPr>
              <w:t>类型</w:t>
            </w:r>
          </w:p>
        </w:tc>
        <w:tc>
          <w:tcPr>
            <w:tcW w:w="39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heading"/>
              <w:spacing w:before="80" w:after="80"/>
              <w:rPr>
                <w:rFonts w:ascii="Verdana" w:hAnsi="Verdana"/>
              </w:rPr>
            </w:pPr>
            <w:r>
              <w:rPr>
                <w:rStyle w:val="ac"/>
                <w:rFonts w:ascii="Verdana" w:hAnsi="Verdana"/>
              </w:rPr>
              <w:t>PER</w:t>
            </w:r>
            <w:r>
              <w:rPr>
                <w:rStyle w:val="ac"/>
                <w:rFonts w:ascii="Arial" w:eastAsia="黑体" w:hAnsi="Verdana" w:hint="eastAsia"/>
              </w:rPr>
              <w:t>可见约束</w:t>
            </w:r>
          </w:p>
        </w:tc>
      </w:tr>
      <w:tr w:rsidR="00A166EB" w:rsidTr="00314023">
        <w:tc>
          <w:tcPr>
            <w:tcW w:w="325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BOOLEAN</w:t>
            </w:r>
          </w:p>
        </w:tc>
        <w:tc>
          <w:tcPr>
            <w:tcW w:w="39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无</w:t>
            </w:r>
          </w:p>
        </w:tc>
      </w:tr>
      <w:tr w:rsidR="00A166EB" w:rsidTr="00314023">
        <w:tc>
          <w:tcPr>
            <w:tcW w:w="325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NULL</w:t>
            </w:r>
          </w:p>
        </w:tc>
        <w:tc>
          <w:tcPr>
            <w:tcW w:w="39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无</w:t>
            </w:r>
          </w:p>
        </w:tc>
      </w:tr>
      <w:tr w:rsidR="00A166EB" w:rsidTr="00314023">
        <w:tc>
          <w:tcPr>
            <w:tcW w:w="325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INTEGER</w:t>
            </w:r>
          </w:p>
        </w:tc>
        <w:tc>
          <w:tcPr>
            <w:tcW w:w="39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单值约束、值域约束、类型包含约束、约束组合、约束扩展</w:t>
            </w:r>
          </w:p>
        </w:tc>
      </w:tr>
      <w:tr w:rsidR="00A166EB" w:rsidTr="00314023">
        <w:tc>
          <w:tcPr>
            <w:tcW w:w="325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ENUMERATED</w:t>
            </w:r>
          </w:p>
        </w:tc>
        <w:tc>
          <w:tcPr>
            <w:tcW w:w="39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无</w:t>
            </w:r>
          </w:p>
        </w:tc>
      </w:tr>
      <w:tr w:rsidR="00A166EB" w:rsidTr="00314023">
        <w:tc>
          <w:tcPr>
            <w:tcW w:w="325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REAL</w:t>
            </w:r>
          </w:p>
        </w:tc>
        <w:tc>
          <w:tcPr>
            <w:tcW w:w="39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无</w:t>
            </w:r>
          </w:p>
        </w:tc>
      </w:tr>
      <w:tr w:rsidR="00A166EB" w:rsidTr="00314023">
        <w:tc>
          <w:tcPr>
            <w:tcW w:w="325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BIT STRING</w:t>
            </w:r>
            <w:r>
              <w:rPr>
                <w:rFonts w:ascii="Arial" w:hAnsi="Arial" w:hint="eastAsia"/>
              </w:rPr>
              <w:t>、</w:t>
            </w:r>
            <w:r>
              <w:rPr>
                <w:rFonts w:ascii="Verdana" w:hAnsi="Verdana"/>
              </w:rPr>
              <w:t>OCTET STRING</w:t>
            </w:r>
          </w:p>
        </w:tc>
        <w:tc>
          <w:tcPr>
            <w:tcW w:w="39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SIZE</w:t>
            </w:r>
            <w:r>
              <w:rPr>
                <w:rFonts w:ascii="Arial" w:hAnsi="Arial" w:hint="eastAsia"/>
              </w:rPr>
              <w:t>约束、约束组合、约束扩展</w:t>
            </w:r>
          </w:p>
        </w:tc>
      </w:tr>
      <w:tr w:rsidR="00A166EB" w:rsidTr="00314023">
        <w:tc>
          <w:tcPr>
            <w:tcW w:w="325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OBJECT IDENTIFIER</w:t>
            </w:r>
          </w:p>
        </w:tc>
        <w:tc>
          <w:tcPr>
            <w:tcW w:w="39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无</w:t>
            </w:r>
          </w:p>
        </w:tc>
      </w:tr>
      <w:tr w:rsidR="00A166EB" w:rsidTr="00314023">
        <w:tc>
          <w:tcPr>
            <w:tcW w:w="325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NumericString</w:t>
            </w:r>
            <w:r>
              <w:rPr>
                <w:rFonts w:ascii="Arial" w:hAnsi="Arial" w:hint="eastAsia"/>
              </w:rPr>
              <w:t>、</w:t>
            </w:r>
            <w:r>
              <w:rPr>
                <w:rFonts w:ascii="Verdana" w:hAnsi="Verdana"/>
              </w:rPr>
              <w:t>PrintableString</w:t>
            </w:r>
            <w:r>
              <w:rPr>
                <w:rFonts w:ascii="Arial" w:hAnsi="Arial" w:hint="eastAsia"/>
              </w:rPr>
              <w:t>、</w:t>
            </w:r>
            <w:r>
              <w:rPr>
                <w:rFonts w:ascii="Verdana" w:hAnsi="Verdana"/>
              </w:rPr>
              <w:t>VisibleString</w:t>
            </w:r>
            <w:r>
              <w:rPr>
                <w:rFonts w:ascii="Arial" w:hAnsi="Arial" w:hint="eastAsia"/>
              </w:rPr>
              <w:t>、</w:t>
            </w:r>
            <w:r>
              <w:rPr>
                <w:rFonts w:ascii="Verdana" w:hAnsi="Verdana"/>
              </w:rPr>
              <w:t>ISO646String</w:t>
            </w:r>
            <w:r>
              <w:rPr>
                <w:rFonts w:ascii="Arial" w:hAnsi="Arial" w:hint="eastAsia"/>
              </w:rPr>
              <w:t>、</w:t>
            </w:r>
          </w:p>
          <w:p w:rsidR="00A166EB" w:rsidRDefault="00A166EB" w:rsidP="00314023">
            <w:pPr>
              <w:pStyle w:val="tabletext"/>
              <w:spacing w:before="80" w:after="80"/>
              <w:rPr>
                <w:rFonts w:ascii="Verdana" w:hAnsi="Verdana"/>
              </w:rPr>
            </w:pPr>
            <w:r>
              <w:rPr>
                <w:rFonts w:ascii="Verdana" w:hAnsi="Verdana"/>
              </w:rPr>
              <w:lastRenderedPageBreak/>
              <w:t>IA5String</w:t>
            </w:r>
            <w:r>
              <w:rPr>
                <w:rFonts w:ascii="Arial" w:hAnsi="Arial" w:hint="eastAsia"/>
              </w:rPr>
              <w:t>、</w:t>
            </w:r>
            <w:r>
              <w:rPr>
                <w:rFonts w:ascii="Verdana" w:hAnsi="Verdana"/>
              </w:rPr>
              <w:t>UniversalString</w:t>
            </w:r>
            <w:r>
              <w:rPr>
                <w:rFonts w:ascii="Arial" w:hAnsi="Arial" w:hint="eastAsia"/>
              </w:rPr>
              <w:t>、</w:t>
            </w:r>
          </w:p>
          <w:p w:rsidR="00A166EB" w:rsidRDefault="00A166EB" w:rsidP="00314023">
            <w:pPr>
              <w:pStyle w:val="tabletext"/>
              <w:spacing w:before="80" w:after="80"/>
              <w:rPr>
                <w:rFonts w:ascii="Verdana" w:hAnsi="Verdana"/>
              </w:rPr>
            </w:pPr>
            <w:r>
              <w:rPr>
                <w:rFonts w:ascii="Verdana" w:hAnsi="Verdana"/>
              </w:rPr>
              <w:t>BMPString</w:t>
            </w:r>
          </w:p>
        </w:tc>
        <w:tc>
          <w:tcPr>
            <w:tcW w:w="39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lastRenderedPageBreak/>
              <w:t>FROM</w:t>
            </w:r>
            <w:r>
              <w:rPr>
                <w:rFonts w:ascii="Arial" w:hAnsi="Arial" w:hint="eastAsia"/>
              </w:rPr>
              <w:t>约束、</w:t>
            </w:r>
            <w:r>
              <w:rPr>
                <w:rFonts w:ascii="Verdana" w:hAnsi="Verdana"/>
              </w:rPr>
              <w:t>SIZE</w:t>
            </w:r>
            <w:r>
              <w:rPr>
                <w:rFonts w:ascii="Arial" w:hAnsi="Arial" w:hint="eastAsia"/>
              </w:rPr>
              <w:t>约束、类型包含约束、约束组合、</w:t>
            </w:r>
            <w:r>
              <w:rPr>
                <w:rFonts w:ascii="Verdana" w:hAnsi="Verdana"/>
              </w:rPr>
              <w:t>SIZE</w:t>
            </w:r>
            <w:r>
              <w:rPr>
                <w:rFonts w:ascii="Arial" w:hAnsi="Arial" w:hint="eastAsia"/>
              </w:rPr>
              <w:t>约束中的扩展</w:t>
            </w:r>
          </w:p>
        </w:tc>
      </w:tr>
      <w:tr w:rsidR="00A166EB" w:rsidTr="00314023">
        <w:tc>
          <w:tcPr>
            <w:tcW w:w="325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lastRenderedPageBreak/>
              <w:t>not-known-multiplier character</w:t>
            </w:r>
          </w:p>
          <w:p w:rsidR="00A166EB" w:rsidRDefault="00A166EB" w:rsidP="00314023">
            <w:pPr>
              <w:pStyle w:val="tabletext"/>
              <w:spacing w:before="80" w:after="80"/>
              <w:rPr>
                <w:rFonts w:ascii="Verdana" w:hAnsi="Verdana"/>
              </w:rPr>
            </w:pPr>
            <w:r>
              <w:rPr>
                <w:rFonts w:ascii="Verdana" w:hAnsi="Verdana"/>
              </w:rPr>
              <w:t>string types</w:t>
            </w:r>
          </w:p>
        </w:tc>
        <w:tc>
          <w:tcPr>
            <w:tcW w:w="39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无</w:t>
            </w:r>
          </w:p>
        </w:tc>
      </w:tr>
      <w:tr w:rsidR="00A166EB" w:rsidTr="00314023">
        <w:tc>
          <w:tcPr>
            <w:tcW w:w="325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GeneralizedTime</w:t>
            </w:r>
            <w:r>
              <w:rPr>
                <w:rFonts w:ascii="Arial" w:hAnsi="Arial" w:hint="eastAsia"/>
              </w:rPr>
              <w:t>、</w:t>
            </w:r>
            <w:r>
              <w:rPr>
                <w:rFonts w:ascii="Verdana" w:hAnsi="Verdana"/>
              </w:rPr>
              <w:t>UTCTime</w:t>
            </w:r>
            <w:r>
              <w:rPr>
                <w:rFonts w:ascii="Arial" w:hAnsi="Arial" w:hint="eastAsia"/>
              </w:rPr>
              <w:t>、</w:t>
            </w:r>
            <w:r>
              <w:rPr>
                <w:rFonts w:ascii="Verdana" w:hAnsi="Verdana"/>
              </w:rPr>
              <w:t>ObjectDescriptor</w:t>
            </w:r>
          </w:p>
        </w:tc>
        <w:tc>
          <w:tcPr>
            <w:tcW w:w="39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无</w:t>
            </w:r>
          </w:p>
        </w:tc>
      </w:tr>
      <w:tr w:rsidR="00A166EB" w:rsidTr="00314023">
        <w:tc>
          <w:tcPr>
            <w:tcW w:w="325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open types</w:t>
            </w:r>
          </w:p>
        </w:tc>
        <w:tc>
          <w:tcPr>
            <w:tcW w:w="39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无</w:t>
            </w:r>
          </w:p>
        </w:tc>
      </w:tr>
      <w:tr w:rsidR="00A166EB" w:rsidTr="00314023">
        <w:tc>
          <w:tcPr>
            <w:tcW w:w="325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SEQUENCE</w:t>
            </w:r>
            <w:r>
              <w:rPr>
                <w:rFonts w:ascii="Arial" w:hAnsi="Arial" w:hint="eastAsia"/>
              </w:rPr>
              <w:t>、</w:t>
            </w:r>
            <w:r>
              <w:rPr>
                <w:rFonts w:ascii="Verdana" w:hAnsi="Verdana"/>
              </w:rPr>
              <w:t>SET</w:t>
            </w:r>
          </w:p>
        </w:tc>
        <w:tc>
          <w:tcPr>
            <w:tcW w:w="39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无</w:t>
            </w:r>
          </w:p>
        </w:tc>
      </w:tr>
      <w:tr w:rsidR="00A166EB" w:rsidTr="00314023">
        <w:tc>
          <w:tcPr>
            <w:tcW w:w="325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SEQUENCE OF</w:t>
            </w:r>
            <w:r>
              <w:rPr>
                <w:rFonts w:ascii="Arial" w:hAnsi="Arial" w:hint="eastAsia"/>
              </w:rPr>
              <w:t>、</w:t>
            </w:r>
            <w:r>
              <w:rPr>
                <w:rFonts w:ascii="Verdana" w:hAnsi="Verdana"/>
              </w:rPr>
              <w:t>SET OF</w:t>
            </w:r>
          </w:p>
        </w:tc>
        <w:tc>
          <w:tcPr>
            <w:tcW w:w="39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SIZE</w:t>
            </w:r>
            <w:r>
              <w:rPr>
                <w:rFonts w:ascii="Arial" w:hAnsi="Arial" w:hint="eastAsia"/>
              </w:rPr>
              <w:t>、约束组合、约束扩展</w:t>
            </w:r>
          </w:p>
        </w:tc>
      </w:tr>
      <w:tr w:rsidR="00A166EB" w:rsidTr="00314023">
        <w:tc>
          <w:tcPr>
            <w:tcW w:w="325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CHOICE</w:t>
            </w:r>
          </w:p>
        </w:tc>
        <w:tc>
          <w:tcPr>
            <w:tcW w:w="39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无</w:t>
            </w:r>
          </w:p>
        </w:tc>
      </w:tr>
      <w:tr w:rsidR="00A166EB" w:rsidTr="00314023">
        <w:tc>
          <w:tcPr>
            <w:tcW w:w="325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EXTERNAL</w:t>
            </w:r>
          </w:p>
        </w:tc>
        <w:tc>
          <w:tcPr>
            <w:tcW w:w="39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Arial" w:hAnsi="Arial" w:hint="eastAsia"/>
              </w:rPr>
              <w:t>无</w:t>
            </w:r>
          </w:p>
        </w:tc>
      </w:tr>
      <w:tr w:rsidR="00A166EB" w:rsidTr="00314023">
        <w:tc>
          <w:tcPr>
            <w:tcW w:w="3255"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EMBEDDED PDV</w:t>
            </w:r>
            <w:r>
              <w:rPr>
                <w:rFonts w:ascii="Arial" w:hAnsi="Arial" w:hint="eastAsia"/>
              </w:rPr>
              <w:t>、</w:t>
            </w:r>
            <w:r>
              <w:rPr>
                <w:rFonts w:ascii="Verdana" w:hAnsi="Verdana"/>
              </w:rPr>
              <w:t>CHARACTER STRING</w:t>
            </w:r>
          </w:p>
        </w:tc>
        <w:tc>
          <w:tcPr>
            <w:tcW w:w="3990" w:type="dxa"/>
            <w:tcBorders>
              <w:top w:val="single" w:sz="4" w:space="0" w:color="auto"/>
              <w:left w:val="single" w:sz="4" w:space="0" w:color="auto"/>
              <w:bottom w:val="single" w:sz="4" w:space="0" w:color="auto"/>
              <w:right w:val="single" w:sz="4"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WITH COMPONENTS</w:t>
            </w:r>
          </w:p>
        </w:tc>
      </w:tr>
    </w:tbl>
    <w:p w:rsidR="00A166EB" w:rsidRDefault="00A166EB" w:rsidP="00A166EB">
      <w:pPr>
        <w:shd w:val="clear" w:color="auto" w:fill="FFFFFF"/>
        <w:spacing w:before="80" w:after="80"/>
        <w:ind w:left="1134"/>
        <w:rPr>
          <w:rFonts w:ascii="宋体" w:hAnsi="宋体"/>
          <w:sz w:val="24"/>
        </w:rPr>
      </w:pPr>
      <w:r>
        <w:rPr>
          <w:sz w:val="20"/>
          <w:szCs w:val="20"/>
        </w:rPr>
        <w:t>open types</w:t>
      </w:r>
      <w:r>
        <w:rPr>
          <w:rFonts w:ascii="Arial" w:hAnsi="Arial" w:hint="eastAsia"/>
          <w:sz w:val="20"/>
          <w:szCs w:val="20"/>
        </w:rPr>
        <w:t>指引用到一个类型域、一个可变类型的值域、或者一个可变类型值集合域。即引用到信息对象类中的类型。</w:t>
      </w:r>
    </w:p>
    <w:p w:rsidR="00A166EB" w:rsidRDefault="00A166EB" w:rsidP="00A166EB">
      <w:pPr>
        <w:shd w:val="clear" w:color="auto" w:fill="FFFFFF"/>
        <w:spacing w:before="80" w:after="80"/>
        <w:ind w:left="1134"/>
      </w:pPr>
      <w:r>
        <w:rPr>
          <w:sz w:val="20"/>
          <w:szCs w:val="20"/>
        </w:rPr>
        <w:t> </w:t>
      </w:r>
    </w:p>
    <w:p w:rsidR="00A166EB" w:rsidRDefault="00A166EB" w:rsidP="00A166EB">
      <w:pPr>
        <w:shd w:val="clear" w:color="auto" w:fill="FFFFFF"/>
        <w:spacing w:before="80" w:after="80"/>
        <w:ind w:left="1134"/>
      </w:pPr>
      <w:r>
        <w:rPr>
          <w:rFonts w:ascii="Arial" w:hAnsi="Arial" w:hint="eastAsia"/>
          <w:sz w:val="20"/>
          <w:szCs w:val="20"/>
        </w:rPr>
        <w:t>不在上表中的，都不是</w:t>
      </w:r>
      <w:r>
        <w:rPr>
          <w:sz w:val="20"/>
          <w:szCs w:val="20"/>
        </w:rPr>
        <w:t>PER</w:t>
      </w:r>
      <w:r>
        <w:rPr>
          <w:rFonts w:ascii="Arial" w:hAnsi="Arial" w:hint="eastAsia"/>
          <w:sz w:val="20"/>
          <w:szCs w:val="20"/>
        </w:rPr>
        <w:t>可见约束，</w:t>
      </w:r>
      <w:r>
        <w:rPr>
          <w:sz w:val="20"/>
          <w:szCs w:val="20"/>
        </w:rPr>
        <w:t xml:space="preserve"> PER</w:t>
      </w:r>
      <w:r>
        <w:rPr>
          <w:rFonts w:ascii="Arial" w:hAnsi="Arial" w:hint="eastAsia"/>
          <w:sz w:val="20"/>
          <w:szCs w:val="20"/>
        </w:rPr>
        <w:t>编译器也就不做相应优化。</w:t>
      </w:r>
    </w:p>
    <w:p w:rsidR="00A166EB" w:rsidRDefault="00A166EB" w:rsidP="00A166EB">
      <w:pPr>
        <w:pStyle w:val="3"/>
        <w:shd w:val="clear" w:color="auto" w:fill="FFFFFF"/>
        <w:spacing w:before="240" w:after="240"/>
        <w:rPr>
          <w:rFonts w:ascii="Verdana" w:hAnsi="Verdana"/>
          <w:sz w:val="24"/>
          <w:szCs w:val="24"/>
        </w:rPr>
      </w:pPr>
      <w:bookmarkStart w:id="16" w:name="_Ref140391207"/>
      <w:smartTag w:uri="urn:schemas-microsoft-com:office:smarttags" w:element="chsdate">
        <w:smartTagPr>
          <w:attr w:name="IsROCDate" w:val="False"/>
          <w:attr w:name="IsLunarDate" w:val="False"/>
          <w:attr w:name="Day" w:val="30"/>
          <w:attr w:name="Month" w:val="12"/>
          <w:attr w:name="Year" w:val="1899"/>
        </w:smartTagPr>
        <w:r>
          <w:rPr>
            <w:rFonts w:ascii="Verdana" w:eastAsia="Arial" w:hAnsi="Verdana"/>
            <w:sz w:val="24"/>
            <w:szCs w:val="24"/>
          </w:rPr>
          <w:t>3.3.4</w:t>
        </w:r>
      </w:smartTag>
      <w:r>
        <w:rPr>
          <w:rFonts w:ascii="Verdana" w:eastAsia="Arial" w:hAnsi="Verdana"/>
          <w:sz w:val="24"/>
          <w:szCs w:val="24"/>
        </w:rPr>
        <w:t xml:space="preserve">  </w:t>
      </w:r>
      <w:r>
        <w:rPr>
          <w:rFonts w:ascii="Arial" w:eastAsia="黑体" w:hAnsi="Verdana" w:hint="eastAsia"/>
          <w:sz w:val="24"/>
          <w:szCs w:val="24"/>
        </w:rPr>
        <w:t>数的编码</w:t>
      </w:r>
      <w:bookmarkEnd w:id="16"/>
    </w:p>
    <w:p w:rsidR="00A166EB" w:rsidRDefault="00A166EB" w:rsidP="00A166EB">
      <w:pPr>
        <w:shd w:val="clear" w:color="auto" w:fill="FFFFFF"/>
        <w:spacing w:before="80" w:after="80"/>
        <w:ind w:left="1134"/>
        <w:rPr>
          <w:rFonts w:ascii="宋体" w:hAnsi="宋体"/>
          <w:sz w:val="24"/>
        </w:rPr>
      </w:pPr>
      <w:r>
        <w:rPr>
          <w:rFonts w:ascii="Arial" w:hAnsi="Arial" w:hint="eastAsia"/>
          <w:sz w:val="20"/>
          <w:szCs w:val="20"/>
        </w:rPr>
        <w:t>我们考察一个非负数的四种形式的编码，因为自然数常出现在长度域</w:t>
      </w:r>
      <w:r>
        <w:rPr>
          <w:sz w:val="20"/>
          <w:szCs w:val="20"/>
        </w:rPr>
        <w:t>L</w:t>
      </w:r>
      <w:r>
        <w:rPr>
          <w:rFonts w:ascii="Arial" w:hAnsi="Arial" w:hint="eastAsia"/>
          <w:sz w:val="20"/>
          <w:szCs w:val="20"/>
        </w:rPr>
        <w:t>、</w:t>
      </w:r>
      <w:r>
        <w:rPr>
          <w:sz w:val="20"/>
          <w:szCs w:val="20"/>
        </w:rPr>
        <w:t>bitmap</w:t>
      </w:r>
      <w:r>
        <w:rPr>
          <w:rFonts w:ascii="Arial" w:hAnsi="Arial" w:hint="eastAsia"/>
          <w:sz w:val="20"/>
          <w:szCs w:val="20"/>
        </w:rPr>
        <w:t>的大小、</w:t>
      </w:r>
      <w:r>
        <w:rPr>
          <w:sz w:val="20"/>
          <w:szCs w:val="20"/>
        </w:rPr>
        <w:t>CHOICE</w:t>
      </w:r>
      <w:r>
        <w:rPr>
          <w:rFonts w:ascii="Arial" w:hAnsi="Arial" w:hint="eastAsia"/>
          <w:sz w:val="20"/>
          <w:szCs w:val="20"/>
        </w:rPr>
        <w:t>中的序号以及</w:t>
      </w:r>
      <w:r>
        <w:rPr>
          <w:sz w:val="20"/>
          <w:szCs w:val="20"/>
        </w:rPr>
        <w:t>INTEGER</w:t>
      </w:r>
      <w:r>
        <w:rPr>
          <w:rFonts w:ascii="Arial" w:hAnsi="Arial" w:hint="eastAsia"/>
          <w:sz w:val="20"/>
          <w:szCs w:val="20"/>
        </w:rPr>
        <w:t>类型边界中。</w:t>
      </w:r>
    </w:p>
    <w:p w:rsidR="00A166EB" w:rsidRDefault="00A166EB" w:rsidP="00A166EB">
      <w:pPr>
        <w:shd w:val="clear" w:color="auto" w:fill="FFFFFF"/>
        <w:spacing w:before="80" w:after="80"/>
        <w:ind w:left="1134"/>
      </w:pPr>
      <w:r>
        <w:rPr>
          <w:rFonts w:ascii="Arial" w:hAnsi="Arial" w:hint="eastAsia"/>
          <w:sz w:val="20"/>
          <w:szCs w:val="20"/>
        </w:rPr>
        <w:t>对于</w:t>
      </w:r>
      <w:r>
        <w:rPr>
          <w:sz w:val="20"/>
          <w:szCs w:val="20"/>
        </w:rPr>
        <w:t>INTEGER</w:t>
      </w:r>
      <w:r>
        <w:rPr>
          <w:rFonts w:ascii="Arial" w:hAnsi="Arial" w:hint="eastAsia"/>
          <w:sz w:val="20"/>
          <w:szCs w:val="20"/>
        </w:rPr>
        <w:t>类型，</w:t>
      </w:r>
      <w:r>
        <w:rPr>
          <w:sz w:val="20"/>
          <w:szCs w:val="20"/>
        </w:rPr>
        <w:t>PER</w:t>
      </w:r>
      <w:r>
        <w:rPr>
          <w:rFonts w:ascii="Arial" w:hAnsi="Arial" w:hint="eastAsia"/>
          <w:sz w:val="20"/>
          <w:szCs w:val="20"/>
        </w:rPr>
        <w:t>可见约束之一是值域约束。对于有值域约束</w:t>
      </w:r>
      <w:r>
        <w:rPr>
          <w:sz w:val="20"/>
          <w:szCs w:val="20"/>
        </w:rPr>
        <w:t>(b</w:t>
      </w:r>
      <w:r>
        <w:rPr>
          <w:sz w:val="12"/>
          <w:szCs w:val="12"/>
        </w:rPr>
        <w:t>min</w:t>
      </w:r>
      <w:r>
        <w:rPr>
          <w:sz w:val="20"/>
          <w:szCs w:val="20"/>
        </w:rPr>
        <w:t>..b</w:t>
      </w:r>
      <w:r>
        <w:rPr>
          <w:sz w:val="12"/>
          <w:szCs w:val="12"/>
        </w:rPr>
        <w:t>max</w:t>
      </w:r>
      <w:r>
        <w:rPr>
          <w:sz w:val="20"/>
          <w:szCs w:val="20"/>
        </w:rPr>
        <w:t>)</w:t>
      </w:r>
      <w:r>
        <w:rPr>
          <w:rFonts w:ascii="Arial" w:hAnsi="Arial" w:hint="eastAsia"/>
          <w:sz w:val="20"/>
          <w:szCs w:val="20"/>
        </w:rPr>
        <w:t>的值</w:t>
      </w:r>
      <w:r>
        <w:rPr>
          <w:sz w:val="20"/>
          <w:szCs w:val="20"/>
        </w:rPr>
        <w:t>n</w:t>
      </w:r>
      <w:r>
        <w:rPr>
          <w:rFonts w:ascii="Arial" w:hAnsi="Arial" w:hint="eastAsia"/>
          <w:sz w:val="20"/>
          <w:szCs w:val="20"/>
        </w:rPr>
        <w:t>，如果下边界</w:t>
      </w:r>
      <w:r>
        <w:rPr>
          <w:sz w:val="20"/>
          <w:szCs w:val="20"/>
        </w:rPr>
        <w:t>b</w:t>
      </w:r>
      <w:r>
        <w:rPr>
          <w:sz w:val="12"/>
          <w:szCs w:val="12"/>
        </w:rPr>
        <w:t>min</w:t>
      </w:r>
      <w:r>
        <w:rPr>
          <w:rFonts w:ascii="Arial" w:hAnsi="Arial" w:hint="eastAsia"/>
          <w:sz w:val="20"/>
          <w:szCs w:val="20"/>
        </w:rPr>
        <w:t>足够大，</w:t>
      </w:r>
      <w:r>
        <w:rPr>
          <w:sz w:val="20"/>
          <w:szCs w:val="20"/>
        </w:rPr>
        <w:t>PER</w:t>
      </w:r>
      <w:r>
        <w:rPr>
          <w:rFonts w:ascii="Arial" w:hAnsi="Arial" w:hint="eastAsia"/>
          <w:sz w:val="20"/>
          <w:szCs w:val="20"/>
        </w:rPr>
        <w:t>编码</w:t>
      </w:r>
      <w:r>
        <w:rPr>
          <w:sz w:val="20"/>
          <w:szCs w:val="20"/>
        </w:rPr>
        <w:t>n- b</w:t>
      </w:r>
      <w:r>
        <w:rPr>
          <w:sz w:val="12"/>
          <w:szCs w:val="12"/>
        </w:rPr>
        <w:t>min</w:t>
      </w:r>
      <w:r>
        <w:rPr>
          <w:rFonts w:ascii="Arial" w:hAnsi="Arial" w:hint="eastAsia"/>
          <w:sz w:val="20"/>
          <w:szCs w:val="20"/>
        </w:rPr>
        <w:t>的代价就更小。如下：</w:t>
      </w:r>
    </w:p>
    <w:p w:rsidR="00A166EB" w:rsidRDefault="00A166EB" w:rsidP="00A166EB">
      <w:pPr>
        <w:pStyle w:val="figuredescription"/>
        <w:shd w:val="clear" w:color="auto" w:fill="FFFFFF"/>
        <w:spacing w:before="80" w:after="320"/>
        <w:ind w:left="1134"/>
        <w:rPr>
          <w:rFonts w:ascii="Verdana" w:hAnsi="Verdana"/>
        </w:rPr>
      </w:pPr>
      <w:r>
        <w:rPr>
          <w:rStyle w:val="ac"/>
          <w:rFonts w:ascii="Verdana" w:eastAsia="Arial" w:hAnsi="Verdana" w:cs="Arial"/>
        </w:rPr>
        <w:t xml:space="preserve">Figure 3-26 </w:t>
      </w:r>
      <w:r>
        <w:rPr>
          <w:rFonts w:ascii="Arial" w:hAnsi="Arial" w:hint="eastAsia"/>
        </w:rPr>
        <w:t>有约束自然数的基本编码规则</w:t>
      </w:r>
    </w:p>
    <w:p w:rsidR="00A166EB" w:rsidRDefault="00A166EB" w:rsidP="00A166EB">
      <w:pPr>
        <w:pStyle w:val="4"/>
        <w:shd w:val="clear" w:color="auto" w:fill="FFFFFF"/>
        <w:spacing w:before="160" w:after="160"/>
        <w:ind w:left="1134"/>
        <w:rPr>
          <w:rFonts w:ascii="Verdana" w:hAnsi="Verdana"/>
        </w:rPr>
      </w:pPr>
      <w:smartTag w:uri="urn:schemas-microsoft-com:office:smarttags" w:element="place">
        <w:r>
          <w:rPr>
            <w:rFonts w:ascii="Verdana" w:eastAsia="Arial" w:hAnsi="Verdana"/>
          </w:rPr>
          <w:t>I.</w:t>
        </w:r>
      </w:smartTag>
      <w:r>
        <w:rPr>
          <w:rFonts w:ascii="Verdana" w:eastAsia="Arial" w:hAnsi="Verdana"/>
        </w:rPr>
        <w:t xml:space="preserve"> </w:t>
      </w:r>
      <w:r>
        <w:rPr>
          <w:rFonts w:hAnsi="Verdana" w:hint="eastAsia"/>
        </w:rPr>
        <w:t>有约束数编码</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有约束指值域的上、下边界都有限。如果</w:t>
      </w:r>
      <w:r>
        <w:rPr>
          <w:sz w:val="20"/>
          <w:szCs w:val="20"/>
        </w:rPr>
        <w:t>d=1</w:t>
      </w:r>
      <w:r>
        <w:rPr>
          <w:rFonts w:ascii="Arial" w:hAnsi="Arial" w:hint="eastAsia"/>
          <w:sz w:val="20"/>
          <w:szCs w:val="20"/>
        </w:rPr>
        <w:t>，即只有一个值，则收、发双方都知道，那么就没有编码的必要。</w:t>
      </w:r>
    </w:p>
    <w:p w:rsidR="00A166EB" w:rsidRDefault="00A166EB" w:rsidP="00A166EB">
      <w:pPr>
        <w:shd w:val="clear" w:color="auto" w:fill="FFFFFF"/>
        <w:spacing w:before="80" w:after="80"/>
        <w:ind w:left="1134"/>
      </w:pPr>
      <w:r>
        <w:rPr>
          <w:rFonts w:ascii="Arial" w:hAnsi="Arial" w:hint="eastAsia"/>
          <w:sz w:val="20"/>
          <w:szCs w:val="20"/>
        </w:rPr>
        <w:t>在对齐方式下：</w:t>
      </w:r>
      <w:r>
        <w:rPr>
          <w:rFonts w:hint="eastAsia"/>
          <w:sz w:val="20"/>
          <w:szCs w:val="20"/>
        </w:rPr>
        <w:t>∞</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当</w:t>
      </w:r>
      <w:r>
        <w:rPr>
          <w:rFonts w:ascii="Verdana" w:hAnsi="Verdana"/>
        </w:rPr>
        <w:t>2</w:t>
      </w:r>
      <w:r>
        <w:rPr>
          <w:rFonts w:hint="eastAsia"/>
        </w:rPr>
        <w:t>≤d≤255，</w:t>
      </w:r>
      <w:r>
        <w:rPr>
          <w:rFonts w:ascii="Verdana" w:hAnsi="Verdana"/>
        </w:rPr>
        <w:t>n- b</w:t>
      </w:r>
      <w:r>
        <w:rPr>
          <w:rFonts w:ascii="Verdana" w:hAnsi="Verdana"/>
          <w:sz w:val="12"/>
          <w:szCs w:val="12"/>
        </w:rPr>
        <w:t>min</w:t>
      </w:r>
      <w:r>
        <w:rPr>
          <w:rFonts w:ascii="Arial" w:hAnsi="Arial" w:hint="eastAsia"/>
        </w:rPr>
        <w:t>的编码占用</w:t>
      </w:r>
      <w:r>
        <w:rPr>
          <w:rFonts w:ascii="Verdana" w:hAnsi="Verdana"/>
        </w:rPr>
        <w:t>log</w:t>
      </w:r>
      <w:r>
        <w:rPr>
          <w:rFonts w:ascii="Verdana" w:hAnsi="Verdana"/>
          <w:sz w:val="12"/>
          <w:szCs w:val="12"/>
        </w:rPr>
        <w:t>2</w:t>
      </w:r>
      <w:r>
        <w:rPr>
          <w:rFonts w:ascii="Verdana" w:hAnsi="Verdana"/>
        </w:rPr>
        <w:t>d</w:t>
      </w:r>
      <w:r>
        <w:rPr>
          <w:rFonts w:ascii="Arial" w:hAnsi="Arial" w:hint="eastAsia"/>
        </w:rPr>
        <w:t>个比特。这些比特添加在待发送比特域之后，不进行八位组对齐，不编码</w:t>
      </w:r>
      <w:r>
        <w:rPr>
          <w:rFonts w:ascii="Verdana" w:hAnsi="Verdana"/>
        </w:rPr>
        <w:t>L</w:t>
      </w:r>
      <w:r>
        <w:rPr>
          <w:rFonts w:ascii="Arial" w:hAnsi="Arial" w:hint="eastAsia"/>
        </w:rPr>
        <w:t>；</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当</w:t>
      </w:r>
      <w:r>
        <w:rPr>
          <w:rFonts w:ascii="Verdana" w:hAnsi="Verdana"/>
        </w:rPr>
        <w:t>d=256</w:t>
      </w:r>
      <w:r>
        <w:rPr>
          <w:rFonts w:ascii="Arial" w:hAnsi="Arial" w:hint="eastAsia"/>
        </w:rPr>
        <w:t>，</w:t>
      </w:r>
      <w:r>
        <w:rPr>
          <w:rFonts w:ascii="Verdana" w:hAnsi="Verdana"/>
        </w:rPr>
        <w:t>n- b</w:t>
      </w:r>
      <w:r>
        <w:rPr>
          <w:rFonts w:ascii="Verdana" w:hAnsi="Verdana"/>
          <w:sz w:val="12"/>
          <w:szCs w:val="12"/>
        </w:rPr>
        <w:t>min</w:t>
      </w:r>
      <w:r>
        <w:rPr>
          <w:rFonts w:ascii="Arial" w:hAnsi="Arial" w:hint="eastAsia"/>
        </w:rPr>
        <w:t>的编码占用一个八位组，不编码</w:t>
      </w:r>
      <w:r>
        <w:rPr>
          <w:rFonts w:ascii="Verdana" w:hAnsi="Verdana"/>
        </w:rPr>
        <w:t>L</w:t>
      </w:r>
      <w:r>
        <w:rPr>
          <w:rFonts w:ascii="Arial" w:hAnsi="Arial" w:hint="eastAsia"/>
        </w:rPr>
        <w:t>；</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lastRenderedPageBreak/>
        <w:t></w:t>
      </w:r>
      <w:r>
        <w:rPr>
          <w:rFonts w:ascii="Times New Roman" w:eastAsia="Wingdings" w:hAnsi="Times New Roman" w:cs="Times New Roman"/>
          <w:color w:val="000000"/>
          <w:sz w:val="14"/>
          <w:szCs w:val="14"/>
        </w:rPr>
        <w:t xml:space="preserve">           </w:t>
      </w:r>
      <w:r>
        <w:rPr>
          <w:rFonts w:ascii="Arial" w:hAnsi="Arial" w:hint="eastAsia"/>
        </w:rPr>
        <w:t>当</w:t>
      </w:r>
      <w:r>
        <w:rPr>
          <w:rFonts w:ascii="Verdana" w:hAnsi="Verdana"/>
        </w:rPr>
        <w:t>257</w:t>
      </w:r>
      <w:r>
        <w:rPr>
          <w:rFonts w:hint="eastAsia"/>
        </w:rPr>
        <w:t>≤d≤65,536，</w:t>
      </w:r>
      <w:r>
        <w:rPr>
          <w:rFonts w:ascii="Verdana" w:hAnsi="Verdana"/>
        </w:rPr>
        <w:t>n- b</w:t>
      </w:r>
      <w:r>
        <w:rPr>
          <w:rFonts w:ascii="Verdana" w:hAnsi="Verdana"/>
          <w:sz w:val="12"/>
          <w:szCs w:val="12"/>
        </w:rPr>
        <w:t>min</w:t>
      </w:r>
      <w:r>
        <w:rPr>
          <w:rFonts w:ascii="Arial" w:hAnsi="Arial" w:hint="eastAsia"/>
        </w:rPr>
        <w:t>的编码占用两个八位组，不编码</w:t>
      </w:r>
      <w:r>
        <w:rPr>
          <w:rFonts w:ascii="Verdana" w:hAnsi="Verdana"/>
        </w:rPr>
        <w:t>L</w:t>
      </w:r>
      <w:r>
        <w:rPr>
          <w:rFonts w:ascii="Arial" w:hAnsi="Arial" w:hint="eastAsia"/>
        </w:rPr>
        <w:t>；</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当</w:t>
      </w:r>
      <w:r>
        <w:rPr>
          <w:rFonts w:ascii="Verdana" w:hAnsi="Verdana"/>
        </w:rPr>
        <w:t>65,537</w:t>
      </w:r>
      <w:r>
        <w:rPr>
          <w:rFonts w:hint="eastAsia"/>
        </w:rPr>
        <w:t>≤d，</w:t>
      </w:r>
      <w:r>
        <w:rPr>
          <w:rFonts w:ascii="Verdana" w:hAnsi="Verdana"/>
        </w:rPr>
        <w:t>n- b</w:t>
      </w:r>
      <w:r>
        <w:rPr>
          <w:rFonts w:ascii="Verdana" w:hAnsi="Verdana"/>
          <w:sz w:val="12"/>
          <w:szCs w:val="12"/>
        </w:rPr>
        <w:t>min</w:t>
      </w:r>
      <w:r>
        <w:rPr>
          <w:rFonts w:ascii="Arial" w:hAnsi="Arial" w:hint="eastAsia"/>
        </w:rPr>
        <w:t>的编码占用</w:t>
      </w:r>
      <w:r>
        <w:rPr>
          <w:rFonts w:ascii="Verdana" w:hAnsi="Verdana"/>
        </w:rPr>
        <w:t>log</w:t>
      </w:r>
      <w:r>
        <w:rPr>
          <w:rFonts w:ascii="Verdana" w:hAnsi="Verdana"/>
          <w:sz w:val="12"/>
          <w:szCs w:val="12"/>
        </w:rPr>
        <w:t>256</w:t>
      </w:r>
      <w:r>
        <w:rPr>
          <w:rFonts w:ascii="Verdana" w:hAnsi="Verdana"/>
        </w:rPr>
        <w:t>d</w:t>
      </w:r>
      <w:r>
        <w:rPr>
          <w:rFonts w:ascii="Arial" w:hAnsi="Arial" w:hint="eastAsia"/>
        </w:rPr>
        <w:t>个八位组，并且在前面增加</w:t>
      </w:r>
      <w:r>
        <w:rPr>
          <w:rFonts w:ascii="Verdana" w:hAnsi="Verdana"/>
        </w:rPr>
        <w:t>L</w:t>
      </w:r>
      <w:r>
        <w:rPr>
          <w:rFonts w:ascii="Arial" w:hAnsi="Arial" w:hint="eastAsia"/>
        </w:rPr>
        <w:t>的编码</w:t>
      </w:r>
      <w:r>
        <w:rPr>
          <w:rFonts w:ascii="Arial" w:hAnsi="Arial" w:hint="eastAsia"/>
        </w:rPr>
        <w:t>,</w:t>
      </w:r>
      <w:r>
        <w:rPr>
          <w:rFonts w:ascii="Arial" w:hAnsi="Arial" w:hint="eastAsia"/>
        </w:rPr>
        <w:t>该</w:t>
      </w:r>
      <w:r>
        <w:rPr>
          <w:rFonts w:ascii="Arial" w:hAnsi="Arial" w:hint="eastAsia"/>
        </w:rPr>
        <w:t>L</w:t>
      </w:r>
      <w:r>
        <w:rPr>
          <w:rFonts w:ascii="Arial" w:hAnsi="Arial" w:hint="eastAsia"/>
        </w:rPr>
        <w:t>是八位组的个数。</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在不对齐方式下：</w:t>
      </w:r>
    </w:p>
    <w:p w:rsidR="00A166EB" w:rsidRDefault="00A166EB" w:rsidP="00A166EB">
      <w:pPr>
        <w:shd w:val="clear" w:color="auto" w:fill="FFFFFF"/>
        <w:spacing w:before="80" w:after="80"/>
        <w:ind w:left="1134"/>
      </w:pPr>
      <w:r>
        <w:rPr>
          <w:sz w:val="20"/>
          <w:szCs w:val="20"/>
        </w:rPr>
        <w:t>n- b</w:t>
      </w:r>
      <w:r>
        <w:rPr>
          <w:sz w:val="12"/>
          <w:szCs w:val="12"/>
        </w:rPr>
        <w:t>min</w:t>
      </w:r>
      <w:r>
        <w:rPr>
          <w:rFonts w:ascii="Arial" w:hAnsi="Arial" w:hint="eastAsia"/>
          <w:sz w:val="20"/>
          <w:szCs w:val="20"/>
        </w:rPr>
        <w:t>的编码占用</w:t>
      </w:r>
      <w:r>
        <w:rPr>
          <w:sz w:val="20"/>
          <w:szCs w:val="20"/>
        </w:rPr>
        <w:t>log</w:t>
      </w:r>
      <w:r>
        <w:rPr>
          <w:sz w:val="12"/>
          <w:szCs w:val="12"/>
        </w:rPr>
        <w:t>2</w:t>
      </w:r>
      <w:r>
        <w:rPr>
          <w:sz w:val="20"/>
          <w:szCs w:val="20"/>
        </w:rPr>
        <w:t>d</w:t>
      </w:r>
      <w:r>
        <w:rPr>
          <w:rFonts w:ascii="Arial" w:hAnsi="Arial" w:hint="eastAsia"/>
          <w:sz w:val="20"/>
          <w:szCs w:val="20"/>
        </w:rPr>
        <w:t>个比特，不编码</w:t>
      </w:r>
      <w:r>
        <w:rPr>
          <w:sz w:val="20"/>
          <w:szCs w:val="20"/>
        </w:rPr>
        <w:t>L</w:t>
      </w:r>
      <w:r>
        <w:rPr>
          <w:rFonts w:ascii="Arial" w:hAnsi="Arial" w:hint="eastAsia"/>
          <w:sz w:val="20"/>
          <w:szCs w:val="20"/>
        </w:rPr>
        <w:t>。</w:t>
      </w:r>
    </w:p>
    <w:p w:rsidR="00A166EB" w:rsidRDefault="00A166EB" w:rsidP="00A166EB">
      <w:pPr>
        <w:pStyle w:val="4"/>
        <w:shd w:val="clear" w:color="auto" w:fill="FFFFFF"/>
        <w:spacing w:before="160" w:after="160"/>
        <w:ind w:left="1134"/>
        <w:rPr>
          <w:rFonts w:ascii="Verdana" w:hAnsi="Verdana"/>
        </w:rPr>
      </w:pPr>
      <w:r>
        <w:rPr>
          <w:rFonts w:ascii="Verdana" w:eastAsia="Arial" w:hAnsi="Verdana"/>
        </w:rPr>
        <w:t xml:space="preserve">II. </w:t>
      </w:r>
      <w:r>
        <w:rPr>
          <w:rFonts w:hAnsi="Verdana" w:hint="eastAsia"/>
        </w:rPr>
        <w:t>半约束数编码</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半约束指值域没有上边界（上边界为</w:t>
      </w:r>
      <w:r>
        <w:rPr>
          <w:sz w:val="20"/>
          <w:szCs w:val="20"/>
        </w:rPr>
        <w:t>+</w:t>
      </w:r>
      <w:r>
        <w:rPr>
          <w:rFonts w:hint="eastAsia"/>
          <w:sz w:val="20"/>
          <w:szCs w:val="20"/>
        </w:rPr>
        <w:t>∞</w:t>
      </w:r>
      <w:r>
        <w:rPr>
          <w:rFonts w:ascii="Arial" w:hAnsi="Arial" w:hint="eastAsia"/>
          <w:sz w:val="20"/>
          <w:szCs w:val="20"/>
        </w:rPr>
        <w:t>）。</w:t>
      </w:r>
    </w:p>
    <w:p w:rsidR="00A166EB" w:rsidRDefault="00A166EB" w:rsidP="00A166EB">
      <w:pPr>
        <w:shd w:val="clear" w:color="auto" w:fill="FFFFFF"/>
        <w:spacing w:before="80" w:after="80"/>
        <w:ind w:left="1134"/>
      </w:pPr>
      <w:r>
        <w:rPr>
          <w:sz w:val="20"/>
          <w:szCs w:val="20"/>
        </w:rPr>
        <w:t>n- b</w:t>
      </w:r>
      <w:r>
        <w:rPr>
          <w:sz w:val="12"/>
          <w:szCs w:val="12"/>
        </w:rPr>
        <w:t>min</w:t>
      </w:r>
      <w:r>
        <w:rPr>
          <w:rFonts w:ascii="Arial" w:hAnsi="Arial" w:hint="eastAsia"/>
          <w:sz w:val="20"/>
          <w:szCs w:val="20"/>
        </w:rPr>
        <w:t>的编码占用</w:t>
      </w:r>
      <w:r>
        <w:rPr>
          <w:sz w:val="20"/>
          <w:szCs w:val="20"/>
        </w:rPr>
        <w:t>log</w:t>
      </w:r>
      <w:r>
        <w:rPr>
          <w:sz w:val="12"/>
          <w:szCs w:val="12"/>
        </w:rPr>
        <w:t>256</w:t>
      </w:r>
      <w:r>
        <w:rPr>
          <w:sz w:val="20"/>
          <w:szCs w:val="20"/>
        </w:rPr>
        <w:t>d</w:t>
      </w:r>
      <w:r>
        <w:rPr>
          <w:rFonts w:ascii="Arial" w:hAnsi="Arial" w:hint="eastAsia"/>
          <w:sz w:val="20"/>
          <w:szCs w:val="20"/>
        </w:rPr>
        <w:t>个八位组，并且在前面增加</w:t>
      </w:r>
      <w:r>
        <w:rPr>
          <w:sz w:val="20"/>
          <w:szCs w:val="20"/>
        </w:rPr>
        <w:t>L</w:t>
      </w:r>
      <w:r>
        <w:rPr>
          <w:rFonts w:ascii="Arial" w:hAnsi="Arial" w:hint="eastAsia"/>
          <w:sz w:val="20"/>
          <w:szCs w:val="20"/>
        </w:rPr>
        <w:t>的编码。</w:t>
      </w:r>
    </w:p>
    <w:p w:rsidR="00A166EB" w:rsidRDefault="00A166EB" w:rsidP="00A166EB">
      <w:pPr>
        <w:pStyle w:val="4"/>
        <w:shd w:val="clear" w:color="auto" w:fill="FFFFFF"/>
        <w:spacing w:before="160" w:after="160"/>
        <w:ind w:left="1134"/>
        <w:rPr>
          <w:rFonts w:ascii="Verdana" w:hAnsi="Verdana"/>
        </w:rPr>
      </w:pPr>
      <w:r>
        <w:rPr>
          <w:rFonts w:ascii="Verdana" w:eastAsia="Arial" w:hAnsi="Verdana"/>
        </w:rPr>
        <w:t xml:space="preserve">III. </w:t>
      </w:r>
      <w:r>
        <w:rPr>
          <w:rFonts w:hAnsi="Verdana" w:hint="eastAsia"/>
        </w:rPr>
        <w:t>无约束数编码</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无约束指值域没有下边界（即使存在上边界）。</w:t>
      </w:r>
    </w:p>
    <w:p w:rsidR="00A166EB" w:rsidRDefault="00A166EB" w:rsidP="00A166EB">
      <w:pPr>
        <w:shd w:val="clear" w:color="auto" w:fill="FFFFFF"/>
        <w:spacing w:before="80" w:after="80"/>
        <w:ind w:left="1134"/>
      </w:pPr>
      <w:r>
        <w:rPr>
          <w:rFonts w:ascii="Arial" w:hAnsi="Arial" w:hint="eastAsia"/>
          <w:sz w:val="20"/>
          <w:szCs w:val="20"/>
        </w:rPr>
        <w:t>按照</w:t>
      </w:r>
      <w:r>
        <w:rPr>
          <w:sz w:val="20"/>
          <w:szCs w:val="20"/>
        </w:rPr>
        <w:t>BER</w:t>
      </w:r>
      <w:r>
        <w:rPr>
          <w:rFonts w:ascii="Arial" w:hAnsi="Arial" w:hint="eastAsia"/>
          <w:sz w:val="20"/>
          <w:szCs w:val="20"/>
        </w:rPr>
        <w:t>中整数的编码方式编码，并且在前面增加</w:t>
      </w:r>
      <w:r>
        <w:rPr>
          <w:sz w:val="20"/>
          <w:szCs w:val="20"/>
        </w:rPr>
        <w:t>L</w:t>
      </w:r>
      <w:r>
        <w:rPr>
          <w:rFonts w:ascii="Arial" w:hAnsi="Arial" w:hint="eastAsia"/>
          <w:sz w:val="20"/>
          <w:szCs w:val="20"/>
        </w:rPr>
        <w:t>的编码。</w:t>
      </w:r>
    </w:p>
    <w:p w:rsidR="00A166EB" w:rsidRDefault="00A166EB" w:rsidP="00A166EB">
      <w:pPr>
        <w:pStyle w:val="4"/>
        <w:shd w:val="clear" w:color="auto" w:fill="FFFFFF"/>
        <w:spacing w:before="160" w:after="160"/>
        <w:ind w:left="1134"/>
        <w:rPr>
          <w:rFonts w:ascii="Verdana" w:hAnsi="Verdana"/>
        </w:rPr>
      </w:pPr>
      <w:r>
        <w:rPr>
          <w:rFonts w:ascii="Verdana" w:eastAsia="Arial" w:hAnsi="Verdana"/>
        </w:rPr>
        <w:t xml:space="preserve">IV. </w:t>
      </w:r>
      <w:r>
        <w:rPr>
          <w:rFonts w:hAnsi="Verdana" w:hint="eastAsia"/>
        </w:rPr>
        <w:t>常见小自然数编码</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这种情况经常出现在对表征</w:t>
      </w:r>
      <w:r>
        <w:rPr>
          <w:sz w:val="20"/>
          <w:szCs w:val="20"/>
        </w:rPr>
        <w:t>SEQUENCE</w:t>
      </w:r>
      <w:r>
        <w:rPr>
          <w:rFonts w:ascii="Arial" w:hAnsi="Arial" w:hint="eastAsia"/>
          <w:sz w:val="20"/>
          <w:szCs w:val="20"/>
        </w:rPr>
        <w:t>、</w:t>
      </w:r>
      <w:r>
        <w:rPr>
          <w:sz w:val="20"/>
          <w:szCs w:val="20"/>
        </w:rPr>
        <w:t>SET</w:t>
      </w:r>
      <w:r>
        <w:rPr>
          <w:rFonts w:ascii="Arial" w:hAnsi="Arial" w:hint="eastAsia"/>
          <w:sz w:val="20"/>
          <w:szCs w:val="20"/>
        </w:rPr>
        <w:t>类型可选成员的</w:t>
      </w:r>
      <w:r>
        <w:rPr>
          <w:sz w:val="20"/>
          <w:szCs w:val="20"/>
        </w:rPr>
        <w:t>Bitmap</w:t>
      </w:r>
      <w:r>
        <w:rPr>
          <w:rFonts w:ascii="Arial" w:hAnsi="Arial" w:hint="eastAsia"/>
          <w:sz w:val="20"/>
          <w:szCs w:val="20"/>
        </w:rPr>
        <w:t>长度进行编码时；或者</w:t>
      </w:r>
      <w:r>
        <w:rPr>
          <w:sz w:val="20"/>
          <w:szCs w:val="20"/>
        </w:rPr>
        <w:t>CHOICE</w:t>
      </w:r>
      <w:r>
        <w:rPr>
          <w:rFonts w:ascii="Arial" w:hAnsi="Arial" w:hint="eastAsia"/>
          <w:sz w:val="20"/>
          <w:szCs w:val="20"/>
        </w:rPr>
        <w:t>类型序号编码时。这种长度相当小，但是却没有一种限定。</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当</w:t>
      </w:r>
      <w:r>
        <w:rPr>
          <w:rFonts w:ascii="Verdana" w:hAnsi="Verdana"/>
        </w:rPr>
        <w:t>0</w:t>
      </w:r>
      <w:r>
        <w:rPr>
          <w:rFonts w:hint="eastAsia"/>
        </w:rPr>
        <w:t>≤n≤63时，n以6个比特编码，并且在前面增加一个0比特（八位组不对齐）：</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当</w:t>
      </w:r>
      <w:r>
        <w:rPr>
          <w:rFonts w:ascii="Verdana" w:hAnsi="Verdana"/>
        </w:rPr>
        <w:t>64</w:t>
      </w:r>
      <w:r>
        <w:rPr>
          <w:rFonts w:hint="eastAsia"/>
        </w:rPr>
        <w:t>≤n时，n以半约束数方式编码，下边界为0，并且在前面增加一个1比特：</w:t>
      </w:r>
    </w:p>
    <w:p w:rsidR="00A166EB" w:rsidRDefault="00A166EB" w:rsidP="00A166EB">
      <w:pPr>
        <w:pStyle w:val="3"/>
        <w:shd w:val="clear" w:color="auto" w:fill="FFFFFF"/>
        <w:spacing w:before="240" w:after="240"/>
        <w:rPr>
          <w:rFonts w:ascii="Verdana" w:hAnsi="Verdana"/>
          <w:sz w:val="24"/>
          <w:szCs w:val="24"/>
        </w:rPr>
      </w:pPr>
      <w:bookmarkStart w:id="17" w:name="_Ref140481800"/>
      <w:smartTag w:uri="urn:schemas-microsoft-com:office:smarttags" w:element="chsdate">
        <w:smartTagPr>
          <w:attr w:name="Year" w:val="1899"/>
          <w:attr w:name="Month" w:val="12"/>
          <w:attr w:name="Day" w:val="30"/>
          <w:attr w:name="IsLunarDate" w:val="False"/>
          <w:attr w:name="IsROCDate" w:val="False"/>
        </w:smartTagPr>
        <w:r>
          <w:rPr>
            <w:rFonts w:ascii="Verdana" w:eastAsia="Arial" w:hAnsi="Verdana"/>
            <w:sz w:val="24"/>
            <w:szCs w:val="24"/>
          </w:rPr>
          <w:t>3.3.5</w:t>
        </w:r>
      </w:smartTag>
      <w:r>
        <w:rPr>
          <w:rFonts w:ascii="Verdana" w:eastAsia="Arial" w:hAnsi="Verdana"/>
          <w:sz w:val="24"/>
          <w:szCs w:val="24"/>
        </w:rPr>
        <w:t xml:space="preserve">  </w:t>
      </w:r>
      <w:r>
        <w:rPr>
          <w:rFonts w:ascii="Arial" w:eastAsia="黑体" w:hAnsi="Verdana" w:hint="eastAsia"/>
          <w:sz w:val="24"/>
          <w:szCs w:val="24"/>
        </w:rPr>
        <w:t>长度域编码</w:t>
      </w:r>
      <w:bookmarkEnd w:id="17"/>
    </w:p>
    <w:p w:rsidR="00A166EB" w:rsidRDefault="00A166EB" w:rsidP="00A166EB">
      <w:pPr>
        <w:shd w:val="clear" w:color="auto" w:fill="FFFFFF"/>
        <w:spacing w:before="80" w:after="80"/>
        <w:ind w:left="1134"/>
        <w:rPr>
          <w:rFonts w:ascii="宋体" w:hAnsi="宋体"/>
          <w:sz w:val="24"/>
        </w:rPr>
      </w:pPr>
      <w:r>
        <w:rPr>
          <w:rFonts w:ascii="Arial" w:hAnsi="Arial" w:hint="eastAsia"/>
          <w:sz w:val="20"/>
          <w:szCs w:val="20"/>
        </w:rPr>
        <w:t>与</w:t>
      </w:r>
      <w:r>
        <w:rPr>
          <w:sz w:val="20"/>
          <w:szCs w:val="20"/>
        </w:rPr>
        <w:t>BER</w:t>
      </w:r>
      <w:r>
        <w:rPr>
          <w:rFonts w:ascii="Arial" w:hAnsi="Arial" w:hint="eastAsia"/>
          <w:sz w:val="20"/>
          <w:szCs w:val="20"/>
        </w:rPr>
        <w:t>中长度域表征编码的八位组数不同，在</w:t>
      </w:r>
      <w:r>
        <w:rPr>
          <w:sz w:val="20"/>
          <w:szCs w:val="20"/>
        </w:rPr>
        <w:t>PER</w:t>
      </w:r>
      <w:r>
        <w:rPr>
          <w:rFonts w:ascii="Arial" w:hAnsi="Arial" w:hint="eastAsia"/>
          <w:sz w:val="20"/>
          <w:szCs w:val="20"/>
        </w:rPr>
        <w:t>的长度域出现下，如果编码为比特串则表征比特位数；如果编码为八位组串（</w:t>
      </w:r>
      <w:r>
        <w:rPr>
          <w:sz w:val="20"/>
          <w:szCs w:val="20"/>
        </w:rPr>
        <w:t>OCTET STRING</w:t>
      </w:r>
      <w:r>
        <w:rPr>
          <w:rFonts w:ascii="Arial" w:hAnsi="Arial" w:hint="eastAsia"/>
          <w:sz w:val="20"/>
          <w:szCs w:val="20"/>
        </w:rPr>
        <w:t>和</w:t>
      </w:r>
      <w:r>
        <w:rPr>
          <w:sz w:val="20"/>
          <w:szCs w:val="20"/>
        </w:rPr>
        <w:t>open</w:t>
      </w:r>
      <w:r>
        <w:rPr>
          <w:rFonts w:ascii="Arial" w:hAnsi="Arial" w:hint="eastAsia"/>
          <w:sz w:val="20"/>
          <w:szCs w:val="20"/>
        </w:rPr>
        <w:t>类型）则表征八位组个数；如果编码为</w:t>
      </w:r>
      <w:r>
        <w:rPr>
          <w:sz w:val="20"/>
          <w:szCs w:val="20"/>
        </w:rPr>
        <w:t>known-multiplier character string</w:t>
      </w:r>
      <w:r>
        <w:rPr>
          <w:rFonts w:ascii="Arial" w:hAnsi="Arial" w:hint="eastAsia"/>
          <w:sz w:val="20"/>
          <w:szCs w:val="20"/>
        </w:rPr>
        <w:t>则表征字符数；如果是</w:t>
      </w:r>
      <w:r>
        <w:rPr>
          <w:sz w:val="20"/>
          <w:szCs w:val="20"/>
        </w:rPr>
        <w:t>SEQUENCE OF</w:t>
      </w:r>
      <w:r>
        <w:rPr>
          <w:rFonts w:ascii="Arial" w:hAnsi="Arial" w:hint="eastAsia"/>
          <w:sz w:val="20"/>
          <w:szCs w:val="20"/>
        </w:rPr>
        <w:t>或者</w:t>
      </w:r>
      <w:r>
        <w:rPr>
          <w:sz w:val="20"/>
          <w:szCs w:val="20"/>
        </w:rPr>
        <w:t>SET OF</w:t>
      </w:r>
      <w:r>
        <w:rPr>
          <w:rFonts w:ascii="Arial" w:hAnsi="Arial" w:hint="eastAsia"/>
          <w:sz w:val="20"/>
          <w:szCs w:val="20"/>
        </w:rPr>
        <w:t>则表征成员个数。</w:t>
      </w:r>
    </w:p>
    <w:p w:rsidR="00A166EB" w:rsidRDefault="00A166EB" w:rsidP="00A166EB">
      <w:pPr>
        <w:shd w:val="clear" w:color="auto" w:fill="FFFFFF"/>
        <w:spacing w:before="80" w:after="80"/>
        <w:ind w:left="1134"/>
      </w:pPr>
      <w:r>
        <w:rPr>
          <w:rFonts w:ascii="Arial" w:hAnsi="Arial" w:hint="eastAsia"/>
          <w:sz w:val="20"/>
          <w:szCs w:val="20"/>
        </w:rPr>
        <w:t>每当</w:t>
      </w:r>
      <w:r>
        <w:rPr>
          <w:sz w:val="20"/>
          <w:szCs w:val="20"/>
        </w:rPr>
        <w:t>ASN.1</w:t>
      </w:r>
      <w:r>
        <w:rPr>
          <w:rFonts w:ascii="Arial" w:hAnsi="Arial" w:hint="eastAsia"/>
          <w:sz w:val="20"/>
          <w:szCs w:val="20"/>
        </w:rPr>
        <w:t>描述中</w:t>
      </w:r>
      <w:r>
        <w:rPr>
          <w:sz w:val="20"/>
          <w:szCs w:val="20"/>
        </w:rPr>
        <w:t xml:space="preserve"> </w:t>
      </w:r>
      <w:r>
        <w:rPr>
          <w:rFonts w:ascii="Arial" w:hAnsi="Arial" w:hint="eastAsia"/>
          <w:sz w:val="20"/>
          <w:szCs w:val="20"/>
        </w:rPr>
        <w:t>对类型通过</w:t>
      </w:r>
      <w:r>
        <w:rPr>
          <w:sz w:val="20"/>
          <w:szCs w:val="20"/>
        </w:rPr>
        <w:t>(SIZE(l</w:t>
      </w:r>
      <w:r>
        <w:rPr>
          <w:sz w:val="12"/>
          <w:szCs w:val="12"/>
        </w:rPr>
        <w:t>min</w:t>
      </w:r>
      <w:r>
        <w:rPr>
          <w:sz w:val="20"/>
          <w:szCs w:val="20"/>
        </w:rPr>
        <w:t>..l</w:t>
      </w:r>
      <w:r>
        <w:rPr>
          <w:sz w:val="12"/>
          <w:szCs w:val="12"/>
        </w:rPr>
        <w:t>max</w:t>
      </w:r>
      <w:r>
        <w:rPr>
          <w:sz w:val="20"/>
          <w:szCs w:val="20"/>
        </w:rPr>
        <w:t>))</w:t>
      </w:r>
      <w:r>
        <w:rPr>
          <w:rFonts w:ascii="Arial" w:hAnsi="Arial" w:hint="eastAsia"/>
          <w:sz w:val="20"/>
          <w:szCs w:val="20"/>
        </w:rPr>
        <w:t>做大小限定时（</w:t>
      </w:r>
      <w:r>
        <w:rPr>
          <w:sz w:val="20"/>
          <w:szCs w:val="20"/>
        </w:rPr>
        <w:t>l</w:t>
      </w:r>
      <w:r>
        <w:rPr>
          <w:sz w:val="12"/>
          <w:szCs w:val="12"/>
        </w:rPr>
        <w:t>max</w:t>
      </w:r>
      <w:r>
        <w:rPr>
          <w:rFonts w:ascii="Arial" w:hAnsi="Arial" w:hint="eastAsia"/>
          <w:sz w:val="20"/>
          <w:szCs w:val="20"/>
        </w:rPr>
        <w:t>可以是</w:t>
      </w:r>
      <w:r>
        <w:rPr>
          <w:sz w:val="20"/>
          <w:szCs w:val="20"/>
        </w:rPr>
        <w:t>+</w:t>
      </w:r>
      <w:r>
        <w:rPr>
          <w:rFonts w:hint="eastAsia"/>
          <w:sz w:val="20"/>
          <w:szCs w:val="20"/>
        </w:rPr>
        <w:t>∞</w:t>
      </w:r>
      <w:r>
        <w:rPr>
          <w:rFonts w:ascii="Arial" w:hAnsi="Arial" w:hint="eastAsia"/>
          <w:sz w:val="20"/>
          <w:szCs w:val="20"/>
        </w:rPr>
        <w:t>），长度</w:t>
      </w:r>
      <w:r>
        <w:rPr>
          <w:sz w:val="20"/>
          <w:szCs w:val="20"/>
        </w:rPr>
        <w:t>l</w:t>
      </w:r>
      <w:r>
        <w:rPr>
          <w:rFonts w:ascii="Arial" w:hAnsi="Arial" w:hint="eastAsia"/>
          <w:sz w:val="20"/>
          <w:szCs w:val="20"/>
        </w:rPr>
        <w:t>的值要按照</w:t>
      </w:r>
      <w:smartTag w:uri="urn:schemas-microsoft-com:office:smarttags" w:element="chsdate">
        <w:smartTagPr>
          <w:attr w:name="Year" w:val="1899"/>
          <w:attr w:name="Month" w:val="12"/>
          <w:attr w:name="Day" w:val="30"/>
          <w:attr w:name="IsLunarDate" w:val="False"/>
          <w:attr w:name="IsROCDate" w:val="False"/>
        </w:smartTagPr>
        <w:r>
          <w:rPr>
            <w:sz w:val="20"/>
            <w:szCs w:val="20"/>
          </w:rPr>
          <w:t>3.3.4</w:t>
        </w:r>
      </w:smartTag>
      <w:r>
        <w:rPr>
          <w:sz w:val="20"/>
          <w:szCs w:val="20"/>
        </w:rPr>
        <w:t xml:space="preserve">  </w:t>
      </w:r>
      <w:r>
        <w:rPr>
          <w:rFonts w:ascii="Arial" w:hAnsi="Arial" w:hint="eastAsia"/>
          <w:sz w:val="20"/>
          <w:szCs w:val="20"/>
        </w:rPr>
        <w:t>中的规则编码。作为特例，当</w:t>
      </w:r>
      <w:r>
        <w:rPr>
          <w:sz w:val="20"/>
          <w:szCs w:val="20"/>
        </w:rPr>
        <w:t>l</w:t>
      </w:r>
      <w:r>
        <w:rPr>
          <w:sz w:val="12"/>
          <w:szCs w:val="12"/>
        </w:rPr>
        <w:t>min</w:t>
      </w:r>
      <w:r>
        <w:rPr>
          <w:sz w:val="20"/>
          <w:szCs w:val="20"/>
        </w:rPr>
        <w:t xml:space="preserve"> =l</w:t>
      </w:r>
      <w:r>
        <w:rPr>
          <w:sz w:val="12"/>
          <w:szCs w:val="12"/>
        </w:rPr>
        <w:t>max</w:t>
      </w:r>
      <w:r>
        <w:rPr>
          <w:rFonts w:hint="eastAsia"/>
          <w:sz w:val="20"/>
          <w:szCs w:val="20"/>
        </w:rPr>
        <w:t>≤</w:t>
      </w:r>
      <w:r>
        <w:rPr>
          <w:sz w:val="20"/>
          <w:szCs w:val="20"/>
        </w:rPr>
        <w:t>65,535</w:t>
      </w:r>
      <w:r>
        <w:rPr>
          <w:rFonts w:ascii="Arial" w:hAnsi="Arial" w:hint="eastAsia"/>
          <w:sz w:val="20"/>
          <w:szCs w:val="20"/>
        </w:rPr>
        <w:t>时，长度不需要发送，因为解码器知道该长度。</w:t>
      </w:r>
    </w:p>
    <w:p w:rsidR="00A166EB" w:rsidRDefault="00A166EB" w:rsidP="00A166EB">
      <w:pPr>
        <w:shd w:val="clear" w:color="auto" w:fill="FFFFFF"/>
        <w:spacing w:before="80" w:after="80"/>
        <w:ind w:left="1134"/>
      </w:pPr>
      <w:r>
        <w:rPr>
          <w:rFonts w:ascii="Arial" w:hAnsi="Arial" w:hint="eastAsia"/>
          <w:sz w:val="20"/>
          <w:szCs w:val="20"/>
        </w:rPr>
        <w:t>对齐方式下：</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当</w:t>
      </w:r>
      <w:r>
        <w:rPr>
          <w:rFonts w:ascii="Verdana" w:hAnsi="Verdana"/>
        </w:rPr>
        <w:t>l</w:t>
      </w:r>
      <w:r>
        <w:rPr>
          <w:rFonts w:ascii="Arial" w:hAnsi="Arial" w:hint="eastAsia"/>
        </w:rPr>
        <w:t>是一个</w:t>
      </w:r>
      <w:r>
        <w:rPr>
          <w:rFonts w:ascii="Verdana" w:hAnsi="Verdana"/>
        </w:rPr>
        <w:t>bitmap</w:t>
      </w:r>
      <w:r>
        <w:rPr>
          <w:rFonts w:ascii="Arial" w:hAnsi="Arial" w:hint="eastAsia"/>
        </w:rPr>
        <w:t>的长度，</w:t>
      </w:r>
      <w:r>
        <w:rPr>
          <w:rFonts w:ascii="Verdana" w:hAnsi="Verdana"/>
        </w:rPr>
        <w:t>l-1</w:t>
      </w:r>
      <w:r>
        <w:rPr>
          <w:rFonts w:ascii="Arial" w:hAnsi="Arial" w:hint="eastAsia"/>
        </w:rPr>
        <w:t>作为常见小自然数编码；</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当</w:t>
      </w:r>
      <w:r>
        <w:rPr>
          <w:rFonts w:ascii="Verdana" w:hAnsi="Verdana"/>
        </w:rPr>
        <w:t>l</w:t>
      </w:r>
      <w:r>
        <w:rPr>
          <w:rFonts w:ascii="Verdana" w:hAnsi="Verdana"/>
          <w:sz w:val="12"/>
          <w:szCs w:val="12"/>
        </w:rPr>
        <w:t>max</w:t>
      </w:r>
      <w:r>
        <w:rPr>
          <w:rFonts w:hint="eastAsia"/>
        </w:rPr>
        <w:t>≤</w:t>
      </w:r>
      <w:r>
        <w:rPr>
          <w:rFonts w:ascii="Verdana" w:hAnsi="Verdana"/>
        </w:rPr>
        <w:t>65,535</w:t>
      </w:r>
      <w:r>
        <w:rPr>
          <w:rFonts w:ascii="Arial" w:hAnsi="Arial" w:hint="eastAsia"/>
        </w:rPr>
        <w:t>，</w:t>
      </w:r>
      <w:r>
        <w:rPr>
          <w:rFonts w:ascii="Verdana" w:hAnsi="Verdana"/>
        </w:rPr>
        <w:t>l</w:t>
      </w:r>
      <w:r>
        <w:rPr>
          <w:rFonts w:ascii="Arial" w:hAnsi="Arial" w:hint="eastAsia"/>
        </w:rPr>
        <w:t>作为有约束的数编码（约束为</w:t>
      </w:r>
      <w:r>
        <w:rPr>
          <w:rFonts w:ascii="Verdana" w:hAnsi="Verdana"/>
        </w:rPr>
        <w:t>(l</w:t>
      </w:r>
      <w:r>
        <w:rPr>
          <w:rFonts w:ascii="Verdana" w:hAnsi="Verdana"/>
          <w:sz w:val="12"/>
          <w:szCs w:val="12"/>
        </w:rPr>
        <w:t>min</w:t>
      </w:r>
      <w:r>
        <w:rPr>
          <w:rFonts w:ascii="Verdana" w:hAnsi="Verdana"/>
        </w:rPr>
        <w:t>..l</w:t>
      </w:r>
      <w:r>
        <w:rPr>
          <w:rFonts w:ascii="Verdana" w:hAnsi="Verdana"/>
          <w:sz w:val="12"/>
          <w:szCs w:val="12"/>
        </w:rPr>
        <w:t>max</w:t>
      </w:r>
      <w:r>
        <w:rPr>
          <w:rFonts w:ascii="Verdana" w:hAnsi="Verdana"/>
        </w:rPr>
        <w:t>)</w:t>
      </w:r>
      <w:r>
        <w:rPr>
          <w:rFonts w:ascii="Arial" w:hAnsi="Arial" w:hint="eastAsia"/>
        </w:rPr>
        <w:t>）；</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当</w:t>
      </w:r>
      <w:r>
        <w:rPr>
          <w:rFonts w:ascii="Verdana" w:hAnsi="Verdana"/>
        </w:rPr>
        <w:t>65,535</w:t>
      </w:r>
      <w:r>
        <w:rPr>
          <w:rFonts w:hint="eastAsia"/>
        </w:rPr>
        <w:t>≤</w:t>
      </w:r>
      <w:r>
        <w:rPr>
          <w:rFonts w:ascii="Verdana" w:hAnsi="Verdana"/>
        </w:rPr>
        <w:t>l</w:t>
      </w:r>
      <w:r>
        <w:rPr>
          <w:rFonts w:ascii="Verdana" w:hAnsi="Verdana"/>
          <w:sz w:val="12"/>
          <w:szCs w:val="12"/>
        </w:rPr>
        <w:t>max</w:t>
      </w:r>
      <w:r>
        <w:rPr>
          <w:rFonts w:ascii="Arial" w:hAnsi="Arial" w:hint="eastAsia"/>
        </w:rPr>
        <w:t>，或者</w:t>
      </w:r>
      <w:r>
        <w:rPr>
          <w:rFonts w:ascii="Verdana" w:hAnsi="Verdana"/>
        </w:rPr>
        <w:t>l</w:t>
      </w:r>
      <w:r>
        <w:rPr>
          <w:rFonts w:ascii="Verdana" w:hAnsi="Verdana"/>
          <w:sz w:val="12"/>
          <w:szCs w:val="12"/>
        </w:rPr>
        <w:t>max</w:t>
      </w:r>
      <w:r>
        <w:rPr>
          <w:rFonts w:ascii="Arial" w:hAnsi="Arial" w:hint="eastAsia"/>
        </w:rPr>
        <w:t>是无穷大：</w:t>
      </w:r>
    </w:p>
    <w:p w:rsidR="00A166EB" w:rsidRDefault="00A166EB" w:rsidP="00A166EB">
      <w:pPr>
        <w:shd w:val="clear" w:color="auto" w:fill="FFFFFF"/>
        <w:spacing w:before="80" w:after="80"/>
        <w:ind w:left="1559"/>
        <w:rPr>
          <w:rFonts w:ascii="宋体" w:hAnsi="宋体"/>
        </w:rPr>
      </w:pPr>
      <w:r>
        <w:rPr>
          <w:rFonts w:ascii="Arial" w:hAnsi="Arial" w:hint="eastAsia"/>
          <w:sz w:val="20"/>
          <w:szCs w:val="20"/>
        </w:rPr>
        <w:t>－</w:t>
      </w:r>
      <w:r>
        <w:rPr>
          <w:sz w:val="20"/>
          <w:szCs w:val="20"/>
        </w:rPr>
        <w:t xml:space="preserve"> </w:t>
      </w:r>
      <w:r>
        <w:rPr>
          <w:rFonts w:ascii="Arial" w:hAnsi="Arial" w:hint="eastAsia"/>
          <w:sz w:val="20"/>
          <w:szCs w:val="20"/>
        </w:rPr>
        <w:t>当</w:t>
      </w:r>
      <w:r>
        <w:rPr>
          <w:sz w:val="20"/>
          <w:szCs w:val="20"/>
        </w:rPr>
        <w:t>l</w:t>
      </w:r>
      <w:r>
        <w:rPr>
          <w:rFonts w:hint="eastAsia"/>
          <w:sz w:val="20"/>
          <w:szCs w:val="20"/>
        </w:rPr>
        <w:t>≤</w:t>
      </w:r>
      <w:r>
        <w:rPr>
          <w:rFonts w:hint="eastAsia"/>
          <w:sz w:val="20"/>
          <w:szCs w:val="20"/>
        </w:rPr>
        <w:t>127</w:t>
      </w:r>
      <w:r>
        <w:rPr>
          <w:rFonts w:hint="eastAsia"/>
          <w:sz w:val="20"/>
          <w:szCs w:val="20"/>
        </w:rPr>
        <w:t>，</w:t>
      </w:r>
      <w:r>
        <w:rPr>
          <w:rFonts w:hint="eastAsia"/>
          <w:sz w:val="20"/>
          <w:szCs w:val="20"/>
        </w:rPr>
        <w:t>l</w:t>
      </w:r>
      <w:r>
        <w:rPr>
          <w:rFonts w:hint="eastAsia"/>
          <w:sz w:val="20"/>
          <w:szCs w:val="20"/>
        </w:rPr>
        <w:t>以一个八位组编码（八位组对齐），最高比特位为</w:t>
      </w:r>
      <w:r>
        <w:rPr>
          <w:rFonts w:hint="eastAsia"/>
          <w:sz w:val="20"/>
          <w:szCs w:val="20"/>
        </w:rPr>
        <w:t>0</w:t>
      </w:r>
      <w:r>
        <w:rPr>
          <w:rFonts w:hint="eastAsia"/>
          <w:sz w:val="20"/>
          <w:szCs w:val="20"/>
        </w:rPr>
        <w:t>；</w:t>
      </w:r>
    </w:p>
    <w:p w:rsidR="00A166EB" w:rsidRDefault="00A166EB" w:rsidP="00A166EB">
      <w:pPr>
        <w:shd w:val="clear" w:color="auto" w:fill="FFFFFF"/>
        <w:spacing w:before="80" w:after="80"/>
        <w:ind w:left="1559"/>
      </w:pPr>
      <w:r>
        <w:rPr>
          <w:rFonts w:hint="eastAsia"/>
          <w:sz w:val="20"/>
          <w:szCs w:val="20"/>
        </w:rPr>
        <w:t>－</w:t>
      </w:r>
      <w:r>
        <w:rPr>
          <w:rFonts w:ascii="Arial" w:hAnsi="Arial" w:hint="eastAsia"/>
          <w:sz w:val="20"/>
          <w:szCs w:val="20"/>
        </w:rPr>
        <w:t>当</w:t>
      </w:r>
      <w:r>
        <w:rPr>
          <w:sz w:val="20"/>
          <w:szCs w:val="20"/>
        </w:rPr>
        <w:t>128</w:t>
      </w:r>
      <w:r>
        <w:rPr>
          <w:rFonts w:hint="eastAsia"/>
          <w:sz w:val="20"/>
          <w:szCs w:val="20"/>
        </w:rPr>
        <w:t>≤</w:t>
      </w:r>
      <w:r>
        <w:rPr>
          <w:sz w:val="20"/>
          <w:szCs w:val="20"/>
        </w:rPr>
        <w:t>l</w:t>
      </w:r>
      <w:r>
        <w:rPr>
          <w:rFonts w:hint="eastAsia"/>
          <w:sz w:val="20"/>
          <w:szCs w:val="20"/>
        </w:rPr>
        <w:t>≤</w:t>
      </w:r>
      <w:r>
        <w:rPr>
          <w:rFonts w:hint="eastAsia"/>
          <w:sz w:val="20"/>
          <w:szCs w:val="20"/>
        </w:rPr>
        <w:t>16,383</w:t>
      </w:r>
      <w:r>
        <w:rPr>
          <w:rFonts w:hint="eastAsia"/>
          <w:sz w:val="20"/>
          <w:szCs w:val="20"/>
        </w:rPr>
        <w:t>，</w:t>
      </w:r>
      <w:r>
        <w:rPr>
          <w:rFonts w:hint="eastAsia"/>
          <w:sz w:val="20"/>
          <w:szCs w:val="20"/>
        </w:rPr>
        <w:t>l</w:t>
      </w:r>
      <w:r>
        <w:rPr>
          <w:rFonts w:hint="eastAsia"/>
          <w:sz w:val="20"/>
          <w:szCs w:val="20"/>
        </w:rPr>
        <w:t>以两个八位组编码（八位组对齐），最高两个比特位为</w:t>
      </w:r>
      <w:r>
        <w:rPr>
          <w:rFonts w:hint="eastAsia"/>
          <w:sz w:val="20"/>
          <w:szCs w:val="20"/>
        </w:rPr>
        <w:t>10</w:t>
      </w:r>
      <w:r>
        <w:rPr>
          <w:rFonts w:hint="eastAsia"/>
          <w:sz w:val="20"/>
          <w:szCs w:val="20"/>
        </w:rPr>
        <w:t>；</w:t>
      </w:r>
    </w:p>
    <w:p w:rsidR="00A166EB" w:rsidRDefault="00A166EB" w:rsidP="00A166EB">
      <w:pPr>
        <w:shd w:val="clear" w:color="auto" w:fill="FFFFFF"/>
        <w:spacing w:before="80" w:after="80"/>
        <w:ind w:left="1559"/>
      </w:pPr>
      <w:r>
        <w:rPr>
          <w:rFonts w:hint="eastAsia"/>
          <w:sz w:val="20"/>
          <w:szCs w:val="20"/>
        </w:rPr>
        <w:t>－当</w:t>
      </w:r>
      <w:r>
        <w:rPr>
          <w:sz w:val="20"/>
          <w:szCs w:val="20"/>
        </w:rPr>
        <w:t>16,384</w:t>
      </w:r>
      <w:r>
        <w:rPr>
          <w:rFonts w:hint="eastAsia"/>
          <w:sz w:val="20"/>
          <w:szCs w:val="20"/>
        </w:rPr>
        <w:t>≤</w:t>
      </w:r>
      <w:r>
        <w:rPr>
          <w:sz w:val="20"/>
          <w:szCs w:val="20"/>
        </w:rPr>
        <w:t>l</w:t>
      </w:r>
      <w:r>
        <w:rPr>
          <w:rFonts w:ascii="Arial" w:hAnsi="Arial" w:hint="eastAsia"/>
          <w:sz w:val="20"/>
          <w:szCs w:val="20"/>
        </w:rPr>
        <w:t>，整个编码以</w:t>
      </w:r>
      <w:r>
        <w:rPr>
          <w:sz w:val="20"/>
          <w:szCs w:val="20"/>
        </w:rPr>
        <w:t>f*16K</w:t>
      </w:r>
      <w:r>
        <w:rPr>
          <w:rFonts w:ascii="Arial" w:hAnsi="Arial" w:hint="eastAsia"/>
          <w:sz w:val="20"/>
          <w:szCs w:val="20"/>
        </w:rPr>
        <w:t>为单位分割（</w:t>
      </w:r>
      <w:r>
        <w:rPr>
          <w:sz w:val="20"/>
          <w:szCs w:val="20"/>
        </w:rPr>
        <w:t>f</w:t>
      </w:r>
      <w:r>
        <w:rPr>
          <w:rFonts w:ascii="Arial" w:hAnsi="Arial" w:hint="eastAsia"/>
          <w:sz w:val="20"/>
          <w:szCs w:val="20"/>
        </w:rPr>
        <w:t>取值为</w:t>
      </w:r>
      <w:r>
        <w:rPr>
          <w:sz w:val="20"/>
          <w:szCs w:val="20"/>
        </w:rPr>
        <w:t>1</w:t>
      </w:r>
      <w:r>
        <w:rPr>
          <w:rFonts w:ascii="Arial" w:hAnsi="Arial" w:hint="eastAsia"/>
          <w:sz w:val="20"/>
          <w:szCs w:val="20"/>
        </w:rPr>
        <w:t>，</w:t>
      </w:r>
      <w:r>
        <w:rPr>
          <w:sz w:val="20"/>
          <w:szCs w:val="20"/>
        </w:rPr>
        <w:t>2</w:t>
      </w:r>
      <w:r>
        <w:rPr>
          <w:rFonts w:ascii="Arial" w:hAnsi="Arial" w:hint="eastAsia"/>
          <w:sz w:val="20"/>
          <w:szCs w:val="20"/>
        </w:rPr>
        <w:t>，</w:t>
      </w:r>
      <w:r>
        <w:rPr>
          <w:sz w:val="20"/>
          <w:szCs w:val="20"/>
        </w:rPr>
        <w:t>3</w:t>
      </w:r>
      <w:r>
        <w:rPr>
          <w:rFonts w:ascii="Arial" w:hAnsi="Arial" w:hint="eastAsia"/>
          <w:sz w:val="20"/>
          <w:szCs w:val="20"/>
        </w:rPr>
        <w:t>或者</w:t>
      </w:r>
      <w:r>
        <w:rPr>
          <w:sz w:val="20"/>
          <w:szCs w:val="20"/>
        </w:rPr>
        <w:t>4</w:t>
      </w:r>
      <w:r>
        <w:rPr>
          <w:rFonts w:ascii="Arial" w:hAnsi="Arial" w:hint="eastAsia"/>
          <w:sz w:val="20"/>
          <w:szCs w:val="20"/>
        </w:rPr>
        <w:t>）。除</w:t>
      </w:r>
      <w:r>
        <w:rPr>
          <w:rFonts w:ascii="Arial" w:hAnsi="Arial" w:hint="eastAsia"/>
          <w:sz w:val="20"/>
          <w:szCs w:val="20"/>
        </w:rPr>
        <w:lastRenderedPageBreak/>
        <w:t>最后的片段外，其余每段，长度都以一个八位组编码，最高两个比特位为</w:t>
      </w:r>
      <w:r>
        <w:rPr>
          <w:sz w:val="20"/>
          <w:szCs w:val="20"/>
        </w:rPr>
        <w:t>11</w:t>
      </w:r>
      <w:r>
        <w:rPr>
          <w:rFonts w:ascii="Arial" w:hAnsi="Arial" w:hint="eastAsia"/>
          <w:sz w:val="20"/>
          <w:szCs w:val="20"/>
        </w:rPr>
        <w:t>。如果编码恰好时</w:t>
      </w:r>
      <w:r>
        <w:rPr>
          <w:sz w:val="20"/>
          <w:szCs w:val="20"/>
        </w:rPr>
        <w:t>16K</w:t>
      </w:r>
      <w:r>
        <w:rPr>
          <w:rFonts w:ascii="Arial" w:hAnsi="Arial" w:hint="eastAsia"/>
          <w:sz w:val="20"/>
          <w:szCs w:val="20"/>
        </w:rPr>
        <w:t>的整倍数，则在最后补充一个全空的八位组；否则最后一个片段按照前两条进行编码。例如占</w:t>
      </w:r>
      <w:r>
        <w:rPr>
          <w:sz w:val="20"/>
          <w:szCs w:val="20"/>
        </w:rPr>
        <w:t>147,457</w:t>
      </w:r>
      <w:r>
        <w:rPr>
          <w:rFonts w:ascii="Arial" w:hAnsi="Arial" w:hint="eastAsia"/>
          <w:sz w:val="20"/>
          <w:szCs w:val="20"/>
        </w:rPr>
        <w:t>个单元的编码可以为：</w:t>
      </w:r>
    </w:p>
    <w:p w:rsidR="00A166EB" w:rsidRDefault="00A166EB" w:rsidP="00A166EB">
      <w:pPr>
        <w:shd w:val="clear" w:color="auto" w:fill="FFFFFF"/>
        <w:spacing w:before="80" w:after="80"/>
        <w:ind w:left="1134"/>
      </w:pPr>
      <w:r>
        <w:rPr>
          <w:sz w:val="20"/>
          <w:szCs w:val="20"/>
        </w:rPr>
        <w:t> </w:t>
      </w:r>
    </w:p>
    <w:p w:rsidR="00A166EB" w:rsidRDefault="00A166EB" w:rsidP="00A166EB">
      <w:pPr>
        <w:shd w:val="clear" w:color="auto" w:fill="FFFFFF"/>
        <w:spacing w:before="80" w:after="80"/>
        <w:ind w:left="1134"/>
      </w:pPr>
      <w:r>
        <w:rPr>
          <w:rFonts w:ascii="Arial" w:hAnsi="Arial" w:hint="eastAsia"/>
          <w:sz w:val="20"/>
          <w:szCs w:val="20"/>
        </w:rPr>
        <w:t>不对齐方式下：</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当</w:t>
      </w:r>
      <w:r>
        <w:rPr>
          <w:rFonts w:ascii="Verdana" w:hAnsi="Verdana"/>
        </w:rPr>
        <w:t>l</w:t>
      </w:r>
      <w:r>
        <w:rPr>
          <w:rFonts w:ascii="Arial" w:hAnsi="Arial" w:hint="eastAsia"/>
        </w:rPr>
        <w:t>是一个</w:t>
      </w:r>
      <w:r>
        <w:rPr>
          <w:rFonts w:ascii="Verdana" w:hAnsi="Verdana"/>
        </w:rPr>
        <w:t>bitmap</w:t>
      </w:r>
      <w:r>
        <w:rPr>
          <w:rFonts w:ascii="Arial" w:hAnsi="Arial" w:hint="eastAsia"/>
        </w:rPr>
        <w:t>的长度，</w:t>
      </w:r>
      <w:r>
        <w:rPr>
          <w:rFonts w:ascii="Verdana" w:hAnsi="Verdana"/>
        </w:rPr>
        <w:t>l-1</w:t>
      </w:r>
      <w:r>
        <w:rPr>
          <w:rFonts w:ascii="Arial" w:hAnsi="Arial" w:hint="eastAsia"/>
        </w:rPr>
        <w:t>作为常见小自然数编码；</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当</w:t>
      </w:r>
      <w:r>
        <w:rPr>
          <w:rFonts w:ascii="Verdana" w:hAnsi="Verdana"/>
        </w:rPr>
        <w:t>l</w:t>
      </w:r>
      <w:r>
        <w:rPr>
          <w:rFonts w:ascii="Verdana" w:hAnsi="Verdana"/>
          <w:sz w:val="12"/>
          <w:szCs w:val="12"/>
        </w:rPr>
        <w:t>max</w:t>
      </w:r>
      <w:r>
        <w:rPr>
          <w:rFonts w:hint="eastAsia"/>
        </w:rPr>
        <w:t>≤</w:t>
      </w:r>
      <w:r>
        <w:rPr>
          <w:rFonts w:ascii="Verdana" w:hAnsi="Verdana"/>
        </w:rPr>
        <w:t>65,535</w:t>
      </w:r>
      <w:r>
        <w:rPr>
          <w:rFonts w:ascii="Arial" w:hAnsi="Arial" w:hint="eastAsia"/>
        </w:rPr>
        <w:t>，</w:t>
      </w:r>
      <w:r>
        <w:rPr>
          <w:rFonts w:ascii="Verdana" w:hAnsi="Verdana"/>
        </w:rPr>
        <w:t>l-l</w:t>
      </w:r>
      <w:r>
        <w:rPr>
          <w:rFonts w:ascii="Verdana" w:hAnsi="Verdana"/>
          <w:sz w:val="12"/>
          <w:szCs w:val="12"/>
        </w:rPr>
        <w:t>min</w:t>
      </w:r>
      <w:r>
        <w:rPr>
          <w:rFonts w:ascii="Arial" w:hAnsi="Arial" w:hint="eastAsia"/>
        </w:rPr>
        <w:t>以占用</w:t>
      </w:r>
      <w:r>
        <w:rPr>
          <w:rFonts w:ascii="Verdana" w:hAnsi="Verdana"/>
        </w:rPr>
        <w:t>log</w:t>
      </w:r>
      <w:r>
        <w:rPr>
          <w:rFonts w:ascii="Verdana" w:hAnsi="Verdana"/>
          <w:sz w:val="12"/>
          <w:szCs w:val="12"/>
        </w:rPr>
        <w:t>2</w:t>
      </w:r>
      <w:r>
        <w:rPr>
          <w:rFonts w:ascii="Verdana" w:hAnsi="Verdana"/>
        </w:rPr>
        <w:t>(l</w:t>
      </w:r>
      <w:r>
        <w:rPr>
          <w:rFonts w:ascii="Verdana" w:hAnsi="Verdana"/>
          <w:sz w:val="12"/>
          <w:szCs w:val="12"/>
        </w:rPr>
        <w:t>min</w:t>
      </w:r>
      <w:r>
        <w:rPr>
          <w:rFonts w:ascii="Verdana" w:hAnsi="Verdana"/>
        </w:rPr>
        <w:t>-l</w:t>
      </w:r>
      <w:r>
        <w:rPr>
          <w:rFonts w:ascii="Verdana" w:hAnsi="Verdana"/>
          <w:sz w:val="12"/>
          <w:szCs w:val="12"/>
        </w:rPr>
        <w:t>max</w:t>
      </w:r>
      <w:r>
        <w:rPr>
          <w:rFonts w:ascii="Verdana" w:hAnsi="Verdana"/>
        </w:rPr>
        <w:t>+1)</w:t>
      </w:r>
      <w:r>
        <w:rPr>
          <w:rFonts w:ascii="Arial" w:hAnsi="Arial" w:hint="eastAsia"/>
        </w:rPr>
        <w:t>个比特编码；</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当</w:t>
      </w:r>
      <w:r>
        <w:rPr>
          <w:rFonts w:ascii="Verdana" w:hAnsi="Verdana"/>
        </w:rPr>
        <w:t>65,534</w:t>
      </w:r>
      <w:r>
        <w:rPr>
          <w:rFonts w:hint="eastAsia"/>
        </w:rPr>
        <w:t>≤</w:t>
      </w:r>
      <w:r>
        <w:rPr>
          <w:rFonts w:ascii="Verdana" w:hAnsi="Verdana"/>
        </w:rPr>
        <w:t>l</w:t>
      </w:r>
      <w:r>
        <w:rPr>
          <w:rFonts w:ascii="Verdana" w:hAnsi="Verdana"/>
          <w:sz w:val="12"/>
          <w:szCs w:val="12"/>
        </w:rPr>
        <w:t>max</w:t>
      </w:r>
      <w:r>
        <w:rPr>
          <w:rFonts w:ascii="Verdana" w:hAnsi="Verdana"/>
        </w:rPr>
        <w:t>-l</w:t>
      </w:r>
      <w:r>
        <w:rPr>
          <w:rFonts w:ascii="Verdana" w:hAnsi="Verdana"/>
          <w:sz w:val="12"/>
          <w:szCs w:val="12"/>
        </w:rPr>
        <w:t>min</w:t>
      </w:r>
      <w:r>
        <w:rPr>
          <w:rFonts w:ascii="Arial" w:hAnsi="Arial" w:hint="eastAsia"/>
        </w:rPr>
        <w:t>，或者上边界为无穷大：</w:t>
      </w:r>
    </w:p>
    <w:p w:rsidR="00A166EB" w:rsidRDefault="00A166EB" w:rsidP="00A166EB">
      <w:pPr>
        <w:shd w:val="clear" w:color="auto" w:fill="FFFFFF"/>
        <w:spacing w:before="80" w:after="80"/>
        <w:ind w:left="1559"/>
        <w:rPr>
          <w:rFonts w:ascii="宋体" w:hAnsi="宋体"/>
        </w:rPr>
      </w:pPr>
      <w:r>
        <w:rPr>
          <w:rFonts w:ascii="Arial" w:hAnsi="Arial" w:hint="eastAsia"/>
          <w:sz w:val="20"/>
          <w:szCs w:val="20"/>
        </w:rPr>
        <w:t>－当</w:t>
      </w:r>
      <w:r>
        <w:rPr>
          <w:sz w:val="20"/>
          <w:szCs w:val="20"/>
        </w:rPr>
        <w:t>l</w:t>
      </w:r>
      <w:r>
        <w:rPr>
          <w:rFonts w:hint="eastAsia"/>
          <w:sz w:val="20"/>
          <w:szCs w:val="20"/>
        </w:rPr>
        <w:t>≤</w:t>
      </w:r>
      <w:r>
        <w:rPr>
          <w:rFonts w:hint="eastAsia"/>
          <w:sz w:val="20"/>
          <w:szCs w:val="20"/>
        </w:rPr>
        <w:t>127</w:t>
      </w:r>
      <w:r>
        <w:rPr>
          <w:rFonts w:hint="eastAsia"/>
          <w:sz w:val="20"/>
          <w:szCs w:val="20"/>
        </w:rPr>
        <w:t>，</w:t>
      </w:r>
      <w:r>
        <w:rPr>
          <w:rFonts w:hint="eastAsia"/>
          <w:sz w:val="20"/>
          <w:szCs w:val="20"/>
        </w:rPr>
        <w:t>l</w:t>
      </w:r>
      <w:r>
        <w:rPr>
          <w:rFonts w:hint="eastAsia"/>
          <w:sz w:val="20"/>
          <w:szCs w:val="20"/>
        </w:rPr>
        <w:t>以八比特编码，最高比特位为</w:t>
      </w:r>
      <w:r>
        <w:rPr>
          <w:rFonts w:hint="eastAsia"/>
          <w:sz w:val="20"/>
          <w:szCs w:val="20"/>
        </w:rPr>
        <w:t>0</w:t>
      </w:r>
      <w:r>
        <w:rPr>
          <w:rFonts w:hint="eastAsia"/>
          <w:sz w:val="20"/>
          <w:szCs w:val="20"/>
        </w:rPr>
        <w:t>；</w:t>
      </w:r>
    </w:p>
    <w:p w:rsidR="00A166EB" w:rsidRDefault="00A166EB" w:rsidP="00A166EB">
      <w:pPr>
        <w:shd w:val="clear" w:color="auto" w:fill="FFFFFF"/>
        <w:spacing w:before="80" w:after="80"/>
        <w:ind w:left="1559"/>
      </w:pPr>
      <w:r>
        <w:rPr>
          <w:rFonts w:hint="eastAsia"/>
          <w:sz w:val="20"/>
          <w:szCs w:val="20"/>
        </w:rPr>
        <w:t>－</w:t>
      </w:r>
      <w:r>
        <w:rPr>
          <w:rFonts w:ascii="Arial" w:hAnsi="Arial" w:hint="eastAsia"/>
          <w:sz w:val="20"/>
          <w:szCs w:val="20"/>
        </w:rPr>
        <w:t>当</w:t>
      </w:r>
      <w:r>
        <w:rPr>
          <w:sz w:val="20"/>
          <w:szCs w:val="20"/>
        </w:rPr>
        <w:t>128</w:t>
      </w:r>
      <w:r>
        <w:rPr>
          <w:rFonts w:hint="eastAsia"/>
          <w:sz w:val="20"/>
          <w:szCs w:val="20"/>
        </w:rPr>
        <w:t>≤</w:t>
      </w:r>
      <w:r>
        <w:rPr>
          <w:sz w:val="20"/>
          <w:szCs w:val="20"/>
        </w:rPr>
        <w:t>l</w:t>
      </w:r>
      <w:r>
        <w:rPr>
          <w:rFonts w:hint="eastAsia"/>
          <w:sz w:val="20"/>
          <w:szCs w:val="20"/>
        </w:rPr>
        <w:t>≤</w:t>
      </w:r>
      <w:r>
        <w:rPr>
          <w:rFonts w:hint="eastAsia"/>
          <w:sz w:val="20"/>
          <w:szCs w:val="20"/>
        </w:rPr>
        <w:t>16,383</w:t>
      </w:r>
      <w:r>
        <w:rPr>
          <w:rFonts w:hint="eastAsia"/>
          <w:sz w:val="20"/>
          <w:szCs w:val="20"/>
        </w:rPr>
        <w:t>，</w:t>
      </w:r>
      <w:r>
        <w:rPr>
          <w:rFonts w:hint="eastAsia"/>
          <w:sz w:val="20"/>
          <w:szCs w:val="20"/>
        </w:rPr>
        <w:t>l</w:t>
      </w:r>
      <w:r>
        <w:rPr>
          <w:rFonts w:hint="eastAsia"/>
          <w:sz w:val="20"/>
          <w:szCs w:val="20"/>
        </w:rPr>
        <w:t>以十六比特编码，最高两个比特位为</w:t>
      </w:r>
      <w:r>
        <w:rPr>
          <w:rFonts w:hint="eastAsia"/>
          <w:sz w:val="20"/>
          <w:szCs w:val="20"/>
        </w:rPr>
        <w:t>10</w:t>
      </w:r>
      <w:r>
        <w:rPr>
          <w:rFonts w:hint="eastAsia"/>
          <w:sz w:val="20"/>
          <w:szCs w:val="20"/>
        </w:rPr>
        <w:t>；</w:t>
      </w:r>
    </w:p>
    <w:p w:rsidR="00A166EB" w:rsidRDefault="00A166EB" w:rsidP="00A166EB">
      <w:pPr>
        <w:shd w:val="clear" w:color="auto" w:fill="FFFFFF"/>
        <w:spacing w:before="80" w:after="80"/>
        <w:ind w:left="1559"/>
      </w:pPr>
      <w:r>
        <w:rPr>
          <w:rFonts w:hint="eastAsia"/>
          <w:sz w:val="20"/>
          <w:szCs w:val="20"/>
        </w:rPr>
        <w:t>－当</w:t>
      </w:r>
      <w:r>
        <w:rPr>
          <w:sz w:val="20"/>
          <w:szCs w:val="20"/>
        </w:rPr>
        <w:t>16,384</w:t>
      </w:r>
      <w:r>
        <w:rPr>
          <w:rFonts w:hint="eastAsia"/>
          <w:sz w:val="20"/>
          <w:szCs w:val="20"/>
        </w:rPr>
        <w:t>≤</w:t>
      </w:r>
      <w:r>
        <w:rPr>
          <w:sz w:val="20"/>
          <w:szCs w:val="20"/>
        </w:rPr>
        <w:t>l</w:t>
      </w:r>
      <w:r>
        <w:rPr>
          <w:rFonts w:ascii="Arial" w:hAnsi="Arial" w:hint="eastAsia"/>
          <w:sz w:val="20"/>
          <w:szCs w:val="20"/>
        </w:rPr>
        <w:t>，编码方式域对齐类似，但是不是八位组对齐的。</w:t>
      </w:r>
    </w:p>
    <w:p w:rsidR="00A166EB" w:rsidRDefault="00A166EB" w:rsidP="00A166EB">
      <w:pPr>
        <w:shd w:val="clear" w:color="auto" w:fill="FFFFFF"/>
        <w:spacing w:before="80" w:after="80"/>
        <w:ind w:left="1134"/>
      </w:pPr>
      <w:r>
        <w:rPr>
          <w:sz w:val="20"/>
          <w:szCs w:val="20"/>
        </w:rPr>
        <w:t> </w:t>
      </w:r>
    </w:p>
    <w:p w:rsidR="00A166EB" w:rsidRDefault="00A166EB" w:rsidP="00A166EB">
      <w:pPr>
        <w:shd w:val="clear" w:color="auto" w:fill="FFFFFF"/>
        <w:spacing w:before="80" w:after="80"/>
        <w:ind w:left="1134"/>
      </w:pPr>
      <w:r>
        <w:rPr>
          <w:rFonts w:ascii="Arial" w:hAnsi="Arial" w:hint="eastAsia"/>
          <w:sz w:val="20"/>
          <w:szCs w:val="20"/>
        </w:rPr>
        <w:t>当类型有可扩展的</w:t>
      </w:r>
      <w:r>
        <w:rPr>
          <w:sz w:val="20"/>
          <w:szCs w:val="20"/>
        </w:rPr>
        <w:t>SIZE</w:t>
      </w:r>
      <w:r>
        <w:rPr>
          <w:rFonts w:ascii="Arial" w:hAnsi="Arial" w:hint="eastAsia"/>
          <w:sz w:val="20"/>
          <w:szCs w:val="20"/>
        </w:rPr>
        <w:t>约束，并且待发送值不在该约束扩展的根部分，则长度</w:t>
      </w:r>
      <w:r>
        <w:rPr>
          <w:sz w:val="20"/>
          <w:szCs w:val="20"/>
        </w:rPr>
        <w:t>l</w:t>
      </w:r>
      <w:r>
        <w:rPr>
          <w:rFonts w:ascii="Arial" w:hAnsi="Arial" w:hint="eastAsia"/>
          <w:sz w:val="20"/>
          <w:szCs w:val="20"/>
        </w:rPr>
        <w:t>作为半约束数编码（即</w:t>
      </w:r>
      <w:r>
        <w:rPr>
          <w:sz w:val="20"/>
          <w:szCs w:val="20"/>
        </w:rPr>
        <w:t>l</w:t>
      </w:r>
      <w:r>
        <w:rPr>
          <w:sz w:val="12"/>
          <w:szCs w:val="12"/>
        </w:rPr>
        <w:t>min</w:t>
      </w:r>
      <w:r>
        <w:rPr>
          <w:sz w:val="20"/>
          <w:szCs w:val="20"/>
        </w:rPr>
        <w:t>=0</w:t>
      </w:r>
      <w:r>
        <w:rPr>
          <w:rFonts w:ascii="Arial" w:hAnsi="Arial" w:hint="eastAsia"/>
          <w:sz w:val="20"/>
          <w:szCs w:val="20"/>
        </w:rPr>
        <w:t>，</w:t>
      </w:r>
      <w:r>
        <w:rPr>
          <w:sz w:val="20"/>
          <w:szCs w:val="20"/>
        </w:rPr>
        <w:t xml:space="preserve"> l</w:t>
      </w:r>
      <w:r>
        <w:rPr>
          <w:sz w:val="12"/>
          <w:szCs w:val="12"/>
        </w:rPr>
        <w:t>max</w:t>
      </w:r>
      <w:r>
        <w:rPr>
          <w:sz w:val="20"/>
          <w:szCs w:val="20"/>
        </w:rPr>
        <w:t xml:space="preserve"> =+</w:t>
      </w:r>
      <w:r>
        <w:rPr>
          <w:rFonts w:hint="eastAsia"/>
          <w:sz w:val="20"/>
          <w:szCs w:val="20"/>
        </w:rPr>
        <w:t>∞</w:t>
      </w:r>
      <w:r>
        <w:rPr>
          <w:rFonts w:ascii="Arial" w:hAnsi="Arial" w:hint="eastAsia"/>
          <w:sz w:val="20"/>
          <w:szCs w:val="20"/>
        </w:rPr>
        <w:t>）。</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Year" w:val="1899"/>
          <w:attr w:name="Month" w:val="12"/>
          <w:attr w:name="Day" w:val="30"/>
          <w:attr w:name="IsLunarDate" w:val="False"/>
          <w:attr w:name="IsROCDate" w:val="False"/>
        </w:smartTagPr>
        <w:r>
          <w:rPr>
            <w:rFonts w:ascii="Verdana" w:eastAsia="Arial" w:hAnsi="Verdana"/>
            <w:sz w:val="24"/>
            <w:szCs w:val="24"/>
          </w:rPr>
          <w:t>3.3.6</w:t>
        </w:r>
      </w:smartTag>
      <w:r>
        <w:rPr>
          <w:rFonts w:ascii="Verdana" w:eastAsia="Arial" w:hAnsi="Verdana"/>
          <w:sz w:val="24"/>
          <w:szCs w:val="24"/>
        </w:rPr>
        <w:t xml:space="preserve">  </w:t>
      </w:r>
      <w:r>
        <w:rPr>
          <w:rFonts w:ascii="Arial" w:eastAsia="黑体" w:hAnsi="Verdana" w:hint="eastAsia"/>
          <w:sz w:val="24"/>
          <w:szCs w:val="24"/>
        </w:rPr>
        <w:t>各类型编码</w:t>
      </w:r>
    </w:p>
    <w:p w:rsidR="00A166EB" w:rsidRDefault="00A166EB" w:rsidP="00A166EB">
      <w:pPr>
        <w:rPr>
          <w:sz w:val="24"/>
        </w:rPr>
      </w:pPr>
      <w:r>
        <w:rPr>
          <w:rFonts w:eastAsia="Arial"/>
        </w:rPr>
        <w:t xml:space="preserve">I. </w:t>
      </w:r>
      <w:r>
        <w:t>BOOLEAN</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以一个比特编码，</w:t>
      </w:r>
      <w:r>
        <w:rPr>
          <w:sz w:val="20"/>
          <w:szCs w:val="20"/>
        </w:rPr>
        <w:t>1</w:t>
      </w:r>
      <w:r>
        <w:rPr>
          <w:rFonts w:ascii="Arial" w:hAnsi="Arial" w:hint="eastAsia"/>
          <w:sz w:val="20"/>
          <w:szCs w:val="20"/>
        </w:rPr>
        <w:t>为</w:t>
      </w:r>
      <w:r>
        <w:rPr>
          <w:sz w:val="20"/>
          <w:szCs w:val="20"/>
        </w:rPr>
        <w:t>TRUE</w:t>
      </w:r>
      <w:r>
        <w:rPr>
          <w:rFonts w:ascii="Arial" w:hAnsi="Arial" w:hint="eastAsia"/>
          <w:sz w:val="20"/>
          <w:szCs w:val="20"/>
        </w:rPr>
        <w:t>，</w:t>
      </w:r>
      <w:r>
        <w:rPr>
          <w:sz w:val="20"/>
          <w:szCs w:val="20"/>
        </w:rPr>
        <w:t>0</w:t>
      </w:r>
      <w:r>
        <w:rPr>
          <w:rFonts w:ascii="Arial" w:hAnsi="Arial" w:hint="eastAsia"/>
          <w:sz w:val="20"/>
          <w:szCs w:val="20"/>
        </w:rPr>
        <w:t>为</w:t>
      </w:r>
      <w:r>
        <w:rPr>
          <w:sz w:val="20"/>
          <w:szCs w:val="20"/>
        </w:rPr>
        <w:t>FLASE</w:t>
      </w:r>
      <w:r>
        <w:rPr>
          <w:rFonts w:ascii="Arial" w:hAnsi="Arial" w:hint="eastAsia"/>
          <w:sz w:val="20"/>
          <w:szCs w:val="20"/>
        </w:rPr>
        <w:t>。</w:t>
      </w:r>
    </w:p>
    <w:p w:rsidR="00A166EB" w:rsidRDefault="00A166EB" w:rsidP="00A166EB">
      <w:pPr>
        <w:shd w:val="clear" w:color="auto" w:fill="FFFFFF"/>
        <w:spacing w:before="80" w:after="80"/>
        <w:ind w:left="1134"/>
      </w:pPr>
      <w:r>
        <w:rPr>
          <w:rFonts w:ascii="Arial" w:hAnsi="Arial" w:hint="eastAsia"/>
          <w:sz w:val="20"/>
          <w:szCs w:val="20"/>
        </w:rPr>
        <w:t>直接编码，不编码长度，也不做八位组对齐。</w:t>
      </w:r>
    </w:p>
    <w:p w:rsidR="00A166EB" w:rsidRDefault="00A166EB" w:rsidP="00A166EB">
      <w:r>
        <w:rPr>
          <w:rFonts w:eastAsia="Arial"/>
        </w:rPr>
        <w:t xml:space="preserve">II. </w:t>
      </w:r>
      <w:r>
        <w:t>NULL</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不编码。</w:t>
      </w:r>
    </w:p>
    <w:p w:rsidR="00A166EB" w:rsidRDefault="00A166EB" w:rsidP="00A166EB">
      <w:pPr>
        <w:shd w:val="clear" w:color="auto" w:fill="FFFFFF"/>
        <w:spacing w:before="80" w:after="80"/>
        <w:ind w:left="1134"/>
      </w:pPr>
      <w:r>
        <w:rPr>
          <w:rFonts w:ascii="Arial" w:hAnsi="Arial" w:hint="eastAsia"/>
          <w:sz w:val="20"/>
          <w:szCs w:val="20"/>
        </w:rPr>
        <w:t>如果</w:t>
      </w:r>
      <w:r>
        <w:rPr>
          <w:sz w:val="20"/>
          <w:szCs w:val="20"/>
        </w:rPr>
        <w:t>NULL</w:t>
      </w:r>
      <w:r>
        <w:rPr>
          <w:rFonts w:ascii="Arial" w:hAnsi="Arial" w:hint="eastAsia"/>
          <w:sz w:val="20"/>
          <w:szCs w:val="20"/>
        </w:rPr>
        <w:t>是作为</w:t>
      </w:r>
      <w:r>
        <w:rPr>
          <w:sz w:val="20"/>
          <w:szCs w:val="20"/>
        </w:rPr>
        <w:t>CHOICE</w:t>
      </w:r>
      <w:r>
        <w:rPr>
          <w:rFonts w:ascii="Arial" w:hAnsi="Arial" w:hint="eastAsia"/>
          <w:sz w:val="20"/>
          <w:szCs w:val="20"/>
        </w:rPr>
        <w:t>的一个选项或者</w:t>
      </w:r>
      <w:r>
        <w:rPr>
          <w:sz w:val="20"/>
          <w:szCs w:val="20"/>
        </w:rPr>
        <w:t>SEQUENCE</w:t>
      </w:r>
      <w:r>
        <w:rPr>
          <w:rFonts w:ascii="Arial" w:hAnsi="Arial" w:hint="eastAsia"/>
          <w:sz w:val="20"/>
          <w:szCs w:val="20"/>
        </w:rPr>
        <w:t>、</w:t>
      </w:r>
      <w:r>
        <w:rPr>
          <w:sz w:val="20"/>
          <w:szCs w:val="20"/>
        </w:rPr>
        <w:t>SET</w:t>
      </w:r>
      <w:r>
        <w:rPr>
          <w:rFonts w:ascii="Arial" w:hAnsi="Arial" w:hint="eastAsia"/>
          <w:sz w:val="20"/>
          <w:szCs w:val="20"/>
        </w:rPr>
        <w:t>可选成员值出现，则已经有</w:t>
      </w:r>
      <w:r>
        <w:rPr>
          <w:sz w:val="20"/>
          <w:szCs w:val="20"/>
        </w:rPr>
        <w:t>bitmap</w:t>
      </w:r>
      <w:r>
        <w:rPr>
          <w:rFonts w:ascii="Arial" w:hAnsi="Arial" w:hint="eastAsia"/>
          <w:sz w:val="20"/>
          <w:szCs w:val="20"/>
        </w:rPr>
        <w:t>能表征。</w:t>
      </w:r>
    </w:p>
    <w:p w:rsidR="00A166EB" w:rsidRDefault="00A166EB" w:rsidP="00A166EB">
      <w:r>
        <w:rPr>
          <w:rFonts w:eastAsia="Arial"/>
        </w:rPr>
        <w:t xml:space="preserve">III. </w:t>
      </w:r>
      <w:r>
        <w:t>INTEGER</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假设</w:t>
      </w:r>
      <w:r>
        <w:rPr>
          <w:sz w:val="20"/>
          <w:szCs w:val="20"/>
        </w:rPr>
        <w:t>INTEGER</w:t>
      </w:r>
      <w:r>
        <w:rPr>
          <w:rFonts w:ascii="Arial" w:hAnsi="Arial" w:hint="eastAsia"/>
          <w:sz w:val="20"/>
          <w:szCs w:val="20"/>
        </w:rPr>
        <w:t>类型拥有有效的值域范围</w:t>
      </w:r>
      <w:r>
        <w:rPr>
          <w:sz w:val="20"/>
          <w:szCs w:val="20"/>
        </w:rPr>
        <w:t>(b</w:t>
      </w:r>
      <w:r>
        <w:rPr>
          <w:sz w:val="12"/>
          <w:szCs w:val="12"/>
        </w:rPr>
        <w:t>min</w:t>
      </w:r>
      <w:r>
        <w:rPr>
          <w:sz w:val="20"/>
          <w:szCs w:val="20"/>
        </w:rPr>
        <w:t>..b</w:t>
      </w:r>
      <w:r>
        <w:rPr>
          <w:sz w:val="12"/>
          <w:szCs w:val="12"/>
        </w:rPr>
        <w:t>max</w:t>
      </w:r>
      <w:r>
        <w:rPr>
          <w:sz w:val="20"/>
          <w:szCs w:val="20"/>
        </w:rPr>
        <w:t>)</w:t>
      </w:r>
      <w:r>
        <w:rPr>
          <w:rFonts w:ascii="Arial" w:hAnsi="Arial" w:hint="eastAsia"/>
          <w:sz w:val="20"/>
          <w:szCs w:val="20"/>
        </w:rPr>
        <w:t>，当描述中</w:t>
      </w:r>
      <w:r>
        <w:rPr>
          <w:sz w:val="20"/>
          <w:szCs w:val="20"/>
        </w:rPr>
        <w:t>INTEGER</w:t>
      </w:r>
      <w:r>
        <w:rPr>
          <w:rFonts w:ascii="Arial" w:hAnsi="Arial" w:hint="eastAsia"/>
          <w:sz w:val="20"/>
          <w:szCs w:val="20"/>
        </w:rPr>
        <w:t>类型有至少一个可扩展的</w:t>
      </w:r>
      <w:r>
        <w:rPr>
          <w:sz w:val="20"/>
          <w:szCs w:val="20"/>
        </w:rPr>
        <w:t>PER</w:t>
      </w:r>
      <w:r>
        <w:rPr>
          <w:rFonts w:ascii="Arial" w:hAnsi="Arial" w:hint="eastAsia"/>
          <w:sz w:val="20"/>
          <w:szCs w:val="20"/>
        </w:rPr>
        <w:t>可见约束（</w:t>
      </w:r>
      <w:r>
        <w:rPr>
          <w:sz w:val="20"/>
          <w:szCs w:val="20"/>
        </w:rPr>
        <w:t>PER-Visible Constraint</w:t>
      </w:r>
      <w:r>
        <w:rPr>
          <w:rFonts w:ascii="Arial" w:hAnsi="Arial" w:hint="eastAsia"/>
          <w:sz w:val="20"/>
          <w:szCs w:val="20"/>
        </w:rPr>
        <w:t>），在编码时会在前面增加一个前导（</w:t>
      </w:r>
      <w:r>
        <w:rPr>
          <w:sz w:val="20"/>
          <w:szCs w:val="20"/>
        </w:rPr>
        <w:t>Preamble</w:t>
      </w:r>
      <w:r>
        <w:rPr>
          <w:rFonts w:ascii="Arial" w:hAnsi="Arial" w:hint="eastAsia"/>
          <w:sz w:val="20"/>
          <w:szCs w:val="20"/>
        </w:rPr>
        <w:t>）比特（不考虑八位组是否对齐）。当</w:t>
      </w:r>
      <w:r>
        <w:rPr>
          <w:sz w:val="20"/>
          <w:szCs w:val="20"/>
        </w:rPr>
        <w:t>INTEGER</w:t>
      </w:r>
      <w:r>
        <w:rPr>
          <w:rFonts w:ascii="Arial" w:hAnsi="Arial" w:hint="eastAsia"/>
          <w:sz w:val="20"/>
          <w:szCs w:val="20"/>
        </w:rPr>
        <w:t>类型的值在扩展的根部分，该比特为</w:t>
      </w:r>
      <w:r>
        <w:rPr>
          <w:sz w:val="20"/>
          <w:szCs w:val="20"/>
        </w:rPr>
        <w:t>0</w:t>
      </w:r>
      <w:r>
        <w:rPr>
          <w:rFonts w:ascii="Arial" w:hAnsi="Arial" w:hint="eastAsia"/>
          <w:sz w:val="20"/>
          <w:szCs w:val="20"/>
        </w:rPr>
        <w:t>；否则该比特为</w:t>
      </w:r>
      <w:r>
        <w:rPr>
          <w:sz w:val="20"/>
          <w:szCs w:val="20"/>
        </w:rPr>
        <w:t>1</w:t>
      </w:r>
      <w:r>
        <w:rPr>
          <w:rFonts w:ascii="Arial" w:hAnsi="Arial" w:hint="eastAsia"/>
          <w:sz w:val="20"/>
          <w:szCs w:val="20"/>
        </w:rPr>
        <w:t>。</w:t>
      </w:r>
    </w:p>
    <w:p w:rsidR="00A166EB" w:rsidRDefault="00A166EB" w:rsidP="00A166EB">
      <w:pPr>
        <w:shd w:val="clear" w:color="auto" w:fill="FFFFFF"/>
        <w:spacing w:before="80" w:after="80"/>
        <w:ind w:left="1134"/>
      </w:pPr>
      <w:r>
        <w:rPr>
          <w:rFonts w:ascii="Arial" w:hAnsi="Arial" w:hint="eastAsia"/>
          <w:sz w:val="20"/>
          <w:szCs w:val="20"/>
        </w:rPr>
        <w:t>在编码</w:t>
      </w:r>
      <w:r>
        <w:rPr>
          <w:sz w:val="20"/>
          <w:szCs w:val="20"/>
        </w:rPr>
        <w:t>n- b</w:t>
      </w:r>
      <w:r>
        <w:rPr>
          <w:sz w:val="12"/>
          <w:szCs w:val="12"/>
        </w:rPr>
        <w:t>min</w:t>
      </w:r>
      <w:r>
        <w:rPr>
          <w:rFonts w:ascii="Arial" w:hAnsi="Arial" w:hint="eastAsia"/>
          <w:sz w:val="20"/>
          <w:szCs w:val="20"/>
        </w:rPr>
        <w:t>过程中，如果需要编码</w:t>
      </w:r>
      <w:r>
        <w:rPr>
          <w:sz w:val="20"/>
          <w:szCs w:val="20"/>
        </w:rPr>
        <w:t>L</w:t>
      </w:r>
      <w:r>
        <w:rPr>
          <w:rFonts w:ascii="Arial" w:hAnsi="Arial" w:hint="eastAsia"/>
          <w:sz w:val="20"/>
          <w:szCs w:val="20"/>
        </w:rPr>
        <w:t>（前面讨论过），则增加长度域</w:t>
      </w:r>
      <w:r>
        <w:rPr>
          <w:sz w:val="20"/>
          <w:szCs w:val="20"/>
        </w:rPr>
        <w:t>L</w:t>
      </w:r>
      <w:r>
        <w:rPr>
          <w:rFonts w:ascii="Arial" w:hAnsi="Arial" w:hint="eastAsia"/>
          <w:sz w:val="20"/>
          <w:szCs w:val="20"/>
        </w:rPr>
        <w:t>的编码。长度</w:t>
      </w:r>
      <w:r>
        <w:rPr>
          <w:sz w:val="20"/>
          <w:szCs w:val="20"/>
        </w:rPr>
        <w:t>L</w:t>
      </w:r>
      <w:r>
        <w:rPr>
          <w:rFonts w:ascii="Arial" w:hAnsi="Arial" w:hint="eastAsia"/>
          <w:sz w:val="20"/>
          <w:szCs w:val="20"/>
        </w:rPr>
        <w:t>的约束为</w:t>
      </w:r>
      <w:r>
        <w:rPr>
          <w:sz w:val="20"/>
          <w:szCs w:val="20"/>
        </w:rPr>
        <w:t>(1..l</w:t>
      </w:r>
      <w:r>
        <w:rPr>
          <w:sz w:val="12"/>
          <w:szCs w:val="12"/>
        </w:rPr>
        <w:t>max</w:t>
      </w:r>
      <w:r>
        <w:rPr>
          <w:sz w:val="20"/>
          <w:szCs w:val="20"/>
        </w:rPr>
        <w:t>)</w:t>
      </w:r>
      <w:r>
        <w:rPr>
          <w:rFonts w:ascii="Arial" w:hAnsi="Arial" w:hint="eastAsia"/>
          <w:sz w:val="20"/>
          <w:szCs w:val="20"/>
        </w:rPr>
        <w:t>，其中</w:t>
      </w:r>
      <w:r>
        <w:rPr>
          <w:sz w:val="20"/>
          <w:szCs w:val="20"/>
        </w:rPr>
        <w:t>l</w:t>
      </w:r>
      <w:r>
        <w:rPr>
          <w:sz w:val="12"/>
          <w:szCs w:val="12"/>
        </w:rPr>
        <w:t>max</w:t>
      </w:r>
      <w:r>
        <w:rPr>
          <w:sz w:val="20"/>
          <w:szCs w:val="20"/>
        </w:rPr>
        <w:t xml:space="preserve"> =log</w:t>
      </w:r>
      <w:r>
        <w:rPr>
          <w:sz w:val="12"/>
          <w:szCs w:val="12"/>
        </w:rPr>
        <w:t>2</w:t>
      </w:r>
      <w:r>
        <w:rPr>
          <w:sz w:val="20"/>
          <w:szCs w:val="20"/>
        </w:rPr>
        <w:t>b</w:t>
      </w:r>
      <w:r>
        <w:rPr>
          <w:sz w:val="12"/>
          <w:szCs w:val="12"/>
        </w:rPr>
        <w:t>max</w:t>
      </w:r>
      <w:r>
        <w:rPr>
          <w:rFonts w:ascii="Arial" w:hAnsi="Arial" w:hint="eastAsia"/>
          <w:sz w:val="20"/>
          <w:szCs w:val="20"/>
        </w:rPr>
        <w:t>。</w:t>
      </w:r>
    </w:p>
    <w:p w:rsidR="00A166EB" w:rsidRDefault="00A166EB" w:rsidP="00A166EB">
      <w:pPr>
        <w:shd w:val="clear" w:color="auto" w:fill="FFFFFF"/>
        <w:spacing w:before="80" w:after="80"/>
        <w:ind w:left="1134"/>
      </w:pPr>
      <w:r>
        <w:rPr>
          <w:rFonts w:ascii="Arial" w:hAnsi="Arial" w:hint="eastAsia"/>
          <w:sz w:val="20"/>
          <w:szCs w:val="20"/>
        </w:rPr>
        <w:t>如果待发送值</w:t>
      </w:r>
      <w:r>
        <w:rPr>
          <w:sz w:val="20"/>
          <w:szCs w:val="20"/>
        </w:rPr>
        <w:t>n</w:t>
      </w:r>
      <w:r>
        <w:rPr>
          <w:rFonts w:ascii="Arial" w:hAnsi="Arial" w:hint="eastAsia"/>
          <w:sz w:val="20"/>
          <w:szCs w:val="20"/>
        </w:rPr>
        <w:t>属于约束的扩展部分，则长度按照无约束自然数方式编码，如值：</w:t>
      </w:r>
    </w:p>
    <w:p w:rsidR="00A166EB" w:rsidRDefault="00A166EB" w:rsidP="00A166EB">
      <w:pPr>
        <w:shd w:val="clear" w:color="auto" w:fill="FFFFFF"/>
        <w:spacing w:before="80" w:after="80"/>
        <w:ind w:left="1986" w:firstLine="144"/>
      </w:pPr>
      <w:r>
        <w:rPr>
          <w:sz w:val="20"/>
          <w:szCs w:val="20"/>
        </w:rPr>
        <w:t>v INTEGER (3..6, ..., 8..10) ::= 8</w:t>
      </w:r>
    </w:p>
    <w:p w:rsidR="00A166EB" w:rsidRDefault="00A166EB" w:rsidP="00A166EB">
      <w:pPr>
        <w:shd w:val="clear" w:color="auto" w:fill="FFFFFF"/>
        <w:spacing w:before="80" w:after="80"/>
        <w:ind w:left="1134"/>
      </w:pPr>
      <w:r>
        <w:rPr>
          <w:rFonts w:ascii="Arial" w:hAnsi="Arial" w:hint="eastAsia"/>
          <w:sz w:val="20"/>
          <w:szCs w:val="20"/>
        </w:rPr>
        <w:t>的对齐方式编码为：</w:t>
      </w:r>
    </w:p>
    <w:p w:rsidR="00A166EB" w:rsidRDefault="00A166EB" w:rsidP="00A166EB">
      <w:r>
        <w:rPr>
          <w:rFonts w:eastAsia="Arial"/>
        </w:rPr>
        <w:t xml:space="preserve">IV. </w:t>
      </w:r>
      <w:r>
        <w:t>ENUMERATED</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如果该</w:t>
      </w:r>
      <w:r>
        <w:rPr>
          <w:sz w:val="20"/>
          <w:szCs w:val="20"/>
        </w:rPr>
        <w:t>ENUMERATED</w:t>
      </w:r>
      <w:r>
        <w:rPr>
          <w:rFonts w:ascii="Arial" w:hAnsi="Arial" w:hint="eastAsia"/>
          <w:sz w:val="20"/>
          <w:szCs w:val="20"/>
        </w:rPr>
        <w:t>类型不是可扩展的，则先按照数值大小做升序排列，然后以</w:t>
      </w:r>
      <w:r>
        <w:rPr>
          <w:sz w:val="20"/>
          <w:szCs w:val="20"/>
        </w:rPr>
        <w:t>0</w:t>
      </w:r>
      <w:r>
        <w:rPr>
          <w:rFonts w:ascii="Arial" w:hAnsi="Arial" w:hint="eastAsia"/>
          <w:sz w:val="20"/>
          <w:szCs w:val="20"/>
        </w:rPr>
        <w:t>为起点，步长为</w:t>
      </w:r>
      <w:r>
        <w:rPr>
          <w:sz w:val="20"/>
          <w:szCs w:val="20"/>
        </w:rPr>
        <w:t>1</w:t>
      </w:r>
      <w:r>
        <w:rPr>
          <w:rFonts w:ascii="Arial" w:hAnsi="Arial" w:hint="eastAsia"/>
          <w:sz w:val="20"/>
          <w:szCs w:val="20"/>
        </w:rPr>
        <w:t>给每个成员编上序号。对该类型的值编码时，只将序号以值域约束</w:t>
      </w:r>
      <w:r>
        <w:rPr>
          <w:sz w:val="20"/>
          <w:szCs w:val="20"/>
        </w:rPr>
        <w:t>(0..Index</w:t>
      </w:r>
      <w:r>
        <w:rPr>
          <w:sz w:val="12"/>
          <w:szCs w:val="12"/>
        </w:rPr>
        <w:t>max</w:t>
      </w:r>
      <w:r>
        <w:rPr>
          <w:sz w:val="20"/>
          <w:szCs w:val="20"/>
        </w:rPr>
        <w:t>)</w:t>
      </w:r>
      <w:r>
        <w:rPr>
          <w:rFonts w:ascii="Arial" w:hAnsi="Arial" w:hint="eastAsia"/>
          <w:sz w:val="20"/>
          <w:szCs w:val="20"/>
        </w:rPr>
        <w:t>编码。如：</w:t>
      </w:r>
    </w:p>
    <w:p w:rsidR="00A166EB" w:rsidRDefault="00A166EB" w:rsidP="00A166EB">
      <w:pPr>
        <w:shd w:val="clear" w:color="auto" w:fill="FFFFFF"/>
        <w:spacing w:before="80" w:after="80"/>
        <w:ind w:left="1134"/>
      </w:pPr>
      <w:r>
        <w:rPr>
          <w:sz w:val="20"/>
          <w:szCs w:val="20"/>
        </w:rPr>
        <w:lastRenderedPageBreak/>
        <w:tab/>
      </w:r>
      <w:r>
        <w:rPr>
          <w:sz w:val="20"/>
          <w:szCs w:val="20"/>
        </w:rPr>
        <w:tab/>
      </w:r>
      <w:r>
        <w:rPr>
          <w:sz w:val="20"/>
          <w:szCs w:val="20"/>
        </w:rPr>
        <w:tab/>
        <w:t>v ENUMERATED {orange(56), green(-2), red(2476)} ::= orange</w:t>
      </w:r>
    </w:p>
    <w:p w:rsidR="00A166EB" w:rsidRDefault="00A166EB" w:rsidP="00A166EB">
      <w:pPr>
        <w:shd w:val="clear" w:color="auto" w:fill="FFFFFF"/>
        <w:spacing w:before="80" w:after="80"/>
        <w:ind w:left="1134"/>
      </w:pPr>
      <w:r>
        <w:rPr>
          <w:rFonts w:ascii="Arial" w:hAnsi="Arial" w:hint="eastAsia"/>
          <w:sz w:val="20"/>
          <w:szCs w:val="20"/>
        </w:rPr>
        <w:t>的</w:t>
      </w:r>
      <w:r>
        <w:rPr>
          <w:sz w:val="20"/>
          <w:szCs w:val="20"/>
        </w:rPr>
        <w:t>PER</w:t>
      </w:r>
      <w:r>
        <w:rPr>
          <w:rFonts w:ascii="Arial" w:hAnsi="Arial" w:hint="eastAsia"/>
          <w:sz w:val="20"/>
          <w:szCs w:val="20"/>
        </w:rPr>
        <w:t>编码为“</w:t>
      </w:r>
      <w:r>
        <w:rPr>
          <w:sz w:val="20"/>
          <w:szCs w:val="20"/>
        </w:rPr>
        <w:t>01</w:t>
      </w:r>
      <w:r>
        <w:rPr>
          <w:rFonts w:ascii="Arial" w:hAnsi="Arial" w:hint="eastAsia"/>
          <w:sz w:val="20"/>
          <w:szCs w:val="20"/>
        </w:rPr>
        <w:t>”（因为此时为</w:t>
      </w:r>
      <w:r>
        <w:rPr>
          <w:sz w:val="20"/>
          <w:szCs w:val="20"/>
        </w:rPr>
        <w:t>Index</w:t>
      </w:r>
      <w:r>
        <w:rPr>
          <w:sz w:val="12"/>
          <w:szCs w:val="12"/>
        </w:rPr>
        <w:t>max</w:t>
      </w:r>
      <w:r>
        <w:rPr>
          <w:sz w:val="20"/>
          <w:szCs w:val="20"/>
        </w:rPr>
        <w:t xml:space="preserve"> 2</w:t>
      </w:r>
      <w:r>
        <w:rPr>
          <w:rFonts w:ascii="Arial" w:hAnsi="Arial" w:hint="eastAsia"/>
          <w:sz w:val="20"/>
          <w:szCs w:val="20"/>
        </w:rPr>
        <w:t>，需要两个比特）。</w:t>
      </w:r>
    </w:p>
    <w:p w:rsidR="00A166EB" w:rsidRDefault="00A166EB" w:rsidP="00A166EB">
      <w:pPr>
        <w:shd w:val="clear" w:color="auto" w:fill="FFFFFF"/>
        <w:spacing w:before="80" w:after="80"/>
        <w:ind w:left="1134"/>
      </w:pPr>
      <w:r>
        <w:rPr>
          <w:rFonts w:ascii="Arial" w:hAnsi="Arial" w:hint="eastAsia"/>
          <w:sz w:val="20"/>
          <w:szCs w:val="20"/>
        </w:rPr>
        <w:t>如果该</w:t>
      </w:r>
      <w:r>
        <w:rPr>
          <w:sz w:val="20"/>
          <w:szCs w:val="20"/>
        </w:rPr>
        <w:t>ENUMERATED</w:t>
      </w:r>
      <w:r>
        <w:rPr>
          <w:rFonts w:ascii="Arial" w:hAnsi="Arial" w:hint="eastAsia"/>
          <w:sz w:val="20"/>
          <w:szCs w:val="20"/>
        </w:rPr>
        <w:t>类型是可扩展的，那么要在编码前增加一个前导（</w:t>
      </w:r>
      <w:r>
        <w:rPr>
          <w:sz w:val="20"/>
          <w:szCs w:val="20"/>
        </w:rPr>
        <w:t>Preamble</w:t>
      </w:r>
      <w:r>
        <w:rPr>
          <w:rFonts w:ascii="Arial" w:hAnsi="Arial" w:hint="eastAsia"/>
          <w:sz w:val="20"/>
          <w:szCs w:val="20"/>
        </w:rPr>
        <w:t>）比特。当值在扩展的根部分时，该比特为</w:t>
      </w:r>
      <w:r>
        <w:rPr>
          <w:sz w:val="20"/>
          <w:szCs w:val="20"/>
        </w:rPr>
        <w:t>0</w:t>
      </w:r>
      <w:r>
        <w:rPr>
          <w:rFonts w:ascii="Arial" w:hAnsi="Arial" w:hint="eastAsia"/>
          <w:sz w:val="20"/>
          <w:szCs w:val="20"/>
        </w:rPr>
        <w:t>；否则该比特为</w:t>
      </w:r>
      <w:r>
        <w:rPr>
          <w:sz w:val="20"/>
          <w:szCs w:val="20"/>
        </w:rPr>
        <w:t>1</w:t>
      </w:r>
      <w:r>
        <w:rPr>
          <w:rFonts w:ascii="Arial" w:hAnsi="Arial" w:hint="eastAsia"/>
          <w:sz w:val="20"/>
          <w:szCs w:val="20"/>
        </w:rPr>
        <w:t>。同时对扩展部分的成员重新进行编号，起点仍为</w:t>
      </w:r>
      <w:r>
        <w:rPr>
          <w:sz w:val="20"/>
          <w:szCs w:val="20"/>
        </w:rPr>
        <w:t>0</w:t>
      </w:r>
      <w:r>
        <w:rPr>
          <w:rFonts w:ascii="Arial" w:hAnsi="Arial" w:hint="eastAsia"/>
          <w:sz w:val="20"/>
          <w:szCs w:val="20"/>
        </w:rPr>
        <w:t>，步长为</w:t>
      </w:r>
      <w:r>
        <w:rPr>
          <w:sz w:val="20"/>
          <w:szCs w:val="20"/>
        </w:rPr>
        <w:t>1</w:t>
      </w:r>
      <w:r>
        <w:rPr>
          <w:rFonts w:ascii="Arial" w:hAnsi="Arial" w:hint="eastAsia"/>
          <w:sz w:val="20"/>
          <w:szCs w:val="20"/>
        </w:rPr>
        <w:t>。编码时对值在根部分的情况，就和该类型是不可扩展时一样；值在扩展部分的情况，对序号按照自然数方式编码。如：</w:t>
      </w:r>
    </w:p>
    <w:p w:rsidR="00A166EB" w:rsidRDefault="00A166EB" w:rsidP="00A166EB">
      <w:pPr>
        <w:shd w:val="clear" w:color="auto" w:fill="FFFFFF"/>
        <w:spacing w:before="80" w:after="80"/>
        <w:ind w:left="1134"/>
      </w:pPr>
      <w:r>
        <w:rPr>
          <w:sz w:val="20"/>
          <w:szCs w:val="20"/>
        </w:rPr>
        <w:tab/>
      </w:r>
      <w:r>
        <w:rPr>
          <w:sz w:val="20"/>
          <w:szCs w:val="20"/>
        </w:rPr>
        <w:tab/>
      </w:r>
      <w:r>
        <w:rPr>
          <w:sz w:val="20"/>
          <w:szCs w:val="20"/>
        </w:rPr>
        <w:tab/>
        <w:t xml:space="preserve">v1 ENUMERATED {orange(56), green(-2), red(2476), …, yellow} </w:t>
      </w:r>
    </w:p>
    <w:p w:rsidR="00A166EB" w:rsidRDefault="00A166EB" w:rsidP="00A166EB">
      <w:pPr>
        <w:shd w:val="clear" w:color="auto" w:fill="FFFFFF"/>
        <w:spacing w:before="80" w:after="80"/>
        <w:ind w:left="2838" w:firstLine="144"/>
      </w:pPr>
      <w:r>
        <w:rPr>
          <w:sz w:val="20"/>
          <w:szCs w:val="20"/>
        </w:rPr>
        <w:t>::= orange</w:t>
      </w:r>
    </w:p>
    <w:p w:rsidR="00A166EB" w:rsidRDefault="00A166EB" w:rsidP="00A166EB">
      <w:pPr>
        <w:shd w:val="clear" w:color="auto" w:fill="FFFFFF"/>
        <w:spacing w:before="80" w:after="80"/>
        <w:ind w:left="1134"/>
      </w:pPr>
      <w:r>
        <w:rPr>
          <w:rFonts w:ascii="Arial" w:hAnsi="Arial" w:hint="eastAsia"/>
          <w:sz w:val="20"/>
          <w:szCs w:val="20"/>
        </w:rPr>
        <w:t>的</w:t>
      </w:r>
      <w:r>
        <w:rPr>
          <w:sz w:val="20"/>
          <w:szCs w:val="20"/>
        </w:rPr>
        <w:t>PER</w:t>
      </w:r>
      <w:r>
        <w:rPr>
          <w:rFonts w:ascii="Arial" w:hAnsi="Arial" w:hint="eastAsia"/>
          <w:sz w:val="20"/>
          <w:szCs w:val="20"/>
        </w:rPr>
        <w:t>编码仍然为“</w:t>
      </w:r>
      <w:r>
        <w:rPr>
          <w:sz w:val="20"/>
          <w:szCs w:val="20"/>
        </w:rPr>
        <w:t>01</w:t>
      </w:r>
      <w:r>
        <w:rPr>
          <w:rFonts w:ascii="Arial" w:hAnsi="Arial" w:hint="eastAsia"/>
          <w:sz w:val="20"/>
          <w:szCs w:val="20"/>
        </w:rPr>
        <w:t>”；而</w:t>
      </w:r>
    </w:p>
    <w:p w:rsidR="00A166EB" w:rsidRDefault="00A166EB" w:rsidP="00A166EB">
      <w:pPr>
        <w:shd w:val="clear" w:color="auto" w:fill="FFFFFF"/>
        <w:spacing w:before="80" w:after="80"/>
        <w:ind w:left="1134"/>
      </w:pPr>
      <w:r>
        <w:rPr>
          <w:sz w:val="20"/>
          <w:szCs w:val="20"/>
        </w:rPr>
        <w:tab/>
      </w:r>
      <w:r>
        <w:rPr>
          <w:sz w:val="20"/>
          <w:szCs w:val="20"/>
        </w:rPr>
        <w:tab/>
      </w:r>
      <w:r>
        <w:rPr>
          <w:sz w:val="20"/>
          <w:szCs w:val="20"/>
        </w:rPr>
        <w:tab/>
        <w:t xml:space="preserve">v2 ENUMERATED {orange(56), green(-2), red(2476), …, yellow, purple} </w:t>
      </w:r>
    </w:p>
    <w:p w:rsidR="00A166EB" w:rsidRDefault="00A166EB" w:rsidP="00A166EB">
      <w:pPr>
        <w:shd w:val="clear" w:color="auto" w:fill="FFFFFF"/>
        <w:spacing w:before="80" w:after="80"/>
        <w:ind w:left="2838" w:firstLine="144"/>
      </w:pPr>
      <w:r>
        <w:rPr>
          <w:sz w:val="20"/>
          <w:szCs w:val="20"/>
        </w:rPr>
        <w:t>::= yellow</w:t>
      </w:r>
    </w:p>
    <w:p w:rsidR="00A166EB" w:rsidRDefault="00A166EB" w:rsidP="00A166EB">
      <w:pPr>
        <w:shd w:val="clear" w:color="auto" w:fill="FFFFFF"/>
        <w:spacing w:before="80" w:after="80"/>
        <w:ind w:left="1134"/>
      </w:pPr>
      <w:r>
        <w:rPr>
          <w:rFonts w:ascii="Arial" w:hAnsi="Arial" w:hint="eastAsia"/>
          <w:sz w:val="20"/>
          <w:szCs w:val="20"/>
        </w:rPr>
        <w:t>的</w:t>
      </w:r>
      <w:r>
        <w:rPr>
          <w:sz w:val="20"/>
          <w:szCs w:val="20"/>
        </w:rPr>
        <w:t>PER</w:t>
      </w:r>
      <w:r>
        <w:rPr>
          <w:rFonts w:ascii="Arial" w:hAnsi="Arial" w:hint="eastAsia"/>
          <w:sz w:val="20"/>
          <w:szCs w:val="20"/>
        </w:rPr>
        <w:t>编码则为“</w:t>
      </w:r>
      <w:r>
        <w:rPr>
          <w:rStyle w:val="ac"/>
          <w:bCs w:val="0"/>
          <w:color w:val="0000FF"/>
          <w:sz w:val="20"/>
          <w:szCs w:val="20"/>
        </w:rPr>
        <w:t>1</w:t>
      </w:r>
      <w:r>
        <w:rPr>
          <w:rStyle w:val="ac"/>
          <w:bCs w:val="0"/>
          <w:sz w:val="20"/>
          <w:szCs w:val="20"/>
        </w:rPr>
        <w:t>0</w:t>
      </w:r>
      <w:r>
        <w:rPr>
          <w:sz w:val="20"/>
          <w:szCs w:val="20"/>
        </w:rPr>
        <w:t>000000</w:t>
      </w:r>
      <w:r>
        <w:rPr>
          <w:rFonts w:ascii="Arial" w:hAnsi="Arial" w:hint="eastAsia"/>
          <w:sz w:val="20"/>
          <w:szCs w:val="20"/>
        </w:rPr>
        <w:t>”。</w:t>
      </w:r>
    </w:p>
    <w:p w:rsidR="00A166EB" w:rsidRDefault="00A166EB" w:rsidP="00A166EB">
      <w:r>
        <w:rPr>
          <w:rFonts w:eastAsia="Arial"/>
        </w:rPr>
        <w:t xml:space="preserve">V. </w:t>
      </w:r>
      <w:r>
        <w:t>REAL</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对值的编码规则和</w:t>
      </w:r>
      <w:r>
        <w:rPr>
          <w:sz w:val="20"/>
          <w:szCs w:val="20"/>
        </w:rPr>
        <w:t>CER</w:t>
      </w:r>
      <w:r>
        <w:rPr>
          <w:rFonts w:ascii="Arial" w:hAnsi="Arial" w:hint="eastAsia"/>
          <w:sz w:val="20"/>
          <w:szCs w:val="20"/>
        </w:rPr>
        <w:t>或者</w:t>
      </w:r>
      <w:r>
        <w:rPr>
          <w:sz w:val="20"/>
          <w:szCs w:val="20"/>
        </w:rPr>
        <w:t>DER</w:t>
      </w:r>
      <w:r>
        <w:rPr>
          <w:rFonts w:ascii="Arial" w:hAnsi="Arial" w:hint="eastAsia"/>
          <w:sz w:val="20"/>
          <w:szCs w:val="20"/>
        </w:rPr>
        <w:t>相同（而且是八位组对齐的），并且在前面增加长度域</w:t>
      </w:r>
      <w:r>
        <w:rPr>
          <w:sz w:val="20"/>
          <w:szCs w:val="20"/>
        </w:rPr>
        <w:t>L</w:t>
      </w:r>
      <w:r>
        <w:rPr>
          <w:rFonts w:ascii="Arial" w:hAnsi="Arial" w:hint="eastAsia"/>
          <w:sz w:val="20"/>
          <w:szCs w:val="20"/>
        </w:rPr>
        <w:t>的编码。这里</w:t>
      </w:r>
      <w:r>
        <w:rPr>
          <w:sz w:val="20"/>
          <w:szCs w:val="20"/>
        </w:rPr>
        <w:t>L</w:t>
      </w:r>
      <w:r>
        <w:rPr>
          <w:rFonts w:ascii="Arial" w:hAnsi="Arial" w:hint="eastAsia"/>
          <w:sz w:val="20"/>
          <w:szCs w:val="20"/>
        </w:rPr>
        <w:t>表征的是八位组数。</w:t>
      </w:r>
    </w:p>
    <w:p w:rsidR="00A166EB" w:rsidRDefault="00A166EB" w:rsidP="00A166EB">
      <w:r>
        <w:rPr>
          <w:rFonts w:eastAsia="Arial"/>
        </w:rPr>
        <w:t xml:space="preserve">VI. </w:t>
      </w:r>
      <w:r>
        <w:t>BIT STRING</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如果该</w:t>
      </w:r>
      <w:r>
        <w:rPr>
          <w:sz w:val="20"/>
          <w:szCs w:val="20"/>
        </w:rPr>
        <w:t>BIT STRING</w:t>
      </w:r>
      <w:r>
        <w:rPr>
          <w:rFonts w:ascii="Arial" w:hAnsi="Arial" w:hint="eastAsia"/>
          <w:sz w:val="20"/>
          <w:szCs w:val="20"/>
        </w:rPr>
        <w:t>类型有可扩展的</w:t>
      </w:r>
      <w:r>
        <w:rPr>
          <w:sz w:val="20"/>
          <w:szCs w:val="20"/>
        </w:rPr>
        <w:t>PER</w:t>
      </w:r>
      <w:r>
        <w:rPr>
          <w:rFonts w:ascii="Arial" w:hAnsi="Arial" w:hint="eastAsia"/>
          <w:sz w:val="20"/>
          <w:szCs w:val="20"/>
        </w:rPr>
        <w:t>可见大小约束（</w:t>
      </w:r>
      <w:r>
        <w:rPr>
          <w:sz w:val="20"/>
          <w:szCs w:val="20"/>
        </w:rPr>
        <w:t>PER-Visible Size Constraint</w:t>
      </w:r>
      <w:r>
        <w:rPr>
          <w:rFonts w:ascii="Arial" w:hAnsi="Arial" w:hint="eastAsia"/>
          <w:sz w:val="20"/>
          <w:szCs w:val="20"/>
        </w:rPr>
        <w:t>），那么要在编码前增加一个前导（</w:t>
      </w:r>
      <w:r>
        <w:rPr>
          <w:sz w:val="20"/>
          <w:szCs w:val="20"/>
        </w:rPr>
        <w:t>Preamble</w:t>
      </w:r>
      <w:r>
        <w:rPr>
          <w:rFonts w:ascii="Arial" w:hAnsi="Arial" w:hint="eastAsia"/>
          <w:sz w:val="20"/>
          <w:szCs w:val="20"/>
        </w:rPr>
        <w:t>）比特。当值在扩展的根部分时，该比特为</w:t>
      </w:r>
      <w:r>
        <w:rPr>
          <w:sz w:val="20"/>
          <w:szCs w:val="20"/>
        </w:rPr>
        <w:t>0</w:t>
      </w:r>
      <w:r>
        <w:rPr>
          <w:rFonts w:ascii="Arial" w:hAnsi="Arial" w:hint="eastAsia"/>
          <w:sz w:val="20"/>
          <w:szCs w:val="20"/>
        </w:rPr>
        <w:t>；否则该比特为</w:t>
      </w:r>
      <w:r>
        <w:rPr>
          <w:sz w:val="20"/>
          <w:szCs w:val="20"/>
        </w:rPr>
        <w:t>1</w:t>
      </w:r>
      <w:r>
        <w:rPr>
          <w:rFonts w:ascii="Arial" w:hAnsi="Arial" w:hint="eastAsia"/>
          <w:sz w:val="20"/>
          <w:szCs w:val="20"/>
        </w:rPr>
        <w:t>。</w:t>
      </w:r>
    </w:p>
    <w:p w:rsidR="00A166EB" w:rsidRDefault="00A166EB" w:rsidP="00A166EB">
      <w:pPr>
        <w:shd w:val="clear" w:color="auto" w:fill="FFFFFF"/>
        <w:spacing w:before="80" w:after="80"/>
        <w:ind w:left="1134"/>
      </w:pPr>
      <w:r>
        <w:rPr>
          <w:rFonts w:ascii="Arial" w:hAnsi="Arial" w:hint="eastAsia"/>
          <w:sz w:val="20"/>
          <w:szCs w:val="20"/>
        </w:rPr>
        <w:t>对于有大小约束</w:t>
      </w:r>
      <w:r>
        <w:rPr>
          <w:sz w:val="20"/>
          <w:szCs w:val="20"/>
        </w:rPr>
        <w:t>(SIZE(l</w:t>
      </w:r>
      <w:r>
        <w:rPr>
          <w:sz w:val="12"/>
          <w:szCs w:val="12"/>
        </w:rPr>
        <w:t>min</w:t>
      </w:r>
      <w:r>
        <w:rPr>
          <w:sz w:val="20"/>
          <w:szCs w:val="20"/>
        </w:rPr>
        <w:t>..l</w:t>
      </w:r>
      <w:r>
        <w:rPr>
          <w:sz w:val="12"/>
          <w:szCs w:val="12"/>
        </w:rPr>
        <w:t>max</w:t>
      </w:r>
      <w:r>
        <w:rPr>
          <w:sz w:val="20"/>
          <w:szCs w:val="20"/>
        </w:rPr>
        <w:t>))</w:t>
      </w:r>
      <w:r>
        <w:rPr>
          <w:rFonts w:ascii="Arial" w:hAnsi="Arial" w:hint="eastAsia"/>
          <w:sz w:val="20"/>
          <w:szCs w:val="20"/>
        </w:rPr>
        <w:t>的</w:t>
      </w:r>
      <w:r>
        <w:rPr>
          <w:sz w:val="20"/>
          <w:szCs w:val="20"/>
        </w:rPr>
        <w:t>BIT STRING</w:t>
      </w:r>
      <w:r>
        <w:rPr>
          <w:rFonts w:ascii="Arial" w:hAnsi="Arial" w:hint="eastAsia"/>
          <w:sz w:val="20"/>
          <w:szCs w:val="20"/>
        </w:rPr>
        <w:t>类型：</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当</w:t>
      </w:r>
      <w:r>
        <w:rPr>
          <w:rFonts w:ascii="Verdana" w:hAnsi="Verdana"/>
        </w:rPr>
        <w:t>l</w:t>
      </w:r>
      <w:r>
        <w:rPr>
          <w:rFonts w:ascii="Verdana" w:hAnsi="Verdana"/>
          <w:sz w:val="12"/>
          <w:szCs w:val="12"/>
        </w:rPr>
        <w:t>min</w:t>
      </w:r>
      <w:r>
        <w:rPr>
          <w:rFonts w:ascii="Arial" w:hAnsi="Arial" w:hint="eastAsia"/>
        </w:rPr>
        <w:t>＝</w:t>
      </w:r>
      <w:r>
        <w:rPr>
          <w:rFonts w:ascii="Verdana" w:hAnsi="Verdana"/>
        </w:rPr>
        <w:t>l</w:t>
      </w:r>
      <w:r>
        <w:rPr>
          <w:rFonts w:ascii="Verdana" w:hAnsi="Verdana"/>
          <w:sz w:val="12"/>
          <w:szCs w:val="12"/>
        </w:rPr>
        <w:t>max</w:t>
      </w:r>
      <w:r>
        <w:rPr>
          <w:rFonts w:hint="eastAsia"/>
        </w:rPr>
        <w:t>≤16比特，不发送长度，直接编码（不是八位组对齐的）；</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当</w:t>
      </w:r>
      <w:r>
        <w:rPr>
          <w:rFonts w:ascii="Verdana" w:hAnsi="Verdana"/>
        </w:rPr>
        <w:t>17</w:t>
      </w:r>
      <w:r>
        <w:rPr>
          <w:rFonts w:hint="eastAsia"/>
        </w:rPr>
        <w:t>≤</w:t>
      </w:r>
      <w:r>
        <w:rPr>
          <w:rFonts w:ascii="Verdana" w:hAnsi="Verdana"/>
        </w:rPr>
        <w:t>l</w:t>
      </w:r>
      <w:r>
        <w:rPr>
          <w:rFonts w:ascii="Verdana" w:hAnsi="Verdana"/>
          <w:sz w:val="12"/>
          <w:szCs w:val="12"/>
        </w:rPr>
        <w:t>min</w:t>
      </w:r>
      <w:r>
        <w:rPr>
          <w:rFonts w:ascii="Arial" w:hAnsi="Arial" w:hint="eastAsia"/>
        </w:rPr>
        <w:t>＝</w:t>
      </w:r>
      <w:r>
        <w:rPr>
          <w:rFonts w:ascii="Verdana" w:hAnsi="Verdana"/>
        </w:rPr>
        <w:t>l</w:t>
      </w:r>
      <w:r>
        <w:rPr>
          <w:rFonts w:ascii="Verdana" w:hAnsi="Verdana"/>
          <w:sz w:val="12"/>
          <w:szCs w:val="12"/>
        </w:rPr>
        <w:t>max</w:t>
      </w:r>
      <w:r>
        <w:rPr>
          <w:rFonts w:hint="eastAsia"/>
        </w:rPr>
        <w:t>≤65,536比特，不发送长度，直接编码（在八位组对齐方式下是八位组对齐的）；</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当</w:t>
      </w:r>
      <w:r>
        <w:rPr>
          <w:rFonts w:hint="eastAsia"/>
        </w:rPr>
        <w:t>65,53</w:t>
      </w:r>
      <w:r>
        <w:rPr>
          <w:rFonts w:ascii="Verdana" w:hAnsi="Verdana"/>
        </w:rPr>
        <w:t>7</w:t>
      </w:r>
      <w:r>
        <w:rPr>
          <w:rFonts w:hint="eastAsia"/>
        </w:rPr>
        <w:t>≤</w:t>
      </w:r>
      <w:r>
        <w:rPr>
          <w:rFonts w:ascii="Verdana" w:hAnsi="Verdana"/>
        </w:rPr>
        <w:t>l</w:t>
      </w:r>
      <w:r>
        <w:rPr>
          <w:rFonts w:ascii="Verdana" w:hAnsi="Verdana"/>
          <w:sz w:val="12"/>
          <w:szCs w:val="12"/>
        </w:rPr>
        <w:t>min</w:t>
      </w:r>
      <w:r>
        <w:rPr>
          <w:rFonts w:ascii="Arial" w:hAnsi="Arial" w:hint="eastAsia"/>
        </w:rPr>
        <w:t>＝</w:t>
      </w:r>
      <w:r>
        <w:rPr>
          <w:rFonts w:ascii="Verdana" w:hAnsi="Verdana"/>
        </w:rPr>
        <w:t>l</w:t>
      </w:r>
      <w:r>
        <w:rPr>
          <w:rFonts w:ascii="Verdana" w:hAnsi="Verdana"/>
          <w:sz w:val="12"/>
          <w:szCs w:val="12"/>
        </w:rPr>
        <w:t>max</w:t>
      </w:r>
      <w:r>
        <w:rPr>
          <w:rFonts w:ascii="Arial" w:hAnsi="Arial" w:hint="eastAsia"/>
        </w:rPr>
        <w:t>，长度按照</w:t>
      </w:r>
      <w:smartTag w:uri="urn:schemas-microsoft-com:office:smarttags" w:element="chsdate">
        <w:smartTagPr>
          <w:attr w:name="Year" w:val="1899"/>
          <w:attr w:name="Month" w:val="12"/>
          <w:attr w:name="Day" w:val="30"/>
          <w:attr w:name="IsLunarDate" w:val="False"/>
          <w:attr w:name="IsROCDate" w:val="False"/>
        </w:smartTagPr>
        <w:r>
          <w:rPr>
            <w:rFonts w:ascii="Verdana" w:hAnsi="Verdana"/>
          </w:rPr>
          <w:t>3.3.5</w:t>
        </w:r>
      </w:smartTag>
      <w:r>
        <w:rPr>
          <w:rFonts w:ascii="Verdana" w:hAnsi="Verdana"/>
        </w:rPr>
        <w:t xml:space="preserve">  </w:t>
      </w:r>
      <w:r>
        <w:rPr>
          <w:rFonts w:ascii="Arial" w:hAnsi="Arial" w:hint="eastAsia"/>
        </w:rPr>
        <w:t>中约定编码；而值按照需要进行分段；</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当</w:t>
      </w:r>
      <w:r>
        <w:rPr>
          <w:rFonts w:ascii="Verdana" w:hAnsi="Verdana"/>
        </w:rPr>
        <w:t>l</w:t>
      </w:r>
      <w:r>
        <w:rPr>
          <w:rFonts w:ascii="Verdana" w:hAnsi="Verdana"/>
          <w:sz w:val="12"/>
          <w:szCs w:val="12"/>
        </w:rPr>
        <w:t>min</w:t>
      </w:r>
      <w:r>
        <w:rPr>
          <w:rFonts w:hint="eastAsia"/>
        </w:rPr>
        <w:t>≠</w:t>
      </w:r>
      <w:r>
        <w:rPr>
          <w:rFonts w:ascii="Verdana" w:hAnsi="Verdana"/>
        </w:rPr>
        <w:t>l</w:t>
      </w:r>
      <w:r>
        <w:rPr>
          <w:rFonts w:ascii="Verdana" w:hAnsi="Verdana"/>
          <w:sz w:val="12"/>
          <w:szCs w:val="12"/>
        </w:rPr>
        <w:t>max</w:t>
      </w:r>
      <w:r>
        <w:rPr>
          <w:rFonts w:ascii="Arial" w:hAnsi="Arial" w:hint="eastAsia"/>
        </w:rPr>
        <w:t>（或者没有有效的大小约束），长度按照</w:t>
      </w:r>
      <w:smartTag w:uri="urn:schemas-microsoft-com:office:smarttags" w:element="chsdate">
        <w:smartTagPr>
          <w:attr w:name="Year" w:val="1899"/>
          <w:attr w:name="Month" w:val="12"/>
          <w:attr w:name="Day" w:val="30"/>
          <w:attr w:name="IsLunarDate" w:val="False"/>
          <w:attr w:name="IsROCDate" w:val="False"/>
        </w:smartTagPr>
        <w:r>
          <w:rPr>
            <w:rFonts w:ascii="Verdana" w:hAnsi="Verdana"/>
          </w:rPr>
          <w:t>3.3.5</w:t>
        </w:r>
      </w:smartTag>
      <w:r>
        <w:rPr>
          <w:rFonts w:ascii="Verdana" w:hAnsi="Verdana"/>
        </w:rPr>
        <w:t xml:space="preserve">  </w:t>
      </w:r>
      <w:r>
        <w:rPr>
          <w:rFonts w:ascii="Arial" w:hAnsi="Arial" w:hint="eastAsia"/>
        </w:rPr>
        <w:t>中约定编码；而值按照需要进行分段。</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如果</w:t>
      </w:r>
      <w:r>
        <w:rPr>
          <w:sz w:val="20"/>
          <w:szCs w:val="20"/>
        </w:rPr>
        <w:t>BIT STRING</w:t>
      </w:r>
      <w:r>
        <w:rPr>
          <w:rFonts w:ascii="Arial" w:hAnsi="Arial" w:hint="eastAsia"/>
          <w:sz w:val="20"/>
          <w:szCs w:val="20"/>
        </w:rPr>
        <w:t>类型包含一个命名位置列表，所有结尾的</w:t>
      </w:r>
      <w:r>
        <w:rPr>
          <w:sz w:val="20"/>
          <w:szCs w:val="20"/>
        </w:rPr>
        <w:t>0</w:t>
      </w:r>
      <w:r>
        <w:rPr>
          <w:rFonts w:ascii="Arial" w:hAnsi="Arial" w:hint="eastAsia"/>
          <w:sz w:val="20"/>
          <w:szCs w:val="20"/>
        </w:rPr>
        <w:t>比特都被去掉；此外，为了满足大小约束，可以增加或者删除结尾</w:t>
      </w:r>
      <w:r>
        <w:rPr>
          <w:sz w:val="20"/>
          <w:szCs w:val="20"/>
        </w:rPr>
        <w:t>0</w:t>
      </w:r>
      <w:r>
        <w:rPr>
          <w:rFonts w:ascii="Arial" w:hAnsi="Arial" w:hint="eastAsia"/>
          <w:sz w:val="20"/>
          <w:szCs w:val="20"/>
        </w:rPr>
        <w:t>比特来达到最小的长度。</w:t>
      </w:r>
    </w:p>
    <w:p w:rsidR="00A166EB" w:rsidRDefault="00A166EB" w:rsidP="00A166EB">
      <w:r>
        <w:rPr>
          <w:rFonts w:eastAsia="Arial"/>
        </w:rPr>
        <w:t xml:space="preserve">VII. </w:t>
      </w:r>
      <w:r>
        <w:t>OCTET STRING</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与</w:t>
      </w:r>
      <w:r>
        <w:rPr>
          <w:sz w:val="20"/>
          <w:szCs w:val="20"/>
        </w:rPr>
        <w:t>BIT STRING</w:t>
      </w:r>
      <w:r>
        <w:rPr>
          <w:rFonts w:ascii="Arial" w:hAnsi="Arial" w:hint="eastAsia"/>
          <w:sz w:val="20"/>
          <w:szCs w:val="20"/>
        </w:rPr>
        <w:t>规则相同，不过长度域</w:t>
      </w:r>
      <w:r>
        <w:rPr>
          <w:sz w:val="20"/>
          <w:szCs w:val="20"/>
        </w:rPr>
        <w:t>L</w:t>
      </w:r>
      <w:r>
        <w:rPr>
          <w:rFonts w:ascii="Arial" w:hAnsi="Arial" w:hint="eastAsia"/>
          <w:sz w:val="20"/>
          <w:szCs w:val="20"/>
        </w:rPr>
        <w:t>表征的是八位组的个数而不是比特数。</w:t>
      </w:r>
    </w:p>
    <w:p w:rsidR="00A166EB" w:rsidRDefault="00A166EB" w:rsidP="00A166EB">
      <w:r>
        <w:rPr>
          <w:rFonts w:eastAsia="Arial"/>
        </w:rPr>
        <w:t xml:space="preserve">VIII. </w:t>
      </w:r>
      <w:r>
        <w:t>OBJECT IDENTIFIER</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值的编码规则与</w:t>
      </w:r>
      <w:r>
        <w:rPr>
          <w:sz w:val="20"/>
          <w:szCs w:val="20"/>
        </w:rPr>
        <w:t>BER</w:t>
      </w:r>
      <w:r>
        <w:rPr>
          <w:rFonts w:ascii="Arial" w:hAnsi="Arial" w:hint="eastAsia"/>
          <w:sz w:val="20"/>
          <w:szCs w:val="20"/>
        </w:rPr>
        <w:t>相同，前面需要增加长度域</w:t>
      </w:r>
      <w:r>
        <w:rPr>
          <w:sz w:val="20"/>
          <w:szCs w:val="20"/>
        </w:rPr>
        <w:t>L</w:t>
      </w:r>
      <w:r>
        <w:rPr>
          <w:rFonts w:ascii="Arial" w:hAnsi="Arial" w:hint="eastAsia"/>
          <w:sz w:val="20"/>
          <w:szCs w:val="20"/>
        </w:rPr>
        <w:t>的编码。</w:t>
      </w:r>
    </w:p>
    <w:p w:rsidR="00A166EB" w:rsidRDefault="00A166EB" w:rsidP="00A166EB">
      <w:r>
        <w:rPr>
          <w:rFonts w:eastAsia="Arial"/>
        </w:rPr>
        <w:t xml:space="preserve">IX. </w:t>
      </w:r>
      <w:r>
        <w:t>RELATIVE-OID</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值的编码规则与</w:t>
      </w:r>
      <w:r>
        <w:rPr>
          <w:sz w:val="20"/>
          <w:szCs w:val="20"/>
        </w:rPr>
        <w:t>BER</w:t>
      </w:r>
      <w:r>
        <w:rPr>
          <w:rFonts w:ascii="Arial" w:hAnsi="Arial" w:hint="eastAsia"/>
          <w:sz w:val="20"/>
          <w:szCs w:val="20"/>
        </w:rPr>
        <w:t>相同，前面需要增加长度域</w:t>
      </w:r>
      <w:r>
        <w:rPr>
          <w:sz w:val="20"/>
          <w:szCs w:val="20"/>
        </w:rPr>
        <w:t>L</w:t>
      </w:r>
      <w:r>
        <w:rPr>
          <w:rFonts w:ascii="Arial" w:hAnsi="Arial" w:hint="eastAsia"/>
          <w:sz w:val="20"/>
          <w:szCs w:val="20"/>
        </w:rPr>
        <w:t>的编码。</w:t>
      </w:r>
    </w:p>
    <w:p w:rsidR="00A166EB" w:rsidRDefault="00A166EB" w:rsidP="00A166EB">
      <w:pPr>
        <w:rPr>
          <w:rFonts w:ascii="Verdana"/>
        </w:rPr>
      </w:pPr>
      <w:r>
        <w:rPr>
          <w:rFonts w:ascii="Verdana" w:eastAsia="Arial"/>
        </w:rPr>
        <w:t xml:space="preserve">X. </w:t>
      </w:r>
      <w:r>
        <w:rPr>
          <w:rFonts w:hint="eastAsia"/>
        </w:rPr>
        <w:t>字符串与日期</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首先描述</w:t>
      </w:r>
      <w:r>
        <w:rPr>
          <w:sz w:val="20"/>
          <w:szCs w:val="20"/>
        </w:rPr>
        <w:t>known-multiplier</w:t>
      </w:r>
      <w:r>
        <w:rPr>
          <w:rFonts w:hAnsi="Arial" w:hint="eastAsia"/>
          <w:sz w:val="20"/>
          <w:szCs w:val="20"/>
        </w:rPr>
        <w:t>字符串类型，如果这种类型是受约束的，带了一个形如</w:t>
      </w:r>
      <w:r>
        <w:rPr>
          <w:rFonts w:hAnsi="Arial" w:hint="eastAsia"/>
          <w:sz w:val="20"/>
          <w:szCs w:val="20"/>
        </w:rPr>
        <w:lastRenderedPageBreak/>
        <w:t>（</w:t>
      </w:r>
      <w:r>
        <w:rPr>
          <w:sz w:val="20"/>
          <w:szCs w:val="20"/>
        </w:rPr>
        <w:t>SIZE(</w:t>
      </w:r>
      <w:r>
        <w:rPr>
          <w:rStyle w:val="a9"/>
          <w:sz w:val="20"/>
          <w:szCs w:val="20"/>
        </w:rPr>
        <w:t>l</w:t>
      </w:r>
      <w:r>
        <w:rPr>
          <w:rStyle w:val="a9"/>
          <w:vertAlign w:val="subscript"/>
        </w:rPr>
        <w:t>min</w:t>
      </w:r>
      <w:r>
        <w:rPr>
          <w:sz w:val="20"/>
          <w:szCs w:val="20"/>
        </w:rPr>
        <w:t xml:space="preserve"> , </w:t>
      </w:r>
      <w:r>
        <w:rPr>
          <w:rStyle w:val="a9"/>
          <w:sz w:val="20"/>
          <w:szCs w:val="20"/>
        </w:rPr>
        <w:t>l</w:t>
      </w:r>
      <w:r>
        <w:rPr>
          <w:rStyle w:val="a9"/>
          <w:vertAlign w:val="subscript"/>
        </w:rPr>
        <w:t>max</w:t>
      </w:r>
      <w:r>
        <w:rPr>
          <w:sz w:val="20"/>
          <w:szCs w:val="20"/>
        </w:rPr>
        <w:t>)</w:t>
      </w:r>
      <w:r>
        <w:rPr>
          <w:rFonts w:hAnsi="Arial" w:hint="eastAsia"/>
          <w:sz w:val="20"/>
          <w:szCs w:val="20"/>
        </w:rPr>
        <w:t>）的有效的</w:t>
      </w:r>
      <w:r>
        <w:rPr>
          <w:sz w:val="20"/>
          <w:szCs w:val="20"/>
        </w:rPr>
        <w:t>size</w:t>
      </w:r>
      <w:r>
        <w:rPr>
          <w:rFonts w:hAnsi="Arial" w:hint="eastAsia"/>
          <w:sz w:val="20"/>
          <w:szCs w:val="20"/>
        </w:rPr>
        <w:t>约束和一个形如（</w:t>
      </w:r>
      <w:r>
        <w:rPr>
          <w:sz w:val="20"/>
          <w:szCs w:val="20"/>
        </w:rPr>
        <w:t>FROM("</w:t>
      </w:r>
      <w:r>
        <w:t>c</w:t>
      </w:r>
      <w:r>
        <w:rPr>
          <w:vertAlign w:val="subscript"/>
        </w:rPr>
        <w:t>1</w:t>
      </w:r>
      <w:r>
        <w:t>"|"c</w:t>
      </w:r>
      <w:r>
        <w:rPr>
          <w:vertAlign w:val="subscript"/>
        </w:rPr>
        <w:t>2</w:t>
      </w:r>
      <w:r>
        <w:t>"|...|"c</w:t>
      </w:r>
      <w:r>
        <w:rPr>
          <w:vertAlign w:val="subscript"/>
        </w:rPr>
        <w:t>n</w:t>
      </w:r>
      <w:r>
        <w:t>")</w:t>
      </w:r>
      <w:r>
        <w:rPr>
          <w:rFonts w:hAnsi="Arial" w:hint="eastAsia"/>
          <w:sz w:val="20"/>
          <w:szCs w:val="20"/>
        </w:rPr>
        <w:t>）的有效的字符约束。如果</w:t>
      </w:r>
      <w:r>
        <w:rPr>
          <w:sz w:val="20"/>
          <w:szCs w:val="20"/>
        </w:rPr>
        <w:t>FROM</w:t>
      </w:r>
      <w:r>
        <w:rPr>
          <w:rFonts w:hAnsi="Arial" w:hint="eastAsia"/>
          <w:sz w:val="20"/>
          <w:szCs w:val="20"/>
        </w:rPr>
        <w:t>约束是可扩展的，则有效的字符约束就包括了父类型包含的所有的字符。</w:t>
      </w:r>
    </w:p>
    <w:p w:rsidR="00A166EB" w:rsidRDefault="00A166EB" w:rsidP="00A166EB">
      <w:pPr>
        <w:shd w:val="clear" w:color="auto" w:fill="FFFFFF"/>
        <w:spacing w:before="80" w:after="80"/>
        <w:ind w:left="1134"/>
      </w:pPr>
      <w:r>
        <w:rPr>
          <w:rFonts w:ascii="Arial" w:hAnsi="Arial" w:hint="eastAsia"/>
          <w:sz w:val="20"/>
          <w:szCs w:val="20"/>
        </w:rPr>
        <w:t>如果</w:t>
      </w:r>
      <w:r>
        <w:rPr>
          <w:sz w:val="20"/>
          <w:szCs w:val="20"/>
        </w:rPr>
        <w:t>SIZE</w:t>
      </w:r>
      <w:r>
        <w:rPr>
          <w:rFonts w:hAnsi="Arial" w:hint="eastAsia"/>
          <w:sz w:val="20"/>
          <w:szCs w:val="20"/>
        </w:rPr>
        <w:t>约束是可扩展的，则在</w:t>
      </w:r>
      <w:r>
        <w:rPr>
          <w:sz w:val="20"/>
          <w:szCs w:val="20"/>
        </w:rPr>
        <w:t>bit-field</w:t>
      </w:r>
      <w:r>
        <w:rPr>
          <w:rFonts w:hAnsi="Arial" w:hint="eastAsia"/>
          <w:sz w:val="20"/>
          <w:szCs w:val="20"/>
        </w:rPr>
        <w:t>上加一个比特。如果串长属于扩展根的范围内，则该比特等于</w:t>
      </w:r>
      <w:r>
        <w:rPr>
          <w:sz w:val="20"/>
          <w:szCs w:val="20"/>
        </w:rPr>
        <w:t>0</w:t>
      </w:r>
      <w:r>
        <w:rPr>
          <w:rFonts w:hAnsi="Arial" w:hint="eastAsia"/>
          <w:sz w:val="20"/>
          <w:szCs w:val="20"/>
        </w:rPr>
        <w:t>，否则该比特等于</w:t>
      </w:r>
      <w:r>
        <w:rPr>
          <w:sz w:val="20"/>
          <w:szCs w:val="20"/>
        </w:rPr>
        <w:t>1</w:t>
      </w:r>
      <w:r>
        <w:rPr>
          <w:rFonts w:hAnsi="Arial" w:hint="eastAsia"/>
          <w:sz w:val="20"/>
          <w:szCs w:val="20"/>
        </w:rPr>
        <w:t>。记住，如果</w:t>
      </w:r>
      <w:r>
        <w:rPr>
          <w:sz w:val="20"/>
          <w:szCs w:val="20"/>
        </w:rPr>
        <w:t>FROM</w:t>
      </w:r>
      <w:r>
        <w:rPr>
          <w:rFonts w:hAnsi="Arial" w:hint="eastAsia"/>
          <w:sz w:val="20"/>
          <w:szCs w:val="20"/>
        </w:rPr>
        <w:t>约束中包含了可扩展的符号，则该约束对于</w:t>
      </w:r>
      <w:r>
        <w:rPr>
          <w:sz w:val="20"/>
          <w:szCs w:val="20"/>
        </w:rPr>
        <w:t>PER</w:t>
      </w:r>
      <w:r>
        <w:rPr>
          <w:rFonts w:hAnsi="Arial" w:hint="eastAsia"/>
          <w:sz w:val="20"/>
          <w:szCs w:val="20"/>
        </w:rPr>
        <w:t>不可见，即不会改变扩展比特的取值。</w:t>
      </w:r>
    </w:p>
    <w:p w:rsidR="00A166EB" w:rsidRDefault="00A166EB" w:rsidP="00A166EB">
      <w:pPr>
        <w:shd w:val="clear" w:color="auto" w:fill="FFFFFF"/>
        <w:spacing w:before="80" w:after="80"/>
        <w:ind w:left="1134"/>
      </w:pPr>
      <w:r>
        <w:rPr>
          <w:sz w:val="20"/>
          <w:szCs w:val="20"/>
        </w:rPr>
        <w:t>PER</w:t>
      </w:r>
      <w:r>
        <w:rPr>
          <w:rFonts w:hAnsi="Arial" w:hint="eastAsia"/>
          <w:sz w:val="20"/>
          <w:szCs w:val="20"/>
        </w:rPr>
        <w:t>压缩</w:t>
      </w:r>
      <w:r>
        <w:rPr>
          <w:sz w:val="20"/>
          <w:szCs w:val="20"/>
        </w:rPr>
        <w:t>known-multiplier</w:t>
      </w:r>
      <w:r>
        <w:rPr>
          <w:rFonts w:hAnsi="Arial" w:hint="eastAsia"/>
          <w:sz w:val="20"/>
          <w:szCs w:val="20"/>
        </w:rPr>
        <w:t>字符串类是基于有效的字符约束的。假设</w:t>
      </w:r>
      <w:r>
        <w:rPr>
          <w:sz w:val="20"/>
          <w:szCs w:val="20"/>
        </w:rPr>
        <w:t>n</w:t>
      </w:r>
      <w:r>
        <w:rPr>
          <w:rFonts w:hAnsi="Arial" w:hint="eastAsia"/>
          <w:sz w:val="20"/>
          <w:szCs w:val="20"/>
        </w:rPr>
        <w:t>是有效字符约束中字符的个数，</w:t>
      </w:r>
      <w:r>
        <w:rPr>
          <w:sz w:val="20"/>
          <w:szCs w:val="20"/>
        </w:rPr>
        <w:t xml:space="preserve">b </w:t>
      </w:r>
      <w:r>
        <w:rPr>
          <w:rFonts w:hAnsi="Arial" w:hint="eastAsia"/>
          <w:sz w:val="20"/>
          <w:szCs w:val="20"/>
        </w:rPr>
        <w:t>＝</w:t>
      </w:r>
      <w:r>
        <w:t xml:space="preserve"> [log</w:t>
      </w:r>
      <w:r>
        <w:rPr>
          <w:vertAlign w:val="subscript"/>
        </w:rPr>
        <w:t>2</w:t>
      </w:r>
      <w:r>
        <w:t xml:space="preserve"> n], </w:t>
      </w:r>
      <w:r>
        <w:rPr>
          <w:sz w:val="20"/>
          <w:szCs w:val="20"/>
        </w:rPr>
        <w:t xml:space="preserve">c = </w:t>
      </w:r>
      <w:r>
        <w:t>[log</w:t>
      </w:r>
      <w:r>
        <w:rPr>
          <w:vertAlign w:val="subscript"/>
        </w:rPr>
        <w:t>2</w:t>
      </w:r>
      <w:r>
        <w:t xml:space="preserve"> b],</w:t>
      </w:r>
      <w:r>
        <w:rPr>
          <w:rFonts w:hAnsi="Arial" w:hint="eastAsia"/>
          <w:sz w:val="20"/>
          <w:szCs w:val="20"/>
        </w:rPr>
        <w:t>则每个字符在</w:t>
      </w:r>
      <w:r>
        <w:rPr>
          <w:sz w:val="20"/>
          <w:szCs w:val="20"/>
        </w:rPr>
        <w:t>aligned</w:t>
      </w:r>
      <w:r>
        <w:rPr>
          <w:rFonts w:hAnsi="Arial" w:hint="eastAsia"/>
          <w:sz w:val="20"/>
          <w:szCs w:val="20"/>
        </w:rPr>
        <w:t>变体中被编码成</w:t>
      </w:r>
      <w:r>
        <w:rPr>
          <w:rStyle w:val="a9"/>
          <w:sz w:val="20"/>
          <w:szCs w:val="20"/>
        </w:rPr>
        <w:t>B</w:t>
      </w:r>
      <w:r>
        <w:rPr>
          <w:sz w:val="20"/>
          <w:szCs w:val="20"/>
        </w:rPr>
        <w:t xml:space="preserve"> = </w:t>
      </w:r>
      <w:smartTag w:uri="urn:schemas-microsoft-com:office:smarttags" w:element="chmetcnv">
        <w:smartTagPr>
          <w:attr w:name="UnitName" w:val="C"/>
          <w:attr w:name="SourceValue" w:val="2"/>
          <w:attr w:name="HasSpace" w:val="True"/>
          <w:attr w:name="Negative" w:val="False"/>
          <w:attr w:name="NumberType" w:val="1"/>
          <w:attr w:name="TCSC" w:val="0"/>
        </w:smartTagPr>
        <w:r>
          <w:t xml:space="preserve">2 </w:t>
        </w:r>
        <w:r>
          <w:rPr>
            <w:vertAlign w:val="superscript"/>
          </w:rPr>
          <w:t>c</w:t>
        </w:r>
      </w:smartTag>
      <w:r>
        <w:rPr>
          <w:sz w:val="20"/>
          <w:szCs w:val="20"/>
        </w:rPr>
        <w:t xml:space="preserve"> </w:t>
      </w:r>
      <w:r>
        <w:rPr>
          <w:rFonts w:hAnsi="Arial" w:hint="eastAsia"/>
          <w:sz w:val="20"/>
          <w:szCs w:val="20"/>
        </w:rPr>
        <w:t>个比特（大于</w:t>
      </w:r>
      <w:r>
        <w:rPr>
          <w:sz w:val="20"/>
          <w:szCs w:val="20"/>
        </w:rPr>
        <w:t>b</w:t>
      </w:r>
      <w:r>
        <w:rPr>
          <w:rFonts w:hAnsi="Arial" w:hint="eastAsia"/>
          <w:sz w:val="20"/>
          <w:szCs w:val="20"/>
        </w:rPr>
        <w:t>的最小的</w:t>
      </w:r>
      <w:r>
        <w:rPr>
          <w:sz w:val="20"/>
          <w:szCs w:val="20"/>
        </w:rPr>
        <w:t>2</w:t>
      </w:r>
      <w:r>
        <w:rPr>
          <w:rFonts w:hAnsi="Arial" w:hint="eastAsia"/>
          <w:sz w:val="20"/>
          <w:szCs w:val="20"/>
        </w:rPr>
        <w:t>的次方），而在</w:t>
      </w:r>
      <w:r>
        <w:rPr>
          <w:sz w:val="20"/>
          <w:szCs w:val="20"/>
        </w:rPr>
        <w:t>unaligned</w:t>
      </w:r>
      <w:r>
        <w:rPr>
          <w:rFonts w:hAnsi="Arial" w:hint="eastAsia"/>
          <w:sz w:val="20"/>
          <w:szCs w:val="20"/>
        </w:rPr>
        <w:t>变体中被编码成</w:t>
      </w:r>
      <w:r>
        <w:rPr>
          <w:rStyle w:val="a9"/>
          <w:sz w:val="20"/>
          <w:szCs w:val="20"/>
        </w:rPr>
        <w:t>B</w:t>
      </w:r>
      <w:r>
        <w:rPr>
          <w:sz w:val="20"/>
          <w:szCs w:val="20"/>
        </w:rPr>
        <w:t xml:space="preserve"> =  b </w:t>
      </w:r>
      <w:r>
        <w:rPr>
          <w:rFonts w:hAnsi="Arial" w:hint="eastAsia"/>
          <w:sz w:val="20"/>
          <w:szCs w:val="20"/>
        </w:rPr>
        <w:t>个比特</w:t>
      </w:r>
      <w:r>
        <w:rPr>
          <w:rFonts w:hAnsi="Arial" w:hint="eastAsia"/>
        </w:rPr>
        <w:t>。</w:t>
      </w:r>
      <w:r>
        <w:rPr>
          <w:rFonts w:hAnsi="Arial" w:hint="eastAsia"/>
          <w:sz w:val="20"/>
          <w:szCs w:val="20"/>
        </w:rPr>
        <w:t>设</w:t>
      </w:r>
      <w:r>
        <w:rPr>
          <w:rStyle w:val="a9"/>
          <w:sz w:val="28"/>
          <w:szCs w:val="28"/>
        </w:rPr>
        <w:t>v</w:t>
      </w:r>
      <w:r>
        <w:rPr>
          <w:rStyle w:val="a9"/>
          <w:sz w:val="28"/>
          <w:szCs w:val="28"/>
          <w:vertAlign w:val="subscript"/>
        </w:rPr>
        <w:t>min</w:t>
      </w:r>
      <w:r>
        <w:rPr>
          <w:rStyle w:val="a9"/>
        </w:rPr>
        <w:t xml:space="preserve"> </w:t>
      </w:r>
      <w:r>
        <w:rPr>
          <w:rFonts w:hAnsi="Arial" w:hint="eastAsia"/>
          <w:sz w:val="20"/>
          <w:szCs w:val="20"/>
        </w:rPr>
        <w:t>和</w:t>
      </w:r>
      <w:r>
        <w:rPr>
          <w:rStyle w:val="a9"/>
          <w:sz w:val="28"/>
          <w:szCs w:val="28"/>
        </w:rPr>
        <w:t>v</w:t>
      </w:r>
      <w:r>
        <w:rPr>
          <w:rStyle w:val="a9"/>
          <w:sz w:val="28"/>
          <w:szCs w:val="28"/>
          <w:vertAlign w:val="subscript"/>
        </w:rPr>
        <w:t>max</w:t>
      </w:r>
      <w:r>
        <w:rPr>
          <w:rStyle w:val="a9"/>
        </w:rPr>
        <w:t xml:space="preserve"> </w:t>
      </w:r>
      <w:r>
        <w:rPr>
          <w:rFonts w:hAnsi="Arial" w:hint="eastAsia"/>
          <w:sz w:val="20"/>
          <w:szCs w:val="20"/>
        </w:rPr>
        <w:t>分别是</w:t>
      </w:r>
      <w:r>
        <w:rPr>
          <w:sz w:val="20"/>
          <w:szCs w:val="20"/>
        </w:rPr>
        <w:t>("</w:t>
      </w:r>
      <w:r>
        <w:t>c</w:t>
      </w:r>
      <w:r>
        <w:rPr>
          <w:vertAlign w:val="subscript"/>
        </w:rPr>
        <w:t>1</w:t>
      </w:r>
      <w:r>
        <w:t>"|"c</w:t>
      </w:r>
      <w:r>
        <w:rPr>
          <w:vertAlign w:val="subscript"/>
        </w:rPr>
        <w:t>2</w:t>
      </w:r>
      <w:r>
        <w:t>"|...|"c</w:t>
      </w:r>
      <w:r>
        <w:rPr>
          <w:vertAlign w:val="subscript"/>
        </w:rPr>
        <w:t>n</w:t>
      </w:r>
      <w:r>
        <w:t>")</w:t>
      </w:r>
      <w:r>
        <w:rPr>
          <w:rFonts w:hAnsi="Arial" w:hint="eastAsia"/>
          <w:sz w:val="20"/>
          <w:szCs w:val="20"/>
        </w:rPr>
        <w:t>对应的最小和最大的字符值。</w:t>
      </w:r>
    </w:p>
    <w:p w:rsidR="00A166EB" w:rsidRDefault="00A166EB" w:rsidP="00A166EB">
      <w:pPr>
        <w:shd w:val="clear" w:color="auto" w:fill="FFFFFF"/>
        <w:spacing w:before="80" w:after="80"/>
        <w:ind w:left="1134"/>
      </w:pPr>
      <w:r>
        <w:rPr>
          <w:rFonts w:ascii="Arial" w:hAnsi="Arial" w:hint="eastAsia"/>
          <w:sz w:val="20"/>
          <w:szCs w:val="20"/>
        </w:rPr>
        <w:t>如果</w:t>
      </w:r>
      <w:r>
        <w:rPr>
          <w:rStyle w:val="a9"/>
          <w:sz w:val="28"/>
          <w:szCs w:val="28"/>
        </w:rPr>
        <w:t>v</w:t>
      </w:r>
      <w:r>
        <w:rPr>
          <w:rStyle w:val="a9"/>
          <w:sz w:val="28"/>
          <w:szCs w:val="28"/>
          <w:vertAlign w:val="subscript"/>
        </w:rPr>
        <w:t>max</w:t>
      </w:r>
      <w:r>
        <w:rPr>
          <w:rFonts w:hAnsi="Arial" w:hint="eastAsia"/>
          <w:sz w:val="20"/>
          <w:szCs w:val="20"/>
        </w:rPr>
        <w:t>≤</w:t>
      </w:r>
      <w:r>
        <w:rPr>
          <w:sz w:val="20"/>
          <w:szCs w:val="20"/>
        </w:rPr>
        <w:t xml:space="preserve"> </w:t>
      </w:r>
      <w:r>
        <w:t>2</w:t>
      </w:r>
      <w:r>
        <w:rPr>
          <w:vertAlign w:val="superscript"/>
        </w:rPr>
        <w:t xml:space="preserve">B </w:t>
      </w:r>
      <w:r>
        <w:t>-1</w:t>
      </w:r>
      <w:r>
        <w:rPr>
          <w:sz w:val="20"/>
          <w:szCs w:val="20"/>
        </w:rPr>
        <w:t xml:space="preserve">, </w:t>
      </w:r>
      <w:r>
        <w:rPr>
          <w:rFonts w:hAnsi="Arial" w:hint="eastAsia"/>
          <w:sz w:val="20"/>
          <w:szCs w:val="20"/>
        </w:rPr>
        <w:t>即所有的系列里的</w:t>
      </w:r>
      <w:r>
        <w:rPr>
          <w:sz w:val="20"/>
          <w:szCs w:val="20"/>
        </w:rPr>
        <w:t>("</w:t>
      </w:r>
      <w:r>
        <w:t>c</w:t>
      </w:r>
      <w:r>
        <w:rPr>
          <w:vertAlign w:val="subscript"/>
        </w:rPr>
        <w:t>1</w:t>
      </w:r>
      <w:r>
        <w:t>"|"c</w:t>
      </w:r>
      <w:r>
        <w:rPr>
          <w:vertAlign w:val="subscript"/>
        </w:rPr>
        <w:t>2</w:t>
      </w:r>
      <w:r>
        <w:t>"|...|"c</w:t>
      </w:r>
      <w:r>
        <w:rPr>
          <w:vertAlign w:val="subscript"/>
        </w:rPr>
        <w:t>n</w:t>
      </w:r>
      <w:r>
        <w:t>")</w:t>
      </w:r>
      <w:r>
        <w:rPr>
          <w:rFonts w:hAnsi="Arial" w:hint="eastAsia"/>
          <w:sz w:val="20"/>
          <w:szCs w:val="20"/>
        </w:rPr>
        <w:t>都可以用</w:t>
      </w:r>
      <w:r>
        <w:rPr>
          <w:sz w:val="20"/>
          <w:szCs w:val="20"/>
        </w:rPr>
        <w:t>B</w:t>
      </w:r>
      <w:r>
        <w:rPr>
          <w:rFonts w:hAnsi="Arial" w:hint="eastAsia"/>
          <w:sz w:val="20"/>
          <w:szCs w:val="20"/>
        </w:rPr>
        <w:t>个比特来编码，串中的每个字符都可以作为在区间</w:t>
      </w:r>
      <w:r>
        <w:rPr>
          <w:sz w:val="20"/>
          <w:szCs w:val="20"/>
        </w:rPr>
        <w:t>(</w:t>
      </w:r>
      <w:r>
        <w:rPr>
          <w:rStyle w:val="a9"/>
          <w:sz w:val="28"/>
          <w:szCs w:val="28"/>
        </w:rPr>
        <w:t>v</w:t>
      </w:r>
      <w:r>
        <w:rPr>
          <w:rStyle w:val="a9"/>
          <w:sz w:val="28"/>
          <w:szCs w:val="28"/>
          <w:vertAlign w:val="subscript"/>
        </w:rPr>
        <w:t>min</w:t>
      </w:r>
      <w:r>
        <w:rPr>
          <w:rStyle w:val="a9"/>
        </w:rPr>
        <w:t xml:space="preserve"> .. </w:t>
      </w:r>
      <w:r>
        <w:rPr>
          <w:rStyle w:val="a9"/>
          <w:sz w:val="28"/>
          <w:szCs w:val="28"/>
        </w:rPr>
        <w:t>v</w:t>
      </w:r>
      <w:r>
        <w:rPr>
          <w:rStyle w:val="a9"/>
          <w:sz w:val="28"/>
          <w:szCs w:val="28"/>
          <w:vertAlign w:val="subscript"/>
        </w:rPr>
        <w:t>max</w:t>
      </w:r>
      <w:r>
        <w:rPr>
          <w:sz w:val="20"/>
          <w:szCs w:val="20"/>
        </w:rPr>
        <w:t>)</w:t>
      </w:r>
      <w:r>
        <w:rPr>
          <w:rFonts w:hAnsi="Arial" w:hint="eastAsia"/>
          <w:sz w:val="20"/>
          <w:szCs w:val="20"/>
        </w:rPr>
        <w:t>之间的一个整数来编码。这就避免了给字符重新排序赋值。否则，字符序列</w:t>
      </w:r>
      <w:r>
        <w:rPr>
          <w:sz w:val="20"/>
          <w:szCs w:val="20"/>
        </w:rPr>
        <w:t>("</w:t>
      </w:r>
      <w:r>
        <w:t>c</w:t>
      </w:r>
      <w:r>
        <w:rPr>
          <w:vertAlign w:val="subscript"/>
        </w:rPr>
        <w:t>1</w:t>
      </w:r>
      <w:r>
        <w:t>"|"c</w:t>
      </w:r>
      <w:r>
        <w:rPr>
          <w:vertAlign w:val="subscript"/>
        </w:rPr>
        <w:t>2</w:t>
      </w:r>
      <w:r>
        <w:t>"|...|"c</w:t>
      </w:r>
      <w:r>
        <w:rPr>
          <w:vertAlign w:val="subscript"/>
        </w:rPr>
        <w:t>n</w:t>
      </w:r>
      <w:r>
        <w:t>")</w:t>
      </w:r>
      <w:r>
        <w:rPr>
          <w:rFonts w:hAnsi="Arial" w:hint="eastAsia"/>
          <w:sz w:val="20"/>
          <w:szCs w:val="20"/>
        </w:rPr>
        <w:t>按照标准</w:t>
      </w:r>
      <w:r>
        <w:rPr>
          <w:sz w:val="20"/>
          <w:szCs w:val="20"/>
        </w:rPr>
        <w:t xml:space="preserve">[ISO646] </w:t>
      </w:r>
      <w:r>
        <w:rPr>
          <w:rFonts w:hAnsi="Arial" w:hint="eastAsia"/>
          <w:sz w:val="20"/>
          <w:szCs w:val="20"/>
        </w:rPr>
        <w:t>或</w:t>
      </w:r>
      <w:r>
        <w:rPr>
          <w:sz w:val="20"/>
          <w:szCs w:val="20"/>
        </w:rPr>
        <w:t xml:space="preserve"> [ISO10646-1]</w:t>
      </w:r>
      <w:r>
        <w:rPr>
          <w:rFonts w:hAnsi="Arial" w:hint="eastAsia"/>
          <w:sz w:val="20"/>
          <w:szCs w:val="20"/>
        </w:rPr>
        <w:t>中定义的顺序加索引，索引从</w:t>
      </w:r>
      <w:r>
        <w:rPr>
          <w:sz w:val="20"/>
          <w:szCs w:val="20"/>
        </w:rPr>
        <w:t>0</w:t>
      </w:r>
      <w:r>
        <w:rPr>
          <w:rFonts w:hAnsi="Arial" w:hint="eastAsia"/>
          <w:sz w:val="20"/>
          <w:szCs w:val="20"/>
        </w:rPr>
        <w:t>开始，每次加</w:t>
      </w:r>
      <w:r>
        <w:rPr>
          <w:sz w:val="20"/>
          <w:szCs w:val="20"/>
        </w:rPr>
        <w:t>1</w:t>
      </w:r>
      <w:r>
        <w:rPr>
          <w:rFonts w:hAnsi="Arial" w:hint="eastAsia"/>
          <w:sz w:val="20"/>
          <w:szCs w:val="20"/>
        </w:rPr>
        <w:t>。这个新的索引号以</w:t>
      </w:r>
      <w:r>
        <w:rPr>
          <w:sz w:val="20"/>
          <w:szCs w:val="20"/>
        </w:rPr>
        <w:t>B</w:t>
      </w:r>
      <w:r>
        <w:rPr>
          <w:rFonts w:hAnsi="Arial" w:hint="eastAsia"/>
          <w:sz w:val="20"/>
          <w:szCs w:val="20"/>
        </w:rPr>
        <w:t>个比特来编码和发送。</w:t>
      </w:r>
    </w:p>
    <w:p w:rsidR="00A166EB" w:rsidRDefault="00A166EB" w:rsidP="00A166EB">
      <w:pPr>
        <w:shd w:val="clear" w:color="auto" w:fill="FFFFFF"/>
        <w:spacing w:before="80" w:after="80"/>
        <w:ind w:left="1134"/>
      </w:pPr>
      <w:r>
        <w:rPr>
          <w:rFonts w:ascii="Arial" w:hAnsi="Arial" w:hint="eastAsia"/>
          <w:sz w:val="20"/>
          <w:szCs w:val="20"/>
        </w:rPr>
        <w:t>如果字符串的长度是固定的</w:t>
      </w:r>
      <w:r>
        <w:rPr>
          <w:sz w:val="20"/>
          <w:szCs w:val="20"/>
        </w:rPr>
        <w:t>(</w:t>
      </w:r>
      <w:r>
        <w:rPr>
          <w:rStyle w:val="a9"/>
          <w:sz w:val="20"/>
          <w:szCs w:val="20"/>
        </w:rPr>
        <w:t>l</w:t>
      </w:r>
      <w:r>
        <w:rPr>
          <w:rStyle w:val="a9"/>
          <w:vertAlign w:val="subscript"/>
        </w:rPr>
        <w:t>min</w:t>
      </w:r>
      <w:r>
        <w:rPr>
          <w:sz w:val="20"/>
          <w:szCs w:val="20"/>
        </w:rPr>
        <w:t xml:space="preserve"> =  </w:t>
      </w:r>
      <w:r>
        <w:rPr>
          <w:rStyle w:val="a9"/>
          <w:sz w:val="20"/>
          <w:szCs w:val="20"/>
        </w:rPr>
        <w:t>l</w:t>
      </w:r>
      <w:r>
        <w:rPr>
          <w:rStyle w:val="a9"/>
          <w:vertAlign w:val="subscript"/>
        </w:rPr>
        <w:t>max</w:t>
      </w:r>
      <w:r>
        <w:rPr>
          <w:sz w:val="20"/>
          <w:szCs w:val="20"/>
        </w:rPr>
        <w:t>)</w:t>
      </w:r>
      <w:r>
        <w:rPr>
          <w:rFonts w:hAnsi="Arial" w:hint="eastAsia"/>
          <w:sz w:val="20"/>
          <w:szCs w:val="20"/>
        </w:rPr>
        <w:t>并且小于</w:t>
      </w:r>
      <w:r>
        <w:rPr>
          <w:sz w:val="20"/>
          <w:szCs w:val="20"/>
        </w:rPr>
        <w:t>64K</w:t>
      </w:r>
      <w:r>
        <w:rPr>
          <w:rFonts w:hAnsi="Arial" w:hint="eastAsia"/>
          <w:sz w:val="20"/>
          <w:szCs w:val="20"/>
        </w:rPr>
        <w:t>，则长度字段</w:t>
      </w:r>
      <w:r>
        <w:rPr>
          <w:sz w:val="20"/>
          <w:szCs w:val="20"/>
        </w:rPr>
        <w:t>L</w:t>
      </w:r>
      <w:r>
        <w:rPr>
          <w:rFonts w:hAnsi="Arial" w:hint="eastAsia"/>
          <w:sz w:val="20"/>
          <w:szCs w:val="20"/>
        </w:rPr>
        <w:t>就不需要了，在</w:t>
      </w:r>
      <w:r>
        <w:rPr>
          <w:sz w:val="20"/>
          <w:szCs w:val="20"/>
        </w:rPr>
        <w:t>aligned</w:t>
      </w:r>
      <w:r>
        <w:rPr>
          <w:rFonts w:hAnsi="Arial" w:hint="eastAsia"/>
          <w:sz w:val="20"/>
          <w:szCs w:val="20"/>
        </w:rPr>
        <w:t>变体情况下，只有当</w:t>
      </w:r>
      <w:r>
        <w:rPr>
          <w:sz w:val="20"/>
          <w:szCs w:val="20"/>
        </w:rPr>
        <w:t xml:space="preserve"> B </w:t>
      </w:r>
      <w:r>
        <w:rPr>
          <w:rFonts w:hAnsi="Arial" w:hint="eastAsia"/>
          <w:sz w:val="20"/>
          <w:szCs w:val="20"/>
        </w:rPr>
        <w:t>×</w:t>
      </w:r>
      <w:r>
        <w:rPr>
          <w:rStyle w:val="a9"/>
          <w:sz w:val="20"/>
          <w:szCs w:val="20"/>
        </w:rPr>
        <w:t>l</w:t>
      </w:r>
      <w:r>
        <w:rPr>
          <w:rStyle w:val="a9"/>
          <w:vertAlign w:val="subscript"/>
        </w:rPr>
        <w:t>max</w:t>
      </w:r>
      <w:r>
        <w:rPr>
          <w:sz w:val="20"/>
          <w:szCs w:val="20"/>
        </w:rPr>
        <w:t xml:space="preserve"> </w:t>
      </w:r>
      <w:r>
        <w:rPr>
          <w:rFonts w:hAnsi="Arial" w:hint="eastAsia"/>
          <w:sz w:val="20"/>
          <w:szCs w:val="20"/>
        </w:rPr>
        <w:t>≥</w:t>
      </w:r>
      <w:r>
        <w:rPr>
          <w:sz w:val="20"/>
          <w:szCs w:val="20"/>
        </w:rPr>
        <w:t xml:space="preserve"> 17 </w:t>
      </w:r>
      <w:r>
        <w:rPr>
          <w:rFonts w:hAnsi="Arial" w:hint="eastAsia"/>
          <w:sz w:val="20"/>
          <w:szCs w:val="20"/>
        </w:rPr>
        <w:t>时才需要</w:t>
      </w:r>
      <w:r>
        <w:rPr>
          <w:sz w:val="20"/>
          <w:szCs w:val="20"/>
        </w:rPr>
        <w:t>octet - aligned</w:t>
      </w:r>
      <w:r>
        <w:rPr>
          <w:rFonts w:hAnsi="Arial" w:hint="eastAsia"/>
          <w:sz w:val="20"/>
          <w:szCs w:val="20"/>
        </w:rPr>
        <w:t>。</w:t>
      </w:r>
      <w:r>
        <w:rPr>
          <w:sz w:val="20"/>
          <w:szCs w:val="20"/>
        </w:rPr>
        <w:t>.</w:t>
      </w:r>
    </w:p>
    <w:p w:rsidR="00A166EB" w:rsidRDefault="00A166EB" w:rsidP="00A166EB">
      <w:pPr>
        <w:shd w:val="clear" w:color="auto" w:fill="FFFFFF"/>
        <w:spacing w:before="80" w:after="80"/>
        <w:ind w:left="1134"/>
      </w:pPr>
      <w:r>
        <w:rPr>
          <w:rFonts w:ascii="Arial" w:hAnsi="Arial" w:hint="eastAsia"/>
          <w:sz w:val="20"/>
          <w:szCs w:val="20"/>
        </w:rPr>
        <w:t>如果字符串的长度不固定或者长度虽然固定但大于</w:t>
      </w:r>
      <w:r>
        <w:rPr>
          <w:sz w:val="20"/>
          <w:szCs w:val="20"/>
        </w:rPr>
        <w:t>64K</w:t>
      </w:r>
      <w:r>
        <w:rPr>
          <w:rFonts w:hAnsi="Arial" w:hint="eastAsia"/>
          <w:sz w:val="20"/>
          <w:szCs w:val="20"/>
        </w:rPr>
        <w:t>，则长度字段按照章节</w:t>
      </w:r>
      <w:r>
        <w:rPr>
          <w:sz w:val="20"/>
          <w:szCs w:val="20"/>
        </w:rPr>
        <w:t xml:space="preserve">3.2 </w:t>
      </w:r>
      <w:r>
        <w:rPr>
          <w:rFonts w:hAnsi="Arial" w:hint="eastAsia"/>
          <w:sz w:val="20"/>
          <w:szCs w:val="20"/>
        </w:rPr>
        <w:t>编码，然后附着到码流中（在在</w:t>
      </w:r>
      <w:r>
        <w:rPr>
          <w:sz w:val="20"/>
          <w:szCs w:val="20"/>
        </w:rPr>
        <w:t>aligned</w:t>
      </w:r>
      <w:r>
        <w:rPr>
          <w:rFonts w:hAnsi="Arial" w:hint="eastAsia"/>
          <w:sz w:val="20"/>
          <w:szCs w:val="20"/>
        </w:rPr>
        <w:t>变体情况下，只有当</w:t>
      </w:r>
      <w:r>
        <w:rPr>
          <w:sz w:val="20"/>
          <w:szCs w:val="20"/>
        </w:rPr>
        <w:t xml:space="preserve"> B </w:t>
      </w:r>
      <w:r>
        <w:rPr>
          <w:rFonts w:hAnsi="Arial" w:hint="eastAsia"/>
          <w:sz w:val="20"/>
          <w:szCs w:val="20"/>
        </w:rPr>
        <w:t>×</w:t>
      </w:r>
      <w:r>
        <w:rPr>
          <w:rStyle w:val="a9"/>
          <w:sz w:val="20"/>
          <w:szCs w:val="20"/>
        </w:rPr>
        <w:t>l</w:t>
      </w:r>
      <w:r>
        <w:rPr>
          <w:rStyle w:val="a9"/>
          <w:vertAlign w:val="subscript"/>
        </w:rPr>
        <w:t>max</w:t>
      </w:r>
      <w:r>
        <w:rPr>
          <w:sz w:val="20"/>
          <w:szCs w:val="20"/>
        </w:rPr>
        <w:t xml:space="preserve"> </w:t>
      </w:r>
      <w:r>
        <w:rPr>
          <w:rFonts w:hAnsi="Arial" w:hint="eastAsia"/>
          <w:sz w:val="20"/>
          <w:szCs w:val="20"/>
        </w:rPr>
        <w:t>≥</w:t>
      </w:r>
      <w:r>
        <w:rPr>
          <w:sz w:val="20"/>
          <w:szCs w:val="20"/>
        </w:rPr>
        <w:t xml:space="preserve"> 17 </w:t>
      </w:r>
      <w:r>
        <w:rPr>
          <w:rFonts w:hAnsi="Arial" w:hint="eastAsia"/>
          <w:sz w:val="20"/>
          <w:szCs w:val="20"/>
        </w:rPr>
        <w:t>时才需</w:t>
      </w:r>
      <w:r>
        <w:rPr>
          <w:sz w:val="20"/>
          <w:szCs w:val="20"/>
        </w:rPr>
        <w:t>octet - aligned</w:t>
      </w:r>
      <w:r>
        <w:rPr>
          <w:rFonts w:hAnsi="Arial" w:hint="eastAsia"/>
          <w:sz w:val="20"/>
          <w:szCs w:val="20"/>
        </w:rPr>
        <w:t>）。</w:t>
      </w:r>
    </w:p>
    <w:p w:rsidR="00A166EB" w:rsidRDefault="00A166EB" w:rsidP="00A166EB">
      <w:pPr>
        <w:shd w:val="clear" w:color="auto" w:fill="FFFFFF"/>
        <w:spacing w:before="80" w:after="80"/>
        <w:ind w:left="1134"/>
      </w:pPr>
      <w:r>
        <w:rPr>
          <w:rFonts w:ascii="Arial" w:hAnsi="Arial" w:hint="eastAsia"/>
          <w:sz w:val="20"/>
          <w:szCs w:val="20"/>
        </w:rPr>
        <w:t>例如，字符串</w:t>
      </w:r>
    </w:p>
    <w:p w:rsidR="00A166EB" w:rsidRDefault="00A166EB" w:rsidP="00A166EB">
      <w:pPr>
        <w:shd w:val="clear" w:color="auto" w:fill="FFFFFF"/>
        <w:spacing w:before="80" w:after="80"/>
        <w:ind w:left="1986" w:firstLine="144"/>
      </w:pPr>
      <w:r>
        <w:rPr>
          <w:sz w:val="20"/>
          <w:szCs w:val="20"/>
        </w:rPr>
        <w:t>v IA5String (FROM ("ACGT")^SIZE(3)) ::= "TAG"</w:t>
      </w:r>
    </w:p>
    <w:p w:rsidR="00A166EB" w:rsidRDefault="00A166EB" w:rsidP="00A166EB">
      <w:pPr>
        <w:shd w:val="clear" w:color="auto" w:fill="FFFFFF"/>
        <w:spacing w:before="80" w:after="80"/>
        <w:ind w:left="1134"/>
      </w:pPr>
      <w:r>
        <w:rPr>
          <w:rFonts w:ascii="Arial" w:hAnsi="Arial" w:hint="eastAsia"/>
          <w:sz w:val="20"/>
          <w:szCs w:val="20"/>
        </w:rPr>
        <w:t>被编码成</w:t>
      </w:r>
      <w:r>
        <w:rPr>
          <w:sz w:val="20"/>
          <w:szCs w:val="20"/>
        </w:rPr>
        <w:t xml:space="preserve"> </w:t>
      </w:r>
      <w:r>
        <w:rPr>
          <w:sz w:val="20"/>
          <w:szCs w:val="20"/>
          <w:u w:val="single"/>
        </w:rPr>
        <w:t>11 00 10</w:t>
      </w:r>
      <w:r>
        <w:rPr>
          <w:sz w:val="20"/>
          <w:szCs w:val="20"/>
        </w:rPr>
        <w:t xml:space="preserve">  </w:t>
      </w:r>
      <w:r>
        <w:rPr>
          <w:rFonts w:hAnsi="Arial" w:hint="eastAsia"/>
          <w:sz w:val="20"/>
          <w:szCs w:val="20"/>
        </w:rPr>
        <w:t>。而字符串</w:t>
      </w:r>
    </w:p>
    <w:p w:rsidR="00A166EB" w:rsidRDefault="00A166EB" w:rsidP="00A166EB">
      <w:pPr>
        <w:shd w:val="clear" w:color="auto" w:fill="FFFFFF"/>
        <w:spacing w:before="80" w:after="80"/>
        <w:ind w:left="1986" w:firstLine="144"/>
      </w:pPr>
      <w:r>
        <w:rPr>
          <w:sz w:val="20"/>
          <w:szCs w:val="20"/>
        </w:rPr>
        <w:t>v IA5String  ::= "TAG"</w:t>
      </w:r>
    </w:p>
    <w:p w:rsidR="00A166EB" w:rsidRDefault="00A166EB" w:rsidP="00A166EB">
      <w:pPr>
        <w:shd w:val="clear" w:color="auto" w:fill="FFFFFF"/>
        <w:spacing w:before="80" w:after="80"/>
        <w:ind w:left="1134"/>
      </w:pPr>
      <w:r>
        <w:rPr>
          <w:rFonts w:ascii="Arial" w:hAnsi="Arial" w:hint="eastAsia"/>
          <w:sz w:val="20"/>
          <w:szCs w:val="20"/>
        </w:rPr>
        <w:t>在</w:t>
      </w:r>
      <w:r>
        <w:rPr>
          <w:sz w:val="20"/>
          <w:szCs w:val="20"/>
        </w:rPr>
        <w:t>unaligned</w:t>
      </w:r>
      <w:r>
        <w:rPr>
          <w:rFonts w:hAnsi="Arial" w:hint="eastAsia"/>
          <w:sz w:val="20"/>
          <w:szCs w:val="20"/>
        </w:rPr>
        <w:t>变体情况下被编成（注：</w:t>
      </w:r>
      <w:r>
        <w:rPr>
          <w:sz w:val="20"/>
          <w:szCs w:val="20"/>
        </w:rPr>
        <w:t>IA5String</w:t>
      </w:r>
      <w:r>
        <w:rPr>
          <w:rFonts w:hAnsi="Arial" w:hint="eastAsia"/>
          <w:sz w:val="20"/>
          <w:szCs w:val="20"/>
        </w:rPr>
        <w:t>的</w:t>
      </w:r>
      <w:r>
        <w:rPr>
          <w:rStyle w:val="a9"/>
          <w:sz w:val="28"/>
          <w:szCs w:val="28"/>
        </w:rPr>
        <w:t>v</w:t>
      </w:r>
      <w:r>
        <w:rPr>
          <w:rStyle w:val="a9"/>
          <w:sz w:val="28"/>
          <w:szCs w:val="28"/>
          <w:vertAlign w:val="subscript"/>
        </w:rPr>
        <w:t>min</w:t>
      </w:r>
      <w:r>
        <w:rPr>
          <w:rStyle w:val="a9"/>
        </w:rPr>
        <w:t xml:space="preserve"> </w:t>
      </w:r>
      <w:r>
        <w:rPr>
          <w:rFonts w:hAnsi="Arial" w:hint="eastAsia"/>
          <w:sz w:val="20"/>
          <w:szCs w:val="20"/>
        </w:rPr>
        <w:t>和</w:t>
      </w:r>
      <w:r>
        <w:rPr>
          <w:rStyle w:val="a9"/>
          <w:sz w:val="28"/>
          <w:szCs w:val="28"/>
        </w:rPr>
        <w:t>v</w:t>
      </w:r>
      <w:r>
        <w:rPr>
          <w:rStyle w:val="a9"/>
          <w:sz w:val="28"/>
          <w:szCs w:val="28"/>
          <w:vertAlign w:val="subscript"/>
        </w:rPr>
        <w:t>max</w:t>
      </w:r>
      <w:r>
        <w:rPr>
          <w:rFonts w:hAnsi="Arial" w:hint="eastAsia"/>
          <w:sz w:val="20"/>
          <w:szCs w:val="20"/>
        </w:rPr>
        <w:t>分别为</w:t>
      </w:r>
      <w:r>
        <w:rPr>
          <w:sz w:val="20"/>
          <w:szCs w:val="20"/>
        </w:rPr>
        <w:t>0</w:t>
      </w:r>
      <w:r>
        <w:rPr>
          <w:rFonts w:hAnsi="Arial" w:hint="eastAsia"/>
          <w:sz w:val="20"/>
          <w:szCs w:val="20"/>
        </w:rPr>
        <w:t>和</w:t>
      </w:r>
      <w:r>
        <w:rPr>
          <w:sz w:val="20"/>
          <w:szCs w:val="20"/>
        </w:rPr>
        <w:t>127</w:t>
      </w:r>
      <w:r>
        <w:rPr>
          <w:rFonts w:hAnsi="Arial" w:hint="eastAsia"/>
          <w:sz w:val="20"/>
          <w:szCs w:val="20"/>
        </w:rPr>
        <w:t>）：</w:t>
      </w:r>
    </w:p>
    <w:p w:rsidR="00A166EB" w:rsidRDefault="00A166EB" w:rsidP="00A166EB">
      <w:pPr>
        <w:shd w:val="clear" w:color="auto" w:fill="FFFFFF"/>
        <w:spacing w:before="80" w:after="80"/>
        <w:ind w:left="1134"/>
      </w:pPr>
      <w:r>
        <w:rPr>
          <w:rFonts w:ascii="Arial" w:hAnsi="Arial" w:hint="eastAsia"/>
          <w:sz w:val="20"/>
          <w:szCs w:val="20"/>
        </w:rPr>
        <w:t>在</w:t>
      </w:r>
      <w:r>
        <w:rPr>
          <w:sz w:val="20"/>
          <w:szCs w:val="20"/>
        </w:rPr>
        <w:t>aligned</w:t>
      </w:r>
      <w:r>
        <w:rPr>
          <w:rFonts w:hAnsi="Arial" w:hint="eastAsia"/>
          <w:sz w:val="20"/>
          <w:szCs w:val="20"/>
        </w:rPr>
        <w:t>变体情况下被编成（下面的方框表示从整数个字节开始）</w:t>
      </w:r>
    </w:p>
    <w:p w:rsidR="00A166EB" w:rsidRDefault="00A166EB" w:rsidP="00A166EB">
      <w:pPr>
        <w:shd w:val="clear" w:color="auto" w:fill="FFFFFF"/>
        <w:spacing w:before="80" w:after="80"/>
        <w:ind w:left="1134"/>
      </w:pPr>
      <w:r>
        <w:rPr>
          <w:rFonts w:ascii="Arial" w:hAnsi="Arial" w:hint="eastAsia"/>
          <w:sz w:val="20"/>
          <w:szCs w:val="20"/>
        </w:rPr>
        <w:t>日期类型</w:t>
      </w:r>
      <w:r>
        <w:rPr>
          <w:sz w:val="20"/>
          <w:szCs w:val="20"/>
        </w:rPr>
        <w:t xml:space="preserve"> GerneralizedTime</w:t>
      </w:r>
      <w:r>
        <w:rPr>
          <w:rFonts w:hAnsi="Arial" w:hint="eastAsia"/>
          <w:sz w:val="20"/>
          <w:szCs w:val="20"/>
        </w:rPr>
        <w:t>和</w:t>
      </w:r>
      <w:r>
        <w:rPr>
          <w:sz w:val="20"/>
          <w:szCs w:val="20"/>
        </w:rPr>
        <w:t xml:space="preserve">UTCTime </w:t>
      </w:r>
      <w:r>
        <w:rPr>
          <w:rFonts w:hAnsi="Arial" w:hint="eastAsia"/>
          <w:sz w:val="20"/>
          <w:szCs w:val="20"/>
        </w:rPr>
        <w:t>的编码方式在</w:t>
      </w:r>
      <w:r>
        <w:rPr>
          <w:sz w:val="20"/>
          <w:szCs w:val="20"/>
        </w:rPr>
        <w:t>basic PER</w:t>
      </w:r>
      <w:r>
        <w:rPr>
          <w:rFonts w:hAnsi="Arial" w:hint="eastAsia"/>
          <w:sz w:val="20"/>
          <w:szCs w:val="20"/>
        </w:rPr>
        <w:t>情况下与</w:t>
      </w:r>
      <w:r>
        <w:rPr>
          <w:sz w:val="20"/>
          <w:szCs w:val="20"/>
        </w:rPr>
        <w:t>BER</w:t>
      </w:r>
      <w:r>
        <w:rPr>
          <w:rFonts w:hAnsi="Arial" w:hint="eastAsia"/>
          <w:sz w:val="20"/>
          <w:szCs w:val="20"/>
        </w:rPr>
        <w:t>相同，在</w:t>
      </w:r>
      <w:r>
        <w:rPr>
          <w:sz w:val="20"/>
          <w:szCs w:val="20"/>
        </w:rPr>
        <w:t>canonical PER</w:t>
      </w:r>
      <w:r>
        <w:rPr>
          <w:rFonts w:hAnsi="Arial" w:hint="eastAsia"/>
          <w:sz w:val="20"/>
          <w:szCs w:val="20"/>
        </w:rPr>
        <w:t>情况下与</w:t>
      </w:r>
      <w:r>
        <w:rPr>
          <w:sz w:val="20"/>
          <w:szCs w:val="20"/>
        </w:rPr>
        <w:t>DER</w:t>
      </w:r>
      <w:r>
        <w:rPr>
          <w:rFonts w:hAnsi="Arial" w:hint="eastAsia"/>
          <w:sz w:val="20"/>
          <w:szCs w:val="20"/>
        </w:rPr>
        <w:t>相同。</w:t>
      </w:r>
    </w:p>
    <w:p w:rsidR="00A166EB" w:rsidRDefault="00A166EB" w:rsidP="00A166EB">
      <w:pPr>
        <w:shd w:val="clear" w:color="auto" w:fill="FFFFFF"/>
        <w:spacing w:before="80" w:after="80"/>
        <w:ind w:left="1134"/>
      </w:pPr>
      <w:r>
        <w:rPr>
          <w:rFonts w:ascii="Arial" w:hAnsi="Arial" w:hint="eastAsia"/>
          <w:sz w:val="20"/>
          <w:szCs w:val="20"/>
        </w:rPr>
        <w:t>对于不属于</w:t>
      </w:r>
      <w:r>
        <w:rPr>
          <w:sz w:val="20"/>
          <w:szCs w:val="20"/>
        </w:rPr>
        <w:t>known-multiplier</w:t>
      </w:r>
      <w:r>
        <w:rPr>
          <w:rFonts w:hAnsi="Arial" w:hint="eastAsia"/>
          <w:sz w:val="20"/>
          <w:szCs w:val="20"/>
        </w:rPr>
        <w:t>的字符串类型，所有的约束对</w:t>
      </w:r>
      <w:r>
        <w:rPr>
          <w:sz w:val="20"/>
          <w:szCs w:val="20"/>
        </w:rPr>
        <w:t>PER</w:t>
      </w:r>
      <w:r>
        <w:rPr>
          <w:rFonts w:hAnsi="Arial" w:hint="eastAsia"/>
          <w:sz w:val="20"/>
          <w:szCs w:val="20"/>
        </w:rPr>
        <w:t>都是不可见的。它们的编码方式在</w:t>
      </w:r>
      <w:r>
        <w:rPr>
          <w:sz w:val="20"/>
          <w:szCs w:val="20"/>
        </w:rPr>
        <w:t>basic PER</w:t>
      </w:r>
      <w:r>
        <w:rPr>
          <w:rFonts w:hAnsi="Arial" w:hint="eastAsia"/>
          <w:sz w:val="20"/>
          <w:szCs w:val="20"/>
        </w:rPr>
        <w:t>情况下与</w:t>
      </w:r>
      <w:r>
        <w:rPr>
          <w:sz w:val="20"/>
          <w:szCs w:val="20"/>
        </w:rPr>
        <w:t>BER</w:t>
      </w:r>
      <w:r>
        <w:rPr>
          <w:rFonts w:hAnsi="Arial" w:hint="eastAsia"/>
          <w:sz w:val="20"/>
          <w:szCs w:val="20"/>
        </w:rPr>
        <w:t>相同，在</w:t>
      </w:r>
      <w:r>
        <w:rPr>
          <w:sz w:val="20"/>
          <w:szCs w:val="20"/>
        </w:rPr>
        <w:t>canonical PER</w:t>
      </w:r>
      <w:r>
        <w:rPr>
          <w:rFonts w:hAnsi="Arial" w:hint="eastAsia"/>
          <w:sz w:val="20"/>
          <w:szCs w:val="20"/>
        </w:rPr>
        <w:t>情况下与</w:t>
      </w:r>
      <w:r>
        <w:rPr>
          <w:sz w:val="20"/>
          <w:szCs w:val="20"/>
        </w:rPr>
        <w:t>DER</w:t>
      </w:r>
      <w:r>
        <w:rPr>
          <w:rFonts w:hAnsi="Arial" w:hint="eastAsia"/>
          <w:sz w:val="20"/>
          <w:szCs w:val="20"/>
        </w:rPr>
        <w:t>相同。长度字段</w:t>
      </w:r>
      <w:r>
        <w:rPr>
          <w:sz w:val="20"/>
          <w:szCs w:val="20"/>
        </w:rPr>
        <w:t>L</w:t>
      </w:r>
      <w:r>
        <w:rPr>
          <w:rFonts w:hAnsi="Arial" w:hint="eastAsia"/>
          <w:sz w:val="20"/>
          <w:szCs w:val="20"/>
        </w:rPr>
        <w:t>作为一个无约束整数加在前面。</w:t>
      </w:r>
    </w:p>
    <w:p w:rsidR="00A166EB" w:rsidRDefault="00A166EB" w:rsidP="00A166EB">
      <w:pPr>
        <w:shd w:val="clear" w:color="auto" w:fill="FFFFFF"/>
        <w:spacing w:before="80" w:after="80"/>
        <w:ind w:left="1134"/>
      </w:pPr>
      <w:r>
        <w:rPr>
          <w:rFonts w:ascii="Arial" w:hAnsi="Arial" w:hint="eastAsia"/>
          <w:sz w:val="20"/>
          <w:szCs w:val="20"/>
        </w:rPr>
        <w:t>对于</w:t>
      </w:r>
      <w:r>
        <w:rPr>
          <w:sz w:val="20"/>
          <w:szCs w:val="20"/>
        </w:rPr>
        <w:t>known-multiplier</w:t>
      </w:r>
      <w:r>
        <w:rPr>
          <w:rFonts w:hAnsi="Arial" w:hint="eastAsia"/>
          <w:sz w:val="20"/>
          <w:szCs w:val="20"/>
        </w:rPr>
        <w:t>字符串类型在定义中最小和最大的字符值请参考下表：</w:t>
      </w:r>
    </w:p>
    <w:p w:rsidR="00A166EB" w:rsidRDefault="00A166EB" w:rsidP="00A166EB">
      <w:pPr>
        <w:pStyle w:val="tabledescription"/>
        <w:shd w:val="clear" w:color="auto" w:fill="FFFFFF"/>
        <w:spacing w:before="160" w:after="80"/>
        <w:ind w:left="1134"/>
        <w:rPr>
          <w:rFonts w:ascii="Verdana" w:hAnsi="Verdana"/>
        </w:rPr>
      </w:pPr>
      <w:r>
        <w:rPr>
          <w:rStyle w:val="ac"/>
          <w:rFonts w:ascii="Verdana" w:eastAsia="Arial" w:hAnsi="Verdana" w:cs="Arial"/>
        </w:rPr>
        <w:t xml:space="preserve">Table 3-4 </w:t>
      </w:r>
      <w:r>
        <w:rPr>
          <w:rFonts w:ascii="Verdana" w:hAnsi="Verdana"/>
        </w:rPr>
        <w:t>known-multiplier</w:t>
      </w:r>
      <w:r>
        <w:rPr>
          <w:rFonts w:ascii="Arial" w:eastAsia="黑体" w:hAnsi="Verdana" w:hint="eastAsia"/>
        </w:rPr>
        <w:t>字符串的最小最大字符值</w:t>
      </w:r>
    </w:p>
    <w:tbl>
      <w:tblPr>
        <w:tblW w:w="0" w:type="auto"/>
        <w:tblInd w:w="1263" w:type="dxa"/>
        <w:tblLayout w:type="fixed"/>
        <w:tblLook w:val="0000" w:firstRow="0" w:lastRow="0" w:firstColumn="0" w:lastColumn="0" w:noHBand="0" w:noVBand="0"/>
      </w:tblPr>
      <w:tblGrid>
        <w:gridCol w:w="2100"/>
        <w:gridCol w:w="1995"/>
        <w:gridCol w:w="2205"/>
      </w:tblGrid>
      <w:tr w:rsidR="00A166EB" w:rsidTr="00314023">
        <w:tc>
          <w:tcPr>
            <w:tcW w:w="2100"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heading"/>
              <w:spacing w:before="80" w:after="80"/>
              <w:rPr>
                <w:rFonts w:ascii="Verdana" w:hAnsi="Verdana"/>
              </w:rPr>
            </w:pPr>
            <w:r>
              <w:rPr>
                <w:rStyle w:val="ac"/>
                <w:rFonts w:ascii="Arial" w:eastAsia="黑体" w:hAnsi="Verdana" w:hint="eastAsia"/>
              </w:rPr>
              <w:t>类型</w:t>
            </w:r>
          </w:p>
        </w:tc>
        <w:tc>
          <w:tcPr>
            <w:tcW w:w="1995"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heading"/>
              <w:spacing w:before="80" w:after="80"/>
              <w:rPr>
                <w:rFonts w:ascii="Verdana" w:hAnsi="Verdana"/>
              </w:rPr>
            </w:pPr>
            <w:r>
              <w:rPr>
                <w:rStyle w:val="ac"/>
                <w:rFonts w:ascii="Wingdings" w:hAnsi="Wingdings" w:cs="Wingdings"/>
                <w:sz w:val="24"/>
                <w:szCs w:val="24"/>
              </w:rPr>
              <w:tab/>
            </w:r>
            <w:r>
              <w:rPr>
                <w:rStyle w:val="ac"/>
                <w:rFonts w:ascii="Verdana" w:hAnsi="Verdana"/>
              </w:rPr>
              <w:t>v</w:t>
            </w:r>
            <w:r>
              <w:rPr>
                <w:rStyle w:val="a9"/>
                <w:rFonts w:ascii="Verdana" w:hAnsi="Verdana"/>
                <w:b/>
                <w:bCs/>
                <w:sz w:val="28"/>
                <w:szCs w:val="28"/>
                <w:vertAlign w:val="subscript"/>
              </w:rPr>
              <w:t>min</w:t>
            </w:r>
          </w:p>
        </w:tc>
        <w:tc>
          <w:tcPr>
            <w:tcW w:w="2205"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heading"/>
              <w:spacing w:before="80" w:after="80"/>
              <w:rPr>
                <w:rFonts w:ascii="Verdana" w:hAnsi="Verdana"/>
              </w:rPr>
            </w:pPr>
            <w:r>
              <w:rPr>
                <w:rStyle w:val="ac"/>
                <w:rFonts w:ascii="Wingdings" w:hAnsi="Wingdings" w:cs="Wingdings"/>
                <w:sz w:val="24"/>
                <w:szCs w:val="24"/>
              </w:rPr>
              <w:tab/>
            </w:r>
            <w:r>
              <w:rPr>
                <w:rStyle w:val="ac"/>
                <w:rFonts w:ascii="Verdana" w:hAnsi="Verdana"/>
              </w:rPr>
              <w:t>v</w:t>
            </w:r>
            <w:r>
              <w:rPr>
                <w:rStyle w:val="a9"/>
                <w:rFonts w:ascii="Verdana" w:hAnsi="Verdana"/>
                <w:b/>
                <w:bCs/>
                <w:sz w:val="28"/>
                <w:szCs w:val="28"/>
                <w:vertAlign w:val="subscript"/>
              </w:rPr>
              <w:t>max</w:t>
            </w:r>
          </w:p>
        </w:tc>
      </w:tr>
      <w:tr w:rsidR="00A166EB" w:rsidTr="00314023">
        <w:tc>
          <w:tcPr>
            <w:tcW w:w="2100"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lastRenderedPageBreak/>
              <w:t>NumericString</w:t>
            </w:r>
          </w:p>
        </w:tc>
        <w:tc>
          <w:tcPr>
            <w:tcW w:w="1995"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32</w:t>
            </w:r>
          </w:p>
        </w:tc>
        <w:tc>
          <w:tcPr>
            <w:tcW w:w="2205"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57</w:t>
            </w:r>
          </w:p>
        </w:tc>
      </w:tr>
      <w:tr w:rsidR="00A166EB" w:rsidTr="00314023">
        <w:tc>
          <w:tcPr>
            <w:tcW w:w="2100"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PrintableString</w:t>
            </w:r>
          </w:p>
        </w:tc>
        <w:tc>
          <w:tcPr>
            <w:tcW w:w="1995"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32</w:t>
            </w:r>
          </w:p>
        </w:tc>
        <w:tc>
          <w:tcPr>
            <w:tcW w:w="2205"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122</w:t>
            </w:r>
          </w:p>
        </w:tc>
      </w:tr>
      <w:tr w:rsidR="00A166EB" w:rsidTr="00314023">
        <w:tc>
          <w:tcPr>
            <w:tcW w:w="2100"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VisibleString</w:t>
            </w:r>
          </w:p>
        </w:tc>
        <w:tc>
          <w:tcPr>
            <w:tcW w:w="1995"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32</w:t>
            </w:r>
          </w:p>
        </w:tc>
        <w:tc>
          <w:tcPr>
            <w:tcW w:w="2205"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126</w:t>
            </w:r>
          </w:p>
        </w:tc>
      </w:tr>
      <w:tr w:rsidR="00A166EB" w:rsidTr="00314023">
        <w:tc>
          <w:tcPr>
            <w:tcW w:w="2100"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IA5String</w:t>
            </w:r>
          </w:p>
        </w:tc>
        <w:tc>
          <w:tcPr>
            <w:tcW w:w="1995"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0</w:t>
            </w:r>
          </w:p>
        </w:tc>
        <w:tc>
          <w:tcPr>
            <w:tcW w:w="2205"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127</w:t>
            </w:r>
          </w:p>
        </w:tc>
      </w:tr>
      <w:tr w:rsidR="00A166EB" w:rsidTr="00314023">
        <w:tc>
          <w:tcPr>
            <w:tcW w:w="2100"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BMPString</w:t>
            </w:r>
          </w:p>
        </w:tc>
        <w:tc>
          <w:tcPr>
            <w:tcW w:w="1995"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0</w:t>
            </w:r>
          </w:p>
        </w:tc>
        <w:tc>
          <w:tcPr>
            <w:tcW w:w="2205"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w:t>
            </w:r>
            <w:r>
              <w:rPr>
                <w:rFonts w:ascii="Verdana" w:hAnsi="Verdana"/>
                <w:vertAlign w:val="superscript"/>
              </w:rPr>
              <w:t xml:space="preserve">16 </w:t>
            </w:r>
            <w:r>
              <w:rPr>
                <w:rFonts w:ascii="Verdana" w:hAnsi="Verdana"/>
              </w:rPr>
              <w:t>-1</w:t>
            </w:r>
          </w:p>
        </w:tc>
      </w:tr>
      <w:tr w:rsidR="00A166EB" w:rsidTr="00314023">
        <w:tc>
          <w:tcPr>
            <w:tcW w:w="2100"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UniversalString</w:t>
            </w:r>
          </w:p>
        </w:tc>
        <w:tc>
          <w:tcPr>
            <w:tcW w:w="1995"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0</w:t>
            </w:r>
          </w:p>
        </w:tc>
        <w:tc>
          <w:tcPr>
            <w:tcW w:w="2205" w:type="dxa"/>
            <w:tcBorders>
              <w:top w:val="single" w:sz="6" w:space="0" w:color="auto"/>
              <w:left w:val="single" w:sz="6" w:space="0" w:color="auto"/>
              <w:bottom w:val="single" w:sz="6" w:space="0" w:color="auto"/>
              <w:right w:val="single" w:sz="6" w:space="0" w:color="auto"/>
            </w:tcBorders>
            <w:shd w:val="clear" w:color="auto" w:fill="auto"/>
          </w:tcPr>
          <w:p w:rsidR="00A166EB" w:rsidRDefault="00A166EB" w:rsidP="00314023">
            <w:pPr>
              <w:pStyle w:val="tabletext"/>
              <w:spacing w:before="80" w:after="80"/>
              <w:rPr>
                <w:rFonts w:ascii="Verdana" w:hAnsi="Verdana"/>
              </w:rPr>
            </w:pPr>
            <w:r>
              <w:rPr>
                <w:rFonts w:ascii="Verdana" w:hAnsi="Verdana"/>
              </w:rPr>
              <w:t>2</w:t>
            </w:r>
            <w:r>
              <w:rPr>
                <w:rFonts w:ascii="Verdana" w:hAnsi="Verdana"/>
                <w:vertAlign w:val="superscript"/>
              </w:rPr>
              <w:t xml:space="preserve">32 </w:t>
            </w:r>
            <w:r>
              <w:rPr>
                <w:rFonts w:ascii="Verdana" w:hAnsi="Verdana"/>
              </w:rPr>
              <w:t>-1</w:t>
            </w:r>
          </w:p>
        </w:tc>
      </w:tr>
    </w:tbl>
    <w:p w:rsidR="00A166EB" w:rsidRDefault="00A166EB" w:rsidP="00A166EB">
      <w:pPr>
        <w:rPr>
          <w:sz w:val="24"/>
        </w:rPr>
      </w:pPr>
      <w:r>
        <w:rPr>
          <w:rFonts w:eastAsia="Arial"/>
        </w:rPr>
        <w:t xml:space="preserve">XI. </w:t>
      </w:r>
      <w:r>
        <w:t>Open</w:t>
      </w:r>
      <w:r>
        <w:rPr>
          <w:rFonts w:hint="eastAsia"/>
        </w:rPr>
        <w:t>类型</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一个</w:t>
      </w:r>
      <w:r>
        <w:rPr>
          <w:sz w:val="20"/>
          <w:szCs w:val="20"/>
        </w:rPr>
        <w:t>open</w:t>
      </w:r>
      <w:r>
        <w:rPr>
          <w:rFonts w:ascii="Arial" w:hAnsi="Arial" w:hint="eastAsia"/>
          <w:sz w:val="20"/>
          <w:szCs w:val="20"/>
        </w:rPr>
        <w:t>类型的值实际上是一个任意类型的值，这个类型对于发送方和接收方而言都是已知的。因此这个值就被编成它的有效类型而没有类型的指示。通常情况下，这个值的类型已经在前面发送过了，解码器会存储类型到关联表中，而后在收到</w:t>
      </w:r>
      <w:r>
        <w:rPr>
          <w:sz w:val="20"/>
          <w:szCs w:val="20"/>
        </w:rPr>
        <w:t>open</w:t>
      </w:r>
      <w:r>
        <w:rPr>
          <w:rFonts w:ascii="Arial" w:hAnsi="Arial" w:hint="eastAsia"/>
          <w:sz w:val="20"/>
          <w:szCs w:val="20"/>
        </w:rPr>
        <w:t>类型能够的值后根据关联表就可以查询到对应的类型进行解码。</w:t>
      </w:r>
    </w:p>
    <w:p w:rsidR="00A166EB" w:rsidRDefault="00A166EB" w:rsidP="00A166EB">
      <w:pPr>
        <w:shd w:val="clear" w:color="auto" w:fill="FFFFFF"/>
        <w:spacing w:before="80" w:after="80"/>
        <w:ind w:left="1134"/>
      </w:pPr>
      <w:r>
        <w:rPr>
          <w:rFonts w:ascii="Arial" w:hAnsi="Arial" w:hint="eastAsia"/>
          <w:sz w:val="20"/>
          <w:szCs w:val="20"/>
        </w:rPr>
        <w:t>相应的值编码后，不是整数个字节的情况补充值为</w:t>
      </w:r>
      <w:r>
        <w:rPr>
          <w:sz w:val="20"/>
          <w:szCs w:val="20"/>
        </w:rPr>
        <w:t>'0'</w:t>
      </w:r>
      <w:r>
        <w:rPr>
          <w:rFonts w:ascii="Arial" w:hAnsi="Arial" w:hint="eastAsia"/>
          <w:sz w:val="20"/>
          <w:szCs w:val="20"/>
        </w:rPr>
        <w:t>的比特位以便使该码流为整数个字节（假设为</w:t>
      </w:r>
      <w:r>
        <w:rPr>
          <w:sz w:val="20"/>
          <w:szCs w:val="20"/>
        </w:rPr>
        <w:t>n</w:t>
      </w:r>
      <w:r>
        <w:rPr>
          <w:rFonts w:ascii="Arial" w:hAnsi="Arial" w:hint="eastAsia"/>
          <w:sz w:val="20"/>
          <w:szCs w:val="20"/>
        </w:rPr>
        <w:t>）。并在头部加上长度字段</w:t>
      </w:r>
      <w:r>
        <w:rPr>
          <w:sz w:val="20"/>
          <w:szCs w:val="20"/>
        </w:rPr>
        <w:t>L</w:t>
      </w:r>
      <w:r>
        <w:rPr>
          <w:rFonts w:ascii="Arial" w:hAnsi="Arial" w:hint="eastAsia"/>
          <w:sz w:val="20"/>
          <w:szCs w:val="20"/>
        </w:rPr>
        <w:t>表示字节数</w:t>
      </w:r>
      <w:r>
        <w:rPr>
          <w:sz w:val="20"/>
          <w:szCs w:val="20"/>
        </w:rPr>
        <w:t>n</w:t>
      </w:r>
      <w:r>
        <w:rPr>
          <w:rFonts w:ascii="Arial" w:hAnsi="Arial" w:hint="eastAsia"/>
          <w:sz w:val="20"/>
          <w:szCs w:val="20"/>
        </w:rPr>
        <w:t>，</w:t>
      </w:r>
      <w:r>
        <w:rPr>
          <w:sz w:val="20"/>
          <w:szCs w:val="20"/>
        </w:rPr>
        <w:t>L</w:t>
      </w:r>
      <w:r>
        <w:rPr>
          <w:rFonts w:ascii="Arial" w:hAnsi="Arial" w:hint="eastAsia"/>
          <w:sz w:val="20"/>
          <w:szCs w:val="20"/>
        </w:rPr>
        <w:t>作为无约束整数进行编码。</w:t>
      </w:r>
    </w:p>
    <w:p w:rsidR="00A166EB" w:rsidRDefault="00A166EB" w:rsidP="00A166EB">
      <w:r>
        <w:rPr>
          <w:rFonts w:eastAsia="Arial"/>
        </w:rPr>
        <w:t xml:space="preserve">XII. </w:t>
      </w:r>
      <w:r>
        <w:t>SEQUENCE</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首先，如果有</w:t>
      </w:r>
      <w:r>
        <w:rPr>
          <w:sz w:val="20"/>
          <w:szCs w:val="20"/>
        </w:rPr>
        <w:t>COMPONENTS OF</w:t>
      </w:r>
      <w:r>
        <w:rPr>
          <w:rFonts w:ascii="Arial" w:hAnsi="Arial" w:hint="eastAsia"/>
          <w:sz w:val="20"/>
          <w:szCs w:val="20"/>
        </w:rPr>
        <w:t>语句，则由相应的类型进行替换。</w:t>
      </w:r>
    </w:p>
    <w:p w:rsidR="00A166EB" w:rsidRDefault="00A166EB" w:rsidP="00A166EB">
      <w:pPr>
        <w:shd w:val="clear" w:color="auto" w:fill="FFFFFF"/>
        <w:spacing w:before="80" w:after="80"/>
        <w:ind w:left="1134"/>
      </w:pPr>
      <w:r>
        <w:rPr>
          <w:rFonts w:ascii="Arial" w:hAnsi="Arial" w:hint="eastAsia"/>
          <w:sz w:val="20"/>
          <w:szCs w:val="20"/>
        </w:rPr>
        <w:t>如果</w:t>
      </w:r>
      <w:r>
        <w:rPr>
          <w:sz w:val="20"/>
          <w:szCs w:val="20"/>
        </w:rPr>
        <w:t>SEQUENCE</w:t>
      </w:r>
      <w:r>
        <w:rPr>
          <w:rFonts w:ascii="Arial" w:hAnsi="Arial" w:hint="eastAsia"/>
          <w:sz w:val="20"/>
          <w:szCs w:val="20"/>
        </w:rPr>
        <w:t>类型是可扩展的，则在编码的头部加上一个比特的</w:t>
      </w:r>
      <w:r>
        <w:rPr>
          <w:sz w:val="20"/>
          <w:szCs w:val="20"/>
        </w:rPr>
        <w:t>bit-field</w:t>
      </w:r>
      <w:r>
        <w:rPr>
          <w:rFonts w:ascii="Arial" w:hAnsi="Arial" w:hint="eastAsia"/>
          <w:sz w:val="20"/>
          <w:szCs w:val="20"/>
        </w:rPr>
        <w:t>，如果</w:t>
      </w:r>
      <w:r>
        <w:rPr>
          <w:sz w:val="20"/>
          <w:szCs w:val="20"/>
        </w:rPr>
        <w:t>SEQUENCE</w:t>
      </w:r>
      <w:r>
        <w:rPr>
          <w:rFonts w:ascii="Arial" w:hAnsi="Arial" w:hint="eastAsia"/>
          <w:sz w:val="20"/>
          <w:szCs w:val="20"/>
        </w:rPr>
        <w:t>的取值中有属于扩展附加部分的成员，则该比特等于</w:t>
      </w:r>
      <w:r>
        <w:rPr>
          <w:sz w:val="20"/>
          <w:szCs w:val="20"/>
        </w:rPr>
        <w:t>1</w:t>
      </w:r>
      <w:r>
        <w:rPr>
          <w:rFonts w:ascii="Arial" w:hAnsi="Arial" w:hint="eastAsia"/>
          <w:sz w:val="20"/>
          <w:szCs w:val="20"/>
        </w:rPr>
        <w:t>，否则等于</w:t>
      </w:r>
      <w:r>
        <w:rPr>
          <w:sz w:val="20"/>
          <w:szCs w:val="20"/>
        </w:rPr>
        <w:t>0</w:t>
      </w:r>
      <w:r>
        <w:rPr>
          <w:rFonts w:ascii="Arial" w:hAnsi="Arial" w:hint="eastAsia"/>
          <w:sz w:val="20"/>
          <w:szCs w:val="20"/>
        </w:rPr>
        <w:t>。</w:t>
      </w:r>
    </w:p>
    <w:p w:rsidR="00A166EB" w:rsidRDefault="00A166EB" w:rsidP="00A166EB">
      <w:pPr>
        <w:shd w:val="clear" w:color="auto" w:fill="FFFFFF"/>
        <w:spacing w:before="80" w:after="80"/>
        <w:ind w:left="1134"/>
      </w:pPr>
      <w:r>
        <w:rPr>
          <w:rFonts w:ascii="Arial" w:hAnsi="Arial" w:hint="eastAsia"/>
          <w:sz w:val="20"/>
          <w:szCs w:val="20"/>
        </w:rPr>
        <w:t>如果</w:t>
      </w:r>
      <w:r>
        <w:rPr>
          <w:sz w:val="20"/>
          <w:szCs w:val="20"/>
        </w:rPr>
        <w:t>SEQUENCE</w:t>
      </w:r>
      <w:r>
        <w:rPr>
          <w:rFonts w:ascii="Arial" w:hAnsi="Arial" w:hint="eastAsia"/>
          <w:sz w:val="20"/>
          <w:szCs w:val="20"/>
        </w:rPr>
        <w:t>的定义中在扩展根部（</w:t>
      </w:r>
      <w:r>
        <w:rPr>
          <w:sz w:val="20"/>
          <w:szCs w:val="20"/>
        </w:rPr>
        <w:t>extension root</w:t>
      </w:r>
      <w:r>
        <w:rPr>
          <w:rFonts w:ascii="Arial" w:hAnsi="Arial" w:hint="eastAsia"/>
          <w:sz w:val="20"/>
          <w:szCs w:val="20"/>
        </w:rPr>
        <w:t>）有</w:t>
      </w:r>
      <w:r>
        <w:rPr>
          <w:sz w:val="20"/>
          <w:szCs w:val="20"/>
        </w:rPr>
        <w:t>"n"</w:t>
      </w:r>
      <w:r>
        <w:rPr>
          <w:rFonts w:ascii="Arial" w:hAnsi="Arial" w:hint="eastAsia"/>
          <w:sz w:val="20"/>
          <w:szCs w:val="20"/>
        </w:rPr>
        <w:t>个成员被置为</w:t>
      </w:r>
      <w:r>
        <w:rPr>
          <w:sz w:val="20"/>
          <w:szCs w:val="20"/>
        </w:rPr>
        <w:t>OPTIONAL</w:t>
      </w:r>
      <w:r>
        <w:rPr>
          <w:rFonts w:ascii="Arial" w:hAnsi="Arial" w:hint="eastAsia"/>
          <w:sz w:val="20"/>
          <w:szCs w:val="20"/>
        </w:rPr>
        <w:t>或</w:t>
      </w:r>
      <w:r>
        <w:rPr>
          <w:sz w:val="20"/>
          <w:szCs w:val="20"/>
        </w:rPr>
        <w:t>DEFAULT</w:t>
      </w:r>
      <w:r>
        <w:rPr>
          <w:rFonts w:ascii="Arial" w:hAnsi="Arial" w:hint="eastAsia"/>
          <w:sz w:val="20"/>
          <w:szCs w:val="20"/>
        </w:rPr>
        <w:t>，则在编码头部再添加</w:t>
      </w:r>
      <w:r>
        <w:rPr>
          <w:sz w:val="20"/>
          <w:szCs w:val="20"/>
        </w:rPr>
        <w:t>"n"</w:t>
      </w:r>
      <w:r>
        <w:rPr>
          <w:rFonts w:ascii="Arial" w:hAnsi="Arial" w:hint="eastAsia"/>
          <w:sz w:val="20"/>
          <w:szCs w:val="20"/>
        </w:rPr>
        <w:t>个比特的</w:t>
      </w:r>
      <w:r>
        <w:rPr>
          <w:sz w:val="20"/>
          <w:szCs w:val="20"/>
        </w:rPr>
        <w:t>bit-field</w:t>
      </w:r>
      <w:r>
        <w:rPr>
          <w:rFonts w:ascii="Arial" w:hAnsi="Arial" w:hint="eastAsia"/>
          <w:sz w:val="20"/>
          <w:szCs w:val="20"/>
        </w:rPr>
        <w:t>，该</w:t>
      </w:r>
      <w:r>
        <w:rPr>
          <w:sz w:val="20"/>
          <w:szCs w:val="20"/>
        </w:rPr>
        <w:t>bit-field</w:t>
      </w:r>
      <w:r>
        <w:rPr>
          <w:rFonts w:ascii="Arial" w:hAnsi="Arial" w:hint="eastAsia"/>
          <w:sz w:val="20"/>
          <w:szCs w:val="20"/>
        </w:rPr>
        <w:t>从第一个</w:t>
      </w:r>
      <w:r>
        <w:rPr>
          <w:sz w:val="20"/>
          <w:szCs w:val="20"/>
        </w:rPr>
        <w:t>bit</w:t>
      </w:r>
      <w:r>
        <w:rPr>
          <w:rFonts w:ascii="Arial" w:hAnsi="Arial" w:hint="eastAsia"/>
          <w:sz w:val="20"/>
          <w:szCs w:val="20"/>
        </w:rPr>
        <w:t>开始，依次指示被标记为</w:t>
      </w:r>
      <w:r>
        <w:rPr>
          <w:sz w:val="20"/>
          <w:szCs w:val="20"/>
        </w:rPr>
        <w:t>OPTIONAL</w:t>
      </w:r>
      <w:r>
        <w:rPr>
          <w:rFonts w:ascii="Arial" w:hAnsi="Arial" w:hint="eastAsia"/>
          <w:sz w:val="20"/>
          <w:szCs w:val="20"/>
        </w:rPr>
        <w:t>或</w:t>
      </w:r>
      <w:r>
        <w:rPr>
          <w:sz w:val="20"/>
          <w:szCs w:val="20"/>
        </w:rPr>
        <w:t>DEFAULT</w:t>
      </w:r>
      <w:r>
        <w:rPr>
          <w:rFonts w:ascii="Arial" w:hAnsi="Arial" w:hint="eastAsia"/>
          <w:sz w:val="20"/>
          <w:szCs w:val="20"/>
        </w:rPr>
        <w:t>的成员是否出现。如果为</w:t>
      </w:r>
      <w:r>
        <w:rPr>
          <w:sz w:val="20"/>
          <w:szCs w:val="20"/>
        </w:rPr>
        <w:t>1</w:t>
      </w:r>
      <w:r>
        <w:rPr>
          <w:rFonts w:ascii="Arial" w:hAnsi="Arial" w:hint="eastAsia"/>
          <w:sz w:val="20"/>
          <w:szCs w:val="20"/>
        </w:rPr>
        <w:t>，则该成员出现，否则没有出现。如果“</w:t>
      </w:r>
      <w:r>
        <w:rPr>
          <w:sz w:val="20"/>
          <w:szCs w:val="20"/>
        </w:rPr>
        <w:t>n</w:t>
      </w:r>
      <w:r>
        <w:rPr>
          <w:rFonts w:ascii="Arial" w:hAnsi="Arial" w:hint="eastAsia"/>
          <w:sz w:val="20"/>
          <w:szCs w:val="20"/>
        </w:rPr>
        <w:t>”小于</w:t>
      </w:r>
      <w:r>
        <w:rPr>
          <w:sz w:val="20"/>
          <w:szCs w:val="20"/>
        </w:rPr>
        <w:t>64K</w:t>
      </w:r>
      <w:r>
        <w:rPr>
          <w:rFonts w:ascii="Arial" w:hAnsi="Arial" w:hint="eastAsia"/>
          <w:sz w:val="20"/>
          <w:szCs w:val="20"/>
        </w:rPr>
        <w:t>，则这个</w:t>
      </w:r>
      <w:r>
        <w:rPr>
          <w:sz w:val="20"/>
          <w:szCs w:val="20"/>
        </w:rPr>
        <w:t xml:space="preserve"> bit-field </w:t>
      </w:r>
      <w:r>
        <w:rPr>
          <w:rFonts w:ascii="Arial" w:hAnsi="Arial" w:hint="eastAsia"/>
          <w:sz w:val="20"/>
          <w:szCs w:val="20"/>
        </w:rPr>
        <w:t>应该直接添到码流中。如果</w:t>
      </w:r>
      <w:r>
        <w:rPr>
          <w:sz w:val="20"/>
          <w:szCs w:val="20"/>
        </w:rPr>
        <w:t>"n"</w:t>
      </w:r>
      <w:r>
        <w:rPr>
          <w:rFonts w:ascii="Arial" w:hAnsi="Arial" w:hint="eastAsia"/>
          <w:sz w:val="20"/>
          <w:szCs w:val="20"/>
        </w:rPr>
        <w:t>大于等于</w:t>
      </w:r>
      <w:r>
        <w:rPr>
          <w:sz w:val="20"/>
          <w:szCs w:val="20"/>
        </w:rPr>
        <w:t>64K</w:t>
      </w:r>
      <w:r>
        <w:rPr>
          <w:rFonts w:ascii="Arial" w:hAnsi="Arial" w:hint="eastAsia"/>
          <w:sz w:val="20"/>
          <w:szCs w:val="20"/>
        </w:rPr>
        <w:t>，</w:t>
      </w:r>
      <w:r>
        <w:rPr>
          <w:sz w:val="20"/>
          <w:szCs w:val="20"/>
        </w:rPr>
        <w:t xml:space="preserve"> </w:t>
      </w:r>
      <w:r>
        <w:rPr>
          <w:rFonts w:ascii="Arial" w:hAnsi="Arial" w:hint="eastAsia"/>
          <w:sz w:val="20"/>
          <w:szCs w:val="20"/>
        </w:rPr>
        <w:t>按照前面提到的处理方法把“</w:t>
      </w:r>
      <w:r>
        <w:rPr>
          <w:sz w:val="20"/>
          <w:szCs w:val="20"/>
        </w:rPr>
        <w:t>n</w:t>
      </w:r>
      <w:r>
        <w:rPr>
          <w:rFonts w:ascii="Arial" w:hAnsi="Arial" w:hint="eastAsia"/>
          <w:sz w:val="20"/>
          <w:szCs w:val="20"/>
        </w:rPr>
        <w:t>”个</w:t>
      </w:r>
      <w:r>
        <w:rPr>
          <w:sz w:val="20"/>
          <w:szCs w:val="20"/>
        </w:rPr>
        <w:t>bit</w:t>
      </w:r>
      <w:r>
        <w:rPr>
          <w:rFonts w:ascii="Arial" w:hAnsi="Arial" w:hint="eastAsia"/>
          <w:sz w:val="20"/>
          <w:szCs w:val="20"/>
        </w:rPr>
        <w:t>的</w:t>
      </w:r>
      <w:r>
        <w:rPr>
          <w:sz w:val="20"/>
          <w:szCs w:val="20"/>
        </w:rPr>
        <w:t>bit-field</w:t>
      </w:r>
      <w:r>
        <w:rPr>
          <w:rFonts w:ascii="Arial" w:hAnsi="Arial" w:hint="eastAsia"/>
          <w:sz w:val="20"/>
          <w:szCs w:val="20"/>
        </w:rPr>
        <w:t>分段并添加到域序列中，前面的长度字段</w:t>
      </w:r>
      <w:r>
        <w:rPr>
          <w:sz w:val="20"/>
          <w:szCs w:val="20"/>
        </w:rPr>
        <w:t>L</w:t>
      </w:r>
      <w:r>
        <w:rPr>
          <w:rFonts w:ascii="Arial" w:hAnsi="Arial" w:hint="eastAsia"/>
          <w:sz w:val="20"/>
          <w:szCs w:val="20"/>
        </w:rPr>
        <w:t>就作为一个有约束的整数编码，而约束的上限和下限都等于</w:t>
      </w:r>
      <w:r>
        <w:rPr>
          <w:sz w:val="20"/>
          <w:szCs w:val="20"/>
        </w:rPr>
        <w:t>n</w:t>
      </w:r>
      <w:r>
        <w:rPr>
          <w:rFonts w:ascii="Arial" w:hAnsi="Arial" w:hint="eastAsia"/>
          <w:sz w:val="20"/>
          <w:szCs w:val="20"/>
        </w:rPr>
        <w:t>。</w:t>
      </w:r>
    </w:p>
    <w:p w:rsidR="00A166EB" w:rsidRDefault="00A166EB" w:rsidP="00A166EB">
      <w:pPr>
        <w:shd w:val="clear" w:color="auto" w:fill="FFFFFF"/>
        <w:spacing w:before="80" w:after="80"/>
        <w:ind w:left="1134"/>
      </w:pPr>
      <w:r>
        <w:rPr>
          <w:sz w:val="20"/>
          <w:szCs w:val="20"/>
        </w:rPr>
        <w:t> </w:t>
      </w:r>
    </w:p>
    <w:p w:rsidR="00A166EB" w:rsidRDefault="00A166EB" w:rsidP="00A166EB">
      <w:pPr>
        <w:shd w:val="clear" w:color="auto" w:fill="FFFFFF"/>
        <w:spacing w:before="80" w:after="80"/>
        <w:ind w:left="1134"/>
      </w:pPr>
      <w:r>
        <w:rPr>
          <w:rFonts w:ascii="Arial" w:hAnsi="Arial" w:hint="eastAsia"/>
          <w:sz w:val="20"/>
          <w:szCs w:val="20"/>
        </w:rPr>
        <w:t>以上为导言（</w:t>
      </w:r>
      <w:r>
        <w:rPr>
          <w:sz w:val="20"/>
          <w:szCs w:val="20"/>
        </w:rPr>
        <w:t>preamble</w:t>
      </w:r>
      <w:r>
        <w:rPr>
          <w:rFonts w:ascii="Arial" w:hAnsi="Arial" w:hint="eastAsia"/>
          <w:sz w:val="20"/>
          <w:szCs w:val="20"/>
        </w:rPr>
        <w:t>）部分，导言之后是各成员类型的编码，依次出现。</w:t>
      </w:r>
    </w:p>
    <w:p w:rsidR="00A166EB" w:rsidRDefault="00A166EB" w:rsidP="00A166EB">
      <w:pPr>
        <w:shd w:val="clear" w:color="auto" w:fill="FFFFFF"/>
        <w:spacing w:before="80" w:after="80"/>
        <w:ind w:left="1134"/>
      </w:pPr>
      <w:r>
        <w:rPr>
          <w:rFonts w:ascii="Arial" w:hAnsi="Arial" w:hint="eastAsia"/>
          <w:sz w:val="20"/>
          <w:szCs w:val="20"/>
        </w:rPr>
        <w:t>在</w:t>
      </w:r>
      <w:r>
        <w:rPr>
          <w:sz w:val="20"/>
          <w:szCs w:val="20"/>
        </w:rPr>
        <w:t>canonical PER</w:t>
      </w:r>
      <w:r>
        <w:rPr>
          <w:rFonts w:hAnsi="Arial" w:hint="eastAsia"/>
          <w:sz w:val="20"/>
          <w:szCs w:val="20"/>
        </w:rPr>
        <w:t>中，对于标记有</w:t>
      </w:r>
      <w:r>
        <w:rPr>
          <w:sz w:val="20"/>
          <w:szCs w:val="20"/>
        </w:rPr>
        <w:t>DEFAULT</w:t>
      </w:r>
      <w:r>
        <w:rPr>
          <w:rFonts w:hAnsi="Arial" w:hint="eastAsia"/>
          <w:sz w:val="20"/>
          <w:szCs w:val="20"/>
        </w:rPr>
        <w:t>的成员，如果要编码的值就是缺省值，那么这个成员的编码省略；在</w:t>
      </w:r>
      <w:r>
        <w:rPr>
          <w:sz w:val="20"/>
          <w:szCs w:val="20"/>
        </w:rPr>
        <w:t>basic PER</w:t>
      </w:r>
      <w:r>
        <w:rPr>
          <w:rFonts w:hAnsi="Arial" w:hint="eastAsia"/>
          <w:sz w:val="20"/>
          <w:szCs w:val="20"/>
        </w:rPr>
        <w:t>中，如果序列中标记为</w:t>
      </w:r>
      <w:r>
        <w:rPr>
          <w:sz w:val="20"/>
          <w:szCs w:val="20"/>
        </w:rPr>
        <w:t>DEFAULT</w:t>
      </w:r>
      <w:r>
        <w:rPr>
          <w:rFonts w:hAnsi="Arial" w:hint="eastAsia"/>
          <w:sz w:val="20"/>
          <w:szCs w:val="20"/>
        </w:rPr>
        <w:t>的成员是一个简单类型，当它的值为缺省值时，它的编码应省略。而对于结构化的成员</w:t>
      </w:r>
      <w:r>
        <w:rPr>
          <w:sz w:val="20"/>
          <w:szCs w:val="20"/>
        </w:rPr>
        <w:t xml:space="preserve">(SEQUENCE, SET, SEQUENCE OF, SET OF, CHOICE) </w:t>
      </w:r>
      <w:r>
        <w:rPr>
          <w:rFonts w:hAnsi="Arial" w:hint="eastAsia"/>
          <w:sz w:val="20"/>
          <w:szCs w:val="20"/>
        </w:rPr>
        <w:t>，即使它的取值是缺省值时，是否被编码是由发送方来决定的。</w:t>
      </w:r>
    </w:p>
    <w:p w:rsidR="00A166EB" w:rsidRDefault="00A166EB" w:rsidP="00A166EB">
      <w:pPr>
        <w:shd w:val="clear" w:color="auto" w:fill="FFFFFF"/>
        <w:spacing w:before="80" w:after="80"/>
        <w:ind w:left="1134"/>
      </w:pPr>
      <w:r>
        <w:rPr>
          <w:sz w:val="20"/>
          <w:szCs w:val="20"/>
        </w:rPr>
        <w:t> </w:t>
      </w:r>
    </w:p>
    <w:p w:rsidR="00A166EB" w:rsidRDefault="00A166EB" w:rsidP="00A166EB">
      <w:pPr>
        <w:shd w:val="clear" w:color="auto" w:fill="FFFFFF"/>
        <w:spacing w:before="80" w:after="80"/>
        <w:ind w:left="1134"/>
      </w:pPr>
      <w:r>
        <w:rPr>
          <w:rFonts w:ascii="Arial" w:hAnsi="Arial" w:hint="eastAsia"/>
          <w:sz w:val="20"/>
          <w:szCs w:val="20"/>
        </w:rPr>
        <w:t>如果类型是可扩展的但取值中没有出现扩展附加部分，则该</w:t>
      </w:r>
      <w:r>
        <w:rPr>
          <w:sz w:val="20"/>
          <w:szCs w:val="20"/>
        </w:rPr>
        <w:t>SEQUENCE</w:t>
      </w:r>
      <w:r>
        <w:rPr>
          <w:rFonts w:hAnsi="Arial" w:hint="eastAsia"/>
          <w:sz w:val="20"/>
          <w:szCs w:val="20"/>
        </w:rPr>
        <w:t>的值的编码已经结束。</w:t>
      </w:r>
    </w:p>
    <w:p w:rsidR="00A166EB" w:rsidRDefault="00A166EB" w:rsidP="00A166EB">
      <w:pPr>
        <w:shd w:val="clear" w:color="auto" w:fill="FFFFFF"/>
        <w:spacing w:before="80" w:after="80"/>
        <w:ind w:left="1134"/>
      </w:pPr>
      <w:r>
        <w:rPr>
          <w:rFonts w:ascii="Arial" w:hAnsi="Arial" w:hint="eastAsia"/>
          <w:sz w:val="20"/>
          <w:szCs w:val="20"/>
        </w:rPr>
        <w:t>如果类型是可扩展的并且取值中有</w:t>
      </w:r>
      <w:r>
        <w:rPr>
          <w:rStyle w:val="a9"/>
          <w:sz w:val="20"/>
          <w:szCs w:val="20"/>
        </w:rPr>
        <w:t>p</w:t>
      </w:r>
      <w:r>
        <w:rPr>
          <w:rFonts w:ascii="Arial" w:hAnsi="Arial" w:hint="eastAsia"/>
          <w:sz w:val="20"/>
          <w:szCs w:val="20"/>
        </w:rPr>
        <w:t>个扩展附加部分（双重方括号内的所有成员只当作一个附加扩展部分），则添加一个</w:t>
      </w:r>
      <w:r>
        <w:rPr>
          <w:rStyle w:val="a9"/>
          <w:sz w:val="20"/>
          <w:szCs w:val="20"/>
        </w:rPr>
        <w:t>p</w:t>
      </w:r>
      <w:r>
        <w:rPr>
          <w:rFonts w:ascii="Arial" w:hAnsi="Arial" w:hint="eastAsia"/>
          <w:sz w:val="20"/>
          <w:szCs w:val="20"/>
        </w:rPr>
        <w:t>个比特的</w:t>
      </w:r>
      <w:r>
        <w:rPr>
          <w:sz w:val="20"/>
          <w:szCs w:val="20"/>
        </w:rPr>
        <w:t>bit-map</w:t>
      </w:r>
      <w:r>
        <w:rPr>
          <w:rFonts w:ascii="Arial" w:hAnsi="Arial" w:hint="eastAsia"/>
          <w:sz w:val="20"/>
          <w:szCs w:val="20"/>
        </w:rPr>
        <w:t>，对应的比特取值为</w:t>
      </w:r>
      <w:r>
        <w:rPr>
          <w:sz w:val="20"/>
          <w:szCs w:val="20"/>
        </w:rPr>
        <w:t>1</w:t>
      </w:r>
      <w:r>
        <w:rPr>
          <w:rFonts w:ascii="Arial" w:hAnsi="Arial" w:hint="eastAsia"/>
          <w:sz w:val="20"/>
          <w:szCs w:val="20"/>
        </w:rPr>
        <w:t>则表示该扩展附加部分出现，否则就没有出现。为长度</w:t>
      </w:r>
      <w:r>
        <w:rPr>
          <w:sz w:val="20"/>
          <w:szCs w:val="20"/>
        </w:rPr>
        <w:t>"</w:t>
      </w:r>
      <w:r>
        <w:rPr>
          <w:rStyle w:val="a9"/>
          <w:sz w:val="20"/>
          <w:szCs w:val="20"/>
        </w:rPr>
        <w:t>p</w:t>
      </w:r>
      <w:r>
        <w:rPr>
          <w:sz w:val="20"/>
          <w:szCs w:val="20"/>
        </w:rPr>
        <w:t>"</w:t>
      </w:r>
      <w:r>
        <w:rPr>
          <w:rFonts w:ascii="Arial" w:hAnsi="Arial" w:hint="eastAsia"/>
          <w:sz w:val="20"/>
          <w:szCs w:val="20"/>
        </w:rPr>
        <w:t>的</w:t>
      </w:r>
      <w:r>
        <w:rPr>
          <w:sz w:val="20"/>
          <w:szCs w:val="20"/>
        </w:rPr>
        <w:t>bit-map</w:t>
      </w:r>
      <w:r>
        <w:rPr>
          <w:rFonts w:ascii="Arial" w:hAnsi="Arial" w:hint="eastAsia"/>
          <w:sz w:val="20"/>
          <w:szCs w:val="20"/>
        </w:rPr>
        <w:t>增加一个长度指</w:t>
      </w:r>
      <w:r>
        <w:rPr>
          <w:rFonts w:ascii="Arial" w:hAnsi="Arial" w:hint="eastAsia"/>
          <w:sz w:val="20"/>
          <w:szCs w:val="20"/>
        </w:rPr>
        <w:lastRenderedPageBreak/>
        <w:t>示，编码方式为一个通常的小的非负整数的编码。</w:t>
      </w:r>
      <w:r>
        <w:rPr>
          <w:sz w:val="20"/>
          <w:szCs w:val="20"/>
        </w:rPr>
        <w:t xml:space="preserve"> </w:t>
      </w:r>
    </w:p>
    <w:p w:rsidR="00A166EB" w:rsidRDefault="00A166EB" w:rsidP="00A166EB">
      <w:pPr>
        <w:shd w:val="clear" w:color="auto" w:fill="FFFFFF"/>
        <w:spacing w:before="80" w:after="80"/>
        <w:ind w:left="1134"/>
      </w:pPr>
      <w:r>
        <w:rPr>
          <w:sz w:val="20"/>
          <w:szCs w:val="20"/>
        </w:rPr>
        <w:t> </w:t>
      </w:r>
    </w:p>
    <w:p w:rsidR="00A166EB" w:rsidRDefault="00A166EB" w:rsidP="00A166EB">
      <w:pPr>
        <w:shd w:val="clear" w:color="auto" w:fill="FFFFFF"/>
        <w:spacing w:before="80" w:after="80"/>
        <w:ind w:left="1134"/>
      </w:pPr>
      <w:r>
        <w:rPr>
          <w:rFonts w:ascii="Arial" w:hAnsi="Arial" w:hint="eastAsia"/>
          <w:sz w:val="20"/>
          <w:szCs w:val="20"/>
        </w:rPr>
        <w:t>以后，依次出现的是各扩展附加部分的编码值</w:t>
      </w:r>
      <w:r>
        <w:rPr>
          <w:rFonts w:hAnsi="Arial" w:hint="eastAsia"/>
          <w:sz w:val="20"/>
          <w:szCs w:val="20"/>
        </w:rPr>
        <w:t>。</w:t>
      </w:r>
    </w:p>
    <w:p w:rsidR="00A166EB" w:rsidRDefault="00A166EB" w:rsidP="00A166EB">
      <w:pPr>
        <w:shd w:val="clear" w:color="auto" w:fill="FFFFFF"/>
        <w:spacing w:before="80" w:after="80"/>
        <w:ind w:left="1134"/>
      </w:pPr>
      <w:r>
        <w:rPr>
          <w:rFonts w:ascii="Arial" w:hAnsi="Arial" w:hint="eastAsia"/>
          <w:sz w:val="20"/>
          <w:szCs w:val="20"/>
        </w:rPr>
        <w:t>扩展附加部分的编码方式如下：</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如果该扩展附加部分是单个的成员，则作为</w:t>
      </w:r>
      <w:r>
        <w:rPr>
          <w:rFonts w:ascii="Verdana" w:hAnsi="Verdana"/>
        </w:rPr>
        <w:t>open</w:t>
      </w:r>
      <w:r>
        <w:rPr>
          <w:rFonts w:hAnsi="Arial" w:hint="eastAsia"/>
        </w:rPr>
        <w:t>类型来编码，即包括长度字段和整数个字节的值字段。</w:t>
      </w:r>
    </w:p>
    <w:p w:rsidR="00A166EB" w:rsidRDefault="00A166EB" w:rsidP="00A166EB">
      <w:pPr>
        <w:pStyle w:val="itemlist"/>
        <w:shd w:val="clear" w:color="auto" w:fill="FFFFFF"/>
        <w:spacing w:before="0" w:after="0"/>
        <w:ind w:left="1559"/>
        <w:rPr>
          <w:rFonts w:ascii="Verdana" w:hAnsi="Verdana"/>
        </w:rPr>
      </w:pPr>
      <w:r>
        <w:rPr>
          <w:rFonts w:ascii="Wingdings" w:eastAsia="Wingdings" w:hAnsi="Wingdings" w:cs="Wingdings"/>
          <w:color w:val="000000"/>
          <w:sz w:val="13"/>
          <w:szCs w:val="13"/>
        </w:rPr>
        <w:t></w:t>
      </w:r>
      <w:r>
        <w:rPr>
          <w:rFonts w:ascii="Times New Roman" w:eastAsia="Wingdings" w:hAnsi="Times New Roman" w:cs="Times New Roman"/>
          <w:color w:val="000000"/>
          <w:sz w:val="14"/>
          <w:szCs w:val="14"/>
        </w:rPr>
        <w:t xml:space="preserve">           </w:t>
      </w:r>
      <w:r>
        <w:rPr>
          <w:rFonts w:ascii="Arial" w:hAnsi="Arial" w:hint="eastAsia"/>
        </w:rPr>
        <w:t>如果该扩展附加部分是由双重方括号内的所有成员组成的，则该扩展附加部分的值作为</w:t>
      </w:r>
      <w:r>
        <w:rPr>
          <w:rFonts w:ascii="Verdana" w:hAnsi="Verdana"/>
        </w:rPr>
        <w:t>open</w:t>
      </w:r>
      <w:r>
        <w:rPr>
          <w:rFonts w:ascii="Arial" w:hAnsi="Arial" w:hint="eastAsia"/>
        </w:rPr>
        <w:t>类型来编码。与上面不同的是：双重方括号内的所有成员的值被当成一个</w:t>
      </w:r>
      <w:r>
        <w:rPr>
          <w:rFonts w:ascii="Verdana" w:hAnsi="Verdana"/>
        </w:rPr>
        <w:t>SEQUENCE</w:t>
      </w:r>
      <w:r>
        <w:rPr>
          <w:rFonts w:ascii="Arial" w:hAnsi="Arial" w:hint="eastAsia"/>
        </w:rPr>
        <w:t>类型的取值来编码，编码方式参见本节上段。</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注意在</w:t>
      </w:r>
      <w:r>
        <w:rPr>
          <w:sz w:val="20"/>
          <w:szCs w:val="20"/>
        </w:rPr>
        <w:t>SEQUENCE</w:t>
      </w:r>
      <w:r>
        <w:rPr>
          <w:rFonts w:hAnsi="Arial" w:hint="eastAsia"/>
          <w:sz w:val="20"/>
          <w:szCs w:val="20"/>
        </w:rPr>
        <w:t>类型的值没有包括长度字段，因为根据扩展根部的可选成员对应的</w:t>
      </w:r>
      <w:r>
        <w:rPr>
          <w:sz w:val="20"/>
          <w:szCs w:val="20"/>
        </w:rPr>
        <w:t>bit-map</w:t>
      </w:r>
      <w:r>
        <w:rPr>
          <w:rFonts w:hAnsi="Arial" w:hint="eastAsia"/>
          <w:sz w:val="20"/>
          <w:szCs w:val="20"/>
        </w:rPr>
        <w:t>和扩展附加部分对应的</w:t>
      </w:r>
      <w:r>
        <w:rPr>
          <w:sz w:val="20"/>
          <w:szCs w:val="20"/>
        </w:rPr>
        <w:t>bit-map</w:t>
      </w:r>
      <w:r>
        <w:rPr>
          <w:rFonts w:hAnsi="Arial" w:hint="eastAsia"/>
          <w:sz w:val="20"/>
          <w:szCs w:val="20"/>
        </w:rPr>
        <w:t>使解码器推断出成员是否存在。</w:t>
      </w:r>
    </w:p>
    <w:p w:rsidR="00A166EB" w:rsidRDefault="00A166EB" w:rsidP="00A166EB">
      <w:r>
        <w:t>XIII. SET</w:t>
      </w:r>
    </w:p>
    <w:p w:rsidR="00A166EB" w:rsidRDefault="00A166EB" w:rsidP="00A166EB">
      <w:pPr>
        <w:shd w:val="clear" w:color="auto" w:fill="FFFFFF"/>
        <w:spacing w:before="80" w:after="80"/>
        <w:ind w:left="1134"/>
        <w:rPr>
          <w:rFonts w:ascii="宋体" w:hAnsi="宋体"/>
        </w:rPr>
      </w:pPr>
      <w:r>
        <w:rPr>
          <w:sz w:val="20"/>
          <w:szCs w:val="20"/>
        </w:rPr>
        <w:t>SET</w:t>
      </w:r>
      <w:r>
        <w:rPr>
          <w:rFonts w:hAnsi="Arial" w:hint="eastAsia"/>
          <w:sz w:val="20"/>
          <w:szCs w:val="20"/>
        </w:rPr>
        <w:t>类型的扩展根部（</w:t>
      </w:r>
      <w:r>
        <w:rPr>
          <w:sz w:val="20"/>
          <w:szCs w:val="20"/>
        </w:rPr>
        <w:t>extension root</w:t>
      </w:r>
      <w:r>
        <w:rPr>
          <w:rFonts w:hAnsi="Arial" w:hint="eastAsia"/>
          <w:sz w:val="20"/>
          <w:szCs w:val="20"/>
        </w:rPr>
        <w:t>）的成员是按照</w:t>
      </w:r>
      <w:r>
        <w:rPr>
          <w:sz w:val="20"/>
          <w:szCs w:val="20"/>
        </w:rPr>
        <w:t>canonical order</w:t>
      </w:r>
      <w:r>
        <w:rPr>
          <w:rFonts w:hAnsi="Arial" w:hint="eastAsia"/>
          <w:sz w:val="20"/>
          <w:szCs w:val="20"/>
        </w:rPr>
        <w:t>来排序的，具体法则如下：</w:t>
      </w:r>
    </w:p>
    <w:p w:rsidR="00A166EB" w:rsidRDefault="00A166EB" w:rsidP="00A166EB">
      <w:pPr>
        <w:pStyle w:val="itemstep"/>
        <w:shd w:val="clear" w:color="auto" w:fill="FFFFFF"/>
        <w:spacing w:before="0" w:after="0"/>
        <w:ind w:left="1559"/>
        <w:rPr>
          <w:rFonts w:ascii="Verdana" w:hAnsi="Verdana"/>
        </w:rPr>
      </w:pPr>
      <w:r>
        <w:rPr>
          <w:rFonts w:ascii="Verdana" w:eastAsia="Arial" w:hAnsi="Verdana"/>
        </w:rPr>
        <w:t>1)</w:t>
      </w:r>
      <w:r>
        <w:rPr>
          <w:rFonts w:ascii="Times New Roman" w:eastAsia="Arial" w:hAnsi="Times New Roman" w:cs="Times New Roman"/>
          <w:sz w:val="14"/>
          <w:szCs w:val="14"/>
        </w:rPr>
        <w:t xml:space="preserve">         </w:t>
      </w:r>
      <w:r>
        <w:rPr>
          <w:rFonts w:ascii="Arial" w:hAnsi="Arial" w:hint="eastAsia"/>
        </w:rPr>
        <w:t>首先按标签类型排序，按照</w:t>
      </w:r>
      <w:r>
        <w:rPr>
          <w:rFonts w:ascii="Verdana" w:hAnsi="Verdana"/>
        </w:rPr>
        <w:t>UNIVERSAL</w:t>
      </w:r>
      <w:r>
        <w:rPr>
          <w:rFonts w:ascii="Arial" w:hAnsi="Arial" w:hint="eastAsia"/>
        </w:rPr>
        <w:t>，</w:t>
      </w:r>
      <w:r>
        <w:rPr>
          <w:rFonts w:ascii="Verdana" w:hAnsi="Verdana"/>
        </w:rPr>
        <w:t>APPLICATION</w:t>
      </w:r>
      <w:r>
        <w:rPr>
          <w:rFonts w:ascii="Arial" w:hAnsi="Arial" w:hint="eastAsia"/>
        </w:rPr>
        <w:t>，</w:t>
      </w:r>
      <w:r>
        <w:rPr>
          <w:rFonts w:ascii="Verdana" w:hAnsi="Verdana"/>
        </w:rPr>
        <w:t>context-specific</w:t>
      </w:r>
      <w:r>
        <w:rPr>
          <w:rFonts w:ascii="Arial" w:hAnsi="Arial" w:hint="eastAsia"/>
        </w:rPr>
        <w:t>，</w:t>
      </w:r>
      <w:r>
        <w:rPr>
          <w:rFonts w:ascii="Verdana" w:hAnsi="Verdana"/>
        </w:rPr>
        <w:t>PRIVATE</w:t>
      </w:r>
      <w:r>
        <w:rPr>
          <w:rFonts w:ascii="Arial" w:hAnsi="Arial" w:hint="eastAsia"/>
        </w:rPr>
        <w:t>四种类型依次排序，</w:t>
      </w:r>
      <w:r>
        <w:rPr>
          <w:rFonts w:ascii="Verdana" w:hAnsi="Verdana"/>
        </w:rPr>
        <w:t>UNIVERSAL</w:t>
      </w:r>
      <w:r>
        <w:rPr>
          <w:rFonts w:ascii="Arial" w:hAnsi="Arial" w:hint="eastAsia"/>
        </w:rPr>
        <w:t>标签类型的元素在最前，</w:t>
      </w:r>
      <w:r>
        <w:rPr>
          <w:rFonts w:ascii="Verdana" w:hAnsi="Verdana"/>
        </w:rPr>
        <w:t>PRIVATE</w:t>
      </w:r>
      <w:r>
        <w:rPr>
          <w:rFonts w:ascii="Arial" w:hAnsi="Arial" w:hint="eastAsia"/>
        </w:rPr>
        <w:t>标签类型的元素在最后；</w:t>
      </w:r>
    </w:p>
    <w:p w:rsidR="00A166EB" w:rsidRDefault="00A166EB" w:rsidP="00A166EB">
      <w:pPr>
        <w:pStyle w:val="itemstep"/>
        <w:shd w:val="clear" w:color="auto" w:fill="FFFFFF"/>
        <w:spacing w:before="0" w:after="0"/>
        <w:ind w:left="1559"/>
        <w:rPr>
          <w:rFonts w:ascii="Verdana" w:hAnsi="Verdana"/>
        </w:rPr>
      </w:pPr>
      <w:r>
        <w:rPr>
          <w:rFonts w:ascii="Verdana" w:eastAsia="Arial" w:hAnsi="Verdana"/>
        </w:rPr>
        <w:t>2)</w:t>
      </w:r>
      <w:r>
        <w:rPr>
          <w:rFonts w:ascii="Times New Roman" w:eastAsia="Arial" w:hAnsi="Times New Roman" w:cs="Times New Roman"/>
          <w:sz w:val="14"/>
          <w:szCs w:val="14"/>
        </w:rPr>
        <w:t xml:space="preserve">         </w:t>
      </w:r>
      <w:r>
        <w:rPr>
          <w:rFonts w:ascii="Arial" w:hAnsi="Arial" w:hint="eastAsia"/>
        </w:rPr>
        <w:t>在标签类型内部，按照标签值的大小排序，小的在前，大的在后。</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在排序过程中如果发现某个成员是没有标签的</w:t>
      </w:r>
      <w:r>
        <w:rPr>
          <w:sz w:val="20"/>
          <w:szCs w:val="20"/>
        </w:rPr>
        <w:t>CHOICE</w:t>
      </w:r>
      <w:r>
        <w:rPr>
          <w:rFonts w:hAnsi="Arial" w:hint="eastAsia"/>
          <w:sz w:val="20"/>
          <w:szCs w:val="20"/>
        </w:rPr>
        <w:t>类型，则该</w:t>
      </w:r>
      <w:r>
        <w:rPr>
          <w:sz w:val="20"/>
          <w:szCs w:val="20"/>
        </w:rPr>
        <w:t>CHOICE</w:t>
      </w:r>
      <w:r>
        <w:rPr>
          <w:rFonts w:hAnsi="Arial" w:hint="eastAsia"/>
          <w:sz w:val="20"/>
          <w:szCs w:val="20"/>
        </w:rPr>
        <w:t>类型的标签值就会等于其所有选项中标签的最小值。在</w:t>
      </w:r>
      <w:r>
        <w:rPr>
          <w:sz w:val="20"/>
          <w:szCs w:val="20"/>
        </w:rPr>
        <w:t>CHOICE</w:t>
      </w:r>
      <w:r>
        <w:rPr>
          <w:rFonts w:hAnsi="Arial" w:hint="eastAsia"/>
          <w:sz w:val="20"/>
          <w:szCs w:val="20"/>
        </w:rPr>
        <w:t>类型嵌套的情况下亦是如此。</w:t>
      </w:r>
    </w:p>
    <w:p w:rsidR="00A166EB" w:rsidRDefault="00A166EB" w:rsidP="00A166EB">
      <w:pPr>
        <w:shd w:val="clear" w:color="auto" w:fill="FFFFFF"/>
        <w:spacing w:before="80" w:after="80"/>
        <w:ind w:left="1134"/>
      </w:pPr>
      <w:r>
        <w:rPr>
          <w:rFonts w:ascii="Arial" w:hAnsi="Arial" w:hint="eastAsia"/>
          <w:sz w:val="20"/>
          <w:szCs w:val="20"/>
        </w:rPr>
        <w:t>如果</w:t>
      </w:r>
      <w:r>
        <w:rPr>
          <w:sz w:val="20"/>
          <w:szCs w:val="20"/>
        </w:rPr>
        <w:t>SET</w:t>
      </w:r>
      <w:r>
        <w:rPr>
          <w:rFonts w:hAnsi="Arial" w:hint="eastAsia"/>
          <w:sz w:val="20"/>
          <w:szCs w:val="20"/>
        </w:rPr>
        <w:t>类型是可扩展的且</w:t>
      </w:r>
      <w:r>
        <w:rPr>
          <w:sz w:val="20"/>
          <w:szCs w:val="20"/>
        </w:rPr>
        <w:t>SET</w:t>
      </w:r>
      <w:r>
        <w:rPr>
          <w:rFonts w:hAnsi="Arial" w:hint="eastAsia"/>
          <w:sz w:val="20"/>
          <w:szCs w:val="20"/>
        </w:rPr>
        <w:t>类型的值中有扩展附加部分，则扩展附加部分的排序按照其协议定义时的顺序，不做改动（因为在新增扩展附加部分时对应的标签必须符合</w:t>
      </w:r>
      <w:r>
        <w:rPr>
          <w:sz w:val="20"/>
          <w:szCs w:val="20"/>
        </w:rPr>
        <w:t>canonical order</w:t>
      </w:r>
      <w:r>
        <w:rPr>
          <w:rFonts w:hAnsi="Arial" w:hint="eastAsia"/>
          <w:sz w:val="20"/>
          <w:szCs w:val="20"/>
        </w:rPr>
        <w:t>）。</w:t>
      </w:r>
    </w:p>
    <w:p w:rsidR="00A166EB" w:rsidRDefault="00A166EB" w:rsidP="00A166EB">
      <w:pPr>
        <w:shd w:val="clear" w:color="auto" w:fill="FFFFFF"/>
        <w:spacing w:before="80" w:after="80"/>
        <w:ind w:left="1134"/>
      </w:pPr>
      <w:r>
        <w:rPr>
          <w:rFonts w:ascii="Arial" w:hAnsi="Arial" w:hint="eastAsia"/>
          <w:sz w:val="20"/>
          <w:szCs w:val="20"/>
        </w:rPr>
        <w:t>经过上述的排序后，</w:t>
      </w:r>
      <w:r>
        <w:rPr>
          <w:sz w:val="20"/>
          <w:szCs w:val="20"/>
        </w:rPr>
        <w:t>SET</w:t>
      </w:r>
      <w:r>
        <w:rPr>
          <w:rFonts w:hAnsi="Arial" w:hint="eastAsia"/>
          <w:sz w:val="20"/>
          <w:szCs w:val="20"/>
        </w:rPr>
        <w:t>类型的编码就按照</w:t>
      </w:r>
      <w:r>
        <w:rPr>
          <w:sz w:val="20"/>
          <w:szCs w:val="20"/>
        </w:rPr>
        <w:t>SEQUENCE</w:t>
      </w:r>
      <w:r>
        <w:rPr>
          <w:rFonts w:hAnsi="Arial" w:hint="eastAsia"/>
          <w:sz w:val="20"/>
          <w:szCs w:val="20"/>
        </w:rPr>
        <w:t>类型的编码。</w:t>
      </w:r>
    </w:p>
    <w:p w:rsidR="00A166EB" w:rsidRDefault="00A166EB" w:rsidP="00A166EB">
      <w:r>
        <w:rPr>
          <w:rFonts w:eastAsia="Arial"/>
        </w:rPr>
        <w:t xml:space="preserve">XIV. </w:t>
      </w:r>
      <w:r>
        <w:t>SEQUENCE OF</w:t>
      </w:r>
    </w:p>
    <w:p w:rsidR="00A166EB" w:rsidRDefault="00A166EB" w:rsidP="00A166EB">
      <w:pPr>
        <w:shd w:val="clear" w:color="auto" w:fill="FFFFFF"/>
        <w:spacing w:before="80" w:after="80"/>
        <w:ind w:left="1134"/>
        <w:rPr>
          <w:rFonts w:ascii="宋体" w:hAnsi="宋体"/>
        </w:rPr>
      </w:pPr>
      <w:r>
        <w:rPr>
          <w:rFonts w:hAnsi="Arial" w:hint="eastAsia"/>
          <w:sz w:val="20"/>
          <w:szCs w:val="20"/>
        </w:rPr>
        <w:t>显式</w:t>
      </w:r>
      <w:r>
        <w:rPr>
          <w:sz w:val="20"/>
          <w:szCs w:val="20"/>
        </w:rPr>
        <w:t>PER</w:t>
      </w:r>
      <w:r>
        <w:rPr>
          <w:rFonts w:hAnsi="Arial" w:hint="eastAsia"/>
          <w:sz w:val="20"/>
          <w:szCs w:val="20"/>
        </w:rPr>
        <w:t>限制仅仅对</w:t>
      </w:r>
      <w:r>
        <w:rPr>
          <w:sz w:val="20"/>
          <w:szCs w:val="20"/>
        </w:rPr>
        <w:t>SEQUENCE OF</w:t>
      </w:r>
      <w:r>
        <w:rPr>
          <w:rFonts w:hAnsi="Arial" w:hint="eastAsia"/>
          <w:sz w:val="20"/>
          <w:szCs w:val="20"/>
        </w:rPr>
        <w:t>类型的成员个数有效。</w:t>
      </w:r>
    </w:p>
    <w:p w:rsidR="00A166EB" w:rsidRDefault="00A166EB" w:rsidP="00A166EB">
      <w:pPr>
        <w:shd w:val="clear" w:color="auto" w:fill="FFFFFF"/>
        <w:spacing w:before="80" w:after="80"/>
        <w:ind w:left="1134"/>
      </w:pPr>
      <w:r>
        <w:rPr>
          <w:rFonts w:hAnsi="Arial" w:hint="eastAsia"/>
          <w:sz w:val="20"/>
          <w:szCs w:val="20"/>
        </w:rPr>
        <w:t>假设成员数目的上限为</w:t>
      </w:r>
      <w:r>
        <w:rPr>
          <w:sz w:val="20"/>
          <w:szCs w:val="20"/>
        </w:rPr>
        <w:t>"ub"</w:t>
      </w:r>
      <w:r>
        <w:rPr>
          <w:rFonts w:hAnsi="Arial" w:hint="eastAsia"/>
          <w:sz w:val="20"/>
          <w:szCs w:val="20"/>
        </w:rPr>
        <w:t>，下限为</w:t>
      </w:r>
      <w:r>
        <w:rPr>
          <w:sz w:val="20"/>
          <w:szCs w:val="20"/>
        </w:rPr>
        <w:t>"lb"</w:t>
      </w:r>
      <w:r>
        <w:rPr>
          <w:rFonts w:hAnsi="Arial" w:hint="eastAsia"/>
          <w:sz w:val="20"/>
          <w:szCs w:val="20"/>
        </w:rPr>
        <w:t>。如果没有上限或者上限值</w:t>
      </w:r>
      <w:r>
        <w:rPr>
          <w:sz w:val="20"/>
          <w:szCs w:val="20"/>
        </w:rPr>
        <w:t>ub</w:t>
      </w:r>
      <w:r>
        <w:rPr>
          <w:rFonts w:hAnsi="Arial" w:hint="eastAsia"/>
          <w:sz w:val="20"/>
          <w:szCs w:val="20"/>
        </w:rPr>
        <w:t>大于等于</w:t>
      </w:r>
      <w:r>
        <w:rPr>
          <w:sz w:val="20"/>
          <w:szCs w:val="20"/>
        </w:rPr>
        <w:t>64K</w:t>
      </w:r>
      <w:r>
        <w:rPr>
          <w:rFonts w:hAnsi="Arial" w:hint="eastAsia"/>
          <w:sz w:val="20"/>
          <w:szCs w:val="20"/>
        </w:rPr>
        <w:t>，就认为</w:t>
      </w:r>
      <w:r>
        <w:rPr>
          <w:sz w:val="20"/>
          <w:szCs w:val="20"/>
        </w:rPr>
        <w:t>ub</w:t>
      </w:r>
      <w:r>
        <w:rPr>
          <w:rFonts w:hAnsi="Arial" w:hint="eastAsia"/>
          <w:sz w:val="20"/>
          <w:szCs w:val="20"/>
        </w:rPr>
        <w:t>不确定；如果没有下限，</w:t>
      </w:r>
      <w:r>
        <w:rPr>
          <w:sz w:val="20"/>
          <w:szCs w:val="20"/>
        </w:rPr>
        <w:t>"lb"</w:t>
      </w:r>
      <w:r>
        <w:rPr>
          <w:rFonts w:hAnsi="Arial" w:hint="eastAsia"/>
          <w:sz w:val="20"/>
          <w:szCs w:val="20"/>
        </w:rPr>
        <w:t>置为</w:t>
      </w:r>
      <w:r>
        <w:rPr>
          <w:sz w:val="20"/>
          <w:szCs w:val="20"/>
        </w:rPr>
        <w:t>0</w:t>
      </w:r>
      <w:r>
        <w:rPr>
          <w:rFonts w:hAnsi="Arial" w:hint="eastAsia"/>
          <w:sz w:val="20"/>
          <w:szCs w:val="20"/>
        </w:rPr>
        <w:t>。假设实际的</w:t>
      </w:r>
      <w:r>
        <w:rPr>
          <w:sz w:val="20"/>
          <w:szCs w:val="20"/>
        </w:rPr>
        <w:t>SEQUENCE OF</w:t>
      </w:r>
      <w:r>
        <w:rPr>
          <w:rFonts w:hAnsi="Arial" w:hint="eastAsia"/>
          <w:sz w:val="20"/>
          <w:szCs w:val="20"/>
        </w:rPr>
        <w:t>的成员数量为“</w:t>
      </w:r>
      <w:r>
        <w:rPr>
          <w:sz w:val="20"/>
          <w:szCs w:val="20"/>
        </w:rPr>
        <w:t>n</w:t>
      </w:r>
      <w:r>
        <w:rPr>
          <w:rFonts w:hAnsi="Arial" w:hint="eastAsia"/>
          <w:sz w:val="20"/>
          <w:szCs w:val="20"/>
        </w:rPr>
        <w:t>”，编码按如下规则进行：</w:t>
      </w:r>
    </w:p>
    <w:p w:rsidR="00A166EB" w:rsidRDefault="00A166EB" w:rsidP="00A166EB">
      <w:pPr>
        <w:pStyle w:val="itemstep"/>
        <w:shd w:val="clear" w:color="auto" w:fill="FFFFFF"/>
        <w:spacing w:before="0" w:after="0"/>
        <w:ind w:left="1559"/>
        <w:rPr>
          <w:rFonts w:ascii="Verdana" w:hAnsi="Verdana"/>
        </w:rPr>
      </w:pPr>
      <w:r>
        <w:rPr>
          <w:rFonts w:ascii="Verdana" w:eastAsia="Arial" w:hAnsi="Verdana"/>
        </w:rPr>
        <w:t>1)</w:t>
      </w:r>
      <w:r>
        <w:rPr>
          <w:rFonts w:ascii="Times New Roman" w:eastAsia="Arial" w:hAnsi="Times New Roman" w:cs="Times New Roman"/>
          <w:sz w:val="14"/>
          <w:szCs w:val="14"/>
        </w:rPr>
        <w:t xml:space="preserve">         </w:t>
      </w:r>
      <w:r>
        <w:rPr>
          <w:rFonts w:ascii="Arial" w:hAnsi="Arial" w:hint="eastAsia"/>
        </w:rPr>
        <w:t>如果有</w:t>
      </w:r>
      <w:r>
        <w:rPr>
          <w:rFonts w:ascii="Verdana" w:hAnsi="Verdana"/>
        </w:rPr>
        <w:t>size</w:t>
      </w:r>
      <w:r>
        <w:rPr>
          <w:rFonts w:ascii="Arial" w:hAnsi="Arial" w:hint="eastAsia"/>
        </w:rPr>
        <w:t>约束且该约束可扩展，则在码流上添加一个</w:t>
      </w:r>
      <w:r>
        <w:rPr>
          <w:rFonts w:ascii="Verdana" w:hAnsi="Verdana"/>
        </w:rPr>
        <w:t>1</w:t>
      </w:r>
      <w:r>
        <w:rPr>
          <w:rFonts w:ascii="Arial" w:hAnsi="Arial" w:hint="eastAsia"/>
        </w:rPr>
        <w:t>比特的</w:t>
      </w:r>
      <w:r>
        <w:rPr>
          <w:rFonts w:ascii="Verdana" w:hAnsi="Verdana"/>
        </w:rPr>
        <w:t>bit-field</w:t>
      </w:r>
      <w:r>
        <w:rPr>
          <w:rFonts w:ascii="Arial" w:hAnsi="Arial" w:hint="eastAsia"/>
        </w:rPr>
        <w:t>（不需要</w:t>
      </w:r>
      <w:r>
        <w:rPr>
          <w:rFonts w:ascii="Verdana" w:hAnsi="Verdana"/>
        </w:rPr>
        <w:t>octet-aligned</w:t>
      </w:r>
      <w:r>
        <w:rPr>
          <w:rFonts w:ascii="Arial" w:hAnsi="Arial" w:hint="eastAsia"/>
        </w:rPr>
        <w:t>）。</w:t>
      </w:r>
      <w:r>
        <w:rPr>
          <w:rFonts w:ascii="Verdana" w:hAnsi="Verdana"/>
        </w:rPr>
        <w:t xml:space="preserve"> </w:t>
      </w:r>
      <w:r>
        <w:rPr>
          <w:rFonts w:ascii="Arial" w:hAnsi="Arial" w:hint="eastAsia"/>
        </w:rPr>
        <w:t>如果元素的个数属于约束的根部则这个比特等于</w:t>
      </w:r>
      <w:r>
        <w:rPr>
          <w:rFonts w:ascii="Verdana" w:hAnsi="Verdana"/>
        </w:rPr>
        <w:t>0</w:t>
      </w:r>
      <w:r>
        <w:rPr>
          <w:rFonts w:ascii="Arial" w:hAnsi="Arial" w:hint="eastAsia"/>
        </w:rPr>
        <w:t>，反之该比特等于</w:t>
      </w:r>
      <w:r>
        <w:rPr>
          <w:rFonts w:ascii="Verdana" w:hAnsi="Verdana"/>
        </w:rPr>
        <w:t>1</w:t>
      </w:r>
      <w:r>
        <w:rPr>
          <w:rFonts w:ascii="Arial" w:hAnsi="Arial" w:hint="eastAsia"/>
        </w:rPr>
        <w:t>。在前一种情况下，调用节</w:t>
      </w:r>
      <w:r>
        <w:rPr>
          <w:rFonts w:ascii="Verdana" w:hAnsi="Verdana"/>
        </w:rPr>
        <w:t>3.2</w:t>
      </w:r>
      <w:r>
        <w:rPr>
          <w:rFonts w:ascii="Arial" w:hAnsi="Arial" w:hint="eastAsia"/>
        </w:rPr>
        <w:t>为生成的编码增加一个半约束数的长度指示，长度值等于</w:t>
      </w:r>
      <w:r>
        <w:rPr>
          <w:rFonts w:ascii="Verdana" w:hAnsi="Verdana"/>
        </w:rPr>
        <w:t>n</w:t>
      </w:r>
      <w:r>
        <w:rPr>
          <w:rFonts w:ascii="Arial" w:hAnsi="Arial" w:hint="eastAsia"/>
        </w:rPr>
        <w:t>。</w:t>
      </w:r>
    </w:p>
    <w:p w:rsidR="00A166EB" w:rsidRDefault="00A166EB" w:rsidP="00A166EB">
      <w:pPr>
        <w:pStyle w:val="itemstep"/>
        <w:shd w:val="clear" w:color="auto" w:fill="FFFFFF"/>
        <w:spacing w:before="0" w:after="0"/>
        <w:ind w:left="1559"/>
        <w:rPr>
          <w:rFonts w:ascii="Verdana" w:hAnsi="Verdana"/>
        </w:rPr>
      </w:pPr>
      <w:r>
        <w:rPr>
          <w:rFonts w:ascii="Verdana" w:eastAsia="Arial" w:hAnsi="Verdana"/>
        </w:rPr>
        <w:t>2)</w:t>
      </w:r>
      <w:r>
        <w:rPr>
          <w:rFonts w:ascii="Times New Roman" w:eastAsia="Arial" w:hAnsi="Times New Roman" w:cs="Times New Roman"/>
          <w:sz w:val="14"/>
          <w:szCs w:val="14"/>
        </w:rPr>
        <w:t xml:space="preserve">         </w:t>
      </w:r>
      <w:r>
        <w:rPr>
          <w:rFonts w:ascii="Arial" w:hAnsi="Arial" w:hint="eastAsia"/>
        </w:rPr>
        <w:t>如果成员值的数目固定且小于</w:t>
      </w:r>
      <w:r>
        <w:rPr>
          <w:rFonts w:ascii="Verdana" w:hAnsi="Verdana"/>
        </w:rPr>
        <w:t>64K</w:t>
      </w:r>
      <w:r>
        <w:rPr>
          <w:rFonts w:ascii="Arial" w:hAnsi="Arial" w:hint="eastAsia"/>
        </w:rPr>
        <w:t>，则没有长度指示，</w:t>
      </w:r>
      <w:r>
        <w:rPr>
          <w:rFonts w:ascii="Verdana" w:hAnsi="Verdana"/>
        </w:rPr>
        <w:t>SEQUENCE OF</w:t>
      </w:r>
      <w:r>
        <w:rPr>
          <w:rFonts w:ascii="Arial" w:hAnsi="Arial" w:hint="eastAsia"/>
        </w:rPr>
        <w:t>的各成员的值的编码依次填充到生成的编码中去。</w:t>
      </w:r>
    </w:p>
    <w:p w:rsidR="00A166EB" w:rsidRDefault="00A166EB" w:rsidP="00A166EB">
      <w:pPr>
        <w:pStyle w:val="itemstep"/>
        <w:shd w:val="clear" w:color="auto" w:fill="FFFFFF"/>
        <w:spacing w:before="0" w:after="0"/>
        <w:ind w:left="1559"/>
        <w:rPr>
          <w:rFonts w:ascii="Verdana" w:hAnsi="Verdana"/>
        </w:rPr>
      </w:pPr>
      <w:r>
        <w:rPr>
          <w:rFonts w:ascii="Verdana" w:eastAsia="Arial" w:hAnsi="Verdana"/>
        </w:rPr>
        <w:t>3)</w:t>
      </w:r>
      <w:r>
        <w:rPr>
          <w:rFonts w:ascii="Times New Roman" w:eastAsia="Arial" w:hAnsi="Times New Roman" w:cs="Times New Roman"/>
          <w:sz w:val="14"/>
          <w:szCs w:val="14"/>
        </w:rPr>
        <w:t xml:space="preserve">         </w:t>
      </w:r>
      <w:r>
        <w:rPr>
          <w:rFonts w:ascii="Arial" w:hAnsi="Arial" w:hint="eastAsia"/>
        </w:rPr>
        <w:t>其它情况，增加长度指示成员值的数目。如果</w:t>
      </w:r>
      <w:r>
        <w:rPr>
          <w:rFonts w:ascii="Verdana" w:hAnsi="Verdana"/>
        </w:rPr>
        <w:t>"ub"</w:t>
      </w:r>
      <w:r>
        <w:rPr>
          <w:rFonts w:ascii="Arial" w:hAnsi="Arial" w:hint="eastAsia"/>
        </w:rPr>
        <w:t>存在，则长度指示作为约束数编码，否则作为半约束数类型的整数编码。</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需要注意的是在给每个成员编码时，在</w:t>
      </w:r>
      <w:r>
        <w:rPr>
          <w:sz w:val="20"/>
          <w:szCs w:val="20"/>
        </w:rPr>
        <w:t>aligned</w:t>
      </w:r>
      <w:r>
        <w:rPr>
          <w:rFonts w:hAnsi="Arial" w:hint="eastAsia"/>
          <w:sz w:val="20"/>
          <w:szCs w:val="20"/>
        </w:rPr>
        <w:t>变体情况下需要</w:t>
      </w:r>
      <w:r>
        <w:rPr>
          <w:sz w:val="20"/>
          <w:szCs w:val="20"/>
        </w:rPr>
        <w:t>octet-aligned</w:t>
      </w:r>
      <w:r>
        <w:rPr>
          <w:rFonts w:hAnsi="Arial" w:hint="eastAsia"/>
          <w:sz w:val="20"/>
          <w:szCs w:val="20"/>
        </w:rPr>
        <w:t>。</w:t>
      </w:r>
    </w:p>
    <w:p w:rsidR="00A166EB" w:rsidRDefault="00A166EB" w:rsidP="00A166EB">
      <w:r>
        <w:rPr>
          <w:rFonts w:eastAsia="Arial"/>
        </w:rPr>
        <w:lastRenderedPageBreak/>
        <w:t xml:space="preserve">XV. </w:t>
      </w:r>
      <w:r>
        <w:t>SET OF</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在</w:t>
      </w:r>
      <w:r>
        <w:rPr>
          <w:sz w:val="20"/>
          <w:szCs w:val="20"/>
        </w:rPr>
        <w:t>basic variant</w:t>
      </w:r>
      <w:r>
        <w:rPr>
          <w:rFonts w:hAnsi="Arial" w:hint="eastAsia"/>
          <w:sz w:val="20"/>
          <w:szCs w:val="20"/>
        </w:rPr>
        <w:t>情况下，把每个</w:t>
      </w:r>
      <w:r>
        <w:rPr>
          <w:sz w:val="20"/>
          <w:szCs w:val="20"/>
        </w:rPr>
        <w:t>SET</w:t>
      </w:r>
      <w:r>
        <w:rPr>
          <w:rFonts w:hAnsi="Arial" w:hint="eastAsia"/>
          <w:sz w:val="20"/>
          <w:szCs w:val="20"/>
        </w:rPr>
        <w:t>类型的元素按顺序编码即可，而不需要调换顺序。而在</w:t>
      </w:r>
      <w:r>
        <w:rPr>
          <w:sz w:val="20"/>
          <w:szCs w:val="20"/>
        </w:rPr>
        <w:t>canonical variant</w:t>
      </w:r>
      <w:r>
        <w:rPr>
          <w:rFonts w:hAnsi="Arial" w:hint="eastAsia"/>
          <w:sz w:val="20"/>
          <w:szCs w:val="20"/>
        </w:rPr>
        <w:t>情况下需要先把各</w:t>
      </w:r>
      <w:r>
        <w:rPr>
          <w:sz w:val="20"/>
          <w:szCs w:val="20"/>
        </w:rPr>
        <w:t>SET</w:t>
      </w:r>
      <w:r>
        <w:rPr>
          <w:rFonts w:hAnsi="Arial" w:hint="eastAsia"/>
          <w:sz w:val="20"/>
          <w:szCs w:val="20"/>
        </w:rPr>
        <w:t>中的元素按</w:t>
      </w:r>
      <w:r>
        <w:rPr>
          <w:sz w:val="20"/>
          <w:szCs w:val="20"/>
        </w:rPr>
        <w:t>canonical order</w:t>
      </w:r>
      <w:r>
        <w:rPr>
          <w:rFonts w:hAnsi="Arial" w:hint="eastAsia"/>
          <w:sz w:val="20"/>
          <w:szCs w:val="20"/>
        </w:rPr>
        <w:t>进行排序再编码，并在必要的时候需要做一些调整，如加上一些</w:t>
      </w:r>
      <w:r>
        <w:rPr>
          <w:sz w:val="20"/>
          <w:szCs w:val="20"/>
        </w:rPr>
        <w:t>'0' bit</w:t>
      </w:r>
      <w:r>
        <w:rPr>
          <w:rFonts w:hAnsi="Arial" w:hint="eastAsia"/>
          <w:sz w:val="20"/>
          <w:szCs w:val="20"/>
        </w:rPr>
        <w:t>以形成整数个字节，或加上值为</w:t>
      </w:r>
      <w:r>
        <w:rPr>
          <w:sz w:val="20"/>
          <w:szCs w:val="20"/>
        </w:rPr>
        <w:t>0</w:t>
      </w:r>
      <w:r>
        <w:rPr>
          <w:rFonts w:hAnsi="Arial" w:hint="eastAsia"/>
          <w:sz w:val="20"/>
          <w:szCs w:val="20"/>
        </w:rPr>
        <w:t>的字节以使短部分和长的部分长度一致。</w:t>
      </w:r>
    </w:p>
    <w:p w:rsidR="00A166EB" w:rsidRDefault="00A166EB" w:rsidP="00A166EB">
      <w:r>
        <w:rPr>
          <w:rFonts w:eastAsia="Arial"/>
        </w:rPr>
        <w:t xml:space="preserve">XVI. </w:t>
      </w:r>
      <w:r>
        <w:t>CHOICE</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先给</w:t>
      </w:r>
      <w:r>
        <w:rPr>
          <w:sz w:val="20"/>
          <w:szCs w:val="20"/>
        </w:rPr>
        <w:t>CHOICE</w:t>
      </w:r>
      <w:r>
        <w:rPr>
          <w:rFonts w:hAnsi="Arial" w:hint="eastAsia"/>
          <w:sz w:val="20"/>
          <w:szCs w:val="20"/>
        </w:rPr>
        <w:t>的各个选项标上索引（</w:t>
      </w:r>
      <w:r>
        <w:rPr>
          <w:sz w:val="20"/>
          <w:szCs w:val="20"/>
        </w:rPr>
        <w:t>index</w:t>
      </w:r>
      <w:r>
        <w:rPr>
          <w:rFonts w:hAnsi="Arial" w:hint="eastAsia"/>
          <w:sz w:val="20"/>
          <w:szCs w:val="20"/>
        </w:rPr>
        <w:t>），过程如下：</w:t>
      </w:r>
    </w:p>
    <w:p w:rsidR="00A166EB" w:rsidRDefault="00A166EB" w:rsidP="00A166EB">
      <w:pPr>
        <w:pStyle w:val="itemstep"/>
        <w:shd w:val="clear" w:color="auto" w:fill="FFFFFF"/>
        <w:spacing w:before="0" w:after="0"/>
        <w:ind w:left="1559"/>
        <w:rPr>
          <w:rFonts w:ascii="Verdana" w:hAnsi="Verdana"/>
        </w:rPr>
      </w:pPr>
      <w:r>
        <w:rPr>
          <w:rFonts w:ascii="Verdana" w:eastAsia="Arial" w:hAnsi="Verdana"/>
        </w:rPr>
        <w:t>1)</w:t>
      </w:r>
      <w:r>
        <w:rPr>
          <w:rFonts w:ascii="Times New Roman" w:eastAsia="Arial" w:hAnsi="Times New Roman" w:cs="Times New Roman"/>
          <w:sz w:val="14"/>
          <w:szCs w:val="14"/>
        </w:rPr>
        <w:t xml:space="preserve">         </w:t>
      </w:r>
      <w:r>
        <w:rPr>
          <w:rFonts w:ascii="Arial" w:hAnsi="Arial" w:hint="eastAsia"/>
        </w:rPr>
        <w:t>对于</w:t>
      </w:r>
      <w:r>
        <w:rPr>
          <w:rFonts w:ascii="Verdana" w:hAnsi="Verdana"/>
        </w:rPr>
        <w:t>CHOICE</w:t>
      </w:r>
      <w:r>
        <w:rPr>
          <w:rFonts w:ascii="Arial" w:hAnsi="Arial" w:hint="eastAsia"/>
        </w:rPr>
        <w:t>类型的根部（</w:t>
      </w:r>
      <w:r>
        <w:rPr>
          <w:rFonts w:ascii="Verdana" w:hAnsi="Verdana"/>
        </w:rPr>
        <w:t>root</w:t>
      </w:r>
      <w:r>
        <w:rPr>
          <w:rFonts w:ascii="Arial" w:hAnsi="Arial" w:hint="eastAsia"/>
        </w:rPr>
        <w:t>）的选项，先按照</w:t>
      </w:r>
      <w:r>
        <w:rPr>
          <w:rFonts w:ascii="Verdana" w:hAnsi="Verdana"/>
        </w:rPr>
        <w:t>canonical order</w:t>
      </w:r>
      <w:r>
        <w:rPr>
          <w:rFonts w:ascii="Arial" w:hAnsi="Arial" w:hint="eastAsia"/>
        </w:rPr>
        <w:t>对各选项进行排序，然后给排序后的选项标上索引，第一个选择项索引为</w:t>
      </w:r>
      <w:r>
        <w:rPr>
          <w:rFonts w:ascii="Verdana" w:hAnsi="Verdana"/>
        </w:rPr>
        <w:t>0</w:t>
      </w:r>
      <w:r>
        <w:rPr>
          <w:rFonts w:ascii="Arial" w:hAnsi="Arial" w:hint="eastAsia"/>
        </w:rPr>
        <w:t>，第二个为</w:t>
      </w:r>
      <w:r>
        <w:rPr>
          <w:rFonts w:ascii="Verdana" w:hAnsi="Verdana"/>
        </w:rPr>
        <w:t>1</w:t>
      </w:r>
      <w:r>
        <w:rPr>
          <w:rFonts w:ascii="Arial" w:hAnsi="Arial" w:hint="eastAsia"/>
        </w:rPr>
        <w:t>，直至根部的最后一个。</w:t>
      </w:r>
      <w:r>
        <w:rPr>
          <w:rFonts w:ascii="Verdana" w:hAnsi="Verdana"/>
        </w:rPr>
        <w:t xml:space="preserve"> </w:t>
      </w:r>
      <w:r>
        <w:rPr>
          <w:rFonts w:ascii="Arial" w:hAnsi="Arial" w:hint="eastAsia"/>
        </w:rPr>
        <w:t>如果嵌套了没有标签的</w:t>
      </w:r>
      <w:r>
        <w:rPr>
          <w:rFonts w:ascii="Verdana" w:hAnsi="Verdana"/>
        </w:rPr>
        <w:t>CHOICE</w:t>
      </w:r>
      <w:r>
        <w:rPr>
          <w:rFonts w:ascii="Arial" w:hAnsi="Arial" w:hint="eastAsia"/>
        </w:rPr>
        <w:t>类型，则该类型的标签是其择项中的最小的那个标签。</w:t>
      </w:r>
    </w:p>
    <w:p w:rsidR="00A166EB" w:rsidRDefault="00A166EB" w:rsidP="00A166EB">
      <w:pPr>
        <w:pStyle w:val="itemstep"/>
        <w:shd w:val="clear" w:color="auto" w:fill="FFFFFF"/>
        <w:spacing w:before="0" w:after="0"/>
        <w:ind w:left="1559"/>
        <w:rPr>
          <w:rFonts w:ascii="Verdana" w:hAnsi="Verdana"/>
        </w:rPr>
      </w:pPr>
      <w:r>
        <w:rPr>
          <w:rFonts w:ascii="Verdana" w:eastAsia="Arial" w:hAnsi="Verdana"/>
        </w:rPr>
        <w:t>2)</w:t>
      </w:r>
      <w:r>
        <w:rPr>
          <w:rFonts w:ascii="Times New Roman" w:eastAsia="Arial" w:hAnsi="Times New Roman" w:cs="Times New Roman"/>
          <w:sz w:val="14"/>
          <w:szCs w:val="14"/>
        </w:rPr>
        <w:t xml:space="preserve">         </w:t>
      </w:r>
      <w:r>
        <w:rPr>
          <w:rFonts w:ascii="Arial" w:hAnsi="Arial" w:hint="eastAsia"/>
        </w:rPr>
        <w:t>如果</w:t>
      </w:r>
      <w:r>
        <w:rPr>
          <w:rFonts w:ascii="Verdana" w:hAnsi="Verdana"/>
        </w:rPr>
        <w:t>CHOICE</w:t>
      </w:r>
      <w:r>
        <w:rPr>
          <w:rFonts w:ascii="Arial" w:hAnsi="Arial" w:hint="eastAsia"/>
        </w:rPr>
        <w:t>类型是可扩展的，并且有扩展附加选项，则给扩展附加选项也分别标上索引，第一个扩展附加选项的索引为</w:t>
      </w:r>
      <w:r>
        <w:rPr>
          <w:rFonts w:ascii="Verdana" w:hAnsi="Verdana"/>
        </w:rPr>
        <w:t>0</w:t>
      </w:r>
      <w:r>
        <w:rPr>
          <w:rFonts w:ascii="Arial" w:hAnsi="Arial" w:hint="eastAsia"/>
        </w:rPr>
        <w:t>，第二个为</w:t>
      </w:r>
      <w:r>
        <w:rPr>
          <w:rFonts w:ascii="Verdana" w:hAnsi="Verdana"/>
        </w:rPr>
        <w:t>1</w:t>
      </w:r>
      <w:r>
        <w:rPr>
          <w:rFonts w:ascii="Arial" w:hAnsi="Arial" w:hint="eastAsia"/>
        </w:rPr>
        <w:t>，直至扩展部分的最后一个。（标索引之前不需要对这些选项进行排序，是因为在新增扩展附加选项时对应的标签必须符合</w:t>
      </w:r>
      <w:r>
        <w:rPr>
          <w:rFonts w:ascii="Verdana" w:hAnsi="Verdana"/>
        </w:rPr>
        <w:t>canonical order</w:t>
      </w:r>
      <w:r>
        <w:rPr>
          <w:rFonts w:ascii="Arial" w:hAnsi="Arial" w:hint="eastAsia"/>
        </w:rPr>
        <w:t>）。</w:t>
      </w:r>
    </w:p>
    <w:p w:rsidR="00A166EB" w:rsidRDefault="00A166EB" w:rsidP="00A166EB">
      <w:pPr>
        <w:shd w:val="clear" w:color="auto" w:fill="FFFFFF"/>
        <w:spacing w:before="80" w:after="80"/>
        <w:ind w:left="1134"/>
        <w:rPr>
          <w:rFonts w:ascii="宋体" w:hAnsi="宋体"/>
        </w:rPr>
      </w:pPr>
      <w:r>
        <w:rPr>
          <w:rFonts w:ascii="Wingdings" w:hAnsi="Wingdings" w:cs="Wingdings"/>
        </w:rPr>
        <w:t></w:t>
      </w:r>
    </w:p>
    <w:p w:rsidR="00A166EB" w:rsidRDefault="00A166EB" w:rsidP="00A166EB">
      <w:pPr>
        <w:shd w:val="clear" w:color="auto" w:fill="FFFFFF"/>
        <w:spacing w:before="80" w:after="80"/>
        <w:ind w:left="1134"/>
      </w:pPr>
      <w:r>
        <w:rPr>
          <w:rFonts w:ascii="Arial" w:hAnsi="Arial" w:hint="eastAsia"/>
          <w:sz w:val="20"/>
          <w:szCs w:val="20"/>
        </w:rPr>
        <w:t>在索引标完后，就可以对</w:t>
      </w:r>
      <w:r>
        <w:rPr>
          <w:sz w:val="20"/>
          <w:szCs w:val="20"/>
        </w:rPr>
        <w:t>CHOICE</w:t>
      </w:r>
      <w:r>
        <w:rPr>
          <w:rFonts w:ascii="Arial" w:hAnsi="Arial" w:hint="eastAsia"/>
          <w:sz w:val="20"/>
          <w:szCs w:val="20"/>
        </w:rPr>
        <w:t>类型的值进行编码，过程如下：</w:t>
      </w:r>
    </w:p>
    <w:p w:rsidR="00A166EB" w:rsidRDefault="00A166EB" w:rsidP="00A166EB">
      <w:pPr>
        <w:pStyle w:val="itemstep"/>
        <w:shd w:val="clear" w:color="auto" w:fill="FFFFFF"/>
        <w:spacing w:before="0" w:after="0"/>
        <w:ind w:left="1559"/>
        <w:rPr>
          <w:rFonts w:ascii="Verdana" w:hAnsi="Verdana"/>
        </w:rPr>
      </w:pPr>
      <w:r>
        <w:rPr>
          <w:rFonts w:ascii="Verdana" w:eastAsia="Arial" w:hAnsi="Verdana"/>
        </w:rPr>
        <w:t>1)</w:t>
      </w:r>
      <w:r>
        <w:rPr>
          <w:rFonts w:ascii="Times New Roman" w:eastAsia="Arial" w:hAnsi="Times New Roman" w:cs="Times New Roman"/>
          <w:sz w:val="14"/>
          <w:szCs w:val="14"/>
        </w:rPr>
        <w:t xml:space="preserve">         </w:t>
      </w:r>
      <w:r>
        <w:rPr>
          <w:rFonts w:ascii="Arial" w:hAnsi="Arial" w:hint="eastAsia"/>
        </w:rPr>
        <w:t>如果仅有一个选择项，如果选择了该选择项的话，不要对索引进行编码。</w:t>
      </w:r>
    </w:p>
    <w:p w:rsidR="00A166EB" w:rsidRDefault="00A166EB" w:rsidP="00A166EB">
      <w:pPr>
        <w:pStyle w:val="itemstep"/>
        <w:shd w:val="clear" w:color="auto" w:fill="FFFFFF"/>
        <w:spacing w:before="0" w:after="0"/>
        <w:ind w:left="1559"/>
        <w:rPr>
          <w:rFonts w:ascii="Verdana" w:hAnsi="Verdana"/>
        </w:rPr>
      </w:pPr>
      <w:r>
        <w:rPr>
          <w:rFonts w:ascii="Verdana" w:eastAsia="Arial" w:hAnsi="Verdana"/>
        </w:rPr>
        <w:t>2)</w:t>
      </w:r>
      <w:r>
        <w:rPr>
          <w:rFonts w:ascii="Times New Roman" w:eastAsia="Arial" w:hAnsi="Times New Roman" w:cs="Times New Roman"/>
          <w:sz w:val="14"/>
          <w:szCs w:val="14"/>
        </w:rPr>
        <w:t xml:space="preserve">         </w:t>
      </w:r>
      <w:r>
        <w:rPr>
          <w:rFonts w:ascii="Arial" w:hAnsi="Arial" w:hint="eastAsia"/>
        </w:rPr>
        <w:t>如果</w:t>
      </w:r>
      <w:r>
        <w:rPr>
          <w:rFonts w:ascii="Verdana" w:hAnsi="Verdana"/>
        </w:rPr>
        <w:t>CHOICE</w:t>
      </w:r>
      <w:r>
        <w:rPr>
          <w:rFonts w:ascii="Arial" w:hAnsi="Arial" w:hint="eastAsia"/>
        </w:rPr>
        <w:t>类型是可扩展的，则在码流上加一个比特的</w:t>
      </w:r>
      <w:r>
        <w:rPr>
          <w:rFonts w:ascii="Verdana" w:hAnsi="Verdana"/>
        </w:rPr>
        <w:t>bit-field</w:t>
      </w:r>
      <w:r>
        <w:rPr>
          <w:rFonts w:ascii="Arial" w:hAnsi="Arial" w:hint="eastAsia"/>
        </w:rPr>
        <w:t>（不需要</w:t>
      </w:r>
      <w:r>
        <w:rPr>
          <w:rFonts w:ascii="Verdana" w:hAnsi="Verdana"/>
        </w:rPr>
        <w:t>octet-aligned</w:t>
      </w:r>
      <w:r>
        <w:rPr>
          <w:rFonts w:ascii="Arial" w:hAnsi="Arial" w:hint="eastAsia"/>
        </w:rPr>
        <w:t>）。如果该值属于扩展附加选项，则</w:t>
      </w:r>
      <w:r>
        <w:rPr>
          <w:rFonts w:ascii="Verdana" w:hAnsi="Verdana"/>
        </w:rPr>
        <w:t xml:space="preserve"> </w:t>
      </w:r>
      <w:r>
        <w:rPr>
          <w:rFonts w:ascii="Arial" w:hAnsi="Arial" w:hint="eastAsia"/>
        </w:rPr>
        <w:t>该比特等于</w:t>
      </w:r>
      <w:r>
        <w:rPr>
          <w:rFonts w:ascii="Verdana" w:hAnsi="Verdana"/>
        </w:rPr>
        <w:t>1</w:t>
      </w:r>
      <w:r>
        <w:rPr>
          <w:rFonts w:ascii="Arial" w:hAnsi="Arial" w:hint="eastAsia"/>
        </w:rPr>
        <w:t>，否则等于</w:t>
      </w:r>
      <w:r>
        <w:rPr>
          <w:rFonts w:ascii="Verdana" w:hAnsi="Verdana"/>
        </w:rPr>
        <w:t>0</w:t>
      </w:r>
      <w:r>
        <w:rPr>
          <w:rFonts w:ascii="Arial" w:hAnsi="Arial" w:hint="eastAsia"/>
        </w:rPr>
        <w:t>。</w:t>
      </w:r>
    </w:p>
    <w:p w:rsidR="00A166EB" w:rsidRDefault="00A166EB" w:rsidP="00A166EB">
      <w:pPr>
        <w:pStyle w:val="itemstep"/>
        <w:shd w:val="clear" w:color="auto" w:fill="FFFFFF"/>
        <w:spacing w:before="0" w:after="0"/>
        <w:ind w:left="1559"/>
        <w:rPr>
          <w:rFonts w:ascii="Verdana" w:hAnsi="Verdana"/>
        </w:rPr>
      </w:pPr>
      <w:r>
        <w:rPr>
          <w:rFonts w:ascii="Verdana" w:eastAsia="Arial" w:hAnsi="Verdana"/>
        </w:rPr>
        <w:t>3)</w:t>
      </w:r>
      <w:r>
        <w:rPr>
          <w:rFonts w:ascii="Times New Roman" w:eastAsia="Arial" w:hAnsi="Times New Roman" w:cs="Times New Roman"/>
          <w:sz w:val="14"/>
          <w:szCs w:val="14"/>
        </w:rPr>
        <w:t xml:space="preserve">         </w:t>
      </w:r>
      <w:r>
        <w:rPr>
          <w:rFonts w:ascii="Arial" w:hAnsi="Arial" w:hint="eastAsia"/>
        </w:rPr>
        <w:t>如果没有扩展标记，或者有扩展标记但选项在</w:t>
      </w:r>
      <w:r>
        <w:rPr>
          <w:rFonts w:ascii="Verdana" w:hAnsi="Verdana"/>
        </w:rPr>
        <w:t>CHOICE</w:t>
      </w:r>
      <w:r>
        <w:rPr>
          <w:rFonts w:ascii="Arial" w:hAnsi="Arial" w:hint="eastAsia"/>
        </w:rPr>
        <w:t>类型的根部，则选项的索引值就作为一个</w:t>
      </w:r>
      <w:r>
        <w:rPr>
          <w:rFonts w:ascii="Verdana" w:hAnsi="Verdana"/>
        </w:rPr>
        <w:t>INTEGER</w:t>
      </w:r>
      <w:r>
        <w:rPr>
          <w:rFonts w:ascii="Arial" w:hAnsi="Arial" w:hint="eastAsia"/>
        </w:rPr>
        <w:t>来编码（约束为</w:t>
      </w:r>
      <w:r>
        <w:rPr>
          <w:rFonts w:ascii="Verdana" w:hAnsi="Verdana"/>
        </w:rPr>
        <w:t>0..n</w:t>
      </w:r>
      <w:r>
        <w:rPr>
          <w:rFonts w:ascii="Arial" w:hAnsi="Arial" w:hint="eastAsia"/>
        </w:rPr>
        <w:t>，假设</w:t>
      </w:r>
      <w:r>
        <w:rPr>
          <w:rFonts w:ascii="Verdana" w:hAnsi="Verdana"/>
        </w:rPr>
        <w:t>n</w:t>
      </w:r>
      <w:r>
        <w:rPr>
          <w:rFonts w:ascii="Arial" w:hAnsi="Arial" w:hint="eastAsia"/>
        </w:rPr>
        <w:t>为根部的最大索引值），然后是选项的值的编码。</w:t>
      </w:r>
    </w:p>
    <w:p w:rsidR="00A166EB" w:rsidRDefault="00A166EB" w:rsidP="00A166EB">
      <w:pPr>
        <w:pStyle w:val="itemstep"/>
        <w:shd w:val="clear" w:color="auto" w:fill="FFFFFF"/>
        <w:spacing w:before="0" w:after="0"/>
        <w:ind w:left="1559"/>
        <w:rPr>
          <w:rFonts w:ascii="Verdana" w:hAnsi="Verdana"/>
        </w:rPr>
      </w:pPr>
      <w:r>
        <w:rPr>
          <w:rFonts w:ascii="Verdana" w:eastAsia="Arial" w:hAnsi="Verdana"/>
        </w:rPr>
        <w:t>4)</w:t>
      </w:r>
      <w:r>
        <w:rPr>
          <w:rFonts w:ascii="Times New Roman" w:eastAsia="Arial" w:hAnsi="Times New Roman" w:cs="Times New Roman"/>
          <w:sz w:val="14"/>
          <w:szCs w:val="14"/>
        </w:rPr>
        <w:t xml:space="preserve">         </w:t>
      </w:r>
      <w:r>
        <w:rPr>
          <w:rFonts w:ascii="Arial" w:hAnsi="Arial" w:hint="eastAsia"/>
        </w:rPr>
        <w:t>如果有扩展标记且选项是</w:t>
      </w:r>
      <w:r>
        <w:rPr>
          <w:rFonts w:ascii="Verdana" w:hAnsi="Verdana"/>
        </w:rPr>
        <w:t>CHOICE</w:t>
      </w:r>
      <w:r>
        <w:rPr>
          <w:rFonts w:ascii="Arial" w:hAnsi="Arial" w:hint="eastAsia"/>
        </w:rPr>
        <w:t>类型的扩展附加选项，则该索引被当作一个通常的小的非负整数进行编码，其</w:t>
      </w:r>
      <w:r>
        <w:rPr>
          <w:rFonts w:ascii="Verdana" w:hAnsi="Verdana"/>
        </w:rPr>
        <w:t>"lb"</w:t>
      </w:r>
      <w:r>
        <w:rPr>
          <w:rFonts w:ascii="Arial" w:hAnsi="Arial" w:hint="eastAsia"/>
        </w:rPr>
        <w:t>置为</w:t>
      </w:r>
      <w:r>
        <w:rPr>
          <w:rFonts w:ascii="Verdana" w:hAnsi="Verdana"/>
        </w:rPr>
        <w:t>0</w:t>
      </w:r>
      <w:r>
        <w:rPr>
          <w:rFonts w:ascii="Arial" w:hAnsi="Arial" w:hint="eastAsia"/>
        </w:rPr>
        <w:t>。把选项的值当作</w:t>
      </w:r>
      <w:r>
        <w:rPr>
          <w:rFonts w:ascii="Verdana" w:hAnsi="Verdana"/>
        </w:rPr>
        <w:t>open</w:t>
      </w:r>
      <w:r>
        <w:rPr>
          <w:rFonts w:ascii="Arial" w:hAnsi="Arial" w:hint="eastAsia"/>
        </w:rPr>
        <w:t>类型进行编码。</w:t>
      </w:r>
    </w:p>
    <w:p w:rsidR="00A166EB" w:rsidRDefault="00A166EB" w:rsidP="00A166EB">
      <w:r>
        <w:rPr>
          <w:rFonts w:eastAsia="Arial"/>
        </w:rPr>
        <w:t xml:space="preserve">XVII. </w:t>
      </w:r>
      <w:r>
        <w:t>Tagged Type</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因为</w:t>
      </w:r>
      <w:r>
        <w:rPr>
          <w:sz w:val="20"/>
          <w:szCs w:val="20"/>
        </w:rPr>
        <w:t>PER</w:t>
      </w:r>
      <w:r>
        <w:rPr>
          <w:rFonts w:ascii="Arial" w:hAnsi="Arial" w:hint="eastAsia"/>
          <w:sz w:val="20"/>
          <w:szCs w:val="20"/>
        </w:rPr>
        <w:t>不是隐式支持</w:t>
      </w:r>
      <w:r>
        <w:rPr>
          <w:sz w:val="20"/>
          <w:szCs w:val="20"/>
        </w:rPr>
        <w:t>Tag</w:t>
      </w:r>
      <w:r>
        <w:rPr>
          <w:rFonts w:ascii="Arial" w:hAnsi="Arial" w:hint="eastAsia"/>
          <w:sz w:val="20"/>
          <w:szCs w:val="20"/>
        </w:rPr>
        <w:t>的，所以一个有</w:t>
      </w:r>
      <w:r>
        <w:rPr>
          <w:sz w:val="20"/>
          <w:szCs w:val="20"/>
        </w:rPr>
        <w:t>Tag</w:t>
      </w:r>
      <w:r>
        <w:rPr>
          <w:rFonts w:ascii="Arial" w:hAnsi="Arial" w:hint="eastAsia"/>
          <w:sz w:val="20"/>
          <w:szCs w:val="20"/>
        </w:rPr>
        <w:t>类型的值按照该类型的编码规则进行编码。在</w:t>
      </w:r>
      <w:r>
        <w:rPr>
          <w:sz w:val="20"/>
          <w:szCs w:val="20"/>
        </w:rPr>
        <w:t>ASN.1</w:t>
      </w:r>
      <w:r>
        <w:rPr>
          <w:rFonts w:ascii="Arial" w:hAnsi="Arial" w:hint="eastAsia"/>
          <w:sz w:val="20"/>
          <w:szCs w:val="20"/>
        </w:rPr>
        <w:t>模块内，特定</w:t>
      </w:r>
      <w:r>
        <w:rPr>
          <w:sz w:val="20"/>
          <w:szCs w:val="20"/>
        </w:rPr>
        <w:t>Tag</w:t>
      </w:r>
      <w:r>
        <w:rPr>
          <w:rFonts w:ascii="Arial" w:hAnsi="Arial" w:hint="eastAsia"/>
          <w:sz w:val="20"/>
          <w:szCs w:val="20"/>
        </w:rPr>
        <w:t>上的限制要遵守；建议在模块头的声明中增加</w:t>
      </w:r>
      <w:r>
        <w:rPr>
          <w:sz w:val="20"/>
          <w:szCs w:val="20"/>
        </w:rPr>
        <w:t>AUTOMATIC TAGS</w:t>
      </w:r>
      <w:r>
        <w:rPr>
          <w:rFonts w:ascii="Arial" w:hAnsi="Arial" w:hint="eastAsia"/>
          <w:sz w:val="20"/>
          <w:szCs w:val="20"/>
        </w:rPr>
        <w:t>，这不会影响已有的限制。</w:t>
      </w:r>
    </w:p>
    <w:p w:rsidR="00A166EB" w:rsidRDefault="00A166EB" w:rsidP="00A166EB">
      <w:r>
        <w:rPr>
          <w:rFonts w:eastAsia="Arial"/>
        </w:rPr>
        <w:t xml:space="preserve">XVIII. </w:t>
      </w:r>
      <w:r>
        <w:t>EXTERNAL</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略。</w:t>
      </w:r>
    </w:p>
    <w:p w:rsidR="00A166EB" w:rsidRDefault="00A166EB" w:rsidP="00A166EB">
      <w:r>
        <w:rPr>
          <w:rFonts w:eastAsia="Arial"/>
        </w:rPr>
        <w:t xml:space="preserve">XIX. </w:t>
      </w:r>
      <w:r>
        <w:t>INSTANCE OF</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一个</w:t>
      </w:r>
      <w:r>
        <w:rPr>
          <w:sz w:val="20"/>
          <w:szCs w:val="20"/>
        </w:rPr>
        <w:t>INSTANCE OF</w:t>
      </w:r>
      <w:r>
        <w:rPr>
          <w:rFonts w:ascii="Arial" w:hAnsi="Arial" w:hint="eastAsia"/>
          <w:sz w:val="20"/>
          <w:szCs w:val="20"/>
        </w:rPr>
        <w:t>类型的值按照其等效</w:t>
      </w:r>
      <w:r>
        <w:rPr>
          <w:sz w:val="20"/>
          <w:szCs w:val="20"/>
        </w:rPr>
        <w:t>SEQUENCE</w:t>
      </w:r>
      <w:r>
        <w:rPr>
          <w:rFonts w:ascii="Arial" w:hAnsi="Arial" w:hint="eastAsia"/>
          <w:sz w:val="20"/>
          <w:szCs w:val="20"/>
        </w:rPr>
        <w:t>类型值进行编码。</w:t>
      </w:r>
    </w:p>
    <w:p w:rsidR="00A166EB" w:rsidRDefault="00A166EB" w:rsidP="00A166EB">
      <w:r>
        <w:rPr>
          <w:rFonts w:eastAsia="Arial"/>
        </w:rPr>
        <w:t xml:space="preserve">XX. </w:t>
      </w:r>
      <w:r>
        <w:t>EMBEDDED PDV</w:t>
      </w:r>
      <w:r>
        <w:rPr>
          <w:rFonts w:hint="eastAsia"/>
        </w:rPr>
        <w:t>或者</w:t>
      </w:r>
      <w:r>
        <w:t>CHARACTER STRING</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如果</w:t>
      </w:r>
      <w:r>
        <w:rPr>
          <w:sz w:val="20"/>
          <w:szCs w:val="20"/>
        </w:rPr>
        <w:t>EMBEDDED PDV</w:t>
      </w:r>
      <w:r>
        <w:rPr>
          <w:rFonts w:ascii="Arial" w:hAnsi="Arial" w:hint="eastAsia"/>
          <w:sz w:val="20"/>
          <w:szCs w:val="20"/>
        </w:rPr>
        <w:t>或者</w:t>
      </w:r>
      <w:r>
        <w:rPr>
          <w:sz w:val="20"/>
          <w:szCs w:val="20"/>
        </w:rPr>
        <w:t>CHARACTER STRING</w:t>
      </w:r>
      <w:r>
        <w:rPr>
          <w:rFonts w:ascii="Arial" w:hAnsi="Arial" w:hint="eastAsia"/>
          <w:sz w:val="20"/>
          <w:szCs w:val="20"/>
        </w:rPr>
        <w:t>类型有</w:t>
      </w:r>
      <w:r>
        <w:rPr>
          <w:sz w:val="20"/>
          <w:szCs w:val="20"/>
        </w:rPr>
        <w:t>WITH COMPONENTS</w:t>
      </w:r>
      <w:r>
        <w:rPr>
          <w:rFonts w:ascii="Arial" w:hAnsi="Arial" w:hint="eastAsia"/>
          <w:sz w:val="20"/>
          <w:szCs w:val="20"/>
        </w:rPr>
        <w:t>约束，该约束限制可选项</w:t>
      </w:r>
      <w:r>
        <w:rPr>
          <w:sz w:val="20"/>
          <w:szCs w:val="20"/>
        </w:rPr>
        <w:t>syntaxes</w:t>
      </w:r>
      <w:r>
        <w:rPr>
          <w:rFonts w:ascii="Arial" w:hAnsi="Arial" w:hint="eastAsia"/>
          <w:sz w:val="20"/>
          <w:szCs w:val="20"/>
        </w:rPr>
        <w:t>是两个预定义</w:t>
      </w:r>
      <w:r>
        <w:rPr>
          <w:sz w:val="20"/>
          <w:szCs w:val="20"/>
        </w:rPr>
        <w:t>object identifier</w:t>
      </w:r>
      <w:r>
        <w:rPr>
          <w:rFonts w:ascii="Arial" w:hAnsi="Arial" w:hint="eastAsia"/>
          <w:sz w:val="20"/>
          <w:szCs w:val="20"/>
        </w:rPr>
        <w:t>的序列（即对收、发双方抽象语法、传输语法都明确）；或者限制成员</w:t>
      </w:r>
      <w:r>
        <w:rPr>
          <w:sz w:val="20"/>
          <w:szCs w:val="20"/>
        </w:rPr>
        <w:t>identification</w:t>
      </w:r>
      <w:r>
        <w:rPr>
          <w:rFonts w:ascii="Arial" w:hAnsi="Arial" w:hint="eastAsia"/>
          <w:sz w:val="20"/>
          <w:szCs w:val="20"/>
        </w:rPr>
        <w:t>选项为</w:t>
      </w:r>
      <w:r>
        <w:rPr>
          <w:sz w:val="20"/>
          <w:szCs w:val="20"/>
        </w:rPr>
        <w:t>fixed</w:t>
      </w:r>
      <w:r>
        <w:rPr>
          <w:rFonts w:ascii="Arial" w:hAnsi="Arial" w:hint="eastAsia"/>
          <w:sz w:val="20"/>
          <w:szCs w:val="20"/>
        </w:rPr>
        <w:t>，则</w:t>
      </w:r>
      <w:r>
        <w:rPr>
          <w:sz w:val="20"/>
          <w:szCs w:val="20"/>
        </w:rPr>
        <w:t>PER</w:t>
      </w:r>
      <w:r>
        <w:rPr>
          <w:rFonts w:ascii="Arial" w:hAnsi="Arial" w:hint="eastAsia"/>
          <w:sz w:val="20"/>
          <w:szCs w:val="20"/>
        </w:rPr>
        <w:t>编码中嵌入数据作为</w:t>
      </w:r>
      <w:r>
        <w:rPr>
          <w:sz w:val="20"/>
          <w:szCs w:val="20"/>
        </w:rPr>
        <w:t>OCTET STRING</w:t>
      </w:r>
      <w:r>
        <w:rPr>
          <w:rFonts w:ascii="Arial" w:hAnsi="Arial" w:hint="eastAsia"/>
          <w:sz w:val="20"/>
          <w:szCs w:val="20"/>
        </w:rPr>
        <w:t>类型编码。</w:t>
      </w:r>
    </w:p>
    <w:p w:rsidR="00A166EB" w:rsidRDefault="00A166EB" w:rsidP="00A166EB">
      <w:pPr>
        <w:shd w:val="clear" w:color="auto" w:fill="FFFFFF"/>
        <w:spacing w:before="80" w:after="80"/>
        <w:ind w:left="1134"/>
      </w:pPr>
      <w:r>
        <w:rPr>
          <w:rFonts w:ascii="Arial" w:hAnsi="Arial" w:hint="eastAsia"/>
          <w:sz w:val="20"/>
          <w:szCs w:val="20"/>
        </w:rPr>
        <w:lastRenderedPageBreak/>
        <w:t>如果成员</w:t>
      </w:r>
      <w:r>
        <w:rPr>
          <w:sz w:val="20"/>
          <w:szCs w:val="20"/>
        </w:rPr>
        <w:t>identification</w:t>
      </w:r>
      <w:r>
        <w:rPr>
          <w:rFonts w:ascii="Arial" w:hAnsi="Arial" w:hint="eastAsia"/>
          <w:sz w:val="20"/>
          <w:szCs w:val="20"/>
        </w:rPr>
        <w:t>没有按照前面两种方式之一约束，则这两种类型的值需要按照等效的</w:t>
      </w:r>
      <w:r>
        <w:rPr>
          <w:sz w:val="20"/>
          <w:szCs w:val="20"/>
        </w:rPr>
        <w:t>SEQUENCE</w:t>
      </w:r>
      <w:r>
        <w:rPr>
          <w:rFonts w:ascii="Arial" w:hAnsi="Arial" w:hint="eastAsia"/>
          <w:sz w:val="20"/>
          <w:szCs w:val="20"/>
        </w:rPr>
        <w:t>类型值进行编码。</w:t>
      </w:r>
    </w:p>
    <w:p w:rsidR="00A166EB" w:rsidRDefault="00A166EB" w:rsidP="00A166EB">
      <w:r>
        <w:rPr>
          <w:rFonts w:eastAsia="Arial"/>
        </w:rPr>
        <w:t xml:space="preserve">XXI. </w:t>
      </w:r>
      <w:r>
        <w:t>Value Set</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编码一个有值域</w:t>
      </w:r>
      <w:r>
        <w:rPr>
          <w:sz w:val="20"/>
          <w:szCs w:val="20"/>
        </w:rPr>
        <w:t>Value Set</w:t>
      </w:r>
      <w:r>
        <w:rPr>
          <w:rFonts w:ascii="Arial" w:hAnsi="Arial" w:hint="eastAsia"/>
          <w:sz w:val="20"/>
          <w:szCs w:val="20"/>
        </w:rPr>
        <w:t>约束类型的值时，值域被当作有该值域约束的类型看待。如值域：</w:t>
      </w:r>
    </w:p>
    <w:p w:rsidR="00A166EB" w:rsidRDefault="00A166EB" w:rsidP="00A166EB">
      <w:pPr>
        <w:shd w:val="clear" w:color="auto" w:fill="FFFFFF"/>
        <w:spacing w:before="80" w:after="80"/>
        <w:ind w:left="1134"/>
      </w:pPr>
      <w:r>
        <w:rPr>
          <w:sz w:val="20"/>
          <w:szCs w:val="20"/>
        </w:rPr>
        <w:tab/>
      </w:r>
      <w:r>
        <w:rPr>
          <w:sz w:val="20"/>
          <w:szCs w:val="20"/>
        </w:rPr>
        <w:tab/>
      </w:r>
      <w:r>
        <w:rPr>
          <w:sz w:val="20"/>
          <w:szCs w:val="20"/>
        </w:rPr>
        <w:tab/>
        <w:t>Set1 INTEGER(1..20) ::= {1 | 5 | 7}</w:t>
      </w:r>
    </w:p>
    <w:p w:rsidR="00A166EB" w:rsidRDefault="00A166EB" w:rsidP="00A166EB">
      <w:pPr>
        <w:shd w:val="clear" w:color="auto" w:fill="FFFFFF"/>
        <w:spacing w:before="80" w:after="80"/>
        <w:ind w:left="1134"/>
      </w:pPr>
      <w:r>
        <w:rPr>
          <w:rFonts w:ascii="Arial" w:hAnsi="Arial" w:hint="eastAsia"/>
          <w:sz w:val="20"/>
          <w:szCs w:val="20"/>
        </w:rPr>
        <w:t>被等同作：</w:t>
      </w:r>
    </w:p>
    <w:p w:rsidR="00A166EB" w:rsidRDefault="00A166EB" w:rsidP="00A166EB">
      <w:pPr>
        <w:shd w:val="clear" w:color="auto" w:fill="FFFFFF"/>
        <w:spacing w:before="80" w:after="80"/>
        <w:ind w:left="1134"/>
      </w:pPr>
      <w:r>
        <w:rPr>
          <w:sz w:val="20"/>
          <w:szCs w:val="20"/>
        </w:rPr>
        <w:tab/>
      </w:r>
      <w:r>
        <w:rPr>
          <w:sz w:val="20"/>
          <w:szCs w:val="20"/>
        </w:rPr>
        <w:tab/>
      </w:r>
      <w:r>
        <w:rPr>
          <w:sz w:val="20"/>
          <w:szCs w:val="20"/>
        </w:rPr>
        <w:tab/>
        <w:t>Set1 ::= INTEGER(1..20)(1|5|7)</w:t>
      </w:r>
    </w:p>
    <w:p w:rsidR="00A166EB" w:rsidRDefault="00A166EB" w:rsidP="00A166EB">
      <w:r>
        <w:rPr>
          <w:rFonts w:eastAsia="Arial"/>
        </w:rPr>
        <w:t xml:space="preserve">XXII. </w:t>
      </w:r>
      <w:r>
        <w:t xml:space="preserve">Information Objects </w:t>
      </w:r>
      <w:r>
        <w:rPr>
          <w:rFonts w:hint="eastAsia"/>
        </w:rPr>
        <w:t>与</w:t>
      </w:r>
      <w:r>
        <w:t xml:space="preserve"> Information Object Sets</w:t>
      </w:r>
    </w:p>
    <w:p w:rsidR="00A166EB" w:rsidRDefault="00A166EB" w:rsidP="00A166EB">
      <w:pPr>
        <w:shd w:val="clear" w:color="auto" w:fill="FFFFFF"/>
        <w:spacing w:before="80" w:after="80"/>
        <w:ind w:left="1134"/>
        <w:rPr>
          <w:rFonts w:ascii="宋体" w:hAnsi="宋体"/>
        </w:rPr>
      </w:pPr>
      <w:r>
        <w:rPr>
          <w:rFonts w:ascii="Arial" w:hAnsi="Arial" w:hint="eastAsia"/>
          <w:sz w:val="20"/>
          <w:szCs w:val="20"/>
        </w:rPr>
        <w:t>信息对象和信息对象集合不编码。传输其中信息的方式，是在类型或者值中引用信息对象或者信息对象集合。编码时，按照所在值的编码规则进行编码。</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Year" w:val="1899"/>
          <w:attr w:name="Month" w:val="12"/>
          <w:attr w:name="Day" w:val="30"/>
          <w:attr w:name="IsLunarDate" w:val="False"/>
          <w:attr w:name="IsROCDate" w:val="False"/>
        </w:smartTagPr>
        <w:r>
          <w:rPr>
            <w:rFonts w:ascii="Verdana" w:eastAsia="Arial" w:hAnsi="Verdana"/>
            <w:sz w:val="24"/>
            <w:szCs w:val="24"/>
          </w:rPr>
          <w:t>3.3.7</w:t>
        </w:r>
      </w:smartTag>
      <w:r>
        <w:rPr>
          <w:rFonts w:ascii="Verdana" w:eastAsia="Arial" w:hAnsi="Verdana"/>
          <w:sz w:val="24"/>
          <w:szCs w:val="24"/>
        </w:rPr>
        <w:t xml:space="preserve">  </w:t>
      </w:r>
      <w:r>
        <w:rPr>
          <w:rFonts w:ascii="Arial" w:eastAsia="黑体" w:hAnsi="Verdana" w:hint="eastAsia"/>
          <w:sz w:val="24"/>
          <w:szCs w:val="24"/>
        </w:rPr>
        <w:t>一个完整例子</w:t>
      </w:r>
    </w:p>
    <w:p w:rsidR="00A166EB" w:rsidRDefault="00A166EB" w:rsidP="00A166EB">
      <w:pPr>
        <w:shd w:val="clear" w:color="auto" w:fill="FFFFFF"/>
        <w:spacing w:before="80" w:after="80"/>
        <w:ind w:left="1134"/>
        <w:rPr>
          <w:rFonts w:ascii="宋体" w:hAnsi="宋体"/>
          <w:sz w:val="24"/>
        </w:rPr>
      </w:pPr>
      <w:r>
        <w:rPr>
          <w:rFonts w:ascii="Arial" w:hAnsi="Arial" w:hint="eastAsia"/>
          <w:sz w:val="20"/>
          <w:szCs w:val="20"/>
        </w:rPr>
        <w:t>还是以</w:t>
      </w:r>
      <w:r>
        <w:rPr>
          <w:sz w:val="20"/>
          <w:szCs w:val="20"/>
        </w:rPr>
        <w:t>BER</w:t>
      </w:r>
      <w:r>
        <w:rPr>
          <w:rFonts w:ascii="Arial" w:hAnsi="Arial" w:hint="eastAsia"/>
          <w:sz w:val="20"/>
          <w:szCs w:val="20"/>
        </w:rPr>
        <w:t>中的例子，来看其对应的</w:t>
      </w:r>
      <w:r>
        <w:rPr>
          <w:sz w:val="20"/>
          <w:szCs w:val="20"/>
        </w:rPr>
        <w:t>PER</w:t>
      </w:r>
      <w:r>
        <w:rPr>
          <w:rFonts w:ascii="Arial" w:hAnsi="Arial" w:hint="eastAsia"/>
          <w:sz w:val="20"/>
          <w:szCs w:val="20"/>
        </w:rPr>
        <w:t>编码。</w:t>
      </w:r>
    </w:p>
    <w:p w:rsidR="00A166EB" w:rsidRDefault="00A166EB" w:rsidP="00A166EB">
      <w:pPr>
        <w:shd w:val="clear" w:color="auto" w:fill="FFFFFF"/>
        <w:spacing w:before="80" w:after="80"/>
        <w:ind w:left="1134"/>
      </w:pPr>
      <w:r>
        <w:rPr>
          <w:sz w:val="20"/>
          <w:szCs w:val="20"/>
        </w:rPr>
        <w:t>ASN.1</w:t>
      </w:r>
      <w:r>
        <w:rPr>
          <w:rFonts w:ascii="Arial" w:hAnsi="Arial" w:hint="eastAsia"/>
          <w:sz w:val="20"/>
          <w:szCs w:val="20"/>
        </w:rPr>
        <w:t>描述：</w:t>
      </w:r>
    </w:p>
    <w:p w:rsidR="00A166EB" w:rsidRDefault="00A166EB" w:rsidP="00A166EB">
      <w:pPr>
        <w:shd w:val="clear" w:color="auto" w:fill="FFFFFF"/>
        <w:spacing w:before="80" w:after="80"/>
        <w:ind w:leftChars="780" w:left="1638" w:firstLine="144"/>
      </w:pPr>
      <w:r>
        <w:rPr>
          <w:sz w:val="20"/>
          <w:szCs w:val="20"/>
        </w:rPr>
        <w:t>MyHTTP DEFINITIONS AUTOMATIC TAGS ::=</w:t>
      </w:r>
    </w:p>
    <w:p w:rsidR="00A166EB" w:rsidRDefault="00A166EB" w:rsidP="00A166EB">
      <w:pPr>
        <w:shd w:val="clear" w:color="auto" w:fill="FFFFFF"/>
        <w:spacing w:before="80" w:after="80"/>
        <w:ind w:leftChars="708" w:left="1487" w:firstLine="288"/>
      </w:pPr>
      <w:r>
        <w:rPr>
          <w:sz w:val="20"/>
          <w:szCs w:val="20"/>
        </w:rPr>
        <w:t>BEGIN</w:t>
      </w:r>
    </w:p>
    <w:p w:rsidR="00A166EB" w:rsidRDefault="00A166EB" w:rsidP="00A166EB">
      <w:pPr>
        <w:shd w:val="clear" w:color="auto" w:fill="FFFFFF"/>
        <w:spacing w:before="80" w:after="80"/>
        <w:ind w:leftChars="1067" w:left="2241"/>
      </w:pPr>
      <w:r>
        <w:rPr>
          <w:sz w:val="20"/>
          <w:szCs w:val="20"/>
        </w:rPr>
        <w:t xml:space="preserve">GetRequest ::= SEQUENCE </w:t>
      </w:r>
    </w:p>
    <w:p w:rsidR="00A166EB" w:rsidRDefault="00A166EB" w:rsidP="00A166EB">
      <w:pPr>
        <w:shd w:val="clear" w:color="auto" w:fill="FFFFFF"/>
        <w:spacing w:before="80" w:after="80"/>
        <w:ind w:leftChars="1067" w:left="2241"/>
      </w:pPr>
      <w:r>
        <w:rPr>
          <w:sz w:val="20"/>
          <w:szCs w:val="20"/>
        </w:rPr>
        <w:t>{</w:t>
      </w:r>
    </w:p>
    <w:p w:rsidR="00A166EB" w:rsidRDefault="00A166EB" w:rsidP="00A166EB">
      <w:pPr>
        <w:shd w:val="clear" w:color="auto" w:fill="FFFFFF"/>
        <w:spacing w:before="80" w:after="80"/>
        <w:ind w:leftChars="1467" w:left="3081"/>
      </w:pPr>
      <w:r>
        <w:rPr>
          <w:sz w:val="20"/>
          <w:szCs w:val="20"/>
        </w:rPr>
        <w:t xml:space="preserve">header-only </w:t>
      </w:r>
      <w:r>
        <w:rPr>
          <w:sz w:val="20"/>
          <w:szCs w:val="20"/>
        </w:rPr>
        <w:tab/>
      </w:r>
      <w:r>
        <w:rPr>
          <w:sz w:val="20"/>
          <w:szCs w:val="20"/>
        </w:rPr>
        <w:tab/>
        <w:t>BOOLEAN,</w:t>
      </w:r>
    </w:p>
    <w:p w:rsidR="00A166EB" w:rsidRDefault="00A166EB" w:rsidP="00A166EB">
      <w:pPr>
        <w:shd w:val="clear" w:color="auto" w:fill="FFFFFF"/>
        <w:spacing w:before="80" w:after="80"/>
        <w:ind w:leftChars="1467" w:left="3081"/>
      </w:pPr>
      <w:r>
        <w:rPr>
          <w:sz w:val="20"/>
          <w:szCs w:val="20"/>
        </w:rPr>
        <w:t xml:space="preserve">lock </w:t>
      </w:r>
      <w:r>
        <w:rPr>
          <w:sz w:val="20"/>
          <w:szCs w:val="20"/>
        </w:rPr>
        <w:tab/>
      </w:r>
      <w:r>
        <w:rPr>
          <w:sz w:val="20"/>
          <w:szCs w:val="20"/>
        </w:rPr>
        <w:tab/>
      </w:r>
      <w:r>
        <w:rPr>
          <w:sz w:val="20"/>
          <w:szCs w:val="20"/>
        </w:rPr>
        <w:tab/>
      </w:r>
      <w:r>
        <w:rPr>
          <w:sz w:val="20"/>
          <w:szCs w:val="20"/>
        </w:rPr>
        <w:tab/>
        <w:t>BOOLEAN,</w:t>
      </w:r>
    </w:p>
    <w:p w:rsidR="00A166EB" w:rsidRDefault="00A166EB" w:rsidP="00A166EB">
      <w:pPr>
        <w:shd w:val="clear" w:color="auto" w:fill="FFFFFF"/>
        <w:spacing w:before="80" w:after="80"/>
        <w:ind w:leftChars="1467" w:left="3081"/>
      </w:pPr>
      <w:r>
        <w:rPr>
          <w:sz w:val="20"/>
          <w:szCs w:val="20"/>
        </w:rPr>
        <w:t xml:space="preserve">accept-types </w:t>
      </w:r>
      <w:r>
        <w:rPr>
          <w:sz w:val="20"/>
          <w:szCs w:val="20"/>
        </w:rPr>
        <w:tab/>
      </w:r>
      <w:r>
        <w:rPr>
          <w:sz w:val="20"/>
          <w:szCs w:val="20"/>
        </w:rPr>
        <w:tab/>
        <w:t>AcceptTypes,</w:t>
      </w:r>
    </w:p>
    <w:p w:rsidR="00A166EB" w:rsidRDefault="00A166EB" w:rsidP="00A166EB">
      <w:pPr>
        <w:shd w:val="clear" w:color="auto" w:fill="FFFFFF"/>
        <w:spacing w:before="80" w:after="80"/>
        <w:ind w:leftChars="1467" w:left="3081"/>
      </w:pPr>
      <w:r>
        <w:rPr>
          <w:sz w:val="20"/>
          <w:szCs w:val="20"/>
        </w:rPr>
        <w:t xml:space="preserve">url </w:t>
      </w:r>
      <w:r>
        <w:rPr>
          <w:sz w:val="20"/>
          <w:szCs w:val="20"/>
        </w:rPr>
        <w:tab/>
      </w:r>
      <w:r>
        <w:rPr>
          <w:sz w:val="20"/>
          <w:szCs w:val="20"/>
        </w:rPr>
        <w:tab/>
      </w:r>
      <w:r>
        <w:rPr>
          <w:sz w:val="20"/>
          <w:szCs w:val="20"/>
        </w:rPr>
        <w:tab/>
      </w:r>
      <w:r>
        <w:rPr>
          <w:sz w:val="20"/>
          <w:szCs w:val="20"/>
        </w:rPr>
        <w:tab/>
        <w:t>Url,</w:t>
      </w:r>
    </w:p>
    <w:p w:rsidR="00A166EB" w:rsidRDefault="00A166EB" w:rsidP="00A166EB">
      <w:pPr>
        <w:shd w:val="clear" w:color="auto" w:fill="FFFFFF"/>
        <w:spacing w:before="80" w:after="80"/>
        <w:ind w:leftChars="1467" w:left="3081"/>
      </w:pPr>
      <w:r>
        <w:rPr>
          <w:sz w:val="20"/>
          <w:szCs w:val="20"/>
        </w:rPr>
        <w:t xml:space="preserve">... </w:t>
      </w:r>
    </w:p>
    <w:p w:rsidR="00A166EB" w:rsidRDefault="00A166EB" w:rsidP="00A166EB">
      <w:pPr>
        <w:shd w:val="clear" w:color="auto" w:fill="FFFFFF"/>
        <w:spacing w:before="80" w:after="80"/>
        <w:ind w:leftChars="1067" w:left="2241"/>
      </w:pPr>
      <w:r>
        <w:rPr>
          <w:sz w:val="20"/>
          <w:szCs w:val="20"/>
        </w:rPr>
        <w:t>}</w:t>
      </w:r>
    </w:p>
    <w:p w:rsidR="00A166EB" w:rsidRDefault="00A166EB" w:rsidP="00A166EB">
      <w:pPr>
        <w:shd w:val="clear" w:color="auto" w:fill="FFFFFF"/>
        <w:spacing w:before="80" w:after="80"/>
        <w:ind w:leftChars="1067" w:left="2241"/>
      </w:pPr>
      <w:r>
        <w:rPr>
          <w:sz w:val="20"/>
          <w:szCs w:val="20"/>
        </w:rPr>
        <w:t> </w:t>
      </w:r>
    </w:p>
    <w:p w:rsidR="00A166EB" w:rsidRDefault="00A166EB" w:rsidP="00A166EB">
      <w:pPr>
        <w:shd w:val="clear" w:color="auto" w:fill="FFFFFF"/>
        <w:spacing w:before="80" w:after="80"/>
        <w:ind w:leftChars="1067" w:left="2241"/>
      </w:pPr>
      <w:r>
        <w:rPr>
          <w:sz w:val="20"/>
          <w:szCs w:val="20"/>
        </w:rPr>
        <w:t xml:space="preserve">AcceptTypes ::= SET </w:t>
      </w:r>
    </w:p>
    <w:p w:rsidR="00A166EB" w:rsidRDefault="00A166EB" w:rsidP="00A166EB">
      <w:pPr>
        <w:shd w:val="clear" w:color="auto" w:fill="FFFFFF"/>
        <w:spacing w:before="80" w:after="80"/>
        <w:ind w:leftChars="1067" w:left="2241"/>
      </w:pPr>
      <w:r>
        <w:rPr>
          <w:sz w:val="20"/>
          <w:szCs w:val="20"/>
        </w:rPr>
        <w:t>{</w:t>
      </w:r>
    </w:p>
    <w:p w:rsidR="00A166EB" w:rsidRDefault="00A166EB" w:rsidP="00A166EB">
      <w:pPr>
        <w:shd w:val="clear" w:color="auto" w:fill="FFFFFF"/>
        <w:spacing w:before="80" w:after="80"/>
        <w:ind w:leftChars="1491" w:left="3179" w:hanging="48"/>
      </w:pPr>
      <w:r>
        <w:rPr>
          <w:sz w:val="20"/>
          <w:szCs w:val="20"/>
        </w:rPr>
        <w:t xml:space="preserve">standards </w:t>
      </w:r>
      <w:r>
        <w:rPr>
          <w:sz w:val="20"/>
          <w:szCs w:val="20"/>
        </w:rPr>
        <w:tab/>
      </w:r>
      <w:r>
        <w:rPr>
          <w:sz w:val="20"/>
          <w:szCs w:val="20"/>
        </w:rPr>
        <w:tab/>
        <w:t xml:space="preserve">BIT STRING {html(0), plain-text(1), gif(2), </w:t>
      </w:r>
    </w:p>
    <w:p w:rsidR="00A166EB" w:rsidRDefault="00A166EB" w:rsidP="00A166EB">
      <w:pPr>
        <w:shd w:val="clear" w:color="auto" w:fill="FFFFFF"/>
        <w:spacing w:before="80" w:after="80"/>
        <w:ind w:leftChars="2343" w:left="4920" w:firstLine="426"/>
      </w:pPr>
      <w:r>
        <w:rPr>
          <w:sz w:val="20"/>
          <w:szCs w:val="20"/>
        </w:rPr>
        <w:t>jpeg(3)} (SIZE (4)) OPTIONAL,</w:t>
      </w:r>
    </w:p>
    <w:p w:rsidR="00A166EB" w:rsidRDefault="00A166EB" w:rsidP="00A166EB">
      <w:pPr>
        <w:shd w:val="clear" w:color="auto" w:fill="FFFFFF"/>
        <w:spacing w:before="80" w:after="80"/>
        <w:ind w:leftChars="1467" w:left="3081"/>
      </w:pPr>
      <w:r>
        <w:rPr>
          <w:sz w:val="20"/>
          <w:szCs w:val="20"/>
        </w:rPr>
        <w:t xml:space="preserve">others </w:t>
      </w:r>
      <w:r>
        <w:rPr>
          <w:sz w:val="20"/>
          <w:szCs w:val="20"/>
        </w:rPr>
        <w:tab/>
      </w:r>
      <w:r>
        <w:rPr>
          <w:sz w:val="20"/>
          <w:szCs w:val="20"/>
        </w:rPr>
        <w:tab/>
      </w:r>
      <w:r>
        <w:rPr>
          <w:sz w:val="20"/>
          <w:szCs w:val="20"/>
        </w:rPr>
        <w:tab/>
        <w:t xml:space="preserve">SEQUENCE OF VisibleString (SIZE (4)) </w:t>
      </w:r>
    </w:p>
    <w:p w:rsidR="00A166EB" w:rsidRDefault="00A166EB" w:rsidP="00A166EB">
      <w:pPr>
        <w:shd w:val="clear" w:color="auto" w:fill="FFFFFF"/>
        <w:spacing w:before="80" w:after="80"/>
        <w:ind w:leftChars="2532" w:left="5317" w:firstLine="48"/>
      </w:pPr>
      <w:r>
        <w:rPr>
          <w:sz w:val="20"/>
          <w:szCs w:val="20"/>
        </w:rPr>
        <w:t xml:space="preserve">OPTIONAL </w:t>
      </w:r>
    </w:p>
    <w:p w:rsidR="00A166EB" w:rsidRDefault="00A166EB" w:rsidP="00A166EB">
      <w:pPr>
        <w:shd w:val="clear" w:color="auto" w:fill="FFFFFF"/>
        <w:spacing w:before="80" w:after="80"/>
        <w:ind w:leftChars="1067" w:left="2241"/>
      </w:pPr>
      <w:r>
        <w:rPr>
          <w:sz w:val="20"/>
          <w:szCs w:val="20"/>
        </w:rPr>
        <w:t>}</w:t>
      </w:r>
    </w:p>
    <w:p w:rsidR="00A166EB" w:rsidRDefault="00A166EB" w:rsidP="00A166EB">
      <w:pPr>
        <w:shd w:val="clear" w:color="auto" w:fill="FFFFFF"/>
        <w:spacing w:before="80" w:after="80"/>
        <w:ind w:leftChars="1067" w:left="2241"/>
      </w:pPr>
      <w:r>
        <w:rPr>
          <w:sz w:val="20"/>
          <w:szCs w:val="20"/>
        </w:rPr>
        <w:t> </w:t>
      </w:r>
    </w:p>
    <w:p w:rsidR="00A166EB" w:rsidRDefault="00A166EB" w:rsidP="00A166EB">
      <w:pPr>
        <w:shd w:val="clear" w:color="auto" w:fill="FFFFFF"/>
        <w:spacing w:before="80" w:after="80"/>
        <w:ind w:leftChars="1067" w:left="2241"/>
      </w:pPr>
      <w:r>
        <w:rPr>
          <w:sz w:val="20"/>
          <w:szCs w:val="20"/>
        </w:rPr>
        <w:t>Url ::= VisibleString (FROM ("a".."z"|"A".."Z"|"0".."9"|"./-_~%#"))</w:t>
      </w:r>
    </w:p>
    <w:p w:rsidR="00A166EB" w:rsidRDefault="00A166EB" w:rsidP="00A166EB">
      <w:pPr>
        <w:shd w:val="clear" w:color="auto" w:fill="FFFFFF"/>
        <w:spacing w:before="80" w:after="80"/>
        <w:ind w:leftChars="1067" w:left="2241"/>
      </w:pPr>
      <w:r>
        <w:rPr>
          <w:sz w:val="20"/>
          <w:szCs w:val="20"/>
        </w:rPr>
        <w:t> </w:t>
      </w:r>
    </w:p>
    <w:p w:rsidR="00A166EB" w:rsidRDefault="00A166EB" w:rsidP="00A166EB">
      <w:pPr>
        <w:shd w:val="clear" w:color="auto" w:fill="FFFFFF"/>
        <w:spacing w:before="80" w:after="80"/>
        <w:ind w:leftChars="1067" w:left="2241"/>
      </w:pPr>
      <w:r>
        <w:rPr>
          <w:sz w:val="20"/>
          <w:szCs w:val="20"/>
        </w:rPr>
        <w:lastRenderedPageBreak/>
        <w:t xml:space="preserve">v GetRequest ::= </w:t>
      </w:r>
    </w:p>
    <w:p w:rsidR="00A166EB" w:rsidRDefault="00A166EB" w:rsidP="00A166EB">
      <w:pPr>
        <w:shd w:val="clear" w:color="auto" w:fill="FFFFFF"/>
        <w:spacing w:before="80" w:after="80"/>
        <w:ind w:leftChars="1067" w:left="2241"/>
      </w:pPr>
      <w:r>
        <w:rPr>
          <w:sz w:val="20"/>
          <w:szCs w:val="20"/>
        </w:rPr>
        <w:t>{</w:t>
      </w:r>
    </w:p>
    <w:p w:rsidR="00A166EB" w:rsidRDefault="00A166EB" w:rsidP="00A166EB">
      <w:pPr>
        <w:shd w:val="clear" w:color="auto" w:fill="FFFFFF"/>
        <w:spacing w:before="80" w:after="80"/>
        <w:ind w:leftChars="1467" w:left="3081"/>
      </w:pPr>
      <w:r>
        <w:rPr>
          <w:sz w:val="20"/>
          <w:szCs w:val="20"/>
        </w:rPr>
        <w:t xml:space="preserve">header-only </w:t>
      </w:r>
      <w:r>
        <w:rPr>
          <w:sz w:val="20"/>
          <w:szCs w:val="20"/>
        </w:rPr>
        <w:tab/>
      </w:r>
      <w:r>
        <w:rPr>
          <w:sz w:val="20"/>
          <w:szCs w:val="20"/>
        </w:rPr>
        <w:tab/>
        <w:t>TRUE,</w:t>
      </w:r>
    </w:p>
    <w:p w:rsidR="00A166EB" w:rsidRDefault="00A166EB" w:rsidP="00A166EB">
      <w:pPr>
        <w:shd w:val="clear" w:color="auto" w:fill="FFFFFF"/>
        <w:spacing w:before="80" w:after="80"/>
        <w:ind w:leftChars="1467" w:left="3081"/>
      </w:pPr>
      <w:r>
        <w:rPr>
          <w:sz w:val="20"/>
          <w:szCs w:val="20"/>
        </w:rPr>
        <w:t xml:space="preserve">lock </w:t>
      </w:r>
      <w:r>
        <w:rPr>
          <w:sz w:val="20"/>
          <w:szCs w:val="20"/>
        </w:rPr>
        <w:tab/>
      </w:r>
      <w:r>
        <w:rPr>
          <w:sz w:val="20"/>
          <w:szCs w:val="20"/>
        </w:rPr>
        <w:tab/>
      </w:r>
      <w:r>
        <w:rPr>
          <w:sz w:val="20"/>
          <w:szCs w:val="20"/>
        </w:rPr>
        <w:tab/>
      </w:r>
      <w:r>
        <w:rPr>
          <w:sz w:val="20"/>
          <w:szCs w:val="20"/>
        </w:rPr>
        <w:tab/>
        <w:t>FALSE,</w:t>
      </w:r>
    </w:p>
    <w:p w:rsidR="00A166EB" w:rsidRDefault="00A166EB" w:rsidP="00A166EB">
      <w:pPr>
        <w:shd w:val="clear" w:color="auto" w:fill="FFFFFF"/>
        <w:spacing w:before="80" w:after="80"/>
        <w:ind w:leftChars="1467" w:left="3081"/>
      </w:pPr>
      <w:r>
        <w:rPr>
          <w:sz w:val="20"/>
          <w:szCs w:val="20"/>
        </w:rPr>
        <w:t xml:space="preserve">accept-types </w:t>
      </w:r>
      <w:r>
        <w:rPr>
          <w:sz w:val="20"/>
          <w:szCs w:val="20"/>
        </w:rPr>
        <w:tab/>
      </w:r>
      <w:r>
        <w:rPr>
          <w:sz w:val="20"/>
          <w:szCs w:val="20"/>
        </w:rPr>
        <w:tab/>
        <w:t>{ standards {html,plain-text} },</w:t>
      </w:r>
    </w:p>
    <w:p w:rsidR="00A166EB" w:rsidRDefault="00A166EB" w:rsidP="00A166EB">
      <w:pPr>
        <w:shd w:val="clear" w:color="auto" w:fill="FFFFFF"/>
        <w:spacing w:before="80" w:after="80"/>
        <w:ind w:leftChars="1467" w:left="3081"/>
      </w:pPr>
      <w:r>
        <w:rPr>
          <w:sz w:val="20"/>
          <w:szCs w:val="20"/>
        </w:rPr>
        <w:t xml:space="preserve">url </w:t>
      </w:r>
      <w:r>
        <w:rPr>
          <w:sz w:val="20"/>
          <w:szCs w:val="20"/>
        </w:rPr>
        <w:tab/>
      </w:r>
      <w:r>
        <w:rPr>
          <w:sz w:val="20"/>
          <w:szCs w:val="20"/>
        </w:rPr>
        <w:tab/>
      </w:r>
      <w:r>
        <w:rPr>
          <w:sz w:val="20"/>
          <w:szCs w:val="20"/>
        </w:rPr>
        <w:tab/>
      </w:r>
      <w:r>
        <w:rPr>
          <w:sz w:val="20"/>
          <w:szCs w:val="20"/>
        </w:rPr>
        <w:tab/>
        <w:t xml:space="preserve">"www.asn1.com" </w:t>
      </w:r>
    </w:p>
    <w:p w:rsidR="00A166EB" w:rsidRDefault="00A166EB" w:rsidP="00A166EB">
      <w:pPr>
        <w:shd w:val="clear" w:color="auto" w:fill="FFFFFF"/>
        <w:spacing w:before="80" w:after="80"/>
        <w:ind w:leftChars="1067" w:left="2241"/>
      </w:pPr>
      <w:r>
        <w:rPr>
          <w:sz w:val="20"/>
          <w:szCs w:val="20"/>
        </w:rPr>
        <w:t>}</w:t>
      </w:r>
    </w:p>
    <w:p w:rsidR="00A166EB" w:rsidRDefault="00A166EB" w:rsidP="00A166EB">
      <w:pPr>
        <w:shd w:val="clear" w:color="auto" w:fill="FFFFFF"/>
        <w:spacing w:before="80" w:after="80"/>
        <w:ind w:leftChars="780" w:left="1638" w:firstLine="144"/>
      </w:pPr>
      <w:r>
        <w:rPr>
          <w:sz w:val="20"/>
          <w:szCs w:val="20"/>
        </w:rPr>
        <w:t>END</w:t>
      </w:r>
    </w:p>
    <w:p w:rsidR="00A166EB" w:rsidRDefault="00A166EB" w:rsidP="00A166EB">
      <w:pPr>
        <w:shd w:val="clear" w:color="auto" w:fill="FFFFFF"/>
        <w:spacing w:before="80" w:after="80"/>
        <w:ind w:left="1134"/>
        <w:rPr>
          <w:rFonts w:ascii="Arial" w:hAnsi="Arial" w:hint="eastAsia"/>
          <w:sz w:val="20"/>
          <w:szCs w:val="20"/>
        </w:rPr>
      </w:pPr>
      <w:r>
        <w:rPr>
          <w:rFonts w:ascii="Arial" w:hAnsi="Arial" w:hint="eastAsia"/>
          <w:sz w:val="20"/>
          <w:szCs w:val="20"/>
        </w:rPr>
        <w:t>相应对齐方式的</w:t>
      </w:r>
      <w:r>
        <w:rPr>
          <w:sz w:val="20"/>
          <w:szCs w:val="20"/>
        </w:rPr>
        <w:t>PER</w:t>
      </w:r>
      <w:r>
        <w:rPr>
          <w:rFonts w:ascii="Arial" w:hAnsi="Arial" w:hint="eastAsia"/>
          <w:sz w:val="20"/>
          <w:szCs w:val="20"/>
        </w:rPr>
        <w:t>编码结果为：</w:t>
      </w:r>
    </w:p>
    <w:p w:rsidR="00A166EB" w:rsidRPr="0053177F" w:rsidRDefault="00A166EB" w:rsidP="00A166EB">
      <w:pPr>
        <w:shd w:val="clear" w:color="auto" w:fill="FFFFFF"/>
        <w:spacing w:before="80" w:after="80"/>
        <w:ind w:left="1134"/>
      </w:pPr>
      <w:r>
        <w:rPr>
          <w:noProof/>
        </w:rPr>
        <w:drawing>
          <wp:inline distT="0" distB="0" distL="0" distR="0">
            <wp:extent cx="4495800" cy="1819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495800" cy="1819275"/>
                    </a:xfrm>
                    <a:prstGeom prst="rect">
                      <a:avLst/>
                    </a:prstGeom>
                    <a:noFill/>
                    <a:ln>
                      <a:noFill/>
                    </a:ln>
                  </pic:spPr>
                </pic:pic>
              </a:graphicData>
            </a:graphic>
          </wp:inline>
        </w:drawing>
      </w:r>
    </w:p>
    <w:p w:rsidR="00A166EB" w:rsidRDefault="00A166EB" w:rsidP="00A166EB">
      <w:pPr>
        <w:shd w:val="clear" w:color="auto" w:fill="FFFFFF"/>
        <w:spacing w:before="80" w:after="80"/>
        <w:ind w:left="1134"/>
        <w:rPr>
          <w:rFonts w:ascii="Arial" w:hAnsi="Arial" w:hint="eastAsia"/>
          <w:sz w:val="20"/>
          <w:szCs w:val="20"/>
        </w:rPr>
      </w:pPr>
      <w:r>
        <w:rPr>
          <w:rFonts w:ascii="Arial" w:hAnsi="Arial" w:hint="eastAsia"/>
          <w:sz w:val="20"/>
          <w:szCs w:val="20"/>
        </w:rPr>
        <w:t>不对齐方式的</w:t>
      </w:r>
      <w:r>
        <w:rPr>
          <w:sz w:val="20"/>
          <w:szCs w:val="20"/>
        </w:rPr>
        <w:t>PER</w:t>
      </w:r>
      <w:r>
        <w:rPr>
          <w:rFonts w:ascii="Arial" w:hAnsi="Arial" w:hint="eastAsia"/>
          <w:sz w:val="20"/>
          <w:szCs w:val="20"/>
        </w:rPr>
        <w:t>编码结果为：</w:t>
      </w:r>
    </w:p>
    <w:p w:rsidR="00A166EB" w:rsidRDefault="00A166EB" w:rsidP="00A166EB">
      <w:pPr>
        <w:shd w:val="clear" w:color="auto" w:fill="FFFFFF"/>
        <w:spacing w:before="80" w:after="80"/>
        <w:ind w:left="1134"/>
      </w:pPr>
      <w:r>
        <w:rPr>
          <w:noProof/>
        </w:rPr>
        <w:drawing>
          <wp:inline distT="0" distB="0" distL="0" distR="0">
            <wp:extent cx="4533900" cy="3400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533900" cy="3400425"/>
                    </a:xfrm>
                    <a:prstGeom prst="rect">
                      <a:avLst/>
                    </a:prstGeom>
                    <a:noFill/>
                    <a:ln>
                      <a:noFill/>
                    </a:ln>
                  </pic:spPr>
                </pic:pic>
              </a:graphicData>
            </a:graphic>
          </wp:inline>
        </w:drawing>
      </w:r>
    </w:p>
    <w:p w:rsidR="00A166EB" w:rsidRDefault="00A166EB" w:rsidP="00A166EB">
      <w:pPr>
        <w:pStyle w:val="2"/>
        <w:shd w:val="clear" w:color="auto" w:fill="FFFFFF"/>
        <w:spacing w:before="240" w:after="240"/>
        <w:rPr>
          <w:rFonts w:ascii="Verdana" w:hAnsi="Verdana"/>
          <w:sz w:val="20"/>
          <w:szCs w:val="20"/>
        </w:rPr>
      </w:pPr>
      <w:r>
        <w:rPr>
          <w:rFonts w:ascii="Verdana" w:eastAsia="Arial" w:hAnsi="Verdana"/>
          <w:sz w:val="20"/>
          <w:szCs w:val="20"/>
        </w:rPr>
        <w:lastRenderedPageBreak/>
        <w:t xml:space="preserve">3.4  </w:t>
      </w:r>
      <w:r>
        <w:rPr>
          <w:rFonts w:ascii="Arial" w:eastAsia="黑体" w:hAnsi="Verdana" w:hint="eastAsia"/>
          <w:sz w:val="20"/>
          <w:szCs w:val="20"/>
        </w:rPr>
        <w:t>其它编码规则</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Year" w:val="1899"/>
          <w:attr w:name="Month" w:val="12"/>
          <w:attr w:name="Day" w:val="30"/>
          <w:attr w:name="IsLunarDate" w:val="False"/>
          <w:attr w:name="IsROCDate" w:val="False"/>
        </w:smartTagPr>
        <w:r>
          <w:rPr>
            <w:rFonts w:ascii="Verdana" w:eastAsia="Arial" w:hAnsi="Verdana"/>
            <w:sz w:val="24"/>
            <w:szCs w:val="24"/>
          </w:rPr>
          <w:t>3.4.1</w:t>
        </w:r>
      </w:smartTag>
      <w:r>
        <w:rPr>
          <w:rFonts w:ascii="Verdana" w:eastAsia="Arial" w:hAnsi="Verdana"/>
          <w:sz w:val="24"/>
          <w:szCs w:val="24"/>
        </w:rPr>
        <w:t xml:space="preserve">  </w:t>
      </w:r>
      <w:r>
        <w:rPr>
          <w:rFonts w:ascii="Verdana" w:hAnsi="Verdana"/>
          <w:sz w:val="24"/>
          <w:szCs w:val="24"/>
        </w:rPr>
        <w:t>LWER</w:t>
      </w:r>
    </w:p>
    <w:p w:rsidR="00A166EB" w:rsidRDefault="00A166EB" w:rsidP="00A166EB">
      <w:pPr>
        <w:shd w:val="clear" w:color="auto" w:fill="FFFFFF"/>
        <w:spacing w:before="80" w:after="80"/>
        <w:ind w:left="1134"/>
        <w:rPr>
          <w:rFonts w:ascii="宋体" w:hAnsi="宋体"/>
          <w:sz w:val="24"/>
        </w:rPr>
      </w:pPr>
      <w:r>
        <w:rPr>
          <w:sz w:val="20"/>
          <w:szCs w:val="20"/>
        </w:rPr>
        <w:t>Light Weight Encoding Rules (LWER)</w:t>
      </w:r>
      <w:r>
        <w:rPr>
          <w:rFonts w:ascii="Arial" w:hAnsi="Arial" w:hint="eastAsia"/>
          <w:sz w:val="20"/>
          <w:szCs w:val="20"/>
        </w:rPr>
        <w:t>，</w:t>
      </w:r>
      <w:r>
        <w:rPr>
          <w:sz w:val="20"/>
          <w:szCs w:val="20"/>
        </w:rPr>
        <w:t>1985</w:t>
      </w:r>
      <w:r>
        <w:rPr>
          <w:rFonts w:ascii="Arial" w:hAnsi="Arial" w:hint="eastAsia"/>
          <w:sz w:val="20"/>
          <w:szCs w:val="20"/>
        </w:rPr>
        <w:t>年有德国发起，</w:t>
      </w:r>
      <w:r>
        <w:rPr>
          <w:sz w:val="20"/>
          <w:szCs w:val="20"/>
        </w:rPr>
        <w:t>1988</w:t>
      </w:r>
      <w:r>
        <w:rPr>
          <w:rFonts w:ascii="Arial" w:hAnsi="Arial" w:hint="eastAsia"/>
          <w:sz w:val="20"/>
          <w:szCs w:val="20"/>
        </w:rPr>
        <w:t>年由法国继续推进。其目的是为了在</w:t>
      </w:r>
      <w:r>
        <w:rPr>
          <w:sz w:val="20"/>
          <w:szCs w:val="20"/>
        </w:rPr>
        <w:t>BER</w:t>
      </w:r>
      <w:r>
        <w:rPr>
          <w:rFonts w:ascii="Arial" w:hAnsi="Arial" w:hint="eastAsia"/>
          <w:sz w:val="20"/>
          <w:szCs w:val="20"/>
        </w:rPr>
        <w:t>基础上构造处更为轻量级编码规则，随着</w:t>
      </w:r>
      <w:r>
        <w:rPr>
          <w:sz w:val="20"/>
          <w:szCs w:val="20"/>
        </w:rPr>
        <w:t>PER</w:t>
      </w:r>
      <w:r>
        <w:rPr>
          <w:rFonts w:ascii="Arial" w:hAnsi="Arial" w:hint="eastAsia"/>
          <w:sz w:val="20"/>
          <w:szCs w:val="20"/>
        </w:rPr>
        <w:t>的出现和成熟，于</w:t>
      </w:r>
      <w:r>
        <w:rPr>
          <w:sz w:val="20"/>
          <w:szCs w:val="20"/>
        </w:rPr>
        <w:t>1997</w:t>
      </w:r>
      <w:r>
        <w:rPr>
          <w:rFonts w:ascii="Arial" w:hAnsi="Arial" w:hint="eastAsia"/>
          <w:sz w:val="20"/>
          <w:szCs w:val="20"/>
        </w:rPr>
        <w:t>年放弃。</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Year" w:val="1899"/>
          <w:attr w:name="Month" w:val="12"/>
          <w:attr w:name="Day" w:val="30"/>
          <w:attr w:name="IsLunarDate" w:val="False"/>
          <w:attr w:name="IsROCDate" w:val="False"/>
        </w:smartTagPr>
        <w:r>
          <w:rPr>
            <w:rFonts w:ascii="Verdana" w:eastAsia="Arial" w:hAnsi="Verdana"/>
            <w:sz w:val="24"/>
            <w:szCs w:val="24"/>
          </w:rPr>
          <w:t>3.4.2</w:t>
        </w:r>
      </w:smartTag>
      <w:r>
        <w:rPr>
          <w:rFonts w:ascii="Verdana" w:eastAsia="Arial" w:hAnsi="Verdana"/>
          <w:sz w:val="24"/>
          <w:szCs w:val="24"/>
        </w:rPr>
        <w:t xml:space="preserve">  </w:t>
      </w:r>
      <w:r>
        <w:rPr>
          <w:rFonts w:ascii="Verdana" w:hAnsi="Verdana"/>
          <w:sz w:val="24"/>
          <w:szCs w:val="24"/>
        </w:rPr>
        <w:t>BACnet</w:t>
      </w:r>
    </w:p>
    <w:p w:rsidR="00A166EB" w:rsidRDefault="00A166EB" w:rsidP="00A166EB">
      <w:pPr>
        <w:shd w:val="clear" w:color="auto" w:fill="FFFFFF"/>
        <w:spacing w:before="80" w:after="80"/>
        <w:ind w:left="1134"/>
        <w:rPr>
          <w:rFonts w:ascii="宋体" w:hAnsi="宋体"/>
          <w:sz w:val="24"/>
        </w:rPr>
      </w:pPr>
      <w:r>
        <w:rPr>
          <w:sz w:val="20"/>
          <w:szCs w:val="20"/>
        </w:rPr>
        <w:t xml:space="preserve">BACnet </w:t>
      </w:r>
      <w:r>
        <w:rPr>
          <w:rFonts w:ascii="Arial" w:hAnsi="Arial" w:hint="eastAsia"/>
          <w:sz w:val="20"/>
          <w:szCs w:val="20"/>
        </w:rPr>
        <w:t>（</w:t>
      </w:r>
      <w:r>
        <w:rPr>
          <w:sz w:val="20"/>
          <w:szCs w:val="20"/>
        </w:rPr>
        <w:t>Building Automation and Control Network</w:t>
      </w:r>
      <w:r>
        <w:rPr>
          <w:rFonts w:ascii="Arial" w:hAnsi="Arial" w:hint="eastAsia"/>
          <w:sz w:val="20"/>
          <w:szCs w:val="20"/>
        </w:rPr>
        <w:t>）是由美国加热、冷冻、空调工程师协会（</w:t>
      </w:r>
      <w:r>
        <w:rPr>
          <w:sz w:val="20"/>
          <w:szCs w:val="20"/>
        </w:rPr>
        <w:t>ASHRAE</w:t>
      </w:r>
      <w:r>
        <w:rPr>
          <w:rFonts w:ascii="Arial" w:hAnsi="Arial" w:hint="eastAsia"/>
          <w:sz w:val="20"/>
          <w:szCs w:val="20"/>
        </w:rPr>
        <w:t>－</w:t>
      </w:r>
      <w:r>
        <w:rPr>
          <w:sz w:val="20"/>
          <w:szCs w:val="20"/>
        </w:rPr>
        <w:t>American Society of  Heating, Refrigerating and Air-conditioning Engineers</w:t>
      </w:r>
      <w:r>
        <w:rPr>
          <w:rFonts w:ascii="Arial" w:hAnsi="Arial" w:hint="eastAsia"/>
          <w:sz w:val="20"/>
          <w:szCs w:val="20"/>
        </w:rPr>
        <w:t>）设计。用于在</w:t>
      </w:r>
      <w:r>
        <w:rPr>
          <w:sz w:val="20"/>
          <w:szCs w:val="20"/>
        </w:rPr>
        <w:t>Internet</w:t>
      </w:r>
      <w:r>
        <w:rPr>
          <w:rFonts w:ascii="Arial" w:hAnsi="Arial" w:hint="eastAsia"/>
          <w:sz w:val="20"/>
          <w:szCs w:val="20"/>
        </w:rPr>
        <w:t>上传输从分布在各地，监控集中加热、通风、空调或者烟雾报警器的控制设备来的数据。</w:t>
      </w:r>
    </w:p>
    <w:p w:rsidR="00A166EB" w:rsidRDefault="00A166EB" w:rsidP="00A166EB">
      <w:pPr>
        <w:shd w:val="clear" w:color="auto" w:fill="FFFFFF"/>
        <w:spacing w:before="80" w:after="80"/>
        <w:ind w:left="1134"/>
      </w:pPr>
      <w:r>
        <w:rPr>
          <w:rFonts w:ascii="Arial" w:hAnsi="Arial" w:hint="eastAsia"/>
          <w:sz w:val="20"/>
          <w:szCs w:val="20"/>
        </w:rPr>
        <w:t>现在</w:t>
      </w:r>
      <w:r>
        <w:rPr>
          <w:sz w:val="20"/>
          <w:szCs w:val="20"/>
        </w:rPr>
        <w:t>BACnet</w:t>
      </w:r>
      <w:r>
        <w:rPr>
          <w:rFonts w:ascii="Arial" w:hAnsi="Arial" w:hint="eastAsia"/>
          <w:sz w:val="20"/>
          <w:szCs w:val="20"/>
        </w:rPr>
        <w:t>编码规则，结合</w:t>
      </w:r>
      <w:r>
        <w:rPr>
          <w:sz w:val="20"/>
          <w:szCs w:val="20"/>
        </w:rPr>
        <w:t>ECN</w:t>
      </w:r>
      <w:r>
        <w:rPr>
          <w:rFonts w:ascii="Arial" w:hAnsi="Arial" w:hint="eastAsia"/>
          <w:sz w:val="20"/>
          <w:szCs w:val="20"/>
        </w:rPr>
        <w:t>（</w:t>
      </w:r>
      <w:r>
        <w:rPr>
          <w:sz w:val="20"/>
          <w:szCs w:val="20"/>
        </w:rPr>
        <w:t>X.692, Encoding Control Rule</w:t>
      </w:r>
      <w:r>
        <w:rPr>
          <w:rFonts w:ascii="Arial" w:hAnsi="Arial" w:hint="eastAsia"/>
          <w:sz w:val="20"/>
          <w:szCs w:val="20"/>
        </w:rPr>
        <w:t>），使得可以使用一个通用的工具来生成编解码规程。</w:t>
      </w:r>
    </w:p>
    <w:p w:rsidR="00A166EB" w:rsidRDefault="00A166EB" w:rsidP="00A166EB">
      <w:pPr>
        <w:shd w:val="clear" w:color="auto" w:fill="FFFFFF"/>
        <w:spacing w:before="80" w:after="80"/>
        <w:ind w:left="1134"/>
      </w:pPr>
      <w:r>
        <w:rPr>
          <w:sz w:val="20"/>
          <w:szCs w:val="20"/>
        </w:rPr>
        <w:t>BACnet</w:t>
      </w:r>
      <w:r>
        <w:rPr>
          <w:rFonts w:ascii="Arial" w:hAnsi="Arial" w:hint="eastAsia"/>
          <w:sz w:val="20"/>
          <w:szCs w:val="20"/>
        </w:rPr>
        <w:t>编解码规则具体细节，可以访问网站：</w:t>
      </w:r>
    </w:p>
    <w:p w:rsidR="00A166EB" w:rsidRDefault="00A166EB" w:rsidP="00A166EB">
      <w:pPr>
        <w:shd w:val="clear" w:color="auto" w:fill="FFFFFF"/>
        <w:spacing w:before="80" w:after="80"/>
        <w:ind w:left="1134"/>
      </w:pPr>
      <w:r>
        <w:rPr>
          <w:sz w:val="20"/>
          <w:szCs w:val="20"/>
        </w:rPr>
        <w:t>http://www.bacnet.org</w:t>
      </w:r>
    </w:p>
    <w:p w:rsidR="00A166EB" w:rsidRDefault="00A166EB" w:rsidP="00A166EB">
      <w:pPr>
        <w:shd w:val="clear" w:color="auto" w:fill="FFFFFF"/>
        <w:spacing w:before="80" w:after="80"/>
        <w:ind w:left="1134"/>
      </w:pPr>
      <w:r>
        <w:rPr>
          <w:rFonts w:ascii="Arial" w:hAnsi="Arial" w:hint="eastAsia"/>
          <w:sz w:val="20"/>
          <w:szCs w:val="20"/>
        </w:rPr>
        <w:t>或者：</w:t>
      </w:r>
    </w:p>
    <w:p w:rsidR="00A166EB" w:rsidRDefault="00A166EB" w:rsidP="00A166EB">
      <w:pPr>
        <w:shd w:val="clear" w:color="auto" w:fill="FFFFFF"/>
        <w:spacing w:before="80" w:after="80"/>
        <w:ind w:left="1134"/>
      </w:pPr>
      <w:r>
        <w:rPr>
          <w:sz w:val="20"/>
          <w:szCs w:val="20"/>
        </w:rPr>
        <w:t>ftp://ftp.bacnet.org/Encoding.doc</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Year" w:val="1899"/>
          <w:attr w:name="Month" w:val="12"/>
          <w:attr w:name="Day" w:val="30"/>
          <w:attr w:name="IsLunarDate" w:val="False"/>
          <w:attr w:name="IsROCDate" w:val="False"/>
        </w:smartTagPr>
        <w:r>
          <w:rPr>
            <w:rFonts w:ascii="Verdana" w:eastAsia="Arial" w:hAnsi="Verdana"/>
            <w:sz w:val="24"/>
            <w:szCs w:val="24"/>
          </w:rPr>
          <w:t>3.4.3</w:t>
        </w:r>
      </w:smartTag>
      <w:r>
        <w:rPr>
          <w:rFonts w:ascii="Verdana" w:eastAsia="Arial" w:hAnsi="Verdana"/>
          <w:sz w:val="24"/>
          <w:szCs w:val="24"/>
        </w:rPr>
        <w:t xml:space="preserve">  </w:t>
      </w:r>
      <w:r>
        <w:rPr>
          <w:rFonts w:ascii="Verdana" w:hAnsi="Verdana"/>
          <w:sz w:val="24"/>
          <w:szCs w:val="24"/>
        </w:rPr>
        <w:t>OER</w:t>
      </w:r>
    </w:p>
    <w:p w:rsidR="00A166EB" w:rsidRDefault="00A166EB" w:rsidP="00A166EB">
      <w:pPr>
        <w:shd w:val="clear" w:color="auto" w:fill="FFFFFF"/>
        <w:spacing w:before="80" w:after="80"/>
        <w:ind w:left="1134"/>
        <w:rPr>
          <w:rFonts w:ascii="宋体" w:hAnsi="宋体"/>
          <w:sz w:val="24"/>
        </w:rPr>
      </w:pPr>
      <w:r>
        <w:rPr>
          <w:rFonts w:ascii="Arial" w:hAnsi="Arial" w:hint="eastAsia"/>
          <w:sz w:val="20"/>
          <w:szCs w:val="20"/>
        </w:rPr>
        <w:t>应用很少，略。</w:t>
      </w:r>
    </w:p>
    <w:p w:rsidR="00A166EB" w:rsidRDefault="00A166EB" w:rsidP="00A166EB">
      <w:pPr>
        <w:shd w:val="clear" w:color="auto" w:fill="FFFFFF"/>
        <w:spacing w:before="80" w:after="80"/>
        <w:ind w:left="1134"/>
      </w:pPr>
      <w:r>
        <w:rPr>
          <w:rFonts w:ascii="Arial" w:hAnsi="Arial" w:hint="eastAsia"/>
          <w:sz w:val="20"/>
          <w:szCs w:val="20"/>
        </w:rPr>
        <w:t>具体信息可以访问：</w:t>
      </w:r>
      <w:r>
        <w:rPr>
          <w:sz w:val="20"/>
          <w:szCs w:val="20"/>
        </w:rPr>
        <w:t>http://www.viggen.com/ntcip/documents/oer.rtf</w:t>
      </w:r>
    </w:p>
    <w:p w:rsidR="00A166EB" w:rsidRDefault="00A166EB" w:rsidP="00A166EB">
      <w:pPr>
        <w:pStyle w:val="3"/>
        <w:shd w:val="clear" w:color="auto" w:fill="FFFFFF"/>
        <w:spacing w:before="240" w:after="240"/>
        <w:rPr>
          <w:rFonts w:ascii="Verdana" w:hAnsi="Verdana"/>
          <w:sz w:val="24"/>
          <w:szCs w:val="24"/>
        </w:rPr>
      </w:pPr>
      <w:smartTag w:uri="urn:schemas-microsoft-com:office:smarttags" w:element="chsdate">
        <w:smartTagPr>
          <w:attr w:name="Year" w:val="1899"/>
          <w:attr w:name="Month" w:val="12"/>
          <w:attr w:name="Day" w:val="30"/>
          <w:attr w:name="IsLunarDate" w:val="False"/>
          <w:attr w:name="IsROCDate" w:val="False"/>
        </w:smartTagPr>
        <w:r>
          <w:rPr>
            <w:rFonts w:ascii="Verdana" w:eastAsia="Arial" w:hAnsi="Verdana"/>
            <w:sz w:val="24"/>
            <w:szCs w:val="24"/>
          </w:rPr>
          <w:t>3.4.4</w:t>
        </w:r>
      </w:smartTag>
      <w:r>
        <w:rPr>
          <w:rFonts w:ascii="Verdana" w:eastAsia="Arial" w:hAnsi="Verdana"/>
          <w:sz w:val="24"/>
          <w:szCs w:val="24"/>
        </w:rPr>
        <w:t xml:space="preserve">  </w:t>
      </w:r>
      <w:r>
        <w:rPr>
          <w:rFonts w:ascii="Verdana" w:hAnsi="Verdana"/>
          <w:sz w:val="24"/>
          <w:szCs w:val="24"/>
        </w:rPr>
        <w:t>SER</w:t>
      </w:r>
    </w:p>
    <w:p w:rsidR="00A166EB" w:rsidRDefault="00A166EB" w:rsidP="00A166EB">
      <w:pPr>
        <w:shd w:val="clear" w:color="auto" w:fill="FFFFFF"/>
        <w:spacing w:before="80" w:after="80"/>
        <w:ind w:left="1134"/>
        <w:rPr>
          <w:rFonts w:ascii="宋体" w:hAnsi="宋体"/>
          <w:sz w:val="24"/>
        </w:rPr>
      </w:pPr>
      <w:r>
        <w:rPr>
          <w:sz w:val="20"/>
          <w:szCs w:val="20"/>
        </w:rPr>
        <w:t>SER</w:t>
      </w:r>
      <w:r>
        <w:rPr>
          <w:rFonts w:ascii="Arial" w:hAnsi="Arial" w:hint="eastAsia"/>
          <w:sz w:val="20"/>
          <w:szCs w:val="20"/>
        </w:rPr>
        <w:t>（</w:t>
      </w:r>
      <w:r>
        <w:rPr>
          <w:sz w:val="20"/>
          <w:szCs w:val="20"/>
        </w:rPr>
        <w:t>Signaling specific Encoding Rules</w:t>
      </w:r>
      <w:r>
        <w:rPr>
          <w:rFonts w:ascii="Arial" w:hAnsi="Arial" w:hint="eastAsia"/>
          <w:sz w:val="20"/>
          <w:szCs w:val="20"/>
        </w:rPr>
        <w:t>）是由法电研发部（</w:t>
      </w:r>
      <w:r>
        <w:rPr>
          <w:sz w:val="20"/>
          <w:szCs w:val="20"/>
        </w:rPr>
        <w:t>France Telecom R&amp;D</w:t>
      </w:r>
      <w:r>
        <w:rPr>
          <w:rFonts w:ascii="Arial" w:hAnsi="Arial" w:hint="eastAsia"/>
          <w:sz w:val="20"/>
          <w:szCs w:val="20"/>
        </w:rPr>
        <w:t>）和诺基亚（</w:t>
      </w:r>
      <w:r>
        <w:rPr>
          <w:sz w:val="20"/>
          <w:szCs w:val="20"/>
        </w:rPr>
        <w:t>Nokia</w:t>
      </w:r>
      <w:r>
        <w:rPr>
          <w:rFonts w:ascii="Arial" w:hAnsi="Arial" w:hint="eastAsia"/>
          <w:sz w:val="20"/>
          <w:szCs w:val="20"/>
        </w:rPr>
        <w:t>）联合开发的。其主要目的是想通过合适的编译器，为原本不是用</w:t>
      </w:r>
      <w:r>
        <w:rPr>
          <w:sz w:val="20"/>
          <w:szCs w:val="20"/>
        </w:rPr>
        <w:t>ASN.1</w:t>
      </w:r>
      <w:r>
        <w:rPr>
          <w:rFonts w:ascii="Arial" w:hAnsi="Arial" w:hint="eastAsia"/>
          <w:sz w:val="20"/>
          <w:szCs w:val="20"/>
        </w:rPr>
        <w:t>描述的协议，通过重新描述能自动生成编解码器。这类协议主要是在</w:t>
      </w:r>
      <w:r>
        <w:rPr>
          <w:sz w:val="20"/>
          <w:szCs w:val="20"/>
        </w:rPr>
        <w:t>ASN.1</w:t>
      </w:r>
      <w:r>
        <w:rPr>
          <w:rFonts w:ascii="Arial" w:hAnsi="Arial" w:hint="eastAsia"/>
          <w:sz w:val="20"/>
          <w:szCs w:val="20"/>
        </w:rPr>
        <w:t>出现之前就有的，如七号信令的协议，</w:t>
      </w:r>
      <w:r>
        <w:rPr>
          <w:sz w:val="20"/>
          <w:szCs w:val="20"/>
        </w:rPr>
        <w:t>GSM</w:t>
      </w:r>
      <w:r>
        <w:rPr>
          <w:rFonts w:ascii="Arial" w:hAnsi="Arial" w:hint="eastAsia"/>
          <w:sz w:val="20"/>
          <w:szCs w:val="20"/>
        </w:rPr>
        <w:t>接入协议等。</w:t>
      </w:r>
    </w:p>
    <w:p w:rsidR="00A166EB" w:rsidRDefault="00A166EB" w:rsidP="00A166EB">
      <w:pPr>
        <w:shd w:val="clear" w:color="auto" w:fill="FFFFFF"/>
        <w:spacing w:before="80" w:after="80"/>
        <w:ind w:left="1134"/>
      </w:pPr>
      <w:r>
        <w:rPr>
          <w:rFonts w:ascii="Arial" w:hAnsi="Arial" w:hint="eastAsia"/>
          <w:sz w:val="20"/>
          <w:szCs w:val="20"/>
        </w:rPr>
        <w:t>据悉，国内电信设备商</w:t>
      </w:r>
      <w:r>
        <w:rPr>
          <w:sz w:val="20"/>
          <w:szCs w:val="20"/>
        </w:rPr>
        <w:t>H</w:t>
      </w:r>
      <w:r>
        <w:rPr>
          <w:rFonts w:ascii="Arial" w:hAnsi="Arial" w:hint="eastAsia"/>
          <w:sz w:val="20"/>
          <w:szCs w:val="20"/>
        </w:rPr>
        <w:t>，基于同样目的也设计了类似编码规则。但和上述的工作原理有差异。</w:t>
      </w:r>
    </w:p>
    <w:p w:rsidR="00A166EB" w:rsidRDefault="00A166EB" w:rsidP="00A166EB">
      <w:pPr>
        <w:shd w:val="clear" w:color="auto" w:fill="FFFFFF"/>
        <w:spacing w:before="80" w:after="80"/>
        <w:ind w:left="1134"/>
      </w:pPr>
      <w:r>
        <w:rPr>
          <w:rFonts w:ascii="Arial" w:hAnsi="Arial" w:hint="eastAsia"/>
          <w:sz w:val="20"/>
          <w:szCs w:val="20"/>
        </w:rPr>
        <w:t>因专利保护关系，这些规则的详细内容不得而知。</w:t>
      </w:r>
    </w:p>
    <w:p w:rsidR="00A166EB" w:rsidRDefault="00A166EB" w:rsidP="00A166EB">
      <w:pPr>
        <w:shd w:val="clear" w:color="auto" w:fill="FFFFFF"/>
        <w:spacing w:before="80" w:after="80"/>
        <w:ind w:left="1134"/>
      </w:pPr>
      <w:r>
        <w:rPr>
          <w:sz w:val="20"/>
          <w:szCs w:val="20"/>
        </w:rPr>
        <w:t> </w:t>
      </w:r>
    </w:p>
    <w:p w:rsidR="00A166EB" w:rsidRDefault="00A166EB" w:rsidP="00A166EB">
      <w:pPr>
        <w:shd w:val="clear" w:color="auto" w:fill="FFFFFF"/>
        <w:spacing w:before="80" w:after="80"/>
        <w:ind w:left="1134"/>
      </w:pPr>
      <w:r>
        <w:rPr>
          <w:rFonts w:ascii="Arial" w:hAnsi="Arial" w:hint="eastAsia"/>
          <w:sz w:val="20"/>
          <w:szCs w:val="20"/>
        </w:rPr>
        <w:t>此外，自</w:t>
      </w:r>
      <w:r>
        <w:rPr>
          <w:sz w:val="20"/>
          <w:szCs w:val="20"/>
        </w:rPr>
        <w:t>1999</w:t>
      </w:r>
      <w:r>
        <w:rPr>
          <w:rFonts w:ascii="Arial" w:hAnsi="Arial" w:hint="eastAsia"/>
          <w:sz w:val="20"/>
          <w:szCs w:val="20"/>
        </w:rPr>
        <w:t>年后，</w:t>
      </w:r>
      <w:r>
        <w:rPr>
          <w:sz w:val="20"/>
          <w:szCs w:val="20"/>
        </w:rPr>
        <w:t>ASN.1</w:t>
      </w:r>
      <w:r>
        <w:rPr>
          <w:rFonts w:ascii="Arial" w:hAnsi="Arial" w:hint="eastAsia"/>
          <w:sz w:val="20"/>
          <w:szCs w:val="20"/>
        </w:rPr>
        <w:t>中引入了</w:t>
      </w:r>
      <w:r>
        <w:rPr>
          <w:sz w:val="20"/>
          <w:szCs w:val="20"/>
        </w:rPr>
        <w:t>XML</w:t>
      </w:r>
      <w:r>
        <w:rPr>
          <w:rFonts w:ascii="Arial" w:hAnsi="Arial" w:hint="eastAsia"/>
          <w:sz w:val="20"/>
          <w:szCs w:val="20"/>
        </w:rPr>
        <w:t>。相应的有了</w:t>
      </w:r>
      <w:r>
        <w:rPr>
          <w:sz w:val="20"/>
          <w:szCs w:val="20"/>
        </w:rPr>
        <w:t>XER</w:t>
      </w:r>
      <w:r>
        <w:rPr>
          <w:rFonts w:ascii="Arial" w:hAnsi="Arial" w:hint="eastAsia"/>
          <w:sz w:val="20"/>
          <w:szCs w:val="20"/>
        </w:rPr>
        <w:t>（</w:t>
      </w:r>
      <w:r>
        <w:rPr>
          <w:sz w:val="20"/>
          <w:szCs w:val="20"/>
        </w:rPr>
        <w:t>XML Encoding Rules</w:t>
      </w:r>
      <w:r>
        <w:rPr>
          <w:rFonts w:ascii="Arial" w:hAnsi="Arial" w:hint="eastAsia"/>
          <w:sz w:val="20"/>
          <w:szCs w:val="20"/>
        </w:rPr>
        <w:t>）。</w:t>
      </w:r>
    </w:p>
    <w:p w:rsidR="00A166EB" w:rsidRPr="00247485" w:rsidRDefault="00A166EB" w:rsidP="00A166EB">
      <w:pPr>
        <w:rPr>
          <w:rFonts w:hint="eastAsia"/>
        </w:rPr>
      </w:pPr>
    </w:p>
    <w:p w:rsidR="00826E7A" w:rsidRDefault="00826E7A" w:rsidP="00826E7A">
      <w:bookmarkStart w:id="18" w:name="_GoBack"/>
      <w:bookmarkEnd w:id="18"/>
    </w:p>
    <w:sectPr w:rsidR="00826E7A">
      <w:headerReference w:type="default" r:id="rId93"/>
      <w:footerReference w:type="default" r:id="rId94"/>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DDF" w:rsidRDefault="00F26DDF">
      <w:r>
        <w:separator/>
      </w:r>
    </w:p>
  </w:endnote>
  <w:endnote w:type="continuationSeparator" w:id="0">
    <w:p w:rsidR="00F26DDF" w:rsidRDefault="00F2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MTI10">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roman"/>
    <w:notTrueType/>
    <w:pitch w:val="default"/>
    <w:sig w:usb0="00000003" w:usb1="00000000" w:usb2="00000000" w:usb3="00000000" w:csb0="00000001" w:csb1="00000000"/>
  </w:font>
  <w:font w:name="CMSY10">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sig w:usb0="00000003" w:usb1="00000000" w:usb2="00000000" w:usb3="00000000" w:csb0="00000001" w:csb1="00000000"/>
  </w:font>
  <w:font w:name="CMBX10~1c9">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67" w:rsidRDefault="00B13F67">
    <w:pPr>
      <w:pStyle w:val="a3"/>
      <w:jc w:val="center"/>
    </w:pPr>
    <w:r>
      <w:rPr>
        <w:rFonts w:hint="eastAsia"/>
        <w:noProof/>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DDF" w:rsidRDefault="00F26DDF">
      <w:r>
        <w:separator/>
      </w:r>
    </w:p>
  </w:footnote>
  <w:footnote w:type="continuationSeparator" w:id="0">
    <w:p w:rsidR="00F26DDF" w:rsidRDefault="00F26D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67" w:rsidRDefault="00B13F67">
    <w:pPr>
      <w:pStyle w:val="a5"/>
    </w:pPr>
    <w:r>
      <w:rPr>
        <w:noProof/>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0795" cy="910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023"/>
      </v:shape>
    </w:pict>
  </w:numPicBullet>
  <w:abstractNum w:abstractNumId="0">
    <w:nsid w:val="01CA4C21"/>
    <w:multiLevelType w:val="hybridMultilevel"/>
    <w:tmpl w:val="05AAC91C"/>
    <w:lvl w:ilvl="0" w:tplc="3D8C86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F86E4B"/>
    <w:multiLevelType w:val="multilevel"/>
    <w:tmpl w:val="144619C6"/>
    <w:lvl w:ilvl="0">
      <w:start w:val="1"/>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nsid w:val="04090976"/>
    <w:multiLevelType w:val="hybridMultilevel"/>
    <w:tmpl w:val="5FA835C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930ED7"/>
    <w:multiLevelType w:val="hybridMultilevel"/>
    <w:tmpl w:val="DE8E8DE0"/>
    <w:lvl w:ilvl="0" w:tplc="3F424754">
      <w:start w:val="1"/>
      <w:numFmt w:val="bullet"/>
      <w:lvlText w:val=""/>
      <w:lvlJc w:val="left"/>
      <w:pPr>
        <w:ind w:left="778" w:hanging="420"/>
      </w:pPr>
      <w:rPr>
        <w:rFonts w:ascii="Wingdings" w:hAnsi="Wingdings" w:hint="default"/>
      </w:rPr>
    </w:lvl>
    <w:lvl w:ilvl="1" w:tplc="04090003" w:tentative="1">
      <w:start w:val="1"/>
      <w:numFmt w:val="bullet"/>
      <w:lvlText w:val=""/>
      <w:lvlJc w:val="left"/>
      <w:pPr>
        <w:ind w:left="1198" w:hanging="420"/>
      </w:pPr>
      <w:rPr>
        <w:rFonts w:ascii="Wingdings" w:hAnsi="Wingdings" w:hint="default"/>
      </w:rPr>
    </w:lvl>
    <w:lvl w:ilvl="2" w:tplc="04090005" w:tentative="1">
      <w:start w:val="1"/>
      <w:numFmt w:val="bullet"/>
      <w:lvlText w:val=""/>
      <w:lvlJc w:val="left"/>
      <w:pPr>
        <w:ind w:left="1618" w:hanging="420"/>
      </w:pPr>
      <w:rPr>
        <w:rFonts w:ascii="Wingdings" w:hAnsi="Wingdings" w:hint="default"/>
      </w:rPr>
    </w:lvl>
    <w:lvl w:ilvl="3" w:tplc="04090001" w:tentative="1">
      <w:start w:val="1"/>
      <w:numFmt w:val="bullet"/>
      <w:lvlText w:val=""/>
      <w:lvlJc w:val="left"/>
      <w:pPr>
        <w:ind w:left="2038" w:hanging="420"/>
      </w:pPr>
      <w:rPr>
        <w:rFonts w:ascii="Wingdings" w:hAnsi="Wingdings" w:hint="default"/>
      </w:rPr>
    </w:lvl>
    <w:lvl w:ilvl="4" w:tplc="04090003" w:tentative="1">
      <w:start w:val="1"/>
      <w:numFmt w:val="bullet"/>
      <w:lvlText w:val=""/>
      <w:lvlJc w:val="left"/>
      <w:pPr>
        <w:ind w:left="2458" w:hanging="420"/>
      </w:pPr>
      <w:rPr>
        <w:rFonts w:ascii="Wingdings" w:hAnsi="Wingdings" w:hint="default"/>
      </w:rPr>
    </w:lvl>
    <w:lvl w:ilvl="5" w:tplc="04090005" w:tentative="1">
      <w:start w:val="1"/>
      <w:numFmt w:val="bullet"/>
      <w:lvlText w:val=""/>
      <w:lvlJc w:val="left"/>
      <w:pPr>
        <w:ind w:left="2878" w:hanging="420"/>
      </w:pPr>
      <w:rPr>
        <w:rFonts w:ascii="Wingdings" w:hAnsi="Wingdings" w:hint="default"/>
      </w:rPr>
    </w:lvl>
    <w:lvl w:ilvl="6" w:tplc="04090001" w:tentative="1">
      <w:start w:val="1"/>
      <w:numFmt w:val="bullet"/>
      <w:lvlText w:val=""/>
      <w:lvlJc w:val="left"/>
      <w:pPr>
        <w:ind w:left="3298" w:hanging="420"/>
      </w:pPr>
      <w:rPr>
        <w:rFonts w:ascii="Wingdings" w:hAnsi="Wingdings" w:hint="default"/>
      </w:rPr>
    </w:lvl>
    <w:lvl w:ilvl="7" w:tplc="04090003" w:tentative="1">
      <w:start w:val="1"/>
      <w:numFmt w:val="bullet"/>
      <w:lvlText w:val=""/>
      <w:lvlJc w:val="left"/>
      <w:pPr>
        <w:ind w:left="3718" w:hanging="420"/>
      </w:pPr>
      <w:rPr>
        <w:rFonts w:ascii="Wingdings" w:hAnsi="Wingdings" w:hint="default"/>
      </w:rPr>
    </w:lvl>
    <w:lvl w:ilvl="8" w:tplc="04090005" w:tentative="1">
      <w:start w:val="1"/>
      <w:numFmt w:val="bullet"/>
      <w:lvlText w:val=""/>
      <w:lvlJc w:val="left"/>
      <w:pPr>
        <w:ind w:left="4138" w:hanging="420"/>
      </w:pPr>
      <w:rPr>
        <w:rFonts w:ascii="Wingdings" w:hAnsi="Wingdings" w:hint="default"/>
      </w:rPr>
    </w:lvl>
  </w:abstractNum>
  <w:abstractNum w:abstractNumId="4">
    <w:nsid w:val="07021A91"/>
    <w:multiLevelType w:val="hybridMultilevel"/>
    <w:tmpl w:val="229E57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73658A1"/>
    <w:multiLevelType w:val="hybridMultilevel"/>
    <w:tmpl w:val="E1C02E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8C5106B"/>
    <w:multiLevelType w:val="hybridMultilevel"/>
    <w:tmpl w:val="C53897D6"/>
    <w:lvl w:ilvl="0" w:tplc="AE80D4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A104528"/>
    <w:multiLevelType w:val="hybridMultilevel"/>
    <w:tmpl w:val="7F5C5E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F351A52"/>
    <w:multiLevelType w:val="hybridMultilevel"/>
    <w:tmpl w:val="FA1499EE"/>
    <w:lvl w:ilvl="0" w:tplc="3F42475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11047F47"/>
    <w:multiLevelType w:val="hybridMultilevel"/>
    <w:tmpl w:val="56CA1AB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1DA04F7"/>
    <w:multiLevelType w:val="hybridMultilevel"/>
    <w:tmpl w:val="5178CCC0"/>
    <w:lvl w:ilvl="0" w:tplc="3F42475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137346BF"/>
    <w:multiLevelType w:val="hybridMultilevel"/>
    <w:tmpl w:val="BE8C92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3B77641"/>
    <w:multiLevelType w:val="hybridMultilevel"/>
    <w:tmpl w:val="27AA1EB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3C51BB0"/>
    <w:multiLevelType w:val="hybridMultilevel"/>
    <w:tmpl w:val="ECECA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C40DBB"/>
    <w:multiLevelType w:val="hybridMultilevel"/>
    <w:tmpl w:val="E67E042A"/>
    <w:lvl w:ilvl="0" w:tplc="0409000B">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8B46D98"/>
    <w:multiLevelType w:val="hybridMultilevel"/>
    <w:tmpl w:val="DAF8F1BC"/>
    <w:lvl w:ilvl="0" w:tplc="04090003">
      <w:start w:val="1"/>
      <w:numFmt w:val="bullet"/>
      <w:lvlText w:val=""/>
      <w:lvlJc w:val="left"/>
      <w:pPr>
        <w:ind w:left="780" w:hanging="36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19836E72"/>
    <w:multiLevelType w:val="hybridMultilevel"/>
    <w:tmpl w:val="A3B026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C423F89"/>
    <w:multiLevelType w:val="hybridMultilevel"/>
    <w:tmpl w:val="25C08B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1D310ACA"/>
    <w:multiLevelType w:val="hybridMultilevel"/>
    <w:tmpl w:val="186C4126"/>
    <w:lvl w:ilvl="0" w:tplc="3F4247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F2B7157"/>
    <w:multiLevelType w:val="hybridMultilevel"/>
    <w:tmpl w:val="B26C8A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3CD2679"/>
    <w:multiLevelType w:val="hybridMultilevel"/>
    <w:tmpl w:val="2D16F978"/>
    <w:lvl w:ilvl="0" w:tplc="105AB4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69C78DF"/>
    <w:multiLevelType w:val="hybridMultilevel"/>
    <w:tmpl w:val="E36402C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6BA6942"/>
    <w:multiLevelType w:val="hybridMultilevel"/>
    <w:tmpl w:val="1568BE48"/>
    <w:lvl w:ilvl="0" w:tplc="3F42475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7424D51"/>
    <w:multiLevelType w:val="hybridMultilevel"/>
    <w:tmpl w:val="C4C2B940"/>
    <w:lvl w:ilvl="0" w:tplc="3F4247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78A12C6"/>
    <w:multiLevelType w:val="hybridMultilevel"/>
    <w:tmpl w:val="D158AB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7BC7EEE"/>
    <w:multiLevelType w:val="hybridMultilevel"/>
    <w:tmpl w:val="7A4657F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28631F5D"/>
    <w:multiLevelType w:val="hybridMultilevel"/>
    <w:tmpl w:val="2076A3CE"/>
    <w:lvl w:ilvl="0" w:tplc="3F424754">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8A174C3"/>
    <w:multiLevelType w:val="hybridMultilevel"/>
    <w:tmpl w:val="51C09082"/>
    <w:lvl w:ilvl="0" w:tplc="3F424754">
      <w:start w:val="1"/>
      <w:numFmt w:val="bullet"/>
      <w:lvlText w:val=""/>
      <w:lvlJc w:val="left"/>
      <w:pPr>
        <w:ind w:left="845" w:hanging="420"/>
      </w:pPr>
      <w:rPr>
        <w:rFonts w:ascii="Wingdings" w:hAnsi="Wingdings" w:hint="default"/>
      </w:rPr>
    </w:lvl>
    <w:lvl w:ilvl="1" w:tplc="04090003">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8">
    <w:nsid w:val="28C24B0D"/>
    <w:multiLevelType w:val="hybridMultilevel"/>
    <w:tmpl w:val="F87A12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28FE6150"/>
    <w:multiLevelType w:val="hybridMultilevel"/>
    <w:tmpl w:val="E8D8412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2A6B76CA"/>
    <w:multiLevelType w:val="hybridMultilevel"/>
    <w:tmpl w:val="F97A6D28"/>
    <w:lvl w:ilvl="0" w:tplc="3F424754">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1">
    <w:nsid w:val="2A7E5890"/>
    <w:multiLevelType w:val="hybridMultilevel"/>
    <w:tmpl w:val="9AA057B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2D195ADC"/>
    <w:multiLevelType w:val="hybridMultilevel"/>
    <w:tmpl w:val="E9DAEC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2DCC14D7"/>
    <w:multiLevelType w:val="hybridMultilevel"/>
    <w:tmpl w:val="7FEAD800"/>
    <w:lvl w:ilvl="0" w:tplc="42784C5C">
      <w:start w:val="1"/>
      <w:numFmt w:val="decimal"/>
      <w:lvlText w:val="%1."/>
      <w:lvlJc w:val="left"/>
      <w:pPr>
        <w:ind w:left="360" w:hanging="360"/>
      </w:pPr>
      <w:rPr>
        <w:rFonts w:hint="default"/>
        <w:b/>
        <w:color w:val="auto"/>
        <w:sz w:val="36"/>
      </w:rPr>
    </w:lvl>
    <w:lvl w:ilvl="1" w:tplc="3F424754">
      <w:start w:val="1"/>
      <w:numFmt w:val="bullet"/>
      <w:lvlText w:val=""/>
      <w:lvlJc w:val="left"/>
      <w:pPr>
        <w:ind w:left="840" w:hanging="420"/>
      </w:pPr>
      <w:rPr>
        <w:rFonts w:ascii="Wingdings" w:hAnsi="Wingdings" w:hint="default"/>
      </w:rPr>
    </w:lvl>
    <w:lvl w:ilvl="2" w:tplc="F3BC0EC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07A703A"/>
    <w:multiLevelType w:val="hybridMultilevel"/>
    <w:tmpl w:val="65D4DDD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30B66CC4"/>
    <w:multiLevelType w:val="hybridMultilevel"/>
    <w:tmpl w:val="B30A0B16"/>
    <w:lvl w:ilvl="0" w:tplc="3F4247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30D05348"/>
    <w:multiLevelType w:val="hybridMultilevel"/>
    <w:tmpl w:val="52F86A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1E729DB"/>
    <w:multiLevelType w:val="hybridMultilevel"/>
    <w:tmpl w:val="F50C7104"/>
    <w:lvl w:ilvl="0" w:tplc="3F42475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35985137"/>
    <w:multiLevelType w:val="hybridMultilevel"/>
    <w:tmpl w:val="FDF670FA"/>
    <w:lvl w:ilvl="0" w:tplc="3F42475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35BE6709"/>
    <w:multiLevelType w:val="hybridMultilevel"/>
    <w:tmpl w:val="E54405FE"/>
    <w:lvl w:ilvl="0" w:tplc="532AD4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36226993"/>
    <w:multiLevelType w:val="hybridMultilevel"/>
    <w:tmpl w:val="F6A48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363E2A74"/>
    <w:multiLevelType w:val="hybridMultilevel"/>
    <w:tmpl w:val="C91E2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3C723214"/>
    <w:multiLevelType w:val="hybridMultilevel"/>
    <w:tmpl w:val="C2B8913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3CBF247C"/>
    <w:multiLevelType w:val="hybridMultilevel"/>
    <w:tmpl w:val="C6D0B71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3DE07B66"/>
    <w:multiLevelType w:val="multilevel"/>
    <w:tmpl w:val="7FDE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E2668F9"/>
    <w:multiLevelType w:val="hybridMultilevel"/>
    <w:tmpl w:val="ED7C742C"/>
    <w:lvl w:ilvl="0" w:tplc="3F42475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3EA27AB9"/>
    <w:multiLevelType w:val="hybridMultilevel"/>
    <w:tmpl w:val="29422D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3F770910"/>
    <w:multiLevelType w:val="hybridMultilevel"/>
    <w:tmpl w:val="9788D000"/>
    <w:lvl w:ilvl="0" w:tplc="3F42475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3FAB55A0"/>
    <w:multiLevelType w:val="hybridMultilevel"/>
    <w:tmpl w:val="2A5A3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3FF85170"/>
    <w:multiLevelType w:val="hybridMultilevel"/>
    <w:tmpl w:val="1D72ED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40596266"/>
    <w:multiLevelType w:val="hybridMultilevel"/>
    <w:tmpl w:val="87CC45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40B34A51"/>
    <w:multiLevelType w:val="hybridMultilevel"/>
    <w:tmpl w:val="55DE966C"/>
    <w:lvl w:ilvl="0" w:tplc="879841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4156323D"/>
    <w:multiLevelType w:val="hybridMultilevel"/>
    <w:tmpl w:val="6F988F0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428644DB"/>
    <w:multiLevelType w:val="hybridMultilevel"/>
    <w:tmpl w:val="FE20D20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42FA2E0B"/>
    <w:multiLevelType w:val="hybridMultilevel"/>
    <w:tmpl w:val="2E6C61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44732260"/>
    <w:multiLevelType w:val="hybridMultilevel"/>
    <w:tmpl w:val="E9504456"/>
    <w:lvl w:ilvl="0" w:tplc="0409000F">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56">
    <w:nsid w:val="449C4D66"/>
    <w:multiLevelType w:val="hybridMultilevel"/>
    <w:tmpl w:val="19A054F4"/>
    <w:lvl w:ilvl="0" w:tplc="3F42475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nsid w:val="45731356"/>
    <w:multiLevelType w:val="multilevel"/>
    <w:tmpl w:val="8558F438"/>
    <w:lvl w:ilvl="0">
      <w:start w:val="1"/>
      <w:numFmt w:val="decimal"/>
      <w:lvlText w:val="%1."/>
      <w:lvlJc w:val="left"/>
      <w:pPr>
        <w:ind w:left="360" w:hanging="360"/>
      </w:pPr>
      <w:rPr>
        <w:rFonts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8">
    <w:nsid w:val="459779FE"/>
    <w:multiLevelType w:val="hybridMultilevel"/>
    <w:tmpl w:val="8DBE56A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45CD7AC2"/>
    <w:multiLevelType w:val="hybridMultilevel"/>
    <w:tmpl w:val="8C84383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0">
    <w:nsid w:val="48965F44"/>
    <w:multiLevelType w:val="hybridMultilevel"/>
    <w:tmpl w:val="D5804358"/>
    <w:lvl w:ilvl="0" w:tplc="94D2CF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48AB1DD2"/>
    <w:multiLevelType w:val="hybridMultilevel"/>
    <w:tmpl w:val="A5183708"/>
    <w:lvl w:ilvl="0" w:tplc="3F42475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4A352A5B"/>
    <w:multiLevelType w:val="hybridMultilevel"/>
    <w:tmpl w:val="5CC088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4B011F92"/>
    <w:multiLevelType w:val="hybridMultilevel"/>
    <w:tmpl w:val="DCE02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4B802D18"/>
    <w:multiLevelType w:val="hybridMultilevel"/>
    <w:tmpl w:val="164481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4D1022F3"/>
    <w:multiLevelType w:val="hybridMultilevel"/>
    <w:tmpl w:val="8DAEC172"/>
    <w:lvl w:ilvl="0" w:tplc="637E45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D520A20"/>
    <w:multiLevelType w:val="hybridMultilevel"/>
    <w:tmpl w:val="2F509902"/>
    <w:lvl w:ilvl="0" w:tplc="3F4247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4EC0718D"/>
    <w:multiLevelType w:val="hybridMultilevel"/>
    <w:tmpl w:val="6110287E"/>
    <w:lvl w:ilvl="0" w:tplc="3F424754">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nsid w:val="51DA63BE"/>
    <w:multiLevelType w:val="hybridMultilevel"/>
    <w:tmpl w:val="F4CCE4BA"/>
    <w:lvl w:ilvl="0" w:tplc="3F4247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53C62131"/>
    <w:multiLevelType w:val="hybridMultilevel"/>
    <w:tmpl w:val="34EE026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nsid w:val="558E6C7A"/>
    <w:multiLevelType w:val="hybridMultilevel"/>
    <w:tmpl w:val="96D6FD12"/>
    <w:lvl w:ilvl="0" w:tplc="532AD4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nsid w:val="56E25E14"/>
    <w:multiLevelType w:val="hybridMultilevel"/>
    <w:tmpl w:val="980CA286"/>
    <w:lvl w:ilvl="0" w:tplc="0409000D">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nsid w:val="571D4363"/>
    <w:multiLevelType w:val="hybridMultilevel"/>
    <w:tmpl w:val="23F278FC"/>
    <w:lvl w:ilvl="0" w:tplc="532AD4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5BC6766C"/>
    <w:multiLevelType w:val="hybridMultilevel"/>
    <w:tmpl w:val="DBA4D67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nsid w:val="5BD7070E"/>
    <w:multiLevelType w:val="multilevel"/>
    <w:tmpl w:val="88E6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DB06B4E"/>
    <w:multiLevelType w:val="hybridMultilevel"/>
    <w:tmpl w:val="D52CBB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5E367783"/>
    <w:multiLevelType w:val="hybridMultilevel"/>
    <w:tmpl w:val="3A286AA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nsid w:val="5F587071"/>
    <w:multiLevelType w:val="hybridMultilevel"/>
    <w:tmpl w:val="1D187FC8"/>
    <w:lvl w:ilvl="0" w:tplc="AE80D4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nsid w:val="618321AC"/>
    <w:multiLevelType w:val="hybridMultilevel"/>
    <w:tmpl w:val="18002336"/>
    <w:lvl w:ilvl="0" w:tplc="87E286D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nsid w:val="619C7B1B"/>
    <w:multiLevelType w:val="hybridMultilevel"/>
    <w:tmpl w:val="030AD3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nsid w:val="650E232E"/>
    <w:multiLevelType w:val="hybridMultilevel"/>
    <w:tmpl w:val="8782F948"/>
    <w:lvl w:ilvl="0" w:tplc="3F42475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1">
    <w:nsid w:val="651638CA"/>
    <w:multiLevelType w:val="hybridMultilevel"/>
    <w:tmpl w:val="A2204DB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nsid w:val="661A3DE1"/>
    <w:multiLevelType w:val="hybridMultilevel"/>
    <w:tmpl w:val="A3A8E3F4"/>
    <w:lvl w:ilvl="0" w:tplc="A002DA40">
      <w:start w:val="1"/>
      <w:numFmt w:val="bullet"/>
      <w:lvlText w:val=""/>
      <w:lvlJc w:val="left"/>
      <w:pPr>
        <w:ind w:left="420" w:hanging="420"/>
      </w:pPr>
      <w:rPr>
        <w:rFonts w:ascii="Wingdings" w:hAnsi="Wingdings" w:hint="default"/>
        <w:color w:val="00B0F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nsid w:val="679E535F"/>
    <w:multiLevelType w:val="hybridMultilevel"/>
    <w:tmpl w:val="7AB617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
    <w:nsid w:val="680143BD"/>
    <w:multiLevelType w:val="hybridMultilevel"/>
    <w:tmpl w:val="A1F6D67C"/>
    <w:lvl w:ilvl="0" w:tplc="9E9E9E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685B3768"/>
    <w:multiLevelType w:val="hybridMultilevel"/>
    <w:tmpl w:val="CCA2DA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nsid w:val="68932AEA"/>
    <w:multiLevelType w:val="hybridMultilevel"/>
    <w:tmpl w:val="2C02B3D4"/>
    <w:lvl w:ilvl="0" w:tplc="3F424754">
      <w:start w:val="1"/>
      <w:numFmt w:val="bullet"/>
      <w:lvlText w:val=""/>
      <w:lvlJc w:val="left"/>
      <w:pPr>
        <w:ind w:left="778" w:hanging="420"/>
      </w:pPr>
      <w:rPr>
        <w:rFonts w:ascii="Wingdings" w:hAnsi="Wingdings" w:hint="default"/>
      </w:rPr>
    </w:lvl>
    <w:lvl w:ilvl="1" w:tplc="04090003" w:tentative="1">
      <w:start w:val="1"/>
      <w:numFmt w:val="bullet"/>
      <w:lvlText w:val=""/>
      <w:lvlJc w:val="left"/>
      <w:pPr>
        <w:ind w:left="1198" w:hanging="420"/>
      </w:pPr>
      <w:rPr>
        <w:rFonts w:ascii="Wingdings" w:hAnsi="Wingdings" w:hint="default"/>
      </w:rPr>
    </w:lvl>
    <w:lvl w:ilvl="2" w:tplc="04090005" w:tentative="1">
      <w:start w:val="1"/>
      <w:numFmt w:val="bullet"/>
      <w:lvlText w:val=""/>
      <w:lvlJc w:val="left"/>
      <w:pPr>
        <w:ind w:left="1618" w:hanging="420"/>
      </w:pPr>
      <w:rPr>
        <w:rFonts w:ascii="Wingdings" w:hAnsi="Wingdings" w:hint="default"/>
      </w:rPr>
    </w:lvl>
    <w:lvl w:ilvl="3" w:tplc="04090001" w:tentative="1">
      <w:start w:val="1"/>
      <w:numFmt w:val="bullet"/>
      <w:lvlText w:val=""/>
      <w:lvlJc w:val="left"/>
      <w:pPr>
        <w:ind w:left="2038" w:hanging="420"/>
      </w:pPr>
      <w:rPr>
        <w:rFonts w:ascii="Wingdings" w:hAnsi="Wingdings" w:hint="default"/>
      </w:rPr>
    </w:lvl>
    <w:lvl w:ilvl="4" w:tplc="04090003" w:tentative="1">
      <w:start w:val="1"/>
      <w:numFmt w:val="bullet"/>
      <w:lvlText w:val=""/>
      <w:lvlJc w:val="left"/>
      <w:pPr>
        <w:ind w:left="2458" w:hanging="420"/>
      </w:pPr>
      <w:rPr>
        <w:rFonts w:ascii="Wingdings" w:hAnsi="Wingdings" w:hint="default"/>
      </w:rPr>
    </w:lvl>
    <w:lvl w:ilvl="5" w:tplc="04090005" w:tentative="1">
      <w:start w:val="1"/>
      <w:numFmt w:val="bullet"/>
      <w:lvlText w:val=""/>
      <w:lvlJc w:val="left"/>
      <w:pPr>
        <w:ind w:left="2878" w:hanging="420"/>
      </w:pPr>
      <w:rPr>
        <w:rFonts w:ascii="Wingdings" w:hAnsi="Wingdings" w:hint="default"/>
      </w:rPr>
    </w:lvl>
    <w:lvl w:ilvl="6" w:tplc="04090001" w:tentative="1">
      <w:start w:val="1"/>
      <w:numFmt w:val="bullet"/>
      <w:lvlText w:val=""/>
      <w:lvlJc w:val="left"/>
      <w:pPr>
        <w:ind w:left="3298" w:hanging="420"/>
      </w:pPr>
      <w:rPr>
        <w:rFonts w:ascii="Wingdings" w:hAnsi="Wingdings" w:hint="default"/>
      </w:rPr>
    </w:lvl>
    <w:lvl w:ilvl="7" w:tplc="04090003" w:tentative="1">
      <w:start w:val="1"/>
      <w:numFmt w:val="bullet"/>
      <w:lvlText w:val=""/>
      <w:lvlJc w:val="left"/>
      <w:pPr>
        <w:ind w:left="3718" w:hanging="420"/>
      </w:pPr>
      <w:rPr>
        <w:rFonts w:ascii="Wingdings" w:hAnsi="Wingdings" w:hint="default"/>
      </w:rPr>
    </w:lvl>
    <w:lvl w:ilvl="8" w:tplc="04090005" w:tentative="1">
      <w:start w:val="1"/>
      <w:numFmt w:val="bullet"/>
      <w:lvlText w:val=""/>
      <w:lvlJc w:val="left"/>
      <w:pPr>
        <w:ind w:left="4138" w:hanging="420"/>
      </w:pPr>
      <w:rPr>
        <w:rFonts w:ascii="Wingdings" w:hAnsi="Wingdings" w:hint="default"/>
      </w:rPr>
    </w:lvl>
  </w:abstractNum>
  <w:abstractNum w:abstractNumId="87">
    <w:nsid w:val="6A812A69"/>
    <w:multiLevelType w:val="hybridMultilevel"/>
    <w:tmpl w:val="57025E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
    <w:nsid w:val="6B4D3061"/>
    <w:multiLevelType w:val="hybridMultilevel"/>
    <w:tmpl w:val="68CAA2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
    <w:nsid w:val="6CAF3E27"/>
    <w:multiLevelType w:val="hybridMultilevel"/>
    <w:tmpl w:val="406487E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420" w:hanging="420"/>
      </w:pPr>
      <w:rPr>
        <w:rFonts w:ascii="Wingdings" w:hAnsi="Wingdings" w:hint="default"/>
      </w:rPr>
    </w:lvl>
    <w:lvl w:ilvl="2" w:tplc="04090003">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90">
    <w:nsid w:val="6CBC4178"/>
    <w:multiLevelType w:val="hybridMultilevel"/>
    <w:tmpl w:val="FB964BD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1">
    <w:nsid w:val="6EEF1F1C"/>
    <w:multiLevelType w:val="hybridMultilevel"/>
    <w:tmpl w:val="197860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2">
    <w:nsid w:val="7206333D"/>
    <w:multiLevelType w:val="hybridMultilevel"/>
    <w:tmpl w:val="F668885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3">
    <w:nsid w:val="729E5951"/>
    <w:multiLevelType w:val="hybridMultilevel"/>
    <w:tmpl w:val="C7A80C30"/>
    <w:lvl w:ilvl="0" w:tplc="314EC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74DC6A0F"/>
    <w:multiLevelType w:val="hybridMultilevel"/>
    <w:tmpl w:val="AEF43B18"/>
    <w:lvl w:ilvl="0" w:tplc="879841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nsid w:val="75F805A7"/>
    <w:multiLevelType w:val="hybridMultilevel"/>
    <w:tmpl w:val="7E9809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6">
    <w:nsid w:val="76EB71B2"/>
    <w:multiLevelType w:val="hybridMultilevel"/>
    <w:tmpl w:val="F90AAD8A"/>
    <w:lvl w:ilvl="0" w:tplc="87E286D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7">
    <w:nsid w:val="78580D93"/>
    <w:multiLevelType w:val="hybridMultilevel"/>
    <w:tmpl w:val="080277E6"/>
    <w:lvl w:ilvl="0" w:tplc="3F424754">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79463FAD"/>
    <w:multiLevelType w:val="hybridMultilevel"/>
    <w:tmpl w:val="D2FED742"/>
    <w:lvl w:ilvl="0" w:tplc="87E286D4">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9">
    <w:nsid w:val="7E421119"/>
    <w:multiLevelType w:val="hybridMultilevel"/>
    <w:tmpl w:val="187C9670"/>
    <w:lvl w:ilvl="0" w:tplc="507029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0">
    <w:nsid w:val="7F1B0FDD"/>
    <w:multiLevelType w:val="hybridMultilevel"/>
    <w:tmpl w:val="7158A2BC"/>
    <w:lvl w:ilvl="0" w:tplc="3F4247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36"/>
  </w:num>
  <w:num w:numId="3">
    <w:abstractNumId w:val="41"/>
  </w:num>
  <w:num w:numId="4">
    <w:abstractNumId w:val="57"/>
  </w:num>
  <w:num w:numId="5">
    <w:abstractNumId w:val="1"/>
  </w:num>
  <w:num w:numId="6">
    <w:abstractNumId w:val="62"/>
  </w:num>
  <w:num w:numId="7">
    <w:abstractNumId w:val="49"/>
  </w:num>
  <w:num w:numId="8">
    <w:abstractNumId w:val="65"/>
  </w:num>
  <w:num w:numId="9">
    <w:abstractNumId w:val="79"/>
  </w:num>
  <w:num w:numId="10">
    <w:abstractNumId w:val="48"/>
  </w:num>
  <w:num w:numId="11">
    <w:abstractNumId w:val="7"/>
  </w:num>
  <w:num w:numId="12">
    <w:abstractNumId w:val="40"/>
  </w:num>
  <w:num w:numId="13">
    <w:abstractNumId w:val="53"/>
  </w:num>
  <w:num w:numId="14">
    <w:abstractNumId w:val="15"/>
  </w:num>
  <w:num w:numId="15">
    <w:abstractNumId w:val="64"/>
  </w:num>
  <w:num w:numId="16">
    <w:abstractNumId w:val="85"/>
  </w:num>
  <w:num w:numId="17">
    <w:abstractNumId w:val="52"/>
  </w:num>
  <w:num w:numId="18">
    <w:abstractNumId w:val="59"/>
  </w:num>
  <w:num w:numId="19">
    <w:abstractNumId w:val="16"/>
  </w:num>
  <w:num w:numId="20">
    <w:abstractNumId w:val="88"/>
  </w:num>
  <w:num w:numId="21">
    <w:abstractNumId w:val="92"/>
  </w:num>
  <w:num w:numId="22">
    <w:abstractNumId w:val="19"/>
  </w:num>
  <w:num w:numId="23">
    <w:abstractNumId w:val="83"/>
  </w:num>
  <w:num w:numId="24">
    <w:abstractNumId w:val="54"/>
  </w:num>
  <w:num w:numId="25">
    <w:abstractNumId w:val="12"/>
  </w:num>
  <w:num w:numId="26">
    <w:abstractNumId w:val="81"/>
  </w:num>
  <w:num w:numId="27">
    <w:abstractNumId w:val="87"/>
  </w:num>
  <w:num w:numId="28">
    <w:abstractNumId w:val="34"/>
  </w:num>
  <w:num w:numId="29">
    <w:abstractNumId w:val="50"/>
  </w:num>
  <w:num w:numId="30">
    <w:abstractNumId w:val="4"/>
  </w:num>
  <w:num w:numId="31">
    <w:abstractNumId w:val="2"/>
  </w:num>
  <w:num w:numId="32">
    <w:abstractNumId w:val="42"/>
  </w:num>
  <w:num w:numId="33">
    <w:abstractNumId w:val="24"/>
  </w:num>
  <w:num w:numId="34">
    <w:abstractNumId w:val="28"/>
  </w:num>
  <w:num w:numId="35">
    <w:abstractNumId w:val="76"/>
  </w:num>
  <w:num w:numId="36">
    <w:abstractNumId w:val="29"/>
  </w:num>
  <w:num w:numId="37">
    <w:abstractNumId w:val="90"/>
  </w:num>
  <w:num w:numId="38">
    <w:abstractNumId w:val="95"/>
  </w:num>
  <w:num w:numId="39">
    <w:abstractNumId w:val="58"/>
  </w:num>
  <w:num w:numId="40">
    <w:abstractNumId w:val="73"/>
  </w:num>
  <w:num w:numId="41">
    <w:abstractNumId w:val="89"/>
  </w:num>
  <w:num w:numId="42">
    <w:abstractNumId w:val="69"/>
  </w:num>
  <w:num w:numId="43">
    <w:abstractNumId w:val="9"/>
  </w:num>
  <w:num w:numId="44">
    <w:abstractNumId w:val="21"/>
  </w:num>
  <w:num w:numId="45">
    <w:abstractNumId w:val="75"/>
  </w:num>
  <w:num w:numId="46">
    <w:abstractNumId w:val="84"/>
  </w:num>
  <w:num w:numId="47">
    <w:abstractNumId w:val="80"/>
  </w:num>
  <w:num w:numId="48">
    <w:abstractNumId w:val="37"/>
  </w:num>
  <w:num w:numId="49">
    <w:abstractNumId w:val="23"/>
  </w:num>
  <w:num w:numId="50">
    <w:abstractNumId w:val="25"/>
  </w:num>
  <w:num w:numId="51">
    <w:abstractNumId w:val="63"/>
  </w:num>
  <w:num w:numId="52">
    <w:abstractNumId w:val="13"/>
  </w:num>
  <w:num w:numId="53">
    <w:abstractNumId w:val="26"/>
  </w:num>
  <w:num w:numId="54">
    <w:abstractNumId w:val="61"/>
  </w:num>
  <w:num w:numId="55">
    <w:abstractNumId w:val="97"/>
  </w:num>
  <w:num w:numId="56">
    <w:abstractNumId w:val="33"/>
  </w:num>
  <w:num w:numId="57">
    <w:abstractNumId w:val="10"/>
  </w:num>
  <w:num w:numId="58">
    <w:abstractNumId w:val="8"/>
  </w:num>
  <w:num w:numId="59">
    <w:abstractNumId w:val="3"/>
  </w:num>
  <w:num w:numId="60">
    <w:abstractNumId w:val="86"/>
  </w:num>
  <w:num w:numId="61">
    <w:abstractNumId w:val="22"/>
  </w:num>
  <w:num w:numId="62">
    <w:abstractNumId w:val="91"/>
  </w:num>
  <w:num w:numId="63">
    <w:abstractNumId w:val="0"/>
  </w:num>
  <w:num w:numId="64">
    <w:abstractNumId w:val="31"/>
  </w:num>
  <w:num w:numId="65">
    <w:abstractNumId w:val="43"/>
  </w:num>
  <w:num w:numId="66">
    <w:abstractNumId w:val="11"/>
  </w:num>
  <w:num w:numId="67">
    <w:abstractNumId w:val="30"/>
  </w:num>
  <w:num w:numId="68">
    <w:abstractNumId w:val="27"/>
  </w:num>
  <w:num w:numId="69">
    <w:abstractNumId w:val="56"/>
  </w:num>
  <w:num w:numId="70">
    <w:abstractNumId w:val="45"/>
  </w:num>
  <w:num w:numId="71">
    <w:abstractNumId w:val="66"/>
  </w:num>
  <w:num w:numId="72">
    <w:abstractNumId w:val="68"/>
  </w:num>
  <w:num w:numId="73">
    <w:abstractNumId w:val="32"/>
  </w:num>
  <w:num w:numId="74">
    <w:abstractNumId w:val="35"/>
  </w:num>
  <w:num w:numId="75">
    <w:abstractNumId w:val="18"/>
  </w:num>
  <w:num w:numId="76">
    <w:abstractNumId w:val="93"/>
  </w:num>
  <w:num w:numId="77">
    <w:abstractNumId w:val="67"/>
  </w:num>
  <w:num w:numId="78">
    <w:abstractNumId w:val="46"/>
  </w:num>
  <w:num w:numId="79">
    <w:abstractNumId w:val="100"/>
  </w:num>
  <w:num w:numId="80">
    <w:abstractNumId w:val="38"/>
  </w:num>
  <w:num w:numId="81">
    <w:abstractNumId w:val="47"/>
  </w:num>
  <w:num w:numId="82">
    <w:abstractNumId w:val="82"/>
  </w:num>
  <w:num w:numId="83">
    <w:abstractNumId w:val="98"/>
  </w:num>
  <w:num w:numId="84">
    <w:abstractNumId w:val="14"/>
  </w:num>
  <w:num w:numId="85">
    <w:abstractNumId w:val="71"/>
  </w:num>
  <w:num w:numId="86">
    <w:abstractNumId w:val="55"/>
  </w:num>
  <w:num w:numId="87">
    <w:abstractNumId w:val="20"/>
  </w:num>
  <w:num w:numId="88">
    <w:abstractNumId w:val="51"/>
  </w:num>
  <w:num w:numId="89">
    <w:abstractNumId w:val="94"/>
  </w:num>
  <w:num w:numId="90">
    <w:abstractNumId w:val="60"/>
  </w:num>
  <w:num w:numId="91">
    <w:abstractNumId w:val="6"/>
  </w:num>
  <w:num w:numId="92">
    <w:abstractNumId w:val="77"/>
  </w:num>
  <w:num w:numId="93">
    <w:abstractNumId w:val="39"/>
  </w:num>
  <w:num w:numId="94">
    <w:abstractNumId w:val="72"/>
  </w:num>
  <w:num w:numId="95">
    <w:abstractNumId w:val="70"/>
  </w:num>
  <w:num w:numId="96">
    <w:abstractNumId w:val="99"/>
  </w:num>
  <w:num w:numId="97">
    <w:abstractNumId w:val="96"/>
  </w:num>
  <w:num w:numId="98">
    <w:abstractNumId w:val="5"/>
  </w:num>
  <w:num w:numId="99">
    <w:abstractNumId w:val="78"/>
  </w:num>
  <w:num w:numId="100">
    <w:abstractNumId w:val="74"/>
  </w:num>
  <w:num w:numId="101">
    <w:abstractNumId w:val="44"/>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FC"/>
    <w:rsid w:val="00000C50"/>
    <w:rsid w:val="00002827"/>
    <w:rsid w:val="000059BC"/>
    <w:rsid w:val="00013257"/>
    <w:rsid w:val="00013E03"/>
    <w:rsid w:val="00014289"/>
    <w:rsid w:val="000235E1"/>
    <w:rsid w:val="00024CFD"/>
    <w:rsid w:val="00026DB7"/>
    <w:rsid w:val="00035B0D"/>
    <w:rsid w:val="00040142"/>
    <w:rsid w:val="00042764"/>
    <w:rsid w:val="0004433C"/>
    <w:rsid w:val="00047718"/>
    <w:rsid w:val="000501B3"/>
    <w:rsid w:val="00052FB1"/>
    <w:rsid w:val="000579D0"/>
    <w:rsid w:val="00062B44"/>
    <w:rsid w:val="0006429A"/>
    <w:rsid w:val="000675B8"/>
    <w:rsid w:val="00091576"/>
    <w:rsid w:val="0009474E"/>
    <w:rsid w:val="000972BC"/>
    <w:rsid w:val="000A01DD"/>
    <w:rsid w:val="000A09ED"/>
    <w:rsid w:val="000A3552"/>
    <w:rsid w:val="000B3AFF"/>
    <w:rsid w:val="000C014D"/>
    <w:rsid w:val="000D1F91"/>
    <w:rsid w:val="000D4A77"/>
    <w:rsid w:val="000E1B4E"/>
    <w:rsid w:val="000E42AD"/>
    <w:rsid w:val="000E6A44"/>
    <w:rsid w:val="000F2DE5"/>
    <w:rsid w:val="000F3CD1"/>
    <w:rsid w:val="000F6406"/>
    <w:rsid w:val="000F6C5C"/>
    <w:rsid w:val="000F6EB3"/>
    <w:rsid w:val="00101D1A"/>
    <w:rsid w:val="00103375"/>
    <w:rsid w:val="001116C7"/>
    <w:rsid w:val="001125FD"/>
    <w:rsid w:val="00112F8F"/>
    <w:rsid w:val="00113784"/>
    <w:rsid w:val="0012709B"/>
    <w:rsid w:val="00136EE6"/>
    <w:rsid w:val="00143E92"/>
    <w:rsid w:val="00145E51"/>
    <w:rsid w:val="00150C72"/>
    <w:rsid w:val="00150E92"/>
    <w:rsid w:val="00154E42"/>
    <w:rsid w:val="001561F2"/>
    <w:rsid w:val="0016010C"/>
    <w:rsid w:val="00160972"/>
    <w:rsid w:val="001613FD"/>
    <w:rsid w:val="00161865"/>
    <w:rsid w:val="00163993"/>
    <w:rsid w:val="00163A3A"/>
    <w:rsid w:val="00176E4F"/>
    <w:rsid w:val="001777F2"/>
    <w:rsid w:val="00183775"/>
    <w:rsid w:val="00184A78"/>
    <w:rsid w:val="00187BCA"/>
    <w:rsid w:val="00190551"/>
    <w:rsid w:val="00194424"/>
    <w:rsid w:val="0019563A"/>
    <w:rsid w:val="001A0357"/>
    <w:rsid w:val="001A2C1F"/>
    <w:rsid w:val="001A3AA2"/>
    <w:rsid w:val="001A5711"/>
    <w:rsid w:val="001A57BA"/>
    <w:rsid w:val="001A6CA4"/>
    <w:rsid w:val="001B07D2"/>
    <w:rsid w:val="001B2CCA"/>
    <w:rsid w:val="001C2920"/>
    <w:rsid w:val="001C3820"/>
    <w:rsid w:val="001C7D9F"/>
    <w:rsid w:val="001D1C9E"/>
    <w:rsid w:val="001D3E16"/>
    <w:rsid w:val="001D49CC"/>
    <w:rsid w:val="001D5BB5"/>
    <w:rsid w:val="001F5172"/>
    <w:rsid w:val="001F736A"/>
    <w:rsid w:val="00202489"/>
    <w:rsid w:val="00202FB1"/>
    <w:rsid w:val="0020473E"/>
    <w:rsid w:val="00206FDA"/>
    <w:rsid w:val="0021370E"/>
    <w:rsid w:val="00223DC8"/>
    <w:rsid w:val="0023078F"/>
    <w:rsid w:val="00230C50"/>
    <w:rsid w:val="0023252F"/>
    <w:rsid w:val="002437AB"/>
    <w:rsid w:val="00245CDD"/>
    <w:rsid w:val="00256143"/>
    <w:rsid w:val="0026733A"/>
    <w:rsid w:val="002729E5"/>
    <w:rsid w:val="00274032"/>
    <w:rsid w:val="00280FD8"/>
    <w:rsid w:val="00290037"/>
    <w:rsid w:val="00290D19"/>
    <w:rsid w:val="00295583"/>
    <w:rsid w:val="002974BF"/>
    <w:rsid w:val="00297A9C"/>
    <w:rsid w:val="002A1C29"/>
    <w:rsid w:val="002A2D81"/>
    <w:rsid w:val="002A35F1"/>
    <w:rsid w:val="002A5160"/>
    <w:rsid w:val="002B1EB7"/>
    <w:rsid w:val="002B3213"/>
    <w:rsid w:val="002B5443"/>
    <w:rsid w:val="002C2B66"/>
    <w:rsid w:val="002C457E"/>
    <w:rsid w:val="002C714B"/>
    <w:rsid w:val="002C7317"/>
    <w:rsid w:val="002D4392"/>
    <w:rsid w:val="002D6D79"/>
    <w:rsid w:val="002E10C2"/>
    <w:rsid w:val="002E5903"/>
    <w:rsid w:val="002E712D"/>
    <w:rsid w:val="002F170E"/>
    <w:rsid w:val="00301AF1"/>
    <w:rsid w:val="003061D5"/>
    <w:rsid w:val="00306C9D"/>
    <w:rsid w:val="003108F4"/>
    <w:rsid w:val="00311865"/>
    <w:rsid w:val="003125EF"/>
    <w:rsid w:val="00312B02"/>
    <w:rsid w:val="00323B18"/>
    <w:rsid w:val="00323DD1"/>
    <w:rsid w:val="00324319"/>
    <w:rsid w:val="00335E3B"/>
    <w:rsid w:val="003369A9"/>
    <w:rsid w:val="003439E9"/>
    <w:rsid w:val="003549D2"/>
    <w:rsid w:val="00354BF6"/>
    <w:rsid w:val="00355E99"/>
    <w:rsid w:val="003606C6"/>
    <w:rsid w:val="00363D37"/>
    <w:rsid w:val="00367614"/>
    <w:rsid w:val="00373202"/>
    <w:rsid w:val="00390390"/>
    <w:rsid w:val="00393E15"/>
    <w:rsid w:val="00394A53"/>
    <w:rsid w:val="00396DCA"/>
    <w:rsid w:val="003A361E"/>
    <w:rsid w:val="003A3927"/>
    <w:rsid w:val="003C05E2"/>
    <w:rsid w:val="003C4800"/>
    <w:rsid w:val="003C6EFB"/>
    <w:rsid w:val="003D3CA6"/>
    <w:rsid w:val="003E5BF1"/>
    <w:rsid w:val="003F6B75"/>
    <w:rsid w:val="003F742C"/>
    <w:rsid w:val="00400950"/>
    <w:rsid w:val="0040795B"/>
    <w:rsid w:val="00410EC1"/>
    <w:rsid w:val="004171B3"/>
    <w:rsid w:val="00417D07"/>
    <w:rsid w:val="00421BC6"/>
    <w:rsid w:val="00422752"/>
    <w:rsid w:val="00423BEA"/>
    <w:rsid w:val="0042615D"/>
    <w:rsid w:val="0042658E"/>
    <w:rsid w:val="00434C57"/>
    <w:rsid w:val="00437893"/>
    <w:rsid w:val="004425FC"/>
    <w:rsid w:val="00447E27"/>
    <w:rsid w:val="00451E47"/>
    <w:rsid w:val="00453645"/>
    <w:rsid w:val="00455EF4"/>
    <w:rsid w:val="00460F1C"/>
    <w:rsid w:val="0046120E"/>
    <w:rsid w:val="0046504E"/>
    <w:rsid w:val="0046796D"/>
    <w:rsid w:val="0047022D"/>
    <w:rsid w:val="004748D8"/>
    <w:rsid w:val="00475208"/>
    <w:rsid w:val="0048126D"/>
    <w:rsid w:val="00482C79"/>
    <w:rsid w:val="00484B70"/>
    <w:rsid w:val="00486166"/>
    <w:rsid w:val="004908E0"/>
    <w:rsid w:val="004913B7"/>
    <w:rsid w:val="004A066E"/>
    <w:rsid w:val="004A23BC"/>
    <w:rsid w:val="004A2491"/>
    <w:rsid w:val="004A2B85"/>
    <w:rsid w:val="004B0C10"/>
    <w:rsid w:val="004B0F99"/>
    <w:rsid w:val="004B39E2"/>
    <w:rsid w:val="004B4784"/>
    <w:rsid w:val="004C05F5"/>
    <w:rsid w:val="004C14F0"/>
    <w:rsid w:val="004C3A38"/>
    <w:rsid w:val="004C3BC5"/>
    <w:rsid w:val="004C4A41"/>
    <w:rsid w:val="004C6188"/>
    <w:rsid w:val="004C7EE1"/>
    <w:rsid w:val="004D0B78"/>
    <w:rsid w:val="004D30B5"/>
    <w:rsid w:val="004D3174"/>
    <w:rsid w:val="004D5783"/>
    <w:rsid w:val="004D6612"/>
    <w:rsid w:val="004D7739"/>
    <w:rsid w:val="004D7B25"/>
    <w:rsid w:val="004F1216"/>
    <w:rsid w:val="004F46AF"/>
    <w:rsid w:val="004F5E56"/>
    <w:rsid w:val="004F6DC1"/>
    <w:rsid w:val="004F750B"/>
    <w:rsid w:val="00501660"/>
    <w:rsid w:val="005023E1"/>
    <w:rsid w:val="005037A1"/>
    <w:rsid w:val="00505559"/>
    <w:rsid w:val="00510156"/>
    <w:rsid w:val="005106FD"/>
    <w:rsid w:val="00513679"/>
    <w:rsid w:val="00516659"/>
    <w:rsid w:val="00521083"/>
    <w:rsid w:val="00521D42"/>
    <w:rsid w:val="00522540"/>
    <w:rsid w:val="005330CB"/>
    <w:rsid w:val="005344A2"/>
    <w:rsid w:val="00536B39"/>
    <w:rsid w:val="005421D7"/>
    <w:rsid w:val="00543C9F"/>
    <w:rsid w:val="00544DC6"/>
    <w:rsid w:val="00545B54"/>
    <w:rsid w:val="005473EA"/>
    <w:rsid w:val="005500AD"/>
    <w:rsid w:val="005520A0"/>
    <w:rsid w:val="00552534"/>
    <w:rsid w:val="00560015"/>
    <w:rsid w:val="005655E7"/>
    <w:rsid w:val="00565ED2"/>
    <w:rsid w:val="005676B2"/>
    <w:rsid w:val="0057231D"/>
    <w:rsid w:val="005743A6"/>
    <w:rsid w:val="00577D23"/>
    <w:rsid w:val="00593ACC"/>
    <w:rsid w:val="00595121"/>
    <w:rsid w:val="005A0EB8"/>
    <w:rsid w:val="005A7377"/>
    <w:rsid w:val="005B22FE"/>
    <w:rsid w:val="005B2352"/>
    <w:rsid w:val="005B6C47"/>
    <w:rsid w:val="005C3EC5"/>
    <w:rsid w:val="005C5925"/>
    <w:rsid w:val="005D05C2"/>
    <w:rsid w:val="005D483E"/>
    <w:rsid w:val="005E0AE1"/>
    <w:rsid w:val="005E1622"/>
    <w:rsid w:val="005E1C8E"/>
    <w:rsid w:val="005E378B"/>
    <w:rsid w:val="005E4766"/>
    <w:rsid w:val="005E47AD"/>
    <w:rsid w:val="005F0531"/>
    <w:rsid w:val="005F5D6A"/>
    <w:rsid w:val="00603CE4"/>
    <w:rsid w:val="0060507E"/>
    <w:rsid w:val="0061045D"/>
    <w:rsid w:val="00610CAE"/>
    <w:rsid w:val="006149EC"/>
    <w:rsid w:val="006165A1"/>
    <w:rsid w:val="0063259C"/>
    <w:rsid w:val="006331C9"/>
    <w:rsid w:val="00634B36"/>
    <w:rsid w:val="00635A19"/>
    <w:rsid w:val="0063607D"/>
    <w:rsid w:val="00640B76"/>
    <w:rsid w:val="0064428B"/>
    <w:rsid w:val="006547C9"/>
    <w:rsid w:val="00657AB1"/>
    <w:rsid w:val="00657FF3"/>
    <w:rsid w:val="006624AA"/>
    <w:rsid w:val="00665E92"/>
    <w:rsid w:val="00671361"/>
    <w:rsid w:val="00675C50"/>
    <w:rsid w:val="0067753C"/>
    <w:rsid w:val="00677BB7"/>
    <w:rsid w:val="0068206F"/>
    <w:rsid w:val="0068225F"/>
    <w:rsid w:val="00687CF0"/>
    <w:rsid w:val="00690BF5"/>
    <w:rsid w:val="006910F1"/>
    <w:rsid w:val="0069260D"/>
    <w:rsid w:val="0069265F"/>
    <w:rsid w:val="006A0776"/>
    <w:rsid w:val="006A0C8F"/>
    <w:rsid w:val="006A1150"/>
    <w:rsid w:val="006A219A"/>
    <w:rsid w:val="006A301D"/>
    <w:rsid w:val="006A40AB"/>
    <w:rsid w:val="006B2760"/>
    <w:rsid w:val="006B479A"/>
    <w:rsid w:val="006C24A6"/>
    <w:rsid w:val="006C36FC"/>
    <w:rsid w:val="006C60ED"/>
    <w:rsid w:val="006C62B1"/>
    <w:rsid w:val="006C7437"/>
    <w:rsid w:val="006D585B"/>
    <w:rsid w:val="006E3842"/>
    <w:rsid w:val="006E43A0"/>
    <w:rsid w:val="006E4B3A"/>
    <w:rsid w:val="006F141B"/>
    <w:rsid w:val="006F33AA"/>
    <w:rsid w:val="006F3DDF"/>
    <w:rsid w:val="006F3E77"/>
    <w:rsid w:val="006F41E8"/>
    <w:rsid w:val="006F4E34"/>
    <w:rsid w:val="006F6C5D"/>
    <w:rsid w:val="007035D2"/>
    <w:rsid w:val="00707CDC"/>
    <w:rsid w:val="00707F65"/>
    <w:rsid w:val="00714511"/>
    <w:rsid w:val="00716109"/>
    <w:rsid w:val="007216DB"/>
    <w:rsid w:val="007218EA"/>
    <w:rsid w:val="00721FBA"/>
    <w:rsid w:val="007238D5"/>
    <w:rsid w:val="00733D8D"/>
    <w:rsid w:val="00741A4A"/>
    <w:rsid w:val="00754337"/>
    <w:rsid w:val="00757A5E"/>
    <w:rsid w:val="00760C79"/>
    <w:rsid w:val="00771342"/>
    <w:rsid w:val="0077244C"/>
    <w:rsid w:val="007725B0"/>
    <w:rsid w:val="00772F74"/>
    <w:rsid w:val="00774B57"/>
    <w:rsid w:val="00775A3C"/>
    <w:rsid w:val="0078118D"/>
    <w:rsid w:val="007812B9"/>
    <w:rsid w:val="007838DE"/>
    <w:rsid w:val="0078535A"/>
    <w:rsid w:val="00786598"/>
    <w:rsid w:val="007916DE"/>
    <w:rsid w:val="0079254D"/>
    <w:rsid w:val="007A428E"/>
    <w:rsid w:val="007A50A3"/>
    <w:rsid w:val="007A527E"/>
    <w:rsid w:val="007B0511"/>
    <w:rsid w:val="007B246F"/>
    <w:rsid w:val="007B52E5"/>
    <w:rsid w:val="007B7715"/>
    <w:rsid w:val="007C09B2"/>
    <w:rsid w:val="007C2F18"/>
    <w:rsid w:val="007C42A2"/>
    <w:rsid w:val="007C4F36"/>
    <w:rsid w:val="007C6FE0"/>
    <w:rsid w:val="007D0368"/>
    <w:rsid w:val="007D211A"/>
    <w:rsid w:val="007D5437"/>
    <w:rsid w:val="007D574B"/>
    <w:rsid w:val="007E1805"/>
    <w:rsid w:val="007E5537"/>
    <w:rsid w:val="007E60E0"/>
    <w:rsid w:val="007F5155"/>
    <w:rsid w:val="007F5946"/>
    <w:rsid w:val="00802283"/>
    <w:rsid w:val="008033FB"/>
    <w:rsid w:val="008044C2"/>
    <w:rsid w:val="00804815"/>
    <w:rsid w:val="00813CA5"/>
    <w:rsid w:val="00816EF4"/>
    <w:rsid w:val="00820CD2"/>
    <w:rsid w:val="00821C4C"/>
    <w:rsid w:val="008235E2"/>
    <w:rsid w:val="008248F3"/>
    <w:rsid w:val="008257B1"/>
    <w:rsid w:val="00826E7A"/>
    <w:rsid w:val="00833E2C"/>
    <w:rsid w:val="00836C48"/>
    <w:rsid w:val="00837A43"/>
    <w:rsid w:val="00842495"/>
    <w:rsid w:val="00844E68"/>
    <w:rsid w:val="008459F1"/>
    <w:rsid w:val="00855538"/>
    <w:rsid w:val="00855800"/>
    <w:rsid w:val="008558FA"/>
    <w:rsid w:val="008614AC"/>
    <w:rsid w:val="00865BE8"/>
    <w:rsid w:val="00865E69"/>
    <w:rsid w:val="008675CF"/>
    <w:rsid w:val="00873AF6"/>
    <w:rsid w:val="0087633E"/>
    <w:rsid w:val="00881BE4"/>
    <w:rsid w:val="008821DA"/>
    <w:rsid w:val="00882AFC"/>
    <w:rsid w:val="00885D2F"/>
    <w:rsid w:val="00891FEE"/>
    <w:rsid w:val="008947E7"/>
    <w:rsid w:val="008960D0"/>
    <w:rsid w:val="00897D92"/>
    <w:rsid w:val="008A18FF"/>
    <w:rsid w:val="008A2BE2"/>
    <w:rsid w:val="008A65BB"/>
    <w:rsid w:val="008B0557"/>
    <w:rsid w:val="008B1043"/>
    <w:rsid w:val="008C43F6"/>
    <w:rsid w:val="008C447E"/>
    <w:rsid w:val="008D640E"/>
    <w:rsid w:val="008E3FD0"/>
    <w:rsid w:val="008E4169"/>
    <w:rsid w:val="008E4AD9"/>
    <w:rsid w:val="008E5E08"/>
    <w:rsid w:val="008F248B"/>
    <w:rsid w:val="008F64D3"/>
    <w:rsid w:val="00903568"/>
    <w:rsid w:val="00904574"/>
    <w:rsid w:val="00911EF2"/>
    <w:rsid w:val="00916B34"/>
    <w:rsid w:val="00920AA2"/>
    <w:rsid w:val="00923D31"/>
    <w:rsid w:val="00940893"/>
    <w:rsid w:val="009444EC"/>
    <w:rsid w:val="00946147"/>
    <w:rsid w:val="00946573"/>
    <w:rsid w:val="009500AC"/>
    <w:rsid w:val="00950247"/>
    <w:rsid w:val="00954922"/>
    <w:rsid w:val="00973097"/>
    <w:rsid w:val="0097586C"/>
    <w:rsid w:val="00977824"/>
    <w:rsid w:val="009817E2"/>
    <w:rsid w:val="009920F9"/>
    <w:rsid w:val="009A0737"/>
    <w:rsid w:val="009A384E"/>
    <w:rsid w:val="009A3CA5"/>
    <w:rsid w:val="009A3EA1"/>
    <w:rsid w:val="009A608A"/>
    <w:rsid w:val="009A675F"/>
    <w:rsid w:val="009A7EE0"/>
    <w:rsid w:val="009B1DA7"/>
    <w:rsid w:val="009B5919"/>
    <w:rsid w:val="009B6269"/>
    <w:rsid w:val="009B75EE"/>
    <w:rsid w:val="009D1260"/>
    <w:rsid w:val="009D217F"/>
    <w:rsid w:val="009D2B92"/>
    <w:rsid w:val="009D3E76"/>
    <w:rsid w:val="009E2BC4"/>
    <w:rsid w:val="009E3084"/>
    <w:rsid w:val="009E3D11"/>
    <w:rsid w:val="009E48DC"/>
    <w:rsid w:val="009E5C99"/>
    <w:rsid w:val="009F02F9"/>
    <w:rsid w:val="009F2A03"/>
    <w:rsid w:val="009F2A05"/>
    <w:rsid w:val="009F3A44"/>
    <w:rsid w:val="009F79C9"/>
    <w:rsid w:val="009F7E04"/>
    <w:rsid w:val="00A06CBA"/>
    <w:rsid w:val="00A159BF"/>
    <w:rsid w:val="00A166EB"/>
    <w:rsid w:val="00A25ED4"/>
    <w:rsid w:val="00A31BFF"/>
    <w:rsid w:val="00A33813"/>
    <w:rsid w:val="00A33E02"/>
    <w:rsid w:val="00A35AA5"/>
    <w:rsid w:val="00A43E1D"/>
    <w:rsid w:val="00A43EB5"/>
    <w:rsid w:val="00A4720E"/>
    <w:rsid w:val="00A511BD"/>
    <w:rsid w:val="00A51C98"/>
    <w:rsid w:val="00A557B7"/>
    <w:rsid w:val="00A55CAA"/>
    <w:rsid w:val="00A639BE"/>
    <w:rsid w:val="00A63BED"/>
    <w:rsid w:val="00A64A2E"/>
    <w:rsid w:val="00A6657A"/>
    <w:rsid w:val="00A70F28"/>
    <w:rsid w:val="00A72107"/>
    <w:rsid w:val="00A721A0"/>
    <w:rsid w:val="00A729D0"/>
    <w:rsid w:val="00A80FA4"/>
    <w:rsid w:val="00A81DB6"/>
    <w:rsid w:val="00A82D23"/>
    <w:rsid w:val="00A85D5A"/>
    <w:rsid w:val="00A8642E"/>
    <w:rsid w:val="00A9008E"/>
    <w:rsid w:val="00A92209"/>
    <w:rsid w:val="00A93344"/>
    <w:rsid w:val="00A93360"/>
    <w:rsid w:val="00A96991"/>
    <w:rsid w:val="00A976E9"/>
    <w:rsid w:val="00AA2637"/>
    <w:rsid w:val="00AA4FC6"/>
    <w:rsid w:val="00AA5C8A"/>
    <w:rsid w:val="00AA7D28"/>
    <w:rsid w:val="00AB2FEC"/>
    <w:rsid w:val="00AB551A"/>
    <w:rsid w:val="00AC6A35"/>
    <w:rsid w:val="00AD0C0C"/>
    <w:rsid w:val="00AD1727"/>
    <w:rsid w:val="00AE06BC"/>
    <w:rsid w:val="00AE3784"/>
    <w:rsid w:val="00AF6191"/>
    <w:rsid w:val="00AF76F0"/>
    <w:rsid w:val="00B026FB"/>
    <w:rsid w:val="00B03CD4"/>
    <w:rsid w:val="00B041DA"/>
    <w:rsid w:val="00B0610F"/>
    <w:rsid w:val="00B07F9E"/>
    <w:rsid w:val="00B134AF"/>
    <w:rsid w:val="00B13F67"/>
    <w:rsid w:val="00B141C6"/>
    <w:rsid w:val="00B15313"/>
    <w:rsid w:val="00B15E98"/>
    <w:rsid w:val="00B160D6"/>
    <w:rsid w:val="00B16B07"/>
    <w:rsid w:val="00B16CA5"/>
    <w:rsid w:val="00B2788E"/>
    <w:rsid w:val="00B30892"/>
    <w:rsid w:val="00B3523F"/>
    <w:rsid w:val="00B378B1"/>
    <w:rsid w:val="00B46C18"/>
    <w:rsid w:val="00B51485"/>
    <w:rsid w:val="00B6344B"/>
    <w:rsid w:val="00B727B6"/>
    <w:rsid w:val="00B72E98"/>
    <w:rsid w:val="00B736A5"/>
    <w:rsid w:val="00B77C79"/>
    <w:rsid w:val="00B8468B"/>
    <w:rsid w:val="00B85A48"/>
    <w:rsid w:val="00B93D80"/>
    <w:rsid w:val="00B95222"/>
    <w:rsid w:val="00B95CBF"/>
    <w:rsid w:val="00B965E1"/>
    <w:rsid w:val="00BA0C2F"/>
    <w:rsid w:val="00BB4295"/>
    <w:rsid w:val="00BB5652"/>
    <w:rsid w:val="00BC10D8"/>
    <w:rsid w:val="00BC1DD3"/>
    <w:rsid w:val="00BC3F8F"/>
    <w:rsid w:val="00BD2571"/>
    <w:rsid w:val="00BD5190"/>
    <w:rsid w:val="00BD564C"/>
    <w:rsid w:val="00BD58EA"/>
    <w:rsid w:val="00BD5BD7"/>
    <w:rsid w:val="00BD6D12"/>
    <w:rsid w:val="00BD6F83"/>
    <w:rsid w:val="00BE0255"/>
    <w:rsid w:val="00BE0481"/>
    <w:rsid w:val="00BE5F6B"/>
    <w:rsid w:val="00BE6D80"/>
    <w:rsid w:val="00BF2113"/>
    <w:rsid w:val="00BF2DB9"/>
    <w:rsid w:val="00BF30D8"/>
    <w:rsid w:val="00BF5586"/>
    <w:rsid w:val="00BF7258"/>
    <w:rsid w:val="00C03D31"/>
    <w:rsid w:val="00C04721"/>
    <w:rsid w:val="00C04F49"/>
    <w:rsid w:val="00C061BD"/>
    <w:rsid w:val="00C12ACE"/>
    <w:rsid w:val="00C16BA1"/>
    <w:rsid w:val="00C16E79"/>
    <w:rsid w:val="00C171D5"/>
    <w:rsid w:val="00C26A2D"/>
    <w:rsid w:val="00C27532"/>
    <w:rsid w:val="00C303BD"/>
    <w:rsid w:val="00C37BF5"/>
    <w:rsid w:val="00C43CDD"/>
    <w:rsid w:val="00C4729C"/>
    <w:rsid w:val="00C4764B"/>
    <w:rsid w:val="00C530D5"/>
    <w:rsid w:val="00C62E7B"/>
    <w:rsid w:val="00C63184"/>
    <w:rsid w:val="00C6632B"/>
    <w:rsid w:val="00C67F5E"/>
    <w:rsid w:val="00C74D0D"/>
    <w:rsid w:val="00C80631"/>
    <w:rsid w:val="00C81C55"/>
    <w:rsid w:val="00C827B9"/>
    <w:rsid w:val="00C85F3E"/>
    <w:rsid w:val="00C90F4E"/>
    <w:rsid w:val="00C90FF2"/>
    <w:rsid w:val="00C93A59"/>
    <w:rsid w:val="00C9636C"/>
    <w:rsid w:val="00CA14DA"/>
    <w:rsid w:val="00CA1886"/>
    <w:rsid w:val="00CA4296"/>
    <w:rsid w:val="00CD056C"/>
    <w:rsid w:val="00CD0A35"/>
    <w:rsid w:val="00CD3503"/>
    <w:rsid w:val="00CD6287"/>
    <w:rsid w:val="00CE01BE"/>
    <w:rsid w:val="00CE2085"/>
    <w:rsid w:val="00CE2B8F"/>
    <w:rsid w:val="00CE4E56"/>
    <w:rsid w:val="00CF0700"/>
    <w:rsid w:val="00CF1972"/>
    <w:rsid w:val="00CF1D72"/>
    <w:rsid w:val="00CF4FE7"/>
    <w:rsid w:val="00CF6D7D"/>
    <w:rsid w:val="00D0193D"/>
    <w:rsid w:val="00D020C3"/>
    <w:rsid w:val="00D0486A"/>
    <w:rsid w:val="00D04F77"/>
    <w:rsid w:val="00D15D3F"/>
    <w:rsid w:val="00D246B6"/>
    <w:rsid w:val="00D32774"/>
    <w:rsid w:val="00D32A7B"/>
    <w:rsid w:val="00D35EEC"/>
    <w:rsid w:val="00D3685B"/>
    <w:rsid w:val="00D4066A"/>
    <w:rsid w:val="00D473D3"/>
    <w:rsid w:val="00D53F0D"/>
    <w:rsid w:val="00D56FE9"/>
    <w:rsid w:val="00D60755"/>
    <w:rsid w:val="00D62D55"/>
    <w:rsid w:val="00D66962"/>
    <w:rsid w:val="00D670B0"/>
    <w:rsid w:val="00D752CA"/>
    <w:rsid w:val="00D77167"/>
    <w:rsid w:val="00D90717"/>
    <w:rsid w:val="00D96BD2"/>
    <w:rsid w:val="00DA252C"/>
    <w:rsid w:val="00DA616F"/>
    <w:rsid w:val="00DB54C3"/>
    <w:rsid w:val="00DB59E6"/>
    <w:rsid w:val="00DC12B3"/>
    <w:rsid w:val="00DC1E2E"/>
    <w:rsid w:val="00DC312B"/>
    <w:rsid w:val="00DC4A03"/>
    <w:rsid w:val="00DC628F"/>
    <w:rsid w:val="00DE4B9D"/>
    <w:rsid w:val="00DE7FF6"/>
    <w:rsid w:val="00DF48E6"/>
    <w:rsid w:val="00DF6CBE"/>
    <w:rsid w:val="00E002BC"/>
    <w:rsid w:val="00E04C77"/>
    <w:rsid w:val="00E1334F"/>
    <w:rsid w:val="00E14706"/>
    <w:rsid w:val="00E2462F"/>
    <w:rsid w:val="00E32192"/>
    <w:rsid w:val="00E333C6"/>
    <w:rsid w:val="00E33C4A"/>
    <w:rsid w:val="00E34047"/>
    <w:rsid w:val="00E363C7"/>
    <w:rsid w:val="00E41366"/>
    <w:rsid w:val="00E42DD0"/>
    <w:rsid w:val="00E443E3"/>
    <w:rsid w:val="00E44A55"/>
    <w:rsid w:val="00E46A19"/>
    <w:rsid w:val="00E47C51"/>
    <w:rsid w:val="00E5102F"/>
    <w:rsid w:val="00E51359"/>
    <w:rsid w:val="00E60C67"/>
    <w:rsid w:val="00E62047"/>
    <w:rsid w:val="00E64722"/>
    <w:rsid w:val="00E651FF"/>
    <w:rsid w:val="00E65F7C"/>
    <w:rsid w:val="00E66110"/>
    <w:rsid w:val="00E74358"/>
    <w:rsid w:val="00E77803"/>
    <w:rsid w:val="00E77EB7"/>
    <w:rsid w:val="00E80617"/>
    <w:rsid w:val="00E8389A"/>
    <w:rsid w:val="00E84258"/>
    <w:rsid w:val="00E858AB"/>
    <w:rsid w:val="00E86490"/>
    <w:rsid w:val="00E9139B"/>
    <w:rsid w:val="00E94249"/>
    <w:rsid w:val="00E96AE7"/>
    <w:rsid w:val="00EA0E4B"/>
    <w:rsid w:val="00EA2EB6"/>
    <w:rsid w:val="00EA60C8"/>
    <w:rsid w:val="00EA6184"/>
    <w:rsid w:val="00EA6E88"/>
    <w:rsid w:val="00EB3447"/>
    <w:rsid w:val="00EB45FA"/>
    <w:rsid w:val="00EB7D99"/>
    <w:rsid w:val="00EC47DE"/>
    <w:rsid w:val="00EC498E"/>
    <w:rsid w:val="00EE1118"/>
    <w:rsid w:val="00EE33C1"/>
    <w:rsid w:val="00EE79E8"/>
    <w:rsid w:val="00EF3F4C"/>
    <w:rsid w:val="00F04553"/>
    <w:rsid w:val="00F119FB"/>
    <w:rsid w:val="00F11C5C"/>
    <w:rsid w:val="00F140E3"/>
    <w:rsid w:val="00F1678B"/>
    <w:rsid w:val="00F17FFE"/>
    <w:rsid w:val="00F230A4"/>
    <w:rsid w:val="00F23D8E"/>
    <w:rsid w:val="00F25302"/>
    <w:rsid w:val="00F26DDF"/>
    <w:rsid w:val="00F3084C"/>
    <w:rsid w:val="00F31778"/>
    <w:rsid w:val="00F318DC"/>
    <w:rsid w:val="00F3250E"/>
    <w:rsid w:val="00F365F7"/>
    <w:rsid w:val="00F41031"/>
    <w:rsid w:val="00F47D32"/>
    <w:rsid w:val="00F47EA3"/>
    <w:rsid w:val="00F53E67"/>
    <w:rsid w:val="00F5574E"/>
    <w:rsid w:val="00F57F7F"/>
    <w:rsid w:val="00F61A74"/>
    <w:rsid w:val="00F64DA1"/>
    <w:rsid w:val="00F746B4"/>
    <w:rsid w:val="00F8008F"/>
    <w:rsid w:val="00F8238E"/>
    <w:rsid w:val="00F85AED"/>
    <w:rsid w:val="00F90135"/>
    <w:rsid w:val="00F90DB0"/>
    <w:rsid w:val="00F9304B"/>
    <w:rsid w:val="00F957FC"/>
    <w:rsid w:val="00F96E25"/>
    <w:rsid w:val="00FA212E"/>
    <w:rsid w:val="00FA2C92"/>
    <w:rsid w:val="00FA54AB"/>
    <w:rsid w:val="00FA762F"/>
    <w:rsid w:val="00FB0256"/>
    <w:rsid w:val="00FB04FB"/>
    <w:rsid w:val="00FB11E6"/>
    <w:rsid w:val="00FB4412"/>
    <w:rsid w:val="00FB69E3"/>
    <w:rsid w:val="00FB6B73"/>
    <w:rsid w:val="00FC055C"/>
    <w:rsid w:val="00FC0A48"/>
    <w:rsid w:val="00FD2540"/>
    <w:rsid w:val="00FD74B2"/>
    <w:rsid w:val="00FE14DC"/>
    <w:rsid w:val="00FE1F55"/>
    <w:rsid w:val="00FE24E4"/>
    <w:rsid w:val="00FE3AA7"/>
    <w:rsid w:val="00FE4605"/>
    <w:rsid w:val="00FE5D20"/>
    <w:rsid w:val="00FF3FDC"/>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12974848-C31B-4FD2-8BDF-5418BAEB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66EB"/>
    <w:pPr>
      <w:widowControl w:val="0"/>
      <w:jc w:val="both"/>
    </w:pPr>
    <w:rPr>
      <w:rFonts w:ascii="Times New Roman" w:hAnsi="Times New Roman"/>
      <w:kern w:val="2"/>
      <w:sz w:val="21"/>
      <w:szCs w:val="24"/>
    </w:rPr>
  </w:style>
  <w:style w:type="paragraph" w:styleId="1">
    <w:name w:val="heading 1"/>
    <w:basedOn w:val="a"/>
    <w:next w:val="a"/>
    <w:link w:val="1Char"/>
    <w:qFormat/>
    <w:rsid w:val="002E10C2"/>
    <w:pPr>
      <w:keepNext/>
      <w:keepLines/>
      <w:spacing w:before="340" w:after="330" w:line="578" w:lineRule="auto"/>
      <w:outlineLvl w:val="0"/>
    </w:pPr>
    <w:rPr>
      <w:rFonts w:eastAsia="华文新魏"/>
      <w:b/>
      <w:bCs/>
      <w:kern w:val="44"/>
      <w:sz w:val="52"/>
      <w:szCs w:val="44"/>
    </w:rPr>
  </w:style>
  <w:style w:type="paragraph" w:styleId="2">
    <w:name w:val="heading 2"/>
    <w:basedOn w:val="a"/>
    <w:next w:val="a"/>
    <w:link w:val="2Char"/>
    <w:unhideWhenUsed/>
    <w:qFormat/>
    <w:rsid w:val="000443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04433C"/>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04433C"/>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04433C"/>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Char">
    <w:name w:val="页脚 Char"/>
    <w:link w:val="a3"/>
    <w:rPr>
      <w:sz w:val="18"/>
      <w:szCs w:val="18"/>
    </w:rPr>
  </w:style>
  <w:style w:type="character" w:customStyle="1" w:styleId="Char0">
    <w:name w:val="批注框文本 Char"/>
    <w:link w:val="a4"/>
    <w:uiPriority w:val="99"/>
    <w:semiHidden/>
    <w:rPr>
      <w:sz w:val="18"/>
      <w:szCs w:val="18"/>
    </w:rPr>
  </w:style>
  <w:style w:type="character" w:customStyle="1" w:styleId="Char1">
    <w:name w:val="页眉 Char"/>
    <w:link w:val="a5"/>
    <w:rPr>
      <w:sz w:val="18"/>
      <w:szCs w:val="18"/>
    </w:rPr>
  </w:style>
  <w:style w:type="paragraph" w:styleId="a3">
    <w:name w:val="footer"/>
    <w:basedOn w:val="a"/>
    <w:link w:val="Char"/>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a4">
    <w:name w:val="Balloon Text"/>
    <w:basedOn w:val="a"/>
    <w:link w:val="Char0"/>
    <w:uiPriority w:val="99"/>
    <w:unhideWhenUsed/>
    <w:rPr>
      <w:sz w:val="18"/>
      <w:szCs w:val="18"/>
    </w:rPr>
  </w:style>
  <w:style w:type="character" w:customStyle="1" w:styleId="1Char">
    <w:name w:val="标题 1 Char"/>
    <w:basedOn w:val="a0"/>
    <w:link w:val="1"/>
    <w:uiPriority w:val="9"/>
    <w:rsid w:val="002E10C2"/>
    <w:rPr>
      <w:rFonts w:eastAsia="华文新魏"/>
      <w:b/>
      <w:bCs/>
      <w:kern w:val="44"/>
      <w:sz w:val="52"/>
      <w:szCs w:val="44"/>
    </w:rPr>
  </w:style>
  <w:style w:type="paragraph" w:styleId="a6">
    <w:name w:val="Title"/>
    <w:basedOn w:val="a"/>
    <w:next w:val="a"/>
    <w:link w:val="Char2"/>
    <w:uiPriority w:val="10"/>
    <w:rsid w:val="00821C4C"/>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6"/>
    <w:uiPriority w:val="10"/>
    <w:rsid w:val="00821C4C"/>
    <w:rPr>
      <w:rFonts w:asciiTheme="majorHAnsi" w:hAnsiTheme="majorHAnsi" w:cstheme="majorBidi"/>
      <w:b/>
      <w:bCs/>
      <w:kern w:val="2"/>
      <w:sz w:val="32"/>
      <w:szCs w:val="32"/>
    </w:rPr>
  </w:style>
  <w:style w:type="paragraph" w:styleId="a7">
    <w:name w:val="Subtitle"/>
    <w:basedOn w:val="a"/>
    <w:next w:val="a"/>
    <w:link w:val="Char3"/>
    <w:uiPriority w:val="11"/>
    <w:rsid w:val="00821C4C"/>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7"/>
    <w:uiPriority w:val="11"/>
    <w:rsid w:val="00821C4C"/>
    <w:rPr>
      <w:rFonts w:asciiTheme="majorHAnsi" w:hAnsiTheme="majorHAnsi" w:cstheme="majorBidi"/>
      <w:b/>
      <w:bCs/>
      <w:kern w:val="28"/>
      <w:sz w:val="32"/>
      <w:szCs w:val="32"/>
    </w:rPr>
  </w:style>
  <w:style w:type="character" w:styleId="a8">
    <w:name w:val="Subtle Emphasis"/>
    <w:uiPriority w:val="19"/>
    <w:qFormat/>
    <w:rsid w:val="006149EC"/>
    <w:rPr>
      <w:i/>
      <w:iCs/>
      <w:color w:val="404040" w:themeColor="text1" w:themeTint="BF"/>
      <w:bdr w:val="none" w:sz="0" w:space="0" w:color="auto"/>
    </w:rPr>
  </w:style>
  <w:style w:type="character" w:styleId="a9">
    <w:name w:val="Emphasis"/>
    <w:basedOn w:val="a0"/>
    <w:qFormat/>
    <w:rsid w:val="00821C4C"/>
    <w:rPr>
      <w:i/>
      <w:iCs/>
    </w:rPr>
  </w:style>
  <w:style w:type="paragraph" w:customStyle="1" w:styleId="10">
    <w:name w:val="标题1"/>
    <w:basedOn w:val="1"/>
    <w:next w:val="a"/>
    <w:link w:val="1Char0"/>
    <w:autoRedefine/>
    <w:qFormat/>
    <w:rsid w:val="00B727B6"/>
    <w:pPr>
      <w:jc w:val="center"/>
    </w:pPr>
    <w:rPr>
      <w:rFonts w:eastAsia="华文楷体"/>
      <w:color w:val="C00000"/>
      <w:sz w:val="72"/>
    </w:rPr>
  </w:style>
  <w:style w:type="character" w:styleId="aa">
    <w:name w:val="Intense Emphasis"/>
    <w:basedOn w:val="a0"/>
    <w:uiPriority w:val="21"/>
    <w:qFormat/>
    <w:rsid w:val="002E10C2"/>
    <w:rPr>
      <w:i/>
      <w:iCs/>
      <w:color w:val="5B9BD5" w:themeColor="accent1"/>
    </w:rPr>
  </w:style>
  <w:style w:type="character" w:customStyle="1" w:styleId="1Char0">
    <w:name w:val="标题1 Char"/>
    <w:basedOn w:val="1Char"/>
    <w:link w:val="10"/>
    <w:rsid w:val="00B727B6"/>
    <w:rPr>
      <w:rFonts w:eastAsia="华文楷体"/>
      <w:b/>
      <w:bCs/>
      <w:color w:val="C00000"/>
      <w:kern w:val="44"/>
      <w:sz w:val="72"/>
      <w:szCs w:val="44"/>
    </w:rPr>
  </w:style>
  <w:style w:type="paragraph" w:customStyle="1" w:styleId="20">
    <w:name w:val="标题2"/>
    <w:basedOn w:val="2"/>
    <w:next w:val="a"/>
    <w:link w:val="2Char0"/>
    <w:autoRedefine/>
    <w:qFormat/>
    <w:rsid w:val="00E41366"/>
    <w:pPr>
      <w:jc w:val="left"/>
    </w:pPr>
    <w:rPr>
      <w:rFonts w:eastAsia="华文楷体"/>
      <w:color w:val="FF0000"/>
      <w:sz w:val="52"/>
    </w:rPr>
  </w:style>
  <w:style w:type="paragraph" w:customStyle="1" w:styleId="30">
    <w:name w:val="标题3"/>
    <w:basedOn w:val="3"/>
    <w:next w:val="a"/>
    <w:link w:val="3Char0"/>
    <w:qFormat/>
    <w:rsid w:val="00C12ACE"/>
    <w:rPr>
      <w:color w:val="7030A0"/>
      <w:sz w:val="44"/>
    </w:rPr>
  </w:style>
  <w:style w:type="character" w:customStyle="1" w:styleId="2Char0">
    <w:name w:val="标题2 Char"/>
    <w:basedOn w:val="1Char0"/>
    <w:link w:val="20"/>
    <w:rsid w:val="00E41366"/>
    <w:rPr>
      <w:rFonts w:asciiTheme="majorHAnsi" w:eastAsia="华文楷体" w:hAnsiTheme="majorHAnsi" w:cstheme="majorBidi"/>
      <w:b/>
      <w:bCs/>
      <w:color w:val="FF0000"/>
      <w:kern w:val="2"/>
      <w:sz w:val="52"/>
      <w:szCs w:val="32"/>
    </w:rPr>
  </w:style>
  <w:style w:type="paragraph" w:customStyle="1" w:styleId="40">
    <w:name w:val="标题4"/>
    <w:basedOn w:val="4"/>
    <w:next w:val="a"/>
    <w:link w:val="4Char0"/>
    <w:autoRedefine/>
    <w:qFormat/>
    <w:rsid w:val="00E42DD0"/>
    <w:rPr>
      <w:rFonts w:eastAsia="华文楷体"/>
      <w:color w:val="4472C4" w:themeColor="accent5"/>
    </w:rPr>
  </w:style>
  <w:style w:type="character" w:customStyle="1" w:styleId="3Char0">
    <w:name w:val="标题3 Char"/>
    <w:basedOn w:val="2Char0"/>
    <w:link w:val="30"/>
    <w:rsid w:val="00C12ACE"/>
    <w:rPr>
      <w:rFonts w:asciiTheme="majorHAnsi" w:eastAsia="华文楷体" w:hAnsiTheme="majorHAnsi" w:cstheme="majorBidi"/>
      <w:b/>
      <w:bCs/>
      <w:color w:val="7030A0"/>
      <w:kern w:val="2"/>
      <w:sz w:val="44"/>
      <w:szCs w:val="32"/>
    </w:rPr>
  </w:style>
  <w:style w:type="paragraph" w:customStyle="1" w:styleId="50">
    <w:name w:val="标题5"/>
    <w:basedOn w:val="5"/>
    <w:next w:val="a"/>
    <w:link w:val="5Char0"/>
    <w:autoRedefine/>
    <w:qFormat/>
    <w:rsid w:val="002E10C2"/>
  </w:style>
  <w:style w:type="character" w:customStyle="1" w:styleId="4Char0">
    <w:name w:val="标题4 Char"/>
    <w:basedOn w:val="3Char0"/>
    <w:link w:val="40"/>
    <w:rsid w:val="00E42DD0"/>
    <w:rPr>
      <w:rFonts w:asciiTheme="majorHAnsi" w:eastAsia="华文楷体" w:hAnsiTheme="majorHAnsi" w:cstheme="majorBidi"/>
      <w:b/>
      <w:bCs/>
      <w:color w:val="4472C4" w:themeColor="accent5"/>
      <w:kern w:val="2"/>
      <w:sz w:val="28"/>
      <w:szCs w:val="28"/>
    </w:rPr>
  </w:style>
  <w:style w:type="paragraph" w:styleId="ab">
    <w:name w:val="List Paragraph"/>
    <w:basedOn w:val="a"/>
    <w:uiPriority w:val="34"/>
    <w:qFormat/>
    <w:rsid w:val="00EB3447"/>
    <w:pPr>
      <w:ind w:firstLineChars="200" w:firstLine="420"/>
    </w:pPr>
  </w:style>
  <w:style w:type="character" w:customStyle="1" w:styleId="5Char0">
    <w:name w:val="标题5 Char"/>
    <w:basedOn w:val="4Char0"/>
    <w:link w:val="50"/>
    <w:rsid w:val="0004433C"/>
    <w:rPr>
      <w:rFonts w:asciiTheme="majorHAnsi" w:eastAsia="华文楷体" w:hAnsiTheme="majorHAnsi" w:cstheme="majorBidi"/>
      <w:b/>
      <w:bCs/>
      <w:color w:val="4472C4" w:themeColor="accent5"/>
      <w:kern w:val="2"/>
      <w:sz w:val="28"/>
      <w:szCs w:val="28"/>
    </w:rPr>
  </w:style>
  <w:style w:type="character" w:customStyle="1" w:styleId="2Char">
    <w:name w:val="标题 2 Char"/>
    <w:basedOn w:val="a0"/>
    <w:link w:val="2"/>
    <w:uiPriority w:val="9"/>
    <w:rsid w:val="0004433C"/>
    <w:rPr>
      <w:rFonts w:asciiTheme="majorHAnsi" w:eastAsiaTheme="majorEastAsia" w:hAnsiTheme="majorHAnsi" w:cstheme="majorBidi"/>
      <w:b/>
      <w:bCs/>
      <w:color w:val="000000" w:themeColor="text1"/>
      <w:kern w:val="2"/>
      <w:sz w:val="32"/>
      <w:szCs w:val="32"/>
    </w:rPr>
  </w:style>
  <w:style w:type="character" w:customStyle="1" w:styleId="3Char">
    <w:name w:val="标题 3 Char"/>
    <w:basedOn w:val="a0"/>
    <w:link w:val="3"/>
    <w:uiPriority w:val="9"/>
    <w:rsid w:val="0004433C"/>
    <w:rPr>
      <w:rFonts w:eastAsia="华文楷体"/>
      <w:b/>
      <w:bCs/>
      <w:color w:val="000000" w:themeColor="text1"/>
      <w:kern w:val="2"/>
      <w:sz w:val="32"/>
      <w:szCs w:val="32"/>
    </w:rPr>
  </w:style>
  <w:style w:type="character" w:customStyle="1" w:styleId="4Char">
    <w:name w:val="标题 4 Char"/>
    <w:basedOn w:val="a0"/>
    <w:link w:val="4"/>
    <w:uiPriority w:val="9"/>
    <w:rsid w:val="0004433C"/>
    <w:rPr>
      <w:rFonts w:asciiTheme="majorHAnsi" w:eastAsiaTheme="majorEastAsia" w:hAnsiTheme="majorHAnsi" w:cstheme="majorBidi"/>
      <w:b/>
      <w:bCs/>
      <w:color w:val="000000" w:themeColor="text1"/>
      <w:kern w:val="2"/>
      <w:sz w:val="28"/>
      <w:szCs w:val="28"/>
    </w:rPr>
  </w:style>
  <w:style w:type="character" w:customStyle="1" w:styleId="5Char">
    <w:name w:val="标题 5 Char"/>
    <w:basedOn w:val="a0"/>
    <w:link w:val="5"/>
    <w:uiPriority w:val="9"/>
    <w:semiHidden/>
    <w:rsid w:val="0004433C"/>
    <w:rPr>
      <w:rFonts w:eastAsia="华文楷体"/>
      <w:b/>
      <w:bCs/>
      <w:color w:val="000000" w:themeColor="text1"/>
      <w:kern w:val="2"/>
      <w:sz w:val="28"/>
      <w:szCs w:val="28"/>
    </w:rPr>
  </w:style>
  <w:style w:type="character" w:styleId="ac">
    <w:name w:val="Strong"/>
    <w:basedOn w:val="a0"/>
    <w:qFormat/>
    <w:rsid w:val="006149EC"/>
    <w:rPr>
      <w:b/>
      <w:bCs/>
    </w:rPr>
  </w:style>
  <w:style w:type="paragraph" w:styleId="ad">
    <w:name w:val="Intense Quote"/>
    <w:basedOn w:val="a"/>
    <w:next w:val="a"/>
    <w:link w:val="Char4"/>
    <w:uiPriority w:val="99"/>
    <w:qFormat/>
    <w:rsid w:val="006149E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99"/>
    <w:rsid w:val="006149EC"/>
    <w:rPr>
      <w:rFonts w:eastAsia="华文楷体"/>
      <w:i/>
      <w:iCs/>
      <w:color w:val="5B9BD5" w:themeColor="accent1"/>
      <w:kern w:val="2"/>
      <w:sz w:val="28"/>
      <w:szCs w:val="22"/>
    </w:rPr>
  </w:style>
  <w:style w:type="paragraph" w:customStyle="1" w:styleId="11">
    <w:name w:val="样式1"/>
    <w:basedOn w:val="a"/>
    <w:link w:val="1Char1"/>
    <w:autoRedefine/>
    <w:qFormat/>
    <w:rsid w:val="000F6C5C"/>
    <w:pPr>
      <w:shd w:val="clear" w:color="auto" w:fill="BDD6EE" w:themeFill="accent1" w:themeFillTint="66"/>
    </w:pPr>
    <w:rPr>
      <w:rFonts w:eastAsia="微软雅黑"/>
      <w:color w:val="C00000"/>
    </w:rPr>
  </w:style>
  <w:style w:type="paragraph" w:styleId="HTML">
    <w:name w:val="HTML Preformatted"/>
    <w:basedOn w:val="a"/>
    <w:link w:val="HTMLChar"/>
    <w:uiPriority w:val="99"/>
    <w:semiHidden/>
    <w:unhideWhenUsed/>
    <w:rsid w:val="003676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1Char1">
    <w:name w:val="样式1 Char"/>
    <w:basedOn w:val="a0"/>
    <w:link w:val="11"/>
    <w:rsid w:val="000F6C5C"/>
    <w:rPr>
      <w:rFonts w:eastAsia="微软雅黑"/>
      <w:color w:val="C00000"/>
      <w:kern w:val="2"/>
      <w:sz w:val="28"/>
      <w:szCs w:val="22"/>
      <w:shd w:val="clear" w:color="auto" w:fill="BDD6EE" w:themeFill="accent1" w:themeFillTint="66"/>
    </w:rPr>
  </w:style>
  <w:style w:type="character" w:customStyle="1" w:styleId="HTMLChar">
    <w:name w:val="HTML 预设格式 Char"/>
    <w:basedOn w:val="a0"/>
    <w:link w:val="HTML"/>
    <w:uiPriority w:val="99"/>
    <w:semiHidden/>
    <w:rsid w:val="00367614"/>
    <w:rPr>
      <w:rFonts w:ascii="宋体" w:hAnsi="宋体" w:cs="宋体"/>
      <w:sz w:val="24"/>
      <w:szCs w:val="24"/>
    </w:rPr>
  </w:style>
  <w:style w:type="table" w:styleId="ae">
    <w:name w:val="Table Grid"/>
    <w:basedOn w:val="a1"/>
    <w:uiPriority w:val="59"/>
    <w:rsid w:val="004C3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4C3BC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10">
    <w:name w:val="Grid Table 4 Accent 1"/>
    <w:basedOn w:val="a1"/>
    <w:uiPriority w:val="49"/>
    <w:rsid w:val="005E476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List Table 2 Accent 1"/>
    <w:basedOn w:val="a1"/>
    <w:uiPriority w:val="47"/>
    <w:rsid w:val="00BD564C"/>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1">
    <w:name w:val="Grid Table 6 Colorful Accent 1"/>
    <w:basedOn w:val="a1"/>
    <w:uiPriority w:val="51"/>
    <w:rsid w:val="00BD564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
    <w:name w:val="Normal (Web)"/>
    <w:basedOn w:val="a"/>
    <w:rsid w:val="00A166EB"/>
    <w:pPr>
      <w:widowControl/>
      <w:spacing w:before="100" w:after="100"/>
      <w:jc w:val="left"/>
    </w:pPr>
    <w:rPr>
      <w:rFonts w:ascii="宋体" w:hAnsi="宋体" w:cs="宋体"/>
      <w:kern w:val="0"/>
      <w:sz w:val="20"/>
      <w:szCs w:val="20"/>
    </w:rPr>
  </w:style>
  <w:style w:type="paragraph" w:customStyle="1" w:styleId="notesheading">
    <w:name w:val="notesheading"/>
    <w:basedOn w:val="a"/>
    <w:rsid w:val="00A166EB"/>
    <w:pPr>
      <w:widowControl/>
      <w:spacing w:before="100" w:after="100"/>
      <w:jc w:val="left"/>
    </w:pPr>
    <w:rPr>
      <w:rFonts w:ascii="宋体" w:hAnsi="宋体" w:cs="宋体"/>
      <w:kern w:val="0"/>
      <w:sz w:val="20"/>
      <w:szCs w:val="20"/>
    </w:rPr>
  </w:style>
  <w:style w:type="paragraph" w:customStyle="1" w:styleId="notestext">
    <w:name w:val="notestext"/>
    <w:basedOn w:val="a"/>
    <w:rsid w:val="00A166EB"/>
    <w:pPr>
      <w:widowControl/>
      <w:spacing w:before="100" w:after="100"/>
      <w:jc w:val="left"/>
    </w:pPr>
    <w:rPr>
      <w:rFonts w:ascii="宋体" w:hAnsi="宋体" w:cs="宋体"/>
      <w:kern w:val="0"/>
      <w:sz w:val="20"/>
      <w:szCs w:val="20"/>
    </w:rPr>
  </w:style>
  <w:style w:type="paragraph" w:customStyle="1" w:styleId="figuredescription">
    <w:name w:val="figuredescription"/>
    <w:basedOn w:val="a"/>
    <w:rsid w:val="00A166EB"/>
    <w:pPr>
      <w:widowControl/>
      <w:spacing w:before="100" w:after="100"/>
      <w:jc w:val="left"/>
    </w:pPr>
    <w:rPr>
      <w:rFonts w:ascii="宋体" w:hAnsi="宋体" w:cs="宋体"/>
      <w:kern w:val="0"/>
      <w:sz w:val="20"/>
      <w:szCs w:val="20"/>
    </w:rPr>
  </w:style>
  <w:style w:type="paragraph" w:customStyle="1" w:styleId="itemlist">
    <w:name w:val="itemlist"/>
    <w:basedOn w:val="a"/>
    <w:rsid w:val="00A166EB"/>
    <w:pPr>
      <w:widowControl/>
      <w:spacing w:before="100" w:after="100"/>
      <w:jc w:val="left"/>
    </w:pPr>
    <w:rPr>
      <w:rFonts w:ascii="宋体" w:hAnsi="宋体" w:cs="宋体"/>
      <w:kern w:val="0"/>
      <w:sz w:val="20"/>
      <w:szCs w:val="20"/>
    </w:rPr>
  </w:style>
  <w:style w:type="paragraph" w:customStyle="1" w:styleId="itemstep">
    <w:name w:val="itemstep"/>
    <w:basedOn w:val="a"/>
    <w:rsid w:val="00A166EB"/>
    <w:pPr>
      <w:widowControl/>
      <w:spacing w:before="100" w:after="100"/>
      <w:jc w:val="left"/>
    </w:pPr>
    <w:rPr>
      <w:rFonts w:ascii="宋体" w:hAnsi="宋体" w:cs="宋体"/>
      <w:kern w:val="0"/>
      <w:sz w:val="20"/>
      <w:szCs w:val="20"/>
    </w:rPr>
  </w:style>
  <w:style w:type="paragraph" w:customStyle="1" w:styleId="tabletext">
    <w:name w:val="tabletext"/>
    <w:basedOn w:val="a"/>
    <w:rsid w:val="00A166EB"/>
    <w:pPr>
      <w:widowControl/>
      <w:spacing w:before="100" w:after="100"/>
      <w:jc w:val="left"/>
    </w:pPr>
    <w:rPr>
      <w:rFonts w:ascii="宋体" w:hAnsi="宋体" w:cs="宋体"/>
      <w:kern w:val="0"/>
      <w:sz w:val="20"/>
      <w:szCs w:val="20"/>
    </w:rPr>
  </w:style>
  <w:style w:type="paragraph" w:customStyle="1" w:styleId="tableheading">
    <w:name w:val="tableheading"/>
    <w:basedOn w:val="a"/>
    <w:rsid w:val="00A166EB"/>
    <w:pPr>
      <w:widowControl/>
      <w:spacing w:before="100" w:after="100"/>
      <w:jc w:val="left"/>
    </w:pPr>
    <w:rPr>
      <w:rFonts w:ascii="宋体" w:hAnsi="宋体" w:cs="宋体"/>
      <w:kern w:val="0"/>
      <w:sz w:val="20"/>
      <w:szCs w:val="20"/>
    </w:rPr>
  </w:style>
  <w:style w:type="paragraph" w:customStyle="1" w:styleId="tabledescription">
    <w:name w:val="tabledescription"/>
    <w:basedOn w:val="a"/>
    <w:rsid w:val="00A166EB"/>
    <w:pPr>
      <w:widowControl/>
      <w:spacing w:before="100" w:after="100"/>
      <w:jc w:val="left"/>
    </w:pPr>
    <w:rPr>
      <w:rFonts w:ascii="宋体" w:hAnsi="宋体" w:cs="宋体"/>
      <w:kern w:val="0"/>
      <w:sz w:val="20"/>
      <w:szCs w:val="20"/>
    </w:rPr>
  </w:style>
  <w:style w:type="character" w:styleId="af0">
    <w:name w:val="Hyperlink"/>
    <w:rsid w:val="00A166EB"/>
    <w:rPr>
      <w:strike w:val="0"/>
      <w:dstrike w:val="0"/>
      <w:color w:val="000080"/>
      <w:u w:val="none"/>
      <w:effect w:val="none"/>
    </w:rPr>
  </w:style>
  <w:style w:type="paragraph" w:styleId="af1">
    <w:name w:val="Document Map"/>
    <w:basedOn w:val="a"/>
    <w:link w:val="Char5"/>
    <w:semiHidden/>
    <w:rsid w:val="00A166EB"/>
    <w:pPr>
      <w:shd w:val="clear" w:color="auto" w:fill="000080"/>
    </w:pPr>
  </w:style>
  <w:style w:type="character" w:customStyle="1" w:styleId="Char5">
    <w:name w:val="文档结构图 Char"/>
    <w:basedOn w:val="a0"/>
    <w:link w:val="af1"/>
    <w:semiHidden/>
    <w:rsid w:val="00A166EB"/>
    <w:rPr>
      <w:rFonts w:ascii="Times New Roman" w:hAnsi="Times New Roman"/>
      <w:kern w:val="2"/>
      <w:sz w:val="21"/>
      <w:szCs w:val="24"/>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8954">
      <w:bodyDiv w:val="1"/>
      <w:marLeft w:val="0"/>
      <w:marRight w:val="0"/>
      <w:marTop w:val="0"/>
      <w:marBottom w:val="0"/>
      <w:divBdr>
        <w:top w:val="none" w:sz="0" w:space="0" w:color="auto"/>
        <w:left w:val="none" w:sz="0" w:space="0" w:color="auto"/>
        <w:bottom w:val="none" w:sz="0" w:space="0" w:color="auto"/>
        <w:right w:val="none" w:sz="0" w:space="0" w:color="auto"/>
      </w:divBdr>
    </w:div>
    <w:div w:id="268706572">
      <w:bodyDiv w:val="1"/>
      <w:marLeft w:val="0"/>
      <w:marRight w:val="0"/>
      <w:marTop w:val="0"/>
      <w:marBottom w:val="0"/>
      <w:divBdr>
        <w:top w:val="none" w:sz="0" w:space="0" w:color="auto"/>
        <w:left w:val="none" w:sz="0" w:space="0" w:color="auto"/>
        <w:bottom w:val="none" w:sz="0" w:space="0" w:color="auto"/>
        <w:right w:val="none" w:sz="0" w:space="0" w:color="auto"/>
      </w:divBdr>
    </w:div>
    <w:div w:id="518815437">
      <w:bodyDiv w:val="1"/>
      <w:marLeft w:val="0"/>
      <w:marRight w:val="0"/>
      <w:marTop w:val="0"/>
      <w:marBottom w:val="0"/>
      <w:divBdr>
        <w:top w:val="none" w:sz="0" w:space="0" w:color="auto"/>
        <w:left w:val="none" w:sz="0" w:space="0" w:color="auto"/>
        <w:bottom w:val="none" w:sz="0" w:space="0" w:color="auto"/>
        <w:right w:val="none" w:sz="0" w:space="0" w:color="auto"/>
      </w:divBdr>
    </w:div>
    <w:div w:id="1160536877">
      <w:bodyDiv w:val="1"/>
      <w:marLeft w:val="0"/>
      <w:marRight w:val="0"/>
      <w:marTop w:val="0"/>
      <w:marBottom w:val="0"/>
      <w:divBdr>
        <w:top w:val="none" w:sz="0" w:space="0" w:color="auto"/>
        <w:left w:val="none" w:sz="0" w:space="0" w:color="auto"/>
        <w:bottom w:val="none" w:sz="0" w:space="0" w:color="auto"/>
        <w:right w:val="none" w:sz="0" w:space="0" w:color="auto"/>
      </w:divBdr>
    </w:div>
    <w:div w:id="1231236633">
      <w:bodyDiv w:val="1"/>
      <w:marLeft w:val="0"/>
      <w:marRight w:val="0"/>
      <w:marTop w:val="0"/>
      <w:marBottom w:val="0"/>
      <w:divBdr>
        <w:top w:val="none" w:sz="0" w:space="0" w:color="auto"/>
        <w:left w:val="none" w:sz="0" w:space="0" w:color="auto"/>
        <w:bottom w:val="none" w:sz="0" w:space="0" w:color="auto"/>
        <w:right w:val="none" w:sz="0" w:space="0" w:color="auto"/>
      </w:divBdr>
    </w:div>
    <w:div w:id="1236166625">
      <w:bodyDiv w:val="1"/>
      <w:marLeft w:val="0"/>
      <w:marRight w:val="0"/>
      <w:marTop w:val="0"/>
      <w:marBottom w:val="0"/>
      <w:divBdr>
        <w:top w:val="none" w:sz="0" w:space="0" w:color="auto"/>
        <w:left w:val="none" w:sz="0" w:space="0" w:color="auto"/>
        <w:bottom w:val="none" w:sz="0" w:space="0" w:color="auto"/>
        <w:right w:val="none" w:sz="0" w:space="0" w:color="auto"/>
      </w:divBdr>
    </w:div>
    <w:div w:id="170737098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image" Target="http://p.blog.csdn.net/images/p_blog_csdn_net/HansenKevin/&#26032;&#24314;%20BMP4.bmp" TargetMode="External"/><Relationship Id="rId42" Type="http://schemas.openxmlformats.org/officeDocument/2006/relationships/image" Target="http://p.blog.csdn.net/images/p_blog_csdn_net/HansenKevin/6.bmp" TargetMode="External"/><Relationship Id="rId47" Type="http://schemas.openxmlformats.org/officeDocument/2006/relationships/image" Target="http://p.blog.csdn.net/images/p_blog_csdn_net/HansenKevin/1.bmp" TargetMode="External"/><Relationship Id="rId63" Type="http://schemas.openxmlformats.org/officeDocument/2006/relationships/image" Target="media/image25.png"/><Relationship Id="rId68" Type="http://schemas.openxmlformats.org/officeDocument/2006/relationships/image" Target="http://p.blog.csdn.net/images/p_blog_csdn_net/HansenKevin/14.bmp" TargetMode="External"/><Relationship Id="rId84" Type="http://schemas.openxmlformats.org/officeDocument/2006/relationships/image" Target="http://p.blog.csdn.net/images/p_blog_csdn_net/HansenKevin/21.bmp" TargetMode="External"/><Relationship Id="rId89" Type="http://schemas.openxmlformats.org/officeDocument/2006/relationships/image" Target="media/image38.png"/><Relationship Id="rId16" Type="http://schemas.openxmlformats.org/officeDocument/2006/relationships/image" Target="media/image6.png"/><Relationship Id="rId11" Type="http://schemas.openxmlformats.org/officeDocument/2006/relationships/image" Target="media/image3.png"/><Relationship Id="rId32" Type="http://schemas.openxmlformats.org/officeDocument/2006/relationships/image" Target="media/image14.png"/><Relationship Id="rId37" Type="http://schemas.openxmlformats.org/officeDocument/2006/relationships/image" Target="media/image16.png"/><Relationship Id="rId53" Type="http://schemas.openxmlformats.org/officeDocument/2006/relationships/image" Target="http://p.blog.csdn.net/images/p_blog_csdn_net/HansenKevin/7.bmp" TargetMode="External"/><Relationship Id="rId58" Type="http://schemas.openxmlformats.org/officeDocument/2006/relationships/image" Target="http://p.blog.csdn.net/images/p_blog_csdn_net/HansenKevin/9.bmp" TargetMode="External"/><Relationship Id="rId74" Type="http://schemas.openxmlformats.org/officeDocument/2006/relationships/image" Target="http://p.blog.csdn.net/images/p_blog_csdn_net/HansenKevin/16.bmp" TargetMode="External"/><Relationship Id="rId79" Type="http://schemas.openxmlformats.org/officeDocument/2006/relationships/image" Target="media/image33.png"/><Relationship Id="rId5" Type="http://schemas.openxmlformats.org/officeDocument/2006/relationships/webSettings" Target="webSettings.xml"/><Relationship Id="rId90" Type="http://schemas.openxmlformats.org/officeDocument/2006/relationships/image" Target="http://p.blog.csdn.net/images/p_blog_csdn_net/HansenKevin/24.bmp" TargetMode="External"/><Relationship Id="rId95" Type="http://schemas.openxmlformats.org/officeDocument/2006/relationships/fontTable" Target="fontTable.xml"/><Relationship Id="rId22" Type="http://schemas.openxmlformats.org/officeDocument/2006/relationships/image" Target="media/image9.emf"/><Relationship Id="rId27" Type="http://schemas.openxmlformats.org/officeDocument/2006/relationships/oleObject" Target="embeddings/Microsoft_Visio_2003-2010___3.vsd"/><Relationship Id="rId43" Type="http://schemas.openxmlformats.org/officeDocument/2006/relationships/image" Target="media/image19.png"/><Relationship Id="rId48" Type="http://schemas.openxmlformats.org/officeDocument/2006/relationships/image" Target="http://p.blog.csdn.net/images/p_blog_csdn_net/HansenKevin/2.bmp" TargetMode="External"/><Relationship Id="rId64" Type="http://schemas.openxmlformats.org/officeDocument/2006/relationships/image" Target="http://p.blog.csdn.net/images/p_blog_csdn_net/HansenKevin/12.bmp" TargetMode="External"/><Relationship Id="rId69" Type="http://schemas.openxmlformats.org/officeDocument/2006/relationships/image" Target="media/image28.png"/><Relationship Id="rId8" Type="http://schemas.openxmlformats.org/officeDocument/2006/relationships/hyperlink" Target="http://blog.csdn.net/HansenKevin/archive/2006/07/30/1001383.aspx" TargetMode="External"/><Relationship Id="rId51" Type="http://schemas.openxmlformats.org/officeDocument/2006/relationships/image" Target="http://p.blog.csdn.net/images/p_blog_csdn_net/HansenKevin/5.bmp" TargetMode="External"/><Relationship Id="rId72" Type="http://schemas.openxmlformats.org/officeDocument/2006/relationships/image" Target="http://p.blog.csdn.net/images/p_blog_csdn_net/HansenKevin/t3.1.bmp" TargetMode="External"/><Relationship Id="rId80" Type="http://schemas.openxmlformats.org/officeDocument/2006/relationships/image" Target="http://p.blog.csdn.net/images/p_blog_csdn_net/HansenKevin/19.bmp" TargetMode="External"/><Relationship Id="rId85" Type="http://schemas.openxmlformats.org/officeDocument/2006/relationships/image" Target="media/image36.png"/><Relationship Id="rId93"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http://p.blog.csdn.net/images/p_blog_csdn_net/HansenKevin/&#26032;&#24314;%20BMP.bmp" TargetMode="External"/><Relationship Id="rId17" Type="http://schemas.openxmlformats.org/officeDocument/2006/relationships/image" Target="http://p.blog.csdn.net/images/p_blog_csdn_net/HansenKevin/&#26032;&#24314;%20BMP2.bmp" TargetMode="External"/><Relationship Id="rId25" Type="http://schemas.openxmlformats.org/officeDocument/2006/relationships/oleObject" Target="embeddings/Microsoft_Visio_2003-2010___2.vsd"/><Relationship Id="rId33" Type="http://schemas.openxmlformats.org/officeDocument/2006/relationships/image" Target="http://p.blog.csdn.net/images/p_blog_csdn_net/HansenKevin/2.bmp" TargetMode="External"/><Relationship Id="rId38" Type="http://schemas.openxmlformats.org/officeDocument/2006/relationships/image" Target="http://p.blog.csdn.net/images/p_blog_csdn_net/HansenKevin/4.bmp" TargetMode="External"/><Relationship Id="rId46" Type="http://schemas.openxmlformats.org/officeDocument/2006/relationships/image" Target="http://p.blog.csdn.net/images/p_blog_csdn_net/HansenKevin/8.bmp" TargetMode="External"/><Relationship Id="rId59" Type="http://schemas.openxmlformats.org/officeDocument/2006/relationships/image" Target="media/image23.png"/><Relationship Id="rId67"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18.png"/><Relationship Id="rId54" Type="http://schemas.openxmlformats.org/officeDocument/2006/relationships/image" Target="media/image21.png"/><Relationship Id="rId62" Type="http://schemas.openxmlformats.org/officeDocument/2006/relationships/image" Target="http://p.blog.csdn.net/images/p_blog_csdn_net/HansenKevin/11.bmp" TargetMode="External"/><Relationship Id="rId70" Type="http://schemas.openxmlformats.org/officeDocument/2006/relationships/image" Target="http://p.blog.csdn.net/images/p_blog_csdn_net/HansenKevin/15.bmp" TargetMode="External"/><Relationship Id="rId75" Type="http://schemas.openxmlformats.org/officeDocument/2006/relationships/image" Target="media/image31.png"/><Relationship Id="rId83" Type="http://schemas.openxmlformats.org/officeDocument/2006/relationships/image" Target="media/image35.png"/><Relationship Id="rId88" Type="http://schemas.openxmlformats.org/officeDocument/2006/relationships/image" Target="http://p.blog.csdn.net/images/p_blog_csdn_net/HansenKevin/23.bmp" TargetMode="External"/><Relationship Id="rId91" Type="http://schemas.openxmlformats.org/officeDocument/2006/relationships/image" Target="media/image39.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ttp://p.blog.csdn.net/images/p_blog_csdn_net/HansenKevin/&#26032;&#24314;%20BMP1.bmp" TargetMode="External"/><Relationship Id="rId23" Type="http://schemas.openxmlformats.org/officeDocument/2006/relationships/oleObject" Target="embeddings/Microsoft_Visio_2003-2010___1.vsd"/><Relationship Id="rId28" Type="http://schemas.openxmlformats.org/officeDocument/2006/relationships/image" Target="media/image12.png"/><Relationship Id="rId36" Type="http://schemas.openxmlformats.org/officeDocument/2006/relationships/hyperlink" Target="mailto:%7b@usage,@.ident" TargetMode="External"/><Relationship Id="rId49" Type="http://schemas.openxmlformats.org/officeDocument/2006/relationships/image" Target="http://p.blog.csdn.net/images/p_blog_csdn_net/HansenKevin/3.bmp" TargetMode="External"/><Relationship Id="rId57" Type="http://schemas.openxmlformats.org/officeDocument/2006/relationships/image" Target="media/image22.png"/><Relationship Id="rId10" Type="http://schemas.openxmlformats.org/officeDocument/2006/relationships/image" Target="http://p.blog.csdn.net/images/p_blog_csdn_net/HansenKevin/&#26032;&#24314;%20BMP5.bmp" TargetMode="External"/><Relationship Id="rId31" Type="http://schemas.openxmlformats.org/officeDocument/2006/relationships/image" Target="http://p.blog.csdn.net/images/p_blog_csdn_net/HansenKevin/1.bmp" TargetMode="External"/><Relationship Id="rId44" Type="http://schemas.openxmlformats.org/officeDocument/2006/relationships/image" Target="http://p.blog.csdn.net/images/p_blog_csdn_net/HansenKevin/7.bmp" TargetMode="External"/><Relationship Id="rId52" Type="http://schemas.openxmlformats.org/officeDocument/2006/relationships/image" Target="http://p.blog.csdn.net/images/p_blog_csdn_net/HansenKevin/6.bmp" TargetMode="External"/><Relationship Id="rId60" Type="http://schemas.openxmlformats.org/officeDocument/2006/relationships/image" Target="http://p.blog.csdn.net/images/p_blog_csdn_net/HansenKevin/10.bmp" TargetMode="External"/><Relationship Id="rId65" Type="http://schemas.openxmlformats.org/officeDocument/2006/relationships/image" Target="media/image26.png"/><Relationship Id="rId73" Type="http://schemas.openxmlformats.org/officeDocument/2006/relationships/image" Target="media/image30.png"/><Relationship Id="rId78" Type="http://schemas.openxmlformats.org/officeDocument/2006/relationships/image" Target="http://p.blog.csdn.net/images/p_blog_csdn_net/HansenKevin/18.bmp" TargetMode="External"/><Relationship Id="rId81" Type="http://schemas.openxmlformats.org/officeDocument/2006/relationships/image" Target="media/image34.png"/><Relationship Id="rId86" Type="http://schemas.openxmlformats.org/officeDocument/2006/relationships/image" Target="http://p.blog.csdn.net/images/p_blog_csdn_net/HansenKevin/22.bmp"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39" Type="http://schemas.openxmlformats.org/officeDocument/2006/relationships/image" Target="media/image17.png"/><Relationship Id="rId34" Type="http://schemas.openxmlformats.org/officeDocument/2006/relationships/image" Target="media/image15.png"/><Relationship Id="rId50" Type="http://schemas.openxmlformats.org/officeDocument/2006/relationships/image" Target="http://p.blog.csdn.net/images/p_blog_csdn_net/HansenKevin/4.bmp" TargetMode="External"/><Relationship Id="rId55" Type="http://schemas.openxmlformats.org/officeDocument/2006/relationships/image" Target="http://p.blog.csdn.net/images/p_blog_csdn_net/HansenKevin/7.2.bmp" TargetMode="External"/><Relationship Id="rId76" Type="http://schemas.openxmlformats.org/officeDocument/2006/relationships/image" Target="http://p.blog.csdn.net/images/p_blog_csdn_net/HansenKevin/17.bmp" TargetMode="External"/><Relationship Id="rId7" Type="http://schemas.openxmlformats.org/officeDocument/2006/relationships/endnotes" Target="endnotes.xml"/><Relationship Id="rId71" Type="http://schemas.openxmlformats.org/officeDocument/2006/relationships/image" Target="media/image29.png"/><Relationship Id="rId92" Type="http://schemas.openxmlformats.org/officeDocument/2006/relationships/image" Target="media/image40.png"/><Relationship Id="rId2" Type="http://schemas.openxmlformats.org/officeDocument/2006/relationships/numbering" Target="numbering.xml"/><Relationship Id="rId29" Type="http://schemas.openxmlformats.org/officeDocument/2006/relationships/image" Target="http://p.blog.csdn.net/images/p_blog_csdn_net/HansenKevin/0.bmp" TargetMode="External"/><Relationship Id="rId24" Type="http://schemas.openxmlformats.org/officeDocument/2006/relationships/image" Target="media/image10.emf"/><Relationship Id="rId40" Type="http://schemas.openxmlformats.org/officeDocument/2006/relationships/image" Target="http://p.blog.csdn.net/images/p_blog_csdn_net/HansenKevin/5.bmp" TargetMode="External"/><Relationship Id="rId45" Type="http://schemas.openxmlformats.org/officeDocument/2006/relationships/image" Target="media/image20.png"/><Relationship Id="rId66" Type="http://schemas.openxmlformats.org/officeDocument/2006/relationships/image" Target="http://p.blog.csdn.net/images/p_blog_csdn_net/HansenKevin/13.bmp" TargetMode="External"/><Relationship Id="rId87" Type="http://schemas.openxmlformats.org/officeDocument/2006/relationships/image" Target="media/image37.png"/><Relationship Id="rId61" Type="http://schemas.openxmlformats.org/officeDocument/2006/relationships/image" Target="media/image24.png"/><Relationship Id="rId82" Type="http://schemas.openxmlformats.org/officeDocument/2006/relationships/image" Target="http://p.blog.csdn.net/images/p_blog_csdn_net/HansenKevin/20.bmp" TargetMode="External"/><Relationship Id="rId19" Type="http://schemas.openxmlformats.org/officeDocument/2006/relationships/image" Target="http://p.blog.csdn.net/images/p_blog_csdn_net/HansenKevin/&#26032;&#24314;%20BMP3.bmp" TargetMode="Externa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image" Target="http://p.blog.csdn.net/images/p_blog_csdn_net/HansenKevin/3.bmp" TargetMode="External"/><Relationship Id="rId56" Type="http://schemas.openxmlformats.org/officeDocument/2006/relationships/image" Target="http://p.blog.csdn.net/images/p_blog_csdn_net/HansenKevin/8.bmp" TargetMode="External"/><Relationship Id="rId77" Type="http://schemas.openxmlformats.org/officeDocument/2006/relationships/image" Target="media/image32.png"/></Relationships>
</file>

<file path=word/_rels/footer1.xml.rels><?xml version="1.0" encoding="UTF-8" standalone="yes"?>
<Relationships xmlns="http://schemas.openxmlformats.org/package/2006/relationships"><Relationship Id="rId1" Type="http://schemas.openxmlformats.org/officeDocument/2006/relationships/image" Target="media/image42.jpeg"/></Relationships>
</file>

<file path=word/_rels/header1.xml.rels><?xml version="1.0" encoding="UTF-8" standalone="yes"?>
<Relationships xmlns="http://schemas.openxmlformats.org/package/2006/relationships"><Relationship Id="rId1" Type="http://schemas.openxmlformats.org/officeDocument/2006/relationships/image" Target="media/image4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2EC58-E0ED-4CF8-9155-C65669158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11813</TotalTime>
  <Pages>108</Pages>
  <Words>13558</Words>
  <Characters>77285</Characters>
  <Application>Microsoft Office Word</Application>
  <DocSecurity>0</DocSecurity>
  <PresentationFormat/>
  <Lines>644</Lines>
  <Paragraphs>181</Paragraphs>
  <Slides>0</Slides>
  <Notes>0</Notes>
  <HiddenSlides>0</HiddenSlides>
  <MMClips>0</MMClips>
  <ScaleCrop>false</ScaleCrop>
  <Manager/>
  <Company/>
  <LinksUpToDate>false</LinksUpToDate>
  <CharactersWithSpaces>90662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Kevin Su</cp:lastModifiedBy>
  <cp:revision>1922</cp:revision>
  <dcterms:created xsi:type="dcterms:W3CDTF">2016-08-16T16:35:00Z</dcterms:created>
  <dcterms:modified xsi:type="dcterms:W3CDTF">2017-12-29T13:44:00Z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