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0D" w:rsidRDefault="006A051E">
      <w:r>
        <w:t>O percentual do crescimento do dólar será calculado em relação ao dia anterior, adotaremos que o dólar nunca será maior do que 1.</w:t>
      </w:r>
      <w:r w:rsidR="00283E9B">
        <w:t>3</w:t>
      </w:r>
      <w:r>
        <w:t xml:space="preserve"> vezes o valor de ontem e nem menor do que 0.</w:t>
      </w:r>
      <w:r w:rsidR="00283E9B">
        <w:t>7</w:t>
      </w:r>
      <w:r>
        <w:t xml:space="preserve"> vezes o valor do dia anterior. O valor 0.5 corresponderá a um crescimento nulo em relação ao dia anterior.</w:t>
      </w:r>
    </w:p>
    <w:p w:rsidR="006A051E" w:rsidRDefault="006A051E">
      <w:proofErr w:type="spellStart"/>
      <w:r>
        <w:t>Ex</w:t>
      </w:r>
      <w:proofErr w:type="spellEnd"/>
      <w:r>
        <w:t>:</w:t>
      </w:r>
    </w:p>
    <w:p w:rsidR="006A051E" w:rsidRDefault="002A4A02">
      <w:r>
        <w:t xml:space="preserve">- </w:t>
      </w:r>
      <w:r w:rsidR="006A051E">
        <w:t>Ontem: R$ 1.70</w:t>
      </w:r>
    </w:p>
    <w:p w:rsidR="006A051E" w:rsidRDefault="002A4A02" w:rsidP="006A051E">
      <w:r>
        <w:t xml:space="preserve">- </w:t>
      </w:r>
      <w:r w:rsidR="006A051E">
        <w:t xml:space="preserve">Hoje: R$ </w:t>
      </w:r>
      <w:r w:rsidR="00283E9B">
        <w:t>2</w:t>
      </w:r>
      <w:r w:rsidR="006A051E">
        <w:t>.</w:t>
      </w:r>
      <w:r w:rsidR="00283E9B">
        <w:t>21</w:t>
      </w:r>
    </w:p>
    <w:p w:rsidR="006A051E" w:rsidRDefault="006A051E" w:rsidP="006A051E">
      <w:r>
        <w:t xml:space="preserve">Crescimento: </w:t>
      </w:r>
      <w:r w:rsidR="00283E9B">
        <w:t>0.5 + ((2.21 / 1.7 -1) / 0.3 *0.5 )</w:t>
      </w:r>
      <w:r w:rsidR="002A4A02">
        <w:t xml:space="preserve"> = 1 (esse seria o m</w:t>
      </w:r>
      <w:r w:rsidR="00237485">
        <w:t>a</w:t>
      </w:r>
      <w:bookmarkStart w:id="0" w:name="_GoBack"/>
      <w:bookmarkEnd w:id="0"/>
      <w:r w:rsidR="002A4A02">
        <w:t xml:space="preserve">ior crescimento possível) </w:t>
      </w:r>
    </w:p>
    <w:p w:rsidR="002A4A02" w:rsidRDefault="002A4A02" w:rsidP="006A051E"/>
    <w:p w:rsidR="002A4A02" w:rsidRDefault="002A4A02" w:rsidP="002A4A02">
      <w:r>
        <w:t>- Ontem: R$ 1.70</w:t>
      </w:r>
    </w:p>
    <w:p w:rsidR="002A4A02" w:rsidRDefault="002A4A02" w:rsidP="002A4A02">
      <w:r>
        <w:t>- Hoje: R$ 1.307</w:t>
      </w:r>
    </w:p>
    <w:p w:rsidR="002A4A02" w:rsidRDefault="002A4A02" w:rsidP="002A4A02">
      <w:r>
        <w:t>Crescimento: 0.5 - ((1.7 / 1.307 -1) / 0.3 *0.5</w:t>
      </w:r>
      <w:proofErr w:type="gramStart"/>
      <w:r>
        <w:t xml:space="preserve"> )</w:t>
      </w:r>
      <w:proofErr w:type="gramEnd"/>
      <w:r>
        <w:t xml:space="preserve"> = 0 (esse seria o menor  </w:t>
      </w:r>
      <w:r w:rsidR="00E41BE3">
        <w:t>“</w:t>
      </w:r>
      <w:r>
        <w:t>crescimento</w:t>
      </w:r>
      <w:r w:rsidR="00E41BE3">
        <w:t>”</w:t>
      </w:r>
      <w:r>
        <w:t xml:space="preserve"> possível) </w:t>
      </w:r>
    </w:p>
    <w:p w:rsidR="002A4A02" w:rsidRDefault="002A4A02" w:rsidP="006A051E"/>
    <w:p w:rsidR="006A051E" w:rsidRDefault="006A051E"/>
    <w:sectPr w:rsidR="006A0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F9"/>
    <w:rsid w:val="00237485"/>
    <w:rsid w:val="00283E9B"/>
    <w:rsid w:val="002A4A02"/>
    <w:rsid w:val="006A051E"/>
    <w:rsid w:val="00E41BE3"/>
    <w:rsid w:val="00F159F9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6</cp:revision>
  <dcterms:created xsi:type="dcterms:W3CDTF">2012-09-10T23:50:00Z</dcterms:created>
  <dcterms:modified xsi:type="dcterms:W3CDTF">2012-09-11T00:29:00Z</dcterms:modified>
</cp:coreProperties>
</file>