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7C0" w:rsidRPr="0093553B" w:rsidRDefault="003C67C0" w:rsidP="00C750CF">
      <w:pPr>
        <w:widowControl w:val="0"/>
        <w:tabs>
          <w:tab w:val="left" w:pos="2780"/>
          <w:tab w:val="left" w:pos="3009"/>
          <w:tab w:val="left" w:pos="10239"/>
        </w:tabs>
        <w:autoSpaceDE w:val="0"/>
        <w:autoSpaceDN w:val="0"/>
        <w:adjustRightInd w:val="0"/>
        <w:spacing w:after="120" w:line="240" w:lineRule="auto"/>
        <w:ind w:left="15"/>
        <w:rPr>
          <w:rFonts w:ascii="Tahoma" w:hAnsi="Tahoma" w:cs="Tahoma"/>
          <w:sz w:val="16"/>
          <w:szCs w:val="16"/>
        </w:rPr>
      </w:pPr>
      <w:r w:rsidRPr="0093553B">
        <w:rPr>
          <w:rFonts w:ascii="Arial" w:hAnsi="Arial" w:cs="Arial"/>
          <w:b/>
          <w:bCs/>
        </w:rPr>
        <w:t>DERSİN ADI</w:t>
      </w:r>
      <w:r w:rsidR="00BB6FE4" w:rsidRPr="0093553B">
        <w:rPr>
          <w:rFonts w:ascii="Arial" w:hAnsi="Arial" w:cs="Arial"/>
          <w:b/>
        </w:rPr>
        <w:tab/>
      </w:r>
      <w:r w:rsidRPr="0093553B">
        <w:rPr>
          <w:rFonts w:ascii="Arial" w:hAnsi="Arial" w:cs="Arial"/>
          <w:b/>
        </w:rPr>
        <w:t>:</w:t>
      </w:r>
      <w:r w:rsidR="00C750CF" w:rsidRPr="0093553B">
        <w:rPr>
          <w:rFonts w:ascii="Arial" w:hAnsi="Arial" w:cs="Arial"/>
          <w:b/>
        </w:rPr>
        <w:tab/>
      </w:r>
      <w:r w:rsidRPr="0093553B">
        <w:rPr>
          <w:rFonts w:ascii="Arial" w:hAnsi="Arial" w:cs="Arial"/>
          <w:b/>
          <w:bCs/>
        </w:rPr>
        <w:t>ELEKTRONİK UYGULAMALARI</w:t>
      </w:r>
      <w:r w:rsidRPr="0093553B">
        <w:rPr>
          <w:rFonts w:ascii="Arial" w:hAnsi="Arial" w:cs="Arial"/>
          <w:b/>
          <w:bCs/>
        </w:rPr>
        <w:tab/>
      </w:r>
    </w:p>
    <w:p w:rsidR="0015597A" w:rsidRPr="0093553B" w:rsidRDefault="00E95094" w:rsidP="00C750CF">
      <w:pPr>
        <w:tabs>
          <w:tab w:val="left" w:pos="2780"/>
          <w:tab w:val="left" w:pos="2835"/>
          <w:tab w:val="left" w:pos="3009"/>
        </w:tabs>
        <w:spacing w:after="120" w:line="240" w:lineRule="auto"/>
        <w:jc w:val="both"/>
        <w:rPr>
          <w:rFonts w:ascii="Arial" w:hAnsi="Arial" w:cs="Arial"/>
        </w:rPr>
      </w:pPr>
      <w:r w:rsidRPr="0093553B">
        <w:rPr>
          <w:rFonts w:ascii="Arial" w:hAnsi="Arial" w:cs="Arial"/>
          <w:b/>
          <w:bCs/>
        </w:rPr>
        <w:t xml:space="preserve">DERSİN </w:t>
      </w:r>
      <w:r w:rsidR="0015597A" w:rsidRPr="0093553B">
        <w:rPr>
          <w:rFonts w:ascii="Arial" w:hAnsi="Arial" w:cs="Arial"/>
          <w:b/>
          <w:bCs/>
        </w:rPr>
        <w:t xml:space="preserve">SÜRESİ </w:t>
      </w:r>
      <w:r w:rsidR="00BB6FE4" w:rsidRPr="0093553B">
        <w:rPr>
          <w:rFonts w:ascii="Arial" w:hAnsi="Arial" w:cs="Arial"/>
          <w:b/>
          <w:bCs/>
        </w:rPr>
        <w:tab/>
      </w:r>
      <w:r w:rsidR="0015597A" w:rsidRPr="0093553B">
        <w:rPr>
          <w:rFonts w:ascii="Arial" w:hAnsi="Arial" w:cs="Arial"/>
          <w:b/>
          <w:bCs/>
        </w:rPr>
        <w:t>:</w:t>
      </w:r>
      <w:r w:rsidR="00C750CF" w:rsidRPr="0093553B">
        <w:rPr>
          <w:rFonts w:ascii="Arial" w:hAnsi="Arial" w:cs="Arial"/>
          <w:b/>
          <w:bCs/>
        </w:rPr>
        <w:tab/>
      </w:r>
      <w:r w:rsidR="00BB6FE4" w:rsidRPr="0093553B">
        <w:rPr>
          <w:rFonts w:ascii="Arial" w:hAnsi="Arial" w:cs="Arial"/>
          <w:b/>
        </w:rPr>
        <w:t xml:space="preserve">8 </w:t>
      </w:r>
      <w:r w:rsidR="00ED1DC7" w:rsidRPr="0093553B">
        <w:rPr>
          <w:rFonts w:ascii="Arial" w:hAnsi="Arial" w:cs="Arial"/>
          <w:b/>
        </w:rPr>
        <w:t>ders saati</w:t>
      </w:r>
    </w:p>
    <w:p w:rsidR="00996FCE" w:rsidRPr="0093553B" w:rsidRDefault="00E95094" w:rsidP="00C750CF">
      <w:pPr>
        <w:widowControl w:val="0"/>
        <w:tabs>
          <w:tab w:val="left" w:pos="82"/>
          <w:tab w:val="left" w:pos="2780"/>
          <w:tab w:val="left" w:pos="3009"/>
        </w:tabs>
        <w:autoSpaceDE w:val="0"/>
        <w:autoSpaceDN w:val="0"/>
        <w:adjustRightInd w:val="0"/>
        <w:spacing w:after="120" w:line="240" w:lineRule="auto"/>
        <w:ind w:left="17"/>
        <w:rPr>
          <w:rFonts w:ascii="Arial" w:hAnsi="Arial" w:cs="Arial"/>
        </w:rPr>
      </w:pPr>
      <w:r w:rsidRPr="0093553B">
        <w:rPr>
          <w:rFonts w:ascii="Arial" w:hAnsi="Arial" w:cs="Arial"/>
          <w:b/>
          <w:bCs/>
        </w:rPr>
        <w:t>DERSİN SINIFI</w:t>
      </w:r>
      <w:r w:rsidRPr="0093553B">
        <w:rPr>
          <w:rFonts w:ascii="Arial" w:hAnsi="Arial" w:cs="Arial"/>
          <w:b/>
          <w:bCs/>
        </w:rPr>
        <w:tab/>
      </w:r>
      <w:r w:rsidR="00C750CF" w:rsidRPr="0093553B">
        <w:rPr>
          <w:rFonts w:ascii="Arial" w:hAnsi="Arial" w:cs="Arial"/>
          <w:b/>
          <w:bCs/>
        </w:rPr>
        <w:t>:</w:t>
      </w:r>
      <w:r w:rsidR="0015597A" w:rsidRPr="0093553B">
        <w:rPr>
          <w:rFonts w:ascii="Arial" w:hAnsi="Arial" w:cs="Arial"/>
        </w:rPr>
        <w:t xml:space="preserve"> </w:t>
      </w:r>
      <w:r w:rsidR="00C750CF" w:rsidRPr="0093553B">
        <w:rPr>
          <w:rFonts w:ascii="Arial" w:hAnsi="Arial" w:cs="Arial"/>
        </w:rPr>
        <w:tab/>
      </w:r>
      <w:r w:rsidR="0015597A" w:rsidRPr="0093553B">
        <w:rPr>
          <w:rFonts w:ascii="Arial" w:hAnsi="Arial" w:cs="Arial"/>
        </w:rPr>
        <w:t>Anad</w:t>
      </w:r>
      <w:r w:rsidR="00ED1DC7" w:rsidRPr="0093553B">
        <w:rPr>
          <w:rFonts w:ascii="Arial" w:hAnsi="Arial" w:cs="Arial"/>
        </w:rPr>
        <w:t>olu Meslek Programında 11.</w:t>
      </w:r>
      <w:r w:rsidR="00FD0575" w:rsidRPr="0093553B">
        <w:rPr>
          <w:rFonts w:ascii="Arial" w:hAnsi="Arial" w:cs="Arial"/>
        </w:rPr>
        <w:t>s</w:t>
      </w:r>
      <w:r w:rsidR="00ED1DC7" w:rsidRPr="0093553B">
        <w:rPr>
          <w:rFonts w:ascii="Arial" w:hAnsi="Arial" w:cs="Arial"/>
        </w:rPr>
        <w:t>ınıf</w:t>
      </w:r>
      <w:r w:rsidR="0015597A" w:rsidRPr="0093553B">
        <w:rPr>
          <w:rFonts w:ascii="Arial" w:hAnsi="Arial" w:cs="Arial"/>
        </w:rPr>
        <w:t xml:space="preserve"> </w:t>
      </w:r>
    </w:p>
    <w:p w:rsidR="0015597A" w:rsidRPr="0093553B" w:rsidRDefault="00996FCE" w:rsidP="00C750CF">
      <w:pPr>
        <w:widowControl w:val="0"/>
        <w:tabs>
          <w:tab w:val="left" w:pos="82"/>
          <w:tab w:val="left" w:pos="2780"/>
          <w:tab w:val="left" w:pos="3009"/>
        </w:tabs>
        <w:autoSpaceDE w:val="0"/>
        <w:autoSpaceDN w:val="0"/>
        <w:adjustRightInd w:val="0"/>
        <w:spacing w:after="120" w:line="240" w:lineRule="auto"/>
        <w:ind w:left="17"/>
        <w:rPr>
          <w:rFonts w:ascii="Arial" w:hAnsi="Arial" w:cs="Arial"/>
        </w:rPr>
      </w:pPr>
      <w:r w:rsidRPr="0093553B">
        <w:rPr>
          <w:rFonts w:ascii="Arial" w:hAnsi="Arial" w:cs="Arial"/>
          <w:b/>
          <w:bCs/>
        </w:rPr>
        <w:tab/>
      </w:r>
      <w:r w:rsidRPr="0093553B">
        <w:rPr>
          <w:rFonts w:ascii="Arial" w:hAnsi="Arial" w:cs="Arial"/>
          <w:b/>
          <w:bCs/>
        </w:rPr>
        <w:tab/>
      </w:r>
      <w:r w:rsidRPr="0093553B">
        <w:rPr>
          <w:rFonts w:ascii="Arial" w:hAnsi="Arial" w:cs="Arial"/>
          <w:b/>
          <w:bCs/>
        </w:rPr>
        <w:tab/>
      </w:r>
      <w:r w:rsidR="0015597A" w:rsidRPr="0093553B">
        <w:rPr>
          <w:rFonts w:ascii="Arial" w:hAnsi="Arial" w:cs="Arial"/>
        </w:rPr>
        <w:t>Anadolu Teknik Programında 1</w:t>
      </w:r>
      <w:r w:rsidRPr="0093553B">
        <w:rPr>
          <w:rFonts w:ascii="Arial" w:hAnsi="Arial" w:cs="Arial"/>
        </w:rPr>
        <w:t>2</w:t>
      </w:r>
      <w:r w:rsidR="0015597A" w:rsidRPr="0093553B">
        <w:rPr>
          <w:rFonts w:ascii="Arial" w:hAnsi="Arial" w:cs="Arial"/>
        </w:rPr>
        <w:t>.</w:t>
      </w:r>
      <w:r w:rsidR="00FD0575" w:rsidRPr="0093553B">
        <w:rPr>
          <w:rFonts w:ascii="Arial" w:hAnsi="Arial" w:cs="Arial"/>
        </w:rPr>
        <w:t>s</w:t>
      </w:r>
      <w:r w:rsidR="0015597A" w:rsidRPr="0093553B">
        <w:rPr>
          <w:rFonts w:ascii="Arial" w:hAnsi="Arial" w:cs="Arial"/>
        </w:rPr>
        <w:t>ınıf</w:t>
      </w:r>
      <w:r w:rsidR="0015597A" w:rsidRPr="0093553B">
        <w:rPr>
          <w:rFonts w:ascii="Arial" w:hAnsi="Arial" w:cs="Arial"/>
          <w:b/>
          <w:bCs/>
        </w:rPr>
        <w:tab/>
      </w:r>
    </w:p>
    <w:p w:rsidR="003C67C0" w:rsidRPr="0093553B" w:rsidRDefault="003C67C0" w:rsidP="00C750CF">
      <w:pPr>
        <w:widowControl w:val="0"/>
        <w:tabs>
          <w:tab w:val="left" w:pos="2780"/>
          <w:tab w:val="left" w:pos="3009"/>
          <w:tab w:val="left" w:pos="10239"/>
        </w:tabs>
        <w:autoSpaceDE w:val="0"/>
        <w:autoSpaceDN w:val="0"/>
        <w:adjustRightInd w:val="0"/>
        <w:spacing w:after="0" w:line="240" w:lineRule="auto"/>
        <w:ind w:left="15"/>
        <w:rPr>
          <w:rFonts w:ascii="Tahoma" w:hAnsi="Tahoma" w:cs="Tahoma"/>
          <w:sz w:val="2"/>
          <w:szCs w:val="2"/>
        </w:rPr>
      </w:pPr>
      <w:r w:rsidRPr="0093553B">
        <w:rPr>
          <w:rFonts w:ascii="Tahoma" w:hAnsi="Tahoma" w:cs="Tahoma"/>
          <w:sz w:val="16"/>
          <w:szCs w:val="16"/>
        </w:rPr>
        <w:tab/>
      </w:r>
    </w:p>
    <w:p w:rsidR="003C67C0" w:rsidRPr="0093553B" w:rsidRDefault="0015597A" w:rsidP="00F86C75">
      <w:pPr>
        <w:pStyle w:val="PBalk3"/>
        <w:tabs>
          <w:tab w:val="left" w:pos="2780"/>
          <w:tab w:val="left" w:pos="3009"/>
        </w:tabs>
        <w:spacing w:after="0"/>
        <w:jc w:val="both"/>
      </w:pPr>
      <w:r w:rsidRPr="0093553B">
        <w:rPr>
          <w:rFonts w:cs="Arial"/>
          <w:sz w:val="22"/>
          <w:szCs w:val="22"/>
        </w:rPr>
        <w:t>DERSİN AMACI</w:t>
      </w:r>
      <w:r w:rsidR="00BB6FE4" w:rsidRPr="0093553B">
        <w:rPr>
          <w:rFonts w:cs="Arial"/>
          <w:sz w:val="22"/>
          <w:szCs w:val="22"/>
        </w:rPr>
        <w:tab/>
      </w:r>
      <w:r w:rsidR="003C67C0" w:rsidRPr="0093553B">
        <w:rPr>
          <w:rFonts w:cs="Arial"/>
          <w:sz w:val="22"/>
          <w:szCs w:val="22"/>
        </w:rPr>
        <w:t>:</w:t>
      </w:r>
      <w:r w:rsidR="003C67C0" w:rsidRPr="0093553B">
        <w:rPr>
          <w:rFonts w:cs="Arial"/>
        </w:rPr>
        <w:t xml:space="preserve"> </w:t>
      </w:r>
      <w:r w:rsidR="00C750CF" w:rsidRPr="0093553B">
        <w:rPr>
          <w:rFonts w:cs="Arial"/>
        </w:rPr>
        <w:tab/>
      </w:r>
      <w:r w:rsidR="002F6AAA" w:rsidRPr="0093553B">
        <w:rPr>
          <w:rFonts w:cs="Arial"/>
          <w:b w:val="0"/>
          <w:sz w:val="22"/>
          <w:szCs w:val="22"/>
        </w:rPr>
        <w:t xml:space="preserve">Bu derste öğrenciye; </w:t>
      </w:r>
      <w:r w:rsidR="00F86C75" w:rsidRPr="0093553B">
        <w:rPr>
          <w:rFonts w:cs="Arial"/>
          <w:b w:val="0"/>
          <w:sz w:val="22"/>
          <w:szCs w:val="22"/>
        </w:rPr>
        <w:t>i</w:t>
      </w:r>
      <w:r w:rsidR="002F6AAA" w:rsidRPr="0093553B">
        <w:rPr>
          <w:rFonts w:cs="Arial"/>
          <w:b w:val="0"/>
          <w:sz w:val="22"/>
          <w:szCs w:val="22"/>
        </w:rPr>
        <w:t>ş sağlığı ve güvenliği tedbirlerini alarak sayısal elektronik ve elektronik uygulamaları yapma ile ilgili bilgi ve becerilerin kazandırılması amaçlanmaktadır</w:t>
      </w:r>
      <w:r w:rsidR="003C67C0" w:rsidRPr="0093553B">
        <w:rPr>
          <w:rFonts w:cs="Arial"/>
          <w:b w:val="0"/>
          <w:szCs w:val="20"/>
        </w:rPr>
        <w:t>.</w:t>
      </w:r>
    </w:p>
    <w:p w:rsidR="003C67C0" w:rsidRPr="0093553B" w:rsidRDefault="003C67C0" w:rsidP="00A71C6D">
      <w:pPr>
        <w:widowControl w:val="0"/>
        <w:tabs>
          <w:tab w:val="left" w:pos="10311"/>
        </w:tabs>
        <w:autoSpaceDE w:val="0"/>
        <w:autoSpaceDN w:val="0"/>
        <w:adjustRightInd w:val="0"/>
        <w:spacing w:after="0" w:line="240" w:lineRule="auto"/>
        <w:ind w:left="15"/>
        <w:rPr>
          <w:rFonts w:ascii="Tahoma" w:hAnsi="Tahoma" w:cs="Tahoma"/>
          <w:sz w:val="4"/>
          <w:szCs w:val="4"/>
        </w:rPr>
      </w:pPr>
      <w:r w:rsidRPr="0093553B">
        <w:rPr>
          <w:rFonts w:ascii="Tahoma" w:hAnsi="Tahoma" w:cs="Tahoma"/>
          <w:sz w:val="16"/>
          <w:szCs w:val="16"/>
        </w:rPr>
        <w:tab/>
      </w:r>
    </w:p>
    <w:p w:rsidR="0024638D" w:rsidRPr="0093553B" w:rsidRDefault="0024638D" w:rsidP="00A71C6D">
      <w:pPr>
        <w:widowControl w:val="0"/>
        <w:tabs>
          <w:tab w:val="left" w:pos="3800"/>
          <w:tab w:val="left" w:pos="10311"/>
        </w:tabs>
        <w:autoSpaceDE w:val="0"/>
        <w:autoSpaceDN w:val="0"/>
        <w:adjustRightInd w:val="0"/>
        <w:spacing w:after="0" w:line="240" w:lineRule="auto"/>
        <w:ind w:left="15"/>
        <w:rPr>
          <w:rFonts w:ascii="Arial" w:hAnsi="Arial" w:cs="Arial"/>
          <w:b/>
          <w:bCs/>
        </w:rPr>
      </w:pPr>
    </w:p>
    <w:p w:rsidR="00977AF0" w:rsidRPr="0093553B" w:rsidRDefault="003C67C0" w:rsidP="00A71C6D">
      <w:pPr>
        <w:widowControl w:val="0"/>
        <w:tabs>
          <w:tab w:val="left" w:pos="3800"/>
          <w:tab w:val="left" w:pos="10311"/>
        </w:tabs>
        <w:autoSpaceDE w:val="0"/>
        <w:autoSpaceDN w:val="0"/>
        <w:adjustRightInd w:val="0"/>
        <w:spacing w:after="0" w:line="240" w:lineRule="auto"/>
        <w:ind w:left="15"/>
        <w:rPr>
          <w:rFonts w:ascii="Arial" w:hAnsi="Arial" w:cs="Arial"/>
          <w:b/>
          <w:bCs/>
        </w:rPr>
      </w:pPr>
      <w:r w:rsidRPr="0093553B">
        <w:rPr>
          <w:rFonts w:ascii="Arial" w:hAnsi="Arial" w:cs="Arial"/>
          <w:b/>
          <w:bCs/>
        </w:rPr>
        <w:t>DERSİN ÖĞRENME KAZANIMLARI</w:t>
      </w:r>
      <w:r w:rsidR="00977AF0" w:rsidRPr="0093553B">
        <w:rPr>
          <w:rFonts w:ascii="Arial" w:hAnsi="Arial" w:cs="Arial"/>
          <w:b/>
          <w:bCs/>
        </w:rPr>
        <w:tab/>
        <w:t>:</w:t>
      </w:r>
    </w:p>
    <w:p w:rsidR="003C67C0" w:rsidRPr="0093553B" w:rsidRDefault="003C67C0" w:rsidP="00A71C6D">
      <w:pPr>
        <w:widowControl w:val="0"/>
        <w:tabs>
          <w:tab w:val="left" w:pos="3800"/>
          <w:tab w:val="left" w:pos="10311"/>
        </w:tabs>
        <w:autoSpaceDE w:val="0"/>
        <w:autoSpaceDN w:val="0"/>
        <w:adjustRightInd w:val="0"/>
        <w:spacing w:after="0" w:line="240" w:lineRule="auto"/>
        <w:ind w:left="15"/>
        <w:rPr>
          <w:rFonts w:ascii="Tahoma" w:hAnsi="Tahoma" w:cs="Tahoma"/>
          <w:sz w:val="18"/>
          <w:szCs w:val="18"/>
        </w:rPr>
      </w:pPr>
      <w:r w:rsidRPr="0093553B">
        <w:rPr>
          <w:rFonts w:ascii="Arial" w:hAnsi="Arial" w:cs="Arial"/>
          <w:b/>
          <w:bCs/>
        </w:rPr>
        <w:tab/>
      </w:r>
      <w:r w:rsidRPr="0093553B">
        <w:rPr>
          <w:rFonts w:ascii="Tahoma" w:hAnsi="Tahoma" w:cs="Tahoma"/>
          <w:sz w:val="16"/>
          <w:szCs w:val="16"/>
        </w:rPr>
        <w:tab/>
      </w:r>
    </w:p>
    <w:p w:rsidR="003C67C0" w:rsidRPr="0093553B" w:rsidRDefault="003C67C0" w:rsidP="00A71C6D">
      <w:pPr>
        <w:widowControl w:val="0"/>
        <w:tabs>
          <w:tab w:val="left" w:pos="3800"/>
          <w:tab w:val="left" w:pos="10311"/>
        </w:tabs>
        <w:autoSpaceDE w:val="0"/>
        <w:autoSpaceDN w:val="0"/>
        <w:adjustRightInd w:val="0"/>
        <w:spacing w:after="0" w:line="240" w:lineRule="auto"/>
        <w:ind w:left="15"/>
        <w:rPr>
          <w:rFonts w:ascii="Tahoma" w:hAnsi="Tahoma" w:cs="Tahoma"/>
          <w:sz w:val="3"/>
          <w:szCs w:val="3"/>
        </w:rPr>
      </w:pPr>
      <w:r w:rsidRPr="0093553B">
        <w:rPr>
          <w:rFonts w:ascii="Tahoma" w:hAnsi="Tahoma" w:cs="Tahoma"/>
          <w:sz w:val="16"/>
          <w:szCs w:val="16"/>
        </w:rPr>
        <w:tab/>
      </w:r>
      <w:r w:rsidRPr="0093553B">
        <w:rPr>
          <w:rFonts w:ascii="Tahoma" w:hAnsi="Tahoma" w:cs="Tahoma"/>
          <w:sz w:val="3"/>
          <w:szCs w:val="3"/>
        </w:rPr>
        <w:tab/>
      </w:r>
    </w:p>
    <w:p w:rsidR="00364912"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 xml:space="preserve">İş sağlığı ve güvenliği tedbirlerini alarak </w:t>
      </w:r>
      <w:r w:rsidR="004F1EF8" w:rsidRPr="0093553B">
        <w:rPr>
          <w:rFonts w:ascii="Arial" w:hAnsi="Arial" w:cs="Arial"/>
        </w:rPr>
        <w:t>a</w:t>
      </w:r>
      <w:r w:rsidRPr="0093553B">
        <w:rPr>
          <w:rFonts w:ascii="Arial" w:hAnsi="Arial" w:cs="Arial"/>
        </w:rPr>
        <w:t>nalog devre elemanları ile elektronik devreler kurar</w:t>
      </w:r>
      <w:r w:rsidR="00364912" w:rsidRPr="0093553B">
        <w:rPr>
          <w:rFonts w:ascii="Arial" w:hAnsi="Arial" w:cs="Arial"/>
        </w:rPr>
        <w:t>.</w:t>
      </w:r>
    </w:p>
    <w:p w:rsidR="00364912"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temel devre uygulamalarını yapar</w:t>
      </w:r>
      <w:r w:rsidR="00364912" w:rsidRPr="0093553B">
        <w:rPr>
          <w:rFonts w:ascii="Arial" w:hAnsi="Arial" w:cs="Arial"/>
        </w:rPr>
        <w:t>.</w:t>
      </w:r>
    </w:p>
    <w:p w:rsidR="00364912"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doğru akım devrelerini kurar</w:t>
      </w:r>
      <w:r w:rsidR="00364912" w:rsidRPr="0093553B">
        <w:rPr>
          <w:rFonts w:ascii="Arial" w:hAnsi="Arial" w:cs="Arial"/>
        </w:rPr>
        <w:t>.</w:t>
      </w:r>
    </w:p>
    <w:p w:rsidR="003C67C0" w:rsidRPr="0093553B" w:rsidRDefault="004F1EF8"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işin niteliğine uygun şekilde lehimleme yapma ve sökme işlemlerini yapar</w:t>
      </w:r>
      <w:r w:rsidR="003C67C0" w:rsidRPr="0093553B">
        <w:rPr>
          <w:rFonts w:ascii="Arial" w:hAnsi="Arial" w:cs="Arial"/>
        </w:rPr>
        <w:t>.</w:t>
      </w:r>
      <w:r w:rsidR="003C67C0" w:rsidRPr="0093553B">
        <w:rPr>
          <w:rFonts w:ascii="Arial" w:hAnsi="Arial" w:cs="Arial"/>
        </w:rPr>
        <w:tab/>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işin özelliğine uygun baskı devre hazırlar</w:t>
      </w:r>
      <w:r w:rsidR="003C67C0" w:rsidRPr="0093553B">
        <w:rPr>
          <w:rFonts w:ascii="Arial" w:hAnsi="Arial" w:cs="Arial"/>
        </w:rPr>
        <w:t>.</w:t>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işin özelliğine uygun güç kaynağı yapar</w:t>
      </w:r>
      <w:r w:rsidR="002B6050" w:rsidRPr="0093553B">
        <w:rPr>
          <w:rFonts w:ascii="Arial" w:hAnsi="Arial" w:cs="Arial"/>
        </w:rPr>
        <w:t>.</w:t>
      </w:r>
      <w:r w:rsidR="003C67C0" w:rsidRPr="0093553B">
        <w:rPr>
          <w:rFonts w:ascii="Arial" w:hAnsi="Arial" w:cs="Arial"/>
        </w:rPr>
        <w:tab/>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işin özelliğine uygun SMD montajı ve demontajı yapar.</w:t>
      </w:r>
      <w:r w:rsidR="003C67C0" w:rsidRPr="0093553B">
        <w:rPr>
          <w:rFonts w:ascii="Arial" w:hAnsi="Arial" w:cs="Arial"/>
        </w:rPr>
        <w:tab/>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temel mantık devrelerini kurar</w:t>
      </w:r>
      <w:r w:rsidR="003C67C0" w:rsidRPr="0093553B">
        <w:rPr>
          <w:rFonts w:ascii="Arial" w:hAnsi="Arial" w:cs="Arial"/>
        </w:rPr>
        <w:t>.</w:t>
      </w:r>
      <w:r w:rsidR="003C67C0" w:rsidRPr="0093553B">
        <w:rPr>
          <w:rFonts w:ascii="Arial" w:hAnsi="Arial" w:cs="Arial"/>
        </w:rPr>
        <w:tab/>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tümleşik entegreleri kullanarak tümleşik devre kurma uygulamaları yapar</w:t>
      </w:r>
      <w:r w:rsidR="003C67C0" w:rsidRPr="0093553B">
        <w:rPr>
          <w:rFonts w:ascii="Arial" w:hAnsi="Arial" w:cs="Arial"/>
        </w:rPr>
        <w:t>.</w:t>
      </w:r>
      <w:r w:rsidR="003C67C0" w:rsidRPr="0093553B">
        <w:rPr>
          <w:rFonts w:ascii="Arial" w:hAnsi="Arial" w:cs="Arial"/>
        </w:rPr>
        <w:tab/>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istenilen nitelikler doğrultusunda ve uygun araç gereçlerle flip-flop uygulamaları yapar.</w:t>
      </w:r>
      <w:r w:rsidR="003C67C0" w:rsidRPr="0093553B">
        <w:rPr>
          <w:rFonts w:ascii="Arial" w:hAnsi="Arial" w:cs="Arial"/>
        </w:rPr>
        <w:tab/>
      </w:r>
    </w:p>
    <w:p w:rsidR="00B064A9"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sayıcı devresi için tetikleme işaretinin verilişine ve sayının kodlanmasına göre sayıcı uygulamaları yapar</w:t>
      </w:r>
      <w:r w:rsidR="00B064A9" w:rsidRPr="0093553B">
        <w:rPr>
          <w:rFonts w:ascii="Arial" w:hAnsi="Arial" w:cs="Arial"/>
        </w:rPr>
        <w:t>.</w:t>
      </w:r>
    </w:p>
    <w:p w:rsidR="003C67C0" w:rsidRPr="0093553B" w:rsidRDefault="002F6AAA" w:rsidP="00D60543">
      <w:pPr>
        <w:pStyle w:val="ListeParagraf"/>
        <w:widowControl w:val="0"/>
        <w:numPr>
          <w:ilvl w:val="0"/>
          <w:numId w:val="16"/>
        </w:numPr>
        <w:tabs>
          <w:tab w:val="left" w:pos="11831"/>
        </w:tabs>
        <w:autoSpaceDE w:val="0"/>
        <w:autoSpaceDN w:val="0"/>
        <w:adjustRightInd w:val="0"/>
        <w:spacing w:after="0" w:line="240" w:lineRule="auto"/>
        <w:jc w:val="both"/>
        <w:rPr>
          <w:rFonts w:ascii="Arial" w:hAnsi="Arial" w:cs="Arial"/>
        </w:rPr>
      </w:pPr>
      <w:r w:rsidRPr="0093553B">
        <w:rPr>
          <w:rFonts w:ascii="Arial" w:hAnsi="Arial" w:cs="Arial"/>
        </w:rPr>
        <w:t>İş sağlığı ve güvenliği tedbirlerini alarak standartlara göre bilginin yüklenmesine ve bilgi giriş-çıkış şekline uygun kaydedici uygulamaları yapar</w:t>
      </w:r>
      <w:r w:rsidR="003C67C0" w:rsidRPr="0093553B">
        <w:rPr>
          <w:rFonts w:ascii="Arial" w:hAnsi="Arial" w:cs="Arial"/>
        </w:rPr>
        <w:t>.</w:t>
      </w:r>
    </w:p>
    <w:p w:rsidR="00BB6FE4" w:rsidRPr="0093553B" w:rsidRDefault="00BB6FE4" w:rsidP="0024638D">
      <w:pPr>
        <w:widowControl w:val="0"/>
        <w:tabs>
          <w:tab w:val="left" w:pos="11831"/>
        </w:tabs>
        <w:autoSpaceDE w:val="0"/>
        <w:autoSpaceDN w:val="0"/>
        <w:adjustRightInd w:val="0"/>
        <w:spacing w:after="0" w:line="240" w:lineRule="auto"/>
        <w:ind w:left="15"/>
        <w:rPr>
          <w:rFonts w:ascii="Arial" w:hAnsi="Arial" w:cs="Arial"/>
          <w:sz w:val="18"/>
          <w:szCs w:val="18"/>
        </w:rPr>
      </w:pPr>
    </w:p>
    <w:p w:rsidR="003706B1" w:rsidRPr="0093553B" w:rsidRDefault="003706B1" w:rsidP="003706B1">
      <w:pPr>
        <w:tabs>
          <w:tab w:val="left" w:pos="2835"/>
        </w:tabs>
        <w:spacing w:after="0"/>
        <w:jc w:val="both"/>
        <w:rPr>
          <w:rFonts w:ascii="Arial" w:hAnsi="Arial" w:cs="Arial"/>
          <w:b/>
          <w:bCs/>
        </w:rPr>
      </w:pPr>
      <w:r w:rsidRPr="0093553B">
        <w:rPr>
          <w:rFonts w:ascii="Arial" w:hAnsi="Arial" w:cs="Arial"/>
          <w:b/>
          <w:bCs/>
        </w:rPr>
        <w:t xml:space="preserve">DERSİN </w:t>
      </w:r>
      <w:r w:rsidR="002F6AAA" w:rsidRPr="0093553B">
        <w:rPr>
          <w:rFonts w:ascii="Arial" w:hAnsi="Arial" w:cs="Arial"/>
          <w:b/>
          <w:bCs/>
        </w:rPr>
        <w:t>İÇERİĞİ:</w:t>
      </w:r>
    </w:p>
    <w:p w:rsidR="00BB6FE4" w:rsidRPr="0093553B" w:rsidRDefault="00BB6FE4" w:rsidP="0024638D">
      <w:pPr>
        <w:widowControl w:val="0"/>
        <w:tabs>
          <w:tab w:val="left" w:pos="11831"/>
        </w:tabs>
        <w:autoSpaceDE w:val="0"/>
        <w:autoSpaceDN w:val="0"/>
        <w:adjustRightInd w:val="0"/>
        <w:spacing w:after="0" w:line="240" w:lineRule="auto"/>
        <w:ind w:left="15"/>
        <w:rPr>
          <w:rFonts w:ascii="Arial" w:hAnsi="Arial" w:cs="Arial"/>
          <w:sz w:val="18"/>
          <w:szCs w:val="18"/>
        </w:rPr>
      </w:pPr>
    </w:p>
    <w:tbl>
      <w:tblPr>
        <w:tblW w:w="10214" w:type="dxa"/>
        <w:tblInd w:w="15" w:type="dxa"/>
        <w:tblLayout w:type="fixed"/>
        <w:tblCellMar>
          <w:left w:w="15" w:type="dxa"/>
          <w:right w:w="15" w:type="dxa"/>
        </w:tblCellMar>
        <w:tblLook w:val="0000" w:firstRow="0" w:lastRow="0" w:firstColumn="0" w:lastColumn="0" w:noHBand="0" w:noVBand="0"/>
      </w:tblPr>
      <w:tblGrid>
        <w:gridCol w:w="2060"/>
        <w:gridCol w:w="4886"/>
        <w:gridCol w:w="851"/>
        <w:gridCol w:w="708"/>
        <w:gridCol w:w="851"/>
        <w:gridCol w:w="850"/>
        <w:gridCol w:w="8"/>
      </w:tblGrid>
      <w:tr w:rsidR="00BB6FE4" w:rsidRPr="0093553B" w:rsidTr="00364912">
        <w:trPr>
          <w:gridAfter w:val="1"/>
          <w:wAfter w:w="8" w:type="dxa"/>
          <w:trHeight w:hRule="exact" w:val="351"/>
        </w:trPr>
        <w:tc>
          <w:tcPr>
            <w:tcW w:w="10206" w:type="dxa"/>
            <w:gridSpan w:val="6"/>
            <w:tcBorders>
              <w:top w:val="single" w:sz="8" w:space="0" w:color="000000"/>
              <w:left w:val="single" w:sz="8" w:space="0" w:color="000000"/>
              <w:bottom w:val="nil"/>
              <w:right w:val="single" w:sz="8" w:space="0" w:color="000000"/>
            </w:tcBorders>
            <w:shd w:val="clear" w:color="auto" w:fill="F0F0F0"/>
            <w:vAlign w:val="center"/>
          </w:tcPr>
          <w:p w:rsidR="00BB6FE4" w:rsidRPr="0093553B" w:rsidRDefault="00BB6FE4"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bCs/>
                <w:sz w:val="20"/>
                <w:szCs w:val="20"/>
              </w:rPr>
              <w:t>ELEKTRONİK UYGULAMALARI DERSİ</w:t>
            </w:r>
          </w:p>
        </w:tc>
      </w:tr>
      <w:tr w:rsidR="003C67C0" w:rsidRPr="0093553B" w:rsidTr="00887529">
        <w:tblPrEx>
          <w:tblCellMar>
            <w:left w:w="70" w:type="dxa"/>
            <w:right w:w="70" w:type="dxa"/>
          </w:tblCellMar>
          <w:tblLook w:val="04A0" w:firstRow="1" w:lastRow="0" w:firstColumn="1" w:lastColumn="0" w:noHBand="0" w:noVBand="1"/>
        </w:tblPrEx>
        <w:trPr>
          <w:gridAfter w:val="1"/>
          <w:wAfter w:w="8" w:type="dxa"/>
          <w:trHeight w:val="313"/>
        </w:trPr>
        <w:tc>
          <w:tcPr>
            <w:tcW w:w="2060" w:type="dxa"/>
            <w:vMerge w:val="restart"/>
            <w:tcBorders>
              <w:top w:val="single" w:sz="8" w:space="0" w:color="auto"/>
              <w:left w:val="single" w:sz="8" w:space="0" w:color="auto"/>
              <w:bottom w:val="single" w:sz="8" w:space="0" w:color="000000"/>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MODÜLLER</w:t>
            </w:r>
          </w:p>
        </w:tc>
        <w:tc>
          <w:tcPr>
            <w:tcW w:w="4886" w:type="dxa"/>
            <w:vMerge w:val="restart"/>
            <w:tcBorders>
              <w:top w:val="single" w:sz="8" w:space="0" w:color="auto"/>
              <w:left w:val="single" w:sz="8" w:space="0" w:color="000000"/>
              <w:bottom w:val="single" w:sz="8" w:space="0" w:color="000000"/>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KONULAR</w:t>
            </w:r>
          </w:p>
        </w:tc>
        <w:tc>
          <w:tcPr>
            <w:tcW w:w="1559" w:type="dxa"/>
            <w:gridSpan w:val="2"/>
            <w:tcBorders>
              <w:top w:val="single" w:sz="8" w:space="0" w:color="auto"/>
              <w:left w:val="nil"/>
              <w:bottom w:val="single" w:sz="8" w:space="0" w:color="000000"/>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KAZANIM SAYISI</w:t>
            </w:r>
          </w:p>
        </w:tc>
        <w:tc>
          <w:tcPr>
            <w:tcW w:w="1701" w:type="dxa"/>
            <w:gridSpan w:val="2"/>
            <w:tcBorders>
              <w:top w:val="single" w:sz="8" w:space="0" w:color="auto"/>
              <w:left w:val="nil"/>
              <w:bottom w:val="single" w:sz="8" w:space="0" w:color="000000"/>
              <w:right w:val="single" w:sz="8" w:space="0" w:color="000000"/>
            </w:tcBorders>
            <w:shd w:val="clear" w:color="000000" w:fill="F0F0F0"/>
            <w:vAlign w:val="center"/>
            <w:hideMark/>
          </w:tcPr>
          <w:p w:rsidR="003C67C0" w:rsidRPr="0093553B" w:rsidRDefault="00450EB9"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SÜRE</w:t>
            </w:r>
          </w:p>
        </w:tc>
      </w:tr>
      <w:tr w:rsidR="003C67C0" w:rsidRPr="0093553B" w:rsidTr="00887529">
        <w:tblPrEx>
          <w:tblCellMar>
            <w:left w:w="70" w:type="dxa"/>
            <w:right w:w="70" w:type="dxa"/>
          </w:tblCellMar>
          <w:tblLook w:val="04A0" w:firstRow="1" w:lastRow="0" w:firstColumn="1" w:lastColumn="0" w:noHBand="0" w:noVBand="1"/>
        </w:tblPrEx>
        <w:trPr>
          <w:gridAfter w:val="1"/>
          <w:wAfter w:w="8" w:type="dxa"/>
          <w:trHeight w:val="321"/>
        </w:trPr>
        <w:tc>
          <w:tcPr>
            <w:tcW w:w="2060" w:type="dxa"/>
            <w:vMerge/>
            <w:tcBorders>
              <w:top w:val="single" w:sz="8" w:space="0" w:color="auto"/>
              <w:left w:val="single" w:sz="8" w:space="0" w:color="auto"/>
              <w:bottom w:val="single" w:sz="4" w:space="0" w:color="auto"/>
              <w:right w:val="single" w:sz="8" w:space="0" w:color="000000"/>
            </w:tcBorders>
            <w:vAlign w:val="center"/>
            <w:hideMark/>
          </w:tcPr>
          <w:p w:rsidR="003C67C0" w:rsidRPr="0093553B" w:rsidRDefault="003C67C0" w:rsidP="003C67C0">
            <w:pPr>
              <w:spacing w:after="0" w:line="240" w:lineRule="auto"/>
              <w:rPr>
                <w:rFonts w:ascii="Arial" w:eastAsia="Times New Roman" w:hAnsi="Arial" w:cs="Arial"/>
                <w:sz w:val="20"/>
                <w:szCs w:val="20"/>
              </w:rPr>
            </w:pPr>
          </w:p>
        </w:tc>
        <w:tc>
          <w:tcPr>
            <w:tcW w:w="4886" w:type="dxa"/>
            <w:vMerge/>
            <w:tcBorders>
              <w:top w:val="single" w:sz="8" w:space="0" w:color="auto"/>
              <w:left w:val="single" w:sz="8" w:space="0" w:color="000000"/>
              <w:bottom w:val="single" w:sz="4" w:space="0" w:color="auto"/>
              <w:right w:val="single" w:sz="8" w:space="0" w:color="000000"/>
            </w:tcBorders>
            <w:vAlign w:val="center"/>
            <w:hideMark/>
          </w:tcPr>
          <w:p w:rsidR="003C67C0" w:rsidRPr="0093553B" w:rsidRDefault="003C67C0" w:rsidP="003C67C0">
            <w:pPr>
              <w:spacing w:after="0" w:line="240" w:lineRule="auto"/>
              <w:rPr>
                <w:rFonts w:ascii="Arial" w:eastAsia="Times New Roman" w:hAnsi="Arial" w:cs="Arial"/>
                <w:b/>
                <w:sz w:val="20"/>
                <w:szCs w:val="20"/>
              </w:rPr>
            </w:pPr>
          </w:p>
        </w:tc>
        <w:tc>
          <w:tcPr>
            <w:tcW w:w="851" w:type="dxa"/>
            <w:tcBorders>
              <w:top w:val="nil"/>
              <w:left w:val="nil"/>
              <w:bottom w:val="single" w:sz="4" w:space="0" w:color="auto"/>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Modül</w:t>
            </w:r>
          </w:p>
        </w:tc>
        <w:tc>
          <w:tcPr>
            <w:tcW w:w="708" w:type="dxa"/>
            <w:tcBorders>
              <w:top w:val="nil"/>
              <w:left w:val="nil"/>
              <w:bottom w:val="single" w:sz="4" w:space="0" w:color="auto"/>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Ders</w:t>
            </w:r>
          </w:p>
        </w:tc>
        <w:tc>
          <w:tcPr>
            <w:tcW w:w="851" w:type="dxa"/>
            <w:tcBorders>
              <w:top w:val="nil"/>
              <w:left w:val="nil"/>
              <w:bottom w:val="single" w:sz="4" w:space="0" w:color="auto"/>
              <w:right w:val="single" w:sz="8" w:space="0" w:color="000000"/>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Ders Saati</w:t>
            </w:r>
          </w:p>
        </w:tc>
        <w:tc>
          <w:tcPr>
            <w:tcW w:w="850" w:type="dxa"/>
            <w:tcBorders>
              <w:top w:val="nil"/>
              <w:left w:val="nil"/>
              <w:bottom w:val="single" w:sz="4" w:space="0" w:color="auto"/>
              <w:right w:val="single" w:sz="8" w:space="0" w:color="auto"/>
            </w:tcBorders>
            <w:shd w:val="clear" w:color="000000" w:fill="F0F0F0"/>
            <w:vAlign w:val="center"/>
            <w:hideMark/>
          </w:tcPr>
          <w:p w:rsidR="003C67C0" w:rsidRPr="0093553B" w:rsidRDefault="003C67C0" w:rsidP="003C67C0">
            <w:pPr>
              <w:spacing w:after="0" w:line="240" w:lineRule="auto"/>
              <w:jc w:val="center"/>
              <w:rPr>
                <w:rFonts w:ascii="Arial" w:eastAsia="Times New Roman" w:hAnsi="Arial" w:cs="Arial"/>
                <w:b/>
                <w:sz w:val="20"/>
                <w:szCs w:val="20"/>
              </w:rPr>
            </w:pPr>
            <w:r w:rsidRPr="0093553B">
              <w:rPr>
                <w:rFonts w:ascii="Arial" w:eastAsia="Times New Roman" w:hAnsi="Arial" w:cs="Arial"/>
                <w:b/>
                <w:sz w:val="20"/>
                <w:szCs w:val="20"/>
              </w:rPr>
              <w:t>Ağırlık %</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321"/>
        </w:trPr>
        <w:tc>
          <w:tcPr>
            <w:tcW w:w="2060" w:type="dxa"/>
            <w:tcBorders>
              <w:top w:val="single" w:sz="8" w:space="0" w:color="auto"/>
              <w:left w:val="single" w:sz="8" w:space="0" w:color="auto"/>
              <w:bottom w:val="single" w:sz="4" w:space="0" w:color="auto"/>
              <w:right w:val="single" w:sz="8" w:space="0" w:color="000000"/>
            </w:tcBorders>
            <w:vAlign w:val="center"/>
            <w:hideMark/>
          </w:tcPr>
          <w:p w:rsidR="00364912" w:rsidRPr="0093553B" w:rsidRDefault="00364912" w:rsidP="008373BB">
            <w:pPr>
              <w:spacing w:after="0" w:line="240" w:lineRule="auto"/>
              <w:rPr>
                <w:rFonts w:ascii="Arial" w:eastAsia="Times New Roman" w:hAnsi="Arial" w:cs="Arial"/>
                <w:b/>
              </w:rPr>
            </w:pPr>
            <w:r w:rsidRPr="0093553B">
              <w:rPr>
                <w:rFonts w:ascii="Arial" w:eastAsia="Times New Roman" w:hAnsi="Arial" w:cs="Arial"/>
                <w:b/>
              </w:rPr>
              <w:t>Analog Devre Elemanları</w:t>
            </w:r>
          </w:p>
        </w:tc>
        <w:tc>
          <w:tcPr>
            <w:tcW w:w="4886" w:type="dxa"/>
            <w:tcBorders>
              <w:top w:val="single" w:sz="8" w:space="0" w:color="auto"/>
              <w:left w:val="single" w:sz="8" w:space="0" w:color="000000"/>
              <w:bottom w:val="single" w:sz="4" w:space="0" w:color="auto"/>
              <w:right w:val="single" w:sz="8" w:space="0" w:color="000000"/>
            </w:tcBorders>
            <w:vAlign w:val="center"/>
            <w:hideMark/>
          </w:tcPr>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direnç seçimi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kondansatör seçimi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bobin seçimi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diyot seçimi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transistör seçimi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Devreye göre transformatör seçimi işlemleri</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6</w:t>
            </w:r>
          </w:p>
        </w:tc>
        <w:tc>
          <w:tcPr>
            <w:tcW w:w="708"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40/24</w:t>
            </w:r>
          </w:p>
        </w:tc>
        <w:tc>
          <w:tcPr>
            <w:tcW w:w="850" w:type="dxa"/>
            <w:tcBorders>
              <w:top w:val="nil"/>
              <w:left w:val="nil"/>
              <w:bottom w:val="single" w:sz="4" w:space="0" w:color="auto"/>
              <w:right w:val="single" w:sz="8" w:space="0" w:color="auto"/>
            </w:tcBorders>
            <w:shd w:val="clear" w:color="auto" w:fill="auto"/>
            <w:vAlign w:val="center"/>
            <w:hideMark/>
          </w:tcPr>
          <w:p w:rsidR="00364912" w:rsidRPr="0093553B" w:rsidRDefault="00C66335" w:rsidP="008373BB">
            <w:pPr>
              <w:spacing w:after="0" w:line="240" w:lineRule="auto"/>
              <w:jc w:val="center"/>
              <w:rPr>
                <w:rFonts w:ascii="Arial" w:eastAsia="Times New Roman" w:hAnsi="Arial" w:cs="Arial"/>
              </w:rPr>
            </w:pPr>
            <w:r w:rsidRPr="0093553B">
              <w:rPr>
                <w:rFonts w:ascii="Arial" w:eastAsia="Times New Roman" w:hAnsi="Arial" w:cs="Arial"/>
              </w:rPr>
              <w:t>8</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321"/>
        </w:trPr>
        <w:tc>
          <w:tcPr>
            <w:tcW w:w="2060" w:type="dxa"/>
            <w:tcBorders>
              <w:top w:val="single" w:sz="8" w:space="0" w:color="auto"/>
              <w:left w:val="single" w:sz="8" w:space="0" w:color="auto"/>
              <w:bottom w:val="single" w:sz="4" w:space="0" w:color="auto"/>
              <w:right w:val="single" w:sz="8" w:space="0" w:color="000000"/>
            </w:tcBorders>
            <w:vAlign w:val="center"/>
            <w:hideMark/>
          </w:tcPr>
          <w:p w:rsidR="00364912" w:rsidRPr="0093553B" w:rsidRDefault="00364912" w:rsidP="008373BB">
            <w:pPr>
              <w:spacing w:after="0" w:line="240" w:lineRule="auto"/>
              <w:rPr>
                <w:rFonts w:ascii="Arial" w:eastAsia="Times New Roman" w:hAnsi="Arial" w:cs="Arial"/>
                <w:b/>
              </w:rPr>
            </w:pPr>
            <w:r w:rsidRPr="0093553B">
              <w:rPr>
                <w:rFonts w:ascii="Arial" w:eastAsia="Times New Roman" w:hAnsi="Arial" w:cs="Arial"/>
                <w:b/>
              </w:rPr>
              <w:t>Temel Devre Uygulamaları</w:t>
            </w:r>
          </w:p>
        </w:tc>
        <w:tc>
          <w:tcPr>
            <w:tcW w:w="4886" w:type="dxa"/>
            <w:tcBorders>
              <w:top w:val="single" w:sz="8" w:space="0" w:color="auto"/>
              <w:left w:val="single" w:sz="8" w:space="0" w:color="000000"/>
              <w:bottom w:val="single" w:sz="4" w:space="0" w:color="auto"/>
              <w:right w:val="single" w:sz="8" w:space="0" w:color="000000"/>
            </w:tcBorders>
            <w:vAlign w:val="center"/>
            <w:hideMark/>
          </w:tcPr>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Seri devre kurma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Paralel devre kurma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Seri-paralel (karışık) devre kurma işlemleri</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3</w:t>
            </w:r>
          </w:p>
        </w:tc>
        <w:tc>
          <w:tcPr>
            <w:tcW w:w="708"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D12CAA">
            <w:pPr>
              <w:spacing w:after="0" w:line="240" w:lineRule="auto"/>
              <w:jc w:val="center"/>
              <w:rPr>
                <w:rFonts w:ascii="Arial" w:eastAsia="Times New Roman" w:hAnsi="Arial" w:cs="Arial"/>
              </w:rPr>
            </w:pPr>
            <w:r w:rsidRPr="0093553B">
              <w:rPr>
                <w:rFonts w:ascii="Arial" w:eastAsia="Times New Roman" w:hAnsi="Arial" w:cs="Arial"/>
              </w:rPr>
              <w:t>40/2</w:t>
            </w:r>
            <w:r w:rsidR="00D12CAA" w:rsidRPr="0093553B">
              <w:rPr>
                <w:rFonts w:ascii="Arial" w:eastAsia="Times New Roman" w:hAnsi="Arial" w:cs="Arial"/>
              </w:rPr>
              <w:t>4</w:t>
            </w:r>
          </w:p>
        </w:tc>
        <w:tc>
          <w:tcPr>
            <w:tcW w:w="850" w:type="dxa"/>
            <w:tcBorders>
              <w:top w:val="nil"/>
              <w:left w:val="nil"/>
              <w:bottom w:val="single" w:sz="4" w:space="0" w:color="auto"/>
              <w:right w:val="single" w:sz="8" w:space="0" w:color="auto"/>
            </w:tcBorders>
            <w:shd w:val="clear" w:color="auto" w:fill="auto"/>
            <w:vAlign w:val="center"/>
            <w:hideMark/>
          </w:tcPr>
          <w:p w:rsidR="00364912" w:rsidRPr="0093553B" w:rsidRDefault="00C66335" w:rsidP="008373BB">
            <w:pPr>
              <w:spacing w:after="0" w:line="240" w:lineRule="auto"/>
              <w:jc w:val="center"/>
              <w:rPr>
                <w:rFonts w:ascii="Arial" w:eastAsia="Times New Roman" w:hAnsi="Arial" w:cs="Arial"/>
              </w:rPr>
            </w:pPr>
            <w:r w:rsidRPr="0093553B">
              <w:rPr>
                <w:rFonts w:ascii="Arial" w:eastAsia="Times New Roman" w:hAnsi="Arial" w:cs="Arial"/>
              </w:rPr>
              <w:t>8</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321"/>
        </w:trPr>
        <w:tc>
          <w:tcPr>
            <w:tcW w:w="2060" w:type="dxa"/>
            <w:tcBorders>
              <w:top w:val="single" w:sz="8" w:space="0" w:color="auto"/>
              <w:left w:val="single" w:sz="8" w:space="0" w:color="auto"/>
              <w:bottom w:val="single" w:sz="4" w:space="0" w:color="auto"/>
              <w:right w:val="single" w:sz="8" w:space="0" w:color="000000"/>
            </w:tcBorders>
            <w:vAlign w:val="center"/>
            <w:hideMark/>
          </w:tcPr>
          <w:p w:rsidR="00364912" w:rsidRPr="0093553B" w:rsidRDefault="00364912" w:rsidP="008373BB">
            <w:pPr>
              <w:spacing w:after="0" w:line="240" w:lineRule="auto"/>
              <w:rPr>
                <w:rFonts w:ascii="Arial" w:eastAsia="Times New Roman" w:hAnsi="Arial" w:cs="Arial"/>
                <w:b/>
              </w:rPr>
            </w:pPr>
            <w:r w:rsidRPr="0093553B">
              <w:rPr>
                <w:rFonts w:ascii="Arial" w:eastAsia="Times New Roman" w:hAnsi="Arial" w:cs="Arial"/>
                <w:b/>
              </w:rPr>
              <w:t>Doğru Akım Devreleri</w:t>
            </w:r>
          </w:p>
        </w:tc>
        <w:tc>
          <w:tcPr>
            <w:tcW w:w="4886" w:type="dxa"/>
            <w:tcBorders>
              <w:top w:val="single" w:sz="8" w:space="0" w:color="auto"/>
              <w:left w:val="single" w:sz="8" w:space="0" w:color="000000"/>
              <w:bottom w:val="single" w:sz="4" w:space="0" w:color="auto"/>
              <w:right w:val="single" w:sz="8" w:space="0" w:color="000000"/>
            </w:tcBorders>
            <w:vAlign w:val="center"/>
            <w:hideMark/>
          </w:tcPr>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Tekniğe uygun doğru akım devre kurulumu işlemleri</w:t>
            </w:r>
          </w:p>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Ölçüm aygıtı yönergelerine göre doğru akım devresi ölçme işlemleri</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2</w:t>
            </w:r>
          </w:p>
        </w:tc>
        <w:tc>
          <w:tcPr>
            <w:tcW w:w="708"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nil"/>
              <w:left w:val="nil"/>
              <w:bottom w:val="single" w:sz="4" w:space="0" w:color="auto"/>
              <w:right w:val="single" w:sz="8" w:space="0" w:color="000000"/>
            </w:tcBorders>
            <w:shd w:val="clear" w:color="auto" w:fill="auto"/>
            <w:vAlign w:val="center"/>
            <w:hideMark/>
          </w:tcPr>
          <w:p w:rsidR="00364912" w:rsidRPr="0093553B" w:rsidRDefault="00364912" w:rsidP="008373BB">
            <w:pPr>
              <w:spacing w:after="0" w:line="240" w:lineRule="auto"/>
              <w:jc w:val="center"/>
              <w:rPr>
                <w:rFonts w:ascii="Arial" w:eastAsia="Times New Roman" w:hAnsi="Arial" w:cs="Arial"/>
              </w:rPr>
            </w:pPr>
            <w:r w:rsidRPr="0093553B">
              <w:rPr>
                <w:rFonts w:ascii="Arial" w:eastAsia="Times New Roman" w:hAnsi="Arial" w:cs="Arial"/>
              </w:rPr>
              <w:t>40/24</w:t>
            </w:r>
          </w:p>
        </w:tc>
        <w:tc>
          <w:tcPr>
            <w:tcW w:w="850" w:type="dxa"/>
            <w:tcBorders>
              <w:top w:val="nil"/>
              <w:left w:val="nil"/>
              <w:bottom w:val="single" w:sz="4" w:space="0" w:color="auto"/>
              <w:right w:val="single" w:sz="8" w:space="0" w:color="auto"/>
            </w:tcBorders>
            <w:shd w:val="clear" w:color="auto" w:fill="auto"/>
            <w:vAlign w:val="center"/>
            <w:hideMark/>
          </w:tcPr>
          <w:p w:rsidR="00364912" w:rsidRPr="0093553B" w:rsidRDefault="00C66335" w:rsidP="008373BB">
            <w:pPr>
              <w:spacing w:after="0" w:line="240" w:lineRule="auto"/>
              <w:jc w:val="center"/>
              <w:rPr>
                <w:rFonts w:ascii="Arial" w:eastAsia="Times New Roman" w:hAnsi="Arial" w:cs="Arial"/>
              </w:rPr>
            </w:pPr>
            <w:r w:rsidRPr="0093553B">
              <w:rPr>
                <w:rFonts w:ascii="Arial" w:eastAsia="Times New Roman" w:hAnsi="Arial" w:cs="Arial"/>
              </w:rPr>
              <w:t>8</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917"/>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4912" w:rsidRPr="0093553B" w:rsidRDefault="00364912" w:rsidP="00865448">
            <w:pPr>
              <w:spacing w:after="0" w:line="240" w:lineRule="auto"/>
              <w:rPr>
                <w:rFonts w:ascii="Arial" w:eastAsia="Times New Roman" w:hAnsi="Arial" w:cs="Arial"/>
                <w:b/>
              </w:rPr>
            </w:pPr>
            <w:r w:rsidRPr="0093553B">
              <w:rPr>
                <w:rFonts w:ascii="Arial" w:eastAsia="Times New Roman" w:hAnsi="Arial" w:cs="Arial"/>
                <w:b/>
              </w:rPr>
              <w:t>Lehimleme</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Lehim telini seçme</w:t>
            </w:r>
          </w:p>
          <w:p w:rsidR="00364912" w:rsidRPr="0093553B" w:rsidRDefault="00F76878"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Havya</w:t>
            </w:r>
            <w:r w:rsidR="00364912" w:rsidRPr="0093553B">
              <w:rPr>
                <w:rFonts w:ascii="Arial" w:eastAsia="Times New Roman" w:hAnsi="Arial" w:cs="Arial"/>
              </w:rPr>
              <w:t xml:space="preserve"> seçme</w:t>
            </w:r>
          </w:p>
          <w:p w:rsidR="00364912" w:rsidRPr="0093553B" w:rsidRDefault="00887529" w:rsidP="00D60543">
            <w:pPr>
              <w:pStyle w:val="ListeParagraf"/>
              <w:numPr>
                <w:ilvl w:val="0"/>
                <w:numId w:val="7"/>
              </w:numPr>
              <w:spacing w:after="0" w:line="240" w:lineRule="auto"/>
              <w:ind w:left="714" w:hanging="357"/>
              <w:rPr>
                <w:rFonts w:ascii="Arial" w:eastAsia="Times New Roman" w:hAnsi="Arial" w:cs="Arial"/>
              </w:rPr>
            </w:pPr>
            <w:r w:rsidRPr="0093553B">
              <w:rPr>
                <w:rFonts w:ascii="Arial" w:eastAsia="Times New Roman" w:hAnsi="Arial" w:cs="Arial"/>
              </w:rPr>
              <w:t>Lehim yapma ve sökme işlemleri</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4912" w:rsidRPr="0093553B" w:rsidRDefault="00364912" w:rsidP="00D12CAA">
            <w:pPr>
              <w:spacing w:after="0" w:line="240" w:lineRule="auto"/>
              <w:jc w:val="center"/>
              <w:rPr>
                <w:rFonts w:ascii="Arial" w:eastAsia="Times New Roman" w:hAnsi="Arial" w:cs="Arial"/>
              </w:rPr>
            </w:pPr>
            <w:r w:rsidRPr="0093553B">
              <w:rPr>
                <w:rFonts w:ascii="Arial" w:eastAsia="Times New Roman" w:hAnsi="Arial" w:cs="Arial"/>
              </w:rPr>
              <w:t>40/2</w:t>
            </w:r>
            <w:r w:rsidR="00D12CAA" w:rsidRPr="0093553B">
              <w:rPr>
                <w:rFonts w:ascii="Arial" w:eastAsia="Times New Roman" w:hAnsi="Arial" w:cs="Arial"/>
              </w:rPr>
              <w:t>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4912" w:rsidRPr="0093553B" w:rsidRDefault="00D12CAA" w:rsidP="0019789F">
            <w:pPr>
              <w:spacing w:after="0" w:line="240" w:lineRule="auto"/>
              <w:jc w:val="center"/>
              <w:rPr>
                <w:rFonts w:ascii="Arial" w:eastAsia="Times New Roman" w:hAnsi="Arial" w:cs="Arial"/>
              </w:rPr>
            </w:pPr>
            <w:r w:rsidRPr="0093553B">
              <w:rPr>
                <w:rFonts w:ascii="Arial" w:eastAsia="Times New Roman" w:hAnsi="Arial" w:cs="Arial"/>
              </w:rPr>
              <w:t>8</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1403"/>
        </w:trPr>
        <w:tc>
          <w:tcPr>
            <w:tcW w:w="206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64912" w:rsidRPr="0093553B" w:rsidRDefault="00364912" w:rsidP="00865448">
            <w:pPr>
              <w:spacing w:after="0" w:line="240" w:lineRule="auto"/>
              <w:rPr>
                <w:rFonts w:ascii="Arial" w:eastAsia="Times New Roman" w:hAnsi="Arial" w:cs="Arial"/>
                <w:b/>
              </w:rPr>
            </w:pPr>
            <w:r w:rsidRPr="0093553B">
              <w:rPr>
                <w:rFonts w:ascii="Arial" w:eastAsia="Times New Roman" w:hAnsi="Arial" w:cs="Arial"/>
                <w:b/>
              </w:rPr>
              <w:lastRenderedPageBreak/>
              <w:t>Baskı Devre</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8"/>
              </w:numPr>
              <w:spacing w:after="0" w:line="240" w:lineRule="auto"/>
              <w:ind w:left="714" w:hanging="357"/>
              <w:rPr>
                <w:rFonts w:ascii="Arial" w:eastAsia="Times New Roman" w:hAnsi="Arial" w:cs="Arial"/>
              </w:rPr>
            </w:pPr>
            <w:r w:rsidRPr="0093553B">
              <w:rPr>
                <w:rFonts w:ascii="Arial" w:eastAsia="Times New Roman" w:hAnsi="Arial" w:cs="Arial"/>
              </w:rPr>
              <w:t>Devre elemanları</w:t>
            </w:r>
            <w:r w:rsidR="00F76878" w:rsidRPr="0093553B">
              <w:rPr>
                <w:rFonts w:ascii="Arial" w:eastAsia="Times New Roman" w:hAnsi="Arial" w:cs="Arial"/>
              </w:rPr>
              <w:t>nı seçme</w:t>
            </w:r>
          </w:p>
          <w:p w:rsidR="00364912" w:rsidRPr="0093553B" w:rsidRDefault="00364912" w:rsidP="00D60543">
            <w:pPr>
              <w:pStyle w:val="ListeParagraf"/>
              <w:numPr>
                <w:ilvl w:val="0"/>
                <w:numId w:val="8"/>
              </w:numPr>
              <w:spacing w:after="0" w:line="240" w:lineRule="auto"/>
              <w:ind w:left="714" w:hanging="357"/>
              <w:rPr>
                <w:rFonts w:ascii="Arial" w:eastAsia="Times New Roman" w:hAnsi="Arial" w:cs="Arial"/>
              </w:rPr>
            </w:pPr>
            <w:r w:rsidRPr="0093553B">
              <w:rPr>
                <w:rFonts w:ascii="Arial" w:eastAsia="Times New Roman" w:hAnsi="Arial" w:cs="Arial"/>
              </w:rPr>
              <w:t>Baskı devre çizimi</w:t>
            </w:r>
            <w:r w:rsidR="00F76878" w:rsidRPr="0093553B">
              <w:rPr>
                <w:rFonts w:ascii="Arial" w:eastAsia="Times New Roman" w:hAnsi="Arial" w:cs="Arial"/>
              </w:rPr>
              <w:t xml:space="preserve"> yapma</w:t>
            </w:r>
          </w:p>
          <w:p w:rsidR="00364912" w:rsidRPr="0093553B" w:rsidRDefault="00C27D2F" w:rsidP="00D60543">
            <w:pPr>
              <w:pStyle w:val="ListeParagraf"/>
              <w:numPr>
                <w:ilvl w:val="0"/>
                <w:numId w:val="8"/>
              </w:numPr>
              <w:spacing w:after="0" w:line="240" w:lineRule="auto"/>
              <w:ind w:left="714" w:hanging="357"/>
              <w:rPr>
                <w:rFonts w:ascii="Arial" w:eastAsia="Times New Roman" w:hAnsi="Arial" w:cs="Arial"/>
              </w:rPr>
            </w:pPr>
            <w:r w:rsidRPr="0093553B">
              <w:rPr>
                <w:rFonts w:ascii="Arial" w:eastAsia="Times New Roman" w:hAnsi="Arial" w:cs="Arial"/>
              </w:rPr>
              <w:t>Baskı devre er</w:t>
            </w:r>
            <w:r w:rsidR="00364912" w:rsidRPr="0093553B">
              <w:rPr>
                <w:rFonts w:ascii="Arial" w:eastAsia="Times New Roman" w:hAnsi="Arial" w:cs="Arial"/>
              </w:rPr>
              <w:t>i</w:t>
            </w:r>
            <w:r w:rsidRPr="0093553B">
              <w:rPr>
                <w:rFonts w:ascii="Arial" w:eastAsia="Times New Roman" w:hAnsi="Arial" w:cs="Arial"/>
              </w:rPr>
              <w:t>t</w:t>
            </w:r>
            <w:r w:rsidR="00364912" w:rsidRPr="0093553B">
              <w:rPr>
                <w:rFonts w:ascii="Arial" w:eastAsia="Times New Roman" w:hAnsi="Arial" w:cs="Arial"/>
              </w:rPr>
              <w:t>me çözeltisi hazırlama</w:t>
            </w:r>
          </w:p>
          <w:p w:rsidR="00364912" w:rsidRPr="0093553B" w:rsidRDefault="00364912" w:rsidP="00D60543">
            <w:pPr>
              <w:pStyle w:val="ListeParagraf"/>
              <w:numPr>
                <w:ilvl w:val="0"/>
                <w:numId w:val="8"/>
              </w:numPr>
              <w:spacing w:after="0" w:line="240" w:lineRule="auto"/>
              <w:ind w:left="714" w:hanging="357"/>
              <w:rPr>
                <w:rFonts w:ascii="Arial" w:eastAsia="Times New Roman" w:hAnsi="Arial" w:cs="Arial"/>
              </w:rPr>
            </w:pPr>
            <w:r w:rsidRPr="0093553B">
              <w:rPr>
                <w:rFonts w:ascii="Arial" w:eastAsia="Times New Roman" w:hAnsi="Arial" w:cs="Arial"/>
              </w:rPr>
              <w:t>Pert</w:t>
            </w:r>
            <w:r w:rsidR="00C27D2F" w:rsidRPr="0093553B">
              <w:rPr>
                <w:rFonts w:ascii="Arial" w:eastAsia="Times New Roman" w:hAnsi="Arial" w:cs="Arial"/>
              </w:rPr>
              <w:t>i</w:t>
            </w:r>
            <w:r w:rsidRPr="0093553B">
              <w:rPr>
                <w:rFonts w:ascii="Arial" w:eastAsia="Times New Roman" w:hAnsi="Arial" w:cs="Arial"/>
              </w:rPr>
              <w:t>naksın üzerinde bağlantı noktalarını delme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4</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C66335" w:rsidP="00F839C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40/1</w:t>
            </w:r>
            <w:r w:rsidR="00F839CF" w:rsidRPr="0093553B">
              <w:rPr>
                <w:rFonts w:ascii="Arial" w:hAnsi="Arial" w:cs="Arial"/>
              </w:rPr>
              <w:t>6</w:t>
            </w:r>
          </w:p>
        </w:tc>
        <w:tc>
          <w:tcPr>
            <w:tcW w:w="85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364912" w:rsidRPr="0093553B" w:rsidRDefault="00C66335"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6</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700"/>
        </w:trPr>
        <w:tc>
          <w:tcPr>
            <w:tcW w:w="2060" w:type="dxa"/>
            <w:tcBorders>
              <w:top w:val="single" w:sz="8" w:space="0" w:color="auto"/>
              <w:left w:val="single" w:sz="8" w:space="0" w:color="auto"/>
              <w:bottom w:val="single" w:sz="6" w:space="0" w:color="auto"/>
              <w:right w:val="single" w:sz="4" w:space="0" w:color="auto"/>
            </w:tcBorders>
            <w:shd w:val="clear" w:color="auto" w:fill="auto"/>
            <w:vAlign w:val="center"/>
            <w:hideMark/>
          </w:tcPr>
          <w:p w:rsidR="00364912" w:rsidRPr="0093553B" w:rsidRDefault="00364912" w:rsidP="00865448">
            <w:pPr>
              <w:spacing w:after="0" w:line="240" w:lineRule="auto"/>
              <w:rPr>
                <w:rFonts w:ascii="Arial" w:eastAsia="Times New Roman" w:hAnsi="Arial" w:cs="Arial"/>
                <w:b/>
              </w:rPr>
            </w:pPr>
            <w:r w:rsidRPr="0093553B">
              <w:rPr>
                <w:rFonts w:ascii="Arial" w:eastAsia="Times New Roman" w:hAnsi="Arial" w:cs="Arial"/>
                <w:b/>
              </w:rPr>
              <w:t>Güç Kaynağı</w:t>
            </w:r>
          </w:p>
        </w:tc>
        <w:tc>
          <w:tcPr>
            <w:tcW w:w="4886" w:type="dxa"/>
            <w:tcBorders>
              <w:top w:val="single" w:sz="4" w:space="0" w:color="auto"/>
              <w:left w:val="nil"/>
              <w:bottom w:val="single" w:sz="6"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9"/>
              </w:numPr>
              <w:spacing w:after="0" w:line="240" w:lineRule="auto"/>
              <w:ind w:left="714" w:hanging="357"/>
              <w:rPr>
                <w:rFonts w:ascii="Arial" w:eastAsia="Times New Roman" w:hAnsi="Arial" w:cs="Arial"/>
              </w:rPr>
            </w:pPr>
            <w:r w:rsidRPr="0093553B">
              <w:rPr>
                <w:rFonts w:ascii="Arial" w:eastAsia="Times New Roman" w:hAnsi="Arial" w:cs="Arial"/>
              </w:rPr>
              <w:t>Güç kaynağı baskı devre plaketini çıkarma</w:t>
            </w:r>
          </w:p>
          <w:p w:rsidR="00364912" w:rsidRPr="0093553B" w:rsidRDefault="00364912" w:rsidP="00D60543">
            <w:pPr>
              <w:pStyle w:val="ListeParagraf"/>
              <w:numPr>
                <w:ilvl w:val="0"/>
                <w:numId w:val="9"/>
              </w:numPr>
              <w:spacing w:after="0" w:line="240" w:lineRule="auto"/>
              <w:ind w:left="714" w:hanging="357"/>
              <w:rPr>
                <w:rFonts w:ascii="Arial" w:eastAsia="Times New Roman" w:hAnsi="Arial" w:cs="Arial"/>
              </w:rPr>
            </w:pPr>
            <w:r w:rsidRPr="0093553B">
              <w:rPr>
                <w:rFonts w:ascii="Arial" w:eastAsia="Times New Roman" w:hAnsi="Arial" w:cs="Arial"/>
              </w:rPr>
              <w:t>Güç kaynağını test etme</w:t>
            </w:r>
          </w:p>
        </w:tc>
        <w:tc>
          <w:tcPr>
            <w:tcW w:w="851" w:type="dxa"/>
            <w:tcBorders>
              <w:top w:val="single" w:sz="8" w:space="0" w:color="auto"/>
              <w:left w:val="single" w:sz="4" w:space="0" w:color="auto"/>
              <w:bottom w:val="single" w:sz="6" w:space="0" w:color="auto"/>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2</w:t>
            </w:r>
          </w:p>
        </w:tc>
        <w:tc>
          <w:tcPr>
            <w:tcW w:w="708" w:type="dxa"/>
            <w:tcBorders>
              <w:top w:val="single" w:sz="8" w:space="0" w:color="auto"/>
              <w:left w:val="single" w:sz="4" w:space="0" w:color="auto"/>
              <w:bottom w:val="single" w:sz="6" w:space="0" w:color="auto"/>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1</w:t>
            </w:r>
          </w:p>
        </w:tc>
        <w:tc>
          <w:tcPr>
            <w:tcW w:w="851" w:type="dxa"/>
            <w:tcBorders>
              <w:top w:val="single" w:sz="8" w:space="0" w:color="auto"/>
              <w:left w:val="single" w:sz="4" w:space="0" w:color="auto"/>
              <w:bottom w:val="single" w:sz="6" w:space="0" w:color="auto"/>
              <w:right w:val="single" w:sz="4" w:space="0" w:color="auto"/>
            </w:tcBorders>
            <w:shd w:val="clear" w:color="auto" w:fill="auto"/>
            <w:noWrap/>
            <w:vAlign w:val="center"/>
            <w:hideMark/>
          </w:tcPr>
          <w:p w:rsidR="00364912" w:rsidRPr="0093553B" w:rsidRDefault="00364912" w:rsidP="00F839C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40 /1</w:t>
            </w:r>
            <w:r w:rsidR="00F839CF" w:rsidRPr="0093553B">
              <w:rPr>
                <w:rFonts w:ascii="Arial" w:hAnsi="Arial" w:cs="Arial"/>
              </w:rPr>
              <w:t>6</w:t>
            </w:r>
          </w:p>
        </w:tc>
        <w:tc>
          <w:tcPr>
            <w:tcW w:w="850" w:type="dxa"/>
            <w:tcBorders>
              <w:top w:val="single" w:sz="8" w:space="0" w:color="auto"/>
              <w:left w:val="single" w:sz="4" w:space="0" w:color="auto"/>
              <w:bottom w:val="single" w:sz="6" w:space="0" w:color="auto"/>
              <w:right w:val="single" w:sz="8" w:space="0" w:color="auto"/>
            </w:tcBorders>
            <w:shd w:val="clear" w:color="auto" w:fill="auto"/>
            <w:noWrap/>
            <w:vAlign w:val="center"/>
            <w:hideMark/>
          </w:tcPr>
          <w:p w:rsidR="00364912" w:rsidRPr="0093553B" w:rsidRDefault="00364912" w:rsidP="0019789F">
            <w:pPr>
              <w:widowControl w:val="0"/>
              <w:autoSpaceDE w:val="0"/>
              <w:autoSpaceDN w:val="0"/>
              <w:adjustRightInd w:val="0"/>
              <w:spacing w:before="30" w:after="0" w:line="206" w:lineRule="exact"/>
              <w:ind w:left="15"/>
              <w:jc w:val="center"/>
              <w:rPr>
                <w:rFonts w:ascii="Arial" w:hAnsi="Arial" w:cs="Arial"/>
              </w:rPr>
            </w:pPr>
            <w:r w:rsidRPr="0093553B">
              <w:rPr>
                <w:rFonts w:ascii="Arial" w:hAnsi="Arial" w:cs="Arial"/>
              </w:rPr>
              <w:t>6</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1122"/>
        </w:trPr>
        <w:tc>
          <w:tcPr>
            <w:tcW w:w="20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64912" w:rsidRPr="0093553B" w:rsidRDefault="00364912" w:rsidP="0086535F">
            <w:pPr>
              <w:spacing w:after="0" w:line="240" w:lineRule="auto"/>
              <w:rPr>
                <w:rFonts w:ascii="Arial" w:eastAsia="Times New Roman" w:hAnsi="Arial" w:cs="Arial"/>
                <w:b/>
              </w:rPr>
            </w:pPr>
            <w:r w:rsidRPr="0093553B">
              <w:rPr>
                <w:rFonts w:ascii="Arial" w:eastAsia="Times New Roman" w:hAnsi="Arial" w:cs="Arial"/>
                <w:b/>
              </w:rPr>
              <w:t>SMD Elemanlar ve Çipsetler</w:t>
            </w:r>
          </w:p>
        </w:tc>
        <w:tc>
          <w:tcPr>
            <w:tcW w:w="4886"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364912" w:rsidRPr="0093553B" w:rsidRDefault="00364912" w:rsidP="00D60543">
            <w:pPr>
              <w:pStyle w:val="ListeParagraf"/>
              <w:numPr>
                <w:ilvl w:val="0"/>
                <w:numId w:val="10"/>
              </w:numPr>
              <w:spacing w:after="0" w:line="240" w:lineRule="auto"/>
              <w:ind w:left="714" w:hanging="357"/>
              <w:rPr>
                <w:rFonts w:ascii="Arial" w:eastAsia="Times New Roman" w:hAnsi="Arial" w:cs="Arial"/>
              </w:rPr>
            </w:pPr>
            <w:r w:rsidRPr="0093553B">
              <w:rPr>
                <w:rFonts w:ascii="Arial" w:eastAsia="Times New Roman" w:hAnsi="Arial" w:cs="Arial"/>
              </w:rPr>
              <w:t>SMD elemanın lehimle</w:t>
            </w:r>
            <w:r w:rsidR="00F76878" w:rsidRPr="0093553B">
              <w:rPr>
                <w:rFonts w:ascii="Arial" w:eastAsia="Times New Roman" w:hAnsi="Arial" w:cs="Arial"/>
              </w:rPr>
              <w:t>n</w:t>
            </w:r>
            <w:r w:rsidRPr="0093553B">
              <w:rPr>
                <w:rFonts w:ascii="Arial" w:eastAsia="Times New Roman" w:hAnsi="Arial" w:cs="Arial"/>
              </w:rPr>
              <w:t>me işlemleri</w:t>
            </w:r>
          </w:p>
          <w:p w:rsidR="00364912" w:rsidRPr="0093553B" w:rsidRDefault="00364912" w:rsidP="00D60543">
            <w:pPr>
              <w:pStyle w:val="ListeParagraf"/>
              <w:numPr>
                <w:ilvl w:val="0"/>
                <w:numId w:val="10"/>
              </w:numPr>
              <w:spacing w:after="0" w:line="240" w:lineRule="auto"/>
              <w:ind w:left="714" w:hanging="357"/>
              <w:rPr>
                <w:rFonts w:ascii="Arial" w:eastAsia="Times New Roman" w:hAnsi="Arial" w:cs="Arial"/>
              </w:rPr>
            </w:pPr>
            <w:r w:rsidRPr="0093553B">
              <w:rPr>
                <w:rFonts w:ascii="Arial" w:eastAsia="Times New Roman" w:hAnsi="Arial" w:cs="Arial"/>
              </w:rPr>
              <w:t>Küçük paket yapılı entegrelerin</w:t>
            </w:r>
            <w:r w:rsidR="00887529" w:rsidRPr="0093553B">
              <w:rPr>
                <w:rFonts w:ascii="Arial" w:eastAsia="Times New Roman" w:hAnsi="Arial" w:cs="Arial"/>
              </w:rPr>
              <w:t xml:space="preserve"> </w:t>
            </w:r>
            <w:r w:rsidRPr="0093553B">
              <w:rPr>
                <w:rFonts w:ascii="Arial" w:eastAsia="Times New Roman" w:hAnsi="Arial" w:cs="Arial"/>
              </w:rPr>
              <w:t>lehimlenme ve sökme işlemleri</w:t>
            </w:r>
          </w:p>
          <w:p w:rsidR="00364912" w:rsidRPr="0093553B" w:rsidRDefault="00364912" w:rsidP="00D60543">
            <w:pPr>
              <w:pStyle w:val="ListeParagraf"/>
              <w:numPr>
                <w:ilvl w:val="0"/>
                <w:numId w:val="10"/>
              </w:numPr>
              <w:spacing w:after="0" w:line="240" w:lineRule="auto"/>
              <w:ind w:left="714" w:hanging="357"/>
              <w:rPr>
                <w:rFonts w:ascii="Arial" w:eastAsia="Times New Roman" w:hAnsi="Arial" w:cs="Arial"/>
              </w:rPr>
            </w:pPr>
            <w:r w:rsidRPr="0093553B">
              <w:rPr>
                <w:rFonts w:ascii="Arial" w:eastAsia="Times New Roman" w:hAnsi="Arial" w:cs="Arial"/>
              </w:rPr>
              <w:t>Çipsetlerin</w:t>
            </w:r>
            <w:r w:rsidR="00887529" w:rsidRPr="0093553B">
              <w:rPr>
                <w:rFonts w:ascii="Arial" w:eastAsia="Times New Roman" w:hAnsi="Arial" w:cs="Arial"/>
              </w:rPr>
              <w:t xml:space="preserve"> </w:t>
            </w:r>
            <w:r w:rsidRPr="0093553B">
              <w:rPr>
                <w:rFonts w:ascii="Arial" w:eastAsia="Times New Roman" w:hAnsi="Arial" w:cs="Arial"/>
              </w:rPr>
              <w:t>lehimlenme işlemleri</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364912" w:rsidRPr="0093553B" w:rsidRDefault="00364912" w:rsidP="0019789F">
            <w:pPr>
              <w:widowControl w:val="0"/>
              <w:autoSpaceDE w:val="0"/>
              <w:autoSpaceDN w:val="0"/>
              <w:adjustRightInd w:val="0"/>
              <w:spacing w:after="0" w:line="240" w:lineRule="auto"/>
              <w:jc w:val="center"/>
              <w:rPr>
                <w:rFonts w:ascii="Arial" w:hAnsi="Arial" w:cs="Arial"/>
              </w:rPr>
            </w:pPr>
            <w:r w:rsidRPr="0093553B">
              <w:rPr>
                <w:rFonts w:ascii="Arial" w:hAnsi="Arial" w:cs="Arial"/>
              </w:rPr>
              <w:t>3</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364912" w:rsidRPr="0093553B" w:rsidRDefault="00364912" w:rsidP="0019789F">
            <w:pPr>
              <w:widowControl w:val="0"/>
              <w:autoSpaceDE w:val="0"/>
              <w:autoSpaceDN w:val="0"/>
              <w:adjustRightInd w:val="0"/>
              <w:spacing w:after="0" w:line="240" w:lineRule="auto"/>
              <w:jc w:val="center"/>
              <w:rPr>
                <w:rFonts w:ascii="Arial" w:hAnsi="Arial" w:cs="Arial"/>
              </w:rPr>
            </w:pPr>
            <w:r w:rsidRPr="0093553B">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364912" w:rsidRPr="0093553B" w:rsidRDefault="00F839CF" w:rsidP="00C66335">
            <w:pPr>
              <w:widowControl w:val="0"/>
              <w:autoSpaceDE w:val="0"/>
              <w:autoSpaceDN w:val="0"/>
              <w:adjustRightInd w:val="0"/>
              <w:spacing w:after="0" w:line="240" w:lineRule="auto"/>
              <w:jc w:val="center"/>
              <w:rPr>
                <w:rFonts w:ascii="Arial" w:hAnsi="Arial" w:cs="Arial"/>
              </w:rPr>
            </w:pPr>
            <w:r w:rsidRPr="0093553B">
              <w:rPr>
                <w:rFonts w:ascii="Arial" w:hAnsi="Arial" w:cs="Arial"/>
              </w:rPr>
              <w:t>4</w:t>
            </w:r>
            <w:r w:rsidR="00364912" w:rsidRPr="0093553B">
              <w:rPr>
                <w:rFonts w:ascii="Arial" w:hAnsi="Arial" w:cs="Arial"/>
              </w:rPr>
              <w:t>0/2</w:t>
            </w:r>
            <w:r w:rsidR="00C66335" w:rsidRPr="0093553B">
              <w:rPr>
                <w:rFonts w:ascii="Arial" w:hAnsi="Arial" w:cs="Arial"/>
              </w:rPr>
              <w:t>4</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364912" w:rsidRPr="0093553B" w:rsidRDefault="005C31FA" w:rsidP="0019789F">
            <w:pPr>
              <w:widowControl w:val="0"/>
              <w:autoSpaceDE w:val="0"/>
              <w:autoSpaceDN w:val="0"/>
              <w:adjustRightInd w:val="0"/>
              <w:spacing w:after="0" w:line="240" w:lineRule="auto"/>
              <w:jc w:val="center"/>
              <w:rPr>
                <w:rFonts w:ascii="Arial" w:hAnsi="Arial" w:cs="Arial"/>
              </w:rPr>
            </w:pPr>
            <w:r w:rsidRPr="0093553B">
              <w:rPr>
                <w:rFonts w:ascii="Arial" w:hAnsi="Arial" w:cs="Arial"/>
              </w:rPr>
              <w:t>8</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1677"/>
        </w:trPr>
        <w:tc>
          <w:tcPr>
            <w:tcW w:w="2060" w:type="dxa"/>
            <w:tcBorders>
              <w:top w:val="single" w:sz="6" w:space="0" w:color="auto"/>
              <w:left w:val="single" w:sz="8" w:space="0" w:color="auto"/>
              <w:bottom w:val="single" w:sz="8" w:space="0" w:color="000000"/>
              <w:right w:val="single" w:sz="4" w:space="0" w:color="auto"/>
            </w:tcBorders>
            <w:shd w:val="clear" w:color="auto" w:fill="auto"/>
            <w:vAlign w:val="center"/>
            <w:hideMark/>
          </w:tcPr>
          <w:p w:rsidR="00364912" w:rsidRPr="0093553B" w:rsidRDefault="00364912" w:rsidP="00887529">
            <w:pPr>
              <w:spacing w:after="0" w:line="240" w:lineRule="auto"/>
              <w:rPr>
                <w:rFonts w:ascii="Arial" w:eastAsia="Times New Roman" w:hAnsi="Arial" w:cs="Arial"/>
                <w:b/>
              </w:rPr>
            </w:pPr>
            <w:r w:rsidRPr="0093553B">
              <w:rPr>
                <w:rFonts w:ascii="Arial" w:eastAsia="Times New Roman" w:hAnsi="Arial" w:cs="Arial"/>
                <w:b/>
              </w:rPr>
              <w:t xml:space="preserve">Temel </w:t>
            </w:r>
            <w:r w:rsidR="00887529" w:rsidRPr="0093553B">
              <w:rPr>
                <w:rFonts w:ascii="Arial" w:eastAsia="Times New Roman" w:hAnsi="Arial" w:cs="Arial"/>
                <w:b/>
              </w:rPr>
              <w:t>M</w:t>
            </w:r>
            <w:r w:rsidRPr="0093553B">
              <w:rPr>
                <w:rFonts w:ascii="Arial" w:eastAsia="Times New Roman" w:hAnsi="Arial" w:cs="Arial"/>
                <w:b/>
              </w:rPr>
              <w:t>antık Devreleri</w:t>
            </w:r>
          </w:p>
        </w:tc>
        <w:tc>
          <w:tcPr>
            <w:tcW w:w="4886" w:type="dxa"/>
            <w:tcBorders>
              <w:top w:val="single" w:sz="6" w:space="0" w:color="auto"/>
              <w:left w:val="nil"/>
              <w:bottom w:val="single" w:sz="4"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11"/>
              </w:numPr>
              <w:spacing w:after="0" w:line="240" w:lineRule="auto"/>
              <w:ind w:left="714" w:hanging="357"/>
              <w:rPr>
                <w:rFonts w:ascii="Arial" w:eastAsia="Times New Roman" w:hAnsi="Arial" w:cs="Arial"/>
              </w:rPr>
            </w:pPr>
            <w:r w:rsidRPr="0093553B">
              <w:rPr>
                <w:rFonts w:ascii="Arial" w:eastAsia="Times New Roman" w:hAnsi="Arial" w:cs="Arial"/>
              </w:rPr>
              <w:t>Sayı sistemleri ile işlem yapma</w:t>
            </w:r>
          </w:p>
          <w:p w:rsidR="00364912" w:rsidRPr="0093553B" w:rsidRDefault="00364912" w:rsidP="00D60543">
            <w:pPr>
              <w:pStyle w:val="ListeParagraf"/>
              <w:numPr>
                <w:ilvl w:val="0"/>
                <w:numId w:val="11"/>
              </w:numPr>
              <w:spacing w:after="0" w:line="240" w:lineRule="auto"/>
              <w:ind w:left="714" w:hanging="357"/>
              <w:rPr>
                <w:rFonts w:ascii="Arial" w:eastAsia="Times New Roman" w:hAnsi="Arial" w:cs="Arial"/>
              </w:rPr>
            </w:pPr>
            <w:r w:rsidRPr="0093553B">
              <w:rPr>
                <w:rFonts w:ascii="Arial" w:eastAsia="Times New Roman" w:hAnsi="Arial" w:cs="Arial"/>
              </w:rPr>
              <w:t>Mantıksal kapı devrelerini kurma</w:t>
            </w:r>
          </w:p>
          <w:p w:rsidR="00364912" w:rsidRPr="0093553B" w:rsidRDefault="00364912" w:rsidP="00D60543">
            <w:pPr>
              <w:pStyle w:val="ListeParagraf"/>
              <w:numPr>
                <w:ilvl w:val="0"/>
                <w:numId w:val="11"/>
              </w:numPr>
              <w:spacing w:after="0" w:line="240" w:lineRule="auto"/>
              <w:ind w:left="714" w:hanging="357"/>
              <w:rPr>
                <w:rFonts w:ascii="Arial" w:eastAsia="Times New Roman" w:hAnsi="Arial" w:cs="Arial"/>
              </w:rPr>
            </w:pPr>
            <w:r w:rsidRPr="0093553B">
              <w:rPr>
                <w:rFonts w:ascii="Arial" w:eastAsia="Times New Roman" w:hAnsi="Arial" w:cs="Arial"/>
              </w:rPr>
              <w:t>Mantık devrelerini boolean matematiği ile sadeleştirme</w:t>
            </w:r>
          </w:p>
          <w:p w:rsidR="00364912" w:rsidRPr="0093553B" w:rsidRDefault="00364912" w:rsidP="00D60543">
            <w:pPr>
              <w:pStyle w:val="ListeParagraf"/>
              <w:numPr>
                <w:ilvl w:val="0"/>
                <w:numId w:val="11"/>
              </w:numPr>
              <w:spacing w:after="0" w:line="240" w:lineRule="auto"/>
              <w:ind w:left="714" w:hanging="357"/>
              <w:rPr>
                <w:rFonts w:ascii="Arial" w:eastAsia="Times New Roman" w:hAnsi="Arial" w:cs="Arial"/>
              </w:rPr>
            </w:pPr>
            <w:r w:rsidRPr="0093553B">
              <w:rPr>
                <w:rFonts w:ascii="Arial" w:eastAsia="Times New Roman" w:hAnsi="Arial" w:cs="Arial"/>
              </w:rPr>
              <w:t>Mantık devrelerini karnough haritası ile sadeleştirme</w:t>
            </w:r>
          </w:p>
        </w:tc>
        <w:tc>
          <w:tcPr>
            <w:tcW w:w="851" w:type="dxa"/>
            <w:tcBorders>
              <w:top w:val="single" w:sz="6" w:space="0" w:color="auto"/>
              <w:left w:val="single" w:sz="4" w:space="0" w:color="auto"/>
              <w:bottom w:val="single" w:sz="8" w:space="0" w:color="000000"/>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after="0" w:line="240" w:lineRule="auto"/>
              <w:jc w:val="center"/>
              <w:rPr>
                <w:rFonts w:ascii="Arial" w:hAnsi="Arial" w:cs="Arial"/>
              </w:rPr>
            </w:pPr>
            <w:r w:rsidRPr="0093553B">
              <w:rPr>
                <w:rFonts w:ascii="Arial" w:hAnsi="Arial" w:cs="Arial"/>
              </w:rPr>
              <w:t>4</w:t>
            </w:r>
          </w:p>
        </w:tc>
        <w:tc>
          <w:tcPr>
            <w:tcW w:w="708" w:type="dxa"/>
            <w:tcBorders>
              <w:top w:val="single" w:sz="6" w:space="0" w:color="auto"/>
              <w:left w:val="single" w:sz="4" w:space="0" w:color="auto"/>
              <w:bottom w:val="single" w:sz="8" w:space="0" w:color="000000"/>
              <w:right w:val="single" w:sz="4" w:space="0" w:color="auto"/>
            </w:tcBorders>
            <w:shd w:val="clear" w:color="auto" w:fill="auto"/>
            <w:noWrap/>
            <w:vAlign w:val="center"/>
            <w:hideMark/>
          </w:tcPr>
          <w:p w:rsidR="00364912" w:rsidRPr="0093553B" w:rsidRDefault="00364912" w:rsidP="0019789F">
            <w:pPr>
              <w:widowControl w:val="0"/>
              <w:autoSpaceDE w:val="0"/>
              <w:autoSpaceDN w:val="0"/>
              <w:adjustRightInd w:val="0"/>
              <w:spacing w:after="0" w:line="240" w:lineRule="auto"/>
              <w:jc w:val="center"/>
              <w:rPr>
                <w:rFonts w:ascii="Arial" w:hAnsi="Arial" w:cs="Arial"/>
              </w:rPr>
            </w:pPr>
            <w:r w:rsidRPr="0093553B">
              <w:rPr>
                <w:rFonts w:ascii="Arial" w:hAnsi="Arial" w:cs="Arial"/>
              </w:rPr>
              <w:t>1</w:t>
            </w:r>
          </w:p>
        </w:tc>
        <w:tc>
          <w:tcPr>
            <w:tcW w:w="851" w:type="dxa"/>
            <w:tcBorders>
              <w:top w:val="single" w:sz="6" w:space="0" w:color="auto"/>
              <w:left w:val="single" w:sz="4" w:space="0" w:color="auto"/>
              <w:bottom w:val="single" w:sz="8" w:space="0" w:color="000000"/>
              <w:right w:val="single" w:sz="4" w:space="0" w:color="auto"/>
            </w:tcBorders>
            <w:shd w:val="clear" w:color="auto" w:fill="auto"/>
            <w:noWrap/>
            <w:vAlign w:val="center"/>
            <w:hideMark/>
          </w:tcPr>
          <w:p w:rsidR="00364912" w:rsidRPr="0093553B" w:rsidRDefault="00B54EAA" w:rsidP="00B54EAA">
            <w:pPr>
              <w:widowControl w:val="0"/>
              <w:autoSpaceDE w:val="0"/>
              <w:autoSpaceDN w:val="0"/>
              <w:adjustRightInd w:val="0"/>
              <w:spacing w:after="0" w:line="240" w:lineRule="auto"/>
              <w:jc w:val="center"/>
              <w:rPr>
                <w:rFonts w:ascii="Arial" w:hAnsi="Arial" w:cs="Arial"/>
              </w:rPr>
            </w:pPr>
            <w:r w:rsidRPr="0093553B">
              <w:rPr>
                <w:rFonts w:ascii="Arial" w:hAnsi="Arial" w:cs="Arial"/>
              </w:rPr>
              <w:t>40/</w:t>
            </w:r>
            <w:r w:rsidR="00C66335" w:rsidRPr="0093553B">
              <w:rPr>
                <w:rFonts w:ascii="Arial" w:hAnsi="Arial" w:cs="Arial"/>
              </w:rPr>
              <w:t>32</w:t>
            </w:r>
          </w:p>
        </w:tc>
        <w:tc>
          <w:tcPr>
            <w:tcW w:w="850" w:type="dxa"/>
            <w:tcBorders>
              <w:top w:val="single" w:sz="6" w:space="0" w:color="auto"/>
              <w:left w:val="single" w:sz="4" w:space="0" w:color="auto"/>
              <w:bottom w:val="single" w:sz="8" w:space="0" w:color="000000"/>
              <w:right w:val="single" w:sz="8" w:space="0" w:color="auto"/>
            </w:tcBorders>
            <w:shd w:val="clear" w:color="auto" w:fill="auto"/>
            <w:noWrap/>
            <w:vAlign w:val="center"/>
            <w:hideMark/>
          </w:tcPr>
          <w:p w:rsidR="00364912" w:rsidRPr="0093553B" w:rsidRDefault="005C31FA" w:rsidP="00F839CF">
            <w:pPr>
              <w:widowControl w:val="0"/>
              <w:autoSpaceDE w:val="0"/>
              <w:autoSpaceDN w:val="0"/>
              <w:adjustRightInd w:val="0"/>
              <w:spacing w:after="0" w:line="240" w:lineRule="auto"/>
              <w:jc w:val="center"/>
              <w:rPr>
                <w:rFonts w:ascii="Arial" w:hAnsi="Arial" w:cs="Arial"/>
              </w:rPr>
            </w:pPr>
            <w:r w:rsidRPr="0093553B">
              <w:rPr>
                <w:rFonts w:ascii="Arial" w:hAnsi="Arial" w:cs="Arial"/>
              </w:rPr>
              <w:t>1</w:t>
            </w:r>
            <w:r w:rsidR="00F839CF" w:rsidRPr="0093553B">
              <w:rPr>
                <w:rFonts w:ascii="Arial" w:hAnsi="Arial" w:cs="Arial"/>
              </w:rPr>
              <w:t>1</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1247"/>
        </w:trPr>
        <w:tc>
          <w:tcPr>
            <w:tcW w:w="2060" w:type="dxa"/>
            <w:tcBorders>
              <w:top w:val="nil"/>
              <w:left w:val="single" w:sz="8" w:space="0" w:color="auto"/>
              <w:bottom w:val="single" w:sz="4" w:space="0" w:color="auto"/>
              <w:right w:val="single" w:sz="4" w:space="0" w:color="auto"/>
            </w:tcBorders>
            <w:shd w:val="clear" w:color="auto" w:fill="auto"/>
            <w:vAlign w:val="center"/>
            <w:hideMark/>
          </w:tcPr>
          <w:p w:rsidR="00364912" w:rsidRPr="0093553B" w:rsidRDefault="00364912" w:rsidP="00865448">
            <w:pPr>
              <w:spacing w:after="0" w:line="240" w:lineRule="auto"/>
              <w:rPr>
                <w:rFonts w:ascii="Arial" w:eastAsia="Times New Roman" w:hAnsi="Arial" w:cs="Arial"/>
                <w:b/>
              </w:rPr>
            </w:pPr>
            <w:r w:rsidRPr="0093553B">
              <w:rPr>
                <w:rFonts w:ascii="Arial" w:eastAsia="Times New Roman" w:hAnsi="Arial" w:cs="Arial"/>
                <w:b/>
              </w:rPr>
              <w:t>Tümleşik Devreler</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12"/>
              </w:numPr>
              <w:spacing w:after="0" w:line="240" w:lineRule="auto"/>
              <w:ind w:left="714" w:hanging="357"/>
              <w:rPr>
                <w:rFonts w:ascii="Arial" w:eastAsia="Times New Roman" w:hAnsi="Arial" w:cs="Arial"/>
              </w:rPr>
            </w:pPr>
            <w:r w:rsidRPr="0093553B">
              <w:rPr>
                <w:rFonts w:ascii="Arial" w:eastAsia="Times New Roman" w:hAnsi="Arial" w:cs="Arial"/>
              </w:rPr>
              <w:t>Kodlayıcı uygulamaları</w:t>
            </w:r>
          </w:p>
          <w:p w:rsidR="00364912" w:rsidRPr="0093553B" w:rsidRDefault="00364912" w:rsidP="00D60543">
            <w:pPr>
              <w:pStyle w:val="ListeParagraf"/>
              <w:numPr>
                <w:ilvl w:val="0"/>
                <w:numId w:val="12"/>
              </w:numPr>
              <w:spacing w:after="0" w:line="240" w:lineRule="auto"/>
              <w:ind w:left="714" w:hanging="357"/>
              <w:rPr>
                <w:rFonts w:ascii="Arial" w:eastAsia="Times New Roman" w:hAnsi="Arial" w:cs="Arial"/>
              </w:rPr>
            </w:pPr>
            <w:r w:rsidRPr="0093553B">
              <w:rPr>
                <w:rFonts w:ascii="Arial" w:eastAsia="Times New Roman" w:hAnsi="Arial" w:cs="Arial"/>
              </w:rPr>
              <w:t xml:space="preserve">Kod çözücü uygulamaları </w:t>
            </w:r>
          </w:p>
          <w:p w:rsidR="00364912" w:rsidRPr="0093553B" w:rsidRDefault="00364912" w:rsidP="00D60543">
            <w:pPr>
              <w:pStyle w:val="ListeParagraf"/>
              <w:numPr>
                <w:ilvl w:val="0"/>
                <w:numId w:val="12"/>
              </w:numPr>
              <w:spacing w:after="0" w:line="240" w:lineRule="auto"/>
              <w:ind w:left="714" w:hanging="357"/>
              <w:rPr>
                <w:rFonts w:ascii="Arial" w:eastAsia="Times New Roman" w:hAnsi="Arial" w:cs="Arial"/>
              </w:rPr>
            </w:pPr>
            <w:r w:rsidRPr="0093553B">
              <w:rPr>
                <w:rFonts w:ascii="Arial" w:eastAsia="Times New Roman" w:hAnsi="Arial" w:cs="Arial"/>
              </w:rPr>
              <w:t xml:space="preserve">Multiplexer uygulamaları </w:t>
            </w:r>
          </w:p>
          <w:p w:rsidR="00364912" w:rsidRPr="0093553B" w:rsidRDefault="00364912" w:rsidP="00D60543">
            <w:pPr>
              <w:pStyle w:val="ListeParagraf"/>
              <w:numPr>
                <w:ilvl w:val="0"/>
                <w:numId w:val="12"/>
              </w:numPr>
              <w:spacing w:after="0" w:line="240" w:lineRule="auto"/>
              <w:ind w:left="714" w:hanging="357"/>
              <w:rPr>
                <w:rFonts w:ascii="Arial" w:eastAsia="Times New Roman" w:hAnsi="Arial" w:cs="Arial"/>
              </w:rPr>
            </w:pPr>
            <w:r w:rsidRPr="0093553B">
              <w:rPr>
                <w:rFonts w:ascii="Arial" w:eastAsia="Times New Roman" w:hAnsi="Arial" w:cs="Arial"/>
              </w:rPr>
              <w:t xml:space="preserve">Demultiplexer uygulamaları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4</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364912" w:rsidRPr="0093553B" w:rsidRDefault="00C66335" w:rsidP="0019789F">
            <w:pPr>
              <w:spacing w:after="0" w:line="240" w:lineRule="auto"/>
              <w:jc w:val="center"/>
              <w:rPr>
                <w:rFonts w:ascii="Arial" w:eastAsia="Times New Roman" w:hAnsi="Arial" w:cs="Arial"/>
              </w:rPr>
            </w:pPr>
            <w:r w:rsidRPr="0093553B">
              <w:rPr>
                <w:rFonts w:ascii="Arial" w:eastAsia="Times New Roman" w:hAnsi="Arial" w:cs="Arial"/>
              </w:rPr>
              <w:t>40/32</w:t>
            </w:r>
          </w:p>
        </w:tc>
        <w:tc>
          <w:tcPr>
            <w:tcW w:w="850" w:type="dxa"/>
            <w:tcBorders>
              <w:top w:val="nil"/>
              <w:left w:val="single" w:sz="4" w:space="0" w:color="auto"/>
              <w:bottom w:val="single" w:sz="4" w:space="0" w:color="auto"/>
              <w:right w:val="single" w:sz="8" w:space="0" w:color="auto"/>
            </w:tcBorders>
            <w:shd w:val="clear" w:color="auto" w:fill="auto"/>
            <w:noWrap/>
            <w:vAlign w:val="center"/>
            <w:hideMark/>
          </w:tcPr>
          <w:p w:rsidR="00364912" w:rsidRPr="0093553B" w:rsidRDefault="00F839CF" w:rsidP="005C31FA">
            <w:pPr>
              <w:spacing w:after="0" w:line="240" w:lineRule="auto"/>
              <w:jc w:val="center"/>
              <w:rPr>
                <w:rFonts w:ascii="Arial" w:eastAsia="Times New Roman" w:hAnsi="Arial" w:cs="Arial"/>
              </w:rPr>
            </w:pPr>
            <w:r w:rsidRPr="0093553B">
              <w:rPr>
                <w:rFonts w:ascii="Arial" w:eastAsia="Times New Roman" w:hAnsi="Arial" w:cs="Arial"/>
              </w:rPr>
              <w:t>11</w:t>
            </w:r>
          </w:p>
        </w:tc>
      </w:tr>
      <w:tr w:rsidR="00364912" w:rsidRPr="0093553B" w:rsidTr="00887529">
        <w:tblPrEx>
          <w:tblCellMar>
            <w:left w:w="70" w:type="dxa"/>
            <w:right w:w="70" w:type="dxa"/>
          </w:tblCellMar>
          <w:tblLook w:val="04A0" w:firstRow="1" w:lastRow="0" w:firstColumn="1" w:lastColumn="0" w:noHBand="0" w:noVBand="1"/>
        </w:tblPrEx>
        <w:trPr>
          <w:gridAfter w:val="1"/>
          <w:wAfter w:w="8" w:type="dxa"/>
          <w:trHeight w:val="955"/>
        </w:trPr>
        <w:tc>
          <w:tcPr>
            <w:tcW w:w="20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364912" w:rsidRPr="0093553B" w:rsidRDefault="00364912" w:rsidP="00865448">
            <w:pPr>
              <w:spacing w:after="0" w:line="240" w:lineRule="auto"/>
              <w:rPr>
                <w:rFonts w:ascii="Arial" w:eastAsia="Times New Roman" w:hAnsi="Arial" w:cs="Arial"/>
                <w:b/>
              </w:rPr>
            </w:pPr>
            <w:r w:rsidRPr="0093553B">
              <w:rPr>
                <w:rFonts w:ascii="Arial" w:eastAsia="Times New Roman" w:hAnsi="Arial" w:cs="Arial"/>
                <w:b/>
              </w:rPr>
              <w:t>Flip - Floplar</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364912" w:rsidRPr="0093553B" w:rsidRDefault="00364912" w:rsidP="00D60543">
            <w:pPr>
              <w:pStyle w:val="ListeParagraf"/>
              <w:numPr>
                <w:ilvl w:val="0"/>
                <w:numId w:val="13"/>
              </w:numPr>
              <w:spacing w:after="0" w:line="240" w:lineRule="auto"/>
              <w:ind w:left="714" w:hanging="357"/>
              <w:rPr>
                <w:rFonts w:ascii="Arial" w:eastAsia="Times New Roman" w:hAnsi="Arial" w:cs="Arial"/>
              </w:rPr>
            </w:pPr>
            <w:r w:rsidRPr="0093553B">
              <w:rPr>
                <w:rFonts w:ascii="Arial" w:eastAsia="Times New Roman" w:hAnsi="Arial" w:cs="Arial"/>
              </w:rPr>
              <w:t>Osilatör seçme</w:t>
            </w:r>
          </w:p>
          <w:p w:rsidR="00364912" w:rsidRPr="0093553B" w:rsidRDefault="00364912" w:rsidP="00D60543">
            <w:pPr>
              <w:pStyle w:val="ListeParagraf"/>
              <w:numPr>
                <w:ilvl w:val="0"/>
                <w:numId w:val="13"/>
              </w:numPr>
              <w:spacing w:after="0" w:line="240" w:lineRule="auto"/>
              <w:ind w:left="714" w:hanging="357"/>
              <w:rPr>
                <w:rFonts w:ascii="Arial" w:eastAsia="Times New Roman" w:hAnsi="Arial" w:cs="Arial"/>
              </w:rPr>
            </w:pPr>
            <w:r w:rsidRPr="0093553B">
              <w:rPr>
                <w:rFonts w:ascii="Arial" w:eastAsia="Times New Roman" w:hAnsi="Arial" w:cs="Arial"/>
              </w:rPr>
              <w:t>Entegre ve kristal ile osilatör devreleri yapma</w:t>
            </w:r>
          </w:p>
          <w:p w:rsidR="00364912" w:rsidRPr="0093553B" w:rsidRDefault="00364912" w:rsidP="00D60543">
            <w:pPr>
              <w:pStyle w:val="ListeParagraf"/>
              <w:numPr>
                <w:ilvl w:val="0"/>
                <w:numId w:val="13"/>
              </w:numPr>
              <w:spacing w:after="0"/>
              <w:ind w:left="714" w:hanging="357"/>
              <w:rPr>
                <w:rFonts w:ascii="Arial" w:eastAsia="Times New Roman" w:hAnsi="Arial" w:cs="Arial"/>
              </w:rPr>
            </w:pPr>
            <w:r w:rsidRPr="0093553B">
              <w:rPr>
                <w:rFonts w:ascii="Arial" w:eastAsia="Times New Roman" w:hAnsi="Arial" w:cs="Arial"/>
              </w:rPr>
              <w:t>Flip - flop uygulamaları yapma</w:t>
            </w:r>
          </w:p>
        </w:tc>
        <w:tc>
          <w:tcPr>
            <w:tcW w:w="851"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3</w:t>
            </w:r>
          </w:p>
        </w:tc>
        <w:tc>
          <w:tcPr>
            <w:tcW w:w="70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364912" w:rsidP="0019789F">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64912" w:rsidRPr="0093553B" w:rsidRDefault="00C66335" w:rsidP="0019789F">
            <w:pPr>
              <w:spacing w:after="0" w:line="240" w:lineRule="auto"/>
              <w:jc w:val="center"/>
              <w:rPr>
                <w:rFonts w:ascii="Arial" w:eastAsia="Times New Roman" w:hAnsi="Arial" w:cs="Arial"/>
              </w:rPr>
            </w:pPr>
            <w:r w:rsidRPr="0093553B">
              <w:rPr>
                <w:rFonts w:ascii="Arial" w:eastAsia="Times New Roman" w:hAnsi="Arial" w:cs="Arial"/>
              </w:rPr>
              <w:t>40/24</w:t>
            </w:r>
          </w:p>
        </w:tc>
        <w:tc>
          <w:tcPr>
            <w:tcW w:w="85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64912" w:rsidRPr="0093553B" w:rsidRDefault="005C31FA" w:rsidP="0019789F">
            <w:pPr>
              <w:spacing w:after="0" w:line="240" w:lineRule="auto"/>
              <w:jc w:val="center"/>
              <w:rPr>
                <w:rFonts w:ascii="Arial" w:eastAsia="Times New Roman" w:hAnsi="Arial" w:cs="Arial"/>
              </w:rPr>
            </w:pPr>
            <w:r w:rsidRPr="0093553B">
              <w:rPr>
                <w:rFonts w:ascii="Arial" w:eastAsia="Times New Roman" w:hAnsi="Arial" w:cs="Arial"/>
              </w:rPr>
              <w:t>8</w:t>
            </w:r>
          </w:p>
        </w:tc>
      </w:tr>
      <w:tr w:rsidR="00756BB3" w:rsidRPr="0093553B" w:rsidTr="00887529">
        <w:tblPrEx>
          <w:tblCellMar>
            <w:left w:w="70" w:type="dxa"/>
            <w:right w:w="70" w:type="dxa"/>
          </w:tblCellMar>
          <w:tblLook w:val="04A0" w:firstRow="1" w:lastRow="0" w:firstColumn="1" w:lastColumn="0" w:noHBand="0" w:noVBand="1"/>
        </w:tblPrEx>
        <w:trPr>
          <w:gridAfter w:val="1"/>
          <w:wAfter w:w="8" w:type="dxa"/>
          <w:trHeight w:val="1035"/>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6BB3" w:rsidRPr="0093553B" w:rsidRDefault="00756BB3" w:rsidP="00865448">
            <w:pPr>
              <w:spacing w:after="0" w:line="240" w:lineRule="auto"/>
              <w:rPr>
                <w:rFonts w:ascii="Arial" w:eastAsia="Times New Roman" w:hAnsi="Arial" w:cs="Arial"/>
                <w:b/>
              </w:rPr>
            </w:pPr>
            <w:r w:rsidRPr="0093553B">
              <w:rPr>
                <w:rFonts w:ascii="Arial" w:eastAsia="Times New Roman" w:hAnsi="Arial" w:cs="Arial"/>
                <w:b/>
              </w:rPr>
              <w:t>Sayıcılar</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756BB3" w:rsidRPr="0093553B" w:rsidRDefault="00756BB3" w:rsidP="00D60543">
            <w:pPr>
              <w:pStyle w:val="ListeParagraf"/>
              <w:numPr>
                <w:ilvl w:val="0"/>
                <w:numId w:val="14"/>
              </w:numPr>
              <w:spacing w:after="0" w:line="240" w:lineRule="auto"/>
              <w:ind w:left="714" w:hanging="357"/>
              <w:rPr>
                <w:rFonts w:ascii="Arial" w:eastAsia="Times New Roman" w:hAnsi="Arial" w:cs="Arial"/>
              </w:rPr>
            </w:pPr>
            <w:r w:rsidRPr="0093553B">
              <w:rPr>
                <w:rFonts w:ascii="Arial" w:eastAsia="Times New Roman" w:hAnsi="Arial" w:cs="Arial"/>
              </w:rPr>
              <w:t>Tetikleme işaretinin verilişine göre sayıcı uygulamaları</w:t>
            </w:r>
            <w:r w:rsidR="00F76878" w:rsidRPr="0093553B">
              <w:rPr>
                <w:rFonts w:ascii="Arial" w:eastAsia="Times New Roman" w:hAnsi="Arial" w:cs="Arial"/>
              </w:rPr>
              <w:t xml:space="preserve"> yapma</w:t>
            </w:r>
          </w:p>
          <w:p w:rsidR="00756BB3" w:rsidRPr="0093553B" w:rsidRDefault="00756BB3" w:rsidP="00D60543">
            <w:pPr>
              <w:pStyle w:val="ListeParagraf"/>
              <w:numPr>
                <w:ilvl w:val="0"/>
                <w:numId w:val="14"/>
              </w:numPr>
              <w:spacing w:after="0" w:line="240" w:lineRule="auto"/>
              <w:ind w:left="714" w:hanging="357"/>
              <w:rPr>
                <w:rFonts w:ascii="Arial" w:eastAsia="Times New Roman" w:hAnsi="Arial" w:cs="Arial"/>
              </w:rPr>
            </w:pPr>
            <w:r w:rsidRPr="0093553B">
              <w:rPr>
                <w:rFonts w:ascii="Arial" w:eastAsia="Times New Roman" w:hAnsi="Arial" w:cs="Arial"/>
              </w:rPr>
              <w:t>Sayının kodlanmasına göre sayıcı uygulamaları yapma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6BB3" w:rsidRPr="0093553B" w:rsidRDefault="00756BB3" w:rsidP="0019789F">
            <w:pPr>
              <w:spacing w:after="0" w:line="240" w:lineRule="auto"/>
              <w:jc w:val="center"/>
              <w:rPr>
                <w:rFonts w:ascii="Arial" w:eastAsia="Times New Roman" w:hAnsi="Arial" w:cs="Arial"/>
              </w:rPr>
            </w:pPr>
            <w:r w:rsidRPr="0093553B">
              <w:rPr>
                <w:rFonts w:ascii="Arial" w:eastAsia="Times New Roman" w:hAnsi="Arial" w:cs="Arial"/>
              </w:rPr>
              <w:t>2</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6BB3" w:rsidRPr="0093553B" w:rsidRDefault="00756BB3" w:rsidP="0019789F">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6BB3" w:rsidRPr="0093553B" w:rsidRDefault="00756BB3" w:rsidP="00C66335">
            <w:pPr>
              <w:spacing w:after="0" w:line="240" w:lineRule="auto"/>
              <w:jc w:val="center"/>
              <w:rPr>
                <w:rFonts w:ascii="Arial" w:eastAsia="Times New Roman" w:hAnsi="Arial" w:cs="Arial"/>
              </w:rPr>
            </w:pPr>
            <w:r w:rsidRPr="0093553B">
              <w:rPr>
                <w:rFonts w:ascii="Arial" w:eastAsia="Times New Roman" w:hAnsi="Arial" w:cs="Arial"/>
              </w:rPr>
              <w:t>40/</w:t>
            </w:r>
            <w:r w:rsidR="00C66335" w:rsidRPr="0093553B">
              <w:rPr>
                <w:rFonts w:ascii="Arial" w:eastAsia="Times New Roman" w:hAnsi="Arial" w:cs="Arial"/>
              </w:rPr>
              <w:t>16</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6BB3" w:rsidRPr="0093553B" w:rsidRDefault="00F86C75" w:rsidP="0019789F">
            <w:pPr>
              <w:spacing w:after="0" w:line="240" w:lineRule="auto"/>
              <w:jc w:val="center"/>
              <w:rPr>
                <w:rFonts w:ascii="Arial" w:eastAsia="Times New Roman" w:hAnsi="Arial" w:cs="Arial"/>
              </w:rPr>
            </w:pPr>
            <w:r w:rsidRPr="0093553B">
              <w:rPr>
                <w:rFonts w:ascii="Arial" w:eastAsia="Times New Roman" w:hAnsi="Arial" w:cs="Arial"/>
              </w:rPr>
              <w:t>7</w:t>
            </w:r>
          </w:p>
        </w:tc>
      </w:tr>
      <w:tr w:rsidR="00756BB3" w:rsidRPr="0093553B" w:rsidTr="00887529">
        <w:tblPrEx>
          <w:tblCellMar>
            <w:left w:w="70" w:type="dxa"/>
            <w:right w:w="70" w:type="dxa"/>
          </w:tblCellMar>
          <w:tblLook w:val="04A0" w:firstRow="1" w:lastRow="0" w:firstColumn="1" w:lastColumn="0" w:noHBand="0" w:noVBand="1"/>
        </w:tblPrEx>
        <w:trPr>
          <w:gridAfter w:val="1"/>
          <w:wAfter w:w="8" w:type="dxa"/>
          <w:trHeight w:val="1035"/>
        </w:trPr>
        <w:tc>
          <w:tcPr>
            <w:tcW w:w="2060" w:type="dxa"/>
            <w:tcBorders>
              <w:top w:val="single" w:sz="4" w:space="0" w:color="auto"/>
              <w:left w:val="single" w:sz="8" w:space="0" w:color="auto"/>
              <w:bottom w:val="single" w:sz="8" w:space="0" w:color="000000"/>
              <w:right w:val="single" w:sz="4" w:space="0" w:color="auto"/>
            </w:tcBorders>
            <w:shd w:val="clear" w:color="auto" w:fill="auto"/>
            <w:vAlign w:val="center"/>
            <w:hideMark/>
          </w:tcPr>
          <w:p w:rsidR="00756BB3" w:rsidRPr="0093553B" w:rsidRDefault="00756BB3" w:rsidP="00865448">
            <w:pPr>
              <w:spacing w:after="0" w:line="240" w:lineRule="auto"/>
              <w:rPr>
                <w:rFonts w:ascii="Arial" w:eastAsia="Times New Roman" w:hAnsi="Arial" w:cs="Arial"/>
                <w:b/>
              </w:rPr>
            </w:pPr>
            <w:r w:rsidRPr="0093553B">
              <w:rPr>
                <w:rFonts w:ascii="Arial" w:eastAsia="Times New Roman" w:hAnsi="Arial" w:cs="Arial"/>
                <w:b/>
              </w:rPr>
              <w:t>Kaydediciler</w:t>
            </w:r>
          </w:p>
        </w:tc>
        <w:tc>
          <w:tcPr>
            <w:tcW w:w="4886" w:type="dxa"/>
            <w:tcBorders>
              <w:top w:val="single" w:sz="4" w:space="0" w:color="auto"/>
              <w:left w:val="nil"/>
              <w:bottom w:val="single" w:sz="4" w:space="0" w:color="auto"/>
              <w:right w:val="single" w:sz="4" w:space="0" w:color="auto"/>
            </w:tcBorders>
            <w:shd w:val="clear" w:color="000000" w:fill="FFFFFF"/>
            <w:vAlign w:val="center"/>
            <w:hideMark/>
          </w:tcPr>
          <w:p w:rsidR="00756BB3" w:rsidRPr="0093553B" w:rsidRDefault="00756BB3" w:rsidP="00D60543">
            <w:pPr>
              <w:pStyle w:val="ListeParagraf"/>
              <w:numPr>
                <w:ilvl w:val="0"/>
                <w:numId w:val="15"/>
              </w:numPr>
              <w:spacing w:after="0" w:line="240" w:lineRule="auto"/>
              <w:ind w:left="714" w:hanging="357"/>
              <w:rPr>
                <w:rFonts w:ascii="Arial" w:eastAsia="Times New Roman" w:hAnsi="Arial" w:cs="Arial"/>
              </w:rPr>
            </w:pPr>
            <w:r w:rsidRPr="0093553B">
              <w:rPr>
                <w:rFonts w:ascii="Arial" w:eastAsia="Times New Roman" w:hAnsi="Arial" w:cs="Arial"/>
              </w:rPr>
              <w:t>Bilginin yüklenmesine gö</w:t>
            </w:r>
            <w:r w:rsidR="00F76878" w:rsidRPr="0093553B">
              <w:rPr>
                <w:rFonts w:ascii="Arial" w:eastAsia="Times New Roman" w:hAnsi="Arial" w:cs="Arial"/>
              </w:rPr>
              <w:t>re kaydedici uygulamaları yapma</w:t>
            </w:r>
          </w:p>
          <w:p w:rsidR="00756BB3" w:rsidRPr="0093553B" w:rsidRDefault="00756BB3" w:rsidP="00D60543">
            <w:pPr>
              <w:pStyle w:val="ListeParagraf"/>
              <w:numPr>
                <w:ilvl w:val="0"/>
                <w:numId w:val="15"/>
              </w:numPr>
              <w:spacing w:after="0" w:line="240" w:lineRule="auto"/>
              <w:ind w:left="714" w:hanging="357"/>
              <w:rPr>
                <w:rFonts w:ascii="Arial" w:eastAsia="Times New Roman" w:hAnsi="Arial" w:cs="Arial"/>
              </w:rPr>
            </w:pPr>
            <w:r w:rsidRPr="0093553B">
              <w:rPr>
                <w:rFonts w:ascii="Arial" w:eastAsia="Times New Roman" w:hAnsi="Arial" w:cs="Arial"/>
              </w:rPr>
              <w:t>Bilgi giriş-çıkış şekline göre kaydedici uygulamaları yapma</w:t>
            </w:r>
          </w:p>
        </w:tc>
        <w:tc>
          <w:tcPr>
            <w:tcW w:w="851"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756BB3" w:rsidRPr="0093553B" w:rsidRDefault="00756BB3" w:rsidP="0019789F">
            <w:pPr>
              <w:spacing w:after="0" w:line="240" w:lineRule="auto"/>
              <w:jc w:val="center"/>
              <w:rPr>
                <w:rFonts w:ascii="Arial" w:eastAsia="Times New Roman" w:hAnsi="Arial" w:cs="Arial"/>
              </w:rPr>
            </w:pPr>
            <w:r w:rsidRPr="0093553B">
              <w:rPr>
                <w:rFonts w:ascii="Arial" w:eastAsia="Times New Roman" w:hAnsi="Arial" w:cs="Arial"/>
              </w:rPr>
              <w:t>2</w:t>
            </w:r>
          </w:p>
        </w:tc>
        <w:tc>
          <w:tcPr>
            <w:tcW w:w="708"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756BB3" w:rsidRPr="0093553B" w:rsidRDefault="00756BB3" w:rsidP="0019789F">
            <w:pPr>
              <w:spacing w:after="0" w:line="240" w:lineRule="auto"/>
              <w:jc w:val="center"/>
              <w:rPr>
                <w:rFonts w:ascii="Arial" w:eastAsia="Times New Roman" w:hAnsi="Arial" w:cs="Arial"/>
              </w:rPr>
            </w:pPr>
            <w:r w:rsidRPr="0093553B">
              <w:rPr>
                <w:rFonts w:ascii="Arial" w:eastAsia="Times New Roman" w:hAnsi="Arial" w:cs="Arial"/>
              </w:rPr>
              <w:t>1</w:t>
            </w:r>
          </w:p>
        </w:tc>
        <w:tc>
          <w:tcPr>
            <w:tcW w:w="851"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756BB3" w:rsidRPr="0093553B" w:rsidRDefault="00756BB3" w:rsidP="0019789F">
            <w:pPr>
              <w:spacing w:after="0" w:line="240" w:lineRule="auto"/>
              <w:jc w:val="center"/>
              <w:rPr>
                <w:rFonts w:ascii="Arial" w:eastAsia="Times New Roman" w:hAnsi="Arial" w:cs="Arial"/>
              </w:rPr>
            </w:pPr>
            <w:r w:rsidRPr="0093553B">
              <w:rPr>
                <w:rFonts w:ascii="Arial" w:eastAsia="Times New Roman" w:hAnsi="Arial" w:cs="Arial"/>
              </w:rPr>
              <w:t>40/32</w:t>
            </w:r>
          </w:p>
        </w:tc>
        <w:tc>
          <w:tcPr>
            <w:tcW w:w="850" w:type="dxa"/>
            <w:tcBorders>
              <w:top w:val="single" w:sz="4" w:space="0" w:color="auto"/>
              <w:left w:val="single" w:sz="4" w:space="0" w:color="auto"/>
              <w:bottom w:val="single" w:sz="8" w:space="0" w:color="000000"/>
              <w:right w:val="single" w:sz="8" w:space="0" w:color="auto"/>
            </w:tcBorders>
            <w:shd w:val="clear" w:color="auto" w:fill="auto"/>
            <w:noWrap/>
            <w:vAlign w:val="center"/>
            <w:hideMark/>
          </w:tcPr>
          <w:p w:rsidR="00756BB3" w:rsidRPr="0093553B" w:rsidRDefault="00F839CF" w:rsidP="005C31FA">
            <w:pPr>
              <w:spacing w:after="0" w:line="240" w:lineRule="auto"/>
              <w:jc w:val="center"/>
              <w:rPr>
                <w:rFonts w:ascii="Arial" w:eastAsia="Times New Roman" w:hAnsi="Arial" w:cs="Arial"/>
              </w:rPr>
            </w:pPr>
            <w:r w:rsidRPr="0093553B">
              <w:rPr>
                <w:rFonts w:ascii="Arial" w:eastAsia="Times New Roman" w:hAnsi="Arial" w:cs="Arial"/>
              </w:rPr>
              <w:t>11</w:t>
            </w:r>
          </w:p>
        </w:tc>
      </w:tr>
      <w:tr w:rsidR="0019789F" w:rsidRPr="0093553B" w:rsidTr="00887529">
        <w:tblPrEx>
          <w:tblCellMar>
            <w:left w:w="70" w:type="dxa"/>
            <w:right w:w="70" w:type="dxa"/>
          </w:tblCellMar>
          <w:tblLook w:val="04A0" w:firstRow="1" w:lastRow="0" w:firstColumn="1" w:lastColumn="0" w:noHBand="0" w:noVBand="1"/>
        </w:tblPrEx>
        <w:trPr>
          <w:trHeight w:val="315"/>
        </w:trPr>
        <w:tc>
          <w:tcPr>
            <w:tcW w:w="6946" w:type="dxa"/>
            <w:gridSpan w:val="2"/>
            <w:tcBorders>
              <w:top w:val="single" w:sz="8" w:space="0" w:color="auto"/>
              <w:left w:val="single" w:sz="8" w:space="0" w:color="auto"/>
              <w:bottom w:val="single" w:sz="8" w:space="0" w:color="auto"/>
              <w:right w:val="single" w:sz="4" w:space="0" w:color="auto"/>
            </w:tcBorders>
            <w:vAlign w:val="bottom"/>
            <w:hideMark/>
          </w:tcPr>
          <w:p w:rsidR="0019789F" w:rsidRPr="0093553B" w:rsidRDefault="0019789F">
            <w:pPr>
              <w:spacing w:after="0" w:line="240" w:lineRule="auto"/>
              <w:jc w:val="center"/>
              <w:rPr>
                <w:rFonts w:ascii="Arial" w:eastAsia="Times New Roman" w:hAnsi="Arial" w:cs="Arial"/>
                <w:b/>
                <w:sz w:val="18"/>
              </w:rPr>
            </w:pPr>
            <w:r w:rsidRPr="0093553B">
              <w:rPr>
                <w:rFonts w:ascii="Arial" w:eastAsia="Times New Roman" w:hAnsi="Arial" w:cs="Arial"/>
                <w:b/>
              </w:rPr>
              <w:t>TOPLAM</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19789F" w:rsidRPr="0093553B" w:rsidRDefault="004B0B20" w:rsidP="0019789F">
            <w:pPr>
              <w:spacing w:after="0" w:line="240" w:lineRule="auto"/>
              <w:jc w:val="center"/>
              <w:rPr>
                <w:rFonts w:ascii="Arial" w:eastAsia="Times New Roman" w:hAnsi="Arial" w:cs="Arial"/>
                <w:b/>
                <w:sz w:val="18"/>
              </w:rPr>
            </w:pPr>
            <w:r w:rsidRPr="0093553B">
              <w:rPr>
                <w:rFonts w:ascii="Arial" w:eastAsia="Times New Roman" w:hAnsi="Arial" w:cs="Arial"/>
                <w:b/>
                <w:sz w:val="18"/>
              </w:rPr>
              <w:t>27</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19789F" w:rsidRPr="0093553B" w:rsidRDefault="00F839CF" w:rsidP="0019789F">
            <w:pPr>
              <w:spacing w:after="0" w:line="240" w:lineRule="auto"/>
              <w:jc w:val="center"/>
              <w:rPr>
                <w:rFonts w:ascii="Arial" w:eastAsia="Times New Roman" w:hAnsi="Arial" w:cs="Arial"/>
                <w:b/>
                <w:sz w:val="18"/>
              </w:rPr>
            </w:pPr>
            <w:r w:rsidRPr="0093553B">
              <w:rPr>
                <w:rFonts w:ascii="Arial" w:eastAsia="Times New Roman" w:hAnsi="Arial" w:cs="Arial"/>
                <w:b/>
                <w:sz w:val="18"/>
              </w:rPr>
              <w:t>12</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19789F" w:rsidRPr="0093553B" w:rsidRDefault="00C431DC" w:rsidP="0019789F">
            <w:pPr>
              <w:spacing w:after="0" w:line="240" w:lineRule="auto"/>
              <w:jc w:val="center"/>
              <w:rPr>
                <w:rFonts w:ascii="Arial" w:eastAsia="Times New Roman" w:hAnsi="Arial" w:cs="Arial"/>
                <w:b/>
                <w:sz w:val="18"/>
              </w:rPr>
            </w:pPr>
            <w:r w:rsidRPr="0093553B">
              <w:rPr>
                <w:rFonts w:ascii="Arial" w:eastAsia="Times New Roman" w:hAnsi="Arial" w:cs="Arial"/>
                <w:b/>
                <w:sz w:val="18"/>
              </w:rPr>
              <w:t>480/</w:t>
            </w:r>
            <w:r w:rsidR="004B0B20" w:rsidRPr="0093553B">
              <w:rPr>
                <w:rFonts w:ascii="Arial" w:eastAsia="Times New Roman" w:hAnsi="Arial" w:cs="Arial"/>
                <w:b/>
                <w:sz w:val="18"/>
              </w:rPr>
              <w:t>288</w:t>
            </w:r>
          </w:p>
        </w:tc>
        <w:tc>
          <w:tcPr>
            <w:tcW w:w="858" w:type="dxa"/>
            <w:gridSpan w:val="2"/>
            <w:tcBorders>
              <w:top w:val="single" w:sz="4" w:space="0" w:color="auto"/>
              <w:left w:val="single" w:sz="4" w:space="0" w:color="auto"/>
              <w:bottom w:val="single" w:sz="4" w:space="0" w:color="auto"/>
              <w:right w:val="single" w:sz="4" w:space="0" w:color="auto"/>
            </w:tcBorders>
            <w:noWrap/>
            <w:vAlign w:val="center"/>
            <w:hideMark/>
          </w:tcPr>
          <w:p w:rsidR="0019789F" w:rsidRPr="0093553B" w:rsidRDefault="0019789F" w:rsidP="0019789F">
            <w:pPr>
              <w:spacing w:after="0" w:line="240" w:lineRule="auto"/>
              <w:jc w:val="center"/>
              <w:rPr>
                <w:rFonts w:ascii="Arial" w:eastAsia="Times New Roman" w:hAnsi="Arial" w:cs="Arial"/>
                <w:b/>
                <w:sz w:val="18"/>
              </w:rPr>
            </w:pPr>
            <w:r w:rsidRPr="0093553B">
              <w:rPr>
                <w:rFonts w:ascii="Arial" w:eastAsia="Times New Roman" w:hAnsi="Arial" w:cs="Arial"/>
                <w:b/>
                <w:sz w:val="18"/>
              </w:rPr>
              <w:t>100</w:t>
            </w:r>
          </w:p>
        </w:tc>
      </w:tr>
    </w:tbl>
    <w:p w:rsidR="00C750CF" w:rsidRPr="0093553B" w:rsidRDefault="00C750CF" w:rsidP="00E21DD2">
      <w:pPr>
        <w:widowControl w:val="0"/>
        <w:autoSpaceDE w:val="0"/>
        <w:autoSpaceDN w:val="0"/>
        <w:adjustRightInd w:val="0"/>
        <w:spacing w:after="0" w:line="240" w:lineRule="auto"/>
        <w:rPr>
          <w:rFonts w:ascii="Arial" w:hAnsi="Arial" w:cs="Arial"/>
          <w:b/>
        </w:rPr>
      </w:pPr>
    </w:p>
    <w:p w:rsidR="00E21DD2" w:rsidRPr="0093553B" w:rsidRDefault="00E21DD2" w:rsidP="00E21DD2">
      <w:pPr>
        <w:widowControl w:val="0"/>
        <w:autoSpaceDE w:val="0"/>
        <w:autoSpaceDN w:val="0"/>
        <w:adjustRightInd w:val="0"/>
        <w:spacing w:after="0" w:line="240" w:lineRule="auto"/>
        <w:rPr>
          <w:rFonts w:ascii="Arial" w:hAnsi="Arial" w:cs="Arial"/>
          <w:b/>
          <w:sz w:val="20"/>
          <w:szCs w:val="20"/>
        </w:rPr>
      </w:pPr>
      <w:r w:rsidRPr="0093553B">
        <w:rPr>
          <w:rFonts w:ascii="Arial" w:hAnsi="Arial" w:cs="Arial"/>
          <w:b/>
          <w:sz w:val="20"/>
          <w:szCs w:val="20"/>
        </w:rPr>
        <w:t xml:space="preserve">UYGULAMAYA İLİŞKİN AÇIKLAMALAR: </w:t>
      </w:r>
    </w:p>
    <w:p w:rsidR="00E21DD2" w:rsidRPr="0093553B" w:rsidRDefault="00E21DD2" w:rsidP="00D60543">
      <w:pPr>
        <w:pStyle w:val="ListeParagraf"/>
        <w:numPr>
          <w:ilvl w:val="0"/>
          <w:numId w:val="27"/>
        </w:numPr>
        <w:spacing w:after="0" w:line="240" w:lineRule="auto"/>
        <w:rPr>
          <w:rFonts w:ascii="Arial" w:hAnsi="Arial" w:cs="Arial"/>
          <w:sz w:val="20"/>
          <w:szCs w:val="20"/>
        </w:rPr>
      </w:pPr>
      <w:r w:rsidRPr="0093553B">
        <w:rPr>
          <w:rFonts w:ascii="Arial" w:hAnsi="Arial" w:cs="Arial"/>
          <w:sz w:val="20"/>
          <w:szCs w:val="20"/>
        </w:rPr>
        <w:t>Her öğrencinin uygulama yapması için ortam oluşturulmalıdır.</w:t>
      </w:r>
    </w:p>
    <w:p w:rsidR="00E21DD2" w:rsidRPr="0093553B" w:rsidRDefault="00E21DD2" w:rsidP="00D60543">
      <w:pPr>
        <w:pStyle w:val="ListeParagraf"/>
        <w:numPr>
          <w:ilvl w:val="0"/>
          <w:numId w:val="27"/>
        </w:numPr>
        <w:spacing w:after="0" w:line="240" w:lineRule="auto"/>
        <w:jc w:val="both"/>
        <w:rPr>
          <w:rFonts w:ascii="Arial" w:hAnsi="Arial" w:cs="Arial"/>
          <w:sz w:val="20"/>
          <w:szCs w:val="20"/>
        </w:rPr>
      </w:pPr>
      <w:r w:rsidRPr="0093553B">
        <w:rPr>
          <w:rFonts w:ascii="Arial" w:hAnsi="Arial" w:cs="Arial"/>
          <w:sz w:val="20"/>
          <w:szCs w:val="20"/>
        </w:rPr>
        <w:t>Uygulama faaliyetlerinde İş sağlığı ve güvenliğine ilişkin risk ve tehlike oluşturacak her türlü duruma karşı tedbirler alınmalıdır.</w:t>
      </w:r>
    </w:p>
    <w:p w:rsidR="00E21DD2" w:rsidRPr="0093553B" w:rsidRDefault="00E21DD2" w:rsidP="00D60543">
      <w:pPr>
        <w:pStyle w:val="ListeParagraf"/>
        <w:numPr>
          <w:ilvl w:val="0"/>
          <w:numId w:val="27"/>
        </w:numPr>
        <w:tabs>
          <w:tab w:val="left" w:pos="567"/>
          <w:tab w:val="left" w:pos="2835"/>
        </w:tabs>
        <w:spacing w:after="0"/>
        <w:jc w:val="both"/>
        <w:rPr>
          <w:rFonts w:ascii="Arial" w:hAnsi="Arial" w:cs="Arial"/>
          <w:sz w:val="20"/>
          <w:szCs w:val="20"/>
        </w:rPr>
      </w:pPr>
      <w:r w:rsidRPr="0093553B">
        <w:rPr>
          <w:rFonts w:ascii="Arial" w:hAnsi="Arial" w:cs="Arial"/>
          <w:sz w:val="20"/>
          <w:szCs w:val="20"/>
        </w:rPr>
        <w:t>Bu dersin işlenişi sırasında çevre temizliği, israf, özgüven, iktisat, kendini ifade etme, kendine ve çevresine karşı sorumlu, emanete sahip çıkma, zamana riayet</w:t>
      </w:r>
      <w:r w:rsidR="004A58B4" w:rsidRPr="0093553B">
        <w:rPr>
          <w:rFonts w:ascii="Arial" w:hAnsi="Arial" w:cs="Arial"/>
          <w:sz w:val="20"/>
          <w:szCs w:val="20"/>
        </w:rPr>
        <w:t>, verilen görevi yerine getirme, sorumluluklarını bilme</w:t>
      </w:r>
      <w:r w:rsidRPr="0093553B">
        <w:rPr>
          <w:rFonts w:ascii="Arial" w:hAnsi="Arial" w:cs="Arial"/>
          <w:sz w:val="20"/>
          <w:szCs w:val="20"/>
        </w:rPr>
        <w:t xml:space="preserve"> vb. değer, tutum ve davranışları ön plana çıkaran etkinliklere yer verilmelidir. Bu etkinliklerde beyin fırtınası, grup tartışması, düz anlatım, soru cevap, örnek olay incelemesi gibi yöntem ve teknikler kullanılabilir.</w:t>
      </w: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24638D" w:rsidRPr="0093553B" w:rsidRDefault="0024638D" w:rsidP="007F13C6">
      <w:pPr>
        <w:widowControl w:val="0"/>
        <w:tabs>
          <w:tab w:val="left" w:pos="3007"/>
          <w:tab w:val="left" w:pos="3254"/>
        </w:tabs>
        <w:autoSpaceDE w:val="0"/>
        <w:autoSpaceDN w:val="0"/>
        <w:adjustRightInd w:val="0"/>
        <w:spacing w:before="30" w:after="0" w:line="245" w:lineRule="exact"/>
        <w:rPr>
          <w:rFonts w:ascii="Arial" w:hAnsi="Arial" w:cs="Arial"/>
          <w:b/>
          <w:bCs/>
        </w:rPr>
      </w:pPr>
    </w:p>
    <w:p w:rsidR="008373BB" w:rsidRPr="0093553B" w:rsidRDefault="008373BB" w:rsidP="00567412">
      <w:pPr>
        <w:tabs>
          <w:tab w:val="left" w:pos="2835"/>
        </w:tabs>
        <w:spacing w:after="120" w:line="259" w:lineRule="auto"/>
        <w:rPr>
          <w:rFonts w:ascii="Arial" w:hAnsi="Arial" w:cs="Arial"/>
          <w:b/>
          <w:bCs/>
        </w:rPr>
      </w:pPr>
      <w:r w:rsidRPr="0093553B">
        <w:rPr>
          <w:rFonts w:ascii="Arial" w:hAnsi="Arial" w:cs="Arial"/>
          <w:b/>
          <w:bCs/>
        </w:rPr>
        <w:t>MODÜL ADI</w:t>
      </w:r>
      <w:r w:rsidRPr="0093553B">
        <w:rPr>
          <w:rFonts w:ascii="Arial" w:hAnsi="Arial" w:cs="Arial"/>
          <w:b/>
          <w:bCs/>
        </w:rPr>
        <w:tab/>
      </w:r>
      <w:r w:rsidRPr="0093553B">
        <w:rPr>
          <w:rFonts w:ascii="Arial" w:hAnsi="Arial" w:cs="Arial"/>
          <w:b/>
          <w:bCs/>
        </w:rPr>
        <w:tab/>
        <w:t>: ANALOG DEVRE ELEMANLARI</w:t>
      </w:r>
    </w:p>
    <w:p w:rsidR="00E95094"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MODÜL KODU</w:t>
      </w:r>
      <w:r w:rsidRPr="0093553B">
        <w:rPr>
          <w:rFonts w:ascii="Arial" w:hAnsi="Arial" w:cs="Arial"/>
          <w:b/>
          <w:bCs/>
        </w:rPr>
        <w:tab/>
      </w:r>
      <w:r w:rsidRPr="0093553B">
        <w:rPr>
          <w:rFonts w:ascii="Arial" w:hAnsi="Arial" w:cs="Arial"/>
          <w:b/>
          <w:bCs/>
        </w:rPr>
        <w:tab/>
        <w:t>:</w:t>
      </w:r>
    </w:p>
    <w:p w:rsidR="008373BB" w:rsidRPr="0093553B" w:rsidRDefault="008373BB" w:rsidP="00567412">
      <w:pPr>
        <w:tabs>
          <w:tab w:val="left" w:pos="2835"/>
        </w:tabs>
        <w:spacing w:after="120" w:line="259" w:lineRule="auto"/>
        <w:rPr>
          <w:rFonts w:ascii="Arial" w:hAnsi="Arial" w:cs="Arial"/>
          <w:bCs/>
        </w:rPr>
      </w:pPr>
      <w:r w:rsidRPr="0093553B">
        <w:rPr>
          <w:rFonts w:ascii="Arial" w:hAnsi="Arial" w:cs="Arial"/>
          <w:b/>
          <w:bCs/>
        </w:rPr>
        <w:t>MODÜLÜN SÜRESİ</w:t>
      </w:r>
      <w:r w:rsidRPr="0093553B">
        <w:rPr>
          <w:rFonts w:ascii="Arial" w:hAnsi="Arial" w:cs="Arial"/>
          <w:b/>
          <w:bCs/>
        </w:rPr>
        <w:tab/>
      </w:r>
      <w:r w:rsidRPr="0093553B">
        <w:rPr>
          <w:rFonts w:ascii="Arial" w:hAnsi="Arial" w:cs="Arial"/>
          <w:b/>
          <w:bCs/>
        </w:rPr>
        <w:tab/>
        <w:t xml:space="preserve">: </w:t>
      </w:r>
      <w:r w:rsidRPr="0093553B">
        <w:rPr>
          <w:rFonts w:ascii="Arial" w:hAnsi="Arial" w:cs="Arial"/>
          <w:bCs/>
        </w:rPr>
        <w:t>40/24 ders saati</w:t>
      </w:r>
      <w:r w:rsidRPr="0093553B">
        <w:rPr>
          <w:rFonts w:ascii="Arial" w:hAnsi="Arial" w:cs="Arial"/>
          <w:bCs/>
        </w:rPr>
        <w:tab/>
      </w:r>
    </w:p>
    <w:p w:rsidR="00450EB9" w:rsidRPr="0093553B" w:rsidRDefault="008373BB" w:rsidP="00450EB9">
      <w:pPr>
        <w:spacing w:after="120" w:line="240" w:lineRule="auto"/>
        <w:jc w:val="both"/>
        <w:rPr>
          <w:rFonts w:ascii="Arial" w:hAnsi="Arial" w:cs="Arial"/>
        </w:rPr>
      </w:pPr>
      <w:r w:rsidRPr="0093553B">
        <w:rPr>
          <w:rFonts w:ascii="Arial" w:hAnsi="Arial" w:cs="Arial"/>
          <w:b/>
          <w:bCs/>
        </w:rPr>
        <w:t>MODÜLÜN AMACI</w:t>
      </w:r>
      <w:r w:rsidRPr="0093553B">
        <w:rPr>
          <w:rFonts w:ascii="Arial" w:hAnsi="Arial" w:cs="Arial"/>
          <w:b/>
          <w:bCs/>
        </w:rPr>
        <w:tab/>
      </w:r>
      <w:r w:rsidRPr="0093553B">
        <w:rPr>
          <w:rFonts w:ascii="Arial" w:hAnsi="Arial" w:cs="Arial"/>
          <w:b/>
          <w:bCs/>
        </w:rPr>
        <w:tab/>
      </w:r>
      <w:r w:rsidR="00450EB9" w:rsidRPr="0093553B">
        <w:rPr>
          <w:rFonts w:ascii="Arial" w:hAnsi="Arial" w:cs="Arial"/>
          <w:b/>
          <w:bCs/>
        </w:rPr>
        <w:tab/>
      </w:r>
      <w:r w:rsidRPr="0093553B">
        <w:rPr>
          <w:rFonts w:ascii="Arial" w:hAnsi="Arial" w:cs="Arial"/>
          <w:b/>
          <w:bCs/>
        </w:rPr>
        <w:t>:</w:t>
      </w:r>
      <w:r w:rsidRPr="0093553B">
        <w:rPr>
          <w:rFonts w:ascii="Arial" w:hAnsi="Arial" w:cs="Arial"/>
        </w:rPr>
        <w:t xml:space="preserve"> Bireye/öğrenciye; </w:t>
      </w:r>
      <w:r w:rsidR="007F13C6" w:rsidRPr="0093553B">
        <w:rPr>
          <w:rFonts w:ascii="Arial" w:hAnsi="Arial" w:cs="Arial"/>
        </w:rPr>
        <w:t>i</w:t>
      </w:r>
      <w:r w:rsidR="002F6AAA" w:rsidRPr="0093553B">
        <w:rPr>
          <w:rFonts w:ascii="Arial" w:hAnsi="Arial" w:cs="Arial"/>
        </w:rPr>
        <w:t xml:space="preserve">ş sağlığı ve güvenliği tedbirlerini alarak </w:t>
      </w:r>
      <w:r w:rsidRPr="0093553B">
        <w:rPr>
          <w:rFonts w:ascii="Arial" w:hAnsi="Arial" w:cs="Arial"/>
        </w:rPr>
        <w:t>analog devre elemanları</w:t>
      </w:r>
      <w:r w:rsidR="00450EB9" w:rsidRPr="0093553B">
        <w:rPr>
          <w:rFonts w:ascii="Arial" w:hAnsi="Arial" w:cs="Arial"/>
        </w:rPr>
        <w:t xml:space="preserve">yla </w:t>
      </w:r>
      <w:r w:rsidRPr="0093553B">
        <w:rPr>
          <w:rFonts w:ascii="Arial" w:hAnsi="Arial" w:cs="Arial"/>
        </w:rPr>
        <w:t xml:space="preserve">elektronik devreler kurma </w:t>
      </w:r>
      <w:r w:rsidR="00450EB9" w:rsidRPr="0093553B">
        <w:rPr>
          <w:rFonts w:ascii="Arial" w:hAnsi="Arial" w:cs="Arial"/>
        </w:rPr>
        <w:t>ile ilgili bilgi ve becerileri kazandırmaktır.</w:t>
      </w:r>
    </w:p>
    <w:p w:rsidR="008373BB" w:rsidRPr="0093553B" w:rsidRDefault="008373BB" w:rsidP="00450EB9">
      <w:pPr>
        <w:tabs>
          <w:tab w:val="left" w:pos="2835"/>
        </w:tabs>
        <w:spacing w:after="0" w:line="259" w:lineRule="auto"/>
        <w:jc w:val="both"/>
        <w:rPr>
          <w:rFonts w:ascii="Arial" w:hAnsi="Arial" w:cs="Arial"/>
        </w:rPr>
      </w:pPr>
      <w:r w:rsidRPr="0093553B">
        <w:rPr>
          <w:rFonts w:ascii="Arial" w:hAnsi="Arial" w:cs="Arial"/>
        </w:rPr>
        <w:tab/>
      </w:r>
    </w:p>
    <w:p w:rsidR="008373BB" w:rsidRPr="0093553B" w:rsidRDefault="008373BB" w:rsidP="00567412">
      <w:pPr>
        <w:rPr>
          <w:rFonts w:ascii="Arial" w:hAnsi="Arial" w:cs="Arial"/>
        </w:rPr>
      </w:pPr>
      <w:r w:rsidRPr="0093553B">
        <w:rPr>
          <w:rFonts w:ascii="Arial" w:hAnsi="Arial" w:cs="Arial"/>
          <w:b/>
        </w:rPr>
        <w:t>ÖĞRENME KAZANIMLARI</w:t>
      </w:r>
      <w:r w:rsidRPr="0093553B">
        <w:rPr>
          <w:rFonts w:ascii="Arial" w:hAnsi="Arial" w:cs="Arial"/>
          <w:b/>
        </w:rPr>
        <w:tab/>
        <w:t xml:space="preserve">: </w:t>
      </w:r>
      <w:r w:rsidRPr="0093553B">
        <w:rPr>
          <w:rFonts w:ascii="Arial" w:hAnsi="Arial" w:cs="Arial"/>
        </w:rPr>
        <w:tab/>
      </w:r>
      <w:r w:rsidRPr="0093553B">
        <w:rPr>
          <w:rFonts w:ascii="Arial" w:hAnsi="Arial" w:cs="Arial"/>
        </w:rPr>
        <w:tab/>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direnç seçimi yapar.</w:t>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kondansatör seçimi yapar.</w:t>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bobin seçimi yapar.</w:t>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diyot seçimi yapar.</w:t>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transistör seçimi yapar.</w:t>
      </w:r>
    </w:p>
    <w:p w:rsidR="008373BB" w:rsidRPr="0093553B" w:rsidRDefault="008373BB" w:rsidP="00D60543">
      <w:pPr>
        <w:pStyle w:val="ListeParagraf"/>
        <w:numPr>
          <w:ilvl w:val="0"/>
          <w:numId w:val="17"/>
        </w:numPr>
        <w:spacing w:after="0" w:line="259" w:lineRule="auto"/>
        <w:rPr>
          <w:rFonts w:ascii="Arial" w:hAnsi="Arial" w:cs="Arial"/>
        </w:rPr>
      </w:pPr>
      <w:r w:rsidRPr="0093553B">
        <w:rPr>
          <w:rFonts w:ascii="Arial" w:hAnsi="Arial" w:cs="Arial"/>
        </w:rPr>
        <w:t>Devreye göre transformatör seçimi yapar.</w:t>
      </w:r>
    </w:p>
    <w:p w:rsidR="008373BB" w:rsidRPr="0093553B" w:rsidRDefault="008373BB" w:rsidP="008373BB">
      <w:pPr>
        <w:spacing w:after="0"/>
        <w:rPr>
          <w:rFonts w:ascii="Arial" w:hAnsi="Arial" w:cs="Arial"/>
        </w:rPr>
      </w:pPr>
    </w:p>
    <w:tbl>
      <w:tblPr>
        <w:tblW w:w="9945" w:type="dxa"/>
        <w:jc w:val="center"/>
        <w:tblLayout w:type="fixed"/>
        <w:tblCellMar>
          <w:left w:w="15" w:type="dxa"/>
          <w:right w:w="15" w:type="dxa"/>
        </w:tblCellMar>
        <w:tblLook w:val="0000" w:firstRow="0" w:lastRow="0" w:firstColumn="0" w:lastColumn="0" w:noHBand="0" w:noVBand="0"/>
      </w:tblPr>
      <w:tblGrid>
        <w:gridCol w:w="992"/>
        <w:gridCol w:w="851"/>
        <w:gridCol w:w="8102"/>
      </w:tblGrid>
      <w:tr w:rsidR="008373BB" w:rsidRPr="0093553B" w:rsidTr="008373BB">
        <w:trPr>
          <w:trHeight w:hRule="exact" w:val="352"/>
          <w:jc w:val="center"/>
        </w:trPr>
        <w:tc>
          <w:tcPr>
            <w:tcW w:w="992" w:type="dxa"/>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KAZANIM</w:t>
            </w:r>
          </w:p>
        </w:tc>
        <w:tc>
          <w:tcPr>
            <w:tcW w:w="8953" w:type="dxa"/>
            <w:gridSpan w:val="2"/>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BAŞARIM ÖLÇÜTLERİ</w:t>
            </w:r>
          </w:p>
        </w:tc>
      </w:tr>
      <w:tr w:rsidR="008373BB" w:rsidRPr="0093553B" w:rsidTr="008373BB">
        <w:trPr>
          <w:trHeight w:hRule="exact" w:val="340"/>
          <w:jc w:val="center"/>
        </w:trPr>
        <w:tc>
          <w:tcPr>
            <w:tcW w:w="992"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A</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1.Direnç tipini ayırt eder.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2.Direnç renk kodlarını sıralar.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3.Direnç değerini açıklar.</w:t>
            </w:r>
          </w:p>
        </w:tc>
      </w:tr>
      <w:tr w:rsidR="008373BB" w:rsidRPr="0093553B" w:rsidTr="00F839CF">
        <w:trPr>
          <w:trHeight w:hRule="exact" w:val="51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1.Direnç renklerine göre direnç değerini okur.</w:t>
            </w:r>
          </w:p>
        </w:tc>
      </w:tr>
      <w:tr w:rsidR="008373BB" w:rsidRPr="0093553B" w:rsidTr="00F839CF">
        <w:trPr>
          <w:trHeight w:hRule="exact" w:val="510"/>
          <w:jc w:val="center"/>
        </w:trPr>
        <w:tc>
          <w:tcPr>
            <w:tcW w:w="992"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2.Kullanılacak devre gücüne göre direnç gücünü seçer. </w:t>
            </w:r>
          </w:p>
        </w:tc>
      </w:tr>
      <w:tr w:rsidR="008373BB" w:rsidRPr="0093553B" w:rsidTr="008373BB">
        <w:trPr>
          <w:trHeight w:hRule="exact" w:val="340"/>
          <w:jc w:val="center"/>
        </w:trPr>
        <w:tc>
          <w:tcPr>
            <w:tcW w:w="992"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B</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1.Kondansatörün özelliklerini açıklar.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2.Kondansatörün tipini ayırt eder.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3.Kondansatörün gerilim değerini sıralar.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4.Kondansatörün kapasite değerini kontrol eder.</w:t>
            </w:r>
          </w:p>
        </w:tc>
      </w:tr>
      <w:tr w:rsidR="008373BB" w:rsidRPr="0093553B" w:rsidTr="00F839CF">
        <w:trPr>
          <w:trHeight w:hRule="exact" w:val="51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1.Devrede kullanılacak gerilime göre kondansatör secimi yapar. </w:t>
            </w:r>
          </w:p>
        </w:tc>
      </w:tr>
      <w:tr w:rsidR="008373BB" w:rsidRPr="0093553B" w:rsidTr="008373BB">
        <w:trPr>
          <w:trHeight w:hRule="exact" w:val="454"/>
          <w:jc w:val="center"/>
        </w:trPr>
        <w:tc>
          <w:tcPr>
            <w:tcW w:w="992"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2.Kullanılacak devre gücüne göre kondansatör seçer. </w:t>
            </w:r>
          </w:p>
        </w:tc>
      </w:tr>
      <w:tr w:rsidR="008373BB" w:rsidRPr="0093553B" w:rsidTr="008373BB">
        <w:trPr>
          <w:trHeight w:hRule="exact" w:val="340"/>
          <w:jc w:val="center"/>
        </w:trPr>
        <w:tc>
          <w:tcPr>
            <w:tcW w:w="992"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C</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1.Bobinin özelliklerini açıklar.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2.Bobinin tipini ayırt eder.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3.Bobinin endüktansını değerini bulur.</w:t>
            </w:r>
          </w:p>
        </w:tc>
      </w:tr>
      <w:tr w:rsidR="008373BB" w:rsidRPr="0093553B" w:rsidTr="008373BB">
        <w:trPr>
          <w:trHeight w:hRule="exact" w:val="340"/>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4.Bobinin katalog değerlerini kontrol eder.</w:t>
            </w:r>
          </w:p>
        </w:tc>
      </w:tr>
      <w:tr w:rsidR="008373BB" w:rsidRPr="0093553B" w:rsidTr="008373BB">
        <w:trPr>
          <w:trHeight w:hRule="exact" w:val="454"/>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1.Devrede kullanılacak akıma göre bobin secimi yapar. </w:t>
            </w:r>
          </w:p>
        </w:tc>
      </w:tr>
      <w:tr w:rsidR="008373BB" w:rsidRPr="0093553B" w:rsidTr="008373BB">
        <w:trPr>
          <w:trHeight w:hRule="exact" w:val="454"/>
          <w:jc w:val="center"/>
        </w:trPr>
        <w:tc>
          <w:tcPr>
            <w:tcW w:w="992"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2.Kullanılacak devre akımına göre bobin seçer. </w:t>
            </w:r>
          </w:p>
        </w:tc>
      </w:tr>
      <w:tr w:rsidR="008373BB" w:rsidRPr="0093553B" w:rsidTr="00F839CF">
        <w:trPr>
          <w:trHeight w:val="454"/>
          <w:jc w:val="center"/>
        </w:trPr>
        <w:tc>
          <w:tcPr>
            <w:tcW w:w="992"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D</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1.Diyodun özelliklerini açıklar.</w:t>
            </w:r>
          </w:p>
        </w:tc>
      </w:tr>
      <w:tr w:rsidR="008373BB" w:rsidRPr="0093553B" w:rsidTr="00F839CF">
        <w:trPr>
          <w:trHeight w:val="454"/>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2.Diyodun tipini ayırt eder.</w:t>
            </w:r>
          </w:p>
        </w:tc>
      </w:tr>
      <w:tr w:rsidR="008373BB" w:rsidRPr="0093553B" w:rsidTr="00F839CF">
        <w:trPr>
          <w:trHeight w:val="454"/>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3.Diyodun çalışma gerilim değerini bulur.</w:t>
            </w:r>
          </w:p>
        </w:tc>
      </w:tr>
      <w:tr w:rsidR="008373BB" w:rsidRPr="0093553B" w:rsidTr="00F839CF">
        <w:trPr>
          <w:trHeight w:val="454"/>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4.Diyodun katalog değerlerini kontrol eder.</w:t>
            </w:r>
          </w:p>
        </w:tc>
      </w:tr>
      <w:tr w:rsidR="008373BB" w:rsidRPr="0093553B" w:rsidTr="00F839CF">
        <w:trPr>
          <w:trHeight w:val="454"/>
          <w:jc w:val="center"/>
        </w:trPr>
        <w:tc>
          <w:tcPr>
            <w:tcW w:w="992"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1.Devrede kullanılacak gerilime göre diyodun secimi yapar. </w:t>
            </w:r>
          </w:p>
        </w:tc>
      </w:tr>
      <w:tr w:rsidR="008373BB" w:rsidRPr="0093553B" w:rsidTr="00F839CF">
        <w:trPr>
          <w:trHeight w:val="454"/>
          <w:jc w:val="center"/>
        </w:trPr>
        <w:tc>
          <w:tcPr>
            <w:tcW w:w="992"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sz w:val="20"/>
                <w:szCs w:val="20"/>
              </w:rPr>
            </w:pPr>
          </w:p>
        </w:tc>
        <w:tc>
          <w:tcPr>
            <w:tcW w:w="810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2.Kullanılacak devreye göre diyot seçer. </w:t>
            </w:r>
          </w:p>
        </w:tc>
      </w:tr>
    </w:tbl>
    <w:p w:rsidR="008373BB" w:rsidRPr="0093553B" w:rsidRDefault="008373BB" w:rsidP="008373BB">
      <w:pPr>
        <w:spacing w:after="0"/>
        <w:rPr>
          <w:rFonts w:ascii="Arial" w:hAnsi="Arial" w:cs="Arial"/>
        </w:rPr>
      </w:pPr>
    </w:p>
    <w:p w:rsidR="008373BB" w:rsidRPr="0093553B" w:rsidRDefault="008373BB" w:rsidP="008373BB">
      <w:pPr>
        <w:rPr>
          <w:rFonts w:ascii="Arial" w:hAnsi="Arial" w:cs="Arial"/>
        </w:rPr>
      </w:pPr>
      <w:r w:rsidRPr="0093553B">
        <w:rPr>
          <w:rFonts w:ascii="Arial" w:hAnsi="Arial" w:cs="Arial"/>
        </w:rPr>
        <w:br w:type="page"/>
      </w:r>
    </w:p>
    <w:tbl>
      <w:tblPr>
        <w:tblW w:w="9991" w:type="dxa"/>
        <w:jc w:val="center"/>
        <w:tblLayout w:type="fixed"/>
        <w:tblCellMar>
          <w:left w:w="15" w:type="dxa"/>
          <w:right w:w="15" w:type="dxa"/>
        </w:tblCellMar>
        <w:tblLook w:val="0000" w:firstRow="0" w:lastRow="0" w:firstColumn="0" w:lastColumn="0" w:noHBand="0" w:noVBand="0"/>
      </w:tblPr>
      <w:tblGrid>
        <w:gridCol w:w="1014"/>
        <w:gridCol w:w="851"/>
        <w:gridCol w:w="8126"/>
      </w:tblGrid>
      <w:tr w:rsidR="008373BB" w:rsidRPr="0093553B" w:rsidTr="008373BB">
        <w:trPr>
          <w:trHeight w:hRule="exact" w:val="340"/>
          <w:jc w:val="center"/>
        </w:trPr>
        <w:tc>
          <w:tcPr>
            <w:tcW w:w="1014"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lastRenderedPageBreak/>
              <w:t>E</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1.Transistor ün özelliklerini açıklar.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2.Transistör tipini ayırt eder.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3.Transistörün çalışma gerilim değerini bulur.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4.Transistörün katalog değerlerini kontrol eder.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5.Transistörün bacaklarını ayırt eder.</w:t>
            </w:r>
          </w:p>
        </w:tc>
      </w:tr>
      <w:tr w:rsidR="008373BB" w:rsidRPr="0093553B" w:rsidTr="008373BB">
        <w:trPr>
          <w:trHeight w:hRule="exact" w:val="454"/>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 Devrede kullanılacak gerilime göre transistör secimi yapar. </w:t>
            </w:r>
          </w:p>
        </w:tc>
      </w:tr>
      <w:tr w:rsidR="008373BB" w:rsidRPr="0093553B" w:rsidTr="008373BB">
        <w:trPr>
          <w:trHeight w:hRule="exact" w:val="454"/>
          <w:jc w:val="center"/>
        </w:trPr>
        <w:tc>
          <w:tcPr>
            <w:tcW w:w="1014"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 Kullanılacak devreye göre transistör seçer. </w:t>
            </w:r>
          </w:p>
        </w:tc>
      </w:tr>
      <w:tr w:rsidR="008373BB" w:rsidRPr="0093553B" w:rsidTr="008373BB">
        <w:trPr>
          <w:trHeight w:hRule="exact" w:val="340"/>
          <w:jc w:val="center"/>
        </w:trPr>
        <w:tc>
          <w:tcPr>
            <w:tcW w:w="1014"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F</w:t>
            </w: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1.Transformatörün özelliklerini açıklar.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2.Transformatör tipini ayırt eder.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 Transformatör çalışma gerilim değerini bulur.</w:t>
            </w:r>
          </w:p>
        </w:tc>
      </w:tr>
      <w:tr w:rsidR="008373BB" w:rsidRPr="0093553B" w:rsidTr="008373BB">
        <w:trPr>
          <w:trHeight w:hRule="exact" w:val="340"/>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4.Transformatörün bacaklarını ayırt eder.</w:t>
            </w:r>
          </w:p>
        </w:tc>
      </w:tr>
      <w:tr w:rsidR="008373BB" w:rsidRPr="0093553B" w:rsidTr="008373BB">
        <w:trPr>
          <w:trHeight w:hRule="exact" w:val="454"/>
          <w:jc w:val="center"/>
        </w:trPr>
        <w:tc>
          <w:tcPr>
            <w:tcW w:w="1014"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851"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 Devrede kullanılacak gerilime göre Transformatör secimi yapar. </w:t>
            </w:r>
          </w:p>
        </w:tc>
      </w:tr>
      <w:tr w:rsidR="008373BB" w:rsidRPr="0093553B" w:rsidTr="008373BB">
        <w:trPr>
          <w:trHeight w:hRule="exact" w:val="454"/>
          <w:jc w:val="center"/>
        </w:trPr>
        <w:tc>
          <w:tcPr>
            <w:tcW w:w="1014"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51"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126"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2.Transformatörün devre bağlantılarını yapar.</w:t>
            </w:r>
          </w:p>
        </w:tc>
      </w:tr>
    </w:tbl>
    <w:p w:rsidR="00C750CF" w:rsidRPr="0093553B" w:rsidRDefault="00C750CF" w:rsidP="00C750CF">
      <w:pPr>
        <w:widowControl w:val="0"/>
        <w:autoSpaceDE w:val="0"/>
        <w:autoSpaceDN w:val="0"/>
        <w:adjustRightInd w:val="0"/>
        <w:spacing w:after="0" w:line="273" w:lineRule="auto"/>
        <w:rPr>
          <w:rFonts w:ascii="Arial" w:eastAsia="SimSun" w:hAnsi="Arial" w:cs="Arial"/>
          <w:b/>
          <w:bCs/>
          <w:sz w:val="20"/>
          <w:szCs w:val="20"/>
        </w:rPr>
      </w:pPr>
    </w:p>
    <w:p w:rsidR="00E21DD2" w:rsidRPr="0093553B" w:rsidRDefault="00E21DD2" w:rsidP="00C750CF">
      <w:pPr>
        <w:widowControl w:val="0"/>
        <w:autoSpaceDE w:val="0"/>
        <w:autoSpaceDN w:val="0"/>
        <w:adjustRightInd w:val="0"/>
        <w:spacing w:after="0" w:line="273" w:lineRule="auto"/>
        <w:rPr>
          <w:rFonts w:ascii="Arial" w:eastAsia="SimSun" w:hAnsi="Arial" w:cs="Arial"/>
          <w:sz w:val="20"/>
          <w:szCs w:val="20"/>
        </w:rPr>
      </w:pPr>
      <w:r w:rsidRPr="0093553B">
        <w:rPr>
          <w:rFonts w:ascii="Arial" w:eastAsia="SimSun" w:hAnsi="Arial" w:cs="Arial"/>
          <w:b/>
          <w:bCs/>
          <w:sz w:val="20"/>
          <w:szCs w:val="20"/>
        </w:rPr>
        <w:t>UYGULAMAYA İLİŞKİN AÇIKLAMALAR:</w:t>
      </w:r>
    </w:p>
    <w:p w:rsidR="00E21DD2" w:rsidRPr="0093553B" w:rsidRDefault="00E21DD2" w:rsidP="00D60543">
      <w:pPr>
        <w:pStyle w:val="ListeParagraf"/>
        <w:numPr>
          <w:ilvl w:val="0"/>
          <w:numId w:val="28"/>
        </w:numPr>
        <w:spacing w:after="0"/>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E21DD2" w:rsidRPr="0093553B" w:rsidRDefault="00E21DD2" w:rsidP="00D60543">
      <w:pPr>
        <w:pStyle w:val="ListeParagraf"/>
        <w:numPr>
          <w:ilvl w:val="0"/>
          <w:numId w:val="28"/>
        </w:numPr>
        <w:spacing w:after="0"/>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E21DD2" w:rsidRPr="0093553B" w:rsidRDefault="00E21DD2" w:rsidP="00D60543">
      <w:pPr>
        <w:pStyle w:val="ListeParagraf"/>
        <w:widowControl w:val="0"/>
        <w:numPr>
          <w:ilvl w:val="0"/>
          <w:numId w:val="28"/>
        </w:numPr>
        <w:autoSpaceDE w:val="0"/>
        <w:autoSpaceDN w:val="0"/>
        <w:adjustRightInd w:val="0"/>
        <w:spacing w:after="0"/>
        <w:jc w:val="both"/>
        <w:rPr>
          <w:rFonts w:ascii="Arial" w:eastAsia="SimSun" w:hAnsi="Arial" w:cs="Arial"/>
          <w:sz w:val="20"/>
          <w:szCs w:val="20"/>
        </w:rPr>
      </w:pPr>
      <w:r w:rsidRPr="0093553B">
        <w:rPr>
          <w:rFonts w:ascii="Arial" w:eastAsia="SimSun" w:hAnsi="Arial" w:cs="Arial"/>
          <w:sz w:val="20"/>
          <w:szCs w:val="20"/>
        </w:rPr>
        <w:t>Bu modülün işlenişi sırasında çevre temizliği (çalıştığı ortamı tertip-düzen içerisinde bırakma) vb. değer, tutum ve davranışları ön plana çıkaran etkinliklere yer verilmelidir. Bu etkinliklerde beyin fırtınası, grup tartışması, düz anlatım, soru cevap, örnek olay incelemesi gibi yöntem ve teknikler kullanılabilir.</w:t>
      </w:r>
    </w:p>
    <w:p w:rsidR="008373BB" w:rsidRPr="0093553B" w:rsidRDefault="008373BB" w:rsidP="00C750CF">
      <w:pPr>
        <w:tabs>
          <w:tab w:val="left" w:pos="567"/>
          <w:tab w:val="left" w:pos="2835"/>
        </w:tabs>
        <w:spacing w:after="0"/>
      </w:pPr>
    </w:p>
    <w:p w:rsidR="008373BB" w:rsidRPr="0093553B" w:rsidRDefault="008373BB" w:rsidP="008373BB">
      <w:pPr>
        <w:spacing w:after="0"/>
        <w:rPr>
          <w:rFonts w:ascii="Arial" w:hAnsi="Arial" w:cs="Arial"/>
        </w:rPr>
      </w:pPr>
    </w:p>
    <w:p w:rsidR="008373BB" w:rsidRPr="0093553B" w:rsidRDefault="008373BB" w:rsidP="008373BB">
      <w:pPr>
        <w:spacing w:after="0"/>
        <w:rPr>
          <w:rFonts w:ascii="Arial" w:hAnsi="Arial" w:cs="Arial"/>
        </w:rPr>
      </w:pPr>
    </w:p>
    <w:p w:rsidR="008373BB" w:rsidRPr="0093553B" w:rsidRDefault="008373BB" w:rsidP="008373BB">
      <w:pPr>
        <w:rPr>
          <w:rFonts w:ascii="Arial" w:hAnsi="Arial" w:cs="Arial"/>
        </w:rPr>
      </w:pPr>
      <w:r w:rsidRPr="0093553B">
        <w:rPr>
          <w:rFonts w:ascii="Arial" w:hAnsi="Arial" w:cs="Arial"/>
        </w:rPr>
        <w:br w:type="page"/>
      </w:r>
    </w:p>
    <w:p w:rsidR="008373BB" w:rsidRPr="0093553B" w:rsidRDefault="008373BB" w:rsidP="00567412">
      <w:pPr>
        <w:tabs>
          <w:tab w:val="left" w:pos="2835"/>
        </w:tabs>
        <w:spacing w:after="120" w:line="259" w:lineRule="auto"/>
        <w:rPr>
          <w:rFonts w:ascii="Arial" w:hAnsi="Arial" w:cs="Arial"/>
          <w:b/>
          <w:bCs/>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bCs/>
        </w:rPr>
        <w:tab/>
        <w:t>: TEMEL DEVRE UYGULAMALARI</w:t>
      </w:r>
      <w:r w:rsidRPr="0093553B">
        <w:rPr>
          <w:rFonts w:ascii="Arial" w:hAnsi="Arial" w:cs="Arial"/>
          <w:b/>
          <w:bCs/>
        </w:rPr>
        <w:tab/>
      </w:r>
    </w:p>
    <w:p w:rsidR="00E95094"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MODÜL KODU</w:t>
      </w:r>
      <w:r w:rsidRPr="0093553B">
        <w:rPr>
          <w:rFonts w:ascii="Arial" w:hAnsi="Arial" w:cs="Arial"/>
          <w:b/>
          <w:bCs/>
        </w:rPr>
        <w:tab/>
      </w:r>
      <w:r w:rsidRPr="0093553B">
        <w:rPr>
          <w:rFonts w:ascii="Arial" w:hAnsi="Arial" w:cs="Arial"/>
          <w:b/>
          <w:bCs/>
        </w:rPr>
        <w:tab/>
        <w:t>:</w:t>
      </w:r>
    </w:p>
    <w:p w:rsidR="008373BB"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 xml:space="preserve">MODÜLÜN </w:t>
      </w:r>
      <w:r w:rsidR="008373BB" w:rsidRPr="0093553B">
        <w:rPr>
          <w:rFonts w:ascii="Arial" w:hAnsi="Arial" w:cs="Arial"/>
          <w:b/>
          <w:bCs/>
        </w:rPr>
        <w:t>SÜRESİ</w:t>
      </w:r>
      <w:r w:rsidR="008373BB" w:rsidRPr="0093553B">
        <w:rPr>
          <w:rFonts w:ascii="Arial" w:hAnsi="Arial" w:cs="Arial"/>
          <w:b/>
          <w:bCs/>
        </w:rPr>
        <w:tab/>
      </w:r>
      <w:r w:rsidR="008373BB" w:rsidRPr="0093553B">
        <w:rPr>
          <w:rFonts w:ascii="Arial" w:hAnsi="Arial" w:cs="Arial"/>
          <w:b/>
          <w:bCs/>
        </w:rPr>
        <w:tab/>
        <w:t xml:space="preserve">: </w:t>
      </w:r>
      <w:r w:rsidR="008373BB" w:rsidRPr="0093553B">
        <w:rPr>
          <w:rFonts w:ascii="Arial" w:hAnsi="Arial" w:cs="Arial"/>
          <w:bCs/>
        </w:rPr>
        <w:t>40/2</w:t>
      </w:r>
      <w:r w:rsidR="00D12CAA" w:rsidRPr="0093553B">
        <w:rPr>
          <w:rFonts w:ascii="Arial" w:hAnsi="Arial" w:cs="Arial"/>
          <w:bCs/>
        </w:rPr>
        <w:t>4</w:t>
      </w:r>
      <w:r w:rsidR="008373BB" w:rsidRPr="0093553B">
        <w:rPr>
          <w:rFonts w:ascii="Arial" w:hAnsi="Arial" w:cs="Arial"/>
          <w:bCs/>
        </w:rPr>
        <w:t xml:space="preserve"> ders saati</w:t>
      </w:r>
      <w:r w:rsidR="008373BB" w:rsidRPr="0093553B">
        <w:rPr>
          <w:rFonts w:ascii="Arial" w:hAnsi="Arial" w:cs="Arial"/>
          <w:b/>
          <w:bCs/>
        </w:rPr>
        <w:tab/>
      </w:r>
    </w:p>
    <w:p w:rsidR="00450EB9" w:rsidRPr="0093553B" w:rsidRDefault="008373BB" w:rsidP="00450EB9">
      <w:pPr>
        <w:spacing w:after="120" w:line="240" w:lineRule="auto"/>
        <w:jc w:val="both"/>
        <w:rPr>
          <w:rFonts w:ascii="Arial" w:hAnsi="Arial" w:cs="Arial"/>
        </w:rPr>
      </w:pPr>
      <w:r w:rsidRPr="0093553B">
        <w:rPr>
          <w:rFonts w:ascii="Arial" w:hAnsi="Arial" w:cs="Arial"/>
          <w:b/>
          <w:bCs/>
        </w:rPr>
        <w:t>MODÜLÜN AMACI</w:t>
      </w:r>
      <w:r w:rsidRPr="0093553B">
        <w:rPr>
          <w:rFonts w:ascii="Arial" w:hAnsi="Arial" w:cs="Arial"/>
          <w:b/>
          <w:bCs/>
        </w:rPr>
        <w:tab/>
      </w:r>
      <w:r w:rsidRPr="0093553B">
        <w:rPr>
          <w:rFonts w:ascii="Arial" w:hAnsi="Arial" w:cs="Arial"/>
          <w:b/>
          <w:bCs/>
        </w:rPr>
        <w:tab/>
      </w:r>
      <w:r w:rsidR="00450EB9" w:rsidRPr="0093553B">
        <w:rPr>
          <w:rFonts w:ascii="Arial" w:hAnsi="Arial" w:cs="Arial"/>
          <w:b/>
          <w:bCs/>
        </w:rPr>
        <w:tab/>
      </w:r>
      <w:r w:rsidRPr="0093553B">
        <w:rPr>
          <w:rFonts w:ascii="Arial" w:hAnsi="Arial" w:cs="Arial"/>
          <w:b/>
          <w:bCs/>
        </w:rPr>
        <w:t>:</w:t>
      </w:r>
      <w:r w:rsidRPr="0093553B">
        <w:rPr>
          <w:rFonts w:ascii="Arial" w:hAnsi="Arial" w:cs="Arial"/>
        </w:rPr>
        <w:t xml:space="preserve"> Bireye/öğrenciye; </w:t>
      </w:r>
      <w:r w:rsidR="007F13C6"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temel devre uygulamaları yapma </w:t>
      </w:r>
      <w:r w:rsidR="00450EB9" w:rsidRPr="0093553B">
        <w:rPr>
          <w:rFonts w:ascii="Arial" w:hAnsi="Arial" w:cs="Arial"/>
        </w:rPr>
        <w:t>ile ilgili bilgi ve becerileri kazandırmaktır.</w:t>
      </w:r>
    </w:p>
    <w:p w:rsidR="008373BB" w:rsidRPr="0093553B" w:rsidRDefault="008373BB" w:rsidP="00450EB9">
      <w:pPr>
        <w:tabs>
          <w:tab w:val="left" w:pos="2835"/>
        </w:tabs>
        <w:spacing w:after="0" w:line="259" w:lineRule="auto"/>
        <w:jc w:val="both"/>
        <w:rPr>
          <w:rFonts w:ascii="Arial" w:hAnsi="Arial" w:cs="Arial"/>
        </w:rPr>
      </w:pPr>
      <w:r w:rsidRPr="0093553B">
        <w:rPr>
          <w:rFonts w:ascii="Arial" w:hAnsi="Arial" w:cs="Arial"/>
        </w:rPr>
        <w:tab/>
      </w:r>
    </w:p>
    <w:p w:rsidR="008373BB" w:rsidRPr="0093553B" w:rsidRDefault="008373BB" w:rsidP="00567412">
      <w:pPr>
        <w:rPr>
          <w:rFonts w:ascii="Arial" w:hAnsi="Arial" w:cs="Arial"/>
        </w:rPr>
      </w:pPr>
      <w:r w:rsidRPr="0093553B">
        <w:rPr>
          <w:rFonts w:ascii="Arial" w:hAnsi="Arial" w:cs="Arial"/>
          <w:b/>
        </w:rPr>
        <w:t>ÖĞRENME KAZANIMLARI</w:t>
      </w:r>
      <w:r w:rsidRPr="0093553B">
        <w:rPr>
          <w:rFonts w:ascii="Arial" w:hAnsi="Arial" w:cs="Arial"/>
          <w:b/>
        </w:rPr>
        <w:tab/>
        <w:t>:</w:t>
      </w:r>
      <w:r w:rsidRPr="0093553B">
        <w:rPr>
          <w:rFonts w:ascii="Arial" w:hAnsi="Arial" w:cs="Arial"/>
        </w:rPr>
        <w:tab/>
      </w:r>
      <w:r w:rsidRPr="0093553B">
        <w:rPr>
          <w:rFonts w:ascii="Arial" w:hAnsi="Arial" w:cs="Arial"/>
        </w:rPr>
        <w:tab/>
      </w:r>
    </w:p>
    <w:p w:rsidR="008373BB" w:rsidRPr="0093553B" w:rsidRDefault="008373BB" w:rsidP="00D60543">
      <w:pPr>
        <w:pStyle w:val="ListeParagraf"/>
        <w:numPr>
          <w:ilvl w:val="0"/>
          <w:numId w:val="18"/>
        </w:numPr>
        <w:spacing w:after="0" w:line="259" w:lineRule="auto"/>
        <w:rPr>
          <w:rFonts w:ascii="Arial" w:hAnsi="Arial" w:cs="Arial"/>
        </w:rPr>
      </w:pPr>
      <w:r w:rsidRPr="0093553B">
        <w:rPr>
          <w:rFonts w:ascii="Arial" w:hAnsi="Arial" w:cs="Arial"/>
        </w:rPr>
        <w:t>Seri bağlantı şekline uygun seri devreler kurar.</w:t>
      </w:r>
    </w:p>
    <w:p w:rsidR="008373BB" w:rsidRPr="0093553B" w:rsidRDefault="008373BB" w:rsidP="00D60543">
      <w:pPr>
        <w:pStyle w:val="ListeParagraf"/>
        <w:numPr>
          <w:ilvl w:val="0"/>
          <w:numId w:val="18"/>
        </w:numPr>
        <w:spacing w:after="0" w:line="259" w:lineRule="auto"/>
        <w:rPr>
          <w:rFonts w:ascii="Arial" w:hAnsi="Arial" w:cs="Arial"/>
        </w:rPr>
      </w:pPr>
      <w:r w:rsidRPr="0093553B">
        <w:rPr>
          <w:rFonts w:ascii="Arial" w:hAnsi="Arial" w:cs="Arial"/>
        </w:rPr>
        <w:t>Paralel bağlantı şekline göre paralel devreler kurar.</w:t>
      </w:r>
    </w:p>
    <w:p w:rsidR="008373BB" w:rsidRPr="0093553B" w:rsidRDefault="008373BB" w:rsidP="00D60543">
      <w:pPr>
        <w:pStyle w:val="ListeParagraf"/>
        <w:numPr>
          <w:ilvl w:val="0"/>
          <w:numId w:val="18"/>
        </w:numPr>
        <w:spacing w:after="0" w:line="259" w:lineRule="auto"/>
        <w:rPr>
          <w:rFonts w:ascii="Arial" w:hAnsi="Arial" w:cs="Arial"/>
        </w:rPr>
      </w:pPr>
      <w:r w:rsidRPr="0093553B">
        <w:rPr>
          <w:rFonts w:ascii="Arial" w:hAnsi="Arial" w:cs="Arial"/>
        </w:rPr>
        <w:t>Seri-paralel bağlantı şekline göre seri-paralel (karışık) devreler kurar.</w:t>
      </w:r>
    </w:p>
    <w:p w:rsidR="008373BB" w:rsidRPr="0093553B" w:rsidRDefault="008373BB" w:rsidP="008373BB">
      <w:pPr>
        <w:spacing w:after="0"/>
        <w:rPr>
          <w:rFonts w:ascii="Arial" w:hAnsi="Arial" w:cs="Arial"/>
          <w:sz w:val="14"/>
        </w:rPr>
      </w:pPr>
    </w:p>
    <w:tbl>
      <w:tblPr>
        <w:tblW w:w="10080" w:type="dxa"/>
        <w:tblLayout w:type="fixed"/>
        <w:tblCellMar>
          <w:left w:w="15" w:type="dxa"/>
          <w:right w:w="15" w:type="dxa"/>
        </w:tblCellMar>
        <w:tblLook w:val="0000" w:firstRow="0" w:lastRow="0" w:firstColumn="0" w:lastColumn="0" w:noHBand="0" w:noVBand="0"/>
      </w:tblPr>
      <w:tblGrid>
        <w:gridCol w:w="975"/>
        <w:gridCol w:w="763"/>
        <w:gridCol w:w="8342"/>
      </w:tblGrid>
      <w:tr w:rsidR="008373BB" w:rsidRPr="0093553B" w:rsidTr="008373BB">
        <w:trPr>
          <w:trHeight w:hRule="exact" w:val="352"/>
        </w:trPr>
        <w:tc>
          <w:tcPr>
            <w:tcW w:w="975" w:type="dxa"/>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KAZANIM</w:t>
            </w:r>
          </w:p>
        </w:tc>
        <w:tc>
          <w:tcPr>
            <w:tcW w:w="9105" w:type="dxa"/>
            <w:gridSpan w:val="2"/>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BAŞARIM ÖLÇÜTLERİ</w:t>
            </w:r>
          </w:p>
        </w:tc>
      </w:tr>
      <w:tr w:rsidR="008373BB" w:rsidRPr="0093553B" w:rsidTr="008373BB">
        <w:trPr>
          <w:trHeight w:hRule="exact" w:val="340"/>
        </w:trPr>
        <w:tc>
          <w:tcPr>
            <w:tcW w:w="975"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1.Seri devrede kullanılacak elemanlarını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2.Seri devre özelliğini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3.Seri devre elemanlarının yerleşimini açıklar.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4.Seri devre üzerinde ölçüm noktalarını izah eder.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5.Seri devre elemanlarının üzerindeki değerleri tabloya aktarmayı izah eder.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1.Seri devrelerde kullanılacak elemanları seçer.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2.Seri devre elemanlarının yerleşimini yapar.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3.Seri devre üzerindeki elemanların ölçümlerini yapar.</w:t>
            </w:r>
          </w:p>
        </w:tc>
      </w:tr>
      <w:tr w:rsidR="008373BB" w:rsidRPr="0093553B" w:rsidTr="008373BB">
        <w:trPr>
          <w:trHeight w:hRule="exact" w:val="340"/>
        </w:trPr>
        <w:tc>
          <w:tcPr>
            <w:tcW w:w="975"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4.Seri devre giriş/çıkış ölçüm değerlerini tabloya aktarır.</w:t>
            </w:r>
          </w:p>
        </w:tc>
      </w:tr>
      <w:tr w:rsidR="008373BB" w:rsidRPr="0093553B" w:rsidTr="008373BB">
        <w:trPr>
          <w:trHeight w:hRule="exact" w:val="340"/>
        </w:trPr>
        <w:tc>
          <w:tcPr>
            <w:tcW w:w="975"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1.Paralel devrede kullanılacak devre elemanlarını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2.Paralel devre özelliğini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3.Paralel devre elemanlarının yerleşimini açıklar.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4.Paralel devre üzerinde ölçüm noktalarını izah eder.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5.Paralel devre elemanlarının üzerindeki değerleri tabloya aktarmayı izah eder.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1.Paralel devrede kullanılacak elemanları seçer.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2.Paralel devre elemanlarının yerleşimini yapar.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3.Paralel devre üzerindeki elemanların ölçümlerini yapar.</w:t>
            </w:r>
          </w:p>
        </w:tc>
      </w:tr>
      <w:tr w:rsidR="008373BB" w:rsidRPr="0093553B" w:rsidTr="008373BB">
        <w:trPr>
          <w:trHeight w:hRule="exact" w:val="340"/>
        </w:trPr>
        <w:tc>
          <w:tcPr>
            <w:tcW w:w="975"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4.Paralel devre giriş/çıkış ölçüm değerlerini tabloya aktarır.</w:t>
            </w:r>
          </w:p>
        </w:tc>
      </w:tr>
      <w:tr w:rsidR="008373BB" w:rsidRPr="0093553B" w:rsidTr="008373BB">
        <w:trPr>
          <w:trHeight w:hRule="exact" w:val="340"/>
        </w:trPr>
        <w:tc>
          <w:tcPr>
            <w:tcW w:w="975"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1.Seri-paralel devrede kullanılacak devre elemanlarını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2.Paralel-Seri devre özelliğini açıklar.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3.Paralel-Seri devre elemanlarının yerleşimini açıklar.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4.Seri-paralel devre üzerinde ölçüm noktalarını izah eder.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5.Seri-paralel devre elemanlarının üzerindeki değerleri tabloya aktarmayı açıklar. </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1.Seri-paralel devrede kullanılacak elemanları seçer.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2.Paralel-Seri devre elemanlarının yerleşimini yapar.</w:t>
            </w:r>
          </w:p>
        </w:tc>
      </w:tr>
      <w:tr w:rsidR="008373BB" w:rsidRPr="0093553B" w:rsidTr="008373BB">
        <w:trPr>
          <w:trHeight w:hRule="exact" w:val="340"/>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3.Seri-paralel devre üzerindeki elemanların ölçümlerini yapar.</w:t>
            </w:r>
          </w:p>
        </w:tc>
      </w:tr>
      <w:tr w:rsidR="008373BB" w:rsidRPr="0093553B" w:rsidTr="008373BB">
        <w:trPr>
          <w:trHeight w:hRule="exact" w:val="340"/>
        </w:trPr>
        <w:tc>
          <w:tcPr>
            <w:tcW w:w="975"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30" w:after="0" w:line="225" w:lineRule="exact"/>
              <w:ind w:left="15"/>
              <w:jc w:val="center"/>
              <w:rPr>
                <w:rFonts w:ascii="Arial" w:hAnsi="Arial" w:cs="Arial"/>
                <w:sz w:val="20"/>
                <w:szCs w:val="20"/>
              </w:rPr>
            </w:pPr>
          </w:p>
        </w:tc>
        <w:tc>
          <w:tcPr>
            <w:tcW w:w="8342"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4.Seri-paralel devre giriş/çıkış ölçüm değerlerini tabloya aktarır.</w:t>
            </w:r>
          </w:p>
        </w:tc>
      </w:tr>
    </w:tbl>
    <w:p w:rsidR="00C750CF" w:rsidRPr="0093553B" w:rsidRDefault="00C750CF" w:rsidP="00D12CAA">
      <w:pPr>
        <w:widowControl w:val="0"/>
        <w:autoSpaceDE w:val="0"/>
        <w:autoSpaceDN w:val="0"/>
        <w:adjustRightInd w:val="0"/>
        <w:spacing w:after="0" w:line="240" w:lineRule="auto"/>
        <w:rPr>
          <w:rFonts w:ascii="Arial" w:eastAsia="SimSun" w:hAnsi="Arial" w:cs="Arial"/>
          <w:b/>
          <w:bCs/>
          <w:sz w:val="20"/>
          <w:szCs w:val="20"/>
        </w:rPr>
      </w:pPr>
    </w:p>
    <w:p w:rsidR="00E21DD2" w:rsidRPr="0093553B" w:rsidRDefault="00E21DD2" w:rsidP="00D12CAA">
      <w:pPr>
        <w:widowControl w:val="0"/>
        <w:autoSpaceDE w:val="0"/>
        <w:autoSpaceDN w:val="0"/>
        <w:adjustRightInd w:val="0"/>
        <w:spacing w:after="0" w:line="240" w:lineRule="auto"/>
        <w:rPr>
          <w:rFonts w:ascii="Arial" w:eastAsia="SimSun" w:hAnsi="Arial" w:cs="Arial"/>
          <w:sz w:val="20"/>
          <w:szCs w:val="20"/>
        </w:rPr>
      </w:pPr>
      <w:r w:rsidRPr="0093553B">
        <w:rPr>
          <w:rFonts w:ascii="Arial" w:eastAsia="SimSun" w:hAnsi="Arial" w:cs="Arial"/>
          <w:b/>
          <w:bCs/>
          <w:sz w:val="20"/>
          <w:szCs w:val="20"/>
        </w:rPr>
        <w:t>UYGULAMAYA İLİŞKİN AÇIKLAMALAR:</w:t>
      </w:r>
    </w:p>
    <w:p w:rsidR="00E21DD2" w:rsidRPr="0093553B" w:rsidRDefault="00E21DD2" w:rsidP="00D60543">
      <w:pPr>
        <w:pStyle w:val="ListeParagraf"/>
        <w:numPr>
          <w:ilvl w:val="0"/>
          <w:numId w:val="29"/>
        </w:numPr>
        <w:spacing w:after="0" w:line="240" w:lineRule="auto"/>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E21DD2" w:rsidRPr="0093553B" w:rsidRDefault="00E21DD2" w:rsidP="00D60543">
      <w:pPr>
        <w:pStyle w:val="ListeParagraf"/>
        <w:numPr>
          <w:ilvl w:val="0"/>
          <w:numId w:val="29"/>
        </w:numPr>
        <w:spacing w:after="0" w:line="240" w:lineRule="auto"/>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8373BB" w:rsidRPr="0093553B" w:rsidRDefault="00E21DD2" w:rsidP="00D60543">
      <w:pPr>
        <w:pStyle w:val="ListeParagraf"/>
        <w:numPr>
          <w:ilvl w:val="0"/>
          <w:numId w:val="29"/>
        </w:numPr>
        <w:tabs>
          <w:tab w:val="left" w:pos="567"/>
          <w:tab w:val="left" w:pos="2835"/>
        </w:tabs>
        <w:spacing w:after="0" w:line="240" w:lineRule="auto"/>
        <w:jc w:val="both"/>
        <w:rPr>
          <w:rFonts w:ascii="Arial" w:hAnsi="Arial" w:cs="Arial"/>
        </w:rPr>
      </w:pPr>
      <w:r w:rsidRPr="0093553B">
        <w:rPr>
          <w:rFonts w:ascii="Arial" w:eastAsia="SimSun" w:hAnsi="Arial" w:cs="Arial"/>
          <w:sz w:val="20"/>
          <w:szCs w:val="20"/>
        </w:rPr>
        <w:t>Bu modülün işlenişi sırasında israf (devre kurması için verilen malzemeleri israf etmeme) vb. değer, tutum ve davranışları ön plana çıkaran etkinliklere yer verilmelidir. Bu etkinliklerde beyin fırtınası, grup tartışması, düz anlatım, soru cevap, örnek olay incelemesi gibi yöntem ve teknikler kullanılabilir.</w:t>
      </w:r>
      <w:r w:rsidR="008373BB" w:rsidRPr="0093553B">
        <w:rPr>
          <w:rFonts w:ascii="Arial" w:hAnsi="Arial" w:cs="Arial"/>
        </w:rPr>
        <w:br w:type="page"/>
      </w:r>
    </w:p>
    <w:p w:rsidR="008373BB" w:rsidRPr="0093553B" w:rsidRDefault="008373BB" w:rsidP="00567412">
      <w:pPr>
        <w:tabs>
          <w:tab w:val="left" w:pos="2835"/>
        </w:tabs>
        <w:spacing w:after="120" w:line="259" w:lineRule="auto"/>
        <w:rPr>
          <w:rFonts w:ascii="Arial" w:hAnsi="Arial" w:cs="Arial"/>
          <w:b/>
          <w:bCs/>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bCs/>
        </w:rPr>
        <w:tab/>
        <w:t>: DOĞRU AKIM DEVRELERİ</w:t>
      </w:r>
      <w:r w:rsidRPr="0093553B">
        <w:rPr>
          <w:rFonts w:ascii="Arial" w:hAnsi="Arial" w:cs="Arial"/>
          <w:b/>
          <w:bCs/>
        </w:rPr>
        <w:tab/>
      </w:r>
    </w:p>
    <w:p w:rsidR="00E95094"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MODÜL KODU</w:t>
      </w:r>
      <w:r w:rsidRPr="0093553B">
        <w:rPr>
          <w:rFonts w:ascii="Arial" w:hAnsi="Arial" w:cs="Arial"/>
          <w:b/>
          <w:bCs/>
        </w:rPr>
        <w:tab/>
      </w:r>
      <w:r w:rsidRPr="0093553B">
        <w:rPr>
          <w:rFonts w:ascii="Arial" w:hAnsi="Arial" w:cs="Arial"/>
          <w:b/>
          <w:bCs/>
        </w:rPr>
        <w:tab/>
        <w:t>:</w:t>
      </w:r>
    </w:p>
    <w:p w:rsidR="008373BB"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 xml:space="preserve">MODÜLÜN </w:t>
      </w:r>
      <w:r w:rsidR="008373BB" w:rsidRPr="0093553B">
        <w:rPr>
          <w:rFonts w:ascii="Arial" w:hAnsi="Arial" w:cs="Arial"/>
          <w:b/>
          <w:bCs/>
        </w:rPr>
        <w:t>SÜRESİ</w:t>
      </w:r>
      <w:r w:rsidR="008373BB" w:rsidRPr="0093553B">
        <w:rPr>
          <w:rFonts w:ascii="Arial" w:hAnsi="Arial" w:cs="Arial"/>
          <w:b/>
          <w:bCs/>
        </w:rPr>
        <w:tab/>
      </w:r>
      <w:r w:rsidR="008373BB" w:rsidRPr="0093553B">
        <w:rPr>
          <w:rFonts w:ascii="Arial" w:hAnsi="Arial" w:cs="Arial"/>
          <w:b/>
          <w:bCs/>
        </w:rPr>
        <w:tab/>
        <w:t xml:space="preserve">: </w:t>
      </w:r>
      <w:r w:rsidR="008373BB" w:rsidRPr="0093553B">
        <w:rPr>
          <w:rFonts w:ascii="Arial" w:hAnsi="Arial" w:cs="Arial"/>
          <w:bCs/>
        </w:rPr>
        <w:t>40 / 24 ders saati</w:t>
      </w:r>
      <w:r w:rsidR="008373BB" w:rsidRPr="0093553B">
        <w:rPr>
          <w:rFonts w:ascii="Arial" w:hAnsi="Arial" w:cs="Arial"/>
          <w:bCs/>
        </w:rPr>
        <w:tab/>
      </w:r>
    </w:p>
    <w:p w:rsidR="00450EB9" w:rsidRPr="0093553B" w:rsidRDefault="008373BB" w:rsidP="00450EB9">
      <w:pPr>
        <w:spacing w:after="120" w:line="240" w:lineRule="auto"/>
        <w:jc w:val="both"/>
        <w:rPr>
          <w:rFonts w:ascii="Arial" w:hAnsi="Arial" w:cs="Arial"/>
        </w:rPr>
      </w:pPr>
      <w:r w:rsidRPr="0093553B">
        <w:rPr>
          <w:rFonts w:ascii="Arial" w:hAnsi="Arial" w:cs="Arial"/>
          <w:b/>
          <w:bCs/>
        </w:rPr>
        <w:t>MODÜLÜN AMACI</w:t>
      </w:r>
      <w:r w:rsidRPr="0093553B">
        <w:rPr>
          <w:rFonts w:ascii="Arial" w:hAnsi="Arial" w:cs="Arial"/>
          <w:b/>
          <w:bCs/>
        </w:rPr>
        <w:tab/>
      </w:r>
      <w:r w:rsidRPr="0093553B">
        <w:rPr>
          <w:rFonts w:ascii="Arial" w:hAnsi="Arial" w:cs="Arial"/>
          <w:b/>
          <w:bCs/>
        </w:rPr>
        <w:tab/>
      </w:r>
      <w:r w:rsidR="00450EB9" w:rsidRPr="0093553B">
        <w:rPr>
          <w:rFonts w:ascii="Arial" w:hAnsi="Arial" w:cs="Arial"/>
          <w:b/>
          <w:bCs/>
        </w:rPr>
        <w:tab/>
      </w:r>
      <w:r w:rsidRPr="0093553B">
        <w:rPr>
          <w:rFonts w:ascii="Arial" w:hAnsi="Arial" w:cs="Arial"/>
          <w:b/>
        </w:rPr>
        <w:t xml:space="preserve">: </w:t>
      </w:r>
      <w:r w:rsidRPr="0093553B">
        <w:rPr>
          <w:rFonts w:ascii="Arial" w:hAnsi="Arial" w:cs="Arial"/>
        </w:rPr>
        <w:t xml:space="preserve">Bireye/öğrenciye; </w:t>
      </w:r>
      <w:r w:rsidR="007F13C6"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doğru akım devreleri kurma </w:t>
      </w:r>
      <w:r w:rsidR="00450EB9" w:rsidRPr="0093553B">
        <w:rPr>
          <w:rFonts w:ascii="Arial" w:hAnsi="Arial" w:cs="Arial"/>
        </w:rPr>
        <w:t>ile ilgili bilgi ve becerileri kazandırmaktır.</w:t>
      </w:r>
    </w:p>
    <w:p w:rsidR="008373BB" w:rsidRPr="0093553B" w:rsidRDefault="008373BB" w:rsidP="00450EB9">
      <w:pPr>
        <w:tabs>
          <w:tab w:val="left" w:pos="2835"/>
        </w:tabs>
        <w:spacing w:after="0" w:line="259" w:lineRule="auto"/>
        <w:jc w:val="both"/>
        <w:rPr>
          <w:rFonts w:ascii="Arial" w:hAnsi="Arial" w:cs="Arial"/>
        </w:rPr>
      </w:pPr>
      <w:r w:rsidRPr="0093553B">
        <w:rPr>
          <w:rFonts w:ascii="Arial" w:hAnsi="Arial" w:cs="Arial"/>
        </w:rPr>
        <w:tab/>
      </w:r>
    </w:p>
    <w:p w:rsidR="008373BB" w:rsidRPr="0093553B" w:rsidRDefault="008373BB" w:rsidP="00567412">
      <w:pPr>
        <w:rPr>
          <w:rFonts w:ascii="Arial" w:hAnsi="Arial" w:cs="Arial"/>
        </w:rPr>
      </w:pPr>
      <w:r w:rsidRPr="0093553B">
        <w:rPr>
          <w:rFonts w:ascii="Arial" w:hAnsi="Arial" w:cs="Arial"/>
          <w:b/>
        </w:rPr>
        <w:t>ÖĞRENME KAZANIMLARI</w:t>
      </w:r>
      <w:r w:rsidRPr="0093553B">
        <w:rPr>
          <w:rFonts w:ascii="Arial" w:hAnsi="Arial" w:cs="Arial"/>
          <w:b/>
        </w:rPr>
        <w:tab/>
        <w:t xml:space="preserve">: </w:t>
      </w:r>
      <w:r w:rsidRPr="0093553B">
        <w:rPr>
          <w:rFonts w:ascii="Arial" w:hAnsi="Arial" w:cs="Arial"/>
        </w:rPr>
        <w:tab/>
      </w:r>
      <w:r w:rsidRPr="0093553B">
        <w:rPr>
          <w:rFonts w:ascii="Arial" w:hAnsi="Arial" w:cs="Arial"/>
        </w:rPr>
        <w:tab/>
      </w:r>
    </w:p>
    <w:p w:rsidR="008373BB" w:rsidRPr="0093553B" w:rsidRDefault="008373BB" w:rsidP="00D60543">
      <w:pPr>
        <w:pStyle w:val="ListeParagraf"/>
        <w:numPr>
          <w:ilvl w:val="0"/>
          <w:numId w:val="19"/>
        </w:numPr>
        <w:spacing w:after="0" w:line="259" w:lineRule="auto"/>
        <w:rPr>
          <w:rFonts w:ascii="Arial" w:hAnsi="Arial" w:cs="Arial"/>
        </w:rPr>
      </w:pPr>
      <w:r w:rsidRPr="0093553B">
        <w:rPr>
          <w:rFonts w:ascii="Arial" w:hAnsi="Arial" w:cs="Arial"/>
        </w:rPr>
        <w:t>Tekniğe uygun doğru akım devreleri kurar.</w:t>
      </w:r>
    </w:p>
    <w:p w:rsidR="008373BB" w:rsidRPr="0093553B" w:rsidRDefault="008373BB" w:rsidP="00D60543">
      <w:pPr>
        <w:pStyle w:val="ListeParagraf"/>
        <w:numPr>
          <w:ilvl w:val="0"/>
          <w:numId w:val="19"/>
        </w:numPr>
        <w:spacing w:after="0" w:line="259" w:lineRule="auto"/>
        <w:rPr>
          <w:rFonts w:ascii="Arial" w:hAnsi="Arial" w:cs="Arial"/>
        </w:rPr>
      </w:pPr>
      <w:r w:rsidRPr="0093553B">
        <w:rPr>
          <w:rFonts w:ascii="Arial" w:hAnsi="Arial" w:cs="Arial"/>
        </w:rPr>
        <w:t>Ölçüm aygıtı yönergelerine göre doğru akım devresi ölçme işlemlerini yapar.</w:t>
      </w:r>
    </w:p>
    <w:p w:rsidR="008373BB" w:rsidRPr="0093553B" w:rsidRDefault="008373BB" w:rsidP="008373BB">
      <w:pPr>
        <w:spacing w:after="0"/>
        <w:rPr>
          <w:rFonts w:ascii="Arial" w:hAnsi="Arial" w:cs="Arial"/>
        </w:rPr>
      </w:pPr>
    </w:p>
    <w:tbl>
      <w:tblPr>
        <w:tblW w:w="10221" w:type="dxa"/>
        <w:tblLayout w:type="fixed"/>
        <w:tblCellMar>
          <w:left w:w="15" w:type="dxa"/>
          <w:right w:w="15" w:type="dxa"/>
        </w:tblCellMar>
        <w:tblLook w:val="0000" w:firstRow="0" w:lastRow="0" w:firstColumn="0" w:lastColumn="0" w:noHBand="0" w:noVBand="0"/>
      </w:tblPr>
      <w:tblGrid>
        <w:gridCol w:w="975"/>
        <w:gridCol w:w="763"/>
        <w:gridCol w:w="8483"/>
      </w:tblGrid>
      <w:tr w:rsidR="008373BB" w:rsidRPr="0093553B" w:rsidTr="008373BB">
        <w:trPr>
          <w:trHeight w:hRule="exact" w:val="340"/>
        </w:trPr>
        <w:tc>
          <w:tcPr>
            <w:tcW w:w="975" w:type="dxa"/>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bCs/>
                <w:sz w:val="20"/>
                <w:szCs w:val="20"/>
              </w:rPr>
            </w:pPr>
            <w:r w:rsidRPr="0093553B">
              <w:rPr>
                <w:rFonts w:ascii="Arial" w:hAnsi="Arial" w:cs="Arial"/>
                <w:b/>
                <w:bCs/>
                <w:sz w:val="20"/>
                <w:szCs w:val="20"/>
              </w:rPr>
              <w:t>KAZANIM</w:t>
            </w:r>
          </w:p>
        </w:tc>
        <w:tc>
          <w:tcPr>
            <w:tcW w:w="9246" w:type="dxa"/>
            <w:gridSpan w:val="2"/>
            <w:tcBorders>
              <w:top w:val="single" w:sz="8" w:space="0" w:color="000000"/>
              <w:left w:val="single" w:sz="8" w:space="0" w:color="000000"/>
              <w:bottom w:val="nil"/>
              <w:right w:val="single" w:sz="8" w:space="0" w:color="000000"/>
            </w:tcBorders>
            <w:shd w:val="clear" w:color="auto" w:fill="F0F0F0"/>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bCs/>
                <w:sz w:val="20"/>
                <w:szCs w:val="20"/>
              </w:rPr>
            </w:pPr>
            <w:r w:rsidRPr="0093553B">
              <w:rPr>
                <w:rFonts w:ascii="Arial" w:hAnsi="Arial" w:cs="Arial"/>
                <w:b/>
                <w:bCs/>
                <w:sz w:val="20"/>
                <w:szCs w:val="20"/>
              </w:rPr>
              <w:t>BAŞARIM ÖLÇÜTLERİ</w:t>
            </w:r>
          </w:p>
        </w:tc>
      </w:tr>
      <w:tr w:rsidR="008373BB" w:rsidRPr="0093553B" w:rsidTr="00C750CF">
        <w:trPr>
          <w:trHeight w:val="465"/>
        </w:trPr>
        <w:tc>
          <w:tcPr>
            <w:tcW w:w="975"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r w:rsidRPr="0093553B">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r w:rsidRPr="0093553B">
              <w:rPr>
                <w:rFonts w:ascii="Arial" w:hAnsi="Arial" w:cs="Arial"/>
                <w:b/>
                <w:sz w:val="20"/>
                <w:szCs w:val="20"/>
              </w:rPr>
              <w:t>BİLGİ</w:t>
            </w: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1.Doğru akım devresi için devre elemanlarını ayırt eder.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2.Doğru akım devresinde doğrultma devresini çeşitlerini açıklar.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D12CAA">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3.Doğru akım devresi diyot ve kondans</w:t>
            </w:r>
            <w:r w:rsidR="00D12CAA" w:rsidRPr="0093553B">
              <w:rPr>
                <w:rFonts w:ascii="Arial" w:hAnsi="Arial" w:cs="Arial"/>
                <w:sz w:val="20"/>
                <w:szCs w:val="20"/>
              </w:rPr>
              <w:t>a</w:t>
            </w:r>
            <w:r w:rsidRPr="0093553B">
              <w:rPr>
                <w:rFonts w:ascii="Arial" w:hAnsi="Arial" w:cs="Arial"/>
                <w:sz w:val="20"/>
                <w:szCs w:val="20"/>
              </w:rPr>
              <w:t>törün görevlerini açıklar.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4.Doğru akım devresinde çıkış sinyali ile giriş sinyali arasındaki durumu izah eder.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r w:rsidRPr="0093553B">
              <w:rPr>
                <w:rFonts w:ascii="Arial" w:hAnsi="Arial" w:cs="Arial"/>
                <w:b/>
                <w:sz w:val="20"/>
                <w:szCs w:val="20"/>
              </w:rPr>
              <w:t>BECERİ</w:t>
            </w: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1.Doğru akım devresine transformatör, direnç, kondansatör, diyot gibi devre elemanlarını bağlantılarını yapar. </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2.Doğru akım devresi üzerindeki devre elamanlarının değerlerini ölçümlerini yapar. </w:t>
            </w:r>
          </w:p>
        </w:tc>
      </w:tr>
      <w:tr w:rsidR="008373BB" w:rsidRPr="0093553B" w:rsidTr="00C750CF">
        <w:trPr>
          <w:trHeight w:val="465"/>
        </w:trPr>
        <w:tc>
          <w:tcPr>
            <w:tcW w:w="975"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3.Doğru akım devresi devre çıkış sinyalini osiloskop ile ölçer.</w:t>
            </w:r>
          </w:p>
        </w:tc>
      </w:tr>
      <w:tr w:rsidR="008373BB" w:rsidRPr="0093553B" w:rsidTr="00C750CF">
        <w:trPr>
          <w:trHeight w:val="465"/>
        </w:trPr>
        <w:tc>
          <w:tcPr>
            <w:tcW w:w="975" w:type="dxa"/>
            <w:vMerge w:val="restart"/>
            <w:tcBorders>
              <w:top w:val="single" w:sz="8" w:space="0" w:color="000000"/>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r w:rsidRPr="0093553B">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r w:rsidRPr="0093553B">
              <w:rPr>
                <w:rFonts w:ascii="Arial" w:hAnsi="Arial" w:cs="Arial"/>
                <w:b/>
                <w:sz w:val="20"/>
                <w:szCs w:val="20"/>
              </w:rPr>
              <w:t>BİLGİ</w:t>
            </w: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1.Dijital ve Analog ölçü aletlerinin özellikleri ayırt eder.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2.Doğru akım devre elamanlarının ölçme tekniklerini açıklar. </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3.Doğru akım devresinde seri ve paralel ölçüm tekniklerini açıklar.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4.Doğru akım devresinin ölçme noktalarındaki alınacak güvenlik tedbirlerini açıklar.</w:t>
            </w:r>
          </w:p>
        </w:tc>
      </w:tr>
      <w:tr w:rsidR="008373BB" w:rsidRPr="0093553B" w:rsidTr="00C750CF">
        <w:trPr>
          <w:trHeight w:val="465"/>
        </w:trPr>
        <w:tc>
          <w:tcPr>
            <w:tcW w:w="975" w:type="dxa"/>
            <w:vMerge/>
            <w:tcBorders>
              <w:left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8373BB" w:rsidRPr="0093553B" w:rsidRDefault="008373BB" w:rsidP="008373BB">
            <w:pPr>
              <w:widowControl w:val="0"/>
              <w:autoSpaceDE w:val="0"/>
              <w:autoSpaceDN w:val="0"/>
              <w:adjustRightInd w:val="0"/>
              <w:spacing w:before="29" w:after="0" w:line="218" w:lineRule="exact"/>
              <w:ind w:left="15" w:right="113"/>
              <w:jc w:val="center"/>
              <w:rPr>
                <w:rFonts w:ascii="Arial" w:hAnsi="Arial" w:cs="Arial"/>
                <w:b/>
                <w:sz w:val="20"/>
                <w:szCs w:val="20"/>
              </w:rPr>
            </w:pPr>
            <w:r w:rsidRPr="0093553B">
              <w:rPr>
                <w:rFonts w:ascii="Arial" w:hAnsi="Arial" w:cs="Arial"/>
                <w:b/>
                <w:sz w:val="20"/>
                <w:szCs w:val="20"/>
              </w:rPr>
              <w:t>BECERİ</w:t>
            </w: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1.Doğru akım devresinde kullanılacak elemanları ölçümlerini yapar.</w:t>
            </w:r>
          </w:p>
        </w:tc>
      </w:tr>
      <w:tr w:rsidR="008373BB" w:rsidRPr="0093553B" w:rsidTr="00C750CF">
        <w:trPr>
          <w:trHeight w:val="465"/>
        </w:trPr>
        <w:tc>
          <w:tcPr>
            <w:tcW w:w="975"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8373BB" w:rsidRPr="0093553B" w:rsidRDefault="008373BB" w:rsidP="008373BB">
            <w:pPr>
              <w:widowControl w:val="0"/>
              <w:autoSpaceDE w:val="0"/>
              <w:autoSpaceDN w:val="0"/>
              <w:adjustRightInd w:val="0"/>
              <w:spacing w:before="29" w:after="0" w:line="218" w:lineRule="exact"/>
              <w:ind w:left="15"/>
              <w:jc w:val="center"/>
              <w:rPr>
                <w:rFonts w:ascii="Arial" w:hAnsi="Arial" w:cs="Arial"/>
                <w:sz w:val="20"/>
                <w:szCs w:val="20"/>
              </w:rPr>
            </w:pPr>
          </w:p>
        </w:tc>
        <w:tc>
          <w:tcPr>
            <w:tcW w:w="8483" w:type="dxa"/>
            <w:tcBorders>
              <w:top w:val="single" w:sz="8" w:space="0" w:color="000000"/>
              <w:left w:val="single" w:sz="8" w:space="0" w:color="000000"/>
              <w:bottom w:val="single" w:sz="8" w:space="0" w:color="000000"/>
              <w:right w:val="single" w:sz="8" w:space="0" w:color="000000"/>
            </w:tcBorders>
            <w:vAlign w:val="center"/>
          </w:tcPr>
          <w:p w:rsidR="008373BB" w:rsidRPr="0093553B" w:rsidRDefault="008373BB" w:rsidP="008373BB">
            <w:pPr>
              <w:widowControl w:val="0"/>
              <w:autoSpaceDE w:val="0"/>
              <w:autoSpaceDN w:val="0"/>
              <w:adjustRightInd w:val="0"/>
              <w:spacing w:before="29" w:after="0" w:line="218" w:lineRule="exact"/>
              <w:ind w:left="15"/>
              <w:rPr>
                <w:rFonts w:ascii="Arial" w:hAnsi="Arial" w:cs="Arial"/>
                <w:sz w:val="20"/>
                <w:szCs w:val="20"/>
              </w:rPr>
            </w:pPr>
            <w:r w:rsidRPr="0093553B">
              <w:rPr>
                <w:rFonts w:ascii="Arial" w:hAnsi="Arial" w:cs="Arial"/>
                <w:sz w:val="20"/>
                <w:szCs w:val="20"/>
              </w:rPr>
              <w:t xml:space="preserve"> 2.Doğru akım devresi elemanlarının ölçümü esnasında devre ve kendisinin güvenliğini sağlar.</w:t>
            </w:r>
          </w:p>
        </w:tc>
      </w:tr>
    </w:tbl>
    <w:p w:rsidR="00C750CF" w:rsidRPr="0093553B" w:rsidRDefault="00C750CF" w:rsidP="00D12CAA">
      <w:pPr>
        <w:widowControl w:val="0"/>
        <w:autoSpaceDE w:val="0"/>
        <w:autoSpaceDN w:val="0"/>
        <w:adjustRightInd w:val="0"/>
        <w:spacing w:after="0"/>
        <w:rPr>
          <w:rFonts w:ascii="Arial" w:eastAsia="SimSun" w:hAnsi="Arial" w:cs="Arial"/>
          <w:b/>
          <w:bCs/>
          <w:sz w:val="20"/>
          <w:szCs w:val="24"/>
        </w:rPr>
      </w:pPr>
    </w:p>
    <w:p w:rsidR="00E21DD2" w:rsidRPr="0093553B" w:rsidRDefault="00E21DD2" w:rsidP="00D12CAA">
      <w:pPr>
        <w:widowControl w:val="0"/>
        <w:autoSpaceDE w:val="0"/>
        <w:autoSpaceDN w:val="0"/>
        <w:adjustRightInd w:val="0"/>
        <w:spacing w:after="0"/>
        <w:rPr>
          <w:rFonts w:ascii="Arial" w:eastAsia="SimSun" w:hAnsi="Arial" w:cs="Arial"/>
          <w:sz w:val="20"/>
          <w:szCs w:val="24"/>
        </w:rPr>
      </w:pPr>
      <w:r w:rsidRPr="0093553B">
        <w:rPr>
          <w:rFonts w:ascii="Arial" w:eastAsia="SimSun" w:hAnsi="Arial" w:cs="Arial"/>
          <w:b/>
          <w:bCs/>
          <w:sz w:val="20"/>
          <w:szCs w:val="24"/>
        </w:rPr>
        <w:t>UYGULAMAYA İLİŞKİN AÇIKLAMALAR:</w:t>
      </w:r>
    </w:p>
    <w:p w:rsidR="00E21DD2" w:rsidRPr="0093553B" w:rsidRDefault="00E21DD2" w:rsidP="00D60543">
      <w:pPr>
        <w:pStyle w:val="ListeParagraf"/>
        <w:numPr>
          <w:ilvl w:val="0"/>
          <w:numId w:val="30"/>
        </w:numPr>
        <w:spacing w:after="0"/>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0"/>
        </w:numPr>
        <w:spacing w:after="0"/>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8373BB" w:rsidRPr="0093553B" w:rsidRDefault="00E21DD2" w:rsidP="00D60543">
      <w:pPr>
        <w:pStyle w:val="ListeParagraf"/>
        <w:numPr>
          <w:ilvl w:val="0"/>
          <w:numId w:val="30"/>
        </w:numPr>
        <w:tabs>
          <w:tab w:val="left" w:pos="567"/>
          <w:tab w:val="left" w:pos="2835"/>
        </w:tabs>
        <w:spacing w:after="0"/>
        <w:jc w:val="both"/>
        <w:rPr>
          <w:rFonts w:ascii="Arial" w:hAnsi="Arial" w:cs="Arial"/>
          <w:sz w:val="18"/>
        </w:rPr>
      </w:pPr>
      <w:r w:rsidRPr="0093553B">
        <w:rPr>
          <w:rFonts w:ascii="Arial" w:eastAsia="SimSun" w:hAnsi="Arial" w:cs="Arial"/>
          <w:sz w:val="20"/>
          <w:szCs w:val="24"/>
        </w:rPr>
        <w:t>Bu modülün işlenişi sırasında özgüven (temel doğru akım devrelerini kurabilme) vb. değer, tutum ve davranışları ön plana çıkaran etkinliklere yer verilmelidir. Bu etkinliklerde beyin fırtınası, grup tartışması, düz anlatım, soru cevap, örnek olay incelemesi gibi yöntem ve teknikler kullanılabilir.</w:t>
      </w:r>
    </w:p>
    <w:p w:rsidR="008373BB" w:rsidRPr="0093553B" w:rsidRDefault="008373BB" w:rsidP="00D12CAA">
      <w:pPr>
        <w:spacing w:after="0"/>
        <w:rPr>
          <w:rFonts w:ascii="Arial" w:hAnsi="Arial" w:cs="Arial"/>
        </w:rPr>
      </w:pPr>
    </w:p>
    <w:p w:rsidR="0024638D" w:rsidRPr="0093553B" w:rsidRDefault="0024638D"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8373BB" w:rsidRPr="0093553B" w:rsidRDefault="008373BB" w:rsidP="00A71C6D">
      <w:pPr>
        <w:widowControl w:val="0"/>
        <w:tabs>
          <w:tab w:val="left" w:pos="3007"/>
          <w:tab w:val="left" w:pos="3254"/>
        </w:tabs>
        <w:autoSpaceDE w:val="0"/>
        <w:autoSpaceDN w:val="0"/>
        <w:adjustRightInd w:val="0"/>
        <w:spacing w:before="30" w:after="0" w:line="245" w:lineRule="exact"/>
        <w:ind w:left="15"/>
        <w:rPr>
          <w:rFonts w:ascii="Arial" w:hAnsi="Arial" w:cs="Arial"/>
          <w:b/>
          <w:bCs/>
        </w:rPr>
      </w:pPr>
    </w:p>
    <w:p w:rsidR="00E21DD2" w:rsidRPr="0093553B" w:rsidRDefault="00E21DD2">
      <w:pPr>
        <w:spacing w:after="0" w:line="240" w:lineRule="auto"/>
        <w:rPr>
          <w:rFonts w:ascii="Arial" w:hAnsi="Arial" w:cs="Arial"/>
          <w:b/>
          <w:bCs/>
        </w:rPr>
      </w:pPr>
      <w:r w:rsidRPr="0093553B">
        <w:rPr>
          <w:rFonts w:ascii="Arial" w:hAnsi="Arial" w:cs="Arial"/>
          <w:b/>
          <w:bCs/>
        </w:rPr>
        <w:br w:type="page"/>
      </w:r>
    </w:p>
    <w:p w:rsidR="00A71C6D" w:rsidRPr="0093553B" w:rsidRDefault="00E21DD2" w:rsidP="00567412">
      <w:pPr>
        <w:tabs>
          <w:tab w:val="left" w:pos="2835"/>
        </w:tabs>
        <w:spacing w:after="120" w:line="259" w:lineRule="auto"/>
        <w:rPr>
          <w:rFonts w:ascii="Arial" w:hAnsi="Arial" w:cs="Arial"/>
          <w:b/>
          <w:bCs/>
        </w:rPr>
      </w:pPr>
      <w:r w:rsidRPr="0093553B">
        <w:rPr>
          <w:rFonts w:ascii="Arial" w:hAnsi="Arial" w:cs="Arial"/>
          <w:b/>
          <w:bCs/>
        </w:rPr>
        <w:lastRenderedPageBreak/>
        <w:t>M</w:t>
      </w:r>
      <w:r w:rsidR="00A71C6D" w:rsidRPr="0093553B">
        <w:rPr>
          <w:rFonts w:ascii="Arial" w:hAnsi="Arial" w:cs="Arial"/>
          <w:b/>
          <w:bCs/>
        </w:rPr>
        <w:t>ODÜL ADI</w:t>
      </w:r>
      <w:r w:rsidR="00A71C6D" w:rsidRPr="0093553B">
        <w:rPr>
          <w:rFonts w:ascii="Arial" w:hAnsi="Arial" w:cs="Arial"/>
          <w:b/>
          <w:bCs/>
        </w:rPr>
        <w:tab/>
        <w:t>:</w:t>
      </w:r>
      <w:r w:rsidR="00567412" w:rsidRPr="0093553B">
        <w:rPr>
          <w:rFonts w:ascii="Arial" w:hAnsi="Arial" w:cs="Arial"/>
          <w:b/>
          <w:bCs/>
        </w:rPr>
        <w:t xml:space="preserve"> </w:t>
      </w:r>
      <w:r w:rsidR="00E72E6D" w:rsidRPr="0093553B">
        <w:rPr>
          <w:rFonts w:ascii="Arial" w:hAnsi="Arial" w:cs="Arial"/>
          <w:b/>
          <w:bCs/>
        </w:rPr>
        <w:t>LEHİMLEME</w:t>
      </w:r>
    </w:p>
    <w:p w:rsidR="00E95094"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MODÜL KODU</w:t>
      </w:r>
      <w:r w:rsidRPr="0093553B">
        <w:rPr>
          <w:rFonts w:ascii="Arial" w:hAnsi="Arial" w:cs="Arial"/>
          <w:b/>
          <w:bCs/>
        </w:rPr>
        <w:tab/>
        <w:t>:</w:t>
      </w:r>
    </w:p>
    <w:p w:rsidR="00A71C6D" w:rsidRPr="0093553B" w:rsidRDefault="00E95094" w:rsidP="00567412">
      <w:pPr>
        <w:tabs>
          <w:tab w:val="left" w:pos="2835"/>
        </w:tabs>
        <w:spacing w:after="120" w:line="259" w:lineRule="auto"/>
        <w:rPr>
          <w:rFonts w:ascii="Arial" w:hAnsi="Arial" w:cs="Arial"/>
          <w:b/>
          <w:bCs/>
        </w:rPr>
      </w:pPr>
      <w:r w:rsidRPr="0093553B">
        <w:rPr>
          <w:rFonts w:ascii="Arial" w:hAnsi="Arial" w:cs="Arial"/>
          <w:b/>
          <w:bCs/>
        </w:rPr>
        <w:t xml:space="preserve">MODÜLÜN </w:t>
      </w:r>
      <w:r w:rsidR="00A71C6D" w:rsidRPr="0093553B">
        <w:rPr>
          <w:rFonts w:ascii="Arial" w:hAnsi="Arial" w:cs="Arial"/>
          <w:b/>
          <w:bCs/>
        </w:rPr>
        <w:t>SÜRESİ</w:t>
      </w:r>
      <w:r w:rsidR="00A71C6D" w:rsidRPr="0093553B">
        <w:rPr>
          <w:rFonts w:ascii="Arial" w:hAnsi="Arial" w:cs="Arial"/>
          <w:b/>
          <w:bCs/>
        </w:rPr>
        <w:tab/>
        <w:t>:</w:t>
      </w:r>
      <w:r w:rsidR="00567412" w:rsidRPr="0093553B">
        <w:rPr>
          <w:rFonts w:ascii="Arial" w:hAnsi="Arial" w:cs="Arial"/>
          <w:b/>
          <w:bCs/>
        </w:rPr>
        <w:t xml:space="preserve"> </w:t>
      </w:r>
      <w:r w:rsidR="00A71C6D" w:rsidRPr="0093553B">
        <w:rPr>
          <w:rFonts w:ascii="Arial" w:hAnsi="Arial" w:cs="Arial"/>
          <w:bCs/>
        </w:rPr>
        <w:t>40 / 2</w:t>
      </w:r>
      <w:r w:rsidR="00D12CAA" w:rsidRPr="0093553B">
        <w:rPr>
          <w:rFonts w:ascii="Arial" w:hAnsi="Arial" w:cs="Arial"/>
          <w:bCs/>
        </w:rPr>
        <w:t>4</w:t>
      </w:r>
      <w:r w:rsidR="00A71C6D" w:rsidRPr="0093553B">
        <w:rPr>
          <w:rFonts w:ascii="Arial" w:hAnsi="Arial" w:cs="Arial"/>
          <w:bCs/>
        </w:rPr>
        <w:t xml:space="preserve"> ders saati</w:t>
      </w:r>
    </w:p>
    <w:p w:rsidR="00450EB9" w:rsidRPr="0093553B" w:rsidRDefault="00A71C6D" w:rsidP="00450EB9">
      <w:pPr>
        <w:spacing w:after="120" w:line="240" w:lineRule="auto"/>
        <w:jc w:val="both"/>
        <w:rPr>
          <w:rFonts w:ascii="Arial" w:hAnsi="Arial" w:cs="Arial"/>
        </w:rPr>
      </w:pPr>
      <w:r w:rsidRPr="0093553B">
        <w:rPr>
          <w:rFonts w:ascii="Arial" w:hAnsi="Arial" w:cs="Arial"/>
          <w:b/>
          <w:bCs/>
        </w:rPr>
        <w:t>MODÜLÜN AMACI</w:t>
      </w:r>
      <w:r w:rsidR="00F839CF" w:rsidRPr="0093553B">
        <w:rPr>
          <w:rFonts w:ascii="Arial" w:hAnsi="Arial" w:cs="Arial"/>
          <w:b/>
          <w:bCs/>
        </w:rPr>
        <w:tab/>
      </w:r>
      <w:r w:rsidR="00450EB9" w:rsidRPr="0093553B">
        <w:rPr>
          <w:rFonts w:ascii="Arial" w:hAnsi="Arial" w:cs="Arial"/>
          <w:b/>
          <w:bCs/>
        </w:rPr>
        <w:tab/>
      </w:r>
      <w:r w:rsidRPr="0093553B">
        <w:rPr>
          <w:rFonts w:ascii="Arial" w:hAnsi="Arial" w:cs="Arial"/>
          <w:b/>
          <w:bCs/>
        </w:rPr>
        <w:t>:</w:t>
      </w:r>
      <w:r w:rsidRPr="0093553B">
        <w:rPr>
          <w:rFonts w:ascii="Arial" w:hAnsi="Arial" w:cs="Arial"/>
        </w:rPr>
        <w:t xml:space="preserve"> Bireye/öğrenciye; </w:t>
      </w:r>
      <w:r w:rsidR="007F13C6"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lehim yapma </w:t>
      </w:r>
      <w:r w:rsidR="00450EB9" w:rsidRPr="0093553B">
        <w:rPr>
          <w:rFonts w:ascii="Arial" w:hAnsi="Arial" w:cs="Arial"/>
        </w:rPr>
        <w:t>ile ilgili bilgi ve becerileri kazandırmaktır.</w:t>
      </w:r>
    </w:p>
    <w:p w:rsidR="00A71C6D" w:rsidRPr="0093553B" w:rsidRDefault="00A71C6D" w:rsidP="00450EB9">
      <w:pPr>
        <w:tabs>
          <w:tab w:val="left" w:pos="2835"/>
        </w:tabs>
        <w:spacing w:after="120" w:line="259" w:lineRule="auto"/>
        <w:jc w:val="both"/>
        <w:rPr>
          <w:rFonts w:ascii="Tahoma" w:hAnsi="Tahoma" w:cs="Tahoma"/>
        </w:rPr>
      </w:pPr>
    </w:p>
    <w:p w:rsidR="00A71C6D" w:rsidRPr="0093553B" w:rsidRDefault="00A71C6D" w:rsidP="00567412">
      <w:pPr>
        <w:widowControl w:val="0"/>
        <w:tabs>
          <w:tab w:val="left" w:pos="2835"/>
          <w:tab w:val="left" w:pos="3119"/>
        </w:tabs>
        <w:autoSpaceDE w:val="0"/>
        <w:autoSpaceDN w:val="0"/>
        <w:adjustRightInd w:val="0"/>
        <w:spacing w:before="30" w:line="245" w:lineRule="exact"/>
        <w:ind w:left="15"/>
        <w:rPr>
          <w:rFonts w:ascii="Tahoma" w:hAnsi="Tahoma" w:cs="Tahoma"/>
        </w:rPr>
      </w:pPr>
      <w:r w:rsidRPr="0093553B">
        <w:rPr>
          <w:rFonts w:ascii="Arial" w:hAnsi="Arial" w:cs="Arial"/>
          <w:b/>
          <w:bCs/>
        </w:rPr>
        <w:t>ÖĞRENME KAZANIMLARI</w:t>
      </w:r>
      <w:r w:rsidRPr="0093553B">
        <w:rPr>
          <w:rFonts w:ascii="Arial" w:hAnsi="Arial" w:cs="Arial"/>
          <w:b/>
          <w:bCs/>
        </w:rPr>
        <w:tab/>
      </w:r>
      <w:r w:rsidRPr="0093553B">
        <w:rPr>
          <w:rFonts w:ascii="Arial" w:hAnsi="Arial" w:cs="Arial"/>
          <w:b/>
        </w:rPr>
        <w:t xml:space="preserve"> :</w:t>
      </w:r>
      <w:r w:rsidRPr="0093553B">
        <w:rPr>
          <w:rFonts w:ascii="Arial" w:hAnsi="Arial" w:cs="Arial"/>
        </w:rPr>
        <w:t xml:space="preserve"> </w:t>
      </w:r>
      <w:r w:rsidRPr="0093553B">
        <w:rPr>
          <w:rFonts w:ascii="Tahoma" w:hAnsi="Tahoma" w:cs="Tahoma"/>
        </w:rPr>
        <w:tab/>
      </w:r>
    </w:p>
    <w:p w:rsidR="00A71C6D" w:rsidRPr="0093553B" w:rsidRDefault="00A71C6D" w:rsidP="00D60543">
      <w:pPr>
        <w:pStyle w:val="ListeParagraf"/>
        <w:numPr>
          <w:ilvl w:val="0"/>
          <w:numId w:val="20"/>
        </w:numPr>
        <w:spacing w:after="0" w:line="259" w:lineRule="auto"/>
        <w:rPr>
          <w:rFonts w:ascii="Arial" w:hAnsi="Arial" w:cs="Arial"/>
        </w:rPr>
      </w:pPr>
      <w:r w:rsidRPr="0093553B">
        <w:rPr>
          <w:rFonts w:ascii="Arial" w:hAnsi="Arial" w:cs="Arial"/>
        </w:rPr>
        <w:t>Yapılan işin niteliğine uygun lehim telini seçer.</w:t>
      </w:r>
    </w:p>
    <w:p w:rsidR="00A71C6D" w:rsidRPr="0093553B" w:rsidRDefault="00A71C6D" w:rsidP="00D60543">
      <w:pPr>
        <w:pStyle w:val="ListeParagraf"/>
        <w:numPr>
          <w:ilvl w:val="0"/>
          <w:numId w:val="20"/>
        </w:numPr>
        <w:spacing w:after="0" w:line="259" w:lineRule="auto"/>
        <w:rPr>
          <w:rFonts w:ascii="Arial" w:hAnsi="Arial" w:cs="Arial"/>
        </w:rPr>
      </w:pPr>
      <w:r w:rsidRPr="0093553B">
        <w:rPr>
          <w:rFonts w:ascii="Arial" w:hAnsi="Arial" w:cs="Arial"/>
        </w:rPr>
        <w:t>Yapılan işin niteliğine göre havya seçer.</w:t>
      </w:r>
    </w:p>
    <w:p w:rsidR="00A71C6D" w:rsidRPr="0093553B" w:rsidRDefault="00A71C6D" w:rsidP="00D60543">
      <w:pPr>
        <w:pStyle w:val="ListeParagraf"/>
        <w:numPr>
          <w:ilvl w:val="0"/>
          <w:numId w:val="20"/>
        </w:numPr>
        <w:spacing w:after="0" w:line="259" w:lineRule="auto"/>
        <w:rPr>
          <w:rFonts w:ascii="Arial" w:hAnsi="Arial" w:cs="Arial"/>
        </w:rPr>
      </w:pPr>
      <w:r w:rsidRPr="0093553B">
        <w:rPr>
          <w:rFonts w:ascii="Arial" w:hAnsi="Arial" w:cs="Arial"/>
        </w:rPr>
        <w:t>Devre elemanları ile lehim yapma ve sökme işlemlerini yapar.</w:t>
      </w:r>
    </w:p>
    <w:p w:rsidR="00A71C6D" w:rsidRPr="0093553B" w:rsidRDefault="00A71C6D" w:rsidP="00A71C6D">
      <w:pPr>
        <w:widowControl w:val="0"/>
        <w:autoSpaceDE w:val="0"/>
        <w:autoSpaceDN w:val="0"/>
        <w:adjustRightInd w:val="0"/>
        <w:spacing w:before="30" w:after="0" w:line="225" w:lineRule="exact"/>
        <w:rPr>
          <w:rFonts w:ascii="Arial" w:hAnsi="Arial" w:cs="Arial"/>
        </w:rPr>
      </w:pPr>
    </w:p>
    <w:tbl>
      <w:tblPr>
        <w:tblW w:w="10206" w:type="dxa"/>
        <w:tblInd w:w="15" w:type="dxa"/>
        <w:tblLayout w:type="fixed"/>
        <w:tblCellMar>
          <w:left w:w="15" w:type="dxa"/>
          <w:right w:w="15" w:type="dxa"/>
        </w:tblCellMar>
        <w:tblLook w:val="0000" w:firstRow="0" w:lastRow="0" w:firstColumn="0" w:lastColumn="0" w:noHBand="0" w:noVBand="0"/>
      </w:tblPr>
      <w:tblGrid>
        <w:gridCol w:w="1134"/>
        <w:gridCol w:w="709"/>
        <w:gridCol w:w="8363"/>
      </w:tblGrid>
      <w:tr w:rsidR="00A71C6D" w:rsidRPr="0093553B" w:rsidTr="0024638D">
        <w:trPr>
          <w:trHeight w:hRule="exact" w:val="352"/>
        </w:trPr>
        <w:tc>
          <w:tcPr>
            <w:tcW w:w="1134"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KAZANIM</w:t>
            </w:r>
          </w:p>
        </w:tc>
        <w:tc>
          <w:tcPr>
            <w:tcW w:w="9072"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sz w:val="20"/>
                <w:szCs w:val="20"/>
              </w:rPr>
            </w:pPr>
            <w:r w:rsidRPr="0093553B">
              <w:rPr>
                <w:rFonts w:ascii="Arial" w:hAnsi="Arial" w:cs="Arial"/>
                <w:b/>
                <w:bCs/>
                <w:sz w:val="20"/>
                <w:szCs w:val="20"/>
              </w:rPr>
              <w:t>BAŞARIM ÖLÇÜTLERİ</w:t>
            </w:r>
          </w:p>
        </w:tc>
      </w:tr>
      <w:tr w:rsidR="00A71C6D" w:rsidRPr="0093553B" w:rsidTr="00C750CF">
        <w:trPr>
          <w:trHeight w:val="454"/>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A</w:t>
            </w: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1.Lehim teli alaşımını açıklar.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2.Lehim telinin kullanılacağı alanları açıklar.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3.Lehimlerin erime sıcaklıklarını listeler.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w:t>
            </w:r>
            <w:r w:rsidR="007F13C6" w:rsidRPr="0093553B">
              <w:rPr>
                <w:rFonts w:ascii="Arial" w:hAnsi="Arial" w:cs="Arial"/>
                <w:sz w:val="20"/>
                <w:szCs w:val="20"/>
              </w:rPr>
              <w:t>4.İşe uygun lehim teli kalınlı</w:t>
            </w:r>
            <w:r w:rsidRPr="0093553B">
              <w:rPr>
                <w:rFonts w:ascii="Arial" w:hAnsi="Arial" w:cs="Arial"/>
                <w:sz w:val="20"/>
                <w:szCs w:val="20"/>
              </w:rPr>
              <w:t>ğını açıklar.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1.Devrenin niteliğine göre lehim telini seçer.</w:t>
            </w:r>
          </w:p>
        </w:tc>
      </w:tr>
      <w:tr w:rsidR="00A71C6D" w:rsidRPr="0093553B" w:rsidTr="00C750CF">
        <w:trPr>
          <w:trHeight w:val="454"/>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2.Tekniğe uygun lehimleme yapar.</w:t>
            </w:r>
          </w:p>
        </w:tc>
      </w:tr>
      <w:tr w:rsidR="00A71C6D" w:rsidRPr="0093553B" w:rsidTr="00C750CF">
        <w:trPr>
          <w:trHeight w:val="454"/>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B</w:t>
            </w: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1.Havya özelliklerini açıklar</w:t>
            </w:r>
            <w:r w:rsidR="00C66335" w:rsidRPr="0093553B">
              <w:rPr>
                <w:rFonts w:ascii="Arial" w:hAnsi="Arial" w:cs="Arial"/>
                <w:sz w:val="20"/>
                <w:szCs w:val="20"/>
              </w:rPr>
              <w:t>.</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2.Havya çeşitlerini açıklar.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3.Havyaları ısı verme gücüne göre listeler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1.İşin niteliğine göre havya seçer.</w:t>
            </w:r>
          </w:p>
        </w:tc>
      </w:tr>
      <w:tr w:rsidR="00A71C6D" w:rsidRPr="0093553B" w:rsidTr="00C750CF">
        <w:trPr>
          <w:trHeight w:val="454"/>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2.Havyaları çeşitlerine göre ayırır.</w:t>
            </w:r>
          </w:p>
        </w:tc>
      </w:tr>
      <w:tr w:rsidR="00A71C6D" w:rsidRPr="0093553B" w:rsidTr="00C750CF">
        <w:trPr>
          <w:trHeight w:val="454"/>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r w:rsidRPr="0093553B">
              <w:rPr>
                <w:rFonts w:ascii="Arial" w:hAnsi="Arial" w:cs="Arial"/>
                <w:b/>
                <w:sz w:val="20"/>
                <w:szCs w:val="20"/>
              </w:rPr>
              <w:t>C</w:t>
            </w: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BİLGİ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1.Devre elemanının bağlantılarındaki lehimleri sökmeyi tarif eder.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2.Devre elamanlarının bağlantı noktalarına lehimleme yapmayı tarif eder.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3.Devre elemanı ayakları ile bağlantı noktası arasına eşit sıcaklık vermeyi tarif eder.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sz w:val="20"/>
                <w:szCs w:val="20"/>
              </w:rPr>
            </w:pPr>
          </w:p>
        </w:tc>
        <w:tc>
          <w:tcPr>
            <w:tcW w:w="709"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sz w:val="20"/>
                <w:szCs w:val="20"/>
              </w:rPr>
            </w:pPr>
            <w:r w:rsidRPr="0093553B">
              <w:rPr>
                <w:rFonts w:ascii="Arial" w:hAnsi="Arial" w:cs="Arial"/>
                <w:b/>
                <w:sz w:val="20"/>
                <w:szCs w:val="20"/>
              </w:rPr>
              <w:t>BECERİ</w:t>
            </w: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1.İşin niteliğine uygun havya seçer.</w:t>
            </w:r>
          </w:p>
        </w:tc>
      </w:tr>
      <w:tr w:rsidR="00A71C6D" w:rsidRPr="0093553B" w:rsidTr="00C750CF">
        <w:trPr>
          <w:trHeight w:val="454"/>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sz w:val="20"/>
                <w:szCs w:val="20"/>
              </w:rPr>
            </w:pPr>
          </w:p>
        </w:tc>
        <w:tc>
          <w:tcPr>
            <w:tcW w:w="709"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2.Devre elamanı bacakları ile bağlantı noktası arasına eşit sıcaklık ve yeterli lehim verir.</w:t>
            </w:r>
          </w:p>
        </w:tc>
      </w:tr>
      <w:tr w:rsidR="00A71C6D" w:rsidRPr="0093553B" w:rsidTr="00C750CF">
        <w:trPr>
          <w:trHeight w:val="454"/>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sz w:val="20"/>
                <w:szCs w:val="20"/>
              </w:rPr>
            </w:pPr>
          </w:p>
        </w:tc>
        <w:tc>
          <w:tcPr>
            <w:tcW w:w="709"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sz w:val="20"/>
                <w:szCs w:val="20"/>
              </w:rPr>
            </w:pPr>
          </w:p>
        </w:tc>
        <w:tc>
          <w:tcPr>
            <w:tcW w:w="8363"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sz w:val="20"/>
                <w:szCs w:val="20"/>
              </w:rPr>
            </w:pPr>
            <w:r w:rsidRPr="0093553B">
              <w:rPr>
                <w:rFonts w:ascii="Arial" w:hAnsi="Arial" w:cs="Arial"/>
                <w:sz w:val="20"/>
                <w:szCs w:val="20"/>
              </w:rPr>
              <w:t xml:space="preserve"> 3.Sökme işlemi eşit ısıveren havya ile bağlantı noktasına temas ederek yapar.</w:t>
            </w:r>
          </w:p>
        </w:tc>
      </w:tr>
    </w:tbl>
    <w:p w:rsidR="00A71C6D" w:rsidRPr="0093553B" w:rsidRDefault="00A71C6D" w:rsidP="00A71C6D">
      <w:pPr>
        <w:widowControl w:val="0"/>
        <w:autoSpaceDE w:val="0"/>
        <w:autoSpaceDN w:val="0"/>
        <w:adjustRightInd w:val="0"/>
        <w:spacing w:after="0" w:line="240" w:lineRule="auto"/>
        <w:rPr>
          <w:rFonts w:ascii="Arial" w:hAnsi="Arial" w:cs="Arial"/>
          <w:b/>
          <w:sz w:val="16"/>
          <w:szCs w:val="20"/>
        </w:rPr>
      </w:pPr>
    </w:p>
    <w:p w:rsidR="00E21DD2" w:rsidRPr="0093553B" w:rsidRDefault="00E21DD2" w:rsidP="00D12CAA">
      <w:pPr>
        <w:widowControl w:val="0"/>
        <w:autoSpaceDE w:val="0"/>
        <w:autoSpaceDN w:val="0"/>
        <w:adjustRightInd w:val="0"/>
        <w:spacing w:after="0"/>
        <w:rPr>
          <w:rFonts w:ascii="Arial" w:eastAsia="SimSun" w:hAnsi="Arial" w:cs="Arial"/>
          <w:b/>
          <w:bCs/>
          <w:sz w:val="20"/>
          <w:szCs w:val="24"/>
        </w:rPr>
      </w:pPr>
      <w:r w:rsidRPr="0093553B">
        <w:rPr>
          <w:rFonts w:ascii="Arial" w:eastAsia="SimSun" w:hAnsi="Arial" w:cs="Arial"/>
          <w:b/>
          <w:bCs/>
          <w:sz w:val="20"/>
          <w:szCs w:val="24"/>
        </w:rPr>
        <w:t>UYGULAMAYA İLİŞKİN AÇIKLAMALAR:</w:t>
      </w:r>
    </w:p>
    <w:p w:rsidR="00450EB9" w:rsidRPr="0093553B" w:rsidRDefault="00450EB9" w:rsidP="00D12CAA">
      <w:pPr>
        <w:widowControl w:val="0"/>
        <w:autoSpaceDE w:val="0"/>
        <w:autoSpaceDN w:val="0"/>
        <w:adjustRightInd w:val="0"/>
        <w:spacing w:after="0"/>
        <w:rPr>
          <w:rFonts w:ascii="Arial" w:eastAsia="SimSun" w:hAnsi="Arial" w:cs="Arial"/>
          <w:sz w:val="20"/>
          <w:szCs w:val="24"/>
        </w:rPr>
      </w:pPr>
    </w:p>
    <w:p w:rsidR="00E21DD2" w:rsidRPr="0093553B" w:rsidRDefault="00E21DD2" w:rsidP="00D60543">
      <w:pPr>
        <w:pStyle w:val="ListeParagraf"/>
        <w:numPr>
          <w:ilvl w:val="0"/>
          <w:numId w:val="31"/>
        </w:numPr>
        <w:spacing w:after="0"/>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1"/>
        </w:numPr>
        <w:spacing w:after="0"/>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A71C6D" w:rsidRPr="0093553B" w:rsidRDefault="00E21DD2" w:rsidP="00D60543">
      <w:pPr>
        <w:pStyle w:val="ListeParagraf"/>
        <w:widowControl w:val="0"/>
        <w:numPr>
          <w:ilvl w:val="0"/>
          <w:numId w:val="31"/>
        </w:numPr>
        <w:autoSpaceDE w:val="0"/>
        <w:autoSpaceDN w:val="0"/>
        <w:adjustRightInd w:val="0"/>
        <w:spacing w:after="0"/>
        <w:jc w:val="both"/>
        <w:rPr>
          <w:rFonts w:ascii="Arial" w:hAnsi="Arial" w:cs="Arial"/>
          <w:sz w:val="16"/>
          <w:szCs w:val="20"/>
        </w:rPr>
      </w:pPr>
      <w:r w:rsidRPr="0093553B">
        <w:rPr>
          <w:rFonts w:ascii="Arial" w:eastAsia="SimSun" w:hAnsi="Arial" w:cs="Arial"/>
          <w:sz w:val="20"/>
          <w:szCs w:val="24"/>
        </w:rPr>
        <w:t>Bu modülün işlenişi sırasında iktisat (lehim ve pasta ihtiyacını belirleme) vb. değer, tutum ve davranışları ön plana çıkaran etkinliklere yer verilmelidir. Bu etkinliklerde beyin fırtınası, grup tartışması, düz anlatım, soru cevap, örnek olay incelemesi gibi yöntem ve teknikler kullanılabilir.</w:t>
      </w:r>
    </w:p>
    <w:p w:rsidR="00A71C6D" w:rsidRPr="0093553B" w:rsidRDefault="00A71C6D" w:rsidP="00D12CAA">
      <w:pPr>
        <w:widowControl w:val="0"/>
        <w:autoSpaceDE w:val="0"/>
        <w:autoSpaceDN w:val="0"/>
        <w:adjustRightInd w:val="0"/>
        <w:spacing w:after="0" w:line="240" w:lineRule="auto"/>
        <w:rPr>
          <w:rFonts w:ascii="Arial" w:hAnsi="Arial" w:cs="Arial"/>
          <w:sz w:val="20"/>
          <w:szCs w:val="20"/>
        </w:rPr>
      </w:pPr>
    </w:p>
    <w:p w:rsidR="00A71C6D" w:rsidRPr="0093553B" w:rsidRDefault="00A71C6D" w:rsidP="00A71C6D">
      <w:pPr>
        <w:widowControl w:val="0"/>
        <w:autoSpaceDE w:val="0"/>
        <w:autoSpaceDN w:val="0"/>
        <w:adjustRightInd w:val="0"/>
        <w:spacing w:after="0" w:line="240" w:lineRule="auto"/>
        <w:rPr>
          <w:rFonts w:ascii="Tahoma" w:hAnsi="Tahoma" w:cs="Tahoma"/>
          <w:sz w:val="24"/>
          <w:szCs w:val="24"/>
        </w:rPr>
        <w:sectPr w:rsidR="00A71C6D" w:rsidRPr="0093553B">
          <w:pgSz w:w="11926" w:h="16867"/>
          <w:pgMar w:top="847" w:right="847" w:bottom="565" w:left="847" w:header="708" w:footer="708" w:gutter="0"/>
          <w:cols w:space="708"/>
          <w:noEndnote/>
        </w:sectPr>
      </w:pPr>
    </w:p>
    <w:p w:rsidR="00A71C6D" w:rsidRPr="0093553B" w:rsidRDefault="00A71C6D" w:rsidP="00567412">
      <w:pPr>
        <w:tabs>
          <w:tab w:val="left" w:pos="2835"/>
        </w:tabs>
        <w:spacing w:after="120" w:line="240" w:lineRule="auto"/>
        <w:rPr>
          <w:rFonts w:ascii="Arial" w:hAnsi="Arial" w:cs="Arial"/>
          <w:b/>
          <w:bCs/>
        </w:rPr>
      </w:pPr>
      <w:r w:rsidRPr="0093553B">
        <w:rPr>
          <w:rFonts w:ascii="Arial" w:hAnsi="Arial" w:cs="Arial"/>
          <w:b/>
          <w:bCs/>
        </w:rPr>
        <w:lastRenderedPageBreak/>
        <w:t>MODÜL ADI</w:t>
      </w:r>
      <w:r w:rsidRPr="0093553B">
        <w:rPr>
          <w:rFonts w:ascii="Arial" w:hAnsi="Arial" w:cs="Arial"/>
          <w:b/>
          <w:bCs/>
        </w:rPr>
        <w:tab/>
        <w:t xml:space="preserve">: </w:t>
      </w:r>
      <w:r w:rsidR="00E72E6D" w:rsidRPr="0093553B">
        <w:rPr>
          <w:rFonts w:ascii="Arial" w:hAnsi="Arial" w:cs="Arial"/>
          <w:b/>
          <w:bCs/>
        </w:rPr>
        <w:t>BASKI DEVRE</w:t>
      </w:r>
      <w:r w:rsidRPr="0093553B">
        <w:rPr>
          <w:rFonts w:ascii="Arial" w:hAnsi="Arial" w:cs="Arial"/>
          <w:b/>
          <w:bCs/>
        </w:rPr>
        <w:tab/>
      </w:r>
    </w:p>
    <w:p w:rsidR="00E95094" w:rsidRPr="0093553B" w:rsidRDefault="00E95094" w:rsidP="00567412">
      <w:pPr>
        <w:tabs>
          <w:tab w:val="left" w:pos="2835"/>
        </w:tabs>
        <w:spacing w:after="120" w:line="240" w:lineRule="auto"/>
        <w:rPr>
          <w:rFonts w:ascii="Arial" w:hAnsi="Arial" w:cs="Arial"/>
          <w:b/>
          <w:bCs/>
        </w:rPr>
      </w:pPr>
      <w:r w:rsidRPr="0093553B">
        <w:rPr>
          <w:rFonts w:ascii="Arial" w:hAnsi="Arial" w:cs="Arial"/>
          <w:b/>
          <w:bCs/>
        </w:rPr>
        <w:t>MODÜL KODU</w:t>
      </w:r>
      <w:r w:rsidRPr="0093553B">
        <w:rPr>
          <w:rFonts w:ascii="Arial" w:hAnsi="Arial" w:cs="Arial"/>
          <w:b/>
          <w:bCs/>
        </w:rPr>
        <w:tab/>
        <w:t>:</w:t>
      </w:r>
    </w:p>
    <w:p w:rsidR="00A71C6D" w:rsidRPr="0093553B" w:rsidRDefault="00E95094" w:rsidP="00567412">
      <w:pPr>
        <w:tabs>
          <w:tab w:val="left" w:pos="2835"/>
        </w:tabs>
        <w:spacing w:after="120" w:line="240" w:lineRule="auto"/>
        <w:rPr>
          <w:rFonts w:ascii="Arial" w:hAnsi="Arial" w:cs="Arial"/>
          <w:b/>
          <w:bCs/>
        </w:rPr>
      </w:pPr>
      <w:r w:rsidRPr="0093553B">
        <w:rPr>
          <w:rFonts w:ascii="Arial" w:hAnsi="Arial" w:cs="Arial"/>
          <w:b/>
          <w:bCs/>
        </w:rPr>
        <w:t xml:space="preserve">MODÜLÜN </w:t>
      </w:r>
      <w:r w:rsidR="00A71C6D" w:rsidRPr="0093553B">
        <w:rPr>
          <w:rFonts w:ascii="Arial" w:hAnsi="Arial" w:cs="Arial"/>
          <w:b/>
          <w:bCs/>
        </w:rPr>
        <w:t>SÜRESİ</w:t>
      </w:r>
      <w:r w:rsidR="00A71C6D" w:rsidRPr="0093553B">
        <w:rPr>
          <w:rFonts w:ascii="Arial" w:hAnsi="Arial" w:cs="Arial"/>
          <w:b/>
          <w:bCs/>
        </w:rPr>
        <w:tab/>
        <w:t xml:space="preserve">: </w:t>
      </w:r>
      <w:r w:rsidR="00A71C6D" w:rsidRPr="0093553B">
        <w:rPr>
          <w:rFonts w:ascii="Arial" w:hAnsi="Arial" w:cs="Arial"/>
          <w:bCs/>
        </w:rPr>
        <w:t xml:space="preserve">40 / </w:t>
      </w:r>
      <w:r w:rsidR="00553037" w:rsidRPr="0093553B">
        <w:rPr>
          <w:rFonts w:ascii="Arial" w:hAnsi="Arial" w:cs="Arial"/>
          <w:bCs/>
        </w:rPr>
        <w:t>1</w:t>
      </w:r>
      <w:r w:rsidR="00F839CF" w:rsidRPr="0093553B">
        <w:rPr>
          <w:rFonts w:ascii="Arial" w:hAnsi="Arial" w:cs="Arial"/>
          <w:bCs/>
        </w:rPr>
        <w:t>6</w:t>
      </w:r>
      <w:r w:rsidR="00A71C6D" w:rsidRPr="0093553B">
        <w:rPr>
          <w:rFonts w:ascii="Arial" w:hAnsi="Arial" w:cs="Arial"/>
          <w:bCs/>
        </w:rPr>
        <w:t xml:space="preserve"> ders saati</w:t>
      </w:r>
      <w:r w:rsidR="00A71C6D" w:rsidRPr="0093553B">
        <w:rPr>
          <w:rFonts w:ascii="Arial" w:hAnsi="Arial" w:cs="Arial"/>
          <w:bCs/>
        </w:rPr>
        <w:tab/>
      </w:r>
    </w:p>
    <w:p w:rsidR="00C750CF" w:rsidRPr="0093553B" w:rsidRDefault="00A71C6D" w:rsidP="00450EB9">
      <w:pPr>
        <w:spacing w:after="120" w:line="240" w:lineRule="auto"/>
        <w:jc w:val="both"/>
        <w:rPr>
          <w:rFonts w:ascii="Arial" w:hAnsi="Arial" w:cs="Arial"/>
        </w:rPr>
      </w:pPr>
      <w:r w:rsidRPr="0093553B">
        <w:rPr>
          <w:rFonts w:ascii="Arial" w:hAnsi="Arial" w:cs="Arial"/>
          <w:b/>
          <w:bCs/>
        </w:rPr>
        <w:t xml:space="preserve">MODÜLÜN </w:t>
      </w:r>
      <w:r w:rsidR="00C750CF" w:rsidRPr="0093553B">
        <w:rPr>
          <w:rFonts w:ascii="Arial" w:hAnsi="Arial" w:cs="Arial"/>
          <w:b/>
          <w:bCs/>
        </w:rPr>
        <w:t>AMACI</w:t>
      </w:r>
      <w:r w:rsidR="00C750CF" w:rsidRPr="0093553B">
        <w:rPr>
          <w:rFonts w:ascii="Arial" w:hAnsi="Arial" w:cs="Arial"/>
          <w:b/>
          <w:bCs/>
        </w:rPr>
        <w:tab/>
      </w:r>
      <w:r w:rsidR="00450EB9" w:rsidRPr="0093553B">
        <w:rPr>
          <w:rFonts w:ascii="Arial" w:hAnsi="Arial" w:cs="Arial"/>
          <w:b/>
        </w:rPr>
        <w:tab/>
        <w:t>:</w:t>
      </w:r>
      <w:r w:rsidR="00C750CF" w:rsidRPr="0093553B">
        <w:rPr>
          <w:rFonts w:ascii="Arial" w:hAnsi="Arial" w:cs="Arial"/>
        </w:rPr>
        <w:t xml:space="preserve"> Bireye</w:t>
      </w:r>
      <w:r w:rsidRPr="0093553B">
        <w:rPr>
          <w:rFonts w:ascii="Arial" w:hAnsi="Arial" w:cs="Arial"/>
        </w:rPr>
        <w:t xml:space="preserve">/öğrenciye; </w:t>
      </w:r>
      <w:r w:rsidR="007F13C6"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baskı devre hazırlama </w:t>
      </w:r>
      <w:r w:rsidR="00450EB9" w:rsidRPr="0093553B">
        <w:rPr>
          <w:rFonts w:ascii="Arial" w:hAnsi="Arial" w:cs="Arial"/>
        </w:rPr>
        <w:t>ile ilgili bilgi ve becerileri kazandırmaktır.</w:t>
      </w:r>
    </w:p>
    <w:p w:rsidR="00A71C6D" w:rsidRPr="0093553B" w:rsidRDefault="00A71C6D" w:rsidP="00567412">
      <w:pPr>
        <w:widowControl w:val="0"/>
        <w:tabs>
          <w:tab w:val="left" w:pos="2787"/>
          <w:tab w:val="left" w:pos="3016"/>
          <w:tab w:val="left" w:pos="10322"/>
        </w:tabs>
        <w:autoSpaceDE w:val="0"/>
        <w:autoSpaceDN w:val="0"/>
        <w:adjustRightInd w:val="0"/>
        <w:spacing w:line="240" w:lineRule="auto"/>
        <w:ind w:left="15"/>
        <w:rPr>
          <w:rFonts w:ascii="Tahoma" w:hAnsi="Tahoma" w:cs="Tahoma"/>
        </w:rPr>
      </w:pPr>
      <w:r w:rsidRPr="0093553B">
        <w:rPr>
          <w:rFonts w:ascii="Arial" w:hAnsi="Arial" w:cs="Arial"/>
          <w:b/>
          <w:bCs/>
        </w:rPr>
        <w:t>ÖĞRENME KAZANIMLARI</w:t>
      </w:r>
      <w:r w:rsidRPr="0093553B">
        <w:rPr>
          <w:rFonts w:ascii="Arial" w:hAnsi="Arial" w:cs="Arial"/>
          <w:b/>
          <w:bCs/>
        </w:rPr>
        <w:tab/>
      </w:r>
      <w:r w:rsidRPr="0093553B">
        <w:rPr>
          <w:rFonts w:ascii="Arial" w:hAnsi="Arial" w:cs="Arial"/>
          <w:b/>
        </w:rPr>
        <w:t xml:space="preserve"> :</w:t>
      </w:r>
      <w:r w:rsidRPr="0093553B">
        <w:rPr>
          <w:rFonts w:ascii="Arial" w:hAnsi="Arial" w:cs="Arial"/>
        </w:rPr>
        <w:t xml:space="preserve"> </w:t>
      </w:r>
      <w:r w:rsidRPr="0093553B">
        <w:rPr>
          <w:rFonts w:ascii="Arial" w:hAnsi="Arial" w:cs="Arial"/>
        </w:rPr>
        <w:tab/>
      </w:r>
    </w:p>
    <w:p w:rsidR="00A71C6D" w:rsidRPr="0093553B" w:rsidRDefault="00A71C6D" w:rsidP="00D60543">
      <w:pPr>
        <w:pStyle w:val="ListeParagraf"/>
        <w:numPr>
          <w:ilvl w:val="0"/>
          <w:numId w:val="21"/>
        </w:numPr>
        <w:spacing w:after="0" w:line="259" w:lineRule="auto"/>
        <w:rPr>
          <w:rFonts w:ascii="Arial" w:hAnsi="Arial" w:cs="Arial"/>
        </w:rPr>
      </w:pPr>
      <w:r w:rsidRPr="0093553B">
        <w:rPr>
          <w:rFonts w:ascii="Arial" w:hAnsi="Arial" w:cs="Arial"/>
        </w:rPr>
        <w:t xml:space="preserve">İstenilen niteliğe göre devre elemanlarını </w:t>
      </w:r>
      <w:r w:rsidR="0076152E" w:rsidRPr="0093553B">
        <w:rPr>
          <w:rFonts w:ascii="Arial" w:hAnsi="Arial" w:cs="Arial"/>
        </w:rPr>
        <w:t>seçer.</w:t>
      </w:r>
    </w:p>
    <w:p w:rsidR="00A71C6D" w:rsidRPr="0093553B" w:rsidRDefault="00A71C6D" w:rsidP="00D60543">
      <w:pPr>
        <w:pStyle w:val="ListeParagraf"/>
        <w:numPr>
          <w:ilvl w:val="0"/>
          <w:numId w:val="21"/>
        </w:numPr>
        <w:spacing w:after="0" w:line="259" w:lineRule="auto"/>
        <w:rPr>
          <w:rFonts w:ascii="Arial" w:hAnsi="Arial" w:cs="Arial"/>
        </w:rPr>
      </w:pPr>
      <w:r w:rsidRPr="0093553B">
        <w:rPr>
          <w:rFonts w:ascii="Arial" w:hAnsi="Arial" w:cs="Arial"/>
        </w:rPr>
        <w:t>Devrenin baskı devre çizimi</w:t>
      </w:r>
      <w:r w:rsidR="00A86EDB" w:rsidRPr="0093553B">
        <w:rPr>
          <w:rFonts w:ascii="Arial" w:hAnsi="Arial" w:cs="Arial"/>
        </w:rPr>
        <w:t>ni</w:t>
      </w:r>
      <w:r w:rsidRPr="0093553B">
        <w:rPr>
          <w:rFonts w:ascii="Arial" w:hAnsi="Arial" w:cs="Arial"/>
        </w:rPr>
        <w:t xml:space="preserve"> yapar.</w:t>
      </w:r>
    </w:p>
    <w:p w:rsidR="00A71C6D" w:rsidRPr="0093553B" w:rsidRDefault="00A71C6D" w:rsidP="00D60543">
      <w:pPr>
        <w:pStyle w:val="ListeParagraf"/>
        <w:numPr>
          <w:ilvl w:val="0"/>
          <w:numId w:val="21"/>
        </w:numPr>
        <w:spacing w:after="0" w:line="259" w:lineRule="auto"/>
        <w:rPr>
          <w:rFonts w:ascii="Arial" w:hAnsi="Arial" w:cs="Arial"/>
        </w:rPr>
      </w:pPr>
      <w:r w:rsidRPr="0093553B">
        <w:rPr>
          <w:rFonts w:ascii="Arial" w:hAnsi="Arial" w:cs="Arial"/>
        </w:rPr>
        <w:t xml:space="preserve">Baskı </w:t>
      </w:r>
      <w:r w:rsidR="0086535F" w:rsidRPr="0093553B">
        <w:rPr>
          <w:rFonts w:ascii="Arial" w:hAnsi="Arial" w:cs="Arial"/>
        </w:rPr>
        <w:t>devre eritme çözeltisi hazırlar.</w:t>
      </w:r>
    </w:p>
    <w:p w:rsidR="00A71C6D" w:rsidRPr="0093553B" w:rsidRDefault="00A71C6D" w:rsidP="00D60543">
      <w:pPr>
        <w:pStyle w:val="ListeParagraf"/>
        <w:numPr>
          <w:ilvl w:val="0"/>
          <w:numId w:val="21"/>
        </w:numPr>
        <w:spacing w:after="0" w:line="259" w:lineRule="auto"/>
        <w:rPr>
          <w:rFonts w:ascii="Arial" w:hAnsi="Arial" w:cs="Arial"/>
        </w:rPr>
      </w:pPr>
      <w:r w:rsidRPr="0093553B">
        <w:rPr>
          <w:rFonts w:ascii="Arial" w:hAnsi="Arial" w:cs="Arial"/>
        </w:rPr>
        <w:t>Pert</w:t>
      </w:r>
      <w:r w:rsidR="00D12CAA" w:rsidRPr="0093553B">
        <w:rPr>
          <w:rFonts w:ascii="Arial" w:hAnsi="Arial" w:cs="Arial"/>
        </w:rPr>
        <w:t>i</w:t>
      </w:r>
      <w:r w:rsidRPr="0093553B">
        <w:rPr>
          <w:rFonts w:ascii="Arial" w:hAnsi="Arial" w:cs="Arial"/>
        </w:rPr>
        <w:t>naksın üzerinde bağlantı noktalarının deliklerini açar.</w:t>
      </w:r>
    </w:p>
    <w:p w:rsidR="00A71C6D" w:rsidRPr="0093553B" w:rsidRDefault="00A71C6D" w:rsidP="00A71C6D">
      <w:pPr>
        <w:widowControl w:val="0"/>
        <w:tabs>
          <w:tab w:val="left" w:pos="421"/>
          <w:tab w:val="left" w:pos="673"/>
          <w:tab w:val="left" w:pos="845"/>
          <w:tab w:val="left" w:pos="895"/>
        </w:tabs>
        <w:autoSpaceDE w:val="0"/>
        <w:autoSpaceDN w:val="0"/>
        <w:adjustRightInd w:val="0"/>
        <w:spacing w:before="30" w:after="0" w:line="225" w:lineRule="exact"/>
        <w:rPr>
          <w:rFonts w:ascii="Arial" w:hAnsi="Arial" w:cs="Arial"/>
          <w:sz w:val="12"/>
        </w:rPr>
      </w:pPr>
    </w:p>
    <w:tbl>
      <w:tblPr>
        <w:tblW w:w="10212" w:type="dxa"/>
        <w:tblInd w:w="15" w:type="dxa"/>
        <w:tblLayout w:type="fixed"/>
        <w:tblCellMar>
          <w:left w:w="15" w:type="dxa"/>
          <w:right w:w="15" w:type="dxa"/>
        </w:tblCellMar>
        <w:tblLook w:val="0000" w:firstRow="0" w:lastRow="0" w:firstColumn="0" w:lastColumn="0" w:noHBand="0" w:noVBand="0"/>
      </w:tblPr>
      <w:tblGrid>
        <w:gridCol w:w="1111"/>
        <w:gridCol w:w="853"/>
        <w:gridCol w:w="8248"/>
      </w:tblGrid>
      <w:tr w:rsidR="00C750CF" w:rsidRPr="0093553B" w:rsidTr="00C750CF">
        <w:trPr>
          <w:trHeight w:hRule="exact" w:val="352"/>
        </w:trPr>
        <w:tc>
          <w:tcPr>
            <w:tcW w:w="1111" w:type="dxa"/>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9101" w:type="dxa"/>
            <w:gridSpan w:val="2"/>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C750CF" w:rsidRPr="0093553B" w:rsidTr="00C750CF">
        <w:trPr>
          <w:trHeight w:val="227"/>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1.Devre şemasına göre baskı devre şeklini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2.Baskı devre şemasını pertinaks üzerine aktarmayı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3.Pertinaks çözeltisi hazırlamayı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4.Baskı devrenin yüzeyini temizleyerek lehimlemeyi açıklar</w:t>
            </w:r>
          </w:p>
        </w:tc>
      </w:tr>
      <w:tr w:rsidR="00C750CF" w:rsidRPr="0093553B" w:rsidTr="00C750CF">
        <w:trPr>
          <w:trHeight w:val="510"/>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1.Devre şemasına göre baskı devre şeklini çizer.</w:t>
            </w:r>
          </w:p>
        </w:tc>
      </w:tr>
      <w:tr w:rsidR="00C750CF" w:rsidRPr="0093553B" w:rsidTr="00567412">
        <w:trPr>
          <w:trHeight w:val="496"/>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2.Pertinaks çözeltisi hazırlar.</w:t>
            </w:r>
          </w:p>
        </w:tc>
      </w:tr>
      <w:tr w:rsidR="00C750CF" w:rsidRPr="0093553B" w:rsidTr="00C750CF">
        <w:trPr>
          <w:trHeight w:val="227"/>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1.Baskı devre elemanlarını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2.Baskı devre örnek çizimini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3.Baskı devreyi pertinak üzerine aktarmayı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4.Pertinak üzerindeki yolların kalınlıklarını açıklar.</w:t>
            </w:r>
          </w:p>
        </w:tc>
      </w:tr>
      <w:tr w:rsidR="00C750CF" w:rsidRPr="0093553B" w:rsidTr="00C750CF">
        <w:trPr>
          <w:trHeight w:val="510"/>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1.Baskı devre örnek çizimlerini yapar.</w:t>
            </w:r>
          </w:p>
        </w:tc>
      </w:tr>
      <w:tr w:rsidR="00C750CF" w:rsidRPr="0093553B" w:rsidTr="00C750CF">
        <w:trPr>
          <w:trHeight w:val="510"/>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2.Pertinak üzerine devreyi aktarır.</w:t>
            </w:r>
          </w:p>
        </w:tc>
      </w:tr>
      <w:tr w:rsidR="00C750CF" w:rsidRPr="0093553B" w:rsidTr="00C750CF">
        <w:trPr>
          <w:trHeight w:val="227"/>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C</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1.Baskı devre çözeltisinin karışımını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D12CAA">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2.Baskı devre çözeltisi içerisinde pertinaksın kalma süresini açıklar. </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D12CAA">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3.Eritilen pertinaksın temizlenmesini açıklar.</w:t>
            </w:r>
          </w:p>
        </w:tc>
      </w:tr>
      <w:tr w:rsidR="00C750CF" w:rsidRPr="0093553B" w:rsidTr="00C750CF">
        <w:trPr>
          <w:trHeight w:val="510"/>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1.Baskı devre çözeltisi karışımı hazırlar.</w:t>
            </w:r>
          </w:p>
        </w:tc>
      </w:tr>
      <w:tr w:rsidR="00C750CF" w:rsidRPr="0093553B" w:rsidTr="00C750CF">
        <w:trPr>
          <w:trHeight w:val="510"/>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2.Pertinaksı temizleyerek hazırlar.</w:t>
            </w:r>
          </w:p>
        </w:tc>
      </w:tr>
      <w:tr w:rsidR="00C750CF" w:rsidRPr="0093553B" w:rsidTr="00C750CF">
        <w:trPr>
          <w:trHeight w:val="227"/>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D</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1.Pertinak üzerinde bağlantı deliklerini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2.Pertinaks üzerine devre elemanlarının yerleşimini açıklar.</w:t>
            </w:r>
          </w:p>
        </w:tc>
      </w:tr>
      <w:tr w:rsidR="00C750CF" w:rsidRPr="0093553B" w:rsidTr="00C750CF">
        <w:trPr>
          <w:trHeight w:val="227"/>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3.Pertinaks üzerine devre elemanlarını lehimlemeyi açıklar.</w:t>
            </w:r>
          </w:p>
        </w:tc>
      </w:tr>
      <w:tr w:rsidR="00C750CF" w:rsidRPr="0093553B" w:rsidTr="00C750CF">
        <w:trPr>
          <w:trHeight w:val="510"/>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C750CF">
            <w:pPr>
              <w:widowControl w:val="0"/>
              <w:autoSpaceDE w:val="0"/>
              <w:autoSpaceDN w:val="0"/>
              <w:adjustRightInd w:val="0"/>
              <w:spacing w:before="30" w:after="0" w:line="240" w:lineRule="auto"/>
              <w:ind w:left="15"/>
              <w:rPr>
                <w:rFonts w:ascii="Arial" w:hAnsi="Arial" w:cs="Arial"/>
              </w:rPr>
            </w:pPr>
            <w:r w:rsidRPr="0093553B">
              <w:rPr>
                <w:rFonts w:ascii="Arial" w:hAnsi="Arial" w:cs="Arial"/>
              </w:rPr>
              <w:t xml:space="preserve"> 1.Pertinaks üzerinde bağlantı noktası deliklerini açar.</w:t>
            </w:r>
          </w:p>
        </w:tc>
      </w:tr>
      <w:tr w:rsidR="00C750CF" w:rsidRPr="0093553B" w:rsidTr="00C750CF">
        <w:trPr>
          <w:trHeight w:val="510"/>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C750CF">
            <w:pPr>
              <w:widowControl w:val="0"/>
              <w:autoSpaceDE w:val="0"/>
              <w:autoSpaceDN w:val="0"/>
              <w:adjustRightInd w:val="0"/>
              <w:spacing w:before="30" w:after="0" w:line="240" w:lineRule="auto"/>
              <w:ind w:left="15"/>
              <w:rPr>
                <w:rFonts w:ascii="Arial" w:hAnsi="Arial" w:cs="Arial"/>
              </w:rPr>
            </w:pPr>
            <w:r w:rsidRPr="0093553B">
              <w:rPr>
                <w:rFonts w:ascii="Arial" w:hAnsi="Arial" w:cs="Arial"/>
              </w:rPr>
              <w:t xml:space="preserve"> 2.Pertinaks üzerinde lehimleme yapar.</w:t>
            </w:r>
          </w:p>
        </w:tc>
      </w:tr>
    </w:tbl>
    <w:p w:rsidR="00E21DD2" w:rsidRPr="0093553B" w:rsidRDefault="00E21DD2" w:rsidP="00D12CAA">
      <w:pPr>
        <w:widowControl w:val="0"/>
        <w:autoSpaceDE w:val="0"/>
        <w:autoSpaceDN w:val="0"/>
        <w:adjustRightInd w:val="0"/>
        <w:spacing w:after="0" w:line="240" w:lineRule="auto"/>
        <w:rPr>
          <w:rFonts w:ascii="Arial" w:eastAsia="SimSun" w:hAnsi="Arial" w:cs="Arial"/>
          <w:sz w:val="20"/>
          <w:szCs w:val="20"/>
        </w:rPr>
      </w:pPr>
      <w:r w:rsidRPr="0093553B">
        <w:rPr>
          <w:rFonts w:ascii="Arial" w:eastAsia="SimSun" w:hAnsi="Arial" w:cs="Arial"/>
          <w:b/>
          <w:bCs/>
          <w:sz w:val="20"/>
          <w:szCs w:val="20"/>
        </w:rPr>
        <w:t>UYGULAMAYA İLİŞKİN AÇIKLAMALAR:</w:t>
      </w:r>
    </w:p>
    <w:p w:rsidR="00E21DD2" w:rsidRPr="0093553B" w:rsidRDefault="00E21DD2" w:rsidP="00D60543">
      <w:pPr>
        <w:pStyle w:val="ListeParagraf"/>
        <w:numPr>
          <w:ilvl w:val="0"/>
          <w:numId w:val="32"/>
        </w:numPr>
        <w:spacing w:after="0" w:line="240" w:lineRule="auto"/>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E21DD2" w:rsidRPr="0093553B" w:rsidRDefault="00E21DD2" w:rsidP="00D60543">
      <w:pPr>
        <w:pStyle w:val="ListeParagraf"/>
        <w:numPr>
          <w:ilvl w:val="0"/>
          <w:numId w:val="32"/>
        </w:numPr>
        <w:spacing w:after="0" w:line="240" w:lineRule="auto"/>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E21DD2" w:rsidRPr="0093553B" w:rsidRDefault="00E21DD2" w:rsidP="00D60543">
      <w:pPr>
        <w:pStyle w:val="ListeParagraf"/>
        <w:widowControl w:val="0"/>
        <w:numPr>
          <w:ilvl w:val="0"/>
          <w:numId w:val="32"/>
        </w:numPr>
        <w:tabs>
          <w:tab w:val="left" w:pos="3007"/>
          <w:tab w:val="left" w:pos="3254"/>
        </w:tabs>
        <w:autoSpaceDE w:val="0"/>
        <w:autoSpaceDN w:val="0"/>
        <w:adjustRightInd w:val="0"/>
        <w:spacing w:after="0" w:line="240" w:lineRule="auto"/>
        <w:jc w:val="both"/>
        <w:rPr>
          <w:rFonts w:ascii="Arial" w:eastAsia="SimSun" w:hAnsi="Arial" w:cs="Arial"/>
          <w:sz w:val="24"/>
          <w:szCs w:val="24"/>
        </w:rPr>
      </w:pPr>
      <w:r w:rsidRPr="0093553B">
        <w:rPr>
          <w:rFonts w:ascii="Arial" w:eastAsia="SimSun" w:hAnsi="Arial" w:cs="Arial"/>
          <w:sz w:val="20"/>
          <w:szCs w:val="20"/>
        </w:rPr>
        <w:t>Bu modülün işlenişi sırasında çevre temizliği (baskı devrede sonrası oluşan çevreye zararlı artığı türüne uygun çöpe atma) vb. değer, tutum ve davranışları ön plana çıkaran etkinliklere yer verilmelidir. Bu etkinliklerde beyin fırtınası, grup tartışması, düz anlatım, soru cevap, örnek olay incelemesi gibi yöntem ve teknikler kullanılabilir.</w:t>
      </w:r>
      <w:r w:rsidRPr="0093553B">
        <w:rPr>
          <w:rFonts w:ascii="Arial" w:eastAsia="SimSun" w:hAnsi="Arial" w:cs="Arial"/>
          <w:sz w:val="24"/>
          <w:szCs w:val="24"/>
        </w:rPr>
        <w:br w:type="page"/>
      </w:r>
    </w:p>
    <w:p w:rsidR="00A71C6D" w:rsidRPr="0093553B" w:rsidRDefault="00A71C6D" w:rsidP="00D12CAA">
      <w:pPr>
        <w:widowControl w:val="0"/>
        <w:tabs>
          <w:tab w:val="left" w:pos="3007"/>
          <w:tab w:val="left" w:pos="3254"/>
        </w:tabs>
        <w:autoSpaceDE w:val="0"/>
        <w:autoSpaceDN w:val="0"/>
        <w:adjustRightInd w:val="0"/>
        <w:spacing w:after="120" w:line="240" w:lineRule="auto"/>
        <w:ind w:left="17"/>
        <w:rPr>
          <w:rFonts w:ascii="Arial" w:hAnsi="Arial" w:cs="Arial"/>
          <w:bCs/>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rPr>
        <w:t xml:space="preserve">: </w:t>
      </w:r>
      <w:r w:rsidRPr="0093553B">
        <w:rPr>
          <w:rFonts w:ascii="Arial" w:hAnsi="Arial" w:cs="Arial"/>
          <w:b/>
        </w:rPr>
        <w:tab/>
      </w:r>
      <w:r w:rsidR="00E72E6D" w:rsidRPr="0093553B">
        <w:rPr>
          <w:rFonts w:ascii="Arial" w:hAnsi="Arial" w:cs="Arial"/>
          <w:b/>
          <w:bCs/>
        </w:rPr>
        <w:t>GÜÇ KAYNAĞI</w:t>
      </w:r>
    </w:p>
    <w:p w:rsidR="00E95094" w:rsidRPr="0093553B" w:rsidRDefault="00E95094" w:rsidP="00D12CAA">
      <w:pPr>
        <w:tabs>
          <w:tab w:val="left" w:pos="3007"/>
          <w:tab w:val="left" w:pos="3254"/>
        </w:tabs>
        <w:spacing w:after="120" w:line="240" w:lineRule="auto"/>
        <w:rPr>
          <w:rFonts w:ascii="Arial" w:hAnsi="Arial" w:cs="Arial"/>
          <w:b/>
        </w:rPr>
      </w:pPr>
      <w:r w:rsidRPr="0093553B">
        <w:rPr>
          <w:rFonts w:ascii="Arial" w:hAnsi="Arial" w:cs="Arial"/>
          <w:b/>
          <w:bCs/>
        </w:rPr>
        <w:t>MODÜL KODU</w:t>
      </w:r>
      <w:r w:rsidRPr="0093553B">
        <w:rPr>
          <w:rFonts w:ascii="Arial" w:hAnsi="Arial" w:cs="Arial"/>
          <w:b/>
          <w:bCs/>
        </w:rPr>
        <w:tab/>
        <w:t>:</w:t>
      </w:r>
    </w:p>
    <w:p w:rsidR="00A71C6D" w:rsidRPr="0093553B" w:rsidRDefault="00E95094" w:rsidP="00D12CAA">
      <w:pPr>
        <w:widowControl w:val="0"/>
        <w:tabs>
          <w:tab w:val="left" w:pos="3007"/>
          <w:tab w:val="left" w:pos="3254"/>
        </w:tabs>
        <w:autoSpaceDE w:val="0"/>
        <w:autoSpaceDN w:val="0"/>
        <w:adjustRightInd w:val="0"/>
        <w:spacing w:after="120" w:line="240" w:lineRule="auto"/>
        <w:ind w:left="17"/>
        <w:rPr>
          <w:rFonts w:ascii="Arial" w:hAnsi="Arial" w:cs="Arial"/>
        </w:rPr>
      </w:pPr>
      <w:r w:rsidRPr="0093553B">
        <w:rPr>
          <w:rFonts w:ascii="Arial" w:hAnsi="Arial" w:cs="Arial"/>
          <w:b/>
        </w:rPr>
        <w:t xml:space="preserve">MODÜLÜN </w:t>
      </w:r>
      <w:r w:rsidR="00A71C6D" w:rsidRPr="0093553B">
        <w:rPr>
          <w:rFonts w:ascii="Arial" w:hAnsi="Arial" w:cs="Arial"/>
          <w:b/>
          <w:bCs/>
        </w:rPr>
        <w:t>SÜRESİ</w:t>
      </w:r>
      <w:r w:rsidR="00A71C6D" w:rsidRPr="0093553B">
        <w:rPr>
          <w:rFonts w:ascii="Arial" w:hAnsi="Arial" w:cs="Arial"/>
          <w:b/>
          <w:bCs/>
        </w:rPr>
        <w:tab/>
      </w:r>
      <w:r w:rsidR="00A71C6D" w:rsidRPr="0093553B">
        <w:rPr>
          <w:rFonts w:ascii="Arial" w:hAnsi="Arial" w:cs="Arial"/>
          <w:b/>
        </w:rPr>
        <w:t>:</w:t>
      </w:r>
      <w:r w:rsidR="00A71C6D" w:rsidRPr="0093553B">
        <w:rPr>
          <w:rFonts w:ascii="Arial" w:hAnsi="Arial" w:cs="Arial"/>
        </w:rPr>
        <w:t xml:space="preserve"> </w:t>
      </w:r>
      <w:r w:rsidR="00A71C6D" w:rsidRPr="0093553B">
        <w:rPr>
          <w:rFonts w:ascii="Arial" w:hAnsi="Arial" w:cs="Arial"/>
        </w:rPr>
        <w:tab/>
        <w:t xml:space="preserve">40 / </w:t>
      </w:r>
      <w:r w:rsidR="00553037" w:rsidRPr="0093553B">
        <w:rPr>
          <w:rFonts w:ascii="Arial" w:hAnsi="Arial" w:cs="Arial"/>
        </w:rPr>
        <w:t>1</w:t>
      </w:r>
      <w:r w:rsidR="00F839CF" w:rsidRPr="0093553B">
        <w:rPr>
          <w:rFonts w:ascii="Arial" w:hAnsi="Arial" w:cs="Arial"/>
        </w:rPr>
        <w:t>6</w:t>
      </w:r>
      <w:r w:rsidR="00A71C6D" w:rsidRPr="0093553B">
        <w:rPr>
          <w:rFonts w:ascii="Arial" w:hAnsi="Arial" w:cs="Arial"/>
        </w:rPr>
        <w:t xml:space="preserve"> ders saati</w:t>
      </w:r>
    </w:p>
    <w:p w:rsidR="00567412" w:rsidRPr="0093553B" w:rsidRDefault="00A71C6D" w:rsidP="00450EB9">
      <w:pPr>
        <w:spacing w:after="120" w:line="240" w:lineRule="auto"/>
        <w:jc w:val="both"/>
        <w:rPr>
          <w:rFonts w:ascii="Arial" w:hAnsi="Arial" w:cs="Arial"/>
        </w:rPr>
      </w:pPr>
      <w:r w:rsidRPr="0093553B">
        <w:rPr>
          <w:rFonts w:ascii="Arial" w:hAnsi="Arial" w:cs="Arial"/>
          <w:b/>
          <w:bCs/>
        </w:rPr>
        <w:t xml:space="preserve">MODÜLÜN AMACI          </w:t>
      </w:r>
      <w:r w:rsidR="00B064A9" w:rsidRPr="0093553B">
        <w:rPr>
          <w:rFonts w:ascii="Arial" w:hAnsi="Arial" w:cs="Arial"/>
          <w:b/>
          <w:bCs/>
        </w:rPr>
        <w:tab/>
      </w:r>
      <w:r w:rsidR="00450EB9" w:rsidRPr="0093553B">
        <w:rPr>
          <w:rFonts w:ascii="Arial" w:hAnsi="Arial" w:cs="Arial"/>
          <w:bCs/>
        </w:rPr>
        <w:t xml:space="preserve">  </w:t>
      </w:r>
      <w:r w:rsidR="00450EB9" w:rsidRPr="0093553B">
        <w:rPr>
          <w:rFonts w:ascii="Arial" w:hAnsi="Arial" w:cs="Arial"/>
          <w:b/>
          <w:bCs/>
        </w:rPr>
        <w:t xml:space="preserve"> :</w:t>
      </w:r>
      <w:r w:rsidR="00450EB9" w:rsidRPr="0093553B">
        <w:rPr>
          <w:rFonts w:ascii="Arial" w:hAnsi="Arial" w:cs="Arial"/>
          <w:bCs/>
        </w:rPr>
        <w:t xml:space="preserve"> </w:t>
      </w:r>
      <w:r w:rsidRPr="0093553B">
        <w:rPr>
          <w:rFonts w:ascii="Arial" w:hAnsi="Arial" w:cs="Arial"/>
          <w:bCs/>
        </w:rPr>
        <w:t xml:space="preserve">Bireye/öğrenciye; </w:t>
      </w:r>
      <w:r w:rsidR="00156519" w:rsidRPr="0093553B">
        <w:rPr>
          <w:rFonts w:ascii="Arial" w:hAnsi="Arial" w:cs="Arial"/>
        </w:rPr>
        <w:t>i</w:t>
      </w:r>
      <w:r w:rsidR="00EE2E5C" w:rsidRPr="0093553B">
        <w:rPr>
          <w:rFonts w:ascii="Arial" w:hAnsi="Arial" w:cs="Arial"/>
        </w:rPr>
        <w:t>ş sağlığı ve güvenliği tedbirlerini alarak</w:t>
      </w:r>
      <w:r w:rsidR="00EE2E5C" w:rsidRPr="0093553B">
        <w:rPr>
          <w:rFonts w:ascii="Arial" w:hAnsi="Arial" w:cs="Arial"/>
          <w:bCs/>
        </w:rPr>
        <w:t xml:space="preserve"> </w:t>
      </w:r>
      <w:r w:rsidRPr="0093553B">
        <w:rPr>
          <w:rFonts w:ascii="Arial" w:hAnsi="Arial" w:cs="Arial"/>
          <w:bCs/>
        </w:rPr>
        <w:t xml:space="preserve">güç kaynağı yapma </w:t>
      </w:r>
      <w:r w:rsidR="00450EB9" w:rsidRPr="0093553B">
        <w:rPr>
          <w:rFonts w:ascii="Arial" w:hAnsi="Arial" w:cs="Arial"/>
        </w:rPr>
        <w:t>ile ilgili bilgi ve becerileri kazandırmaktır.</w:t>
      </w:r>
    </w:p>
    <w:p w:rsidR="00A71C6D" w:rsidRPr="0093553B" w:rsidRDefault="00A71C6D" w:rsidP="00D12CAA">
      <w:pPr>
        <w:widowControl w:val="0"/>
        <w:tabs>
          <w:tab w:val="left" w:pos="3007"/>
          <w:tab w:val="left" w:pos="3254"/>
        </w:tabs>
        <w:autoSpaceDE w:val="0"/>
        <w:autoSpaceDN w:val="0"/>
        <w:adjustRightInd w:val="0"/>
        <w:spacing w:after="120" w:line="240" w:lineRule="auto"/>
        <w:ind w:left="17"/>
        <w:rPr>
          <w:rFonts w:ascii="Tahoma" w:hAnsi="Tahoma" w:cs="Tahoma"/>
          <w:sz w:val="16"/>
          <w:szCs w:val="16"/>
        </w:rPr>
      </w:pPr>
      <w:r w:rsidRPr="0093553B">
        <w:rPr>
          <w:rFonts w:ascii="Arial" w:hAnsi="Arial" w:cs="Arial"/>
          <w:b/>
          <w:bCs/>
        </w:rPr>
        <w:t>ÖĞRENME KAZANIMLARI</w:t>
      </w:r>
      <w:r w:rsidRPr="0093553B">
        <w:rPr>
          <w:rFonts w:ascii="Arial" w:hAnsi="Arial" w:cs="Arial"/>
          <w:b/>
          <w:bCs/>
        </w:rPr>
        <w:tab/>
      </w:r>
      <w:r w:rsidRPr="0093553B">
        <w:rPr>
          <w:rFonts w:ascii="Arial" w:hAnsi="Arial" w:cs="Arial"/>
          <w:b/>
        </w:rPr>
        <w:t xml:space="preserve"> :</w:t>
      </w:r>
      <w:r w:rsidRPr="0093553B">
        <w:rPr>
          <w:rFonts w:ascii="Arial" w:hAnsi="Arial" w:cs="Arial"/>
        </w:rPr>
        <w:t xml:space="preserve"> </w:t>
      </w:r>
      <w:r w:rsidRPr="0093553B">
        <w:rPr>
          <w:rFonts w:ascii="Arial" w:hAnsi="Arial" w:cs="Arial"/>
        </w:rPr>
        <w:tab/>
      </w:r>
    </w:p>
    <w:p w:rsidR="00A71C6D" w:rsidRPr="0093553B" w:rsidRDefault="00A71C6D" w:rsidP="00A71C6D">
      <w:pPr>
        <w:widowControl w:val="0"/>
        <w:tabs>
          <w:tab w:val="left" w:pos="3254"/>
        </w:tabs>
        <w:autoSpaceDE w:val="0"/>
        <w:autoSpaceDN w:val="0"/>
        <w:adjustRightInd w:val="0"/>
        <w:spacing w:after="0" w:line="240" w:lineRule="auto"/>
        <w:ind w:left="15"/>
        <w:rPr>
          <w:rFonts w:ascii="Tahoma" w:hAnsi="Tahoma" w:cs="Tahoma"/>
          <w:sz w:val="2"/>
          <w:szCs w:val="2"/>
        </w:rPr>
      </w:pPr>
      <w:r w:rsidRPr="0093553B">
        <w:rPr>
          <w:rFonts w:ascii="Tahoma" w:hAnsi="Tahoma" w:cs="Tahoma"/>
          <w:sz w:val="16"/>
          <w:szCs w:val="16"/>
        </w:rPr>
        <w:tab/>
      </w:r>
    </w:p>
    <w:p w:rsidR="00A71C6D" w:rsidRPr="0093553B" w:rsidRDefault="00A71C6D" w:rsidP="00D60543">
      <w:pPr>
        <w:pStyle w:val="ListeParagraf"/>
        <w:numPr>
          <w:ilvl w:val="0"/>
          <w:numId w:val="22"/>
        </w:numPr>
        <w:spacing w:after="0" w:line="259" w:lineRule="auto"/>
        <w:rPr>
          <w:rFonts w:ascii="Arial" w:hAnsi="Arial" w:cs="Arial"/>
        </w:rPr>
      </w:pPr>
      <w:r w:rsidRPr="0093553B">
        <w:rPr>
          <w:rFonts w:ascii="Arial" w:hAnsi="Arial" w:cs="Arial"/>
        </w:rPr>
        <w:t>Güç kaynağı baskı devresi plaketini çıkarır.</w:t>
      </w:r>
    </w:p>
    <w:p w:rsidR="00A71C6D" w:rsidRPr="0093553B" w:rsidRDefault="00A71C6D" w:rsidP="00D60543">
      <w:pPr>
        <w:pStyle w:val="ListeParagraf"/>
        <w:numPr>
          <w:ilvl w:val="0"/>
          <w:numId w:val="22"/>
        </w:numPr>
        <w:spacing w:after="0" w:line="259" w:lineRule="auto"/>
        <w:rPr>
          <w:rFonts w:ascii="Arial" w:hAnsi="Arial" w:cs="Arial"/>
        </w:rPr>
      </w:pPr>
      <w:r w:rsidRPr="0093553B">
        <w:rPr>
          <w:rFonts w:ascii="Arial" w:hAnsi="Arial" w:cs="Arial"/>
        </w:rPr>
        <w:t>Güç kaynağını</w:t>
      </w:r>
      <w:r w:rsidR="00B51DDD" w:rsidRPr="0093553B">
        <w:rPr>
          <w:rFonts w:ascii="Arial" w:hAnsi="Arial" w:cs="Arial"/>
        </w:rPr>
        <w:t>n</w:t>
      </w:r>
      <w:r w:rsidRPr="0093553B">
        <w:rPr>
          <w:rFonts w:ascii="Arial" w:hAnsi="Arial" w:cs="Arial"/>
        </w:rPr>
        <w:t xml:space="preserve"> çıkış voltaj ve akım değerlerini test eder.</w:t>
      </w:r>
    </w:p>
    <w:tbl>
      <w:tblPr>
        <w:tblW w:w="10212" w:type="dxa"/>
        <w:tblInd w:w="15" w:type="dxa"/>
        <w:tblLayout w:type="fixed"/>
        <w:tblCellMar>
          <w:left w:w="15" w:type="dxa"/>
          <w:right w:w="15" w:type="dxa"/>
        </w:tblCellMar>
        <w:tblLook w:val="0000" w:firstRow="0" w:lastRow="0" w:firstColumn="0" w:lastColumn="0" w:noHBand="0" w:noVBand="0"/>
      </w:tblPr>
      <w:tblGrid>
        <w:gridCol w:w="1111"/>
        <w:gridCol w:w="853"/>
        <w:gridCol w:w="8248"/>
      </w:tblGrid>
      <w:tr w:rsidR="00C750CF" w:rsidRPr="0093553B" w:rsidTr="00C750CF">
        <w:trPr>
          <w:trHeight w:hRule="exact" w:val="352"/>
        </w:trPr>
        <w:tc>
          <w:tcPr>
            <w:tcW w:w="1111" w:type="dxa"/>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9101" w:type="dxa"/>
            <w:gridSpan w:val="2"/>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C750CF" w:rsidRPr="0093553B" w:rsidTr="00C750CF">
        <w:trPr>
          <w:trHeight w:val="454"/>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1.Güç Kaynağı elemanlarının baskı devresini çıkartmayı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D12CAA">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2.Güç Kaynağı elemanlarına göre pertinaks büyüklüğünü seçmeyi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3.Güç Kaynağı elemanlarının bağlantı yollarının kalınlığını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4.Güç Kaynağı elemanlarının bacak deliklerinin mesafelerini ve yerleşim noktalarını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5.Güç Kaynağı devresi için eritme çözeltisini hazırlamayı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6.Güç Kaynağı elemanların yerleştirme yönünü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1.Güç Kaynağı devresini sade ve küçük baskı devre çıkarır.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2.Güç Kaynağı elemanlarının yerleşiminde elaman bacak büyüklüğüne göre delikleri oluşturur.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3.Güç Kaynağı devresi için plaket eritme işlemi sırasında maske takar. </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4.Güç Kaynağı plaketi için elamanların bacak deliklerini matkap ile deler.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5.Güç Kaynağı plaketi üzerinde elaman isimlerini anlaşılacak şekilde yazar.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6.Güç Kaynağı elemanlarını plaketin yönüne göre yerleştirir.</w:t>
            </w:r>
          </w:p>
        </w:tc>
      </w:tr>
      <w:tr w:rsidR="00C750CF" w:rsidRPr="0093553B" w:rsidTr="00C750CF">
        <w:trPr>
          <w:trHeight w:val="454"/>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7.Güç Kaynağı elemanlarını plakete lehimler.</w:t>
            </w:r>
          </w:p>
        </w:tc>
      </w:tr>
      <w:tr w:rsidR="00C750CF" w:rsidRPr="0093553B" w:rsidTr="00C750CF">
        <w:trPr>
          <w:trHeight w:val="454"/>
        </w:trPr>
        <w:tc>
          <w:tcPr>
            <w:tcW w:w="1111"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1.Güç Kaynağı elemanlarını baskı devre üzerindeki değerleri giriş çıkış ölçüm değerlerini tabloya aktarmayı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2.Güç Kaynağı giriş sinyali ile çıkış sinyali arasındaki farkı izah eder.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1.Güç kaynağının giriş sinyalini ölçer.</w:t>
            </w:r>
          </w:p>
        </w:tc>
      </w:tr>
      <w:tr w:rsidR="00C750CF" w:rsidRPr="0093553B" w:rsidTr="00C750CF">
        <w:trPr>
          <w:trHeight w:val="454"/>
        </w:trPr>
        <w:tc>
          <w:tcPr>
            <w:tcW w:w="1111"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2.Güç kaynağının çıkış sinyalini ölçer.</w:t>
            </w:r>
          </w:p>
        </w:tc>
      </w:tr>
      <w:tr w:rsidR="00C750CF" w:rsidRPr="0093553B" w:rsidTr="00C750CF">
        <w:trPr>
          <w:trHeight w:val="454"/>
        </w:trPr>
        <w:tc>
          <w:tcPr>
            <w:tcW w:w="1111"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8248"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156519">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3.Güç </w:t>
            </w:r>
            <w:r w:rsidR="00156519" w:rsidRPr="0093553B">
              <w:rPr>
                <w:rFonts w:ascii="Arial" w:hAnsi="Arial" w:cs="Arial"/>
              </w:rPr>
              <w:t>k</w:t>
            </w:r>
            <w:r w:rsidRPr="0093553B">
              <w:rPr>
                <w:rFonts w:ascii="Arial" w:hAnsi="Arial" w:cs="Arial"/>
              </w:rPr>
              <w:t xml:space="preserve">aynağı devresinin istenilen voltaj değerlerini kontrol eder. </w:t>
            </w:r>
          </w:p>
        </w:tc>
      </w:tr>
    </w:tbl>
    <w:p w:rsidR="00E21DD2" w:rsidRPr="0093553B" w:rsidRDefault="00E21DD2" w:rsidP="00156519">
      <w:pPr>
        <w:widowControl w:val="0"/>
        <w:autoSpaceDE w:val="0"/>
        <w:autoSpaceDN w:val="0"/>
        <w:adjustRightInd w:val="0"/>
        <w:spacing w:after="0"/>
        <w:jc w:val="both"/>
        <w:rPr>
          <w:rFonts w:ascii="Arial" w:eastAsia="SimSun" w:hAnsi="Arial" w:cs="Arial"/>
          <w:sz w:val="20"/>
          <w:szCs w:val="20"/>
        </w:rPr>
      </w:pPr>
      <w:r w:rsidRPr="0093553B">
        <w:rPr>
          <w:rFonts w:ascii="Arial" w:eastAsia="SimSun" w:hAnsi="Arial" w:cs="Arial"/>
          <w:b/>
          <w:bCs/>
          <w:sz w:val="20"/>
          <w:szCs w:val="20"/>
        </w:rPr>
        <w:t>UYGULAMAYA İLİŞKİN AÇIKLAMALAR:</w:t>
      </w:r>
    </w:p>
    <w:p w:rsidR="00E21DD2" w:rsidRPr="0093553B" w:rsidRDefault="00E21DD2" w:rsidP="00D60543">
      <w:pPr>
        <w:pStyle w:val="ListeParagraf"/>
        <w:numPr>
          <w:ilvl w:val="0"/>
          <w:numId w:val="33"/>
        </w:numPr>
        <w:spacing w:after="0"/>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E21DD2" w:rsidRPr="0093553B" w:rsidRDefault="00E21DD2" w:rsidP="00D60543">
      <w:pPr>
        <w:pStyle w:val="ListeParagraf"/>
        <w:numPr>
          <w:ilvl w:val="0"/>
          <w:numId w:val="33"/>
        </w:numPr>
        <w:spacing w:after="0"/>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E21DD2" w:rsidRPr="0093553B" w:rsidRDefault="00E21DD2" w:rsidP="00D60543">
      <w:pPr>
        <w:pStyle w:val="ListeParagraf"/>
        <w:widowControl w:val="0"/>
        <w:numPr>
          <w:ilvl w:val="0"/>
          <w:numId w:val="33"/>
        </w:numPr>
        <w:tabs>
          <w:tab w:val="left" w:pos="2788"/>
          <w:tab w:val="left" w:pos="3017"/>
          <w:tab w:val="left" w:pos="10254"/>
        </w:tabs>
        <w:autoSpaceDE w:val="0"/>
        <w:autoSpaceDN w:val="0"/>
        <w:adjustRightInd w:val="0"/>
        <w:spacing w:after="0"/>
        <w:jc w:val="both"/>
        <w:rPr>
          <w:rFonts w:ascii="Arial" w:eastAsia="SimSun" w:hAnsi="Arial" w:cs="Arial"/>
          <w:sz w:val="24"/>
          <w:szCs w:val="24"/>
        </w:rPr>
      </w:pPr>
      <w:r w:rsidRPr="0093553B">
        <w:rPr>
          <w:rFonts w:ascii="Arial" w:eastAsia="SimSun" w:hAnsi="Arial" w:cs="Arial"/>
          <w:sz w:val="20"/>
          <w:szCs w:val="20"/>
        </w:rPr>
        <w:t>Bu modülün işlenişi sırasında kendini ifade etme (güç kaynağının çalışma prensibini anlatma) vb. değer, tutum ve davranışları ön plana çıkaran etkinliklere yer verilmelidir. Bu etkinliklerde beyin fırtınası, grup tartışması, düz anlatım, soru cevap, örnek olay incelemesi gibi yöntem ve teknikler kullanılabilir.</w:t>
      </w:r>
      <w:r w:rsidRPr="0093553B">
        <w:rPr>
          <w:rFonts w:ascii="Arial" w:eastAsia="SimSun" w:hAnsi="Arial" w:cs="Arial"/>
          <w:sz w:val="24"/>
          <w:szCs w:val="24"/>
        </w:rPr>
        <w:br w:type="page"/>
      </w:r>
    </w:p>
    <w:p w:rsidR="00A71C6D" w:rsidRPr="0093553B" w:rsidRDefault="00A71C6D" w:rsidP="003C411E">
      <w:pPr>
        <w:widowControl w:val="0"/>
        <w:tabs>
          <w:tab w:val="left" w:pos="2788"/>
          <w:tab w:val="left" w:pos="3017"/>
          <w:tab w:val="left" w:pos="10254"/>
        </w:tabs>
        <w:autoSpaceDE w:val="0"/>
        <w:autoSpaceDN w:val="0"/>
        <w:adjustRightInd w:val="0"/>
        <w:spacing w:after="120" w:line="240" w:lineRule="auto"/>
        <w:ind w:left="17"/>
        <w:rPr>
          <w:rFonts w:ascii="Arial" w:hAnsi="Arial" w:cs="Arial"/>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rPr>
        <w:t>:</w:t>
      </w:r>
      <w:r w:rsidRPr="0093553B">
        <w:rPr>
          <w:rFonts w:ascii="Arial" w:hAnsi="Arial" w:cs="Arial"/>
        </w:rPr>
        <w:t xml:space="preserve"> </w:t>
      </w:r>
      <w:r w:rsidRPr="0093553B">
        <w:rPr>
          <w:rFonts w:ascii="Arial" w:hAnsi="Arial" w:cs="Arial"/>
        </w:rPr>
        <w:tab/>
      </w:r>
      <w:r w:rsidR="00E72E6D" w:rsidRPr="0093553B">
        <w:rPr>
          <w:rFonts w:ascii="Arial" w:eastAsia="Times New Roman" w:hAnsi="Arial" w:cs="Arial"/>
          <w:b/>
        </w:rPr>
        <w:t>SMD ELEMANLAR VE ÇİPSETLER</w:t>
      </w:r>
      <w:r w:rsidRPr="0093553B">
        <w:rPr>
          <w:rFonts w:ascii="Arial" w:hAnsi="Arial" w:cs="Arial"/>
          <w:bCs/>
        </w:rPr>
        <w:tab/>
      </w:r>
    </w:p>
    <w:p w:rsidR="00E95094" w:rsidRPr="0093553B" w:rsidRDefault="00E95094" w:rsidP="003C411E">
      <w:pPr>
        <w:tabs>
          <w:tab w:val="left" w:pos="2788"/>
          <w:tab w:val="left" w:pos="3017"/>
        </w:tabs>
        <w:spacing w:after="120" w:line="240" w:lineRule="auto"/>
        <w:rPr>
          <w:rFonts w:ascii="Arial" w:hAnsi="Arial" w:cs="Arial"/>
          <w:b/>
        </w:rPr>
      </w:pPr>
      <w:r w:rsidRPr="0093553B">
        <w:rPr>
          <w:rFonts w:ascii="Arial" w:hAnsi="Arial" w:cs="Arial"/>
          <w:b/>
          <w:bCs/>
        </w:rPr>
        <w:t>MODÜL KODU</w:t>
      </w:r>
      <w:r w:rsidRPr="0093553B">
        <w:rPr>
          <w:rFonts w:ascii="Arial" w:hAnsi="Arial" w:cs="Arial"/>
          <w:b/>
          <w:bCs/>
        </w:rPr>
        <w:tab/>
        <w:t>:</w:t>
      </w:r>
    </w:p>
    <w:p w:rsidR="00A71C6D" w:rsidRPr="0093553B" w:rsidRDefault="00E95094" w:rsidP="003C411E">
      <w:pPr>
        <w:widowControl w:val="0"/>
        <w:tabs>
          <w:tab w:val="left" w:pos="2788"/>
          <w:tab w:val="left" w:pos="3017"/>
          <w:tab w:val="left" w:pos="10254"/>
        </w:tabs>
        <w:autoSpaceDE w:val="0"/>
        <w:autoSpaceDN w:val="0"/>
        <w:adjustRightInd w:val="0"/>
        <w:spacing w:after="120" w:line="240" w:lineRule="auto"/>
        <w:ind w:left="17"/>
        <w:rPr>
          <w:rFonts w:ascii="Arial" w:hAnsi="Arial" w:cs="Arial"/>
        </w:rPr>
      </w:pPr>
      <w:r w:rsidRPr="0093553B">
        <w:rPr>
          <w:rFonts w:ascii="Arial" w:hAnsi="Arial" w:cs="Arial"/>
          <w:b/>
        </w:rPr>
        <w:t xml:space="preserve">MODÜLÜN </w:t>
      </w:r>
      <w:r w:rsidR="00A71C6D" w:rsidRPr="0093553B">
        <w:rPr>
          <w:rFonts w:ascii="Arial" w:hAnsi="Arial" w:cs="Arial"/>
          <w:b/>
          <w:bCs/>
        </w:rPr>
        <w:t>SÜRESİ</w:t>
      </w:r>
      <w:r w:rsidR="00A71C6D" w:rsidRPr="0093553B">
        <w:rPr>
          <w:rFonts w:ascii="Arial" w:hAnsi="Arial" w:cs="Arial"/>
          <w:b/>
          <w:bCs/>
        </w:rPr>
        <w:tab/>
      </w:r>
      <w:r w:rsidR="00B23D9E" w:rsidRPr="0093553B">
        <w:rPr>
          <w:rFonts w:ascii="Arial" w:hAnsi="Arial" w:cs="Arial"/>
          <w:b/>
        </w:rPr>
        <w:t>:</w:t>
      </w:r>
      <w:r w:rsidR="00B23D9E" w:rsidRPr="0093553B">
        <w:rPr>
          <w:rFonts w:ascii="Arial" w:hAnsi="Arial" w:cs="Arial"/>
        </w:rPr>
        <w:t xml:space="preserve"> </w:t>
      </w:r>
      <w:r w:rsidR="00B23D9E" w:rsidRPr="0093553B">
        <w:rPr>
          <w:rFonts w:ascii="Arial" w:hAnsi="Arial" w:cs="Arial"/>
        </w:rPr>
        <w:tab/>
        <w:t>40</w:t>
      </w:r>
      <w:r w:rsidR="00A71C6D" w:rsidRPr="0093553B">
        <w:rPr>
          <w:rFonts w:ascii="Arial" w:hAnsi="Arial" w:cs="Arial"/>
        </w:rPr>
        <w:t xml:space="preserve"> / </w:t>
      </w:r>
      <w:r w:rsidR="00553037" w:rsidRPr="0093553B">
        <w:rPr>
          <w:rFonts w:ascii="Arial" w:hAnsi="Arial" w:cs="Arial"/>
        </w:rPr>
        <w:t>2</w:t>
      </w:r>
      <w:r w:rsidR="00F839CF" w:rsidRPr="0093553B">
        <w:rPr>
          <w:rFonts w:ascii="Arial" w:hAnsi="Arial" w:cs="Arial"/>
        </w:rPr>
        <w:t>4</w:t>
      </w:r>
      <w:r w:rsidR="00A71C6D" w:rsidRPr="0093553B">
        <w:rPr>
          <w:rFonts w:ascii="Arial" w:hAnsi="Arial" w:cs="Arial"/>
        </w:rPr>
        <w:t xml:space="preserve"> ders saati</w:t>
      </w:r>
      <w:r w:rsidR="00A71C6D" w:rsidRPr="0093553B">
        <w:rPr>
          <w:rFonts w:ascii="Arial" w:hAnsi="Arial" w:cs="Arial"/>
        </w:rPr>
        <w:tab/>
      </w:r>
    </w:p>
    <w:p w:rsidR="00450EB9" w:rsidRPr="0093553B" w:rsidRDefault="00A71C6D" w:rsidP="00450EB9">
      <w:pPr>
        <w:spacing w:after="120" w:line="240" w:lineRule="auto"/>
        <w:jc w:val="both"/>
        <w:rPr>
          <w:rFonts w:ascii="Arial" w:hAnsi="Arial" w:cs="Arial"/>
        </w:rPr>
      </w:pPr>
      <w:r w:rsidRPr="0093553B">
        <w:rPr>
          <w:rFonts w:ascii="Arial" w:hAnsi="Arial" w:cs="Arial"/>
          <w:b/>
        </w:rPr>
        <w:t>MODÜLÜN AMACI</w:t>
      </w:r>
      <w:r w:rsidR="00450EB9" w:rsidRPr="0093553B">
        <w:rPr>
          <w:rFonts w:ascii="Arial" w:hAnsi="Arial" w:cs="Arial"/>
          <w:b/>
        </w:rPr>
        <w:tab/>
      </w:r>
      <w:r w:rsidR="003C411E" w:rsidRPr="0093553B">
        <w:rPr>
          <w:rFonts w:ascii="Arial" w:hAnsi="Arial" w:cs="Arial"/>
        </w:rPr>
        <w:tab/>
      </w:r>
      <w:r w:rsidRPr="0093553B">
        <w:rPr>
          <w:rFonts w:ascii="Arial" w:hAnsi="Arial" w:cs="Arial"/>
          <w:b/>
        </w:rPr>
        <w:t>:</w:t>
      </w:r>
      <w:r w:rsidRPr="0093553B">
        <w:rPr>
          <w:rFonts w:ascii="Arial" w:hAnsi="Arial" w:cs="Arial"/>
        </w:rPr>
        <w:t xml:space="preserve"> 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00B064A9" w:rsidRPr="0093553B">
        <w:rPr>
          <w:rFonts w:ascii="Arial" w:hAnsi="Arial" w:cs="Arial"/>
        </w:rPr>
        <w:t xml:space="preserve">SMD </w:t>
      </w:r>
      <w:r w:rsidRPr="0093553B">
        <w:rPr>
          <w:rFonts w:ascii="Arial" w:hAnsi="Arial" w:cs="Arial"/>
        </w:rPr>
        <w:t xml:space="preserve">montajı ve demontajı yapma </w:t>
      </w:r>
      <w:r w:rsidR="00450EB9" w:rsidRPr="0093553B">
        <w:rPr>
          <w:rFonts w:ascii="Arial" w:hAnsi="Arial" w:cs="Arial"/>
        </w:rPr>
        <w:t>ile ilgili bilgi ve becerileri kazandırmaktır.</w:t>
      </w:r>
    </w:p>
    <w:p w:rsidR="00A71C6D" w:rsidRPr="0093553B" w:rsidRDefault="00A71C6D" w:rsidP="00450EB9">
      <w:pPr>
        <w:widowControl w:val="0"/>
        <w:tabs>
          <w:tab w:val="left" w:pos="2788"/>
          <w:tab w:val="left" w:pos="3017"/>
          <w:tab w:val="left" w:pos="10323"/>
        </w:tabs>
        <w:autoSpaceDE w:val="0"/>
        <w:autoSpaceDN w:val="0"/>
        <w:adjustRightInd w:val="0"/>
        <w:spacing w:after="0" w:line="240" w:lineRule="auto"/>
        <w:ind w:left="17"/>
        <w:jc w:val="both"/>
        <w:rPr>
          <w:rFonts w:ascii="Arial" w:hAnsi="Arial" w:cs="Arial"/>
        </w:rPr>
      </w:pPr>
      <w:r w:rsidRPr="0093553B">
        <w:rPr>
          <w:rFonts w:ascii="Arial" w:hAnsi="Arial" w:cs="Arial"/>
        </w:rPr>
        <w:tab/>
      </w:r>
    </w:p>
    <w:p w:rsidR="00A71C6D" w:rsidRPr="0093553B" w:rsidRDefault="00A71C6D" w:rsidP="0086535F">
      <w:pPr>
        <w:widowControl w:val="0"/>
        <w:tabs>
          <w:tab w:val="left" w:pos="2788"/>
          <w:tab w:val="left" w:pos="3017"/>
          <w:tab w:val="left" w:pos="10323"/>
        </w:tabs>
        <w:autoSpaceDE w:val="0"/>
        <w:autoSpaceDN w:val="0"/>
        <w:adjustRightInd w:val="0"/>
        <w:spacing w:after="120" w:line="240" w:lineRule="auto"/>
        <w:ind w:left="17"/>
        <w:rPr>
          <w:rFonts w:ascii="Arial" w:hAnsi="Arial" w:cs="Arial"/>
        </w:rPr>
      </w:pPr>
      <w:r w:rsidRPr="0093553B">
        <w:rPr>
          <w:rFonts w:ascii="Arial" w:hAnsi="Arial" w:cs="Arial"/>
          <w:b/>
          <w:bCs/>
        </w:rPr>
        <w:t>ÖĞRENME KAZANIMLARI</w:t>
      </w:r>
      <w:r w:rsidRPr="0093553B">
        <w:rPr>
          <w:rFonts w:ascii="Arial" w:hAnsi="Arial" w:cs="Arial"/>
          <w:b/>
          <w:bCs/>
        </w:rPr>
        <w:tab/>
      </w:r>
      <w:r w:rsidRPr="0093553B">
        <w:rPr>
          <w:rFonts w:ascii="Arial" w:hAnsi="Arial" w:cs="Arial"/>
        </w:rPr>
        <w:t xml:space="preserve"> : </w:t>
      </w:r>
      <w:r w:rsidRPr="0093553B">
        <w:rPr>
          <w:rFonts w:ascii="Arial" w:hAnsi="Arial" w:cs="Arial"/>
        </w:rPr>
        <w:tab/>
      </w:r>
      <w:r w:rsidRPr="0093553B">
        <w:rPr>
          <w:rFonts w:ascii="Arial" w:hAnsi="Arial" w:cs="Arial"/>
        </w:rPr>
        <w:tab/>
      </w:r>
    </w:p>
    <w:p w:rsidR="00A71C6D" w:rsidRPr="0093553B" w:rsidRDefault="00A71C6D" w:rsidP="00D60543">
      <w:pPr>
        <w:pStyle w:val="ListeParagraf"/>
        <w:numPr>
          <w:ilvl w:val="0"/>
          <w:numId w:val="23"/>
        </w:numPr>
        <w:spacing w:after="0" w:line="259" w:lineRule="auto"/>
        <w:rPr>
          <w:rFonts w:ascii="Arial" w:hAnsi="Arial" w:cs="Arial"/>
        </w:rPr>
      </w:pPr>
      <w:r w:rsidRPr="0093553B">
        <w:rPr>
          <w:rFonts w:ascii="Arial" w:hAnsi="Arial" w:cs="Arial"/>
        </w:rPr>
        <w:t>SMD elemanlarına zarar vermeden lehimleme yapar.</w:t>
      </w:r>
    </w:p>
    <w:p w:rsidR="00A71C6D" w:rsidRPr="0093553B" w:rsidRDefault="00A71C6D" w:rsidP="00D60543">
      <w:pPr>
        <w:pStyle w:val="ListeParagraf"/>
        <w:numPr>
          <w:ilvl w:val="0"/>
          <w:numId w:val="23"/>
        </w:numPr>
        <w:spacing w:after="0" w:line="259" w:lineRule="auto"/>
        <w:rPr>
          <w:rFonts w:ascii="Arial" w:hAnsi="Arial" w:cs="Arial"/>
        </w:rPr>
      </w:pPr>
      <w:r w:rsidRPr="0093553B">
        <w:rPr>
          <w:rFonts w:ascii="Arial" w:hAnsi="Arial" w:cs="Arial"/>
        </w:rPr>
        <w:t>Küçük paket yapılı ent</w:t>
      </w:r>
      <w:r w:rsidR="0086535F" w:rsidRPr="0093553B">
        <w:rPr>
          <w:rFonts w:ascii="Arial" w:hAnsi="Arial" w:cs="Arial"/>
        </w:rPr>
        <w:t>egrelere zarar vermeden lehimle</w:t>
      </w:r>
      <w:r w:rsidRPr="0093553B">
        <w:rPr>
          <w:rFonts w:ascii="Arial" w:hAnsi="Arial" w:cs="Arial"/>
        </w:rPr>
        <w:t>me ve sökme yapar.</w:t>
      </w:r>
    </w:p>
    <w:p w:rsidR="00A71C6D" w:rsidRPr="0093553B" w:rsidRDefault="00A71C6D" w:rsidP="00D60543">
      <w:pPr>
        <w:pStyle w:val="ListeParagraf"/>
        <w:numPr>
          <w:ilvl w:val="0"/>
          <w:numId w:val="23"/>
        </w:numPr>
        <w:spacing w:after="0" w:line="259" w:lineRule="auto"/>
        <w:rPr>
          <w:rFonts w:ascii="Arial" w:hAnsi="Arial" w:cs="Arial"/>
        </w:rPr>
      </w:pPr>
      <w:r w:rsidRPr="0093553B">
        <w:rPr>
          <w:rFonts w:ascii="Arial" w:hAnsi="Arial" w:cs="Arial"/>
        </w:rPr>
        <w:t>Çipsetlerin</w:t>
      </w:r>
      <w:r w:rsidR="00C750CF" w:rsidRPr="0093553B">
        <w:rPr>
          <w:rFonts w:ascii="Arial" w:hAnsi="Arial" w:cs="Arial"/>
        </w:rPr>
        <w:t xml:space="preserve"> </w:t>
      </w:r>
      <w:r w:rsidR="0086535F" w:rsidRPr="0093553B">
        <w:rPr>
          <w:rFonts w:ascii="Arial" w:hAnsi="Arial" w:cs="Arial"/>
        </w:rPr>
        <w:t>yapısına zarar vermeden lehimle</w:t>
      </w:r>
      <w:r w:rsidRPr="0093553B">
        <w:rPr>
          <w:rFonts w:ascii="Arial" w:hAnsi="Arial" w:cs="Arial"/>
        </w:rPr>
        <w:t>me yapar.</w:t>
      </w:r>
    </w:p>
    <w:p w:rsidR="00A71C6D" w:rsidRPr="0093553B" w:rsidRDefault="00A71C6D" w:rsidP="003C411E">
      <w:pPr>
        <w:spacing w:after="0"/>
        <w:rPr>
          <w:rFonts w:ascii="Arial" w:hAnsi="Arial" w:cs="Arial"/>
          <w:sz w:val="10"/>
        </w:rPr>
      </w:pPr>
    </w:p>
    <w:tbl>
      <w:tblPr>
        <w:tblW w:w="9072" w:type="dxa"/>
        <w:tblInd w:w="15" w:type="dxa"/>
        <w:tblLayout w:type="fixed"/>
        <w:tblCellMar>
          <w:left w:w="15" w:type="dxa"/>
          <w:right w:w="15" w:type="dxa"/>
        </w:tblCellMar>
        <w:tblLook w:val="0000" w:firstRow="0" w:lastRow="0" w:firstColumn="0" w:lastColumn="0" w:noHBand="0" w:noVBand="0"/>
      </w:tblPr>
      <w:tblGrid>
        <w:gridCol w:w="1134"/>
        <w:gridCol w:w="567"/>
        <w:gridCol w:w="7371"/>
      </w:tblGrid>
      <w:tr w:rsidR="00C750CF" w:rsidRPr="0093553B" w:rsidTr="00C750CF">
        <w:trPr>
          <w:trHeight w:hRule="exact" w:val="352"/>
        </w:trPr>
        <w:tc>
          <w:tcPr>
            <w:tcW w:w="1134" w:type="dxa"/>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3C411E">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7938" w:type="dxa"/>
            <w:gridSpan w:val="2"/>
            <w:tcBorders>
              <w:top w:val="single" w:sz="8" w:space="0" w:color="000000"/>
              <w:left w:val="single" w:sz="8" w:space="0" w:color="000000"/>
              <w:bottom w:val="nil"/>
              <w:right w:val="single" w:sz="8" w:space="0" w:color="000000"/>
            </w:tcBorders>
            <w:shd w:val="clear" w:color="auto" w:fill="F0F0F0"/>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C750CF" w:rsidRPr="0093553B" w:rsidTr="00C750CF">
        <w:trPr>
          <w:trHeight w:val="485"/>
        </w:trPr>
        <w:tc>
          <w:tcPr>
            <w:tcW w:w="1134"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1.SMD elemanlarının çalışma ısısı katalog değerlerini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2.SMD elemanlarının sökme ve takma işlemi için verilecek ısı miktarı ve zamanını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3.Lehimleme işlemi için SMD elemanın yerleşim yüzeyine uygun lehim vermeyi izah eder.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4.SMD elemanların özelliklerini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1.Sıcak havalı havyayı kullanarak SMD elemanını yüzeyden söker.</w:t>
            </w:r>
          </w:p>
        </w:tc>
      </w:tr>
      <w:tr w:rsidR="00C750CF" w:rsidRPr="0093553B" w:rsidTr="00C750CF">
        <w:trPr>
          <w:trHeight w:val="485"/>
        </w:trPr>
        <w:tc>
          <w:tcPr>
            <w:tcW w:w="1134"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2.Plaket üzerindeki SMD elemanın bacak yerlerine uygun lehim vererek sıcak havalı havya ile SMD’yi montajını yapar.</w:t>
            </w:r>
          </w:p>
        </w:tc>
      </w:tr>
      <w:tr w:rsidR="00C750CF" w:rsidRPr="0093553B" w:rsidTr="00C750CF">
        <w:trPr>
          <w:trHeight w:val="485"/>
        </w:trPr>
        <w:tc>
          <w:tcPr>
            <w:tcW w:w="1134"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1.Küçük paket yapılı entegrelerin çalışma ısısı değerlerini katalog değerlerini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2.Küçük paket yapılı entegrelerin sökme ve takma işlemi için verilecek ısı miktarı ve zamanını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3.Lehimleme işlemi için küçük paket yapılı entegrelerin yerleşim yüzeyine uygun lehim vermeyi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1.Sıcak havalı havyayı kullanarak küçük paket yapılı entegrelerin yüzeyden söker.</w:t>
            </w:r>
          </w:p>
        </w:tc>
      </w:tr>
      <w:tr w:rsidR="00C750CF" w:rsidRPr="0093553B" w:rsidTr="00C750CF">
        <w:trPr>
          <w:trHeight w:val="485"/>
        </w:trPr>
        <w:tc>
          <w:tcPr>
            <w:tcW w:w="1134"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2.Plaket üzerindeki küçük paket yapılı entegrelerin bacak yerlerine uygun lehim vererek sıcak havalı havya ile entegreyi montajını yapar.</w:t>
            </w:r>
          </w:p>
        </w:tc>
      </w:tr>
      <w:tr w:rsidR="00C750CF" w:rsidRPr="0093553B" w:rsidTr="00C750CF">
        <w:trPr>
          <w:trHeight w:val="485"/>
        </w:trPr>
        <w:tc>
          <w:tcPr>
            <w:tcW w:w="1134" w:type="dxa"/>
            <w:vMerge w:val="restart"/>
            <w:tcBorders>
              <w:top w:val="single" w:sz="8" w:space="0" w:color="000000"/>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C</w:t>
            </w: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1.Çipsetlerin çalışma ısısı katalog değerlerini gözden geçirir.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2.Çipsetlerin sökme ve takma işlemi için verilecek ısı miktarı ve zamanını açıklar.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tcBorders>
              <w:left w:val="single" w:sz="8" w:space="0" w:color="000000"/>
              <w:bottom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3.Lehimleme işlemi </w:t>
            </w:r>
            <w:r w:rsidR="00EE2E5C" w:rsidRPr="0093553B">
              <w:rPr>
                <w:rFonts w:ascii="Arial" w:hAnsi="Arial" w:cs="Arial"/>
              </w:rPr>
              <w:t>için çipsetlerin yerleşim</w:t>
            </w:r>
            <w:r w:rsidRPr="0093553B">
              <w:rPr>
                <w:rFonts w:ascii="Arial" w:hAnsi="Arial" w:cs="Arial"/>
              </w:rPr>
              <w:t xml:space="preserve"> yüzeyine uygun lehim vermeyi izah eder.</w:t>
            </w:r>
          </w:p>
        </w:tc>
      </w:tr>
      <w:tr w:rsidR="00C750CF" w:rsidRPr="0093553B" w:rsidTr="00C750CF">
        <w:trPr>
          <w:trHeight w:val="485"/>
        </w:trPr>
        <w:tc>
          <w:tcPr>
            <w:tcW w:w="1134" w:type="dxa"/>
            <w:vMerge/>
            <w:tcBorders>
              <w:left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b/>
              </w:rPr>
            </w:pPr>
          </w:p>
        </w:tc>
        <w:tc>
          <w:tcPr>
            <w:tcW w:w="567" w:type="dxa"/>
            <w:vMerge w:val="restart"/>
            <w:tcBorders>
              <w:top w:val="single" w:sz="8" w:space="0" w:color="000000"/>
              <w:left w:val="single" w:sz="8" w:space="0" w:color="000000"/>
              <w:right w:val="nil"/>
            </w:tcBorders>
            <w:textDirection w:val="btLr"/>
            <w:vAlign w:val="center"/>
          </w:tcPr>
          <w:p w:rsidR="00C750CF" w:rsidRPr="0093553B" w:rsidRDefault="00C750CF"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1.Sıcak havalı havyayı kullanarak çipsetlerin yüzeyden söker.</w:t>
            </w:r>
          </w:p>
        </w:tc>
      </w:tr>
      <w:tr w:rsidR="00C750CF" w:rsidRPr="0093553B" w:rsidTr="00C750CF">
        <w:trPr>
          <w:trHeight w:val="485"/>
        </w:trPr>
        <w:tc>
          <w:tcPr>
            <w:tcW w:w="1134"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567" w:type="dxa"/>
            <w:vMerge/>
            <w:tcBorders>
              <w:left w:val="single" w:sz="8" w:space="0" w:color="000000"/>
              <w:bottom w:val="single" w:sz="8" w:space="0" w:color="000000"/>
              <w:right w:val="nil"/>
            </w:tcBorders>
            <w:vAlign w:val="center"/>
          </w:tcPr>
          <w:p w:rsidR="00C750CF" w:rsidRPr="0093553B" w:rsidRDefault="00C750CF" w:rsidP="0024638D">
            <w:pPr>
              <w:widowControl w:val="0"/>
              <w:autoSpaceDE w:val="0"/>
              <w:autoSpaceDN w:val="0"/>
              <w:adjustRightInd w:val="0"/>
              <w:spacing w:before="30"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C750CF" w:rsidRPr="0093553B" w:rsidRDefault="00C750CF"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2.Plaket üzerindeki çipsetlerin bacak yerlerine uygun lehim vererek sıcak havalı havya ile entegreyi montajını yapar.</w:t>
            </w:r>
          </w:p>
        </w:tc>
      </w:tr>
    </w:tbl>
    <w:p w:rsidR="00C750CF" w:rsidRPr="0093553B" w:rsidRDefault="00C750CF" w:rsidP="003C411E">
      <w:pPr>
        <w:widowControl w:val="0"/>
        <w:autoSpaceDE w:val="0"/>
        <w:autoSpaceDN w:val="0"/>
        <w:adjustRightInd w:val="0"/>
        <w:spacing w:after="0" w:line="240" w:lineRule="auto"/>
        <w:rPr>
          <w:rFonts w:ascii="Arial" w:eastAsia="SimSun" w:hAnsi="Arial" w:cs="Arial"/>
          <w:b/>
          <w:bCs/>
          <w:sz w:val="20"/>
          <w:szCs w:val="24"/>
        </w:rPr>
      </w:pPr>
    </w:p>
    <w:p w:rsidR="00E21DD2" w:rsidRPr="0093553B" w:rsidRDefault="00E21DD2" w:rsidP="003C411E">
      <w:pPr>
        <w:widowControl w:val="0"/>
        <w:autoSpaceDE w:val="0"/>
        <w:autoSpaceDN w:val="0"/>
        <w:adjustRightInd w:val="0"/>
        <w:spacing w:after="0" w:line="240" w:lineRule="auto"/>
        <w:rPr>
          <w:rFonts w:ascii="Arial" w:eastAsia="SimSun" w:hAnsi="Arial" w:cs="Arial"/>
          <w:sz w:val="20"/>
          <w:szCs w:val="24"/>
        </w:rPr>
      </w:pPr>
      <w:r w:rsidRPr="0093553B">
        <w:rPr>
          <w:rFonts w:ascii="Arial" w:eastAsia="SimSun" w:hAnsi="Arial" w:cs="Arial"/>
          <w:b/>
          <w:bCs/>
          <w:sz w:val="20"/>
          <w:szCs w:val="24"/>
        </w:rPr>
        <w:t>UYGULAMAYA İLİŞKİN AÇIKLAMALAR:</w:t>
      </w:r>
    </w:p>
    <w:p w:rsidR="00E21DD2" w:rsidRPr="0093553B" w:rsidRDefault="00E21DD2" w:rsidP="00D60543">
      <w:pPr>
        <w:pStyle w:val="ListeParagraf"/>
        <w:numPr>
          <w:ilvl w:val="0"/>
          <w:numId w:val="34"/>
        </w:numPr>
        <w:spacing w:after="0" w:line="240" w:lineRule="auto"/>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4"/>
        </w:numPr>
        <w:spacing w:after="0" w:line="240" w:lineRule="auto"/>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E21DD2" w:rsidRPr="0093553B" w:rsidRDefault="00E21DD2" w:rsidP="00D60543">
      <w:pPr>
        <w:pStyle w:val="ListeParagraf"/>
        <w:numPr>
          <w:ilvl w:val="0"/>
          <w:numId w:val="34"/>
        </w:numPr>
        <w:spacing w:after="0" w:line="240" w:lineRule="auto"/>
        <w:jc w:val="both"/>
        <w:rPr>
          <w:rFonts w:ascii="Arial" w:hAnsi="Arial" w:cs="Arial"/>
          <w:b/>
          <w:bCs/>
        </w:rPr>
      </w:pPr>
      <w:r w:rsidRPr="0093553B">
        <w:rPr>
          <w:rFonts w:ascii="Arial" w:eastAsia="SimSun" w:hAnsi="Arial" w:cs="Arial"/>
          <w:sz w:val="20"/>
          <w:szCs w:val="24"/>
        </w:rPr>
        <w:t>Bu modülün işlenişi sırasında kendine ve çevresine karşı sorumlu (teslim edilen malzemelere sahip çıkma ve çevresindekilerin malzemelerini koruyup gözetme) vb. değer, tutum ve davranışları ön plana çıkaran etkinliklere yer verilmelidir. Bu etkinliklerde beyin fırtınası, grup tartışması, düz anlatım, soru cevap, örnek olay incelemesi gibi yöntem ve teknikler kullanılabilir.</w:t>
      </w:r>
      <w:r w:rsidRPr="0093553B">
        <w:rPr>
          <w:rFonts w:ascii="Arial" w:hAnsi="Arial" w:cs="Arial"/>
          <w:b/>
          <w:bCs/>
          <w:sz w:val="18"/>
        </w:rPr>
        <w:br w:type="page"/>
      </w:r>
    </w:p>
    <w:p w:rsidR="00A71C6D" w:rsidRPr="0093553B" w:rsidRDefault="00A71C6D" w:rsidP="003C411E">
      <w:pPr>
        <w:widowControl w:val="0"/>
        <w:tabs>
          <w:tab w:val="left" w:pos="3007"/>
          <w:tab w:val="left" w:pos="3254"/>
        </w:tabs>
        <w:autoSpaceDE w:val="0"/>
        <w:autoSpaceDN w:val="0"/>
        <w:adjustRightInd w:val="0"/>
        <w:spacing w:after="120" w:line="240" w:lineRule="auto"/>
        <w:ind w:left="17"/>
        <w:rPr>
          <w:rFonts w:ascii="Arial" w:hAnsi="Arial" w:cs="Arial"/>
          <w:bCs/>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rPr>
        <w:t>:</w:t>
      </w:r>
      <w:r w:rsidRPr="0093553B">
        <w:rPr>
          <w:rFonts w:ascii="Arial" w:hAnsi="Arial" w:cs="Arial"/>
        </w:rPr>
        <w:t xml:space="preserve"> </w:t>
      </w:r>
      <w:r w:rsidRPr="0093553B">
        <w:rPr>
          <w:rFonts w:ascii="Arial" w:hAnsi="Arial" w:cs="Arial"/>
        </w:rPr>
        <w:tab/>
      </w:r>
      <w:r w:rsidR="00E72E6D" w:rsidRPr="0093553B">
        <w:rPr>
          <w:rFonts w:ascii="Arial" w:hAnsi="Arial" w:cs="Arial"/>
          <w:b/>
          <w:bCs/>
        </w:rPr>
        <w:t>TEMEL MANTIK DEVRELERİ</w:t>
      </w:r>
    </w:p>
    <w:p w:rsidR="00E95094" w:rsidRPr="0093553B" w:rsidRDefault="00E95094" w:rsidP="003C411E">
      <w:pPr>
        <w:tabs>
          <w:tab w:val="left" w:pos="3007"/>
          <w:tab w:val="left" w:pos="3254"/>
        </w:tabs>
        <w:spacing w:after="120" w:line="240" w:lineRule="auto"/>
        <w:rPr>
          <w:rFonts w:ascii="Arial" w:hAnsi="Arial" w:cs="Arial"/>
          <w:b/>
        </w:rPr>
      </w:pPr>
      <w:r w:rsidRPr="0093553B">
        <w:rPr>
          <w:rFonts w:ascii="Arial" w:hAnsi="Arial" w:cs="Arial"/>
          <w:b/>
          <w:bCs/>
        </w:rPr>
        <w:t>MODÜL KODU</w:t>
      </w:r>
      <w:r w:rsidRPr="0093553B">
        <w:rPr>
          <w:rFonts w:ascii="Arial" w:hAnsi="Arial" w:cs="Arial"/>
          <w:b/>
          <w:bCs/>
        </w:rPr>
        <w:tab/>
        <w:t>:</w:t>
      </w:r>
    </w:p>
    <w:p w:rsidR="00A71C6D" w:rsidRPr="0093553B" w:rsidRDefault="00E95094" w:rsidP="003C411E">
      <w:pPr>
        <w:widowControl w:val="0"/>
        <w:tabs>
          <w:tab w:val="left" w:pos="3007"/>
          <w:tab w:val="left" w:pos="3254"/>
        </w:tabs>
        <w:autoSpaceDE w:val="0"/>
        <w:autoSpaceDN w:val="0"/>
        <w:adjustRightInd w:val="0"/>
        <w:spacing w:after="120" w:line="240" w:lineRule="auto"/>
        <w:ind w:left="17"/>
        <w:rPr>
          <w:rFonts w:ascii="Arial" w:hAnsi="Arial" w:cs="Arial"/>
        </w:rPr>
      </w:pPr>
      <w:r w:rsidRPr="0093553B">
        <w:rPr>
          <w:rFonts w:ascii="Arial" w:hAnsi="Arial" w:cs="Arial"/>
          <w:b/>
        </w:rPr>
        <w:t xml:space="preserve">MODÜLÜN </w:t>
      </w:r>
      <w:r w:rsidR="00A71C6D" w:rsidRPr="0093553B">
        <w:rPr>
          <w:rFonts w:ascii="Arial" w:hAnsi="Arial" w:cs="Arial"/>
          <w:b/>
          <w:bCs/>
        </w:rPr>
        <w:t>SÜRESİ</w:t>
      </w:r>
      <w:r w:rsidR="00A71C6D" w:rsidRPr="0093553B">
        <w:rPr>
          <w:rFonts w:ascii="Arial" w:hAnsi="Arial" w:cs="Arial"/>
          <w:b/>
          <w:bCs/>
        </w:rPr>
        <w:tab/>
      </w:r>
      <w:r w:rsidR="00CA1F51" w:rsidRPr="0093553B">
        <w:rPr>
          <w:rFonts w:ascii="Arial" w:hAnsi="Arial" w:cs="Arial"/>
          <w:b/>
        </w:rPr>
        <w:t>:</w:t>
      </w:r>
      <w:r w:rsidR="00CA1F51" w:rsidRPr="0093553B">
        <w:rPr>
          <w:rFonts w:ascii="Arial" w:hAnsi="Arial" w:cs="Arial"/>
        </w:rPr>
        <w:t xml:space="preserve"> </w:t>
      </w:r>
      <w:r w:rsidR="00CA1F51" w:rsidRPr="0093553B">
        <w:rPr>
          <w:rFonts w:ascii="Arial" w:hAnsi="Arial" w:cs="Arial"/>
        </w:rPr>
        <w:tab/>
      </w:r>
      <w:r w:rsidR="00B54EAA" w:rsidRPr="0093553B">
        <w:rPr>
          <w:rFonts w:ascii="Arial" w:hAnsi="Arial" w:cs="Arial"/>
        </w:rPr>
        <w:t>40/32</w:t>
      </w:r>
      <w:r w:rsidR="00A71C6D" w:rsidRPr="0093553B">
        <w:rPr>
          <w:rFonts w:ascii="Arial" w:hAnsi="Arial" w:cs="Arial"/>
        </w:rPr>
        <w:t xml:space="preserve"> ders saati</w:t>
      </w:r>
    </w:p>
    <w:p w:rsidR="00A71C6D" w:rsidRPr="0093553B" w:rsidRDefault="00A71C6D" w:rsidP="00450EB9">
      <w:pPr>
        <w:spacing w:after="120" w:line="240" w:lineRule="auto"/>
        <w:jc w:val="both"/>
        <w:rPr>
          <w:rFonts w:ascii="Arial" w:hAnsi="Arial" w:cs="Arial"/>
        </w:rPr>
      </w:pPr>
      <w:r w:rsidRPr="0093553B">
        <w:rPr>
          <w:rFonts w:ascii="Arial" w:hAnsi="Arial" w:cs="Arial"/>
          <w:b/>
        </w:rPr>
        <w:t xml:space="preserve">MODÜLÜN AMACI       </w:t>
      </w:r>
      <w:r w:rsidR="00450EB9" w:rsidRPr="0093553B">
        <w:rPr>
          <w:rFonts w:ascii="Arial" w:hAnsi="Arial" w:cs="Arial"/>
          <w:b/>
        </w:rPr>
        <w:t xml:space="preserve"> </w:t>
      </w:r>
      <w:r w:rsidRPr="0093553B">
        <w:rPr>
          <w:rFonts w:ascii="Arial" w:hAnsi="Arial" w:cs="Arial"/>
          <w:b/>
        </w:rPr>
        <w:tab/>
      </w:r>
      <w:r w:rsidR="00450EB9" w:rsidRPr="0093553B">
        <w:rPr>
          <w:rFonts w:ascii="Arial" w:hAnsi="Arial" w:cs="Arial"/>
          <w:b/>
        </w:rPr>
        <w:t xml:space="preserve">   </w:t>
      </w:r>
      <w:r w:rsidRPr="0093553B">
        <w:rPr>
          <w:rFonts w:ascii="Arial" w:hAnsi="Arial" w:cs="Arial"/>
          <w:b/>
        </w:rPr>
        <w:t>:</w:t>
      </w:r>
      <w:r w:rsidRPr="0093553B">
        <w:rPr>
          <w:rFonts w:ascii="Arial" w:hAnsi="Arial" w:cs="Arial"/>
        </w:rPr>
        <w:t xml:space="preserve"> 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temel mantık devrelerini kurma </w:t>
      </w:r>
      <w:r w:rsidR="00450EB9" w:rsidRPr="0093553B">
        <w:rPr>
          <w:rFonts w:ascii="Arial" w:hAnsi="Arial" w:cs="Arial"/>
        </w:rPr>
        <w:t>ile ilgili bilgi ve becerileri kazandırmaktır.</w:t>
      </w:r>
    </w:p>
    <w:p w:rsidR="00567412" w:rsidRPr="0093553B" w:rsidRDefault="00567412" w:rsidP="00567412">
      <w:pPr>
        <w:widowControl w:val="0"/>
        <w:tabs>
          <w:tab w:val="left" w:pos="3007"/>
          <w:tab w:val="left" w:pos="3254"/>
        </w:tabs>
        <w:autoSpaceDE w:val="0"/>
        <w:autoSpaceDN w:val="0"/>
        <w:adjustRightInd w:val="0"/>
        <w:spacing w:after="0" w:line="240" w:lineRule="auto"/>
        <w:ind w:left="17"/>
        <w:rPr>
          <w:rFonts w:ascii="Arial" w:hAnsi="Arial" w:cs="Arial"/>
          <w:b/>
          <w:bCs/>
        </w:rPr>
      </w:pPr>
    </w:p>
    <w:p w:rsidR="0083783C" w:rsidRPr="0093553B" w:rsidRDefault="00A71C6D" w:rsidP="00567412">
      <w:pPr>
        <w:widowControl w:val="0"/>
        <w:tabs>
          <w:tab w:val="left" w:pos="3007"/>
          <w:tab w:val="left" w:pos="3254"/>
        </w:tabs>
        <w:autoSpaceDE w:val="0"/>
        <w:autoSpaceDN w:val="0"/>
        <w:adjustRightInd w:val="0"/>
        <w:spacing w:after="0" w:line="240" w:lineRule="auto"/>
        <w:ind w:left="17"/>
        <w:rPr>
          <w:rFonts w:ascii="Arial" w:hAnsi="Arial" w:cs="Arial"/>
        </w:rPr>
      </w:pPr>
      <w:r w:rsidRPr="0093553B">
        <w:rPr>
          <w:rFonts w:ascii="Arial" w:hAnsi="Arial" w:cs="Arial"/>
          <w:b/>
          <w:bCs/>
        </w:rPr>
        <w:t>ÖĞRENME KAZANIMLARI</w:t>
      </w:r>
      <w:r w:rsidRPr="0093553B">
        <w:rPr>
          <w:rFonts w:ascii="Arial" w:hAnsi="Arial" w:cs="Arial"/>
          <w:b/>
          <w:bCs/>
        </w:rPr>
        <w:tab/>
      </w:r>
      <w:r w:rsidRPr="0093553B">
        <w:rPr>
          <w:rFonts w:ascii="Arial" w:hAnsi="Arial" w:cs="Arial"/>
          <w:b/>
        </w:rPr>
        <w:t>:</w:t>
      </w:r>
      <w:r w:rsidRPr="0093553B">
        <w:rPr>
          <w:rFonts w:ascii="Arial" w:hAnsi="Arial" w:cs="Arial"/>
        </w:rPr>
        <w:t xml:space="preserve"> </w:t>
      </w:r>
      <w:r w:rsidRPr="0093553B">
        <w:rPr>
          <w:rFonts w:ascii="Arial" w:hAnsi="Arial" w:cs="Arial"/>
        </w:rPr>
        <w:tab/>
      </w:r>
    </w:p>
    <w:p w:rsidR="00567412" w:rsidRPr="0093553B" w:rsidRDefault="00567412" w:rsidP="00567412">
      <w:pPr>
        <w:widowControl w:val="0"/>
        <w:tabs>
          <w:tab w:val="left" w:pos="3007"/>
          <w:tab w:val="left" w:pos="3254"/>
        </w:tabs>
        <w:autoSpaceDE w:val="0"/>
        <w:autoSpaceDN w:val="0"/>
        <w:adjustRightInd w:val="0"/>
        <w:spacing w:after="0" w:line="240" w:lineRule="auto"/>
        <w:ind w:left="17"/>
        <w:rPr>
          <w:rFonts w:ascii="Arial" w:hAnsi="Arial" w:cs="Arial"/>
        </w:rPr>
      </w:pPr>
    </w:p>
    <w:p w:rsidR="00A71C6D" w:rsidRPr="0093553B" w:rsidRDefault="00A71C6D" w:rsidP="00D60543">
      <w:pPr>
        <w:pStyle w:val="ListeParagraf"/>
        <w:numPr>
          <w:ilvl w:val="0"/>
          <w:numId w:val="24"/>
        </w:numPr>
        <w:spacing w:after="0" w:line="259" w:lineRule="auto"/>
        <w:rPr>
          <w:rFonts w:ascii="Arial" w:hAnsi="Arial" w:cs="Arial"/>
        </w:rPr>
      </w:pPr>
      <w:r w:rsidRPr="0093553B">
        <w:rPr>
          <w:rFonts w:ascii="Arial" w:hAnsi="Arial" w:cs="Arial"/>
        </w:rPr>
        <w:t>Doğruluğunu kontrol ederek sayı sistemleri ile işlem yapar.</w:t>
      </w:r>
    </w:p>
    <w:p w:rsidR="00A71C6D" w:rsidRPr="0093553B" w:rsidRDefault="00A71C6D" w:rsidP="00D60543">
      <w:pPr>
        <w:pStyle w:val="ListeParagraf"/>
        <w:numPr>
          <w:ilvl w:val="0"/>
          <w:numId w:val="24"/>
        </w:numPr>
        <w:spacing w:after="0" w:line="259" w:lineRule="auto"/>
        <w:rPr>
          <w:rFonts w:ascii="Arial" w:hAnsi="Arial" w:cs="Arial"/>
        </w:rPr>
      </w:pPr>
      <w:r w:rsidRPr="0093553B">
        <w:rPr>
          <w:rFonts w:ascii="Arial" w:hAnsi="Arial" w:cs="Arial"/>
        </w:rPr>
        <w:t>Entegre bacaklarına zarar vermeden mantıksal kapı devrelerini kurar.</w:t>
      </w:r>
    </w:p>
    <w:p w:rsidR="00A71C6D" w:rsidRPr="0093553B" w:rsidRDefault="00A71C6D" w:rsidP="00D60543">
      <w:pPr>
        <w:pStyle w:val="ListeParagraf"/>
        <w:numPr>
          <w:ilvl w:val="0"/>
          <w:numId w:val="24"/>
        </w:numPr>
        <w:spacing w:after="0" w:line="259" w:lineRule="auto"/>
        <w:rPr>
          <w:rFonts w:ascii="Arial" w:hAnsi="Arial" w:cs="Arial"/>
        </w:rPr>
      </w:pPr>
      <w:r w:rsidRPr="0093553B">
        <w:rPr>
          <w:rFonts w:ascii="Arial" w:hAnsi="Arial" w:cs="Arial"/>
        </w:rPr>
        <w:t>Mantık devrelerini boolean matematiği ile sadeleştirir.</w:t>
      </w:r>
    </w:p>
    <w:p w:rsidR="00A71C6D" w:rsidRPr="0093553B" w:rsidRDefault="00A71C6D" w:rsidP="00D60543">
      <w:pPr>
        <w:pStyle w:val="ListeParagraf"/>
        <w:numPr>
          <w:ilvl w:val="0"/>
          <w:numId w:val="24"/>
        </w:numPr>
        <w:spacing w:after="0" w:line="259" w:lineRule="auto"/>
        <w:rPr>
          <w:rFonts w:ascii="Arial" w:hAnsi="Arial" w:cs="Arial"/>
        </w:rPr>
      </w:pPr>
      <w:r w:rsidRPr="0093553B">
        <w:rPr>
          <w:rFonts w:ascii="Arial" w:hAnsi="Arial" w:cs="Arial"/>
        </w:rPr>
        <w:t>Mantık devrelerini karnough haritası ile sadeleştirir.</w:t>
      </w:r>
    </w:p>
    <w:p w:rsidR="00CA1F51" w:rsidRPr="0093553B" w:rsidRDefault="00CA1F51" w:rsidP="00CA1F51">
      <w:pPr>
        <w:pStyle w:val="ListeParagraf"/>
        <w:widowControl w:val="0"/>
        <w:autoSpaceDE w:val="0"/>
        <w:autoSpaceDN w:val="0"/>
        <w:adjustRightInd w:val="0"/>
        <w:spacing w:before="30" w:after="0" w:line="225" w:lineRule="exact"/>
        <w:ind w:left="735"/>
        <w:rPr>
          <w:rFonts w:ascii="Arial" w:hAnsi="Arial" w:cs="Arial"/>
        </w:rPr>
      </w:pPr>
    </w:p>
    <w:p w:rsidR="0083783C" w:rsidRPr="0093553B" w:rsidRDefault="0083783C" w:rsidP="00CA1F51">
      <w:pPr>
        <w:pStyle w:val="ListeParagraf"/>
        <w:widowControl w:val="0"/>
        <w:autoSpaceDE w:val="0"/>
        <w:autoSpaceDN w:val="0"/>
        <w:adjustRightInd w:val="0"/>
        <w:spacing w:before="30" w:after="0" w:line="225" w:lineRule="exact"/>
        <w:ind w:left="735"/>
        <w:rPr>
          <w:rFonts w:ascii="Arial" w:hAnsi="Arial" w:cs="Arial"/>
        </w:rPr>
      </w:pPr>
    </w:p>
    <w:tbl>
      <w:tblPr>
        <w:tblW w:w="9072" w:type="dxa"/>
        <w:tblInd w:w="15" w:type="dxa"/>
        <w:tblLayout w:type="fixed"/>
        <w:tblCellMar>
          <w:left w:w="15" w:type="dxa"/>
          <w:right w:w="15" w:type="dxa"/>
        </w:tblCellMar>
        <w:tblLook w:val="0000" w:firstRow="0" w:lastRow="0" w:firstColumn="0" w:lastColumn="0" w:noHBand="0" w:noVBand="0"/>
      </w:tblPr>
      <w:tblGrid>
        <w:gridCol w:w="1134"/>
        <w:gridCol w:w="536"/>
        <w:gridCol w:w="7402"/>
      </w:tblGrid>
      <w:tr w:rsidR="00A71C6D" w:rsidRPr="0093553B" w:rsidTr="0024638D">
        <w:trPr>
          <w:trHeight w:hRule="exact" w:val="352"/>
        </w:trPr>
        <w:tc>
          <w:tcPr>
            <w:tcW w:w="1134"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7938"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A71C6D" w:rsidRPr="0093553B" w:rsidTr="0024638D">
        <w:trPr>
          <w:trHeight w:hRule="exact" w:val="340"/>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1.Onlu(decimal) sayı sistemlerini izah eder.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2.ikili(binary) sayı sistemlerini izah eder.</w:t>
            </w:r>
          </w:p>
        </w:tc>
      </w:tr>
      <w:tr w:rsidR="00A71C6D" w:rsidRPr="0093553B" w:rsidTr="0083783C">
        <w:trPr>
          <w:trHeight w:hRule="exact" w:val="462"/>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3.İkili (binary) sayı sistemini onlu(decimal) sayı sistemine çervirmeyi açıklar.</w:t>
            </w:r>
          </w:p>
        </w:tc>
      </w:tr>
      <w:tr w:rsidR="00A71C6D" w:rsidRPr="0093553B" w:rsidTr="0083783C">
        <w:trPr>
          <w:trHeight w:hRule="exact" w:val="568"/>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4.İkili (binary) sayı sistemini onaltılı (hexadesimal) sayı sitemine çevirmeyi açıklar.</w:t>
            </w:r>
          </w:p>
        </w:tc>
      </w:tr>
      <w:tr w:rsidR="00A71C6D" w:rsidRPr="0093553B" w:rsidTr="0083783C">
        <w:trPr>
          <w:trHeight w:hRule="exact" w:val="563"/>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 Onaltılı (hexadesimal) sayı sistemini İkili (binary ) sayı sitemine çevirmeyi açıklar.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6.İkili sayı sisteminde toplama işlemini açıklar.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7.İkili sayı sisteminde çıkarma işlemini açıklar.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1.İkili (binary) sayı sistemini onlu(decimal) sayı sistemine çevirir.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2.Onlu(decimal) sayı sistemini İkili (binary) sayı sistemine çevirir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3.İkili (binary) sayı sistemini onaltılı (hexadesimal) sayı sitemine çevirir.</w:t>
            </w:r>
          </w:p>
        </w:tc>
      </w:tr>
      <w:tr w:rsidR="00A71C6D" w:rsidRPr="0093553B" w:rsidTr="0024638D">
        <w:trPr>
          <w:trHeight w:hRule="exact" w:val="340"/>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4.Onaltılı (hexadesimal) sayı sistemini İkili (binary ) sayı sitemine çevirir.</w:t>
            </w:r>
          </w:p>
        </w:tc>
      </w:tr>
      <w:tr w:rsidR="00A71C6D" w:rsidRPr="0093553B" w:rsidTr="0083783C">
        <w:trPr>
          <w:trHeight w:hRule="exact" w:val="438"/>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1.Mantıksal kapı devresinin entegresini katalogdan bulmayı izah eder.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2.Entegrenin bacaklarındaki mantıksal kapıları ayırt eder.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1.Mantıksal kapılar için uygun entegreyi katalogdan bulur.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2.Entegre bacaklarına göre devre bağlantılarını yapar.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3.Mantıksal kapıların girişlerine anahtarlama elemanı takar.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4.Mantıksal kapıların çıkışlarına led, röle bağlantılarını yapar.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5.Entegrenin enerji giriş noktalarının bağlantılarını yapar.</w:t>
            </w:r>
          </w:p>
        </w:tc>
      </w:tr>
      <w:tr w:rsidR="00A71C6D" w:rsidRPr="0093553B" w:rsidTr="0024638D">
        <w:trPr>
          <w:trHeight w:hRule="exact" w:val="340"/>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6.Mantıksal kapı devresini çalıştırır. </w:t>
            </w:r>
          </w:p>
        </w:tc>
      </w:tr>
      <w:tr w:rsidR="00A71C6D" w:rsidRPr="0093553B" w:rsidTr="0024638D">
        <w:trPr>
          <w:trHeight w:hRule="exact" w:val="340"/>
        </w:trPr>
        <w:tc>
          <w:tcPr>
            <w:tcW w:w="1134"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C</w:t>
            </w: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1.Lojik devrenin sadeleştirilmesini izah eder.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2.Lojik devrenin dalga diyagramını çizerek açıklar.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3.Lojik devrenin doğruluk tablosunu çizerek açıklar.</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1.Verilen mantıksal devresini sadeleştirilmesini yapar. </w:t>
            </w:r>
          </w:p>
        </w:tc>
      </w:tr>
      <w:tr w:rsidR="00A71C6D" w:rsidRPr="0093553B" w:rsidTr="0024638D">
        <w:trPr>
          <w:trHeight w:hRule="exact" w:val="340"/>
        </w:trPr>
        <w:tc>
          <w:tcPr>
            <w:tcW w:w="113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2.Sadeleştirilmiş devrenin dalga diyagramını çıkartır.</w:t>
            </w:r>
          </w:p>
        </w:tc>
      </w:tr>
      <w:tr w:rsidR="00A71C6D" w:rsidRPr="0093553B" w:rsidTr="0024638D">
        <w:trPr>
          <w:trHeight w:hRule="exact" w:val="340"/>
        </w:trPr>
        <w:tc>
          <w:tcPr>
            <w:tcW w:w="113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3.Sadeleştirilmiş devrenin doğruluk tablosunu çıkartır.</w:t>
            </w:r>
          </w:p>
        </w:tc>
      </w:tr>
    </w:tbl>
    <w:p w:rsidR="003C411E" w:rsidRPr="0093553B" w:rsidRDefault="003C411E">
      <w:r w:rsidRPr="0093553B">
        <w:br w:type="page"/>
      </w:r>
    </w:p>
    <w:tbl>
      <w:tblPr>
        <w:tblW w:w="9072" w:type="dxa"/>
        <w:tblInd w:w="15" w:type="dxa"/>
        <w:tblLayout w:type="fixed"/>
        <w:tblCellMar>
          <w:left w:w="15" w:type="dxa"/>
          <w:right w:w="15" w:type="dxa"/>
        </w:tblCellMar>
        <w:tblLook w:val="0000" w:firstRow="0" w:lastRow="0" w:firstColumn="0" w:lastColumn="0" w:noHBand="0" w:noVBand="0"/>
      </w:tblPr>
      <w:tblGrid>
        <w:gridCol w:w="1134"/>
        <w:gridCol w:w="536"/>
        <w:gridCol w:w="7402"/>
      </w:tblGrid>
      <w:tr w:rsidR="0083783C" w:rsidRPr="0093553B" w:rsidTr="0024638D">
        <w:trPr>
          <w:trHeight w:hRule="exact" w:val="264"/>
        </w:trPr>
        <w:tc>
          <w:tcPr>
            <w:tcW w:w="1134" w:type="dxa"/>
            <w:vMerge w:val="restart"/>
            <w:tcBorders>
              <w:top w:val="single" w:sz="8" w:space="0" w:color="000000"/>
              <w:left w:val="single" w:sz="8" w:space="0" w:color="000000"/>
              <w:right w:val="nil"/>
            </w:tcBorders>
            <w:vAlign w:val="center"/>
          </w:tcPr>
          <w:p w:rsidR="0083783C" w:rsidRPr="0093553B" w:rsidRDefault="0083783C"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lastRenderedPageBreak/>
              <w:t>D</w:t>
            </w:r>
          </w:p>
        </w:tc>
        <w:tc>
          <w:tcPr>
            <w:tcW w:w="536" w:type="dxa"/>
            <w:vMerge w:val="restart"/>
            <w:tcBorders>
              <w:top w:val="single" w:sz="8" w:space="0" w:color="000000"/>
              <w:left w:val="single" w:sz="8" w:space="0" w:color="000000"/>
              <w:right w:val="nil"/>
            </w:tcBorders>
            <w:textDirection w:val="btLr"/>
            <w:vAlign w:val="center"/>
          </w:tcPr>
          <w:p w:rsidR="0083783C" w:rsidRPr="0093553B" w:rsidRDefault="0083783C"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1.Karnough haritası tanımlar.</w:t>
            </w:r>
          </w:p>
        </w:tc>
      </w:tr>
      <w:tr w:rsidR="0083783C" w:rsidRPr="0093553B" w:rsidTr="0024638D">
        <w:trPr>
          <w:trHeight w:hRule="exact" w:val="268"/>
        </w:trPr>
        <w:tc>
          <w:tcPr>
            <w:tcW w:w="1134" w:type="dxa"/>
            <w:vMerge/>
            <w:tcBorders>
              <w:left w:val="single" w:sz="8" w:space="0" w:color="000000"/>
              <w:right w:val="nil"/>
            </w:tcBorders>
            <w:vAlign w:val="center"/>
          </w:tcPr>
          <w:p w:rsidR="0083783C" w:rsidRPr="0093553B" w:rsidRDefault="0083783C"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83783C" w:rsidRPr="0093553B" w:rsidRDefault="0083783C"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2.Lojik devrenin karnough haritası ile sadeleştirmeyi izah eder.</w:t>
            </w:r>
          </w:p>
        </w:tc>
      </w:tr>
      <w:tr w:rsidR="0083783C" w:rsidRPr="0093553B" w:rsidTr="0024638D">
        <w:trPr>
          <w:trHeight w:hRule="exact" w:val="340"/>
        </w:trPr>
        <w:tc>
          <w:tcPr>
            <w:tcW w:w="1134" w:type="dxa"/>
            <w:vMerge/>
            <w:tcBorders>
              <w:left w:val="single" w:sz="8" w:space="0" w:color="000000"/>
              <w:right w:val="nil"/>
            </w:tcBorders>
            <w:vAlign w:val="center"/>
          </w:tcPr>
          <w:p w:rsidR="0083783C" w:rsidRPr="0093553B" w:rsidRDefault="0083783C"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83783C" w:rsidRPr="0093553B" w:rsidRDefault="0083783C" w:rsidP="0024638D">
            <w:pPr>
              <w:widowControl w:val="0"/>
              <w:autoSpaceDE w:val="0"/>
              <w:autoSpaceDN w:val="0"/>
              <w:adjustRightInd w:val="0"/>
              <w:spacing w:before="30" w:after="0" w:line="225" w:lineRule="exact"/>
              <w:ind w:left="15" w:right="113"/>
              <w:jc w:val="center"/>
              <w:rPr>
                <w:rFonts w:ascii="Arial" w:hAnsi="Arial" w:cs="Arial"/>
                <w:b/>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3.Sadeleştirilmiş ifadenin lojik devresini çizerek açıklar.</w:t>
            </w:r>
          </w:p>
        </w:tc>
      </w:tr>
      <w:tr w:rsidR="0083783C" w:rsidRPr="0093553B" w:rsidTr="008373BB">
        <w:trPr>
          <w:cantSplit/>
          <w:trHeight w:val="312"/>
        </w:trPr>
        <w:tc>
          <w:tcPr>
            <w:tcW w:w="1134" w:type="dxa"/>
            <w:vMerge/>
            <w:tcBorders>
              <w:left w:val="single" w:sz="8" w:space="0" w:color="000000"/>
              <w:bottom w:val="nil"/>
              <w:right w:val="nil"/>
            </w:tcBorders>
            <w:vAlign w:val="center"/>
          </w:tcPr>
          <w:p w:rsidR="0083783C" w:rsidRPr="0093553B" w:rsidRDefault="0083783C" w:rsidP="0024638D">
            <w:pPr>
              <w:widowControl w:val="0"/>
              <w:autoSpaceDE w:val="0"/>
              <w:autoSpaceDN w:val="0"/>
              <w:adjustRightInd w:val="0"/>
              <w:spacing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83783C" w:rsidRPr="0093553B" w:rsidRDefault="0083783C" w:rsidP="0024638D">
            <w:pPr>
              <w:widowControl w:val="0"/>
              <w:autoSpaceDE w:val="0"/>
              <w:autoSpaceDN w:val="0"/>
              <w:adjustRightInd w:val="0"/>
              <w:spacing w:after="0" w:line="225" w:lineRule="exact"/>
              <w:ind w:left="15"/>
              <w:jc w:val="center"/>
              <w:rPr>
                <w:rFonts w:ascii="Arial" w:hAnsi="Arial" w:cs="Arial"/>
                <w:b/>
              </w:rPr>
            </w:pPr>
            <w:r w:rsidRPr="0093553B">
              <w:rPr>
                <w:rFonts w:ascii="Arial" w:hAnsi="Arial" w:cs="Arial"/>
                <w:b/>
              </w:rPr>
              <w:t>BECERİ</w:t>
            </w: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1.Karnough haritasını çıkarır.</w:t>
            </w:r>
          </w:p>
        </w:tc>
      </w:tr>
      <w:tr w:rsidR="0083783C" w:rsidRPr="0093553B" w:rsidTr="0024638D">
        <w:trPr>
          <w:trHeight w:hRule="exact" w:val="371"/>
        </w:trPr>
        <w:tc>
          <w:tcPr>
            <w:tcW w:w="1134" w:type="dxa"/>
            <w:vMerge/>
            <w:tcBorders>
              <w:left w:val="single" w:sz="8" w:space="0" w:color="000000"/>
              <w:right w:val="nil"/>
            </w:tcBorders>
            <w:vAlign w:val="center"/>
          </w:tcPr>
          <w:p w:rsidR="0083783C" w:rsidRPr="0093553B" w:rsidRDefault="0083783C" w:rsidP="0024638D">
            <w:pPr>
              <w:widowControl w:val="0"/>
              <w:autoSpaceDE w:val="0"/>
              <w:autoSpaceDN w:val="0"/>
              <w:adjustRightInd w:val="0"/>
              <w:spacing w:after="0" w:line="225" w:lineRule="exact"/>
              <w:ind w:left="15"/>
              <w:jc w:val="center"/>
              <w:rPr>
                <w:rFonts w:ascii="Arial" w:hAnsi="Arial" w:cs="Arial"/>
              </w:rPr>
            </w:pPr>
          </w:p>
        </w:tc>
        <w:tc>
          <w:tcPr>
            <w:tcW w:w="536" w:type="dxa"/>
            <w:vMerge/>
            <w:tcBorders>
              <w:left w:val="single" w:sz="8" w:space="0" w:color="000000"/>
              <w:right w:val="nil"/>
            </w:tcBorders>
            <w:vAlign w:val="center"/>
          </w:tcPr>
          <w:p w:rsidR="0083783C" w:rsidRPr="0093553B" w:rsidRDefault="0083783C" w:rsidP="0024638D">
            <w:pPr>
              <w:widowControl w:val="0"/>
              <w:autoSpaceDE w:val="0"/>
              <w:autoSpaceDN w:val="0"/>
              <w:adjustRightInd w:val="0"/>
              <w:spacing w:after="0" w:line="225" w:lineRule="exact"/>
              <w:ind w:left="15"/>
              <w:jc w:val="center"/>
              <w:rPr>
                <w:rFonts w:ascii="Arial" w:hAnsi="Arial" w:cs="Arial"/>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2.Sadeleştirilmiş lojik ifadeyi çizer.</w:t>
            </w:r>
          </w:p>
        </w:tc>
      </w:tr>
      <w:tr w:rsidR="0083783C" w:rsidRPr="0093553B" w:rsidTr="0024638D">
        <w:trPr>
          <w:trHeight w:hRule="exact" w:val="277"/>
        </w:trPr>
        <w:tc>
          <w:tcPr>
            <w:tcW w:w="1134" w:type="dxa"/>
            <w:vMerge/>
            <w:tcBorders>
              <w:left w:val="single" w:sz="8" w:space="0" w:color="000000"/>
              <w:bottom w:val="single" w:sz="8" w:space="0" w:color="000000"/>
              <w:right w:val="nil"/>
            </w:tcBorders>
            <w:vAlign w:val="center"/>
          </w:tcPr>
          <w:p w:rsidR="0083783C" w:rsidRPr="0093553B" w:rsidRDefault="0083783C" w:rsidP="0024638D">
            <w:pPr>
              <w:widowControl w:val="0"/>
              <w:autoSpaceDE w:val="0"/>
              <w:autoSpaceDN w:val="0"/>
              <w:adjustRightInd w:val="0"/>
              <w:spacing w:after="0" w:line="225" w:lineRule="exact"/>
              <w:ind w:left="15"/>
              <w:jc w:val="center"/>
              <w:rPr>
                <w:rFonts w:ascii="Arial" w:hAnsi="Arial" w:cs="Arial"/>
              </w:rPr>
            </w:pPr>
          </w:p>
        </w:tc>
        <w:tc>
          <w:tcPr>
            <w:tcW w:w="536" w:type="dxa"/>
            <w:vMerge/>
            <w:tcBorders>
              <w:left w:val="single" w:sz="8" w:space="0" w:color="000000"/>
              <w:bottom w:val="single" w:sz="8" w:space="0" w:color="000000"/>
              <w:right w:val="nil"/>
            </w:tcBorders>
            <w:vAlign w:val="center"/>
          </w:tcPr>
          <w:p w:rsidR="0083783C" w:rsidRPr="0093553B" w:rsidRDefault="0083783C" w:rsidP="0024638D">
            <w:pPr>
              <w:widowControl w:val="0"/>
              <w:autoSpaceDE w:val="0"/>
              <w:autoSpaceDN w:val="0"/>
              <w:adjustRightInd w:val="0"/>
              <w:spacing w:before="30" w:after="0" w:line="225" w:lineRule="exact"/>
              <w:ind w:left="15"/>
              <w:jc w:val="center"/>
              <w:rPr>
                <w:rFonts w:ascii="Arial" w:hAnsi="Arial" w:cs="Arial"/>
              </w:rPr>
            </w:pPr>
          </w:p>
        </w:tc>
        <w:tc>
          <w:tcPr>
            <w:tcW w:w="7402" w:type="dxa"/>
            <w:tcBorders>
              <w:top w:val="single" w:sz="8" w:space="0" w:color="000000"/>
              <w:left w:val="single" w:sz="8" w:space="0" w:color="000000"/>
              <w:bottom w:val="single" w:sz="8" w:space="0" w:color="000000"/>
              <w:right w:val="single" w:sz="8" w:space="0" w:color="000000"/>
            </w:tcBorders>
            <w:vAlign w:val="center"/>
          </w:tcPr>
          <w:p w:rsidR="0083783C" w:rsidRPr="0093553B" w:rsidRDefault="0083783C" w:rsidP="0024638D">
            <w:pPr>
              <w:widowControl w:val="0"/>
              <w:autoSpaceDE w:val="0"/>
              <w:autoSpaceDN w:val="0"/>
              <w:adjustRightInd w:val="0"/>
              <w:spacing w:before="30" w:after="0" w:line="240" w:lineRule="auto"/>
              <w:ind w:left="15"/>
              <w:rPr>
                <w:rFonts w:ascii="Arial" w:hAnsi="Arial" w:cs="Arial"/>
              </w:rPr>
            </w:pPr>
            <w:r w:rsidRPr="0093553B">
              <w:rPr>
                <w:rFonts w:ascii="Arial" w:hAnsi="Arial" w:cs="Arial"/>
              </w:rPr>
              <w:t xml:space="preserve"> 3.Sadeleştirilmiş ifadenin lojik devresini yapar.</w:t>
            </w:r>
          </w:p>
        </w:tc>
      </w:tr>
    </w:tbl>
    <w:p w:rsidR="00C750CF" w:rsidRPr="0093553B" w:rsidRDefault="00C750CF" w:rsidP="00C750CF">
      <w:pPr>
        <w:widowControl w:val="0"/>
        <w:autoSpaceDE w:val="0"/>
        <w:autoSpaceDN w:val="0"/>
        <w:adjustRightInd w:val="0"/>
        <w:spacing w:after="0" w:line="273" w:lineRule="auto"/>
        <w:rPr>
          <w:rFonts w:ascii="Arial" w:eastAsia="SimSun" w:hAnsi="Arial" w:cs="Arial"/>
          <w:b/>
          <w:bCs/>
          <w:sz w:val="20"/>
          <w:szCs w:val="24"/>
        </w:rPr>
      </w:pPr>
    </w:p>
    <w:p w:rsidR="00E21DD2" w:rsidRPr="0093553B" w:rsidRDefault="00E21DD2" w:rsidP="00C750CF">
      <w:pPr>
        <w:widowControl w:val="0"/>
        <w:autoSpaceDE w:val="0"/>
        <w:autoSpaceDN w:val="0"/>
        <w:adjustRightInd w:val="0"/>
        <w:spacing w:after="0" w:line="273" w:lineRule="auto"/>
        <w:rPr>
          <w:rFonts w:ascii="Arial" w:eastAsia="SimSun" w:hAnsi="Arial" w:cs="Arial"/>
          <w:sz w:val="20"/>
          <w:szCs w:val="24"/>
        </w:rPr>
      </w:pPr>
      <w:r w:rsidRPr="0093553B">
        <w:rPr>
          <w:rFonts w:ascii="Arial" w:eastAsia="SimSun" w:hAnsi="Arial" w:cs="Arial"/>
          <w:b/>
          <w:bCs/>
          <w:sz w:val="20"/>
          <w:szCs w:val="24"/>
        </w:rPr>
        <w:t>UYGULAMAYA İLİŞKİN AÇIKLAMALAR:</w:t>
      </w:r>
    </w:p>
    <w:p w:rsidR="00E21DD2" w:rsidRPr="0093553B" w:rsidRDefault="00E21DD2" w:rsidP="00D60543">
      <w:pPr>
        <w:pStyle w:val="ListeParagraf"/>
        <w:numPr>
          <w:ilvl w:val="0"/>
          <w:numId w:val="35"/>
        </w:numPr>
        <w:spacing w:after="0" w:line="273" w:lineRule="auto"/>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5"/>
        </w:numPr>
        <w:spacing w:after="0" w:line="273" w:lineRule="auto"/>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83783C" w:rsidRPr="0093553B" w:rsidRDefault="00E21DD2" w:rsidP="00D60543">
      <w:pPr>
        <w:pStyle w:val="ListeParagraf"/>
        <w:widowControl w:val="0"/>
        <w:numPr>
          <w:ilvl w:val="0"/>
          <w:numId w:val="35"/>
        </w:numPr>
        <w:tabs>
          <w:tab w:val="left" w:pos="2788"/>
          <w:tab w:val="left" w:pos="3017"/>
          <w:tab w:val="left" w:pos="10254"/>
        </w:tabs>
        <w:autoSpaceDE w:val="0"/>
        <w:autoSpaceDN w:val="0"/>
        <w:adjustRightInd w:val="0"/>
        <w:spacing w:after="0" w:line="245" w:lineRule="exact"/>
        <w:jc w:val="both"/>
        <w:rPr>
          <w:rFonts w:ascii="Arial" w:hAnsi="Arial" w:cs="Arial"/>
          <w:b/>
          <w:bCs/>
          <w:sz w:val="18"/>
        </w:rPr>
      </w:pPr>
      <w:r w:rsidRPr="0093553B">
        <w:rPr>
          <w:rFonts w:ascii="Arial" w:eastAsia="SimSun" w:hAnsi="Arial" w:cs="Arial"/>
          <w:sz w:val="20"/>
          <w:szCs w:val="24"/>
        </w:rPr>
        <w:t>Bu modülün işlenişi sırasında azimli (karmaşık hesaplamalar yapabilme) vb. değer, tutum ve davranışları ön plana çıkaran etkinliklere yer verilmelidir. Bu etkinliklerde beyin fırtınası, grup tartışması, düz anlatım, soru cevap, örnek olay incelemesi gibi yöntem ve teknikler kullanılabilir.</w:t>
      </w:r>
    </w:p>
    <w:p w:rsidR="00F839CF" w:rsidRPr="0093553B" w:rsidRDefault="00F839CF" w:rsidP="00156519">
      <w:pPr>
        <w:spacing w:after="0" w:line="240" w:lineRule="auto"/>
        <w:jc w:val="both"/>
        <w:rPr>
          <w:rFonts w:ascii="Arial" w:hAnsi="Arial" w:cs="Arial"/>
          <w:b/>
          <w:bCs/>
          <w:sz w:val="18"/>
        </w:rPr>
      </w:pPr>
      <w:r w:rsidRPr="0093553B">
        <w:rPr>
          <w:rFonts w:ascii="Arial" w:hAnsi="Arial" w:cs="Arial"/>
          <w:b/>
          <w:bCs/>
          <w:sz w:val="18"/>
        </w:rPr>
        <w:br w:type="page"/>
      </w:r>
    </w:p>
    <w:p w:rsidR="00A71C6D" w:rsidRPr="0093553B" w:rsidRDefault="00A71C6D" w:rsidP="00567412">
      <w:pPr>
        <w:widowControl w:val="0"/>
        <w:tabs>
          <w:tab w:val="left" w:pos="2788"/>
          <w:tab w:val="left" w:pos="3009"/>
          <w:tab w:val="left" w:pos="10254"/>
        </w:tabs>
        <w:autoSpaceDE w:val="0"/>
        <w:autoSpaceDN w:val="0"/>
        <w:adjustRightInd w:val="0"/>
        <w:spacing w:after="120" w:line="240" w:lineRule="auto"/>
        <w:ind w:left="15"/>
        <w:rPr>
          <w:rFonts w:ascii="Arial" w:hAnsi="Arial" w:cs="Arial"/>
          <w:b/>
          <w:bCs/>
        </w:rPr>
      </w:pPr>
      <w:r w:rsidRPr="0093553B">
        <w:rPr>
          <w:rFonts w:ascii="Arial" w:hAnsi="Arial" w:cs="Arial"/>
          <w:b/>
          <w:bCs/>
        </w:rPr>
        <w:lastRenderedPageBreak/>
        <w:t>MODÜL ADI</w:t>
      </w:r>
      <w:r w:rsidRPr="0093553B">
        <w:rPr>
          <w:rFonts w:ascii="Arial" w:hAnsi="Arial" w:cs="Arial"/>
          <w:b/>
          <w:bCs/>
        </w:rPr>
        <w:tab/>
      </w:r>
      <w:r w:rsidR="00567412" w:rsidRPr="0093553B">
        <w:rPr>
          <w:rFonts w:ascii="Arial" w:hAnsi="Arial" w:cs="Arial"/>
          <w:b/>
          <w:bCs/>
        </w:rPr>
        <w:t xml:space="preserve"> :</w:t>
      </w:r>
      <w:r w:rsidRPr="0093553B">
        <w:rPr>
          <w:rFonts w:ascii="Arial" w:hAnsi="Arial" w:cs="Arial"/>
          <w:b/>
          <w:bCs/>
        </w:rPr>
        <w:tab/>
      </w:r>
      <w:r w:rsidR="00E72E6D" w:rsidRPr="0093553B">
        <w:rPr>
          <w:rFonts w:ascii="Arial" w:hAnsi="Arial" w:cs="Arial"/>
          <w:b/>
          <w:bCs/>
        </w:rPr>
        <w:t>TÜMLEŞİK DEVRELER</w:t>
      </w:r>
      <w:r w:rsidRPr="0093553B">
        <w:rPr>
          <w:rFonts w:ascii="Arial" w:hAnsi="Arial" w:cs="Arial"/>
          <w:b/>
          <w:bCs/>
        </w:rPr>
        <w:tab/>
      </w:r>
    </w:p>
    <w:p w:rsidR="00E95094" w:rsidRPr="0093553B" w:rsidRDefault="00E95094" w:rsidP="00567412">
      <w:pPr>
        <w:widowControl w:val="0"/>
        <w:tabs>
          <w:tab w:val="left" w:pos="2780"/>
          <w:tab w:val="left" w:pos="3009"/>
          <w:tab w:val="left" w:pos="10239"/>
        </w:tabs>
        <w:autoSpaceDE w:val="0"/>
        <w:autoSpaceDN w:val="0"/>
        <w:adjustRightInd w:val="0"/>
        <w:spacing w:after="120" w:line="240" w:lineRule="auto"/>
        <w:ind w:left="15"/>
        <w:rPr>
          <w:rFonts w:ascii="Arial" w:hAnsi="Arial" w:cs="Arial"/>
          <w:b/>
          <w:bCs/>
        </w:rPr>
      </w:pPr>
      <w:r w:rsidRPr="0093553B">
        <w:rPr>
          <w:rFonts w:ascii="Arial" w:hAnsi="Arial" w:cs="Arial"/>
          <w:b/>
          <w:bCs/>
        </w:rPr>
        <w:t>MODÜL KODU</w:t>
      </w:r>
      <w:r w:rsidRPr="0093553B">
        <w:rPr>
          <w:rFonts w:ascii="Arial" w:hAnsi="Arial" w:cs="Arial"/>
          <w:b/>
          <w:bCs/>
        </w:rPr>
        <w:tab/>
      </w:r>
      <w:r w:rsidR="00567412" w:rsidRPr="0093553B">
        <w:rPr>
          <w:rFonts w:ascii="Arial" w:hAnsi="Arial" w:cs="Arial"/>
          <w:b/>
          <w:bCs/>
        </w:rPr>
        <w:t xml:space="preserve"> </w:t>
      </w:r>
      <w:r w:rsidRPr="0093553B">
        <w:rPr>
          <w:rFonts w:ascii="Arial" w:hAnsi="Arial" w:cs="Arial"/>
          <w:b/>
          <w:bCs/>
        </w:rPr>
        <w:t>:</w:t>
      </w:r>
    </w:p>
    <w:p w:rsidR="00A71C6D" w:rsidRPr="0093553B" w:rsidRDefault="00E95094" w:rsidP="00567412">
      <w:pPr>
        <w:widowControl w:val="0"/>
        <w:tabs>
          <w:tab w:val="left" w:pos="2788"/>
          <w:tab w:val="left" w:pos="3009"/>
          <w:tab w:val="left" w:pos="10254"/>
        </w:tabs>
        <w:autoSpaceDE w:val="0"/>
        <w:autoSpaceDN w:val="0"/>
        <w:adjustRightInd w:val="0"/>
        <w:spacing w:after="120" w:line="240" w:lineRule="auto"/>
        <w:ind w:left="15"/>
        <w:rPr>
          <w:rFonts w:ascii="Arial" w:hAnsi="Arial" w:cs="Arial"/>
          <w:b/>
          <w:bCs/>
        </w:rPr>
      </w:pPr>
      <w:r w:rsidRPr="0093553B">
        <w:rPr>
          <w:rFonts w:ascii="Arial" w:hAnsi="Arial" w:cs="Arial"/>
          <w:b/>
          <w:bCs/>
        </w:rPr>
        <w:t xml:space="preserve">MODÜLÜN </w:t>
      </w:r>
      <w:r w:rsidR="00A71C6D" w:rsidRPr="0093553B">
        <w:rPr>
          <w:rFonts w:ascii="Arial" w:hAnsi="Arial" w:cs="Arial"/>
          <w:b/>
          <w:bCs/>
        </w:rPr>
        <w:t>SÜRESİ</w:t>
      </w:r>
      <w:r w:rsidR="00A71C6D" w:rsidRPr="0093553B">
        <w:rPr>
          <w:rFonts w:ascii="Arial" w:hAnsi="Arial" w:cs="Arial"/>
          <w:b/>
          <w:bCs/>
        </w:rPr>
        <w:tab/>
        <w:t xml:space="preserve"> : </w:t>
      </w:r>
      <w:r w:rsidR="00A71C6D" w:rsidRPr="0093553B">
        <w:rPr>
          <w:rFonts w:ascii="Arial" w:hAnsi="Arial" w:cs="Arial"/>
          <w:b/>
          <w:bCs/>
        </w:rPr>
        <w:tab/>
      </w:r>
      <w:r w:rsidR="00B54EAA" w:rsidRPr="0093553B">
        <w:rPr>
          <w:rFonts w:ascii="Arial" w:hAnsi="Arial" w:cs="Arial"/>
          <w:bCs/>
        </w:rPr>
        <w:t>40/32</w:t>
      </w:r>
      <w:r w:rsidR="00A71C6D" w:rsidRPr="0093553B">
        <w:rPr>
          <w:rFonts w:ascii="Arial" w:hAnsi="Arial" w:cs="Arial"/>
          <w:bCs/>
        </w:rPr>
        <w:t xml:space="preserve"> </w:t>
      </w:r>
      <w:r w:rsidR="00977AF0" w:rsidRPr="0093553B">
        <w:rPr>
          <w:rFonts w:ascii="Arial" w:hAnsi="Arial" w:cs="Arial"/>
          <w:bCs/>
        </w:rPr>
        <w:t xml:space="preserve">ders </w:t>
      </w:r>
      <w:r w:rsidR="00A71C6D" w:rsidRPr="0093553B">
        <w:rPr>
          <w:rFonts w:ascii="Arial" w:hAnsi="Arial" w:cs="Arial"/>
          <w:bCs/>
        </w:rPr>
        <w:t>saati</w:t>
      </w:r>
      <w:r w:rsidR="00A71C6D" w:rsidRPr="0093553B">
        <w:rPr>
          <w:rFonts w:ascii="Arial" w:hAnsi="Arial" w:cs="Arial"/>
          <w:b/>
          <w:bCs/>
        </w:rPr>
        <w:tab/>
      </w:r>
    </w:p>
    <w:p w:rsidR="00450EB9" w:rsidRPr="0093553B" w:rsidRDefault="00A71C6D" w:rsidP="00450EB9">
      <w:pPr>
        <w:spacing w:after="120" w:line="240" w:lineRule="auto"/>
        <w:jc w:val="both"/>
        <w:rPr>
          <w:rFonts w:ascii="Arial" w:hAnsi="Arial" w:cs="Arial"/>
        </w:rPr>
      </w:pPr>
      <w:r w:rsidRPr="0093553B">
        <w:rPr>
          <w:rFonts w:ascii="Arial" w:hAnsi="Arial" w:cs="Arial"/>
          <w:b/>
          <w:bCs/>
        </w:rPr>
        <w:t>MODÜLÜN AMACI</w:t>
      </w:r>
      <w:r w:rsidR="00B064A9" w:rsidRPr="0093553B">
        <w:rPr>
          <w:rFonts w:ascii="Arial" w:hAnsi="Arial" w:cs="Arial"/>
          <w:b/>
          <w:bCs/>
        </w:rPr>
        <w:tab/>
      </w:r>
      <w:r w:rsidR="00450EB9" w:rsidRPr="0093553B">
        <w:rPr>
          <w:rFonts w:ascii="Arial" w:hAnsi="Arial" w:cs="Arial"/>
          <w:b/>
          <w:bCs/>
        </w:rPr>
        <w:tab/>
      </w:r>
      <w:r w:rsidR="00567412" w:rsidRPr="0093553B">
        <w:rPr>
          <w:rFonts w:ascii="Arial" w:hAnsi="Arial" w:cs="Arial"/>
          <w:b/>
          <w:bCs/>
        </w:rPr>
        <w:t xml:space="preserve"> </w:t>
      </w:r>
      <w:r w:rsidRPr="0093553B">
        <w:rPr>
          <w:rFonts w:ascii="Arial" w:hAnsi="Arial" w:cs="Arial"/>
        </w:rPr>
        <w:t xml:space="preserve">:Bireye/öğrenciye;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00B064A9" w:rsidRPr="0093553B">
        <w:rPr>
          <w:rFonts w:ascii="Arial" w:hAnsi="Arial" w:cs="Arial"/>
        </w:rPr>
        <w:t>tümleşik entegreleri kullan</w:t>
      </w:r>
      <w:r w:rsidR="00462B77" w:rsidRPr="0093553B">
        <w:rPr>
          <w:rFonts w:ascii="Arial" w:hAnsi="Arial" w:cs="Arial"/>
        </w:rPr>
        <w:t>ıp</w:t>
      </w:r>
      <w:r w:rsidR="00B064A9" w:rsidRPr="0093553B">
        <w:rPr>
          <w:rFonts w:ascii="Arial" w:hAnsi="Arial" w:cs="Arial"/>
        </w:rPr>
        <w:t xml:space="preserve"> </w:t>
      </w:r>
      <w:r w:rsidRPr="0093553B">
        <w:rPr>
          <w:rFonts w:ascii="Arial" w:hAnsi="Arial" w:cs="Arial"/>
        </w:rPr>
        <w:t>tümleşik devreler</w:t>
      </w:r>
      <w:r w:rsidR="00462B77" w:rsidRPr="0093553B">
        <w:rPr>
          <w:rFonts w:ascii="Arial" w:hAnsi="Arial" w:cs="Arial"/>
        </w:rPr>
        <w:t>le</w:t>
      </w:r>
      <w:r w:rsidRPr="0093553B">
        <w:rPr>
          <w:rFonts w:ascii="Arial" w:hAnsi="Arial" w:cs="Arial"/>
        </w:rPr>
        <w:t xml:space="preserve"> çalışma yapma </w:t>
      </w:r>
      <w:r w:rsidR="00450EB9" w:rsidRPr="0093553B">
        <w:rPr>
          <w:rFonts w:ascii="Arial" w:hAnsi="Arial" w:cs="Arial"/>
        </w:rPr>
        <w:t>ile ilgili bilgi ve becerileri kazandırmaktır.</w:t>
      </w:r>
    </w:p>
    <w:p w:rsidR="00567412" w:rsidRPr="0093553B" w:rsidRDefault="00567412" w:rsidP="00450EB9">
      <w:pPr>
        <w:widowControl w:val="0"/>
        <w:tabs>
          <w:tab w:val="left" w:pos="2788"/>
          <w:tab w:val="left" w:pos="3009"/>
          <w:tab w:val="left" w:pos="10239"/>
        </w:tabs>
        <w:autoSpaceDE w:val="0"/>
        <w:autoSpaceDN w:val="0"/>
        <w:adjustRightInd w:val="0"/>
        <w:spacing w:after="0" w:line="240" w:lineRule="auto"/>
        <w:ind w:left="15"/>
        <w:jc w:val="both"/>
        <w:rPr>
          <w:rFonts w:ascii="Arial" w:hAnsi="Arial" w:cs="Arial"/>
        </w:rPr>
      </w:pPr>
    </w:p>
    <w:p w:rsidR="00567412" w:rsidRPr="0093553B" w:rsidRDefault="00A71C6D" w:rsidP="00567412">
      <w:pPr>
        <w:widowControl w:val="0"/>
        <w:tabs>
          <w:tab w:val="left" w:pos="2788"/>
          <w:tab w:val="left" w:pos="2977"/>
        </w:tabs>
        <w:autoSpaceDE w:val="0"/>
        <w:autoSpaceDN w:val="0"/>
        <w:adjustRightInd w:val="0"/>
        <w:spacing w:after="0" w:line="240" w:lineRule="auto"/>
        <w:ind w:left="17"/>
        <w:rPr>
          <w:rFonts w:ascii="Arial" w:hAnsi="Arial" w:cs="Arial"/>
        </w:rPr>
      </w:pPr>
      <w:r w:rsidRPr="0093553B">
        <w:rPr>
          <w:rFonts w:ascii="Arial" w:hAnsi="Arial" w:cs="Arial"/>
          <w:b/>
          <w:bCs/>
        </w:rPr>
        <w:t>ÖĞRENME KAZANIMLARI</w:t>
      </w:r>
      <w:r w:rsidRPr="0093553B">
        <w:rPr>
          <w:rFonts w:ascii="Arial" w:hAnsi="Arial" w:cs="Arial"/>
          <w:b/>
          <w:bCs/>
        </w:rPr>
        <w:tab/>
      </w:r>
      <w:r w:rsidRPr="0093553B">
        <w:rPr>
          <w:rFonts w:ascii="Arial" w:hAnsi="Arial" w:cs="Arial"/>
        </w:rPr>
        <w:t xml:space="preserve"> </w:t>
      </w:r>
      <w:r w:rsidRPr="0093553B">
        <w:rPr>
          <w:rFonts w:ascii="Arial" w:hAnsi="Arial" w:cs="Arial"/>
          <w:b/>
        </w:rPr>
        <w:t>:</w:t>
      </w:r>
    </w:p>
    <w:p w:rsidR="00A71C6D" w:rsidRPr="0093553B" w:rsidRDefault="00A71C6D" w:rsidP="00567412">
      <w:pPr>
        <w:widowControl w:val="0"/>
        <w:tabs>
          <w:tab w:val="left" w:pos="2788"/>
          <w:tab w:val="left" w:pos="2977"/>
        </w:tabs>
        <w:autoSpaceDE w:val="0"/>
        <w:autoSpaceDN w:val="0"/>
        <w:adjustRightInd w:val="0"/>
        <w:spacing w:after="0" w:line="240" w:lineRule="auto"/>
        <w:ind w:left="17"/>
        <w:rPr>
          <w:rFonts w:ascii="Tahoma" w:hAnsi="Tahoma" w:cs="Tahoma"/>
        </w:rPr>
      </w:pPr>
      <w:r w:rsidRPr="0093553B">
        <w:rPr>
          <w:rFonts w:ascii="Tahoma" w:hAnsi="Tahoma" w:cs="Tahoma"/>
        </w:rPr>
        <w:tab/>
      </w:r>
    </w:p>
    <w:p w:rsidR="00A71C6D" w:rsidRPr="0093553B" w:rsidRDefault="00A86EDB" w:rsidP="00D60543">
      <w:pPr>
        <w:pStyle w:val="ListeParagraf"/>
        <w:numPr>
          <w:ilvl w:val="0"/>
          <w:numId w:val="25"/>
        </w:numPr>
        <w:spacing w:after="0" w:line="259" w:lineRule="auto"/>
        <w:rPr>
          <w:rFonts w:ascii="Arial" w:hAnsi="Arial" w:cs="Arial"/>
        </w:rPr>
      </w:pPr>
      <w:r w:rsidRPr="0093553B">
        <w:rPr>
          <w:rFonts w:ascii="Arial" w:hAnsi="Arial" w:cs="Arial"/>
        </w:rPr>
        <w:t>Tümleşik e</w:t>
      </w:r>
      <w:r w:rsidR="00A71C6D" w:rsidRPr="0093553B">
        <w:rPr>
          <w:rFonts w:ascii="Arial" w:hAnsi="Arial" w:cs="Arial"/>
        </w:rPr>
        <w:t>ntegreleri kullanarak kodlayıcı uygulamaları yapar.</w:t>
      </w:r>
    </w:p>
    <w:p w:rsidR="00A71C6D" w:rsidRPr="0093553B" w:rsidRDefault="00A86EDB" w:rsidP="00D60543">
      <w:pPr>
        <w:pStyle w:val="ListeParagraf"/>
        <w:numPr>
          <w:ilvl w:val="0"/>
          <w:numId w:val="25"/>
        </w:numPr>
        <w:spacing w:after="0" w:line="259" w:lineRule="auto"/>
        <w:rPr>
          <w:rFonts w:ascii="Arial" w:hAnsi="Arial" w:cs="Arial"/>
        </w:rPr>
      </w:pPr>
      <w:r w:rsidRPr="0093553B">
        <w:rPr>
          <w:rFonts w:ascii="Arial" w:hAnsi="Arial" w:cs="Arial"/>
        </w:rPr>
        <w:t>Tümleşik e</w:t>
      </w:r>
      <w:r w:rsidR="00A71C6D" w:rsidRPr="0093553B">
        <w:rPr>
          <w:rFonts w:ascii="Arial" w:hAnsi="Arial" w:cs="Arial"/>
        </w:rPr>
        <w:t>ntegreleri kullanarak kod çözücü uygulamaları yapar.</w:t>
      </w:r>
    </w:p>
    <w:p w:rsidR="00A71C6D" w:rsidRPr="0093553B" w:rsidRDefault="00A71C6D" w:rsidP="00D60543">
      <w:pPr>
        <w:pStyle w:val="ListeParagraf"/>
        <w:numPr>
          <w:ilvl w:val="0"/>
          <w:numId w:val="25"/>
        </w:numPr>
        <w:spacing w:after="0" w:line="259" w:lineRule="auto"/>
        <w:rPr>
          <w:rFonts w:ascii="Arial" w:hAnsi="Arial" w:cs="Arial"/>
        </w:rPr>
      </w:pPr>
      <w:r w:rsidRPr="0093553B">
        <w:rPr>
          <w:rFonts w:ascii="Arial" w:hAnsi="Arial" w:cs="Arial"/>
        </w:rPr>
        <w:t>Tümleşik entegreleri kullanarak multiplexer uygulamaları yapar.</w:t>
      </w:r>
    </w:p>
    <w:p w:rsidR="00A71C6D" w:rsidRPr="0093553B" w:rsidRDefault="00A71C6D" w:rsidP="00D60543">
      <w:pPr>
        <w:pStyle w:val="ListeParagraf"/>
        <w:numPr>
          <w:ilvl w:val="0"/>
          <w:numId w:val="25"/>
        </w:numPr>
        <w:spacing w:after="0" w:line="259" w:lineRule="auto"/>
        <w:rPr>
          <w:rFonts w:ascii="Arial" w:hAnsi="Arial" w:cs="Arial"/>
        </w:rPr>
      </w:pPr>
      <w:r w:rsidRPr="0093553B">
        <w:rPr>
          <w:rFonts w:ascii="Arial" w:hAnsi="Arial" w:cs="Arial"/>
        </w:rPr>
        <w:t>Tümleşik entegreleri kullanarak demultiplexer uygulamaları yapar.</w:t>
      </w:r>
    </w:p>
    <w:p w:rsidR="0083783C" w:rsidRPr="0093553B" w:rsidRDefault="0083783C" w:rsidP="0083783C">
      <w:pPr>
        <w:pStyle w:val="ListeParagraf"/>
        <w:widowControl w:val="0"/>
        <w:autoSpaceDE w:val="0"/>
        <w:autoSpaceDN w:val="0"/>
        <w:adjustRightInd w:val="0"/>
        <w:spacing w:before="30" w:after="0" w:line="225" w:lineRule="exact"/>
        <w:ind w:left="735"/>
        <w:rPr>
          <w:rFonts w:ascii="Arial" w:hAnsi="Arial" w:cs="Arial"/>
        </w:rPr>
      </w:pPr>
    </w:p>
    <w:tbl>
      <w:tblPr>
        <w:tblW w:w="9072" w:type="dxa"/>
        <w:tblInd w:w="15" w:type="dxa"/>
        <w:tblLayout w:type="fixed"/>
        <w:tblCellMar>
          <w:left w:w="15" w:type="dxa"/>
          <w:right w:w="15" w:type="dxa"/>
        </w:tblCellMar>
        <w:tblLook w:val="0000" w:firstRow="0" w:lastRow="0" w:firstColumn="0" w:lastColumn="0" w:noHBand="0" w:noVBand="0"/>
      </w:tblPr>
      <w:tblGrid>
        <w:gridCol w:w="1333"/>
        <w:gridCol w:w="368"/>
        <w:gridCol w:w="7371"/>
      </w:tblGrid>
      <w:tr w:rsidR="00A71C6D" w:rsidRPr="0093553B" w:rsidTr="0024638D">
        <w:trPr>
          <w:trHeight w:hRule="exact" w:val="352"/>
        </w:trPr>
        <w:tc>
          <w:tcPr>
            <w:tcW w:w="1333"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7739"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A71C6D" w:rsidRPr="0093553B" w:rsidTr="00096B47">
        <w:trPr>
          <w:trHeight w:val="297"/>
        </w:trPr>
        <w:tc>
          <w:tcPr>
            <w:tcW w:w="1333"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r w:rsidRPr="0093553B">
              <w:rPr>
                <w:rFonts w:ascii="Arial" w:hAnsi="Arial" w:cs="Arial"/>
                <w:b/>
              </w:rPr>
              <w:t>A</w:t>
            </w: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1.Kodlayıcı özelliklerini açıklar.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2.BCD kodlayıcıların özelliklerini açıklar.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3.Sekizli kodlayıcıların özelliklerini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4.Onaltı’lık kodlayıcıların özelliklerini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5.Binary’den BCD kod çeviricisinin çalışmasını açıklar.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6.BCD den binary kod çeviricisinin çalışmasını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3C411E">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7.Yedi par</w:t>
            </w:r>
            <w:r w:rsidR="003C411E" w:rsidRPr="0093553B">
              <w:rPr>
                <w:rFonts w:ascii="Arial" w:hAnsi="Arial" w:cs="Arial"/>
              </w:rPr>
              <w:t>ç</w:t>
            </w:r>
            <w:r w:rsidRPr="0093553B">
              <w:rPr>
                <w:rFonts w:ascii="Arial" w:hAnsi="Arial" w:cs="Arial"/>
              </w:rPr>
              <w:t>alı</w:t>
            </w:r>
            <w:r w:rsidR="00156519" w:rsidRPr="0093553B">
              <w:rPr>
                <w:rFonts w:ascii="Arial" w:hAnsi="Arial" w:cs="Arial"/>
              </w:rPr>
              <w:t xml:space="preserve"> </w:t>
            </w:r>
            <w:r w:rsidRPr="0093553B">
              <w:rPr>
                <w:rFonts w:ascii="Arial" w:hAnsi="Arial" w:cs="Arial"/>
              </w:rPr>
              <w:t>ledin kod çeviricisinin çalışmasını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1.BCD kodlayıcı devresini çalıştırır.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2.Sekizli kodlayıcı devresini çalıştırır.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3.Onaltılı kodlayıcı devresini çalıştırır.</w:t>
            </w:r>
          </w:p>
        </w:tc>
      </w:tr>
      <w:tr w:rsidR="00A71C6D" w:rsidRPr="0093553B" w:rsidTr="00096B47">
        <w:trPr>
          <w:trHeight w:val="297"/>
        </w:trPr>
        <w:tc>
          <w:tcPr>
            <w:tcW w:w="1333"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4.Yedi parçalı ledin kod çeviricisinin devresini çalıştırır.</w:t>
            </w:r>
          </w:p>
        </w:tc>
      </w:tr>
      <w:tr w:rsidR="00A71C6D" w:rsidRPr="0093553B" w:rsidTr="00096B47">
        <w:trPr>
          <w:trHeight w:val="297"/>
        </w:trPr>
        <w:tc>
          <w:tcPr>
            <w:tcW w:w="1333"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r w:rsidRPr="0093553B">
              <w:rPr>
                <w:rFonts w:ascii="Arial" w:hAnsi="Arial" w:cs="Arial"/>
                <w:b/>
              </w:rPr>
              <w:t>B</w:t>
            </w: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1.Kod (dekoder)çözücülerin özelliklerini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2.İkiden dörde kod çözücü özelliklerini açıklar.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3.BCD kod çözücü özelliklerini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4.Binaryden hexadecimal kod çözücü özelliklerini izah eder.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1.Kod (Dekoder) çözücü devresini çalıştırır.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3C411E">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2.İkiden dörde kod </w:t>
            </w:r>
            <w:r w:rsidR="003C411E" w:rsidRPr="0093553B">
              <w:rPr>
                <w:rFonts w:ascii="Arial" w:hAnsi="Arial" w:cs="Arial"/>
              </w:rPr>
              <w:t>çözücü devresini</w:t>
            </w:r>
            <w:r w:rsidRPr="0093553B">
              <w:rPr>
                <w:rFonts w:ascii="Arial" w:hAnsi="Arial" w:cs="Arial"/>
              </w:rPr>
              <w:t xml:space="preserve"> çalıştırır.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3.BCD kod çözücü devresini çalıştırır.</w:t>
            </w:r>
          </w:p>
        </w:tc>
      </w:tr>
      <w:tr w:rsidR="00A71C6D" w:rsidRPr="0093553B" w:rsidTr="00096B47">
        <w:trPr>
          <w:trHeight w:val="297"/>
        </w:trPr>
        <w:tc>
          <w:tcPr>
            <w:tcW w:w="1333"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4.Binaryden hexadecimal kod çözücü devresini çalıştırır.</w:t>
            </w:r>
          </w:p>
        </w:tc>
      </w:tr>
      <w:tr w:rsidR="00A71C6D" w:rsidRPr="0093553B" w:rsidTr="00096B47">
        <w:trPr>
          <w:trHeight w:val="297"/>
        </w:trPr>
        <w:tc>
          <w:tcPr>
            <w:tcW w:w="1333"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r w:rsidRPr="0093553B">
              <w:rPr>
                <w:rFonts w:ascii="Arial" w:hAnsi="Arial" w:cs="Arial"/>
                <w:b/>
              </w:rPr>
              <w:t>C</w:t>
            </w: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1.Multiplexer özelliklerini açıklar. </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2.Dörtten Bire Multiplexer özelliğini açıklar.</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3.Sekizden Bire Multiplexer özelliğini açıklar. </w:t>
            </w:r>
          </w:p>
        </w:tc>
      </w:tr>
      <w:tr w:rsidR="00A71C6D" w:rsidRPr="0093553B" w:rsidTr="00096B47">
        <w:trPr>
          <w:trHeight w:val="297"/>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4.On Altıdan Bire Multiplexer özelliğini açıklar.</w:t>
            </w:r>
          </w:p>
        </w:tc>
      </w:tr>
      <w:tr w:rsidR="00A71C6D" w:rsidRPr="0093553B" w:rsidTr="00096B47">
        <w:trPr>
          <w:trHeight w:val="340"/>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1.Dörtten Bire Multiplexer devresini çalıştırır.</w:t>
            </w:r>
          </w:p>
        </w:tc>
      </w:tr>
      <w:tr w:rsidR="00A71C6D" w:rsidRPr="0093553B" w:rsidTr="00096B47">
        <w:trPr>
          <w:trHeight w:val="340"/>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2.Sekizden Bire Multiplexer devresini çalıştırır.</w:t>
            </w:r>
          </w:p>
        </w:tc>
      </w:tr>
      <w:tr w:rsidR="00A71C6D" w:rsidRPr="0093553B" w:rsidTr="00096B47">
        <w:trPr>
          <w:trHeight w:val="340"/>
        </w:trPr>
        <w:tc>
          <w:tcPr>
            <w:tcW w:w="1333"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3.On Altıdan Bire Multiplexer devresini çalıştırır.</w:t>
            </w:r>
          </w:p>
        </w:tc>
      </w:tr>
    </w:tbl>
    <w:p w:rsidR="0083783C" w:rsidRPr="0093553B" w:rsidRDefault="0083783C"/>
    <w:p w:rsidR="0083783C" w:rsidRPr="0093553B" w:rsidRDefault="0083783C"/>
    <w:p w:rsidR="0083783C" w:rsidRPr="0093553B" w:rsidRDefault="0083783C"/>
    <w:tbl>
      <w:tblPr>
        <w:tblW w:w="9072" w:type="dxa"/>
        <w:tblInd w:w="15" w:type="dxa"/>
        <w:tblLayout w:type="fixed"/>
        <w:tblCellMar>
          <w:left w:w="15" w:type="dxa"/>
          <w:right w:w="15" w:type="dxa"/>
        </w:tblCellMar>
        <w:tblLook w:val="0000" w:firstRow="0" w:lastRow="0" w:firstColumn="0" w:lastColumn="0" w:noHBand="0" w:noVBand="0"/>
      </w:tblPr>
      <w:tblGrid>
        <w:gridCol w:w="1333"/>
        <w:gridCol w:w="368"/>
        <w:gridCol w:w="7371"/>
      </w:tblGrid>
      <w:tr w:rsidR="00A71C6D" w:rsidRPr="0093553B" w:rsidTr="00096B47">
        <w:trPr>
          <w:trHeight w:val="315"/>
        </w:trPr>
        <w:tc>
          <w:tcPr>
            <w:tcW w:w="1333"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r w:rsidRPr="0093553B">
              <w:rPr>
                <w:rFonts w:ascii="Arial" w:hAnsi="Arial" w:cs="Arial"/>
                <w:b/>
              </w:rPr>
              <w:lastRenderedPageBreak/>
              <w:t>D</w:t>
            </w: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1.Demultiplexer özelliklerini açıklar. </w:t>
            </w:r>
          </w:p>
        </w:tc>
      </w:tr>
      <w:tr w:rsidR="00A71C6D" w:rsidRPr="0093553B" w:rsidTr="00096B47">
        <w:trPr>
          <w:trHeight w:val="315"/>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2.Birden Dörde demultiplexer özelliğini açıklar.</w:t>
            </w:r>
          </w:p>
        </w:tc>
      </w:tr>
      <w:tr w:rsidR="00A71C6D" w:rsidRPr="0093553B" w:rsidTr="00096B47">
        <w:trPr>
          <w:trHeight w:val="315"/>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3.Birden Sekize demultiplexer özelliğini açıklar. </w:t>
            </w:r>
          </w:p>
        </w:tc>
      </w:tr>
      <w:tr w:rsidR="00A71C6D" w:rsidRPr="0093553B" w:rsidTr="00096B47">
        <w:trPr>
          <w:trHeight w:val="315"/>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4.Birden On Altıya demultiplexer özelliğini açıklar.</w:t>
            </w:r>
          </w:p>
        </w:tc>
      </w:tr>
      <w:tr w:rsidR="00A71C6D" w:rsidRPr="0093553B" w:rsidTr="00096B47">
        <w:trPr>
          <w:trHeight w:val="315"/>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b/>
              </w:rPr>
            </w:pPr>
          </w:p>
        </w:tc>
        <w:tc>
          <w:tcPr>
            <w:tcW w:w="368"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1.Birden Dörde demultiplexer devresini çalıştırır.</w:t>
            </w:r>
          </w:p>
        </w:tc>
      </w:tr>
      <w:tr w:rsidR="00A71C6D" w:rsidRPr="0093553B" w:rsidTr="00096B47">
        <w:trPr>
          <w:trHeight w:val="315"/>
        </w:trPr>
        <w:tc>
          <w:tcPr>
            <w:tcW w:w="1333"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368"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2.Birden Sekize demultiplexer devresini çalıştırır.</w:t>
            </w:r>
          </w:p>
        </w:tc>
      </w:tr>
      <w:tr w:rsidR="00A71C6D" w:rsidRPr="0093553B" w:rsidTr="00096B47">
        <w:trPr>
          <w:trHeight w:val="315"/>
        </w:trPr>
        <w:tc>
          <w:tcPr>
            <w:tcW w:w="1333"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368"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40" w:lineRule="auto"/>
              <w:ind w:left="15"/>
              <w:rPr>
                <w:rFonts w:ascii="Arial" w:hAnsi="Arial" w:cs="Arial"/>
              </w:rPr>
            </w:pPr>
            <w:r w:rsidRPr="0093553B">
              <w:rPr>
                <w:rFonts w:ascii="Arial" w:hAnsi="Arial" w:cs="Arial"/>
              </w:rPr>
              <w:t xml:space="preserve"> 3.Birden On Altıya demultiplexer devresini çalıştırır.</w:t>
            </w:r>
          </w:p>
        </w:tc>
      </w:tr>
    </w:tbl>
    <w:p w:rsidR="00096B47" w:rsidRPr="0093553B" w:rsidRDefault="00096B47" w:rsidP="00096B47">
      <w:pPr>
        <w:widowControl w:val="0"/>
        <w:autoSpaceDE w:val="0"/>
        <w:autoSpaceDN w:val="0"/>
        <w:adjustRightInd w:val="0"/>
        <w:spacing w:after="0" w:line="273" w:lineRule="auto"/>
        <w:rPr>
          <w:rFonts w:ascii="Arial" w:eastAsia="SimSun" w:hAnsi="Arial" w:cs="Arial"/>
          <w:b/>
          <w:bCs/>
          <w:sz w:val="20"/>
          <w:szCs w:val="24"/>
        </w:rPr>
      </w:pPr>
    </w:p>
    <w:p w:rsidR="00E21DD2" w:rsidRPr="0093553B" w:rsidRDefault="00E21DD2" w:rsidP="00096B47">
      <w:pPr>
        <w:widowControl w:val="0"/>
        <w:autoSpaceDE w:val="0"/>
        <w:autoSpaceDN w:val="0"/>
        <w:adjustRightInd w:val="0"/>
        <w:spacing w:after="0" w:line="273" w:lineRule="auto"/>
        <w:rPr>
          <w:rFonts w:ascii="Arial" w:eastAsia="SimSun" w:hAnsi="Arial" w:cs="Arial"/>
          <w:sz w:val="20"/>
          <w:szCs w:val="24"/>
        </w:rPr>
      </w:pPr>
      <w:r w:rsidRPr="0093553B">
        <w:rPr>
          <w:rFonts w:ascii="Arial" w:eastAsia="SimSun" w:hAnsi="Arial" w:cs="Arial"/>
          <w:b/>
          <w:bCs/>
          <w:sz w:val="20"/>
          <w:szCs w:val="24"/>
        </w:rPr>
        <w:t>UYGULAMAYA İLİŞKİN AÇIKLAMALAR:</w:t>
      </w:r>
    </w:p>
    <w:p w:rsidR="00E21DD2" w:rsidRPr="0093553B" w:rsidRDefault="00E21DD2" w:rsidP="00D60543">
      <w:pPr>
        <w:pStyle w:val="ListeParagraf"/>
        <w:numPr>
          <w:ilvl w:val="0"/>
          <w:numId w:val="36"/>
        </w:numPr>
        <w:spacing w:after="0" w:line="273" w:lineRule="auto"/>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6"/>
        </w:numPr>
        <w:spacing w:after="0" w:line="273" w:lineRule="auto"/>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83783C" w:rsidRPr="0093553B" w:rsidRDefault="00E21DD2" w:rsidP="00D60543">
      <w:pPr>
        <w:pStyle w:val="ListeParagraf"/>
        <w:widowControl w:val="0"/>
        <w:numPr>
          <w:ilvl w:val="0"/>
          <w:numId w:val="36"/>
        </w:numPr>
        <w:tabs>
          <w:tab w:val="left" w:pos="2788"/>
          <w:tab w:val="left" w:pos="3017"/>
          <w:tab w:val="left" w:pos="10254"/>
        </w:tabs>
        <w:autoSpaceDE w:val="0"/>
        <w:autoSpaceDN w:val="0"/>
        <w:adjustRightInd w:val="0"/>
        <w:spacing w:after="0" w:line="245" w:lineRule="exact"/>
        <w:jc w:val="both"/>
        <w:rPr>
          <w:rFonts w:ascii="Arial" w:hAnsi="Arial" w:cs="Arial"/>
          <w:b/>
          <w:bCs/>
          <w:sz w:val="18"/>
        </w:rPr>
      </w:pPr>
      <w:r w:rsidRPr="0093553B">
        <w:rPr>
          <w:rFonts w:ascii="Arial" w:eastAsia="SimSun" w:hAnsi="Arial" w:cs="Arial"/>
          <w:sz w:val="20"/>
          <w:szCs w:val="24"/>
        </w:rPr>
        <w:t>Bu modülün işlenişi sırasında emanete sahip çıkma (kendisine verilen tüm malzemeleri koruyup gözetme) vb. değer, tutum ve davranışları ön plana çıkaran etkinliklere yer verilmelidir. Bu etkinliklerde beyin fırtınası, grup tartışması, düz anlatım, soru cevap, örnek olay incelemesi gibi yöntem ve teknikler kullanılabilir.</w:t>
      </w:r>
    </w:p>
    <w:p w:rsidR="00F839CF" w:rsidRPr="0093553B" w:rsidRDefault="00F839CF" w:rsidP="00156519">
      <w:pPr>
        <w:spacing w:after="0" w:line="240" w:lineRule="auto"/>
        <w:jc w:val="both"/>
        <w:rPr>
          <w:rFonts w:ascii="Arial" w:hAnsi="Arial" w:cs="Arial"/>
          <w:b/>
          <w:bCs/>
        </w:rPr>
      </w:pPr>
      <w:r w:rsidRPr="0093553B">
        <w:rPr>
          <w:rFonts w:ascii="Arial" w:hAnsi="Arial" w:cs="Arial"/>
          <w:b/>
          <w:bCs/>
        </w:rPr>
        <w:br w:type="page"/>
      </w:r>
    </w:p>
    <w:p w:rsidR="00A71C6D" w:rsidRPr="0093553B" w:rsidRDefault="00A71C6D" w:rsidP="00096B47">
      <w:pPr>
        <w:widowControl w:val="0"/>
        <w:tabs>
          <w:tab w:val="left" w:pos="2788"/>
          <w:tab w:val="left" w:pos="3017"/>
          <w:tab w:val="left" w:pos="10254"/>
        </w:tabs>
        <w:autoSpaceDE w:val="0"/>
        <w:autoSpaceDN w:val="0"/>
        <w:adjustRightInd w:val="0"/>
        <w:spacing w:after="120" w:line="240" w:lineRule="auto"/>
        <w:ind w:left="17"/>
        <w:rPr>
          <w:rFonts w:ascii="Arial" w:hAnsi="Arial" w:cs="Arial"/>
        </w:rPr>
      </w:pPr>
      <w:r w:rsidRPr="0093553B">
        <w:rPr>
          <w:rFonts w:ascii="Arial" w:hAnsi="Arial" w:cs="Arial"/>
          <w:b/>
          <w:bCs/>
        </w:rPr>
        <w:lastRenderedPageBreak/>
        <w:t>MODÜL ADI</w:t>
      </w:r>
      <w:r w:rsidRPr="0093553B">
        <w:rPr>
          <w:rFonts w:ascii="Arial" w:hAnsi="Arial" w:cs="Arial"/>
          <w:b/>
          <w:bCs/>
        </w:rPr>
        <w:tab/>
      </w:r>
      <w:r w:rsidRPr="0093553B">
        <w:rPr>
          <w:rFonts w:ascii="Arial" w:hAnsi="Arial" w:cs="Arial"/>
          <w:b/>
        </w:rPr>
        <w:t>:</w:t>
      </w:r>
      <w:r w:rsidR="001753D4" w:rsidRPr="0093553B">
        <w:rPr>
          <w:rFonts w:ascii="Arial" w:hAnsi="Arial" w:cs="Arial"/>
          <w:b/>
        </w:rPr>
        <w:t xml:space="preserve"> </w:t>
      </w:r>
      <w:r w:rsidR="00E72E6D" w:rsidRPr="0093553B">
        <w:rPr>
          <w:rFonts w:ascii="Arial" w:hAnsi="Arial" w:cs="Arial"/>
          <w:b/>
          <w:bCs/>
        </w:rPr>
        <w:t>FLİP - FLOPLAR</w:t>
      </w:r>
      <w:r w:rsidRPr="0093553B">
        <w:rPr>
          <w:rFonts w:ascii="Arial" w:hAnsi="Arial" w:cs="Arial"/>
          <w:bCs/>
        </w:rPr>
        <w:tab/>
      </w:r>
    </w:p>
    <w:p w:rsidR="00E95094" w:rsidRPr="0093553B" w:rsidRDefault="00E95094" w:rsidP="00096B47">
      <w:pPr>
        <w:tabs>
          <w:tab w:val="left" w:pos="2788"/>
          <w:tab w:val="left" w:pos="3017"/>
        </w:tabs>
        <w:spacing w:after="120" w:line="240" w:lineRule="auto"/>
        <w:rPr>
          <w:rFonts w:ascii="Arial" w:hAnsi="Arial" w:cs="Arial"/>
          <w:b/>
        </w:rPr>
      </w:pPr>
      <w:r w:rsidRPr="0093553B">
        <w:rPr>
          <w:rFonts w:ascii="Arial" w:hAnsi="Arial" w:cs="Arial"/>
          <w:b/>
          <w:bCs/>
        </w:rPr>
        <w:t>MODÜL KODU</w:t>
      </w:r>
      <w:r w:rsidRPr="0093553B">
        <w:rPr>
          <w:rFonts w:ascii="Arial" w:hAnsi="Arial" w:cs="Arial"/>
          <w:b/>
          <w:bCs/>
        </w:rPr>
        <w:tab/>
        <w:t>:</w:t>
      </w:r>
    </w:p>
    <w:p w:rsidR="00A71C6D" w:rsidRPr="0093553B" w:rsidRDefault="00E95094" w:rsidP="00096B47">
      <w:pPr>
        <w:widowControl w:val="0"/>
        <w:tabs>
          <w:tab w:val="left" w:pos="2788"/>
          <w:tab w:val="left" w:pos="3017"/>
          <w:tab w:val="left" w:pos="10254"/>
        </w:tabs>
        <w:autoSpaceDE w:val="0"/>
        <w:autoSpaceDN w:val="0"/>
        <w:adjustRightInd w:val="0"/>
        <w:spacing w:after="120" w:line="240" w:lineRule="auto"/>
        <w:ind w:left="17"/>
        <w:rPr>
          <w:rFonts w:ascii="Arial" w:hAnsi="Arial" w:cs="Arial"/>
        </w:rPr>
      </w:pPr>
      <w:r w:rsidRPr="0093553B">
        <w:rPr>
          <w:rFonts w:ascii="Arial" w:hAnsi="Arial" w:cs="Arial"/>
          <w:b/>
        </w:rPr>
        <w:t xml:space="preserve">MODÜLÜN </w:t>
      </w:r>
      <w:r w:rsidR="00A71C6D" w:rsidRPr="0093553B">
        <w:rPr>
          <w:rFonts w:ascii="Arial" w:hAnsi="Arial" w:cs="Arial"/>
          <w:b/>
          <w:bCs/>
        </w:rPr>
        <w:t>SÜRESİ</w:t>
      </w:r>
      <w:r w:rsidR="00A71C6D" w:rsidRPr="0093553B">
        <w:rPr>
          <w:rFonts w:ascii="Arial" w:hAnsi="Arial" w:cs="Arial"/>
          <w:b/>
          <w:bCs/>
        </w:rPr>
        <w:tab/>
      </w:r>
      <w:r w:rsidR="001753D4" w:rsidRPr="0093553B">
        <w:rPr>
          <w:rFonts w:ascii="Arial" w:hAnsi="Arial" w:cs="Arial"/>
          <w:b/>
        </w:rPr>
        <w:t xml:space="preserve">: </w:t>
      </w:r>
      <w:r w:rsidR="00B54EAA" w:rsidRPr="0093553B">
        <w:rPr>
          <w:rFonts w:ascii="Arial" w:hAnsi="Arial" w:cs="Arial"/>
        </w:rPr>
        <w:t xml:space="preserve">40/24 </w:t>
      </w:r>
      <w:r w:rsidR="00A71C6D" w:rsidRPr="0093553B">
        <w:rPr>
          <w:rFonts w:ascii="Arial" w:hAnsi="Arial" w:cs="Arial"/>
        </w:rPr>
        <w:t>ders saati</w:t>
      </w:r>
      <w:r w:rsidR="00A71C6D" w:rsidRPr="0093553B">
        <w:rPr>
          <w:rFonts w:ascii="Arial" w:hAnsi="Arial" w:cs="Arial"/>
        </w:rPr>
        <w:tab/>
      </w:r>
    </w:p>
    <w:p w:rsidR="001753D4" w:rsidRPr="0093553B" w:rsidRDefault="00A71C6D" w:rsidP="00450EB9">
      <w:pPr>
        <w:spacing w:after="120" w:line="240" w:lineRule="auto"/>
        <w:jc w:val="both"/>
        <w:rPr>
          <w:rFonts w:ascii="Arial" w:hAnsi="Arial" w:cs="Arial"/>
        </w:rPr>
      </w:pPr>
      <w:r w:rsidRPr="0093553B">
        <w:rPr>
          <w:rFonts w:ascii="Arial" w:hAnsi="Arial" w:cs="Arial"/>
          <w:b/>
          <w:bCs/>
        </w:rPr>
        <w:t>MODÜLÜN AMACI</w:t>
      </w:r>
      <w:r w:rsidR="00096B47" w:rsidRPr="0093553B">
        <w:rPr>
          <w:rFonts w:ascii="Arial" w:hAnsi="Arial" w:cs="Arial"/>
        </w:rPr>
        <w:tab/>
      </w:r>
      <w:r w:rsidR="00450EB9" w:rsidRPr="0093553B">
        <w:rPr>
          <w:rFonts w:ascii="Arial" w:hAnsi="Arial" w:cs="Arial"/>
        </w:rPr>
        <w:tab/>
      </w:r>
      <w:r w:rsidRPr="0093553B">
        <w:rPr>
          <w:rFonts w:ascii="Arial" w:hAnsi="Arial" w:cs="Arial"/>
          <w:b/>
        </w:rPr>
        <w:t>:</w:t>
      </w:r>
      <w:r w:rsidRPr="0093553B">
        <w:rPr>
          <w:rFonts w:ascii="Arial" w:hAnsi="Arial" w:cs="Arial"/>
        </w:rPr>
        <w:t xml:space="preserve"> 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00156519" w:rsidRPr="0093553B">
        <w:rPr>
          <w:rFonts w:ascii="Arial" w:hAnsi="Arial" w:cs="Arial"/>
        </w:rPr>
        <w:t>flip - floplarla</w:t>
      </w:r>
      <w:r w:rsidRPr="0093553B">
        <w:rPr>
          <w:rFonts w:ascii="Arial" w:hAnsi="Arial" w:cs="Arial"/>
        </w:rPr>
        <w:t xml:space="preserve"> çalışma yapma </w:t>
      </w:r>
      <w:r w:rsidR="00450EB9" w:rsidRPr="0093553B">
        <w:rPr>
          <w:rFonts w:ascii="Arial" w:hAnsi="Arial" w:cs="Arial"/>
        </w:rPr>
        <w:t>ile ilgili bilgi ve becerileri kazandırmaktır.</w:t>
      </w:r>
    </w:p>
    <w:p w:rsidR="001753D4" w:rsidRPr="0093553B" w:rsidRDefault="00A71C6D" w:rsidP="001753D4">
      <w:pPr>
        <w:widowControl w:val="0"/>
        <w:tabs>
          <w:tab w:val="left" w:pos="2788"/>
          <w:tab w:val="left" w:pos="3017"/>
        </w:tabs>
        <w:autoSpaceDE w:val="0"/>
        <w:autoSpaceDN w:val="0"/>
        <w:adjustRightInd w:val="0"/>
        <w:spacing w:after="0" w:line="240" w:lineRule="auto"/>
        <w:ind w:left="17"/>
        <w:rPr>
          <w:rFonts w:ascii="Arial" w:hAnsi="Arial" w:cs="Arial"/>
        </w:rPr>
      </w:pPr>
      <w:r w:rsidRPr="0093553B">
        <w:rPr>
          <w:rFonts w:ascii="Arial" w:hAnsi="Arial" w:cs="Arial"/>
          <w:b/>
          <w:bCs/>
        </w:rPr>
        <w:t>ÖĞRENME KAZANIMLARI</w:t>
      </w:r>
      <w:r w:rsidRPr="0093553B">
        <w:rPr>
          <w:rFonts w:ascii="Arial" w:hAnsi="Arial" w:cs="Arial"/>
          <w:b/>
          <w:bCs/>
        </w:rPr>
        <w:tab/>
      </w:r>
      <w:r w:rsidR="001753D4" w:rsidRPr="0093553B">
        <w:rPr>
          <w:rFonts w:ascii="Arial" w:hAnsi="Arial" w:cs="Arial"/>
          <w:b/>
          <w:bCs/>
        </w:rPr>
        <w:t xml:space="preserve"> </w:t>
      </w:r>
      <w:r w:rsidRPr="0093553B">
        <w:rPr>
          <w:rFonts w:ascii="Arial" w:hAnsi="Arial" w:cs="Arial"/>
          <w:b/>
        </w:rPr>
        <w:t>:</w:t>
      </w:r>
      <w:r w:rsidRPr="0093553B">
        <w:rPr>
          <w:rFonts w:ascii="Arial" w:hAnsi="Arial" w:cs="Arial"/>
        </w:rPr>
        <w:t xml:space="preserve"> </w:t>
      </w:r>
    </w:p>
    <w:p w:rsidR="00A71C6D" w:rsidRPr="0093553B" w:rsidRDefault="00A71C6D" w:rsidP="001753D4">
      <w:pPr>
        <w:widowControl w:val="0"/>
        <w:tabs>
          <w:tab w:val="left" w:pos="2788"/>
          <w:tab w:val="left" w:pos="3017"/>
        </w:tabs>
        <w:autoSpaceDE w:val="0"/>
        <w:autoSpaceDN w:val="0"/>
        <w:adjustRightInd w:val="0"/>
        <w:spacing w:after="0" w:line="240" w:lineRule="auto"/>
        <w:ind w:left="17"/>
        <w:rPr>
          <w:rFonts w:ascii="Arial" w:hAnsi="Arial" w:cs="Arial"/>
        </w:rPr>
      </w:pPr>
      <w:r w:rsidRPr="0093553B">
        <w:rPr>
          <w:rFonts w:ascii="Arial" w:hAnsi="Arial" w:cs="Arial"/>
        </w:rPr>
        <w:tab/>
      </w:r>
    </w:p>
    <w:p w:rsidR="00A71C6D" w:rsidRPr="0093553B" w:rsidRDefault="00A71C6D" w:rsidP="00D60543">
      <w:pPr>
        <w:pStyle w:val="ListeParagraf"/>
        <w:numPr>
          <w:ilvl w:val="0"/>
          <w:numId w:val="26"/>
        </w:numPr>
        <w:spacing w:after="0" w:line="259" w:lineRule="auto"/>
        <w:rPr>
          <w:rFonts w:ascii="Arial" w:hAnsi="Arial" w:cs="Arial"/>
        </w:rPr>
      </w:pPr>
      <w:r w:rsidRPr="0093553B">
        <w:rPr>
          <w:rFonts w:ascii="Arial" w:hAnsi="Arial" w:cs="Arial"/>
        </w:rPr>
        <w:t>Flip-flopların çalışma frekansı için osilatör seçer.</w:t>
      </w:r>
    </w:p>
    <w:p w:rsidR="00A71C6D" w:rsidRPr="0093553B" w:rsidRDefault="00A71C6D" w:rsidP="00D60543">
      <w:pPr>
        <w:pStyle w:val="ListeParagraf"/>
        <w:numPr>
          <w:ilvl w:val="0"/>
          <w:numId w:val="26"/>
        </w:numPr>
        <w:spacing w:after="0" w:line="259" w:lineRule="auto"/>
        <w:rPr>
          <w:rFonts w:ascii="Arial" w:hAnsi="Arial" w:cs="Arial"/>
        </w:rPr>
      </w:pPr>
      <w:r w:rsidRPr="0093553B">
        <w:rPr>
          <w:rFonts w:ascii="Arial" w:hAnsi="Arial" w:cs="Arial"/>
        </w:rPr>
        <w:t>Uygun devre osilatörü için entegre ve kristal ile osilatör devreleri yapar</w:t>
      </w:r>
    </w:p>
    <w:p w:rsidR="00A71C6D" w:rsidRPr="0093553B" w:rsidRDefault="00B51DDD" w:rsidP="00D60543">
      <w:pPr>
        <w:pStyle w:val="ListeParagraf"/>
        <w:numPr>
          <w:ilvl w:val="0"/>
          <w:numId w:val="26"/>
        </w:numPr>
        <w:spacing w:after="0" w:line="259" w:lineRule="auto"/>
        <w:rPr>
          <w:rFonts w:ascii="Arial" w:hAnsi="Arial" w:cs="Arial"/>
        </w:rPr>
      </w:pPr>
      <w:r w:rsidRPr="0093553B">
        <w:rPr>
          <w:rFonts w:ascii="Arial" w:hAnsi="Arial" w:cs="Arial"/>
        </w:rPr>
        <w:t xml:space="preserve">İstenilen </w:t>
      </w:r>
      <w:r w:rsidR="00A71C6D" w:rsidRPr="0093553B">
        <w:rPr>
          <w:rFonts w:ascii="Arial" w:hAnsi="Arial" w:cs="Arial"/>
        </w:rPr>
        <w:t>niteliklere göre flip - flop uygulamaları yapar.</w:t>
      </w:r>
    </w:p>
    <w:p w:rsidR="00450EB9" w:rsidRPr="0093553B" w:rsidRDefault="00450EB9" w:rsidP="00450EB9">
      <w:pPr>
        <w:pStyle w:val="ListeParagraf"/>
        <w:spacing w:after="0" w:line="259" w:lineRule="auto"/>
        <w:rPr>
          <w:rFonts w:ascii="Arial" w:hAnsi="Arial" w:cs="Arial"/>
        </w:rPr>
      </w:pPr>
    </w:p>
    <w:tbl>
      <w:tblPr>
        <w:tblW w:w="9072" w:type="dxa"/>
        <w:tblInd w:w="15" w:type="dxa"/>
        <w:tblLayout w:type="fixed"/>
        <w:tblCellMar>
          <w:left w:w="15" w:type="dxa"/>
          <w:right w:w="15" w:type="dxa"/>
        </w:tblCellMar>
        <w:tblLook w:val="0000" w:firstRow="0" w:lastRow="0" w:firstColumn="0" w:lastColumn="0" w:noHBand="0" w:noVBand="0"/>
      </w:tblPr>
      <w:tblGrid>
        <w:gridCol w:w="1307"/>
        <w:gridCol w:w="394"/>
        <w:gridCol w:w="7371"/>
      </w:tblGrid>
      <w:tr w:rsidR="00A71C6D" w:rsidRPr="0093553B" w:rsidTr="0024638D">
        <w:trPr>
          <w:trHeight w:hRule="exact" w:val="352"/>
        </w:trPr>
        <w:tc>
          <w:tcPr>
            <w:tcW w:w="1307"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7765"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A71C6D" w:rsidRPr="0093553B" w:rsidTr="00096B47">
        <w:trPr>
          <w:trHeight w:val="397"/>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1.Osilatör özelliklerini açıklar.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2.Osilatör çeşitlerini izah eder.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3.Multivibratör özelliklerini açıklar.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4.Multivibratör çeşitlerini izah eder.</w:t>
            </w:r>
          </w:p>
        </w:tc>
      </w:tr>
      <w:tr w:rsidR="00A71C6D" w:rsidRPr="0093553B" w:rsidTr="00096B47">
        <w:trPr>
          <w:trHeigh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1.Osilatör devresini çalıştırır.</w:t>
            </w:r>
          </w:p>
        </w:tc>
      </w:tr>
      <w:tr w:rsidR="00A71C6D" w:rsidRPr="0093553B" w:rsidTr="00096B47">
        <w:trPr>
          <w:trHeight w:val="51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2.Multivibratör devresini çalıştırır.</w:t>
            </w:r>
          </w:p>
        </w:tc>
      </w:tr>
      <w:tr w:rsidR="00A71C6D" w:rsidRPr="0093553B" w:rsidTr="00096B47">
        <w:trPr>
          <w:trHeight w:val="454"/>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1.Kristal Osilatör özelliklerini açıklar.</w:t>
            </w:r>
          </w:p>
        </w:tc>
      </w:tr>
      <w:tr w:rsidR="00A71C6D" w:rsidRPr="0093553B" w:rsidTr="00096B47">
        <w:trPr>
          <w:trHeight w:val="454"/>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2.555 Osilatör</w:t>
            </w:r>
            <w:r w:rsidR="00EE2E5C" w:rsidRPr="0093553B">
              <w:rPr>
                <w:rFonts w:ascii="Arial" w:hAnsi="Arial" w:cs="Arial"/>
              </w:rPr>
              <w:t xml:space="preserve"> </w:t>
            </w:r>
            <w:r w:rsidRPr="0093553B">
              <w:rPr>
                <w:rFonts w:ascii="Arial" w:hAnsi="Arial" w:cs="Arial"/>
              </w:rPr>
              <w:t>entegresinin özelliklerini açıklar.</w:t>
            </w:r>
          </w:p>
        </w:tc>
      </w:tr>
      <w:tr w:rsidR="00A71C6D" w:rsidRPr="0093553B" w:rsidTr="00096B47">
        <w:trPr>
          <w:trHeigh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1.Kristal Osilatör devresini çalıştırır.</w:t>
            </w:r>
          </w:p>
        </w:tc>
      </w:tr>
      <w:tr w:rsidR="00A71C6D" w:rsidRPr="0093553B" w:rsidTr="00096B47">
        <w:trPr>
          <w:trHeight w:val="51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2.555 Osilatör</w:t>
            </w:r>
            <w:r w:rsidR="00EE2E5C" w:rsidRPr="0093553B">
              <w:rPr>
                <w:rFonts w:ascii="Arial" w:hAnsi="Arial" w:cs="Arial"/>
              </w:rPr>
              <w:t xml:space="preserve"> </w:t>
            </w:r>
            <w:r w:rsidRPr="0093553B">
              <w:rPr>
                <w:rFonts w:ascii="Arial" w:hAnsi="Arial" w:cs="Arial"/>
              </w:rPr>
              <w:t>entegresini devresini çalıştırır.</w:t>
            </w:r>
          </w:p>
        </w:tc>
      </w:tr>
      <w:tr w:rsidR="00A71C6D" w:rsidRPr="0093553B" w:rsidTr="00096B47">
        <w:trPr>
          <w:trHeight w:val="397"/>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C</w:t>
            </w: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1.Flip-flop özelliklerini açıklar.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2.Flip-flop yapısını açıklar.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3.Flip-flopların tetikleme şekillerini açıklar.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4.Flip-flop çeşitlerini listeler.</w:t>
            </w:r>
          </w:p>
        </w:tc>
      </w:tr>
      <w:tr w:rsidR="00A71C6D" w:rsidRPr="0093553B" w:rsidTr="00096B47">
        <w:trPr>
          <w:trHeight w:val="397"/>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5.Flip-flop uygulama alanlarını açıklar.</w:t>
            </w:r>
          </w:p>
        </w:tc>
      </w:tr>
      <w:tr w:rsidR="00A71C6D" w:rsidRPr="0093553B" w:rsidTr="00096B47">
        <w:trPr>
          <w:trHeigh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1.Flip-flopları tetikleme yöntemlerini kullanarak çalıştırır.</w:t>
            </w:r>
          </w:p>
        </w:tc>
      </w:tr>
      <w:tr w:rsidR="00A71C6D" w:rsidRPr="0093553B" w:rsidTr="00096B47">
        <w:trPr>
          <w:trHeight w:val="51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39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2.Flip-flop çeşitleriyle devre tasarımları yapar.</w:t>
            </w:r>
          </w:p>
        </w:tc>
      </w:tr>
    </w:tbl>
    <w:p w:rsidR="00096B47" w:rsidRPr="0093553B" w:rsidRDefault="00096B47" w:rsidP="00096B47">
      <w:pPr>
        <w:widowControl w:val="0"/>
        <w:autoSpaceDE w:val="0"/>
        <w:autoSpaceDN w:val="0"/>
        <w:adjustRightInd w:val="0"/>
        <w:spacing w:after="0" w:line="240" w:lineRule="auto"/>
        <w:rPr>
          <w:rFonts w:ascii="Arial" w:eastAsia="SimSun" w:hAnsi="Arial" w:cs="Arial"/>
          <w:b/>
          <w:bCs/>
          <w:sz w:val="20"/>
          <w:szCs w:val="20"/>
        </w:rPr>
      </w:pPr>
    </w:p>
    <w:p w:rsidR="00E21DD2" w:rsidRPr="0093553B" w:rsidRDefault="00E21DD2" w:rsidP="00096B47">
      <w:pPr>
        <w:widowControl w:val="0"/>
        <w:autoSpaceDE w:val="0"/>
        <w:autoSpaceDN w:val="0"/>
        <w:adjustRightInd w:val="0"/>
        <w:spacing w:after="0" w:line="240" w:lineRule="auto"/>
        <w:rPr>
          <w:rFonts w:ascii="Arial" w:eastAsia="SimSun" w:hAnsi="Arial" w:cs="Arial"/>
          <w:sz w:val="20"/>
          <w:szCs w:val="20"/>
        </w:rPr>
      </w:pPr>
      <w:r w:rsidRPr="0093553B">
        <w:rPr>
          <w:rFonts w:ascii="Arial" w:eastAsia="SimSun" w:hAnsi="Arial" w:cs="Arial"/>
          <w:b/>
          <w:bCs/>
          <w:sz w:val="20"/>
          <w:szCs w:val="20"/>
        </w:rPr>
        <w:t>UYGULAMAYA İLİŞKİN AÇIKLAMALAR:</w:t>
      </w:r>
    </w:p>
    <w:p w:rsidR="00E21DD2" w:rsidRPr="0093553B" w:rsidRDefault="00E21DD2" w:rsidP="00D60543">
      <w:pPr>
        <w:pStyle w:val="ListeParagraf"/>
        <w:numPr>
          <w:ilvl w:val="0"/>
          <w:numId w:val="37"/>
        </w:numPr>
        <w:spacing w:after="0" w:line="240" w:lineRule="auto"/>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E21DD2" w:rsidRPr="0093553B" w:rsidRDefault="00E21DD2" w:rsidP="00D60543">
      <w:pPr>
        <w:pStyle w:val="ListeParagraf"/>
        <w:numPr>
          <w:ilvl w:val="0"/>
          <w:numId w:val="37"/>
        </w:numPr>
        <w:spacing w:after="0" w:line="240" w:lineRule="auto"/>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F839CF" w:rsidRPr="0093553B" w:rsidRDefault="00E21DD2" w:rsidP="00D60543">
      <w:pPr>
        <w:pStyle w:val="ListeParagraf"/>
        <w:numPr>
          <w:ilvl w:val="0"/>
          <w:numId w:val="37"/>
        </w:numPr>
        <w:spacing w:after="0" w:line="240" w:lineRule="auto"/>
        <w:jc w:val="both"/>
        <w:rPr>
          <w:rFonts w:ascii="Arial" w:hAnsi="Arial" w:cs="Arial"/>
          <w:b/>
          <w:bCs/>
          <w:sz w:val="20"/>
          <w:szCs w:val="20"/>
        </w:rPr>
      </w:pPr>
      <w:r w:rsidRPr="0093553B">
        <w:rPr>
          <w:rFonts w:ascii="Arial" w:eastAsia="SimSun" w:hAnsi="Arial" w:cs="Arial"/>
          <w:sz w:val="20"/>
          <w:szCs w:val="20"/>
        </w:rPr>
        <w:t>Bu modülün işlenişi sırasında zamana riayet (çalışma zamanına riayet etme, verilen işi istenen sürede tamamlama) vb. değer, tutum ve davranışları ön plana çıkaran etkinliklere yer verilmelidir. Bu etkinliklerde beyin fırtınası, grup tartışması, düz anlatım, soru cevap, örnek olay incelemesi gibi yöntem ve teknikler kullanılabilir.</w:t>
      </w:r>
      <w:r w:rsidR="00F839CF" w:rsidRPr="0093553B">
        <w:rPr>
          <w:rFonts w:ascii="Arial" w:hAnsi="Arial" w:cs="Arial"/>
          <w:b/>
          <w:bCs/>
          <w:sz w:val="20"/>
          <w:szCs w:val="20"/>
        </w:rPr>
        <w:br w:type="page"/>
      </w:r>
    </w:p>
    <w:p w:rsidR="00A71C6D" w:rsidRPr="0093553B" w:rsidRDefault="00A71C6D"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
          <w:bCs/>
        </w:rPr>
      </w:pPr>
      <w:r w:rsidRPr="0093553B">
        <w:rPr>
          <w:rFonts w:ascii="Arial" w:hAnsi="Arial" w:cs="Arial"/>
          <w:b/>
          <w:bCs/>
        </w:rPr>
        <w:lastRenderedPageBreak/>
        <w:t>MODÜL ADI</w:t>
      </w:r>
      <w:r w:rsidR="003C411E" w:rsidRPr="0093553B">
        <w:rPr>
          <w:rFonts w:ascii="Arial" w:hAnsi="Arial" w:cs="Arial"/>
          <w:b/>
          <w:bCs/>
        </w:rPr>
        <w:tab/>
      </w:r>
      <w:r w:rsidRPr="0093553B">
        <w:rPr>
          <w:rFonts w:ascii="Arial" w:hAnsi="Arial" w:cs="Arial"/>
          <w:b/>
          <w:bCs/>
        </w:rPr>
        <w:t>:</w:t>
      </w:r>
      <w:r w:rsidR="003C411E" w:rsidRPr="0093553B">
        <w:rPr>
          <w:rFonts w:ascii="Arial" w:hAnsi="Arial" w:cs="Arial"/>
          <w:b/>
          <w:bCs/>
        </w:rPr>
        <w:tab/>
      </w:r>
      <w:r w:rsidR="00E72E6D" w:rsidRPr="0093553B">
        <w:rPr>
          <w:rFonts w:ascii="Arial" w:hAnsi="Arial" w:cs="Arial"/>
          <w:b/>
          <w:bCs/>
        </w:rPr>
        <w:t>SAYICILAR</w:t>
      </w:r>
    </w:p>
    <w:p w:rsidR="00E95094" w:rsidRPr="0093553B" w:rsidRDefault="00E95094"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
          <w:bCs/>
        </w:rPr>
      </w:pPr>
      <w:r w:rsidRPr="0093553B">
        <w:rPr>
          <w:rFonts w:ascii="Arial" w:hAnsi="Arial" w:cs="Arial"/>
          <w:b/>
          <w:bCs/>
        </w:rPr>
        <w:t>MODÜL KODU</w:t>
      </w:r>
      <w:r w:rsidR="003C411E" w:rsidRPr="0093553B">
        <w:rPr>
          <w:rFonts w:ascii="Arial" w:hAnsi="Arial" w:cs="Arial"/>
          <w:b/>
          <w:bCs/>
        </w:rPr>
        <w:tab/>
      </w:r>
      <w:r w:rsidRPr="0093553B">
        <w:rPr>
          <w:rFonts w:ascii="Arial" w:hAnsi="Arial" w:cs="Arial"/>
          <w:b/>
          <w:bCs/>
        </w:rPr>
        <w:t>:</w:t>
      </w:r>
    </w:p>
    <w:p w:rsidR="00A71C6D" w:rsidRPr="0093553B" w:rsidRDefault="00E95094"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
          <w:bCs/>
        </w:rPr>
      </w:pPr>
      <w:r w:rsidRPr="0093553B">
        <w:rPr>
          <w:rFonts w:ascii="Arial" w:hAnsi="Arial" w:cs="Arial"/>
          <w:b/>
          <w:bCs/>
        </w:rPr>
        <w:t xml:space="preserve">MODÜLÜN </w:t>
      </w:r>
      <w:r w:rsidR="00A71C6D" w:rsidRPr="0093553B">
        <w:rPr>
          <w:rFonts w:ascii="Arial" w:hAnsi="Arial" w:cs="Arial"/>
          <w:b/>
          <w:bCs/>
        </w:rPr>
        <w:t>SÜRESİ</w:t>
      </w:r>
      <w:r w:rsidR="00A71C6D" w:rsidRPr="0093553B">
        <w:rPr>
          <w:rFonts w:ascii="Arial" w:hAnsi="Arial" w:cs="Arial"/>
          <w:b/>
          <w:bCs/>
        </w:rPr>
        <w:tab/>
        <w:t xml:space="preserve">: </w:t>
      </w:r>
      <w:r w:rsidR="00A71C6D" w:rsidRPr="0093553B">
        <w:rPr>
          <w:rFonts w:ascii="Arial" w:hAnsi="Arial" w:cs="Arial"/>
          <w:b/>
          <w:bCs/>
        </w:rPr>
        <w:tab/>
      </w:r>
      <w:r w:rsidR="00A71C6D" w:rsidRPr="0093553B">
        <w:rPr>
          <w:rFonts w:ascii="Arial" w:hAnsi="Arial" w:cs="Arial"/>
          <w:bCs/>
        </w:rPr>
        <w:t xml:space="preserve">40 </w:t>
      </w:r>
      <w:r w:rsidR="00B54EAA" w:rsidRPr="0093553B">
        <w:rPr>
          <w:rFonts w:ascii="Arial" w:hAnsi="Arial" w:cs="Arial"/>
          <w:bCs/>
        </w:rPr>
        <w:t>/16</w:t>
      </w:r>
      <w:r w:rsidR="00A71C6D" w:rsidRPr="0093553B">
        <w:rPr>
          <w:rFonts w:ascii="Arial" w:hAnsi="Arial" w:cs="Arial"/>
          <w:bCs/>
        </w:rPr>
        <w:t xml:space="preserve"> ders saati</w:t>
      </w:r>
    </w:p>
    <w:p w:rsidR="00450EB9" w:rsidRPr="0093553B" w:rsidRDefault="00A71C6D" w:rsidP="00450EB9">
      <w:pPr>
        <w:spacing w:after="120" w:line="240" w:lineRule="auto"/>
        <w:jc w:val="both"/>
        <w:rPr>
          <w:rFonts w:ascii="Arial" w:hAnsi="Arial" w:cs="Arial"/>
        </w:rPr>
      </w:pPr>
      <w:r w:rsidRPr="0093553B">
        <w:rPr>
          <w:rFonts w:ascii="Arial" w:hAnsi="Arial" w:cs="Arial"/>
          <w:b/>
          <w:bCs/>
        </w:rPr>
        <w:t>MODÜLÜN AMACI</w:t>
      </w:r>
      <w:r w:rsidR="003C411E" w:rsidRPr="0093553B">
        <w:rPr>
          <w:rFonts w:ascii="Arial" w:hAnsi="Arial" w:cs="Arial"/>
          <w:b/>
          <w:bCs/>
        </w:rPr>
        <w:tab/>
      </w:r>
      <w:r w:rsidR="00450EB9" w:rsidRPr="0093553B">
        <w:rPr>
          <w:rFonts w:ascii="Arial" w:hAnsi="Arial" w:cs="Arial"/>
          <w:b/>
          <w:bCs/>
        </w:rPr>
        <w:tab/>
      </w:r>
      <w:r w:rsidRPr="0093553B">
        <w:rPr>
          <w:rFonts w:ascii="Arial" w:hAnsi="Arial" w:cs="Arial"/>
          <w:b/>
          <w:bCs/>
        </w:rPr>
        <w:t>:</w:t>
      </w:r>
      <w:r w:rsidRPr="0093553B">
        <w:rPr>
          <w:rFonts w:ascii="Arial" w:hAnsi="Arial" w:cs="Arial"/>
        </w:rPr>
        <w:t xml:space="preserve"> 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sayıcılar</w:t>
      </w:r>
      <w:r w:rsidR="00462B77" w:rsidRPr="0093553B">
        <w:rPr>
          <w:rFonts w:ascii="Arial" w:hAnsi="Arial" w:cs="Arial"/>
        </w:rPr>
        <w:t xml:space="preserve">la </w:t>
      </w:r>
      <w:r w:rsidRPr="0093553B">
        <w:rPr>
          <w:rFonts w:ascii="Arial" w:hAnsi="Arial" w:cs="Arial"/>
        </w:rPr>
        <w:t xml:space="preserve">çalışma yapma </w:t>
      </w:r>
      <w:r w:rsidR="00450EB9" w:rsidRPr="0093553B">
        <w:rPr>
          <w:rFonts w:ascii="Arial" w:hAnsi="Arial" w:cs="Arial"/>
        </w:rPr>
        <w:t>ile ilgili bilgi ve becerileri kazandırmaktır.</w:t>
      </w:r>
    </w:p>
    <w:p w:rsidR="00A71C6D" w:rsidRPr="0093553B" w:rsidRDefault="00A71C6D" w:rsidP="00156519">
      <w:pPr>
        <w:widowControl w:val="0"/>
        <w:tabs>
          <w:tab w:val="left" w:pos="2788"/>
          <w:tab w:val="left" w:pos="3007"/>
          <w:tab w:val="left" w:pos="10254"/>
        </w:tabs>
        <w:autoSpaceDE w:val="0"/>
        <w:autoSpaceDN w:val="0"/>
        <w:adjustRightInd w:val="0"/>
        <w:spacing w:after="0" w:line="240" w:lineRule="auto"/>
        <w:ind w:left="17"/>
        <w:jc w:val="both"/>
        <w:rPr>
          <w:rFonts w:ascii="Arial" w:hAnsi="Arial" w:cs="Arial"/>
        </w:rPr>
      </w:pPr>
    </w:p>
    <w:p w:rsidR="001753D4" w:rsidRPr="0093553B" w:rsidRDefault="001753D4" w:rsidP="001753D4">
      <w:pPr>
        <w:widowControl w:val="0"/>
        <w:tabs>
          <w:tab w:val="left" w:pos="2788"/>
          <w:tab w:val="left" w:pos="3007"/>
          <w:tab w:val="left" w:pos="10254"/>
        </w:tabs>
        <w:autoSpaceDE w:val="0"/>
        <w:autoSpaceDN w:val="0"/>
        <w:adjustRightInd w:val="0"/>
        <w:spacing w:after="0" w:line="240" w:lineRule="auto"/>
        <w:ind w:left="17"/>
        <w:rPr>
          <w:rFonts w:ascii="Arial" w:hAnsi="Arial" w:cs="Arial"/>
        </w:rPr>
      </w:pPr>
    </w:p>
    <w:p w:rsidR="00A71C6D" w:rsidRPr="0093553B" w:rsidRDefault="00A71C6D" w:rsidP="001753D4">
      <w:pPr>
        <w:widowControl w:val="0"/>
        <w:tabs>
          <w:tab w:val="left" w:pos="3007"/>
          <w:tab w:val="left" w:pos="3254"/>
        </w:tabs>
        <w:autoSpaceDE w:val="0"/>
        <w:autoSpaceDN w:val="0"/>
        <w:adjustRightInd w:val="0"/>
        <w:spacing w:after="0" w:line="240" w:lineRule="auto"/>
        <w:ind w:left="17"/>
        <w:rPr>
          <w:rFonts w:ascii="Tahoma" w:hAnsi="Tahoma" w:cs="Tahoma"/>
        </w:rPr>
      </w:pPr>
      <w:r w:rsidRPr="0093553B">
        <w:rPr>
          <w:rFonts w:ascii="Arial" w:hAnsi="Arial" w:cs="Arial"/>
          <w:b/>
          <w:bCs/>
        </w:rPr>
        <w:t>ÖĞRENME KAZANIMLARI</w:t>
      </w:r>
      <w:r w:rsidRPr="0093553B">
        <w:rPr>
          <w:rFonts w:ascii="Arial" w:hAnsi="Arial" w:cs="Arial"/>
          <w:b/>
          <w:bCs/>
        </w:rPr>
        <w:tab/>
      </w:r>
      <w:r w:rsidRPr="0093553B">
        <w:rPr>
          <w:rFonts w:ascii="Arial" w:hAnsi="Arial" w:cs="Arial"/>
        </w:rPr>
        <w:t xml:space="preserve"> : </w:t>
      </w:r>
      <w:r w:rsidRPr="0093553B">
        <w:rPr>
          <w:rFonts w:ascii="Arial" w:hAnsi="Arial" w:cs="Arial"/>
        </w:rPr>
        <w:tab/>
      </w:r>
    </w:p>
    <w:p w:rsidR="00A71C6D" w:rsidRPr="0093553B" w:rsidRDefault="00A71C6D" w:rsidP="003C411E">
      <w:pPr>
        <w:widowControl w:val="0"/>
        <w:tabs>
          <w:tab w:val="left" w:pos="3007"/>
          <w:tab w:val="left" w:pos="3254"/>
        </w:tabs>
        <w:autoSpaceDE w:val="0"/>
        <w:autoSpaceDN w:val="0"/>
        <w:adjustRightInd w:val="0"/>
        <w:spacing w:after="0" w:line="240" w:lineRule="auto"/>
        <w:ind w:left="15"/>
        <w:rPr>
          <w:rFonts w:ascii="Tahoma" w:hAnsi="Tahoma" w:cs="Tahoma"/>
        </w:rPr>
      </w:pPr>
      <w:r w:rsidRPr="0093553B">
        <w:rPr>
          <w:rFonts w:ascii="Tahoma" w:hAnsi="Tahoma" w:cs="Tahoma"/>
        </w:rPr>
        <w:tab/>
      </w:r>
    </w:p>
    <w:p w:rsidR="00A71C6D" w:rsidRPr="0093553B" w:rsidRDefault="00977AF0" w:rsidP="00D60543">
      <w:pPr>
        <w:pStyle w:val="ListeParagraf"/>
        <w:widowControl w:val="0"/>
        <w:numPr>
          <w:ilvl w:val="0"/>
          <w:numId w:val="5"/>
        </w:numPr>
        <w:tabs>
          <w:tab w:val="left" w:pos="3007"/>
          <w:tab w:val="left" w:pos="3254"/>
        </w:tabs>
        <w:autoSpaceDE w:val="0"/>
        <w:autoSpaceDN w:val="0"/>
        <w:adjustRightInd w:val="0"/>
        <w:spacing w:before="30" w:after="0" w:line="225" w:lineRule="exact"/>
        <w:rPr>
          <w:rFonts w:ascii="Arial" w:hAnsi="Arial" w:cs="Arial"/>
        </w:rPr>
      </w:pPr>
      <w:r w:rsidRPr="0093553B">
        <w:rPr>
          <w:rFonts w:ascii="Arial" w:hAnsi="Arial" w:cs="Arial"/>
        </w:rPr>
        <w:t>S</w:t>
      </w:r>
      <w:r w:rsidR="00A71C6D" w:rsidRPr="0093553B">
        <w:rPr>
          <w:rFonts w:ascii="Arial" w:hAnsi="Arial" w:cs="Arial"/>
        </w:rPr>
        <w:t>ayıcı devresi için tetikleme işaretinin verilişine göre sayıcı uygulamaları yapar</w:t>
      </w:r>
      <w:r w:rsidR="00AF0BB3" w:rsidRPr="0093553B">
        <w:rPr>
          <w:rFonts w:ascii="Arial" w:hAnsi="Arial" w:cs="Arial"/>
        </w:rPr>
        <w:t>.</w:t>
      </w:r>
    </w:p>
    <w:p w:rsidR="00A71C6D" w:rsidRPr="0093553B" w:rsidRDefault="00A71C6D" w:rsidP="00D60543">
      <w:pPr>
        <w:pStyle w:val="ListeParagraf"/>
        <w:widowControl w:val="0"/>
        <w:numPr>
          <w:ilvl w:val="0"/>
          <w:numId w:val="5"/>
        </w:numPr>
        <w:autoSpaceDE w:val="0"/>
        <w:autoSpaceDN w:val="0"/>
        <w:adjustRightInd w:val="0"/>
        <w:spacing w:before="30" w:after="0" w:line="225" w:lineRule="exact"/>
        <w:rPr>
          <w:rFonts w:ascii="Arial" w:hAnsi="Arial" w:cs="Arial"/>
        </w:rPr>
      </w:pPr>
      <w:r w:rsidRPr="0093553B">
        <w:rPr>
          <w:rFonts w:ascii="Arial" w:hAnsi="Arial" w:cs="Arial"/>
        </w:rPr>
        <w:t>Sayının kodlanmasına göre uygun sayıcı uygulamaları yapar.</w:t>
      </w:r>
    </w:p>
    <w:p w:rsidR="00A71C6D" w:rsidRPr="0093553B" w:rsidRDefault="00A71C6D" w:rsidP="00A71C6D"/>
    <w:tbl>
      <w:tblPr>
        <w:tblW w:w="9072" w:type="dxa"/>
        <w:tblInd w:w="15" w:type="dxa"/>
        <w:tblLayout w:type="fixed"/>
        <w:tblCellMar>
          <w:left w:w="15" w:type="dxa"/>
          <w:right w:w="15" w:type="dxa"/>
        </w:tblCellMar>
        <w:tblLook w:val="0000" w:firstRow="0" w:lastRow="0" w:firstColumn="0" w:lastColumn="0" w:noHBand="0" w:noVBand="0"/>
      </w:tblPr>
      <w:tblGrid>
        <w:gridCol w:w="1307"/>
        <w:gridCol w:w="536"/>
        <w:gridCol w:w="7229"/>
      </w:tblGrid>
      <w:tr w:rsidR="00A71C6D" w:rsidRPr="0093553B" w:rsidTr="0024638D">
        <w:trPr>
          <w:trHeight w:hRule="exact" w:val="352"/>
        </w:trPr>
        <w:tc>
          <w:tcPr>
            <w:tcW w:w="1307"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KAZANIM</w:t>
            </w:r>
          </w:p>
        </w:tc>
        <w:tc>
          <w:tcPr>
            <w:tcW w:w="7765"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bCs/>
              </w:rPr>
            </w:pPr>
            <w:r w:rsidRPr="0093553B">
              <w:rPr>
                <w:rFonts w:ascii="Arial" w:hAnsi="Arial" w:cs="Arial"/>
                <w:b/>
                <w:bCs/>
              </w:rPr>
              <w:t>BAŞARIM ÖLÇÜTLERİ</w:t>
            </w:r>
          </w:p>
        </w:tc>
      </w:tr>
      <w:tr w:rsidR="00A71C6D" w:rsidRPr="0093553B" w:rsidTr="0024638D">
        <w:trPr>
          <w:trHeight w:hRule="exact" w:val="340"/>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A</w:t>
            </w: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1.Sayıcı özelliklerini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2.Asenkron sayıcıları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3.Senkron sayıcıları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1.Sayıcı devresini tasarlar.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2.İleri geri sayıcı yapar.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3.Asenkron ileri geri sayıcı devresini çalıştırır.</w:t>
            </w:r>
          </w:p>
        </w:tc>
      </w:tr>
      <w:tr w:rsidR="00A71C6D" w:rsidRPr="0093553B" w:rsidTr="0024638D">
        <w:trPr>
          <w:trHeight w:hRule="exact" w:val="34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4.Senkron ileri geri sayıcı devresini çalıştırır.</w:t>
            </w:r>
          </w:p>
        </w:tc>
      </w:tr>
      <w:tr w:rsidR="00A71C6D" w:rsidRPr="0093553B" w:rsidTr="0024638D">
        <w:trPr>
          <w:trHeight w:hRule="exact" w:val="340"/>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r w:rsidRPr="0093553B">
              <w:rPr>
                <w:rFonts w:ascii="Arial" w:hAnsi="Arial" w:cs="Arial"/>
                <w:b/>
              </w:rPr>
              <w:t>B</w:t>
            </w: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1.İkili sayıcı özelliklerini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w:t>
            </w:r>
            <w:r w:rsidR="003C411E" w:rsidRPr="0093553B">
              <w:rPr>
                <w:rFonts w:ascii="Arial" w:hAnsi="Arial" w:cs="Arial"/>
              </w:rPr>
              <w:t>Bcd sayıcının</w:t>
            </w:r>
            <w:r w:rsidRPr="0093553B">
              <w:rPr>
                <w:rFonts w:ascii="Arial" w:hAnsi="Arial" w:cs="Arial"/>
              </w:rPr>
              <w:t xml:space="preserve"> özelliklerini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3.Mod sayıcının özelliklerini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w:t>
            </w:r>
            <w:r w:rsidR="00762417" w:rsidRPr="0093553B">
              <w:rPr>
                <w:rFonts w:ascii="Arial" w:hAnsi="Arial" w:cs="Arial"/>
              </w:rPr>
              <w:t>Kaskat, halka, Johnson</w:t>
            </w:r>
            <w:r w:rsidRPr="0093553B">
              <w:rPr>
                <w:rFonts w:ascii="Arial" w:hAnsi="Arial" w:cs="Arial"/>
              </w:rPr>
              <w:t xml:space="preserve"> sayıcıların özelliklerini açıklar.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b/>
              </w:rPr>
            </w:pPr>
          </w:p>
        </w:tc>
        <w:tc>
          <w:tcPr>
            <w:tcW w:w="536"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30" w:after="0" w:line="225" w:lineRule="exact"/>
              <w:ind w:left="15" w:right="113"/>
              <w:jc w:val="center"/>
              <w:rPr>
                <w:rFonts w:ascii="Arial" w:hAnsi="Arial" w:cs="Arial"/>
                <w:b/>
              </w:rPr>
            </w:pPr>
            <w:r w:rsidRPr="0093553B">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1.İkili sayıcı devresini çalıştırır.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536"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2.Bcd sayıcı devresini çalıştırır.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536"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3.Mod sayıcı devresini çalıştırır.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536"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4.Kaskat devresini çalıştırır.</w:t>
            </w:r>
          </w:p>
        </w:tc>
      </w:tr>
      <w:tr w:rsidR="00A71C6D" w:rsidRPr="0093553B" w:rsidTr="0024638D">
        <w:trPr>
          <w:trHeight w:hRule="exact" w:val="34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536"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5.Halka(ring) devresini çalıştırır.</w:t>
            </w:r>
          </w:p>
        </w:tc>
      </w:tr>
      <w:tr w:rsidR="00A71C6D" w:rsidRPr="0093553B" w:rsidTr="0024638D">
        <w:trPr>
          <w:trHeight w:hRule="exact" w:val="34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536"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30" w:after="0" w:line="225" w:lineRule="exact"/>
              <w:ind w:left="15"/>
              <w:rPr>
                <w:rFonts w:ascii="Arial" w:hAnsi="Arial" w:cs="Arial"/>
              </w:rPr>
            </w:pPr>
            <w:r w:rsidRPr="0093553B">
              <w:rPr>
                <w:rFonts w:ascii="Arial" w:hAnsi="Arial" w:cs="Arial"/>
              </w:rPr>
              <w:t xml:space="preserve"> 6.</w:t>
            </w:r>
            <w:r w:rsidR="00762417" w:rsidRPr="0093553B">
              <w:rPr>
                <w:rFonts w:ascii="Arial" w:hAnsi="Arial" w:cs="Arial"/>
              </w:rPr>
              <w:t>Johnson devresini</w:t>
            </w:r>
            <w:r w:rsidRPr="0093553B">
              <w:rPr>
                <w:rFonts w:ascii="Arial" w:hAnsi="Arial" w:cs="Arial"/>
              </w:rPr>
              <w:t xml:space="preserve"> çalıştırır.</w:t>
            </w:r>
          </w:p>
        </w:tc>
      </w:tr>
    </w:tbl>
    <w:p w:rsidR="00096B47" w:rsidRPr="0093553B" w:rsidRDefault="00096B47" w:rsidP="00096B47">
      <w:pPr>
        <w:widowControl w:val="0"/>
        <w:autoSpaceDE w:val="0"/>
        <w:autoSpaceDN w:val="0"/>
        <w:adjustRightInd w:val="0"/>
        <w:spacing w:after="0" w:line="273" w:lineRule="auto"/>
        <w:rPr>
          <w:rFonts w:ascii="Arial" w:eastAsia="SimSun" w:hAnsi="Arial" w:cs="Arial"/>
          <w:b/>
          <w:bCs/>
          <w:sz w:val="20"/>
          <w:szCs w:val="24"/>
        </w:rPr>
      </w:pPr>
    </w:p>
    <w:p w:rsidR="00E21DD2" w:rsidRPr="0093553B" w:rsidRDefault="00E21DD2" w:rsidP="00096B47">
      <w:pPr>
        <w:widowControl w:val="0"/>
        <w:autoSpaceDE w:val="0"/>
        <w:autoSpaceDN w:val="0"/>
        <w:adjustRightInd w:val="0"/>
        <w:spacing w:after="0" w:line="273" w:lineRule="auto"/>
        <w:rPr>
          <w:rFonts w:ascii="Arial" w:eastAsia="SimSun" w:hAnsi="Arial" w:cs="Arial"/>
          <w:sz w:val="20"/>
          <w:szCs w:val="24"/>
        </w:rPr>
      </w:pPr>
      <w:r w:rsidRPr="0093553B">
        <w:rPr>
          <w:rFonts w:ascii="Arial" w:eastAsia="SimSun" w:hAnsi="Arial" w:cs="Arial"/>
          <w:b/>
          <w:bCs/>
          <w:sz w:val="20"/>
          <w:szCs w:val="24"/>
        </w:rPr>
        <w:t>UYGULAMAYA İLİŞKİN AÇIKLAMALAR:</w:t>
      </w:r>
    </w:p>
    <w:p w:rsidR="00E21DD2" w:rsidRPr="0093553B" w:rsidRDefault="00E21DD2" w:rsidP="00D60543">
      <w:pPr>
        <w:pStyle w:val="ListeParagraf"/>
        <w:numPr>
          <w:ilvl w:val="0"/>
          <w:numId w:val="38"/>
        </w:numPr>
        <w:spacing w:after="0" w:line="273" w:lineRule="auto"/>
        <w:jc w:val="both"/>
        <w:rPr>
          <w:rFonts w:ascii="Arial" w:eastAsia="SimSun" w:hAnsi="Arial" w:cs="Arial"/>
          <w:sz w:val="20"/>
          <w:szCs w:val="24"/>
        </w:rPr>
      </w:pPr>
      <w:r w:rsidRPr="0093553B">
        <w:rPr>
          <w:rFonts w:ascii="Arial" w:eastAsia="SimSun" w:hAnsi="Arial" w:cs="Arial"/>
          <w:sz w:val="20"/>
          <w:szCs w:val="24"/>
        </w:rPr>
        <w:t>Her öğrencinin uygulama yapması için ortam oluşturulmalıdır.</w:t>
      </w:r>
    </w:p>
    <w:p w:rsidR="00E21DD2" w:rsidRPr="0093553B" w:rsidRDefault="00E21DD2" w:rsidP="00D60543">
      <w:pPr>
        <w:pStyle w:val="ListeParagraf"/>
        <w:numPr>
          <w:ilvl w:val="0"/>
          <w:numId w:val="38"/>
        </w:numPr>
        <w:spacing w:after="0" w:line="273" w:lineRule="auto"/>
        <w:jc w:val="both"/>
        <w:rPr>
          <w:rFonts w:ascii="Arial" w:eastAsia="SimSun" w:hAnsi="Arial" w:cs="Arial"/>
          <w:sz w:val="20"/>
          <w:szCs w:val="24"/>
        </w:rPr>
      </w:pPr>
      <w:r w:rsidRPr="0093553B">
        <w:rPr>
          <w:rFonts w:ascii="Arial" w:eastAsia="SimSun" w:hAnsi="Arial" w:cs="Arial"/>
          <w:sz w:val="20"/>
          <w:szCs w:val="24"/>
        </w:rPr>
        <w:t>Uygulama faaliyetlerinde İş sağlığı ve güvenliğine ilişkin risk ve tehlike oluşturacak her türlü duruma karşı tedbirler alınmalıdır.</w:t>
      </w:r>
    </w:p>
    <w:p w:rsidR="00AF0BB3" w:rsidRPr="0093553B" w:rsidRDefault="00E21DD2" w:rsidP="00D60543">
      <w:pPr>
        <w:pStyle w:val="ListeParagraf"/>
        <w:numPr>
          <w:ilvl w:val="0"/>
          <w:numId w:val="38"/>
        </w:numPr>
        <w:spacing w:after="0" w:line="240" w:lineRule="auto"/>
        <w:jc w:val="both"/>
        <w:rPr>
          <w:rFonts w:ascii="Arial" w:hAnsi="Arial" w:cs="Arial"/>
          <w:b/>
          <w:bCs/>
          <w:sz w:val="18"/>
        </w:rPr>
      </w:pPr>
      <w:r w:rsidRPr="0093553B">
        <w:rPr>
          <w:rFonts w:ascii="Arial" w:eastAsia="SimSun" w:hAnsi="Arial" w:cs="Arial"/>
          <w:sz w:val="20"/>
          <w:szCs w:val="24"/>
        </w:rPr>
        <w:t xml:space="preserve">Bu modülün işlenişi sırasında </w:t>
      </w:r>
      <w:r w:rsidR="004A58B4" w:rsidRPr="0093553B">
        <w:rPr>
          <w:rFonts w:ascii="Arial" w:eastAsia="SimSun" w:hAnsi="Arial" w:cs="Arial"/>
          <w:sz w:val="20"/>
          <w:szCs w:val="24"/>
        </w:rPr>
        <w:t>verilen görevi yerine (sayıcı devrelerinin tasarımı ve uygulanmasında kendisine verilen görevi yerine getirme)</w:t>
      </w:r>
      <w:r w:rsidRPr="0093553B">
        <w:rPr>
          <w:rFonts w:ascii="Arial" w:eastAsia="SimSun" w:hAnsi="Arial" w:cs="Arial"/>
          <w:sz w:val="20"/>
          <w:szCs w:val="24"/>
        </w:rPr>
        <w:t xml:space="preserve"> vb. değer, tutum ve davranışları ön plana çıkaran etkinliklere yer verilmelidir. Bu etkinliklerde beyin fırtınası, grup tartışması, düz anlatım, soru cevap, örnek olay incelemesi gibi yöntem ve teknikler kullanılabilir.</w:t>
      </w:r>
      <w:r w:rsidR="00AF0BB3" w:rsidRPr="0093553B">
        <w:rPr>
          <w:rFonts w:ascii="Arial" w:hAnsi="Arial" w:cs="Arial"/>
          <w:b/>
          <w:bCs/>
          <w:sz w:val="18"/>
        </w:rPr>
        <w:br w:type="page"/>
      </w:r>
    </w:p>
    <w:p w:rsidR="00A71C6D" w:rsidRPr="0093553B" w:rsidRDefault="00A71C6D"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
          <w:bCs/>
        </w:rPr>
      </w:pPr>
      <w:r w:rsidRPr="0093553B">
        <w:rPr>
          <w:rFonts w:ascii="Arial" w:hAnsi="Arial" w:cs="Arial"/>
          <w:b/>
          <w:bCs/>
        </w:rPr>
        <w:lastRenderedPageBreak/>
        <w:t>MODÜL ADI</w:t>
      </w:r>
      <w:r w:rsidRPr="0093553B">
        <w:rPr>
          <w:rFonts w:ascii="Arial" w:hAnsi="Arial" w:cs="Arial"/>
          <w:b/>
          <w:bCs/>
        </w:rPr>
        <w:tab/>
        <w:t>:</w:t>
      </w:r>
      <w:r w:rsidRPr="0093553B">
        <w:rPr>
          <w:rFonts w:ascii="Arial" w:hAnsi="Arial" w:cs="Arial"/>
          <w:b/>
          <w:bCs/>
        </w:rPr>
        <w:tab/>
      </w:r>
      <w:r w:rsidR="00E72E6D" w:rsidRPr="0093553B">
        <w:rPr>
          <w:rFonts w:ascii="Arial" w:hAnsi="Arial" w:cs="Arial"/>
          <w:b/>
          <w:bCs/>
        </w:rPr>
        <w:t xml:space="preserve">KAYDEDİCİLER </w:t>
      </w:r>
    </w:p>
    <w:p w:rsidR="00E95094" w:rsidRPr="0093553B" w:rsidRDefault="00E95094"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
          <w:bCs/>
        </w:rPr>
      </w:pPr>
      <w:r w:rsidRPr="0093553B">
        <w:rPr>
          <w:rFonts w:ascii="Arial" w:hAnsi="Arial" w:cs="Arial"/>
          <w:b/>
          <w:bCs/>
        </w:rPr>
        <w:t>MODÜL KODU</w:t>
      </w:r>
      <w:r w:rsidRPr="0093553B">
        <w:rPr>
          <w:rFonts w:ascii="Arial" w:hAnsi="Arial" w:cs="Arial"/>
          <w:b/>
          <w:bCs/>
        </w:rPr>
        <w:tab/>
        <w:t>:</w:t>
      </w:r>
    </w:p>
    <w:p w:rsidR="00A71C6D" w:rsidRPr="0093553B" w:rsidRDefault="00E95094" w:rsidP="00567412">
      <w:pPr>
        <w:widowControl w:val="0"/>
        <w:tabs>
          <w:tab w:val="left" w:pos="2788"/>
          <w:tab w:val="left" w:pos="3007"/>
          <w:tab w:val="left" w:pos="10254"/>
        </w:tabs>
        <w:autoSpaceDE w:val="0"/>
        <w:autoSpaceDN w:val="0"/>
        <w:adjustRightInd w:val="0"/>
        <w:spacing w:after="120" w:line="240" w:lineRule="auto"/>
        <w:ind w:left="17"/>
        <w:rPr>
          <w:rFonts w:ascii="Arial" w:hAnsi="Arial" w:cs="Arial"/>
          <w:bCs/>
        </w:rPr>
      </w:pPr>
      <w:r w:rsidRPr="0093553B">
        <w:rPr>
          <w:rFonts w:ascii="Arial" w:hAnsi="Arial" w:cs="Arial"/>
          <w:b/>
          <w:bCs/>
        </w:rPr>
        <w:t xml:space="preserve">MODÜLÜN </w:t>
      </w:r>
      <w:r w:rsidR="00A71C6D" w:rsidRPr="0093553B">
        <w:rPr>
          <w:rFonts w:ascii="Arial" w:hAnsi="Arial" w:cs="Arial"/>
          <w:b/>
          <w:bCs/>
        </w:rPr>
        <w:t>SÜRESİ</w:t>
      </w:r>
      <w:r w:rsidR="00A71C6D" w:rsidRPr="0093553B">
        <w:rPr>
          <w:rFonts w:ascii="Arial" w:hAnsi="Arial" w:cs="Arial"/>
          <w:b/>
          <w:bCs/>
        </w:rPr>
        <w:tab/>
        <w:t>:</w:t>
      </w:r>
      <w:r w:rsidR="00A71C6D" w:rsidRPr="0093553B">
        <w:rPr>
          <w:rFonts w:ascii="Arial" w:hAnsi="Arial" w:cs="Arial"/>
          <w:b/>
          <w:bCs/>
        </w:rPr>
        <w:tab/>
      </w:r>
      <w:r w:rsidR="00A71C6D" w:rsidRPr="0093553B">
        <w:rPr>
          <w:rFonts w:ascii="Arial" w:hAnsi="Arial" w:cs="Arial"/>
          <w:bCs/>
        </w:rPr>
        <w:t>40 / 32 ders saati</w:t>
      </w:r>
    </w:p>
    <w:p w:rsidR="00450EB9" w:rsidRPr="0093553B" w:rsidRDefault="00A71C6D" w:rsidP="00450EB9">
      <w:pPr>
        <w:spacing w:after="120" w:line="240" w:lineRule="auto"/>
        <w:jc w:val="both"/>
        <w:rPr>
          <w:rFonts w:ascii="Arial" w:hAnsi="Arial" w:cs="Arial"/>
        </w:rPr>
      </w:pPr>
      <w:r w:rsidRPr="0093553B">
        <w:rPr>
          <w:rFonts w:ascii="Arial" w:hAnsi="Arial" w:cs="Arial"/>
          <w:b/>
          <w:bCs/>
        </w:rPr>
        <w:t>MODÜLÜN AMACI</w:t>
      </w:r>
      <w:r w:rsidR="00066554" w:rsidRPr="0093553B">
        <w:rPr>
          <w:rFonts w:ascii="Arial" w:hAnsi="Arial" w:cs="Arial"/>
          <w:b/>
          <w:bCs/>
        </w:rPr>
        <w:tab/>
      </w:r>
      <w:r w:rsidR="00450EB9" w:rsidRPr="0093553B">
        <w:rPr>
          <w:rFonts w:ascii="Arial" w:hAnsi="Arial" w:cs="Arial"/>
          <w:b/>
          <w:bCs/>
        </w:rPr>
        <w:tab/>
      </w:r>
      <w:r w:rsidRPr="0093553B">
        <w:rPr>
          <w:rFonts w:ascii="Arial" w:hAnsi="Arial" w:cs="Arial"/>
          <w:b/>
          <w:bCs/>
        </w:rPr>
        <w:t>:</w:t>
      </w:r>
      <w:r w:rsidRPr="0093553B">
        <w:rPr>
          <w:rFonts w:ascii="Arial" w:hAnsi="Arial" w:cs="Arial"/>
        </w:rPr>
        <w:t xml:space="preserve"> Bireye/öğrenciye; </w:t>
      </w:r>
      <w:r w:rsidR="00156519" w:rsidRPr="0093553B">
        <w:rPr>
          <w:rFonts w:ascii="Arial" w:hAnsi="Arial" w:cs="Arial"/>
        </w:rPr>
        <w:t>i</w:t>
      </w:r>
      <w:r w:rsidR="00EE2E5C" w:rsidRPr="0093553B">
        <w:rPr>
          <w:rFonts w:ascii="Arial" w:hAnsi="Arial" w:cs="Arial"/>
        </w:rPr>
        <w:t xml:space="preserve">ş sağlığı ve güvenliği tedbirlerini alarak </w:t>
      </w:r>
      <w:r w:rsidRPr="0093553B">
        <w:rPr>
          <w:rFonts w:ascii="Arial" w:hAnsi="Arial" w:cs="Arial"/>
        </w:rPr>
        <w:t xml:space="preserve">kaydediciler ile çalışma yapma </w:t>
      </w:r>
      <w:r w:rsidR="00450EB9" w:rsidRPr="0093553B">
        <w:rPr>
          <w:rFonts w:ascii="Arial" w:hAnsi="Arial" w:cs="Arial"/>
        </w:rPr>
        <w:t>ile ilgili bilgi ve becerileri kazandırmaktır.</w:t>
      </w:r>
    </w:p>
    <w:p w:rsidR="00A71C6D" w:rsidRPr="0093553B" w:rsidRDefault="00A71C6D" w:rsidP="00156519">
      <w:pPr>
        <w:widowControl w:val="0"/>
        <w:tabs>
          <w:tab w:val="left" w:pos="2788"/>
          <w:tab w:val="left" w:pos="3007"/>
          <w:tab w:val="left" w:pos="10254"/>
        </w:tabs>
        <w:autoSpaceDE w:val="0"/>
        <w:autoSpaceDN w:val="0"/>
        <w:adjustRightInd w:val="0"/>
        <w:spacing w:after="0" w:line="240" w:lineRule="auto"/>
        <w:ind w:left="17"/>
        <w:jc w:val="both"/>
        <w:rPr>
          <w:rFonts w:ascii="Arial" w:hAnsi="Arial" w:cs="Arial"/>
        </w:rPr>
      </w:pPr>
      <w:r w:rsidRPr="0093553B">
        <w:rPr>
          <w:rFonts w:ascii="Arial" w:hAnsi="Arial" w:cs="Arial"/>
        </w:rPr>
        <w:t>.</w:t>
      </w:r>
    </w:p>
    <w:p w:rsidR="001753D4" w:rsidRPr="0093553B" w:rsidRDefault="001753D4" w:rsidP="001753D4">
      <w:pPr>
        <w:widowControl w:val="0"/>
        <w:tabs>
          <w:tab w:val="left" w:pos="2788"/>
          <w:tab w:val="left" w:pos="3007"/>
          <w:tab w:val="left" w:pos="10254"/>
        </w:tabs>
        <w:autoSpaceDE w:val="0"/>
        <w:autoSpaceDN w:val="0"/>
        <w:adjustRightInd w:val="0"/>
        <w:spacing w:after="0" w:line="240" w:lineRule="auto"/>
        <w:ind w:left="17"/>
        <w:rPr>
          <w:rFonts w:ascii="Arial" w:hAnsi="Arial" w:cs="Arial"/>
        </w:rPr>
      </w:pPr>
    </w:p>
    <w:p w:rsidR="00A71C6D" w:rsidRPr="0093553B" w:rsidRDefault="00A71C6D" w:rsidP="001753D4">
      <w:pPr>
        <w:widowControl w:val="0"/>
        <w:tabs>
          <w:tab w:val="left" w:pos="3007"/>
          <w:tab w:val="left" w:pos="3254"/>
        </w:tabs>
        <w:autoSpaceDE w:val="0"/>
        <w:autoSpaceDN w:val="0"/>
        <w:adjustRightInd w:val="0"/>
        <w:spacing w:after="0" w:line="240" w:lineRule="auto"/>
        <w:ind w:left="17"/>
        <w:rPr>
          <w:rFonts w:ascii="Arial" w:hAnsi="Arial" w:cs="Arial"/>
        </w:rPr>
      </w:pPr>
      <w:r w:rsidRPr="0093553B">
        <w:rPr>
          <w:rFonts w:ascii="Arial" w:hAnsi="Arial" w:cs="Arial"/>
          <w:b/>
          <w:bCs/>
        </w:rPr>
        <w:t>ÖĞRENME KAZANIMLARI</w:t>
      </w:r>
      <w:r w:rsidRPr="0093553B">
        <w:rPr>
          <w:rFonts w:ascii="Arial" w:hAnsi="Arial" w:cs="Arial"/>
          <w:b/>
          <w:bCs/>
        </w:rPr>
        <w:tab/>
      </w:r>
      <w:r w:rsidRPr="0093553B">
        <w:rPr>
          <w:rFonts w:ascii="Arial" w:hAnsi="Arial" w:cs="Arial"/>
          <w:b/>
        </w:rPr>
        <w:t>:</w:t>
      </w:r>
      <w:r w:rsidRPr="0093553B">
        <w:rPr>
          <w:rFonts w:ascii="Arial" w:hAnsi="Arial" w:cs="Arial"/>
        </w:rPr>
        <w:tab/>
      </w:r>
    </w:p>
    <w:p w:rsidR="00A71C6D" w:rsidRPr="0093553B" w:rsidRDefault="00A71C6D" w:rsidP="00A71C6D">
      <w:pPr>
        <w:widowControl w:val="0"/>
        <w:tabs>
          <w:tab w:val="left" w:pos="3254"/>
        </w:tabs>
        <w:autoSpaceDE w:val="0"/>
        <w:autoSpaceDN w:val="0"/>
        <w:adjustRightInd w:val="0"/>
        <w:spacing w:after="0" w:line="240" w:lineRule="auto"/>
        <w:ind w:left="15"/>
        <w:rPr>
          <w:rFonts w:ascii="Arial" w:hAnsi="Arial" w:cs="Arial"/>
        </w:rPr>
      </w:pPr>
      <w:r w:rsidRPr="0093553B">
        <w:rPr>
          <w:rFonts w:ascii="Arial" w:hAnsi="Arial" w:cs="Arial"/>
        </w:rPr>
        <w:tab/>
      </w:r>
    </w:p>
    <w:p w:rsidR="00A71C6D" w:rsidRPr="0093553B" w:rsidRDefault="00A71C6D" w:rsidP="00D60543">
      <w:pPr>
        <w:pStyle w:val="ListeParagraf"/>
        <w:widowControl w:val="0"/>
        <w:numPr>
          <w:ilvl w:val="0"/>
          <w:numId w:val="6"/>
        </w:numPr>
        <w:autoSpaceDE w:val="0"/>
        <w:autoSpaceDN w:val="0"/>
        <w:adjustRightInd w:val="0"/>
        <w:spacing w:before="29" w:after="0" w:line="218" w:lineRule="exact"/>
        <w:rPr>
          <w:rFonts w:ascii="Arial" w:hAnsi="Arial" w:cs="Arial"/>
        </w:rPr>
      </w:pPr>
      <w:r w:rsidRPr="0093553B">
        <w:rPr>
          <w:rFonts w:ascii="Arial" w:hAnsi="Arial" w:cs="Arial"/>
        </w:rPr>
        <w:t>Standartlara göre bilginin yüklenmesine uygun kaydedici uygulamaları yapar.</w:t>
      </w:r>
    </w:p>
    <w:p w:rsidR="00A71C6D" w:rsidRPr="0093553B" w:rsidRDefault="00A71C6D" w:rsidP="00D60543">
      <w:pPr>
        <w:pStyle w:val="ListeParagraf"/>
        <w:widowControl w:val="0"/>
        <w:numPr>
          <w:ilvl w:val="0"/>
          <w:numId w:val="6"/>
        </w:numPr>
        <w:autoSpaceDE w:val="0"/>
        <w:autoSpaceDN w:val="0"/>
        <w:adjustRightInd w:val="0"/>
        <w:spacing w:before="29" w:after="0" w:line="218" w:lineRule="exact"/>
        <w:rPr>
          <w:rFonts w:ascii="Arial" w:hAnsi="Arial" w:cs="Arial"/>
        </w:rPr>
      </w:pPr>
      <w:r w:rsidRPr="0093553B">
        <w:rPr>
          <w:rFonts w:ascii="Arial" w:hAnsi="Arial" w:cs="Arial"/>
        </w:rPr>
        <w:t>Standartlara göre bilgi giriş-çıkış şekline uygun kaydedici uygulamaları yapar.</w:t>
      </w:r>
    </w:p>
    <w:p w:rsidR="00A71C6D" w:rsidRPr="0093553B" w:rsidRDefault="00A71C6D" w:rsidP="00A71C6D">
      <w:pPr>
        <w:rPr>
          <w:rFonts w:ascii="Arial" w:hAnsi="Arial" w:cs="Arial"/>
        </w:rPr>
      </w:pPr>
    </w:p>
    <w:tbl>
      <w:tblPr>
        <w:tblW w:w="9072" w:type="dxa"/>
        <w:tblInd w:w="15" w:type="dxa"/>
        <w:tblLayout w:type="fixed"/>
        <w:tblCellMar>
          <w:left w:w="15" w:type="dxa"/>
          <w:right w:w="15" w:type="dxa"/>
        </w:tblCellMar>
        <w:tblLook w:val="0000" w:firstRow="0" w:lastRow="0" w:firstColumn="0" w:lastColumn="0" w:noHBand="0" w:noVBand="0"/>
      </w:tblPr>
      <w:tblGrid>
        <w:gridCol w:w="1307"/>
        <w:gridCol w:w="394"/>
        <w:gridCol w:w="7371"/>
      </w:tblGrid>
      <w:tr w:rsidR="00A71C6D" w:rsidRPr="0093553B" w:rsidTr="0024638D">
        <w:trPr>
          <w:trHeight w:hRule="exact" w:val="340"/>
        </w:trPr>
        <w:tc>
          <w:tcPr>
            <w:tcW w:w="1307" w:type="dxa"/>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bCs/>
              </w:rPr>
            </w:pPr>
            <w:r w:rsidRPr="0093553B">
              <w:rPr>
                <w:rFonts w:ascii="Arial" w:hAnsi="Arial" w:cs="Arial"/>
                <w:b/>
                <w:bCs/>
              </w:rPr>
              <w:t>KAZANIM</w:t>
            </w:r>
          </w:p>
        </w:tc>
        <w:tc>
          <w:tcPr>
            <w:tcW w:w="7765" w:type="dxa"/>
            <w:gridSpan w:val="2"/>
            <w:tcBorders>
              <w:top w:val="single" w:sz="8" w:space="0" w:color="000000"/>
              <w:left w:val="single" w:sz="8" w:space="0" w:color="000000"/>
              <w:bottom w:val="nil"/>
              <w:right w:val="single" w:sz="8" w:space="0" w:color="000000"/>
            </w:tcBorders>
            <w:shd w:val="clear" w:color="auto" w:fill="F0F0F0"/>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bCs/>
              </w:rPr>
            </w:pPr>
            <w:r w:rsidRPr="0093553B">
              <w:rPr>
                <w:rFonts w:ascii="Arial" w:hAnsi="Arial" w:cs="Arial"/>
                <w:b/>
                <w:bCs/>
              </w:rPr>
              <w:t>BAŞARIM ÖLÇÜTLERİ</w:t>
            </w:r>
          </w:p>
        </w:tc>
      </w:tr>
      <w:tr w:rsidR="00A71C6D" w:rsidRPr="0093553B" w:rsidTr="0024638D">
        <w:trPr>
          <w:trHeight w:hRule="exact" w:val="557"/>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r w:rsidRPr="0093553B">
              <w:rPr>
                <w:rFonts w:ascii="Arial" w:hAnsi="Arial" w:cs="Arial"/>
                <w:b/>
              </w:rPr>
              <w:t>A</w:t>
            </w: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1.Paralel girişli kaydedici özelliğini açıklar.</w:t>
            </w:r>
          </w:p>
        </w:tc>
      </w:tr>
      <w:tr w:rsidR="00A71C6D" w:rsidRPr="0093553B" w:rsidTr="0024638D">
        <w:trPr>
          <w:trHeight w:hRule="exact" w:val="504"/>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2.Sağa sola kaymalı/seri girişli kaydedici özelliğini açıklar.</w:t>
            </w:r>
          </w:p>
        </w:tc>
      </w:tr>
      <w:tr w:rsidR="00A71C6D" w:rsidRPr="0093553B" w:rsidTr="0024638D">
        <w:trPr>
          <w:trHeight w:hRule="exact" w:val="595"/>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1.Paralel girişli kaydedici devresini çalıştırır.</w:t>
            </w:r>
          </w:p>
        </w:tc>
      </w:tr>
      <w:tr w:rsidR="00A71C6D" w:rsidRPr="0093553B" w:rsidTr="0024638D">
        <w:trPr>
          <w:trHeight w:hRule="exact" w:val="543"/>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2.Sağa sola kaymalı/seri girişli kaydedici devresini çalıştırır.</w:t>
            </w:r>
          </w:p>
        </w:tc>
      </w:tr>
      <w:tr w:rsidR="00A71C6D" w:rsidRPr="0093553B" w:rsidTr="003C411E">
        <w:trPr>
          <w:trHeight w:hRule="exact" w:val="510"/>
        </w:trPr>
        <w:tc>
          <w:tcPr>
            <w:tcW w:w="1307" w:type="dxa"/>
            <w:vMerge w:val="restart"/>
            <w:tcBorders>
              <w:top w:val="single" w:sz="8" w:space="0" w:color="000000"/>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r w:rsidRPr="0093553B">
              <w:rPr>
                <w:rFonts w:ascii="Arial" w:hAnsi="Arial" w:cs="Arial"/>
                <w:b/>
              </w:rPr>
              <w:t>B</w:t>
            </w: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r w:rsidRPr="0093553B">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1.Seri giriş - seri çıkış kaymalı kaydedicinin özelliğini açıklar.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2.Seri giriş-paralel çıkışlı kaymalı kaydedici özelliğini açıklar.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tcBorders>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3.Paralel giriş-seri çıkışlı kaymalı kaydedici özelliğini açıklar.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before="29" w:after="0" w:line="218" w:lineRule="exact"/>
              <w:ind w:left="15"/>
              <w:jc w:val="center"/>
              <w:rPr>
                <w:rFonts w:ascii="Arial" w:hAnsi="Arial" w:cs="Arial"/>
                <w:b/>
              </w:rPr>
            </w:pPr>
          </w:p>
        </w:tc>
        <w:tc>
          <w:tcPr>
            <w:tcW w:w="394" w:type="dxa"/>
            <w:vMerge/>
            <w:tcBorders>
              <w:left w:val="single" w:sz="8" w:space="0" w:color="000000"/>
              <w:bottom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before="29" w:after="0" w:line="218" w:lineRule="exact"/>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before="29" w:after="0" w:line="218" w:lineRule="exact"/>
              <w:ind w:left="15"/>
              <w:rPr>
                <w:rFonts w:ascii="Arial" w:hAnsi="Arial" w:cs="Arial"/>
              </w:rPr>
            </w:pPr>
            <w:r w:rsidRPr="0093553B">
              <w:rPr>
                <w:rFonts w:ascii="Arial" w:hAnsi="Arial" w:cs="Arial"/>
              </w:rPr>
              <w:t xml:space="preserve"> 4.Paralel giriş-paralel çıkışlı kaymalı kaydedici özelliğini açıklar.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b/>
              </w:rPr>
            </w:pPr>
          </w:p>
        </w:tc>
        <w:tc>
          <w:tcPr>
            <w:tcW w:w="394" w:type="dxa"/>
            <w:vMerge w:val="restart"/>
            <w:tcBorders>
              <w:top w:val="single" w:sz="8" w:space="0" w:color="000000"/>
              <w:left w:val="single" w:sz="8" w:space="0" w:color="000000"/>
              <w:right w:val="nil"/>
            </w:tcBorders>
            <w:textDirection w:val="btLr"/>
            <w:vAlign w:val="center"/>
          </w:tcPr>
          <w:p w:rsidR="00A71C6D" w:rsidRPr="0093553B" w:rsidRDefault="00A71C6D" w:rsidP="0024638D">
            <w:pPr>
              <w:widowControl w:val="0"/>
              <w:autoSpaceDE w:val="0"/>
              <w:autoSpaceDN w:val="0"/>
              <w:adjustRightInd w:val="0"/>
              <w:spacing w:after="0" w:line="218" w:lineRule="exact"/>
              <w:ind w:left="15" w:right="113"/>
              <w:jc w:val="center"/>
              <w:rPr>
                <w:rFonts w:ascii="Arial" w:hAnsi="Arial" w:cs="Arial"/>
                <w:b/>
              </w:rPr>
            </w:pPr>
            <w:r w:rsidRPr="0093553B">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18" w:lineRule="exact"/>
              <w:ind w:left="15"/>
              <w:rPr>
                <w:rFonts w:ascii="Arial" w:hAnsi="Arial" w:cs="Arial"/>
              </w:rPr>
            </w:pPr>
            <w:r w:rsidRPr="0093553B">
              <w:rPr>
                <w:rFonts w:ascii="Arial" w:hAnsi="Arial" w:cs="Arial"/>
              </w:rPr>
              <w:t xml:space="preserve"> 1.Seri giriş - seri çıkış kaymalı kaydedicinin özelliğini çalıştırır.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39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18" w:lineRule="exact"/>
              <w:ind w:left="15"/>
              <w:rPr>
                <w:rFonts w:ascii="Arial" w:hAnsi="Arial" w:cs="Arial"/>
              </w:rPr>
            </w:pPr>
            <w:r w:rsidRPr="0093553B">
              <w:rPr>
                <w:rFonts w:ascii="Arial" w:hAnsi="Arial" w:cs="Arial"/>
              </w:rPr>
              <w:t xml:space="preserve"> 2.Seri giriş-paralel çıkışlı kaymalı kaydedici özelliğini çalıştırır.</w:t>
            </w:r>
          </w:p>
        </w:tc>
      </w:tr>
      <w:tr w:rsidR="00A71C6D" w:rsidRPr="0093553B" w:rsidTr="003C411E">
        <w:trPr>
          <w:trHeight w:hRule="exact" w:val="510"/>
        </w:trPr>
        <w:tc>
          <w:tcPr>
            <w:tcW w:w="1307"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394" w:type="dxa"/>
            <w:vMerge/>
            <w:tcBorders>
              <w:left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18" w:lineRule="exact"/>
              <w:ind w:left="15"/>
              <w:rPr>
                <w:rFonts w:ascii="Arial" w:hAnsi="Arial" w:cs="Arial"/>
              </w:rPr>
            </w:pPr>
            <w:r w:rsidRPr="0093553B">
              <w:rPr>
                <w:rFonts w:ascii="Arial" w:hAnsi="Arial" w:cs="Arial"/>
              </w:rPr>
              <w:t xml:space="preserve"> 3.Paralel giriş-seri çıkışlı kaymalı kaydedici özelliğini çalıştırır.</w:t>
            </w:r>
          </w:p>
        </w:tc>
      </w:tr>
      <w:tr w:rsidR="00A71C6D" w:rsidRPr="0093553B" w:rsidTr="003C411E">
        <w:trPr>
          <w:trHeight w:hRule="exact" w:val="510"/>
        </w:trPr>
        <w:tc>
          <w:tcPr>
            <w:tcW w:w="1307"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394" w:type="dxa"/>
            <w:vMerge/>
            <w:tcBorders>
              <w:left w:val="single" w:sz="8" w:space="0" w:color="000000"/>
              <w:bottom w:val="single" w:sz="8" w:space="0" w:color="000000"/>
              <w:right w:val="nil"/>
            </w:tcBorders>
            <w:vAlign w:val="center"/>
          </w:tcPr>
          <w:p w:rsidR="00A71C6D" w:rsidRPr="0093553B" w:rsidRDefault="00A71C6D" w:rsidP="0024638D">
            <w:pPr>
              <w:widowControl w:val="0"/>
              <w:autoSpaceDE w:val="0"/>
              <w:autoSpaceDN w:val="0"/>
              <w:adjustRightInd w:val="0"/>
              <w:spacing w:after="0" w:line="218"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A71C6D" w:rsidRPr="0093553B" w:rsidRDefault="00A71C6D" w:rsidP="0024638D">
            <w:pPr>
              <w:widowControl w:val="0"/>
              <w:autoSpaceDE w:val="0"/>
              <w:autoSpaceDN w:val="0"/>
              <w:adjustRightInd w:val="0"/>
              <w:spacing w:after="0" w:line="218" w:lineRule="exact"/>
              <w:ind w:left="15"/>
              <w:rPr>
                <w:rFonts w:ascii="Arial" w:hAnsi="Arial" w:cs="Arial"/>
              </w:rPr>
            </w:pPr>
            <w:r w:rsidRPr="0093553B">
              <w:rPr>
                <w:rFonts w:ascii="Arial" w:hAnsi="Arial" w:cs="Arial"/>
              </w:rPr>
              <w:t xml:space="preserve"> 4.Paralel giriş-paralel çıkışlı kaymalı kaydedici özelliğini çalıştırır.</w:t>
            </w:r>
          </w:p>
        </w:tc>
      </w:tr>
    </w:tbl>
    <w:p w:rsidR="00096B47" w:rsidRPr="0093553B" w:rsidRDefault="00096B47" w:rsidP="00096B47">
      <w:pPr>
        <w:widowControl w:val="0"/>
        <w:autoSpaceDE w:val="0"/>
        <w:autoSpaceDN w:val="0"/>
        <w:adjustRightInd w:val="0"/>
        <w:spacing w:after="0" w:line="273" w:lineRule="auto"/>
        <w:rPr>
          <w:rFonts w:ascii="Arial" w:eastAsia="SimSun" w:hAnsi="Arial" w:cs="Arial"/>
          <w:b/>
          <w:bCs/>
          <w:sz w:val="20"/>
          <w:szCs w:val="20"/>
        </w:rPr>
      </w:pPr>
    </w:p>
    <w:p w:rsidR="004A58B4" w:rsidRPr="0093553B" w:rsidRDefault="004A58B4" w:rsidP="00096B47">
      <w:pPr>
        <w:widowControl w:val="0"/>
        <w:autoSpaceDE w:val="0"/>
        <w:autoSpaceDN w:val="0"/>
        <w:adjustRightInd w:val="0"/>
        <w:spacing w:after="0" w:line="273" w:lineRule="auto"/>
        <w:rPr>
          <w:rFonts w:ascii="Arial" w:eastAsia="SimSun" w:hAnsi="Arial" w:cs="Arial"/>
          <w:sz w:val="20"/>
          <w:szCs w:val="20"/>
        </w:rPr>
      </w:pPr>
      <w:r w:rsidRPr="0093553B">
        <w:rPr>
          <w:rFonts w:ascii="Arial" w:eastAsia="SimSun" w:hAnsi="Arial" w:cs="Arial"/>
          <w:b/>
          <w:bCs/>
          <w:sz w:val="20"/>
          <w:szCs w:val="20"/>
        </w:rPr>
        <w:t>UYGULAMAYA İLİŞKİN AÇIKLAMALAR:</w:t>
      </w:r>
    </w:p>
    <w:p w:rsidR="004A58B4" w:rsidRPr="0093553B" w:rsidRDefault="004A58B4" w:rsidP="00D60543">
      <w:pPr>
        <w:pStyle w:val="ListeParagraf"/>
        <w:numPr>
          <w:ilvl w:val="0"/>
          <w:numId w:val="39"/>
        </w:numPr>
        <w:spacing w:after="0" w:line="273" w:lineRule="auto"/>
        <w:jc w:val="both"/>
        <w:rPr>
          <w:rFonts w:ascii="Arial" w:eastAsia="SimSun" w:hAnsi="Arial" w:cs="Arial"/>
          <w:sz w:val="20"/>
          <w:szCs w:val="20"/>
        </w:rPr>
      </w:pPr>
      <w:r w:rsidRPr="0093553B">
        <w:rPr>
          <w:rFonts w:ascii="Arial" w:eastAsia="SimSun" w:hAnsi="Arial" w:cs="Arial"/>
          <w:sz w:val="20"/>
          <w:szCs w:val="20"/>
        </w:rPr>
        <w:t>Her öğrencinin uygulama yapması için ortam oluşturulmalıdır.</w:t>
      </w:r>
    </w:p>
    <w:p w:rsidR="004A58B4" w:rsidRPr="0093553B" w:rsidRDefault="004A58B4" w:rsidP="00D60543">
      <w:pPr>
        <w:pStyle w:val="ListeParagraf"/>
        <w:numPr>
          <w:ilvl w:val="0"/>
          <w:numId w:val="39"/>
        </w:numPr>
        <w:spacing w:after="0" w:line="273" w:lineRule="auto"/>
        <w:jc w:val="both"/>
        <w:rPr>
          <w:rFonts w:ascii="Arial" w:eastAsia="SimSun" w:hAnsi="Arial" w:cs="Arial"/>
          <w:sz w:val="20"/>
          <w:szCs w:val="20"/>
        </w:rPr>
      </w:pPr>
      <w:r w:rsidRPr="0093553B">
        <w:rPr>
          <w:rFonts w:ascii="Arial" w:eastAsia="SimSun" w:hAnsi="Arial" w:cs="Arial"/>
          <w:sz w:val="20"/>
          <w:szCs w:val="20"/>
        </w:rPr>
        <w:t>Uygulama faaliyetlerinde İş sağlığı ve güvenliğine ilişkin risk ve tehlike oluşturacak her türlü duruma karşı tedbirler alınmalıdır.</w:t>
      </w:r>
    </w:p>
    <w:p w:rsidR="00F80F9A" w:rsidRPr="0093553B" w:rsidRDefault="004A58B4" w:rsidP="00D60543">
      <w:pPr>
        <w:pStyle w:val="ListeParagraf"/>
        <w:numPr>
          <w:ilvl w:val="0"/>
          <w:numId w:val="39"/>
        </w:numPr>
        <w:spacing w:after="0" w:line="240" w:lineRule="auto"/>
        <w:jc w:val="both"/>
        <w:rPr>
          <w:rFonts w:ascii="Arial" w:hAnsi="Arial" w:cs="Arial"/>
          <w:sz w:val="20"/>
          <w:szCs w:val="20"/>
        </w:rPr>
      </w:pPr>
      <w:r w:rsidRPr="0093553B">
        <w:rPr>
          <w:rFonts w:ascii="Arial" w:eastAsia="SimSun" w:hAnsi="Arial" w:cs="Arial"/>
          <w:sz w:val="20"/>
          <w:szCs w:val="20"/>
        </w:rPr>
        <w:t>Bu modülün işlenişi sırasında sorumluluklarını bilme (sınıf içerisinde sorumluluklarını bilme) vb. değer, tutum ve davranışları ön plana çıkaran etkinliklere yer verilmelidir. Bu etkinliklerde beyin fırtınası, grup tartışması, düz anlatım, soru cevap, örnek olay incelemesi gibi yöntem ve teknikler kullanılabilir.</w:t>
      </w:r>
      <w:bookmarkStart w:id="0" w:name="_GoBack"/>
      <w:bookmarkEnd w:id="0"/>
    </w:p>
    <w:sectPr w:rsidR="00F80F9A" w:rsidRPr="0093553B" w:rsidSect="00C750CF">
      <w:pgSz w:w="11906" w:h="16838"/>
      <w:pgMar w:top="1417" w:right="1133"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FB" w:rsidRDefault="003075FB" w:rsidP="00E95094">
      <w:pPr>
        <w:spacing w:after="0" w:line="240" w:lineRule="auto"/>
      </w:pPr>
      <w:r>
        <w:separator/>
      </w:r>
    </w:p>
  </w:endnote>
  <w:endnote w:type="continuationSeparator" w:id="0">
    <w:p w:rsidR="003075FB" w:rsidRDefault="003075FB" w:rsidP="00E9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FB" w:rsidRDefault="003075FB" w:rsidP="00E95094">
      <w:pPr>
        <w:spacing w:after="0" w:line="240" w:lineRule="auto"/>
      </w:pPr>
      <w:r>
        <w:separator/>
      </w:r>
    </w:p>
  </w:footnote>
  <w:footnote w:type="continuationSeparator" w:id="0">
    <w:p w:rsidR="003075FB" w:rsidRDefault="003075FB" w:rsidP="00E95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7FBE"/>
    <w:multiLevelType w:val="hybridMultilevel"/>
    <w:tmpl w:val="DFCAF796"/>
    <w:lvl w:ilvl="0" w:tplc="041F0001">
      <w:start w:val="1"/>
      <w:numFmt w:val="bullet"/>
      <w:lvlText w:val=""/>
      <w:lvlJc w:val="left"/>
      <w:pPr>
        <w:ind w:left="629" w:hanging="360"/>
      </w:pPr>
      <w:rPr>
        <w:rFonts w:ascii="Symbol" w:hAnsi="Symbol" w:hint="default"/>
      </w:rPr>
    </w:lvl>
    <w:lvl w:ilvl="1" w:tplc="041F0003" w:tentative="1">
      <w:start w:val="1"/>
      <w:numFmt w:val="bullet"/>
      <w:lvlText w:val="o"/>
      <w:lvlJc w:val="left"/>
      <w:pPr>
        <w:ind w:left="1349" w:hanging="360"/>
      </w:pPr>
      <w:rPr>
        <w:rFonts w:ascii="Courier New" w:hAnsi="Courier New" w:cs="Courier New" w:hint="default"/>
      </w:rPr>
    </w:lvl>
    <w:lvl w:ilvl="2" w:tplc="041F0005" w:tentative="1">
      <w:start w:val="1"/>
      <w:numFmt w:val="bullet"/>
      <w:lvlText w:val=""/>
      <w:lvlJc w:val="left"/>
      <w:pPr>
        <w:ind w:left="2069" w:hanging="360"/>
      </w:pPr>
      <w:rPr>
        <w:rFonts w:ascii="Wingdings" w:hAnsi="Wingdings" w:hint="default"/>
      </w:rPr>
    </w:lvl>
    <w:lvl w:ilvl="3" w:tplc="041F0001" w:tentative="1">
      <w:start w:val="1"/>
      <w:numFmt w:val="bullet"/>
      <w:lvlText w:val=""/>
      <w:lvlJc w:val="left"/>
      <w:pPr>
        <w:ind w:left="2789" w:hanging="360"/>
      </w:pPr>
      <w:rPr>
        <w:rFonts w:ascii="Symbol" w:hAnsi="Symbol" w:hint="default"/>
      </w:rPr>
    </w:lvl>
    <w:lvl w:ilvl="4" w:tplc="041F0003" w:tentative="1">
      <w:start w:val="1"/>
      <w:numFmt w:val="bullet"/>
      <w:lvlText w:val="o"/>
      <w:lvlJc w:val="left"/>
      <w:pPr>
        <w:ind w:left="3509" w:hanging="360"/>
      </w:pPr>
      <w:rPr>
        <w:rFonts w:ascii="Courier New" w:hAnsi="Courier New" w:cs="Courier New" w:hint="default"/>
      </w:rPr>
    </w:lvl>
    <w:lvl w:ilvl="5" w:tplc="041F0005" w:tentative="1">
      <w:start w:val="1"/>
      <w:numFmt w:val="bullet"/>
      <w:lvlText w:val=""/>
      <w:lvlJc w:val="left"/>
      <w:pPr>
        <w:ind w:left="4229" w:hanging="360"/>
      </w:pPr>
      <w:rPr>
        <w:rFonts w:ascii="Wingdings" w:hAnsi="Wingdings" w:hint="default"/>
      </w:rPr>
    </w:lvl>
    <w:lvl w:ilvl="6" w:tplc="041F0001" w:tentative="1">
      <w:start w:val="1"/>
      <w:numFmt w:val="bullet"/>
      <w:lvlText w:val=""/>
      <w:lvlJc w:val="left"/>
      <w:pPr>
        <w:ind w:left="4949" w:hanging="360"/>
      </w:pPr>
      <w:rPr>
        <w:rFonts w:ascii="Symbol" w:hAnsi="Symbol" w:hint="default"/>
      </w:rPr>
    </w:lvl>
    <w:lvl w:ilvl="7" w:tplc="041F0003" w:tentative="1">
      <w:start w:val="1"/>
      <w:numFmt w:val="bullet"/>
      <w:lvlText w:val="o"/>
      <w:lvlJc w:val="left"/>
      <w:pPr>
        <w:ind w:left="5669" w:hanging="360"/>
      </w:pPr>
      <w:rPr>
        <w:rFonts w:ascii="Courier New" w:hAnsi="Courier New" w:cs="Courier New" w:hint="default"/>
      </w:rPr>
    </w:lvl>
    <w:lvl w:ilvl="8" w:tplc="041F0005" w:tentative="1">
      <w:start w:val="1"/>
      <w:numFmt w:val="bullet"/>
      <w:lvlText w:val=""/>
      <w:lvlJc w:val="left"/>
      <w:pPr>
        <w:ind w:left="6389" w:hanging="360"/>
      </w:pPr>
      <w:rPr>
        <w:rFonts w:ascii="Wingdings" w:hAnsi="Wingdings" w:hint="default"/>
      </w:rPr>
    </w:lvl>
  </w:abstractNum>
  <w:abstractNum w:abstractNumId="1" w15:restartNumberingAfterBreak="0">
    <w:nsid w:val="07BB5052"/>
    <w:multiLevelType w:val="hybridMultilevel"/>
    <w:tmpl w:val="AE128ECE"/>
    <w:lvl w:ilvl="0" w:tplc="22487BE2">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1D2465"/>
    <w:multiLevelType w:val="hybridMultilevel"/>
    <w:tmpl w:val="FB4C3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A2C72C0"/>
    <w:multiLevelType w:val="hybridMultilevel"/>
    <w:tmpl w:val="3720158E"/>
    <w:lvl w:ilvl="0" w:tplc="6A720C76">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44188E"/>
    <w:multiLevelType w:val="hybridMultilevel"/>
    <w:tmpl w:val="B9826792"/>
    <w:lvl w:ilvl="0" w:tplc="BB506064">
      <w:start w:val="1"/>
      <w:numFmt w:val="bullet"/>
      <w:pStyle w:val="maddeimi"/>
      <w:lvlText w:val=""/>
      <w:lvlJc w:val="left"/>
      <w:pPr>
        <w:tabs>
          <w:tab w:val="num" w:pos="1134"/>
        </w:tabs>
        <w:ind w:left="1134" w:hanging="567"/>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4A670F"/>
    <w:multiLevelType w:val="hybridMultilevel"/>
    <w:tmpl w:val="B450DB66"/>
    <w:lvl w:ilvl="0" w:tplc="84089F9A">
      <w:start w:val="1"/>
      <w:numFmt w:val="decimal"/>
      <w:lvlText w:val="%1."/>
      <w:lvlJc w:val="left"/>
      <w:pPr>
        <w:ind w:left="1428" w:hanging="360"/>
      </w:pPr>
      <w:rPr>
        <w:b/>
        <w:sz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FA272C7"/>
    <w:multiLevelType w:val="hybridMultilevel"/>
    <w:tmpl w:val="3F5AE7FA"/>
    <w:lvl w:ilvl="0" w:tplc="84089F9A">
      <w:start w:val="1"/>
      <w:numFmt w:val="decimal"/>
      <w:lvlText w:val="%1."/>
      <w:lvlJc w:val="left"/>
      <w:pPr>
        <w:ind w:left="1070" w:hanging="360"/>
      </w:pPr>
      <w:rPr>
        <w:b/>
        <w:sz w:val="20"/>
      </w:rPr>
    </w:lvl>
    <w:lvl w:ilvl="1" w:tplc="041F0019" w:tentative="1">
      <w:start w:val="1"/>
      <w:numFmt w:val="lowerLetter"/>
      <w:lvlText w:val="%2."/>
      <w:lvlJc w:val="left"/>
      <w:pPr>
        <w:ind w:left="1082" w:hanging="360"/>
      </w:pPr>
    </w:lvl>
    <w:lvl w:ilvl="2" w:tplc="041F001B" w:tentative="1">
      <w:start w:val="1"/>
      <w:numFmt w:val="lowerRoman"/>
      <w:lvlText w:val="%3."/>
      <w:lvlJc w:val="right"/>
      <w:pPr>
        <w:ind w:left="1802" w:hanging="180"/>
      </w:pPr>
    </w:lvl>
    <w:lvl w:ilvl="3" w:tplc="041F000F" w:tentative="1">
      <w:start w:val="1"/>
      <w:numFmt w:val="decimal"/>
      <w:lvlText w:val="%4."/>
      <w:lvlJc w:val="left"/>
      <w:pPr>
        <w:ind w:left="2522" w:hanging="360"/>
      </w:pPr>
    </w:lvl>
    <w:lvl w:ilvl="4" w:tplc="041F0019" w:tentative="1">
      <w:start w:val="1"/>
      <w:numFmt w:val="lowerLetter"/>
      <w:lvlText w:val="%5."/>
      <w:lvlJc w:val="left"/>
      <w:pPr>
        <w:ind w:left="3242" w:hanging="360"/>
      </w:pPr>
    </w:lvl>
    <w:lvl w:ilvl="5" w:tplc="041F001B" w:tentative="1">
      <w:start w:val="1"/>
      <w:numFmt w:val="lowerRoman"/>
      <w:lvlText w:val="%6."/>
      <w:lvlJc w:val="right"/>
      <w:pPr>
        <w:ind w:left="3962" w:hanging="180"/>
      </w:pPr>
    </w:lvl>
    <w:lvl w:ilvl="6" w:tplc="041F000F" w:tentative="1">
      <w:start w:val="1"/>
      <w:numFmt w:val="decimal"/>
      <w:lvlText w:val="%7."/>
      <w:lvlJc w:val="left"/>
      <w:pPr>
        <w:ind w:left="4682" w:hanging="360"/>
      </w:pPr>
    </w:lvl>
    <w:lvl w:ilvl="7" w:tplc="041F0019" w:tentative="1">
      <w:start w:val="1"/>
      <w:numFmt w:val="lowerLetter"/>
      <w:lvlText w:val="%8."/>
      <w:lvlJc w:val="left"/>
      <w:pPr>
        <w:ind w:left="5402" w:hanging="360"/>
      </w:pPr>
    </w:lvl>
    <w:lvl w:ilvl="8" w:tplc="041F001B" w:tentative="1">
      <w:start w:val="1"/>
      <w:numFmt w:val="lowerRoman"/>
      <w:lvlText w:val="%9."/>
      <w:lvlJc w:val="right"/>
      <w:pPr>
        <w:ind w:left="6122" w:hanging="180"/>
      </w:pPr>
    </w:lvl>
  </w:abstractNum>
  <w:abstractNum w:abstractNumId="7" w15:restartNumberingAfterBreak="0">
    <w:nsid w:val="10B067B4"/>
    <w:multiLevelType w:val="hybridMultilevel"/>
    <w:tmpl w:val="549C38E8"/>
    <w:lvl w:ilvl="0" w:tplc="84089F9A">
      <w:start w:val="1"/>
      <w:numFmt w:val="decimal"/>
      <w:lvlText w:val="%1."/>
      <w:lvlJc w:val="left"/>
      <w:pPr>
        <w:ind w:left="1212" w:hanging="360"/>
      </w:pPr>
      <w:rPr>
        <w:b/>
        <w:sz w:val="20"/>
      </w:rPr>
    </w:lvl>
    <w:lvl w:ilvl="1" w:tplc="041F0019" w:tentative="1">
      <w:start w:val="1"/>
      <w:numFmt w:val="lowerLetter"/>
      <w:lvlText w:val="%2."/>
      <w:lvlJc w:val="left"/>
      <w:pPr>
        <w:ind w:left="1224" w:hanging="360"/>
      </w:pPr>
    </w:lvl>
    <w:lvl w:ilvl="2" w:tplc="041F001B" w:tentative="1">
      <w:start w:val="1"/>
      <w:numFmt w:val="lowerRoman"/>
      <w:lvlText w:val="%3."/>
      <w:lvlJc w:val="right"/>
      <w:pPr>
        <w:ind w:left="1944" w:hanging="180"/>
      </w:pPr>
    </w:lvl>
    <w:lvl w:ilvl="3" w:tplc="041F000F" w:tentative="1">
      <w:start w:val="1"/>
      <w:numFmt w:val="decimal"/>
      <w:lvlText w:val="%4."/>
      <w:lvlJc w:val="left"/>
      <w:pPr>
        <w:ind w:left="2664" w:hanging="360"/>
      </w:pPr>
    </w:lvl>
    <w:lvl w:ilvl="4" w:tplc="041F0019" w:tentative="1">
      <w:start w:val="1"/>
      <w:numFmt w:val="lowerLetter"/>
      <w:lvlText w:val="%5."/>
      <w:lvlJc w:val="left"/>
      <w:pPr>
        <w:ind w:left="3384" w:hanging="360"/>
      </w:pPr>
    </w:lvl>
    <w:lvl w:ilvl="5" w:tplc="041F001B" w:tentative="1">
      <w:start w:val="1"/>
      <w:numFmt w:val="lowerRoman"/>
      <w:lvlText w:val="%6."/>
      <w:lvlJc w:val="right"/>
      <w:pPr>
        <w:ind w:left="4104" w:hanging="180"/>
      </w:pPr>
    </w:lvl>
    <w:lvl w:ilvl="6" w:tplc="041F000F" w:tentative="1">
      <w:start w:val="1"/>
      <w:numFmt w:val="decimal"/>
      <w:lvlText w:val="%7."/>
      <w:lvlJc w:val="left"/>
      <w:pPr>
        <w:ind w:left="4824" w:hanging="360"/>
      </w:pPr>
    </w:lvl>
    <w:lvl w:ilvl="7" w:tplc="041F0019" w:tentative="1">
      <w:start w:val="1"/>
      <w:numFmt w:val="lowerLetter"/>
      <w:lvlText w:val="%8."/>
      <w:lvlJc w:val="left"/>
      <w:pPr>
        <w:ind w:left="5544" w:hanging="360"/>
      </w:pPr>
    </w:lvl>
    <w:lvl w:ilvl="8" w:tplc="041F001B" w:tentative="1">
      <w:start w:val="1"/>
      <w:numFmt w:val="lowerRoman"/>
      <w:lvlText w:val="%9."/>
      <w:lvlJc w:val="right"/>
      <w:pPr>
        <w:ind w:left="6264" w:hanging="180"/>
      </w:pPr>
    </w:lvl>
  </w:abstractNum>
  <w:abstractNum w:abstractNumId="8" w15:restartNumberingAfterBreak="0">
    <w:nsid w:val="154F241C"/>
    <w:multiLevelType w:val="hybridMultilevel"/>
    <w:tmpl w:val="40F6991A"/>
    <w:lvl w:ilvl="0" w:tplc="06761D3E">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5DA03D3"/>
    <w:multiLevelType w:val="hybridMultilevel"/>
    <w:tmpl w:val="CF5A6804"/>
    <w:lvl w:ilvl="0" w:tplc="84089F9A">
      <w:start w:val="1"/>
      <w:numFmt w:val="decimal"/>
      <w:lvlText w:val="%1."/>
      <w:lvlJc w:val="left"/>
      <w:pPr>
        <w:ind w:left="1353" w:hanging="360"/>
      </w:pPr>
      <w:rPr>
        <w:b/>
        <w:sz w:val="20"/>
      </w:rPr>
    </w:lvl>
    <w:lvl w:ilvl="1" w:tplc="041F0019" w:tentative="1">
      <w:start w:val="1"/>
      <w:numFmt w:val="lowerLetter"/>
      <w:lvlText w:val="%2."/>
      <w:lvlJc w:val="left"/>
      <w:pPr>
        <w:ind w:left="1365" w:hanging="360"/>
      </w:pPr>
    </w:lvl>
    <w:lvl w:ilvl="2" w:tplc="041F001B" w:tentative="1">
      <w:start w:val="1"/>
      <w:numFmt w:val="lowerRoman"/>
      <w:lvlText w:val="%3."/>
      <w:lvlJc w:val="right"/>
      <w:pPr>
        <w:ind w:left="2085" w:hanging="180"/>
      </w:pPr>
    </w:lvl>
    <w:lvl w:ilvl="3" w:tplc="041F000F" w:tentative="1">
      <w:start w:val="1"/>
      <w:numFmt w:val="decimal"/>
      <w:lvlText w:val="%4."/>
      <w:lvlJc w:val="left"/>
      <w:pPr>
        <w:ind w:left="2805" w:hanging="360"/>
      </w:pPr>
    </w:lvl>
    <w:lvl w:ilvl="4" w:tplc="041F0019" w:tentative="1">
      <w:start w:val="1"/>
      <w:numFmt w:val="lowerLetter"/>
      <w:lvlText w:val="%5."/>
      <w:lvlJc w:val="left"/>
      <w:pPr>
        <w:ind w:left="3525" w:hanging="360"/>
      </w:pPr>
    </w:lvl>
    <w:lvl w:ilvl="5" w:tplc="041F001B" w:tentative="1">
      <w:start w:val="1"/>
      <w:numFmt w:val="lowerRoman"/>
      <w:lvlText w:val="%6."/>
      <w:lvlJc w:val="right"/>
      <w:pPr>
        <w:ind w:left="4245" w:hanging="180"/>
      </w:pPr>
    </w:lvl>
    <w:lvl w:ilvl="6" w:tplc="041F000F" w:tentative="1">
      <w:start w:val="1"/>
      <w:numFmt w:val="decimal"/>
      <w:lvlText w:val="%7."/>
      <w:lvlJc w:val="left"/>
      <w:pPr>
        <w:ind w:left="4965" w:hanging="360"/>
      </w:pPr>
    </w:lvl>
    <w:lvl w:ilvl="7" w:tplc="041F0019" w:tentative="1">
      <w:start w:val="1"/>
      <w:numFmt w:val="lowerLetter"/>
      <w:lvlText w:val="%8."/>
      <w:lvlJc w:val="left"/>
      <w:pPr>
        <w:ind w:left="5685" w:hanging="360"/>
      </w:pPr>
    </w:lvl>
    <w:lvl w:ilvl="8" w:tplc="041F001B" w:tentative="1">
      <w:start w:val="1"/>
      <w:numFmt w:val="lowerRoman"/>
      <w:lvlText w:val="%9."/>
      <w:lvlJc w:val="right"/>
      <w:pPr>
        <w:ind w:left="6405" w:hanging="180"/>
      </w:pPr>
    </w:lvl>
  </w:abstractNum>
  <w:abstractNum w:abstractNumId="10" w15:restartNumberingAfterBreak="0">
    <w:nsid w:val="16351C4D"/>
    <w:multiLevelType w:val="hybridMultilevel"/>
    <w:tmpl w:val="62ACC8DA"/>
    <w:lvl w:ilvl="0" w:tplc="FFDC3BCC">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11" w15:restartNumberingAfterBreak="0">
    <w:nsid w:val="17F5486B"/>
    <w:multiLevelType w:val="hybridMultilevel"/>
    <w:tmpl w:val="F20681F0"/>
    <w:lvl w:ilvl="0" w:tplc="84089F9A">
      <w:start w:val="1"/>
      <w:numFmt w:val="decimal"/>
      <w:lvlText w:val="%1."/>
      <w:lvlJc w:val="left"/>
      <w:pPr>
        <w:ind w:left="644" w:hanging="360"/>
      </w:pPr>
      <w:rPr>
        <w:b/>
        <w:sz w:val="20"/>
      </w:rPr>
    </w:lvl>
    <w:lvl w:ilvl="1" w:tplc="041F0019" w:tentative="1">
      <w:start w:val="1"/>
      <w:numFmt w:val="lowerLetter"/>
      <w:lvlText w:val="%2."/>
      <w:lvlJc w:val="left"/>
      <w:pPr>
        <w:ind w:left="656" w:hanging="360"/>
      </w:pPr>
    </w:lvl>
    <w:lvl w:ilvl="2" w:tplc="041F001B" w:tentative="1">
      <w:start w:val="1"/>
      <w:numFmt w:val="lowerRoman"/>
      <w:lvlText w:val="%3."/>
      <w:lvlJc w:val="right"/>
      <w:pPr>
        <w:ind w:left="1376" w:hanging="180"/>
      </w:pPr>
    </w:lvl>
    <w:lvl w:ilvl="3" w:tplc="041F000F" w:tentative="1">
      <w:start w:val="1"/>
      <w:numFmt w:val="decimal"/>
      <w:lvlText w:val="%4."/>
      <w:lvlJc w:val="left"/>
      <w:pPr>
        <w:ind w:left="2096" w:hanging="360"/>
      </w:pPr>
    </w:lvl>
    <w:lvl w:ilvl="4" w:tplc="041F0019" w:tentative="1">
      <w:start w:val="1"/>
      <w:numFmt w:val="lowerLetter"/>
      <w:lvlText w:val="%5."/>
      <w:lvlJc w:val="left"/>
      <w:pPr>
        <w:ind w:left="2816" w:hanging="360"/>
      </w:pPr>
    </w:lvl>
    <w:lvl w:ilvl="5" w:tplc="041F001B" w:tentative="1">
      <w:start w:val="1"/>
      <w:numFmt w:val="lowerRoman"/>
      <w:lvlText w:val="%6."/>
      <w:lvlJc w:val="right"/>
      <w:pPr>
        <w:ind w:left="3536" w:hanging="180"/>
      </w:pPr>
    </w:lvl>
    <w:lvl w:ilvl="6" w:tplc="041F000F" w:tentative="1">
      <w:start w:val="1"/>
      <w:numFmt w:val="decimal"/>
      <w:lvlText w:val="%7."/>
      <w:lvlJc w:val="left"/>
      <w:pPr>
        <w:ind w:left="4256" w:hanging="360"/>
      </w:pPr>
    </w:lvl>
    <w:lvl w:ilvl="7" w:tplc="041F0019" w:tentative="1">
      <w:start w:val="1"/>
      <w:numFmt w:val="lowerLetter"/>
      <w:lvlText w:val="%8."/>
      <w:lvlJc w:val="left"/>
      <w:pPr>
        <w:ind w:left="4976" w:hanging="360"/>
      </w:pPr>
    </w:lvl>
    <w:lvl w:ilvl="8" w:tplc="041F001B" w:tentative="1">
      <w:start w:val="1"/>
      <w:numFmt w:val="lowerRoman"/>
      <w:lvlText w:val="%9."/>
      <w:lvlJc w:val="right"/>
      <w:pPr>
        <w:ind w:left="5696" w:hanging="180"/>
      </w:pPr>
    </w:lvl>
  </w:abstractNum>
  <w:abstractNum w:abstractNumId="12" w15:restartNumberingAfterBreak="0">
    <w:nsid w:val="193117B4"/>
    <w:multiLevelType w:val="hybridMultilevel"/>
    <w:tmpl w:val="3DB22832"/>
    <w:lvl w:ilvl="0" w:tplc="521696E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99E7311"/>
    <w:multiLevelType w:val="hybridMultilevel"/>
    <w:tmpl w:val="3EE2DC98"/>
    <w:lvl w:ilvl="0" w:tplc="84089F9A">
      <w:start w:val="1"/>
      <w:numFmt w:val="decimal"/>
      <w:lvlText w:val="%1."/>
      <w:lvlJc w:val="left"/>
      <w:pPr>
        <w:ind w:left="928" w:hanging="360"/>
      </w:pPr>
      <w:rPr>
        <w:b/>
        <w:sz w:val="20"/>
      </w:rPr>
    </w:lvl>
    <w:lvl w:ilvl="1" w:tplc="041F0019" w:tentative="1">
      <w:start w:val="1"/>
      <w:numFmt w:val="lowerLetter"/>
      <w:lvlText w:val="%2."/>
      <w:lvlJc w:val="left"/>
      <w:pPr>
        <w:ind w:left="940" w:hanging="360"/>
      </w:pPr>
    </w:lvl>
    <w:lvl w:ilvl="2" w:tplc="041F001B" w:tentative="1">
      <w:start w:val="1"/>
      <w:numFmt w:val="lowerRoman"/>
      <w:lvlText w:val="%3."/>
      <w:lvlJc w:val="right"/>
      <w:pPr>
        <w:ind w:left="1660" w:hanging="180"/>
      </w:pPr>
    </w:lvl>
    <w:lvl w:ilvl="3" w:tplc="041F000F" w:tentative="1">
      <w:start w:val="1"/>
      <w:numFmt w:val="decimal"/>
      <w:lvlText w:val="%4."/>
      <w:lvlJc w:val="left"/>
      <w:pPr>
        <w:ind w:left="2380" w:hanging="360"/>
      </w:pPr>
    </w:lvl>
    <w:lvl w:ilvl="4" w:tplc="041F0019" w:tentative="1">
      <w:start w:val="1"/>
      <w:numFmt w:val="lowerLetter"/>
      <w:lvlText w:val="%5."/>
      <w:lvlJc w:val="left"/>
      <w:pPr>
        <w:ind w:left="3100" w:hanging="360"/>
      </w:pPr>
    </w:lvl>
    <w:lvl w:ilvl="5" w:tplc="041F001B" w:tentative="1">
      <w:start w:val="1"/>
      <w:numFmt w:val="lowerRoman"/>
      <w:lvlText w:val="%6."/>
      <w:lvlJc w:val="right"/>
      <w:pPr>
        <w:ind w:left="3820" w:hanging="180"/>
      </w:pPr>
    </w:lvl>
    <w:lvl w:ilvl="6" w:tplc="041F000F" w:tentative="1">
      <w:start w:val="1"/>
      <w:numFmt w:val="decimal"/>
      <w:lvlText w:val="%7."/>
      <w:lvlJc w:val="left"/>
      <w:pPr>
        <w:ind w:left="4540" w:hanging="360"/>
      </w:pPr>
    </w:lvl>
    <w:lvl w:ilvl="7" w:tplc="041F0019" w:tentative="1">
      <w:start w:val="1"/>
      <w:numFmt w:val="lowerLetter"/>
      <w:lvlText w:val="%8."/>
      <w:lvlJc w:val="left"/>
      <w:pPr>
        <w:ind w:left="5260" w:hanging="360"/>
      </w:pPr>
    </w:lvl>
    <w:lvl w:ilvl="8" w:tplc="041F001B" w:tentative="1">
      <w:start w:val="1"/>
      <w:numFmt w:val="lowerRoman"/>
      <w:lvlText w:val="%9."/>
      <w:lvlJc w:val="right"/>
      <w:pPr>
        <w:ind w:left="5980" w:hanging="180"/>
      </w:pPr>
    </w:lvl>
  </w:abstractNum>
  <w:abstractNum w:abstractNumId="14" w15:restartNumberingAfterBreak="0">
    <w:nsid w:val="1D1C017F"/>
    <w:multiLevelType w:val="hybridMultilevel"/>
    <w:tmpl w:val="52FC02FE"/>
    <w:lvl w:ilvl="0" w:tplc="1A44F84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4F74A35"/>
    <w:multiLevelType w:val="hybridMultilevel"/>
    <w:tmpl w:val="A19422E2"/>
    <w:lvl w:ilvl="0" w:tplc="B46E928A">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3F23DC"/>
    <w:multiLevelType w:val="hybridMultilevel"/>
    <w:tmpl w:val="2DAA61E0"/>
    <w:lvl w:ilvl="0" w:tplc="2AF8DC36">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AE21C0"/>
    <w:multiLevelType w:val="hybridMultilevel"/>
    <w:tmpl w:val="0896A27C"/>
    <w:lvl w:ilvl="0" w:tplc="84089F9A">
      <w:start w:val="1"/>
      <w:numFmt w:val="decimal"/>
      <w:lvlText w:val="%1."/>
      <w:lvlJc w:val="left"/>
      <w:pPr>
        <w:ind w:left="928" w:hanging="360"/>
      </w:pPr>
      <w:rPr>
        <w:b/>
        <w:sz w:val="20"/>
      </w:rPr>
    </w:lvl>
    <w:lvl w:ilvl="1" w:tplc="041F0019" w:tentative="1">
      <w:start w:val="1"/>
      <w:numFmt w:val="lowerLetter"/>
      <w:lvlText w:val="%2."/>
      <w:lvlJc w:val="left"/>
      <w:pPr>
        <w:ind w:left="940" w:hanging="360"/>
      </w:pPr>
    </w:lvl>
    <w:lvl w:ilvl="2" w:tplc="041F001B" w:tentative="1">
      <w:start w:val="1"/>
      <w:numFmt w:val="lowerRoman"/>
      <w:lvlText w:val="%3."/>
      <w:lvlJc w:val="right"/>
      <w:pPr>
        <w:ind w:left="1660" w:hanging="180"/>
      </w:pPr>
    </w:lvl>
    <w:lvl w:ilvl="3" w:tplc="041F000F" w:tentative="1">
      <w:start w:val="1"/>
      <w:numFmt w:val="decimal"/>
      <w:lvlText w:val="%4."/>
      <w:lvlJc w:val="left"/>
      <w:pPr>
        <w:ind w:left="2380" w:hanging="360"/>
      </w:pPr>
    </w:lvl>
    <w:lvl w:ilvl="4" w:tplc="041F0019" w:tentative="1">
      <w:start w:val="1"/>
      <w:numFmt w:val="lowerLetter"/>
      <w:lvlText w:val="%5."/>
      <w:lvlJc w:val="left"/>
      <w:pPr>
        <w:ind w:left="3100" w:hanging="360"/>
      </w:pPr>
    </w:lvl>
    <w:lvl w:ilvl="5" w:tplc="041F001B" w:tentative="1">
      <w:start w:val="1"/>
      <w:numFmt w:val="lowerRoman"/>
      <w:lvlText w:val="%6."/>
      <w:lvlJc w:val="right"/>
      <w:pPr>
        <w:ind w:left="3820" w:hanging="180"/>
      </w:pPr>
    </w:lvl>
    <w:lvl w:ilvl="6" w:tplc="041F000F" w:tentative="1">
      <w:start w:val="1"/>
      <w:numFmt w:val="decimal"/>
      <w:lvlText w:val="%7."/>
      <w:lvlJc w:val="left"/>
      <w:pPr>
        <w:ind w:left="4540" w:hanging="360"/>
      </w:pPr>
    </w:lvl>
    <w:lvl w:ilvl="7" w:tplc="041F0019" w:tentative="1">
      <w:start w:val="1"/>
      <w:numFmt w:val="lowerLetter"/>
      <w:lvlText w:val="%8."/>
      <w:lvlJc w:val="left"/>
      <w:pPr>
        <w:ind w:left="5260" w:hanging="360"/>
      </w:pPr>
    </w:lvl>
    <w:lvl w:ilvl="8" w:tplc="041F001B" w:tentative="1">
      <w:start w:val="1"/>
      <w:numFmt w:val="lowerRoman"/>
      <w:lvlText w:val="%9."/>
      <w:lvlJc w:val="right"/>
      <w:pPr>
        <w:ind w:left="5980" w:hanging="180"/>
      </w:pPr>
    </w:lvl>
  </w:abstractNum>
  <w:abstractNum w:abstractNumId="18" w15:restartNumberingAfterBreak="0">
    <w:nsid w:val="2AC8751E"/>
    <w:multiLevelType w:val="hybridMultilevel"/>
    <w:tmpl w:val="B8E26DB0"/>
    <w:lvl w:ilvl="0" w:tplc="84089F9A">
      <w:start w:val="1"/>
      <w:numFmt w:val="decimal"/>
      <w:lvlText w:val="%1."/>
      <w:lvlJc w:val="left"/>
      <w:pPr>
        <w:ind w:left="1070" w:hanging="360"/>
      </w:pPr>
      <w:rPr>
        <w:b/>
        <w:sz w:val="20"/>
      </w:rPr>
    </w:lvl>
    <w:lvl w:ilvl="1" w:tplc="041F0019" w:tentative="1">
      <w:start w:val="1"/>
      <w:numFmt w:val="lowerLetter"/>
      <w:lvlText w:val="%2."/>
      <w:lvlJc w:val="left"/>
      <w:pPr>
        <w:ind w:left="1082" w:hanging="360"/>
      </w:pPr>
    </w:lvl>
    <w:lvl w:ilvl="2" w:tplc="041F001B" w:tentative="1">
      <w:start w:val="1"/>
      <w:numFmt w:val="lowerRoman"/>
      <w:lvlText w:val="%3."/>
      <w:lvlJc w:val="right"/>
      <w:pPr>
        <w:ind w:left="1802" w:hanging="180"/>
      </w:pPr>
    </w:lvl>
    <w:lvl w:ilvl="3" w:tplc="041F000F" w:tentative="1">
      <w:start w:val="1"/>
      <w:numFmt w:val="decimal"/>
      <w:lvlText w:val="%4."/>
      <w:lvlJc w:val="left"/>
      <w:pPr>
        <w:ind w:left="2522" w:hanging="360"/>
      </w:pPr>
    </w:lvl>
    <w:lvl w:ilvl="4" w:tplc="041F0019" w:tentative="1">
      <w:start w:val="1"/>
      <w:numFmt w:val="lowerLetter"/>
      <w:lvlText w:val="%5."/>
      <w:lvlJc w:val="left"/>
      <w:pPr>
        <w:ind w:left="3242" w:hanging="360"/>
      </w:pPr>
    </w:lvl>
    <w:lvl w:ilvl="5" w:tplc="041F001B" w:tentative="1">
      <w:start w:val="1"/>
      <w:numFmt w:val="lowerRoman"/>
      <w:lvlText w:val="%6."/>
      <w:lvlJc w:val="right"/>
      <w:pPr>
        <w:ind w:left="3962" w:hanging="180"/>
      </w:pPr>
    </w:lvl>
    <w:lvl w:ilvl="6" w:tplc="041F000F" w:tentative="1">
      <w:start w:val="1"/>
      <w:numFmt w:val="decimal"/>
      <w:lvlText w:val="%7."/>
      <w:lvlJc w:val="left"/>
      <w:pPr>
        <w:ind w:left="4682" w:hanging="360"/>
      </w:pPr>
    </w:lvl>
    <w:lvl w:ilvl="7" w:tplc="041F0019" w:tentative="1">
      <w:start w:val="1"/>
      <w:numFmt w:val="lowerLetter"/>
      <w:lvlText w:val="%8."/>
      <w:lvlJc w:val="left"/>
      <w:pPr>
        <w:ind w:left="5402" w:hanging="360"/>
      </w:pPr>
    </w:lvl>
    <w:lvl w:ilvl="8" w:tplc="041F001B" w:tentative="1">
      <w:start w:val="1"/>
      <w:numFmt w:val="lowerRoman"/>
      <w:lvlText w:val="%9."/>
      <w:lvlJc w:val="right"/>
      <w:pPr>
        <w:ind w:left="6122" w:hanging="180"/>
      </w:pPr>
    </w:lvl>
  </w:abstractNum>
  <w:abstractNum w:abstractNumId="19" w15:restartNumberingAfterBreak="0">
    <w:nsid w:val="2AF108E1"/>
    <w:multiLevelType w:val="hybridMultilevel"/>
    <w:tmpl w:val="92DCA696"/>
    <w:lvl w:ilvl="0" w:tplc="84089F9A">
      <w:start w:val="1"/>
      <w:numFmt w:val="decimal"/>
      <w:lvlText w:val="%1."/>
      <w:lvlJc w:val="left"/>
      <w:pPr>
        <w:ind w:left="1212" w:hanging="360"/>
      </w:pPr>
      <w:rPr>
        <w:b/>
        <w:sz w:val="20"/>
      </w:rPr>
    </w:lvl>
    <w:lvl w:ilvl="1" w:tplc="041F0019" w:tentative="1">
      <w:start w:val="1"/>
      <w:numFmt w:val="lowerLetter"/>
      <w:lvlText w:val="%2."/>
      <w:lvlJc w:val="left"/>
      <w:pPr>
        <w:ind w:left="1224" w:hanging="360"/>
      </w:pPr>
    </w:lvl>
    <w:lvl w:ilvl="2" w:tplc="041F001B" w:tentative="1">
      <w:start w:val="1"/>
      <w:numFmt w:val="lowerRoman"/>
      <w:lvlText w:val="%3."/>
      <w:lvlJc w:val="right"/>
      <w:pPr>
        <w:ind w:left="1944" w:hanging="180"/>
      </w:pPr>
    </w:lvl>
    <w:lvl w:ilvl="3" w:tplc="041F000F" w:tentative="1">
      <w:start w:val="1"/>
      <w:numFmt w:val="decimal"/>
      <w:lvlText w:val="%4."/>
      <w:lvlJc w:val="left"/>
      <w:pPr>
        <w:ind w:left="2664" w:hanging="360"/>
      </w:pPr>
    </w:lvl>
    <w:lvl w:ilvl="4" w:tplc="041F0019" w:tentative="1">
      <w:start w:val="1"/>
      <w:numFmt w:val="lowerLetter"/>
      <w:lvlText w:val="%5."/>
      <w:lvlJc w:val="left"/>
      <w:pPr>
        <w:ind w:left="3384" w:hanging="360"/>
      </w:pPr>
    </w:lvl>
    <w:lvl w:ilvl="5" w:tplc="041F001B" w:tentative="1">
      <w:start w:val="1"/>
      <w:numFmt w:val="lowerRoman"/>
      <w:lvlText w:val="%6."/>
      <w:lvlJc w:val="right"/>
      <w:pPr>
        <w:ind w:left="4104" w:hanging="180"/>
      </w:pPr>
    </w:lvl>
    <w:lvl w:ilvl="6" w:tplc="041F000F" w:tentative="1">
      <w:start w:val="1"/>
      <w:numFmt w:val="decimal"/>
      <w:lvlText w:val="%7."/>
      <w:lvlJc w:val="left"/>
      <w:pPr>
        <w:ind w:left="4824" w:hanging="360"/>
      </w:pPr>
    </w:lvl>
    <w:lvl w:ilvl="7" w:tplc="041F0019" w:tentative="1">
      <w:start w:val="1"/>
      <w:numFmt w:val="lowerLetter"/>
      <w:lvlText w:val="%8."/>
      <w:lvlJc w:val="left"/>
      <w:pPr>
        <w:ind w:left="5544" w:hanging="360"/>
      </w:pPr>
    </w:lvl>
    <w:lvl w:ilvl="8" w:tplc="041F001B" w:tentative="1">
      <w:start w:val="1"/>
      <w:numFmt w:val="lowerRoman"/>
      <w:lvlText w:val="%9."/>
      <w:lvlJc w:val="right"/>
      <w:pPr>
        <w:ind w:left="6264" w:hanging="180"/>
      </w:pPr>
    </w:lvl>
  </w:abstractNum>
  <w:abstractNum w:abstractNumId="20" w15:restartNumberingAfterBreak="0">
    <w:nsid w:val="308941A6"/>
    <w:multiLevelType w:val="hybridMultilevel"/>
    <w:tmpl w:val="70D0501C"/>
    <w:lvl w:ilvl="0" w:tplc="11C410C0">
      <w:start w:val="1"/>
      <w:numFmt w:val="decimal"/>
      <w:lvlText w:val="%1."/>
      <w:lvlJc w:val="left"/>
      <w:pPr>
        <w:ind w:left="1428" w:hanging="360"/>
      </w:pPr>
      <w:rPr>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3D040388"/>
    <w:multiLevelType w:val="hybridMultilevel"/>
    <w:tmpl w:val="13C4AD12"/>
    <w:lvl w:ilvl="0" w:tplc="11C410C0">
      <w:start w:val="1"/>
      <w:numFmt w:val="decimal"/>
      <w:lvlText w:val="%1."/>
      <w:lvlJc w:val="left"/>
      <w:pPr>
        <w:ind w:left="1068" w:hanging="360"/>
      </w:pPr>
      <w:rPr>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3D7C77C1"/>
    <w:multiLevelType w:val="hybridMultilevel"/>
    <w:tmpl w:val="759C44D4"/>
    <w:lvl w:ilvl="0" w:tplc="C4240E76">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E933CCA"/>
    <w:multiLevelType w:val="hybridMultilevel"/>
    <w:tmpl w:val="7EDC5B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D044930"/>
    <w:multiLevelType w:val="hybridMultilevel"/>
    <w:tmpl w:val="062402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D975E2D"/>
    <w:multiLevelType w:val="hybridMultilevel"/>
    <w:tmpl w:val="3C8083C6"/>
    <w:lvl w:ilvl="0" w:tplc="84089F9A">
      <w:start w:val="1"/>
      <w:numFmt w:val="decimal"/>
      <w:lvlText w:val="%1."/>
      <w:lvlJc w:val="left"/>
      <w:pPr>
        <w:ind w:left="1212" w:hanging="360"/>
      </w:pPr>
      <w:rPr>
        <w:b/>
        <w:sz w:val="20"/>
      </w:rPr>
    </w:lvl>
    <w:lvl w:ilvl="1" w:tplc="041F0019" w:tentative="1">
      <w:start w:val="1"/>
      <w:numFmt w:val="lowerLetter"/>
      <w:lvlText w:val="%2."/>
      <w:lvlJc w:val="left"/>
      <w:pPr>
        <w:ind w:left="1224" w:hanging="360"/>
      </w:pPr>
    </w:lvl>
    <w:lvl w:ilvl="2" w:tplc="041F001B" w:tentative="1">
      <w:start w:val="1"/>
      <w:numFmt w:val="lowerRoman"/>
      <w:lvlText w:val="%3."/>
      <w:lvlJc w:val="right"/>
      <w:pPr>
        <w:ind w:left="1944" w:hanging="180"/>
      </w:pPr>
    </w:lvl>
    <w:lvl w:ilvl="3" w:tplc="041F000F" w:tentative="1">
      <w:start w:val="1"/>
      <w:numFmt w:val="decimal"/>
      <w:lvlText w:val="%4."/>
      <w:lvlJc w:val="left"/>
      <w:pPr>
        <w:ind w:left="2664" w:hanging="360"/>
      </w:pPr>
    </w:lvl>
    <w:lvl w:ilvl="4" w:tplc="041F0019" w:tentative="1">
      <w:start w:val="1"/>
      <w:numFmt w:val="lowerLetter"/>
      <w:lvlText w:val="%5."/>
      <w:lvlJc w:val="left"/>
      <w:pPr>
        <w:ind w:left="3384" w:hanging="360"/>
      </w:pPr>
    </w:lvl>
    <w:lvl w:ilvl="5" w:tplc="041F001B" w:tentative="1">
      <w:start w:val="1"/>
      <w:numFmt w:val="lowerRoman"/>
      <w:lvlText w:val="%6."/>
      <w:lvlJc w:val="right"/>
      <w:pPr>
        <w:ind w:left="4104" w:hanging="180"/>
      </w:pPr>
    </w:lvl>
    <w:lvl w:ilvl="6" w:tplc="041F000F" w:tentative="1">
      <w:start w:val="1"/>
      <w:numFmt w:val="decimal"/>
      <w:lvlText w:val="%7."/>
      <w:lvlJc w:val="left"/>
      <w:pPr>
        <w:ind w:left="4824" w:hanging="360"/>
      </w:pPr>
    </w:lvl>
    <w:lvl w:ilvl="7" w:tplc="041F0019" w:tentative="1">
      <w:start w:val="1"/>
      <w:numFmt w:val="lowerLetter"/>
      <w:lvlText w:val="%8."/>
      <w:lvlJc w:val="left"/>
      <w:pPr>
        <w:ind w:left="5544" w:hanging="360"/>
      </w:pPr>
    </w:lvl>
    <w:lvl w:ilvl="8" w:tplc="041F001B" w:tentative="1">
      <w:start w:val="1"/>
      <w:numFmt w:val="lowerRoman"/>
      <w:lvlText w:val="%9."/>
      <w:lvlJc w:val="right"/>
      <w:pPr>
        <w:ind w:left="6264" w:hanging="180"/>
      </w:pPr>
    </w:lvl>
  </w:abstractNum>
  <w:abstractNum w:abstractNumId="26" w15:restartNumberingAfterBreak="0">
    <w:nsid w:val="4F6100F6"/>
    <w:multiLevelType w:val="hybridMultilevel"/>
    <w:tmpl w:val="3CDAD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4733E7"/>
    <w:multiLevelType w:val="hybridMultilevel"/>
    <w:tmpl w:val="408E0328"/>
    <w:lvl w:ilvl="0" w:tplc="5C2461A2">
      <w:start w:val="1"/>
      <w:numFmt w:val="bullet"/>
      <w:pStyle w:val="maddeimi3"/>
      <w:lvlText w:val="o"/>
      <w:lvlJc w:val="left"/>
      <w:pPr>
        <w:tabs>
          <w:tab w:val="num" w:pos="2268"/>
        </w:tabs>
        <w:ind w:left="2268" w:hanging="567"/>
      </w:pPr>
      <w:rPr>
        <w:rFonts w:ascii="Courier New" w:hAnsi="Courier New" w:hint="default"/>
      </w:rPr>
    </w:lvl>
    <w:lvl w:ilvl="1" w:tplc="041F0019">
      <w:start w:val="1"/>
      <w:numFmt w:val="bullet"/>
      <w:lvlText w:val="o"/>
      <w:lvlJc w:val="left"/>
      <w:pPr>
        <w:tabs>
          <w:tab w:val="num" w:pos="3141"/>
        </w:tabs>
        <w:ind w:left="3141" w:hanging="360"/>
      </w:pPr>
      <w:rPr>
        <w:rFonts w:ascii="Courier New" w:hAnsi="Courier New" w:cs="Courier New" w:hint="default"/>
      </w:rPr>
    </w:lvl>
    <w:lvl w:ilvl="2" w:tplc="041F001B" w:tentative="1">
      <w:start w:val="1"/>
      <w:numFmt w:val="bullet"/>
      <w:lvlText w:val=""/>
      <w:lvlJc w:val="left"/>
      <w:pPr>
        <w:tabs>
          <w:tab w:val="num" w:pos="3861"/>
        </w:tabs>
        <w:ind w:left="3861" w:hanging="360"/>
      </w:pPr>
      <w:rPr>
        <w:rFonts w:ascii="Wingdings" w:hAnsi="Wingdings" w:hint="default"/>
      </w:rPr>
    </w:lvl>
    <w:lvl w:ilvl="3" w:tplc="041F000F" w:tentative="1">
      <w:start w:val="1"/>
      <w:numFmt w:val="bullet"/>
      <w:lvlText w:val=""/>
      <w:lvlJc w:val="left"/>
      <w:pPr>
        <w:tabs>
          <w:tab w:val="num" w:pos="4581"/>
        </w:tabs>
        <w:ind w:left="4581" w:hanging="360"/>
      </w:pPr>
      <w:rPr>
        <w:rFonts w:ascii="Symbol" w:hAnsi="Symbol" w:hint="default"/>
      </w:rPr>
    </w:lvl>
    <w:lvl w:ilvl="4" w:tplc="041F0019" w:tentative="1">
      <w:start w:val="1"/>
      <w:numFmt w:val="bullet"/>
      <w:lvlText w:val="o"/>
      <w:lvlJc w:val="left"/>
      <w:pPr>
        <w:tabs>
          <w:tab w:val="num" w:pos="5301"/>
        </w:tabs>
        <w:ind w:left="5301" w:hanging="360"/>
      </w:pPr>
      <w:rPr>
        <w:rFonts w:ascii="Courier New" w:hAnsi="Courier New" w:cs="Courier New" w:hint="default"/>
      </w:rPr>
    </w:lvl>
    <w:lvl w:ilvl="5" w:tplc="041F001B" w:tentative="1">
      <w:start w:val="1"/>
      <w:numFmt w:val="bullet"/>
      <w:lvlText w:val=""/>
      <w:lvlJc w:val="left"/>
      <w:pPr>
        <w:tabs>
          <w:tab w:val="num" w:pos="6021"/>
        </w:tabs>
        <w:ind w:left="6021" w:hanging="360"/>
      </w:pPr>
      <w:rPr>
        <w:rFonts w:ascii="Wingdings" w:hAnsi="Wingdings" w:hint="default"/>
      </w:rPr>
    </w:lvl>
    <w:lvl w:ilvl="6" w:tplc="041F000F" w:tentative="1">
      <w:start w:val="1"/>
      <w:numFmt w:val="bullet"/>
      <w:lvlText w:val=""/>
      <w:lvlJc w:val="left"/>
      <w:pPr>
        <w:tabs>
          <w:tab w:val="num" w:pos="6741"/>
        </w:tabs>
        <w:ind w:left="6741" w:hanging="360"/>
      </w:pPr>
      <w:rPr>
        <w:rFonts w:ascii="Symbol" w:hAnsi="Symbol" w:hint="default"/>
      </w:rPr>
    </w:lvl>
    <w:lvl w:ilvl="7" w:tplc="041F0019" w:tentative="1">
      <w:start w:val="1"/>
      <w:numFmt w:val="bullet"/>
      <w:lvlText w:val="o"/>
      <w:lvlJc w:val="left"/>
      <w:pPr>
        <w:tabs>
          <w:tab w:val="num" w:pos="7461"/>
        </w:tabs>
        <w:ind w:left="7461" w:hanging="360"/>
      </w:pPr>
      <w:rPr>
        <w:rFonts w:ascii="Courier New" w:hAnsi="Courier New" w:cs="Courier New" w:hint="default"/>
      </w:rPr>
    </w:lvl>
    <w:lvl w:ilvl="8" w:tplc="041F001B" w:tentative="1">
      <w:start w:val="1"/>
      <w:numFmt w:val="bullet"/>
      <w:lvlText w:val=""/>
      <w:lvlJc w:val="left"/>
      <w:pPr>
        <w:tabs>
          <w:tab w:val="num" w:pos="8181"/>
        </w:tabs>
        <w:ind w:left="8181" w:hanging="360"/>
      </w:pPr>
      <w:rPr>
        <w:rFonts w:ascii="Wingdings" w:hAnsi="Wingdings" w:hint="default"/>
      </w:rPr>
    </w:lvl>
  </w:abstractNum>
  <w:abstractNum w:abstractNumId="28" w15:restartNumberingAfterBreak="0">
    <w:nsid w:val="58852F4D"/>
    <w:multiLevelType w:val="hybridMultilevel"/>
    <w:tmpl w:val="9AF05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8D823C8"/>
    <w:multiLevelType w:val="hybridMultilevel"/>
    <w:tmpl w:val="C4EC3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D780B3D"/>
    <w:multiLevelType w:val="hybridMultilevel"/>
    <w:tmpl w:val="3A40F620"/>
    <w:lvl w:ilvl="0" w:tplc="D7FC747E">
      <w:start w:val="1"/>
      <w:numFmt w:val="bullet"/>
      <w:pStyle w:val="Tabloimi"/>
      <w:lvlText w:val=""/>
      <w:lvlJc w:val="left"/>
      <w:pPr>
        <w:tabs>
          <w:tab w:val="num" w:pos="284"/>
        </w:tabs>
        <w:ind w:left="284" w:hanging="284"/>
      </w:pPr>
      <w:rPr>
        <w:rFonts w:ascii="Wingdings" w:hAnsi="Wingdings" w:hint="default"/>
        <w:color w:val="auto"/>
        <w:sz w:val="22"/>
        <w:szCs w:val="22"/>
      </w:rPr>
    </w:lvl>
    <w:lvl w:ilvl="1" w:tplc="041F0019" w:tentative="1">
      <w:start w:val="1"/>
      <w:numFmt w:val="bullet"/>
      <w:lvlText w:val="o"/>
      <w:lvlJc w:val="left"/>
      <w:pPr>
        <w:tabs>
          <w:tab w:val="num" w:pos="1440"/>
        </w:tabs>
        <w:ind w:left="1440" w:hanging="360"/>
      </w:pPr>
      <w:rPr>
        <w:rFonts w:ascii="Courier New" w:hAnsi="Courier New" w:cs="Courier New" w:hint="default"/>
      </w:rPr>
    </w:lvl>
    <w:lvl w:ilvl="2" w:tplc="041F001B" w:tentative="1">
      <w:start w:val="1"/>
      <w:numFmt w:val="bullet"/>
      <w:lvlText w:val=""/>
      <w:lvlJc w:val="left"/>
      <w:pPr>
        <w:tabs>
          <w:tab w:val="num" w:pos="2160"/>
        </w:tabs>
        <w:ind w:left="2160" w:hanging="360"/>
      </w:pPr>
      <w:rPr>
        <w:rFonts w:ascii="Wingdings" w:hAnsi="Wingdings" w:hint="default"/>
      </w:rPr>
    </w:lvl>
    <w:lvl w:ilvl="3" w:tplc="041F000F" w:tentative="1">
      <w:start w:val="1"/>
      <w:numFmt w:val="bullet"/>
      <w:lvlText w:val=""/>
      <w:lvlJc w:val="left"/>
      <w:pPr>
        <w:tabs>
          <w:tab w:val="num" w:pos="2880"/>
        </w:tabs>
        <w:ind w:left="2880" w:hanging="360"/>
      </w:pPr>
      <w:rPr>
        <w:rFonts w:ascii="Symbol" w:hAnsi="Symbol" w:hint="default"/>
      </w:rPr>
    </w:lvl>
    <w:lvl w:ilvl="4" w:tplc="041F0019" w:tentative="1">
      <w:start w:val="1"/>
      <w:numFmt w:val="bullet"/>
      <w:lvlText w:val="o"/>
      <w:lvlJc w:val="left"/>
      <w:pPr>
        <w:tabs>
          <w:tab w:val="num" w:pos="3600"/>
        </w:tabs>
        <w:ind w:left="3600" w:hanging="360"/>
      </w:pPr>
      <w:rPr>
        <w:rFonts w:ascii="Courier New" w:hAnsi="Courier New" w:cs="Courier New" w:hint="default"/>
      </w:rPr>
    </w:lvl>
    <w:lvl w:ilvl="5" w:tplc="041F001B" w:tentative="1">
      <w:start w:val="1"/>
      <w:numFmt w:val="bullet"/>
      <w:lvlText w:val=""/>
      <w:lvlJc w:val="left"/>
      <w:pPr>
        <w:tabs>
          <w:tab w:val="num" w:pos="4320"/>
        </w:tabs>
        <w:ind w:left="4320" w:hanging="360"/>
      </w:pPr>
      <w:rPr>
        <w:rFonts w:ascii="Wingdings" w:hAnsi="Wingdings" w:hint="default"/>
      </w:rPr>
    </w:lvl>
    <w:lvl w:ilvl="6" w:tplc="041F000F" w:tentative="1">
      <w:start w:val="1"/>
      <w:numFmt w:val="bullet"/>
      <w:lvlText w:val=""/>
      <w:lvlJc w:val="left"/>
      <w:pPr>
        <w:tabs>
          <w:tab w:val="num" w:pos="5040"/>
        </w:tabs>
        <w:ind w:left="5040" w:hanging="360"/>
      </w:pPr>
      <w:rPr>
        <w:rFonts w:ascii="Symbol" w:hAnsi="Symbol" w:hint="default"/>
      </w:rPr>
    </w:lvl>
    <w:lvl w:ilvl="7" w:tplc="041F0019" w:tentative="1">
      <w:start w:val="1"/>
      <w:numFmt w:val="bullet"/>
      <w:lvlText w:val="o"/>
      <w:lvlJc w:val="left"/>
      <w:pPr>
        <w:tabs>
          <w:tab w:val="num" w:pos="5760"/>
        </w:tabs>
        <w:ind w:left="5760" w:hanging="360"/>
      </w:pPr>
      <w:rPr>
        <w:rFonts w:ascii="Courier New" w:hAnsi="Courier New" w:cs="Courier New" w:hint="default"/>
      </w:rPr>
    </w:lvl>
    <w:lvl w:ilvl="8" w:tplc="041F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C221E6"/>
    <w:multiLevelType w:val="hybridMultilevel"/>
    <w:tmpl w:val="34B20C14"/>
    <w:lvl w:ilvl="0" w:tplc="11C410C0">
      <w:start w:val="1"/>
      <w:numFmt w:val="decimal"/>
      <w:lvlText w:val="%1."/>
      <w:lvlJc w:val="left"/>
      <w:pPr>
        <w:ind w:left="1428" w:hanging="360"/>
      </w:pPr>
      <w:rPr>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5E733083"/>
    <w:multiLevelType w:val="hybridMultilevel"/>
    <w:tmpl w:val="6F64F28C"/>
    <w:lvl w:ilvl="0" w:tplc="AA60BD8E">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33" w15:restartNumberingAfterBreak="0">
    <w:nsid w:val="5EEF393E"/>
    <w:multiLevelType w:val="hybridMultilevel"/>
    <w:tmpl w:val="E15E6D82"/>
    <w:lvl w:ilvl="0" w:tplc="9B9890C4">
      <w:start w:val="1"/>
      <w:numFmt w:val="bullet"/>
      <w:pStyle w:val="maddeimi2"/>
      <w:lvlText w:val=""/>
      <w:lvlJc w:val="left"/>
      <w:pPr>
        <w:tabs>
          <w:tab w:val="num" w:pos="1701"/>
        </w:tabs>
        <w:ind w:left="1701" w:hanging="567"/>
      </w:pPr>
      <w:rPr>
        <w:rFonts w:ascii="Symbol" w:hAnsi="Symbol" w:hint="default"/>
      </w:rPr>
    </w:lvl>
    <w:lvl w:ilvl="1" w:tplc="041F0003">
      <w:start w:val="1"/>
      <w:numFmt w:val="bullet"/>
      <w:lvlText w:val="o"/>
      <w:lvlJc w:val="left"/>
      <w:pPr>
        <w:tabs>
          <w:tab w:val="num" w:pos="3141"/>
        </w:tabs>
        <w:ind w:left="3141" w:hanging="360"/>
      </w:pPr>
      <w:rPr>
        <w:rFonts w:ascii="Courier New" w:hAnsi="Courier New" w:cs="Courier New" w:hint="default"/>
      </w:rPr>
    </w:lvl>
    <w:lvl w:ilvl="2" w:tplc="041F0005" w:tentative="1">
      <w:start w:val="1"/>
      <w:numFmt w:val="bullet"/>
      <w:lvlText w:val=""/>
      <w:lvlJc w:val="left"/>
      <w:pPr>
        <w:tabs>
          <w:tab w:val="num" w:pos="3861"/>
        </w:tabs>
        <w:ind w:left="3861" w:hanging="360"/>
      </w:pPr>
      <w:rPr>
        <w:rFonts w:ascii="Wingdings" w:hAnsi="Wingdings" w:hint="default"/>
      </w:rPr>
    </w:lvl>
    <w:lvl w:ilvl="3" w:tplc="041F0001" w:tentative="1">
      <w:start w:val="1"/>
      <w:numFmt w:val="bullet"/>
      <w:lvlText w:val=""/>
      <w:lvlJc w:val="left"/>
      <w:pPr>
        <w:tabs>
          <w:tab w:val="num" w:pos="4581"/>
        </w:tabs>
        <w:ind w:left="4581" w:hanging="360"/>
      </w:pPr>
      <w:rPr>
        <w:rFonts w:ascii="Symbol" w:hAnsi="Symbol" w:hint="default"/>
      </w:rPr>
    </w:lvl>
    <w:lvl w:ilvl="4" w:tplc="041F0003" w:tentative="1">
      <w:start w:val="1"/>
      <w:numFmt w:val="bullet"/>
      <w:lvlText w:val="o"/>
      <w:lvlJc w:val="left"/>
      <w:pPr>
        <w:tabs>
          <w:tab w:val="num" w:pos="5301"/>
        </w:tabs>
        <w:ind w:left="5301" w:hanging="360"/>
      </w:pPr>
      <w:rPr>
        <w:rFonts w:ascii="Courier New" w:hAnsi="Courier New" w:cs="Courier New" w:hint="default"/>
      </w:rPr>
    </w:lvl>
    <w:lvl w:ilvl="5" w:tplc="041F0005" w:tentative="1">
      <w:start w:val="1"/>
      <w:numFmt w:val="bullet"/>
      <w:lvlText w:val=""/>
      <w:lvlJc w:val="left"/>
      <w:pPr>
        <w:tabs>
          <w:tab w:val="num" w:pos="6021"/>
        </w:tabs>
        <w:ind w:left="6021" w:hanging="360"/>
      </w:pPr>
      <w:rPr>
        <w:rFonts w:ascii="Wingdings" w:hAnsi="Wingdings" w:hint="default"/>
      </w:rPr>
    </w:lvl>
    <w:lvl w:ilvl="6" w:tplc="041F0001" w:tentative="1">
      <w:start w:val="1"/>
      <w:numFmt w:val="bullet"/>
      <w:lvlText w:val=""/>
      <w:lvlJc w:val="left"/>
      <w:pPr>
        <w:tabs>
          <w:tab w:val="num" w:pos="6741"/>
        </w:tabs>
        <w:ind w:left="6741" w:hanging="360"/>
      </w:pPr>
      <w:rPr>
        <w:rFonts w:ascii="Symbol" w:hAnsi="Symbol" w:hint="default"/>
      </w:rPr>
    </w:lvl>
    <w:lvl w:ilvl="7" w:tplc="041F0003" w:tentative="1">
      <w:start w:val="1"/>
      <w:numFmt w:val="bullet"/>
      <w:lvlText w:val="o"/>
      <w:lvlJc w:val="left"/>
      <w:pPr>
        <w:tabs>
          <w:tab w:val="num" w:pos="7461"/>
        </w:tabs>
        <w:ind w:left="7461" w:hanging="360"/>
      </w:pPr>
      <w:rPr>
        <w:rFonts w:ascii="Courier New" w:hAnsi="Courier New" w:cs="Courier New" w:hint="default"/>
      </w:rPr>
    </w:lvl>
    <w:lvl w:ilvl="8" w:tplc="041F0005" w:tentative="1">
      <w:start w:val="1"/>
      <w:numFmt w:val="bullet"/>
      <w:lvlText w:val=""/>
      <w:lvlJc w:val="left"/>
      <w:pPr>
        <w:tabs>
          <w:tab w:val="num" w:pos="8181"/>
        </w:tabs>
        <w:ind w:left="8181" w:hanging="360"/>
      </w:pPr>
      <w:rPr>
        <w:rFonts w:ascii="Wingdings" w:hAnsi="Wingdings" w:hint="default"/>
      </w:rPr>
    </w:lvl>
  </w:abstractNum>
  <w:abstractNum w:abstractNumId="34" w15:restartNumberingAfterBreak="0">
    <w:nsid w:val="7AFE278C"/>
    <w:multiLevelType w:val="hybridMultilevel"/>
    <w:tmpl w:val="1422A22A"/>
    <w:lvl w:ilvl="0" w:tplc="D23CD616">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B454A0A"/>
    <w:multiLevelType w:val="hybridMultilevel"/>
    <w:tmpl w:val="CB82BBB0"/>
    <w:lvl w:ilvl="0" w:tplc="DBAA88C2">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C0C3EDE"/>
    <w:multiLevelType w:val="hybridMultilevel"/>
    <w:tmpl w:val="178A7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D8E1786"/>
    <w:multiLevelType w:val="hybridMultilevel"/>
    <w:tmpl w:val="56488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E351E34"/>
    <w:multiLevelType w:val="hybridMultilevel"/>
    <w:tmpl w:val="C5946340"/>
    <w:lvl w:ilvl="0" w:tplc="1F0A0AC2">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3"/>
  </w:num>
  <w:num w:numId="3">
    <w:abstractNumId w:val="27"/>
  </w:num>
  <w:num w:numId="4">
    <w:abstractNumId w:val="30"/>
  </w:num>
  <w:num w:numId="5">
    <w:abstractNumId w:val="32"/>
  </w:num>
  <w:num w:numId="6">
    <w:abstractNumId w:val="10"/>
  </w:num>
  <w:num w:numId="7">
    <w:abstractNumId w:val="37"/>
  </w:num>
  <w:num w:numId="8">
    <w:abstractNumId w:val="26"/>
  </w:num>
  <w:num w:numId="9">
    <w:abstractNumId w:val="29"/>
  </w:num>
  <w:num w:numId="10">
    <w:abstractNumId w:val="0"/>
  </w:num>
  <w:num w:numId="11">
    <w:abstractNumId w:val="36"/>
  </w:num>
  <w:num w:numId="12">
    <w:abstractNumId w:val="23"/>
  </w:num>
  <w:num w:numId="13">
    <w:abstractNumId w:val="2"/>
  </w:num>
  <w:num w:numId="14">
    <w:abstractNumId w:val="24"/>
  </w:num>
  <w:num w:numId="15">
    <w:abstractNumId w:val="28"/>
  </w:num>
  <w:num w:numId="16">
    <w:abstractNumId w:val="14"/>
  </w:num>
  <w:num w:numId="17">
    <w:abstractNumId w:val="16"/>
  </w:num>
  <w:num w:numId="18">
    <w:abstractNumId w:val="22"/>
  </w:num>
  <w:num w:numId="19">
    <w:abstractNumId w:val="15"/>
  </w:num>
  <w:num w:numId="20">
    <w:abstractNumId w:val="34"/>
  </w:num>
  <w:num w:numId="21">
    <w:abstractNumId w:val="1"/>
  </w:num>
  <w:num w:numId="22">
    <w:abstractNumId w:val="12"/>
  </w:num>
  <w:num w:numId="23">
    <w:abstractNumId w:val="8"/>
  </w:num>
  <w:num w:numId="24">
    <w:abstractNumId w:val="3"/>
  </w:num>
  <w:num w:numId="25">
    <w:abstractNumId w:val="38"/>
  </w:num>
  <w:num w:numId="26">
    <w:abstractNumId w:val="35"/>
  </w:num>
  <w:num w:numId="27">
    <w:abstractNumId w:val="21"/>
  </w:num>
  <w:num w:numId="28">
    <w:abstractNumId w:val="31"/>
  </w:num>
  <w:num w:numId="29">
    <w:abstractNumId w:val="20"/>
  </w:num>
  <w:num w:numId="30">
    <w:abstractNumId w:val="5"/>
  </w:num>
  <w:num w:numId="31">
    <w:abstractNumId w:val="9"/>
  </w:num>
  <w:num w:numId="32">
    <w:abstractNumId w:val="25"/>
  </w:num>
  <w:num w:numId="33">
    <w:abstractNumId w:val="17"/>
  </w:num>
  <w:num w:numId="34">
    <w:abstractNumId w:val="11"/>
  </w:num>
  <w:num w:numId="35">
    <w:abstractNumId w:val="13"/>
  </w:num>
  <w:num w:numId="36">
    <w:abstractNumId w:val="6"/>
  </w:num>
  <w:num w:numId="37">
    <w:abstractNumId w:val="18"/>
  </w:num>
  <w:num w:numId="38">
    <w:abstractNumId w:val="19"/>
  </w:num>
  <w:num w:numId="39">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67C0"/>
    <w:rsid w:val="000113DD"/>
    <w:rsid w:val="00066554"/>
    <w:rsid w:val="00096B47"/>
    <w:rsid w:val="000A7E41"/>
    <w:rsid w:val="000D350D"/>
    <w:rsid w:val="0015597A"/>
    <w:rsid w:val="00156519"/>
    <w:rsid w:val="001753D4"/>
    <w:rsid w:val="0019789F"/>
    <w:rsid w:val="001F3669"/>
    <w:rsid w:val="0024638D"/>
    <w:rsid w:val="00294C2A"/>
    <w:rsid w:val="002B6050"/>
    <w:rsid w:val="002B7FAD"/>
    <w:rsid w:val="002F6AAA"/>
    <w:rsid w:val="003075FB"/>
    <w:rsid w:val="00317581"/>
    <w:rsid w:val="00364912"/>
    <w:rsid w:val="003706B1"/>
    <w:rsid w:val="003C1CC8"/>
    <w:rsid w:val="003C3B3C"/>
    <w:rsid w:val="003C411E"/>
    <w:rsid w:val="003C67C0"/>
    <w:rsid w:val="003D6C0F"/>
    <w:rsid w:val="00400272"/>
    <w:rsid w:val="004260D1"/>
    <w:rsid w:val="00450EB9"/>
    <w:rsid w:val="00462B77"/>
    <w:rsid w:val="0048441F"/>
    <w:rsid w:val="004A3F3C"/>
    <w:rsid w:val="004A58B4"/>
    <w:rsid w:val="004B0B20"/>
    <w:rsid w:val="004F1EF8"/>
    <w:rsid w:val="0050550F"/>
    <w:rsid w:val="005224C4"/>
    <w:rsid w:val="00535DC5"/>
    <w:rsid w:val="0054319F"/>
    <w:rsid w:val="00553037"/>
    <w:rsid w:val="00567412"/>
    <w:rsid w:val="0058032C"/>
    <w:rsid w:val="00581121"/>
    <w:rsid w:val="005B23E3"/>
    <w:rsid w:val="005C31FA"/>
    <w:rsid w:val="005E2C70"/>
    <w:rsid w:val="005E7CDC"/>
    <w:rsid w:val="005F44B3"/>
    <w:rsid w:val="005F5096"/>
    <w:rsid w:val="0065233D"/>
    <w:rsid w:val="0065752F"/>
    <w:rsid w:val="00677A89"/>
    <w:rsid w:val="00686500"/>
    <w:rsid w:val="006D4481"/>
    <w:rsid w:val="006D57C3"/>
    <w:rsid w:val="006F09F0"/>
    <w:rsid w:val="00701DE7"/>
    <w:rsid w:val="00756BB3"/>
    <w:rsid w:val="0076152E"/>
    <w:rsid w:val="00762417"/>
    <w:rsid w:val="007A5595"/>
    <w:rsid w:val="007C0945"/>
    <w:rsid w:val="007F13C6"/>
    <w:rsid w:val="008373BB"/>
    <w:rsid w:val="0083783C"/>
    <w:rsid w:val="00856B36"/>
    <w:rsid w:val="0086535F"/>
    <w:rsid w:val="00865448"/>
    <w:rsid w:val="00887529"/>
    <w:rsid w:val="00897D7F"/>
    <w:rsid w:val="008E140F"/>
    <w:rsid w:val="00905637"/>
    <w:rsid w:val="009077EA"/>
    <w:rsid w:val="0093553B"/>
    <w:rsid w:val="00944633"/>
    <w:rsid w:val="00977AF0"/>
    <w:rsid w:val="00986ADA"/>
    <w:rsid w:val="00996FCE"/>
    <w:rsid w:val="009F145B"/>
    <w:rsid w:val="009F6EA1"/>
    <w:rsid w:val="00A362A4"/>
    <w:rsid w:val="00A71C6D"/>
    <w:rsid w:val="00A82091"/>
    <w:rsid w:val="00A86EDB"/>
    <w:rsid w:val="00AE3AEB"/>
    <w:rsid w:val="00AF0BB3"/>
    <w:rsid w:val="00B064A9"/>
    <w:rsid w:val="00B23D9E"/>
    <w:rsid w:val="00B51DDD"/>
    <w:rsid w:val="00B54EAA"/>
    <w:rsid w:val="00B55ED4"/>
    <w:rsid w:val="00B560A2"/>
    <w:rsid w:val="00BA02D8"/>
    <w:rsid w:val="00BB6FE4"/>
    <w:rsid w:val="00C2396B"/>
    <w:rsid w:val="00C27D2F"/>
    <w:rsid w:val="00C3695D"/>
    <w:rsid w:val="00C41D1A"/>
    <w:rsid w:val="00C431DC"/>
    <w:rsid w:val="00C66335"/>
    <w:rsid w:val="00C750CF"/>
    <w:rsid w:val="00C76E4F"/>
    <w:rsid w:val="00CA1F51"/>
    <w:rsid w:val="00D022CB"/>
    <w:rsid w:val="00D12CAA"/>
    <w:rsid w:val="00D60543"/>
    <w:rsid w:val="00DB4E63"/>
    <w:rsid w:val="00E21DD2"/>
    <w:rsid w:val="00E34607"/>
    <w:rsid w:val="00E72E6D"/>
    <w:rsid w:val="00E95094"/>
    <w:rsid w:val="00ED1DC7"/>
    <w:rsid w:val="00EE18CA"/>
    <w:rsid w:val="00EE2E5C"/>
    <w:rsid w:val="00EF4936"/>
    <w:rsid w:val="00F61B07"/>
    <w:rsid w:val="00F76878"/>
    <w:rsid w:val="00F80F9A"/>
    <w:rsid w:val="00F839CF"/>
    <w:rsid w:val="00F86C75"/>
    <w:rsid w:val="00FD057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CE2381-BB1D-47C8-857E-A8C69AD0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7C0"/>
    <w:pPr>
      <w:spacing w:after="200" w:line="276" w:lineRule="auto"/>
    </w:pPr>
    <w:rPr>
      <w:rFonts w:asciiTheme="minorHAnsi" w:eastAsiaTheme="minorEastAsia" w:hAnsiTheme="minorHAnsi" w:cstheme="minorBidi"/>
      <w:sz w:val="2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ddeimi">
    <w:name w:val="madde imi"/>
    <w:basedOn w:val="Normal"/>
    <w:rsid w:val="00B560A2"/>
    <w:pPr>
      <w:numPr>
        <w:numId w:val="1"/>
      </w:numPr>
      <w:spacing w:after="0" w:line="240" w:lineRule="auto"/>
      <w:jc w:val="both"/>
    </w:pPr>
    <w:rPr>
      <w:rFonts w:ascii="Times New Roman" w:eastAsia="Times New Roman" w:hAnsi="Times New Roman" w:cs="Times New Roman"/>
    </w:rPr>
  </w:style>
  <w:style w:type="paragraph" w:customStyle="1" w:styleId="maddeimi2">
    <w:name w:val="madde imi2"/>
    <w:basedOn w:val="Normal"/>
    <w:rsid w:val="00B560A2"/>
    <w:pPr>
      <w:numPr>
        <w:numId w:val="2"/>
      </w:numPr>
      <w:spacing w:after="0" w:line="240" w:lineRule="auto"/>
      <w:jc w:val="both"/>
    </w:pPr>
    <w:rPr>
      <w:rFonts w:ascii="Times New Roman" w:eastAsia="Times New Roman" w:hAnsi="Times New Roman" w:cs="Times New Roman"/>
    </w:rPr>
  </w:style>
  <w:style w:type="paragraph" w:customStyle="1" w:styleId="maddeimi3">
    <w:name w:val="madde imi3"/>
    <w:basedOn w:val="Normal"/>
    <w:rsid w:val="00B560A2"/>
    <w:pPr>
      <w:numPr>
        <w:numId w:val="3"/>
      </w:numPr>
      <w:spacing w:after="0" w:line="240" w:lineRule="auto"/>
      <w:jc w:val="both"/>
    </w:pPr>
    <w:rPr>
      <w:rFonts w:ascii="Times New Roman" w:eastAsia="Times New Roman" w:hAnsi="Times New Roman" w:cs="Times New Roman"/>
    </w:rPr>
  </w:style>
  <w:style w:type="paragraph" w:customStyle="1" w:styleId="SERBA1">
    <w:name w:val="SER BAŞ 1"/>
    <w:rsid w:val="00B560A2"/>
    <w:pPr>
      <w:jc w:val="center"/>
    </w:pPr>
    <w:rPr>
      <w:rFonts w:eastAsia="MS Mincho"/>
      <w:b/>
      <w:caps/>
      <w:sz w:val="40"/>
      <w:szCs w:val="40"/>
      <w:lang w:eastAsia="tr-TR"/>
    </w:rPr>
  </w:style>
  <w:style w:type="paragraph" w:customStyle="1" w:styleId="SERBA2">
    <w:name w:val="SER BAŞ 2"/>
    <w:next w:val="Normal"/>
    <w:uiPriority w:val="99"/>
    <w:rsid w:val="00B560A2"/>
    <w:rPr>
      <w:rFonts w:eastAsia="MS Mincho"/>
      <w:b/>
      <w:sz w:val="28"/>
      <w:szCs w:val="28"/>
      <w:lang w:eastAsia="tr-TR"/>
    </w:rPr>
  </w:style>
  <w:style w:type="paragraph" w:customStyle="1" w:styleId="SERBA3">
    <w:name w:val="SER BAŞ 3"/>
    <w:rsid w:val="00B560A2"/>
    <w:rPr>
      <w:rFonts w:eastAsia="MS Mincho"/>
      <w:b/>
      <w:sz w:val="24"/>
      <w:szCs w:val="24"/>
      <w:lang w:eastAsia="tr-TR"/>
    </w:rPr>
  </w:style>
  <w:style w:type="paragraph" w:customStyle="1" w:styleId="SERBA4">
    <w:name w:val="SER BAŞ 4"/>
    <w:basedOn w:val="Normal"/>
    <w:rsid w:val="00B560A2"/>
    <w:pPr>
      <w:spacing w:after="0" w:line="240" w:lineRule="auto"/>
    </w:pPr>
    <w:rPr>
      <w:rFonts w:ascii="Times New Roman" w:eastAsia="Times New Roman" w:hAnsi="Times New Roman" w:cs="Times New Roman"/>
      <w:b/>
      <w:szCs w:val="24"/>
    </w:rPr>
  </w:style>
  <w:style w:type="paragraph" w:customStyle="1" w:styleId="SERMET">
    <w:name w:val="SER MET"/>
    <w:uiPriority w:val="99"/>
    <w:rsid w:val="00B560A2"/>
    <w:pPr>
      <w:ind w:firstLine="567"/>
      <w:jc w:val="both"/>
    </w:pPr>
    <w:rPr>
      <w:rFonts w:eastAsia="MS Mincho"/>
      <w:sz w:val="22"/>
      <w:szCs w:val="22"/>
      <w:lang w:eastAsia="tr-TR"/>
    </w:rPr>
  </w:style>
  <w:style w:type="paragraph" w:customStyle="1" w:styleId="SERRES">
    <w:name w:val="SER RES"/>
    <w:rsid w:val="00B560A2"/>
    <w:pPr>
      <w:spacing w:before="120" w:after="120"/>
      <w:jc w:val="center"/>
    </w:pPr>
    <w:rPr>
      <w:rFonts w:eastAsia="MS Mincho"/>
      <w:b/>
      <w:lang w:eastAsia="tr-TR"/>
    </w:rPr>
  </w:style>
  <w:style w:type="paragraph" w:customStyle="1" w:styleId="Tabloimi">
    <w:name w:val="Tablo imi"/>
    <w:basedOn w:val="Normal"/>
    <w:rsid w:val="00B560A2"/>
    <w:pPr>
      <w:numPr>
        <w:numId w:val="4"/>
      </w:numPr>
      <w:spacing w:after="0" w:line="240" w:lineRule="auto"/>
    </w:pPr>
    <w:rPr>
      <w:rFonts w:ascii="Times New Roman" w:eastAsia="Times New Roman" w:hAnsi="Times New Roman" w:cs="Times New Roman"/>
      <w:color w:val="000000"/>
    </w:rPr>
  </w:style>
  <w:style w:type="paragraph" w:customStyle="1" w:styleId="Stil1">
    <w:name w:val="Stil1"/>
    <w:basedOn w:val="Normal"/>
    <w:autoRedefine/>
    <w:qFormat/>
    <w:rsid w:val="00EF4936"/>
  </w:style>
  <w:style w:type="paragraph" w:styleId="KonuBal">
    <w:name w:val="Title"/>
    <w:next w:val="Stil1"/>
    <w:link w:val="KonuBalChar"/>
    <w:uiPriority w:val="10"/>
    <w:qFormat/>
    <w:rsid w:val="00EF4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EF4936"/>
    <w:rPr>
      <w:rFonts w:asciiTheme="majorHAnsi" w:eastAsiaTheme="majorEastAsia" w:hAnsiTheme="majorHAnsi" w:cstheme="majorBidi"/>
      <w:color w:val="17365D" w:themeColor="text2" w:themeShade="BF"/>
      <w:spacing w:val="5"/>
      <w:kern w:val="28"/>
      <w:sz w:val="52"/>
      <w:szCs w:val="52"/>
    </w:rPr>
  </w:style>
  <w:style w:type="paragraph" w:styleId="T1">
    <w:name w:val="toc 1"/>
    <w:basedOn w:val="Normal"/>
    <w:next w:val="Normal"/>
    <w:autoRedefine/>
    <w:uiPriority w:val="39"/>
    <w:rsid w:val="00B560A2"/>
    <w:pPr>
      <w:spacing w:after="0" w:line="240" w:lineRule="auto"/>
    </w:pPr>
    <w:rPr>
      <w:rFonts w:ascii="Times New Roman" w:eastAsia="Times New Roman" w:hAnsi="Times New Roman" w:cs="Times New Roman"/>
      <w:szCs w:val="24"/>
    </w:rPr>
  </w:style>
  <w:style w:type="paragraph" w:styleId="T2">
    <w:name w:val="toc 2"/>
    <w:basedOn w:val="Normal"/>
    <w:next w:val="Normal"/>
    <w:autoRedefine/>
    <w:uiPriority w:val="39"/>
    <w:rsid w:val="00B560A2"/>
    <w:pPr>
      <w:spacing w:after="0" w:line="240" w:lineRule="auto"/>
      <w:ind w:left="240"/>
    </w:pPr>
    <w:rPr>
      <w:rFonts w:ascii="Times New Roman" w:eastAsia="Times New Roman" w:hAnsi="Times New Roman" w:cs="Times New Roman"/>
      <w:szCs w:val="24"/>
    </w:rPr>
  </w:style>
  <w:style w:type="paragraph" w:styleId="T3">
    <w:name w:val="toc 3"/>
    <w:basedOn w:val="Normal"/>
    <w:next w:val="Normal"/>
    <w:autoRedefine/>
    <w:uiPriority w:val="39"/>
    <w:rsid w:val="00B560A2"/>
    <w:pPr>
      <w:spacing w:after="0" w:line="240" w:lineRule="auto"/>
      <w:ind w:left="480"/>
    </w:pPr>
    <w:rPr>
      <w:rFonts w:ascii="Times New Roman" w:eastAsia="Times New Roman" w:hAnsi="Times New Roman" w:cs="Times New Roman"/>
      <w:szCs w:val="24"/>
    </w:rPr>
  </w:style>
  <w:style w:type="paragraph" w:styleId="T4">
    <w:name w:val="toc 4"/>
    <w:basedOn w:val="Normal"/>
    <w:next w:val="Normal"/>
    <w:autoRedefine/>
    <w:uiPriority w:val="39"/>
    <w:semiHidden/>
    <w:rsid w:val="00B560A2"/>
    <w:pPr>
      <w:spacing w:after="100"/>
      <w:ind w:left="660"/>
    </w:pPr>
    <w:rPr>
      <w:rFonts w:ascii="Calibri" w:eastAsia="Times New Roman" w:hAnsi="Calibri" w:cs="Times New Roman"/>
    </w:rPr>
  </w:style>
  <w:style w:type="paragraph" w:customStyle="1" w:styleId="PBalk3">
    <w:name w:val="ÇÖP Başlık 3"/>
    <w:basedOn w:val="Normal"/>
    <w:qFormat/>
    <w:rsid w:val="003C67C0"/>
    <w:pPr>
      <w:spacing w:after="240" w:line="240" w:lineRule="auto"/>
      <w:jc w:val="center"/>
    </w:pPr>
    <w:rPr>
      <w:rFonts w:ascii="Arial" w:hAnsi="Arial" w:cs="Times New Roman"/>
      <w:b/>
      <w:sz w:val="20"/>
      <w:szCs w:val="24"/>
    </w:rPr>
  </w:style>
  <w:style w:type="paragraph" w:styleId="ListeParagraf">
    <w:name w:val="List Paragraph"/>
    <w:basedOn w:val="Normal"/>
    <w:uiPriority w:val="34"/>
    <w:qFormat/>
    <w:rsid w:val="00A71C6D"/>
    <w:pPr>
      <w:ind w:left="720"/>
      <w:contextualSpacing/>
    </w:pPr>
  </w:style>
  <w:style w:type="paragraph" w:styleId="stbilgi">
    <w:name w:val="header"/>
    <w:basedOn w:val="Normal"/>
    <w:link w:val="stbilgiChar"/>
    <w:uiPriority w:val="99"/>
    <w:unhideWhenUsed/>
    <w:rsid w:val="00E9509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95094"/>
    <w:rPr>
      <w:rFonts w:asciiTheme="minorHAnsi" w:eastAsiaTheme="minorEastAsia" w:hAnsiTheme="minorHAnsi" w:cstheme="minorBidi"/>
      <w:sz w:val="22"/>
      <w:szCs w:val="22"/>
      <w:lang w:eastAsia="tr-TR"/>
    </w:rPr>
  </w:style>
  <w:style w:type="paragraph" w:styleId="Altbilgi">
    <w:name w:val="footer"/>
    <w:basedOn w:val="Normal"/>
    <w:link w:val="AltbilgiChar"/>
    <w:uiPriority w:val="99"/>
    <w:unhideWhenUsed/>
    <w:rsid w:val="00E9509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95094"/>
    <w:rPr>
      <w:rFonts w:asciiTheme="minorHAnsi" w:eastAsiaTheme="minorEastAsia" w:hAnsiTheme="minorHAnsi" w:cstheme="minorBidi"/>
      <w:sz w:val="22"/>
      <w:szCs w:val="2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92086">
      <w:bodyDiv w:val="1"/>
      <w:marLeft w:val="0"/>
      <w:marRight w:val="0"/>
      <w:marTop w:val="0"/>
      <w:marBottom w:val="0"/>
      <w:divBdr>
        <w:top w:val="none" w:sz="0" w:space="0" w:color="auto"/>
        <w:left w:val="none" w:sz="0" w:space="0" w:color="auto"/>
        <w:bottom w:val="none" w:sz="0" w:space="0" w:color="auto"/>
        <w:right w:val="none" w:sz="0" w:space="0" w:color="auto"/>
      </w:divBdr>
    </w:div>
    <w:div w:id="275337132">
      <w:bodyDiv w:val="1"/>
      <w:marLeft w:val="0"/>
      <w:marRight w:val="0"/>
      <w:marTop w:val="0"/>
      <w:marBottom w:val="0"/>
      <w:divBdr>
        <w:top w:val="none" w:sz="0" w:space="0" w:color="auto"/>
        <w:left w:val="none" w:sz="0" w:space="0" w:color="auto"/>
        <w:bottom w:val="none" w:sz="0" w:space="0" w:color="auto"/>
        <w:right w:val="none" w:sz="0" w:space="0" w:color="auto"/>
      </w:divBdr>
    </w:div>
    <w:div w:id="300772000">
      <w:bodyDiv w:val="1"/>
      <w:marLeft w:val="0"/>
      <w:marRight w:val="0"/>
      <w:marTop w:val="0"/>
      <w:marBottom w:val="0"/>
      <w:divBdr>
        <w:top w:val="none" w:sz="0" w:space="0" w:color="auto"/>
        <w:left w:val="none" w:sz="0" w:space="0" w:color="auto"/>
        <w:bottom w:val="none" w:sz="0" w:space="0" w:color="auto"/>
        <w:right w:val="none" w:sz="0" w:space="0" w:color="auto"/>
      </w:divBdr>
    </w:div>
    <w:div w:id="554971544">
      <w:bodyDiv w:val="1"/>
      <w:marLeft w:val="0"/>
      <w:marRight w:val="0"/>
      <w:marTop w:val="0"/>
      <w:marBottom w:val="0"/>
      <w:divBdr>
        <w:top w:val="none" w:sz="0" w:space="0" w:color="auto"/>
        <w:left w:val="none" w:sz="0" w:space="0" w:color="auto"/>
        <w:bottom w:val="none" w:sz="0" w:space="0" w:color="auto"/>
        <w:right w:val="none" w:sz="0" w:space="0" w:color="auto"/>
      </w:divBdr>
    </w:div>
    <w:div w:id="631252250">
      <w:bodyDiv w:val="1"/>
      <w:marLeft w:val="0"/>
      <w:marRight w:val="0"/>
      <w:marTop w:val="0"/>
      <w:marBottom w:val="0"/>
      <w:divBdr>
        <w:top w:val="none" w:sz="0" w:space="0" w:color="auto"/>
        <w:left w:val="none" w:sz="0" w:space="0" w:color="auto"/>
        <w:bottom w:val="none" w:sz="0" w:space="0" w:color="auto"/>
        <w:right w:val="none" w:sz="0" w:space="0" w:color="auto"/>
      </w:divBdr>
    </w:div>
    <w:div w:id="782460949">
      <w:bodyDiv w:val="1"/>
      <w:marLeft w:val="0"/>
      <w:marRight w:val="0"/>
      <w:marTop w:val="0"/>
      <w:marBottom w:val="0"/>
      <w:divBdr>
        <w:top w:val="none" w:sz="0" w:space="0" w:color="auto"/>
        <w:left w:val="none" w:sz="0" w:space="0" w:color="auto"/>
        <w:bottom w:val="none" w:sz="0" w:space="0" w:color="auto"/>
        <w:right w:val="none" w:sz="0" w:space="0" w:color="auto"/>
      </w:divBdr>
    </w:div>
    <w:div w:id="811602394">
      <w:bodyDiv w:val="1"/>
      <w:marLeft w:val="0"/>
      <w:marRight w:val="0"/>
      <w:marTop w:val="0"/>
      <w:marBottom w:val="0"/>
      <w:divBdr>
        <w:top w:val="none" w:sz="0" w:space="0" w:color="auto"/>
        <w:left w:val="none" w:sz="0" w:space="0" w:color="auto"/>
        <w:bottom w:val="none" w:sz="0" w:space="0" w:color="auto"/>
        <w:right w:val="none" w:sz="0" w:space="0" w:color="auto"/>
      </w:divBdr>
    </w:div>
    <w:div w:id="863397628">
      <w:bodyDiv w:val="1"/>
      <w:marLeft w:val="0"/>
      <w:marRight w:val="0"/>
      <w:marTop w:val="0"/>
      <w:marBottom w:val="0"/>
      <w:divBdr>
        <w:top w:val="none" w:sz="0" w:space="0" w:color="auto"/>
        <w:left w:val="none" w:sz="0" w:space="0" w:color="auto"/>
        <w:bottom w:val="none" w:sz="0" w:space="0" w:color="auto"/>
        <w:right w:val="none" w:sz="0" w:space="0" w:color="auto"/>
      </w:divBdr>
    </w:div>
    <w:div w:id="865826539">
      <w:bodyDiv w:val="1"/>
      <w:marLeft w:val="0"/>
      <w:marRight w:val="0"/>
      <w:marTop w:val="0"/>
      <w:marBottom w:val="0"/>
      <w:divBdr>
        <w:top w:val="none" w:sz="0" w:space="0" w:color="auto"/>
        <w:left w:val="none" w:sz="0" w:space="0" w:color="auto"/>
        <w:bottom w:val="none" w:sz="0" w:space="0" w:color="auto"/>
        <w:right w:val="none" w:sz="0" w:space="0" w:color="auto"/>
      </w:divBdr>
    </w:div>
    <w:div w:id="933822862">
      <w:bodyDiv w:val="1"/>
      <w:marLeft w:val="0"/>
      <w:marRight w:val="0"/>
      <w:marTop w:val="0"/>
      <w:marBottom w:val="0"/>
      <w:divBdr>
        <w:top w:val="none" w:sz="0" w:space="0" w:color="auto"/>
        <w:left w:val="none" w:sz="0" w:space="0" w:color="auto"/>
        <w:bottom w:val="none" w:sz="0" w:space="0" w:color="auto"/>
        <w:right w:val="none" w:sz="0" w:space="0" w:color="auto"/>
      </w:divBdr>
    </w:div>
    <w:div w:id="996148780">
      <w:bodyDiv w:val="1"/>
      <w:marLeft w:val="0"/>
      <w:marRight w:val="0"/>
      <w:marTop w:val="0"/>
      <w:marBottom w:val="0"/>
      <w:divBdr>
        <w:top w:val="none" w:sz="0" w:space="0" w:color="auto"/>
        <w:left w:val="none" w:sz="0" w:space="0" w:color="auto"/>
        <w:bottom w:val="none" w:sz="0" w:space="0" w:color="auto"/>
        <w:right w:val="none" w:sz="0" w:space="0" w:color="auto"/>
      </w:divBdr>
    </w:div>
    <w:div w:id="1027098797">
      <w:bodyDiv w:val="1"/>
      <w:marLeft w:val="0"/>
      <w:marRight w:val="0"/>
      <w:marTop w:val="0"/>
      <w:marBottom w:val="0"/>
      <w:divBdr>
        <w:top w:val="none" w:sz="0" w:space="0" w:color="auto"/>
        <w:left w:val="none" w:sz="0" w:space="0" w:color="auto"/>
        <w:bottom w:val="none" w:sz="0" w:space="0" w:color="auto"/>
        <w:right w:val="none" w:sz="0" w:space="0" w:color="auto"/>
      </w:divBdr>
    </w:div>
    <w:div w:id="1392386647">
      <w:bodyDiv w:val="1"/>
      <w:marLeft w:val="0"/>
      <w:marRight w:val="0"/>
      <w:marTop w:val="0"/>
      <w:marBottom w:val="0"/>
      <w:divBdr>
        <w:top w:val="none" w:sz="0" w:space="0" w:color="auto"/>
        <w:left w:val="none" w:sz="0" w:space="0" w:color="auto"/>
        <w:bottom w:val="none" w:sz="0" w:space="0" w:color="auto"/>
        <w:right w:val="none" w:sz="0" w:space="0" w:color="auto"/>
      </w:divBdr>
    </w:div>
    <w:div w:id="1664697765">
      <w:bodyDiv w:val="1"/>
      <w:marLeft w:val="0"/>
      <w:marRight w:val="0"/>
      <w:marTop w:val="0"/>
      <w:marBottom w:val="0"/>
      <w:divBdr>
        <w:top w:val="none" w:sz="0" w:space="0" w:color="auto"/>
        <w:left w:val="none" w:sz="0" w:space="0" w:color="auto"/>
        <w:bottom w:val="none" w:sz="0" w:space="0" w:color="auto"/>
        <w:right w:val="none" w:sz="0" w:space="0" w:color="auto"/>
      </w:divBdr>
    </w:div>
    <w:div w:id="1698769249">
      <w:bodyDiv w:val="1"/>
      <w:marLeft w:val="0"/>
      <w:marRight w:val="0"/>
      <w:marTop w:val="0"/>
      <w:marBottom w:val="0"/>
      <w:divBdr>
        <w:top w:val="none" w:sz="0" w:space="0" w:color="auto"/>
        <w:left w:val="none" w:sz="0" w:space="0" w:color="auto"/>
        <w:bottom w:val="none" w:sz="0" w:space="0" w:color="auto"/>
        <w:right w:val="none" w:sz="0" w:space="0" w:color="auto"/>
      </w:divBdr>
    </w:div>
    <w:div w:id="1866287338">
      <w:bodyDiv w:val="1"/>
      <w:marLeft w:val="0"/>
      <w:marRight w:val="0"/>
      <w:marTop w:val="0"/>
      <w:marBottom w:val="0"/>
      <w:divBdr>
        <w:top w:val="none" w:sz="0" w:space="0" w:color="auto"/>
        <w:left w:val="none" w:sz="0" w:space="0" w:color="auto"/>
        <w:bottom w:val="none" w:sz="0" w:space="0" w:color="auto"/>
        <w:right w:val="none" w:sz="0" w:space="0" w:color="auto"/>
      </w:divBdr>
    </w:div>
    <w:div w:id="1867598108">
      <w:bodyDiv w:val="1"/>
      <w:marLeft w:val="0"/>
      <w:marRight w:val="0"/>
      <w:marTop w:val="0"/>
      <w:marBottom w:val="0"/>
      <w:divBdr>
        <w:top w:val="none" w:sz="0" w:space="0" w:color="auto"/>
        <w:left w:val="none" w:sz="0" w:space="0" w:color="auto"/>
        <w:bottom w:val="none" w:sz="0" w:space="0" w:color="auto"/>
        <w:right w:val="none" w:sz="0" w:space="0" w:color="auto"/>
      </w:divBdr>
    </w:div>
    <w:div w:id="1907183057">
      <w:bodyDiv w:val="1"/>
      <w:marLeft w:val="0"/>
      <w:marRight w:val="0"/>
      <w:marTop w:val="0"/>
      <w:marBottom w:val="0"/>
      <w:divBdr>
        <w:top w:val="none" w:sz="0" w:space="0" w:color="auto"/>
        <w:left w:val="none" w:sz="0" w:space="0" w:color="auto"/>
        <w:bottom w:val="none" w:sz="0" w:space="0" w:color="auto"/>
        <w:right w:val="none" w:sz="0" w:space="0" w:color="auto"/>
      </w:divBdr>
    </w:div>
    <w:div w:id="1918436424">
      <w:bodyDiv w:val="1"/>
      <w:marLeft w:val="0"/>
      <w:marRight w:val="0"/>
      <w:marTop w:val="0"/>
      <w:marBottom w:val="0"/>
      <w:divBdr>
        <w:top w:val="none" w:sz="0" w:space="0" w:color="auto"/>
        <w:left w:val="none" w:sz="0" w:space="0" w:color="auto"/>
        <w:bottom w:val="none" w:sz="0" w:space="0" w:color="auto"/>
        <w:right w:val="none" w:sz="0" w:space="0" w:color="auto"/>
      </w:divBdr>
    </w:div>
    <w:div w:id="2011710309">
      <w:bodyDiv w:val="1"/>
      <w:marLeft w:val="0"/>
      <w:marRight w:val="0"/>
      <w:marTop w:val="0"/>
      <w:marBottom w:val="0"/>
      <w:divBdr>
        <w:top w:val="none" w:sz="0" w:space="0" w:color="auto"/>
        <w:left w:val="none" w:sz="0" w:space="0" w:color="auto"/>
        <w:bottom w:val="none" w:sz="0" w:space="0" w:color="auto"/>
        <w:right w:val="none" w:sz="0" w:space="0" w:color="auto"/>
      </w:divBdr>
    </w:div>
    <w:div w:id="2087340055">
      <w:bodyDiv w:val="1"/>
      <w:marLeft w:val="0"/>
      <w:marRight w:val="0"/>
      <w:marTop w:val="0"/>
      <w:marBottom w:val="0"/>
      <w:divBdr>
        <w:top w:val="none" w:sz="0" w:space="0" w:color="auto"/>
        <w:left w:val="none" w:sz="0" w:space="0" w:color="auto"/>
        <w:bottom w:val="none" w:sz="0" w:space="0" w:color="auto"/>
        <w:right w:val="none" w:sz="0" w:space="0" w:color="auto"/>
      </w:divBdr>
    </w:div>
    <w:div w:id="21036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17</Pages>
  <Words>4812</Words>
  <Characters>27432</Characters>
  <Application>Microsoft Office Word</Application>
  <DocSecurity>0</DocSecurity>
  <Lines>228</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O.Faruk YILDIRIM</cp:lastModifiedBy>
  <cp:revision>62</cp:revision>
  <dcterms:created xsi:type="dcterms:W3CDTF">2015-01-19T19:43:00Z</dcterms:created>
  <dcterms:modified xsi:type="dcterms:W3CDTF">2018-09-11T11:39:00Z</dcterms:modified>
</cp:coreProperties>
</file>