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Metro ticketing experience questionnaire</w:t>
      </w:r>
    </w:p>
    <w:p>
      <w:pPr>
        <w:keepNext/>
      </w:pPr>
      <w:r>
        <w:rPr>
          <w:sz w:val="20"/>
        </w:rPr>
        <w:t>Prepared by Elena Park</w:t>
      </w:r>
    </w:p>
    <w:p>
      <w:pPr>
        <w:keepLines/>
      </w:pPr>
      <w:r>
        <w:t>For the Northbank Transit research team. Understand where an attempted ticket purchase succeeds or breaks down, including attempts that did not end in a purchase. This specification covers an online survey of adult passengers; it is not a passenger satisfaction tracker.</w:t>
      </w:r>
    </w:p>
    <w:p>
      <w:pPr>
        <w:pStyle w:val="Heading1"/>
      </w:pPr>
      <w:r>
        <w:t>Programming brief</w:t>
      </w:r>
    </w:p>
    <w:p>
      <w:pPr>
        <w:keepLines/>
      </w:pPr>
      <w:r>
        <w:t>Prepared by Elena Park for survey programming. Version 1.0, 12 October 2026. This is a questionnaire specification; routing and programming notes are not respondent-facing text.</w:t>
      </w:r>
    </w:p>
    <w:p>
      <w:pPr>
        <w:keepLines/>
      </w:pPr>
      <w:r>
        <w:t>Ask applicable closed questions before proceeding. Open text is optional. Display one question per screen, preserve Back navigation and retain earlier answers. If an answer changes, clear only downstream answers that are no longer applicable.</w:t>
      </w:r>
    </w:p>
    <w:p>
      <w:pPr>
        <w:keepLines/>
      </w:pPr>
      <w:r>
        <w:t>Begin with eligibility and recent behavior. Ask for an unprompted account before showing issue lists or ratings. Put classification questions after the experience questions unless a variable is needed for eligibility.</w:t>
      </w:r>
    </w:p>
    <w:p>
      <w:pPr>
        <w:keepLines/>
      </w:pPr>
      <w:r>
        <w:t>Show all seven verbal labels on evaluative scales, from the negative pole to the positive pole. Non-evaluative alternatives such as Cannot remember are separate from the numbered scale. Randomize nominal lists where instructed; never randomize an ordinal scale.</w:t>
      </w:r>
    </w:p>
    <w:p>
      <w:pPr>
        <w:keepLines/>
      </w:pPr>
      <w:r>
        <w:t>At an ineligible route, display: Thank you for your interest. This study is about a different experience. At completion, display: Thank you. Your responses have been recorded.</w:t>
      </w:r>
    </w:p>
    <w:p>
      <w:pPr>
        <w:pStyle w:val="Heading1"/>
      </w:pPr>
      <w:r>
        <w:t>Respondent introduction</w:t>
      </w:r>
    </w:p>
    <w:p>
      <w:pPr>
        <w:keepLines/>
      </w:pPr>
      <w:r>
        <w:t>We are asking about buying a ticket for Northbank Transit. The survey takes about 7 minutes. Please think about your most recent attempt in the past 30 days, even if you did not finish buying a ticket. You can skip written comments. Please do not include personal or payment details.</w:t>
      </w:r>
    </w:p>
    <w:p>
      <w:pPr>
        <w:pStyle w:val="Heading1"/>
      </w:pPr>
      <w:r>
        <w:t>Eligibility</w:t>
      </w:r>
    </w:p>
    <w:p>
      <w:pPr>
        <w:keepNext/>
        <w:keepLines/>
        <w:spacing w:after="60"/>
      </w:pPr>
      <w:r>
        <w:rPr>
          <w:b/>
        </w:rPr>
        <w:t>S1. Which age group are you in?</w:t>
      </w:r>
    </w:p>
    <w:p>
      <w:pPr>
        <w:keepNext/>
        <w:keepLines/>
        <w:spacing w:after="60"/>
      </w:pPr>
      <w:r>
        <w:t>Under 18; 18 to 24; 25 to 34; 35 to 44; 45 to 54; 55 to 64; 65 or older; Prefer not to say.</w:t>
      </w:r>
    </w:p>
    <w:p>
      <w:pPr>
        <w:keepLines/>
        <w:spacing w:after="160"/>
      </w:pPr>
      <w:r>
        <w:rPr>
          <w:color w:val="505050"/>
          <w:sz w:val="19"/>
        </w:rPr>
        <w:t>Programming: Single answer, fixed order. End survey for Under 18 or Prefer not to say; adult eligibility cannot otherwise be established. Store age here; do not ask it again at the end.</w:t>
      </w:r>
    </w:p>
    <w:p>
      <w:pPr>
        <w:keepNext/>
        <w:keepLines/>
        <w:spacing w:after="60"/>
      </w:pPr>
      <w:r>
        <w:rPr>
          <w:b/>
        </w:rPr>
        <w:t>S2. When did you last try to buy a Northbank Transit ticket?</w:t>
      </w:r>
    </w:p>
    <w:p>
      <w:pPr>
        <w:keepNext/>
        <w:keepLines/>
        <w:spacing w:after="60"/>
      </w:pPr>
      <w:r>
        <w:t>In the past 7 days; 8 to 30 days ago; More than 30 days ago; I have never tried; I cannot remember.</w:t>
      </w:r>
    </w:p>
    <w:p>
      <w:pPr>
        <w:keepLines/>
        <w:spacing w:after="160"/>
      </w:pPr>
      <w:r>
        <w:rPr>
          <w:color w:val="505050"/>
          <w:sz w:val="19"/>
        </w:rPr>
        <w:t>Programming: Single answer, fixed order. Continue only for the first two answers. All later questions refer to this attempt.</w:t>
      </w:r>
    </w:p>
    <w:p>
      <w:pPr>
        <w:pStyle w:val="Heading1"/>
      </w:pPr>
      <w:r>
        <w:t>Most recent attempt</w:t>
      </w:r>
    </w:p>
    <w:p>
      <w:pPr>
        <w:keepNext/>
        <w:keepLines/>
        <w:spacing w:after="60"/>
      </w:pPr>
      <w:r>
        <w:rPr>
          <w:b/>
        </w:rPr>
        <w:t>Q1. Where did you try to buy the ticket on that occasion?</w:t>
      </w:r>
    </w:p>
    <w:p>
      <w:pPr>
        <w:keepNext/>
        <w:keepLines/>
        <w:spacing w:after="60"/>
      </w:pPr>
      <w:r>
        <w:t>Northbank mobile app; Northbank website; Ticket machine; Staffed ticket office; Another channel [text]; I cannot remember.</w:t>
      </w:r>
    </w:p>
    <w:p>
      <w:pPr>
        <w:keepLines/>
        <w:spacing w:after="160"/>
      </w:pPr>
      <w:r>
        <w:rPr>
          <w:color w:val="505050"/>
          <w:sz w:val="19"/>
        </w:rPr>
        <w:t>Programming: Single answer. Randomize the first four choices; anchor the final two. Route I cannot remember to Q18, then completion.</w:t>
      </w:r>
    </w:p>
    <w:p>
      <w:pPr>
        <w:keepNext/>
        <w:keepLines/>
        <w:spacing w:after="60"/>
      </w:pPr>
      <w:r>
        <w:rPr>
          <w:b/>
        </w:rPr>
        <w:t>Q2. What happened at the end of that attempt?</w:t>
      </w:r>
    </w:p>
    <w:p>
      <w:pPr>
        <w:keepNext/>
        <w:keepLines/>
        <w:spacing w:after="60"/>
      </w:pPr>
      <w:r>
        <w:t>I obtained the ticket I intended to buy; I obtained a different ticket; I did not obtain a ticket; I cannot remember.</w:t>
      </w:r>
    </w:p>
    <w:p>
      <w:pPr>
        <w:keepLines/>
        <w:spacing w:after="160"/>
      </w:pPr>
      <w:r>
        <w:rPr>
          <w:color w:val="505050"/>
          <w:sz w:val="19"/>
        </w:rPr>
        <w:t>Programming: Single answer, fixed order. The first two answers count as a completed purchase; retain all other eligible attempts.</w:t>
      </w:r>
    </w:p>
    <w:p>
      <w:pPr>
        <w:keepNext/>
        <w:keepLines/>
        <w:spacing w:after="60"/>
      </w:pPr>
      <w:r>
        <w:rPr>
          <w:b/>
        </w:rPr>
        <w:t>Q3. In your own words, what happened while you were trying to get the ticket?</w:t>
      </w:r>
    </w:p>
    <w:p>
      <w:pPr>
        <w:keepNext/>
        <w:keepLines/>
        <w:spacing w:after="60"/>
      </w:pPr>
      <w:r>
        <w:t>[Optional written response]</w:t>
      </w:r>
    </w:p>
    <w:p>
      <w:pPr>
        <w:keepLines/>
        <w:spacing w:after="160"/>
      </w:pPr>
      <w:r>
        <w:rPr>
          <w:color w:val="505050"/>
          <w:sz w:val="19"/>
        </w:rPr>
        <w:t>Programming: Optional text, up to 300 characters. Permit a blank answer. Do not request names, contact details or account numbers. Ask before any problem list or evaluation scale.</w:t>
      </w:r>
    </w:p>
    <w:p>
      <w:pPr>
        <w:keepNext/>
        <w:keepLines/>
        <w:spacing w:after="60"/>
      </w:pPr>
      <w:r>
        <w:rPr>
          <w:b/>
        </w:rPr>
        <w:t>Q4. What type of journey were you planning?</w:t>
      </w:r>
    </w:p>
    <w:p>
      <w:pPr>
        <w:keepNext/>
        <w:keepLines/>
        <w:spacing w:after="60"/>
      </w:pPr>
      <w:r>
        <w:t>A single trip; A return trip; Several trips that day; Travel over several days; Another type of journey [text]; I had not decided.</w:t>
      </w:r>
    </w:p>
    <w:p>
      <w:pPr>
        <w:keepLines/>
        <w:spacing w:after="160"/>
      </w:pPr>
      <w:r>
        <w:rPr>
          <w:color w:val="505050"/>
          <w:sz w:val="19"/>
        </w:rPr>
        <w:t>Programming: Single answer. Randomize the first four choices; keep the final two at the end.</w:t>
      </w:r>
    </w:p>
    <w:p>
      <w:pPr>
        <w:keepNext/>
        <w:keepLines/>
        <w:spacing w:after="60"/>
      </w:pPr>
      <w:r>
        <w:rPr>
          <w:b/>
        </w:rPr>
        <w:t>Q5. Which of these happened during that attempt?</w:t>
      </w:r>
    </w:p>
    <w:p>
      <w:pPr>
        <w:keepNext/>
        <w:keepLines/>
        <w:spacing w:after="60"/>
      </w:pPr>
      <w:r>
        <w:t>I could not find the right ticket; The fare was unclear; I had trouble signing in; My payment did not go through; I could not retrieve the ticket; I needed help using the machine or screen; Another problem [text]; None of these; I cannot remember.</w:t>
      </w:r>
    </w:p>
    <w:p>
      <w:pPr>
        <w:keepLines/>
        <w:spacing w:after="160"/>
      </w:pPr>
      <w:r>
        <w:rPr>
          <w:color w:val="505050"/>
          <w:sz w:val="19"/>
        </w:rPr>
        <w:t>Programming: Multiple answers. Randomize the first six choices; anchor the last three. None of these and I cannot remember are exclusive. Another problem opens optional text, maximum 100 characters.</w:t>
      </w:r>
    </w:p>
    <w:p>
      <w:pPr>
        <w:keepNext/>
        <w:keepLines/>
        <w:spacing w:after="60"/>
      </w:pPr>
      <w:r>
        <w:rPr>
          <w:b/>
        </w:rPr>
        <w:t>Q6. Which problems had the biggest effect on your attempt?</w:t>
      </w:r>
    </w:p>
    <w:p>
      <w:pPr>
        <w:keepNext/>
        <w:keepLines/>
        <w:spacing w:after="60"/>
      </w:pPr>
      <w:r>
        <w:t>Pipe only the problems selected at Q5, retaining their displayed order and any Another problem text.</w:t>
      </w:r>
    </w:p>
    <w:p>
      <w:pPr>
        <w:keepLines/>
        <w:spacing w:after="160"/>
      </w:pPr>
      <w:r>
        <w:rPr>
          <w:color w:val="505050"/>
          <w:sz w:val="19"/>
        </w:rPr>
        <w:t>Programming: Ask if Q5 has at least three problems. Select up to two. If one or two problems were selected at Q5, carry those forward without asking Q6. If no problem or Cannot remember, skip the problem follow-up.</w:t>
      </w:r>
    </w:p>
    <w:p>
      <w:pPr>
        <w:keepNext/>
        <w:keepLines/>
        <w:spacing w:after="60"/>
      </w:pPr>
      <w:r>
        <w:rPr>
          <w:b/>
        </w:rPr>
        <w:t>Q7. What did you do after encountering [selected problem]?</w:t>
      </w:r>
    </w:p>
    <w:p>
      <w:pPr>
        <w:keepNext/>
        <w:keepLines/>
        <w:spacing w:after="60"/>
      </w:pPr>
      <w:r>
        <w:t>Continued in the same channel; Switched to a different channel; Asked a member of staff; Asked someone I was travelling with; Stopped trying; Another action [text]; I cannot remember.</w:t>
      </w:r>
    </w:p>
    <w:p>
      <w:pPr>
        <w:keepLines/>
        <w:spacing w:after="160"/>
      </w:pPr>
      <w:r>
        <w:rPr>
          <w:color w:val="505050"/>
          <w:sz w:val="19"/>
        </w:rPr>
        <w:t>Programming: Repeat once for each carried or selected problem, maximum two loops. Single answer. Randomize the first five choices; anchor the last two. Pipe the exact selected problem, never an internal answer code.</w:t>
      </w:r>
    </w:p>
    <w:p>
      <w:pPr>
        <w:pStyle w:val="Heading1"/>
      </w:pPr>
      <w:r>
        <w:t>Evaluation and support</w:t>
      </w:r>
    </w:p>
    <w:p>
      <w:pPr>
        <w:keepNext/>
        <w:keepLines/>
        <w:spacing w:after="60"/>
      </w:pPr>
      <w:r>
        <w:rPr>
          <w:b/>
        </w:rPr>
        <w:t>Q8. How easy or difficult was it to find the ticket you needed?</w:t>
      </w:r>
    </w:p>
    <w:p>
      <w:pPr>
        <w:keepNext/>
        <w:keepLines/>
        <w:spacing w:after="60"/>
      </w:pPr>
      <w:r>
        <w:t>1 Very difficult; 2 Difficult; 3 Somewhat difficult; 4 Neither difficult nor easy; 5 Somewhat easy; 6 Easy; 7 Very easy. Separate option: I did not get that far.</w:t>
      </w:r>
    </w:p>
    <w:p>
      <w:pPr>
        <w:keepLines/>
        <w:spacing w:after="160"/>
      </w:pPr>
      <w:r>
        <w:rPr>
          <w:color w:val="505050"/>
          <w:sz w:val="19"/>
        </w:rPr>
        <w:t>Programming: Single answer. Keep this scale in the displayed order; show every verbal label. Do not randomize scale points. Show to all except the Q1 Cannot remember route.</w:t>
      </w:r>
    </w:p>
    <w:p>
      <w:pPr>
        <w:keepNext/>
        <w:keepLines/>
        <w:spacing w:after="60"/>
      </w:pPr>
      <w:r>
        <w:rPr>
          <w:b/>
        </w:rPr>
        <w:t>Q9. How easy or difficult was it to pay for your ticket?</w:t>
      </w:r>
    </w:p>
    <w:p>
      <w:pPr>
        <w:keepNext/>
        <w:keepLines/>
        <w:spacing w:after="60"/>
      </w:pPr>
      <w:r>
        <w:t>1 Very difficult; 2 Difficult; 3 Somewhat difficult; 4 Neither difficult nor easy; 5 Somewhat easy; 6 Easy; 7 Very easy. Separate option: I did not attempt payment.</w:t>
      </w:r>
    </w:p>
    <w:p>
      <w:pPr>
        <w:keepLines/>
        <w:spacing w:after="160"/>
      </w:pPr>
      <w:r>
        <w:rPr>
          <w:color w:val="505050"/>
          <w:sz w:val="19"/>
        </w:rPr>
        <w:t>Programming: Single answer. Keep this scale in the displayed order; show every verbal label. Do not randomize scale points. Do not infer that every incomplete purchase reached payment.</w:t>
      </w:r>
    </w:p>
    <w:p>
      <w:pPr>
        <w:keepNext/>
        <w:keepLines/>
        <w:spacing w:after="60"/>
      </w:pPr>
      <w:r>
        <w:rPr>
          <w:b/>
        </w:rPr>
        <w:t>Q10. How satisfied or dissatisfied were you with the ticket-buying experience overall?</w:t>
      </w:r>
    </w:p>
    <w:p>
      <w:pPr>
        <w:keepNext/>
        <w:keepLines/>
        <w:spacing w:after="60"/>
      </w:pPr>
      <w:r>
        <w:t>1 Very dissatisfied; 2 Dissatisfied; 3 Somewhat dissatisfied; 4 Neither satisfied nor dissatisfied; 5 Somewhat satisfied; 6 Satisfied; 7 Very satisfied. Separate option: I cannot remember enough to rate it.</w:t>
      </w:r>
    </w:p>
    <w:p>
      <w:pPr>
        <w:keepLines/>
        <w:spacing w:after="160"/>
      </w:pPr>
      <w:r>
        <w:rPr>
          <w:color w:val="505050"/>
          <w:sz w:val="19"/>
        </w:rPr>
        <w:t>Programming: Single answer. Keep this scale in the displayed order; show every verbal label. Do not randomize scale points. Include completed and incomplete attempts. Do not count the separate option as a midpoint.</w:t>
      </w:r>
    </w:p>
    <w:p>
      <w:pPr>
        <w:keepNext/>
        <w:keepLines/>
        <w:spacing w:after="60"/>
      </w:pPr>
      <w:r>
        <w:rPr>
          <w:b/>
        </w:rPr>
        <w:t>Q11. Did you look for help during this attempt?</w:t>
      </w:r>
    </w:p>
    <w:p>
      <w:pPr>
        <w:keepNext/>
        <w:keepLines/>
        <w:spacing w:after="60"/>
      </w:pPr>
      <w:r>
        <w:t>Yes; No; I cannot remember.</w:t>
      </w:r>
    </w:p>
    <w:p>
      <w:pPr>
        <w:keepLines/>
        <w:spacing w:after="160"/>
      </w:pPr>
      <w:r>
        <w:rPr>
          <w:color w:val="505050"/>
          <w:sz w:val="19"/>
        </w:rPr>
        <w:t>Programming: Single answer, fixed order. If No or Cannot remember, skip Q12 and Q13.</w:t>
      </w:r>
    </w:p>
    <w:p>
      <w:pPr>
        <w:keepNext/>
        <w:keepLines/>
        <w:spacing w:after="60"/>
      </w:pPr>
      <w:r>
        <w:rPr>
          <w:b/>
        </w:rPr>
        <w:t>Q12. Where did you look for help?</w:t>
      </w:r>
    </w:p>
    <w:p>
      <w:pPr>
        <w:keepNext/>
        <w:keepLines/>
        <w:spacing w:after="60"/>
      </w:pPr>
      <w:r>
        <w:t>Help pages or FAQs; Live chat; Telephone support; Station staff; Another passenger; Another source [text]; I cannot remember.</w:t>
      </w:r>
    </w:p>
    <w:p>
      <w:pPr>
        <w:keepLines/>
        <w:spacing w:after="160"/>
      </w:pPr>
      <w:r>
        <w:rPr>
          <w:color w:val="505050"/>
          <w:sz w:val="19"/>
        </w:rPr>
        <w:t>Programming: Ask only if Q11 is Yes. Multiple answers. Randomize the first five choices; anchor the final two. I cannot remember is exclusive.</w:t>
      </w:r>
    </w:p>
    <w:p>
      <w:pPr>
        <w:keepNext/>
        <w:keepLines/>
        <w:spacing w:after="60"/>
      </w:pPr>
      <w:r>
        <w:rPr>
          <w:b/>
        </w:rPr>
        <w:t>Q13. How satisfied or dissatisfied were you with the help you received?</w:t>
      </w:r>
    </w:p>
    <w:p>
      <w:pPr>
        <w:keepNext/>
        <w:keepLines/>
        <w:spacing w:after="60"/>
      </w:pPr>
      <w:r>
        <w:t>1 Very dissatisfied; 2 Dissatisfied; 3 Somewhat dissatisfied; 4 Neither satisfied nor dissatisfied; 5 Somewhat satisfied; 6 Satisfied; 7 Very satisfied. Separate options: I did not receive help; I cannot remember.</w:t>
      </w:r>
    </w:p>
    <w:p>
      <w:pPr>
        <w:keepLines/>
        <w:spacing w:after="160"/>
      </w:pPr>
      <w:r>
        <w:rPr>
          <w:color w:val="505050"/>
          <w:sz w:val="19"/>
        </w:rPr>
        <w:t>Programming: Ask only if Q11 is Yes. Single answer. Keep this scale in the displayed order; show every verbal label. Do not randomize scale points. Keep both separate options below the scale, mutually exclusive with scale answers.</w:t>
      </w:r>
    </w:p>
    <w:p>
      <w:pPr>
        <w:keepNext/>
        <w:keepLines/>
        <w:spacing w:after="60"/>
      </w:pPr>
      <w:r>
        <w:rPr>
          <w:b/>
        </w:rPr>
        <w:t>Q14. If you needed a similar ticket tomorrow, how likely would you be to use [channel from Q1] again?</w:t>
      </w:r>
    </w:p>
    <w:p>
      <w:pPr>
        <w:keepNext/>
        <w:keepLines/>
        <w:spacing w:after="60"/>
      </w:pPr>
      <w:r>
        <w:t>1 Very unlikely; 2 Unlikely; 3 Somewhat unlikely; 4 Neither likely nor unlikely; 5 Somewhat likely; 6 Likely; 7 Very likely. Separate option: I cannot judge this.</w:t>
      </w:r>
    </w:p>
    <w:p>
      <w:pPr>
        <w:keepLines/>
        <w:spacing w:after="160"/>
      </w:pPr>
      <w:r>
        <w:rPr>
          <w:color w:val="505050"/>
          <w:sz w:val="19"/>
        </w:rPr>
        <w:t>Programming: Single answer. Keep this scale in the displayed order; show every verbal label. Do not randomize scale points. Pipe the respondent-facing channel name; use the written channel if Another channel was selected.</w:t>
      </w:r>
    </w:p>
    <w:p>
      <w:pPr>
        <w:keepNext/>
        <w:keepLines/>
        <w:spacing w:after="60"/>
      </w:pPr>
      <w:r>
        <w:rPr>
          <w:b/>
        </w:rPr>
        <w:t>Q15. What is the one change that would most improve this experience for you?</w:t>
      </w:r>
    </w:p>
    <w:p>
      <w:pPr>
        <w:keepNext/>
        <w:keepLines/>
        <w:spacing w:after="60"/>
      </w:pPr>
      <w:r>
        <w:t>[Optional written response]</w:t>
      </w:r>
    </w:p>
    <w:p>
      <w:pPr>
        <w:keepLines/>
        <w:spacing w:after="160"/>
      </w:pPr>
      <w:r>
        <w:rPr>
          <w:color w:val="505050"/>
          <w:sz w:val="19"/>
        </w:rPr>
        <w:t>Programming: Optional text, up to 300 characters. Permit a blank answer. Do not request names, contact details or account numbers.</w:t>
      </w:r>
    </w:p>
    <w:p>
      <w:pPr>
        <w:pStyle w:val="Heading1"/>
      </w:pPr>
      <w:r>
        <w:t>Classification</w:t>
      </w:r>
    </w:p>
    <w:p>
      <w:pPr>
        <w:keepNext/>
        <w:keepLines/>
        <w:spacing w:after="60"/>
      </w:pPr>
      <w:r>
        <w:rPr>
          <w:b/>
        </w:rPr>
        <w:t>Q16. How often have you travelled with Northbank Transit in the past three months?</w:t>
      </w:r>
    </w:p>
    <w:p>
      <w:pPr>
        <w:keepNext/>
        <w:keepLines/>
        <w:spacing w:after="60"/>
      </w:pPr>
      <w:r>
        <w:t>Four or more days a week; One to three days a week; One to three days a month; Less than once a month; I have not travelled in that period; Prefer not to say.</w:t>
      </w:r>
    </w:p>
    <w:p>
      <w:pPr>
        <w:keepLines/>
        <w:spacing w:after="160"/>
      </w:pPr>
      <w:r>
        <w:rPr>
          <w:color w:val="505050"/>
          <w:sz w:val="19"/>
        </w:rPr>
        <w:t>Programming: Single answer, fixed ordinal order. Ask after all experience and evaluation questions.</w:t>
      </w:r>
    </w:p>
    <w:p>
      <w:pPr>
        <w:keepNext/>
        <w:keepLines/>
        <w:spacing w:after="60"/>
      </w:pPr>
      <w:r>
        <w:rPr>
          <w:b/>
        </w:rPr>
        <w:t>Q17. What was the main purpose of the journey you were planning?</w:t>
      </w:r>
    </w:p>
    <w:p>
      <w:pPr>
        <w:keepNext/>
        <w:keepLines/>
        <w:spacing w:after="60"/>
      </w:pPr>
      <w:r>
        <w:t>Commuting to work; Education; Shopping or an appointment; Visiting friends or family; Leisure; Another purpose [text]; Prefer not to say.</w:t>
      </w:r>
    </w:p>
    <w:p>
      <w:pPr>
        <w:keepLines/>
        <w:spacing w:after="160"/>
      </w:pPr>
      <w:r>
        <w:rPr>
          <w:color w:val="505050"/>
          <w:sz w:val="19"/>
        </w:rPr>
        <w:t>Programming: Single answer. Randomize the first five choices; anchor the final two. Do not collect a home or workplace address.</w:t>
      </w:r>
    </w:p>
    <w:p>
      <w:pPr>
        <w:keepNext/>
        <w:keepLines/>
        <w:spacing w:after="60"/>
      </w:pPr>
      <w:r>
        <w:rPr>
          <w:b/>
        </w:rPr>
        <w:t>Q18. Do you have anything else to add about buying a ticket?</w:t>
      </w:r>
    </w:p>
    <w:p>
      <w:pPr>
        <w:keepNext/>
        <w:keepLines/>
        <w:spacing w:after="60"/>
      </w:pPr>
      <w:r>
        <w:t>[Optional written response]</w:t>
      </w:r>
    </w:p>
    <w:p>
      <w:pPr>
        <w:keepLines/>
        <w:spacing w:after="160"/>
      </w:pPr>
      <w:r>
        <w:rPr>
          <w:color w:val="505050"/>
          <w:sz w:val="19"/>
        </w:rPr>
        <w:t>Programming: Optional text, up to 300 characters. Permit a blank answer. Do not request names, contact details or account numbers. Also allow the Q1 Cannot remember route to answer this, then finish.</w:t>
      </w:r>
    </w:p>
    <w:sectPr w:rsidR="00FC693F" w:rsidRPr="0006063C" w:rsidSect="00034616">
      <w:headerReference w:type="default" r:id="rId9"/>
      <w:footerReference w:type="default" r:id="rId10"/>
      <w:pgSz w:w="12240" w:h="15840"/>
      <w:pgMar w:top="936"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Research questionnaire examples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Metro ticketing experience questionnaire</dc:title>
  <dc:subject>Fictional research material for upload testing</dc:subject>
  <dc:creator>Elena Park (fictional)</dc:creator>
  <cp:keywords/>
  <dc:description/>
  <cp:lastModifiedBy/>
  <cp:revision>1</cp:revision>
  <dcterms:created xsi:type="dcterms:W3CDTF">2013-12-23T23:15:00Z</dcterms:created>
  <dcterms:modified xsi:type="dcterms:W3CDTF">2013-12-23T23:15:00Z</dcterms:modified>
  <cp:category/>
</cp:coreProperties>
</file>