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C9C94" w14:textId="59457DE5" w:rsidR="001749D6" w:rsidRPr="0013135B" w:rsidRDefault="00524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135B">
        <w:rPr>
          <w:rFonts w:ascii="Times New Roman" w:hAnsi="Times New Roman" w:cs="Times New Roman"/>
          <w:b/>
          <w:bCs/>
          <w:sz w:val="24"/>
          <w:szCs w:val="24"/>
        </w:rPr>
        <w:t xml:space="preserve">Definition of Terms </w:t>
      </w:r>
    </w:p>
    <w:p w14:paraId="182223C7" w14:textId="52345FFF" w:rsidR="00524FCB" w:rsidRPr="0013135B" w:rsidRDefault="00524FCB">
      <w:pPr>
        <w:rPr>
          <w:rFonts w:ascii="Times New Roman" w:hAnsi="Times New Roman" w:cs="Times New Roman"/>
          <w:sz w:val="24"/>
          <w:szCs w:val="24"/>
        </w:rPr>
      </w:pPr>
      <w:r w:rsidRPr="0013135B">
        <w:rPr>
          <w:rFonts w:ascii="Times New Roman" w:hAnsi="Times New Roman" w:cs="Times New Roman"/>
          <w:sz w:val="24"/>
          <w:szCs w:val="24"/>
        </w:rPr>
        <w:t xml:space="preserve">Discount band: </w:t>
      </w:r>
      <w:r w:rsidRPr="001313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13135B" w:rsidRPr="0013135B">
        <w:rPr>
          <w:rFonts w:ascii="Times New Roman" w:hAnsi="Times New Roman" w:cs="Times New Roman"/>
          <w:sz w:val="24"/>
          <w:szCs w:val="24"/>
          <w:shd w:val="clear" w:color="auto" w:fill="FFFFFF"/>
        </w:rPr>
        <w:t>discount</w:t>
      </w:r>
      <w:r w:rsidRPr="0013135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135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band</w:t>
      </w:r>
      <w:r w:rsidRPr="001313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is a value-setting method in which a seller indicates an upper and lower </w:t>
      </w:r>
      <w:r w:rsidR="0013135B" w:rsidRPr="0013135B">
        <w:rPr>
          <w:rFonts w:ascii="Times New Roman" w:hAnsi="Times New Roman" w:cs="Times New Roman"/>
          <w:sz w:val="24"/>
          <w:szCs w:val="24"/>
          <w:shd w:val="clear" w:color="auto" w:fill="FFFFFF"/>
        </w:rPr>
        <w:t>discount</w:t>
      </w:r>
      <w:r w:rsidRPr="001313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limit, between which buyers </w:t>
      </w:r>
      <w:r w:rsidR="0013135B" w:rsidRPr="0013135B">
        <w:rPr>
          <w:rFonts w:ascii="Times New Roman" w:hAnsi="Times New Roman" w:cs="Times New Roman"/>
          <w:sz w:val="24"/>
          <w:szCs w:val="24"/>
          <w:shd w:val="clear" w:color="auto" w:fill="FFFFFF"/>
        </w:rPr>
        <w:t>enjoy</w:t>
      </w:r>
      <w:r w:rsidRPr="001313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2FC8245" w14:textId="33504F84" w:rsidR="00524FCB" w:rsidRPr="0013135B" w:rsidRDefault="00524FCB">
      <w:pPr>
        <w:rPr>
          <w:rFonts w:ascii="Times New Roman" w:hAnsi="Times New Roman" w:cs="Times New Roman"/>
          <w:sz w:val="24"/>
          <w:szCs w:val="24"/>
        </w:rPr>
      </w:pPr>
      <w:r w:rsidRPr="0013135B">
        <w:rPr>
          <w:rFonts w:ascii="Times New Roman" w:hAnsi="Times New Roman" w:cs="Times New Roman"/>
          <w:sz w:val="24"/>
          <w:szCs w:val="24"/>
        </w:rPr>
        <w:t xml:space="preserve">COGS (cost of goods sold): </w:t>
      </w:r>
      <w:r w:rsidRPr="001313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Cost of goods sold (COGS) refers to the direct costs of producing the goods sold by a company. This amount includes the cost of the materials and labor directly used to create the good.</w:t>
      </w:r>
    </w:p>
    <w:p w14:paraId="18C1AD03" w14:textId="688E6D82" w:rsidR="00524FCB" w:rsidRPr="0013135B" w:rsidRDefault="00524FCB">
      <w:pPr>
        <w:rPr>
          <w:rFonts w:ascii="Times New Roman" w:hAnsi="Times New Roman" w:cs="Times New Roman"/>
          <w:sz w:val="24"/>
          <w:szCs w:val="24"/>
        </w:rPr>
      </w:pPr>
      <w:r w:rsidRPr="0013135B">
        <w:rPr>
          <w:rFonts w:ascii="Times New Roman" w:hAnsi="Times New Roman" w:cs="Times New Roman"/>
          <w:sz w:val="24"/>
          <w:szCs w:val="24"/>
        </w:rPr>
        <w:t>Gross price: Gross price is the price of any goods and service before any cash discount is considered.</w:t>
      </w:r>
    </w:p>
    <w:p w14:paraId="1251164B" w14:textId="77777777" w:rsidR="00524FCB" w:rsidRDefault="00524FCB"/>
    <w:sectPr w:rsidR="00524FCB" w:rsidSect="0041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CB"/>
    <w:rsid w:val="0013135B"/>
    <w:rsid w:val="001749D6"/>
    <w:rsid w:val="00412FE7"/>
    <w:rsid w:val="0052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5B92"/>
  <w15:chartTrackingRefBased/>
  <w15:docId w15:val="{69372735-AC51-4041-B084-5E70D7DB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24F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Soliu</dc:creator>
  <cp:keywords/>
  <dc:description/>
  <cp:lastModifiedBy>Soliu</cp:lastModifiedBy>
  <cp:revision>2</cp:revision>
  <dcterms:created xsi:type="dcterms:W3CDTF">2020-05-26T14:39:00Z</dcterms:created>
  <dcterms:modified xsi:type="dcterms:W3CDTF">2020-05-26T14:45:00Z</dcterms:modified>
</cp:coreProperties>
</file>