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CFBA8" w14:textId="77777777" w:rsidR="001F5BB7" w:rsidRPr="001F5BB7" w:rsidRDefault="001F5BB7" w:rsidP="001F5BB7">
      <w:pPr>
        <w:shd w:val="clear" w:color="auto" w:fill="FFFFFF"/>
        <w:spacing w:after="0" w:line="510" w:lineRule="atLeast"/>
        <w:ind w:left="720" w:hanging="360"/>
        <w:outlineLvl w:val="1"/>
        <w:rPr>
          <w:rFonts w:ascii="Open Sans" w:eastAsia="Times New Roman" w:hAnsi="Open Sans" w:cs="Times New Roman"/>
          <w:i/>
          <w:iCs/>
          <w:color w:val="4472C4"/>
          <w:sz w:val="34"/>
          <w:szCs w:val="34"/>
        </w:rPr>
      </w:pPr>
      <w:r w:rsidRPr="001F5BB7">
        <w:rPr>
          <w:rFonts w:ascii="Open Sans" w:eastAsia="Times New Roman" w:hAnsi="Open Sans" w:cs="Times New Roman"/>
          <w:i/>
          <w:iCs/>
          <w:color w:val="4472C4"/>
          <w:sz w:val="34"/>
          <w:szCs w:val="34"/>
        </w:rPr>
        <w:t>Objectives  </w:t>
      </w:r>
    </w:p>
    <w:p w14:paraId="43FF44C8" w14:textId="77777777" w:rsidR="001F5BB7" w:rsidRPr="001F5BB7" w:rsidRDefault="001F5BB7" w:rsidP="001F5BB7">
      <w:pPr>
        <w:shd w:val="clear" w:color="auto" w:fill="FFFFFF"/>
        <w:spacing w:after="120" w:line="330" w:lineRule="atLeast"/>
        <w:ind w:left="720"/>
        <w:rPr>
          <w:rFonts w:ascii="Open Sans" w:eastAsia="Times New Roman" w:hAnsi="Open Sans" w:cs="Times New Roman"/>
          <w:color w:val="2C3E50"/>
        </w:rPr>
      </w:pPr>
      <w:r w:rsidRPr="001F5BB7">
        <w:rPr>
          <w:rFonts w:ascii="Open Sans" w:eastAsia="Times New Roman" w:hAnsi="Open Sans" w:cs="Times New Roman"/>
          <w:color w:val="2C3E50"/>
        </w:rPr>
        <w:t>This application is designed to be a quick reference for South Bend leadership, businesses and district representatives to gather a variety of information, which will help them in their areas of interest. By loading several different datasets, I will allow them to quickly identify nearby features including schools, public facilities, and other nearby attractions. By generating a series of maps, this will quickly represent visually what would otherwise take months of prep work.  Additionally, another goal is to allow the Mayor of South Bend to be able to see how these datasets can be used in conjunction with each other in a way that makes more sense than examining the raw data.</w:t>
      </w:r>
    </w:p>
    <w:p w14:paraId="32FE9256" w14:textId="77777777" w:rsidR="001F5BB7" w:rsidRPr="001F5BB7" w:rsidRDefault="001F5BB7" w:rsidP="001F5BB7">
      <w:pPr>
        <w:shd w:val="clear" w:color="auto" w:fill="FFFFFF"/>
        <w:spacing w:after="0" w:line="510" w:lineRule="atLeast"/>
        <w:ind w:left="720" w:hanging="360"/>
        <w:outlineLvl w:val="1"/>
        <w:rPr>
          <w:rFonts w:ascii="Open Sans" w:eastAsia="Times New Roman" w:hAnsi="Open Sans" w:cs="Times New Roman"/>
          <w:i/>
          <w:iCs/>
          <w:color w:val="4472C4"/>
          <w:sz w:val="34"/>
          <w:szCs w:val="34"/>
        </w:rPr>
      </w:pPr>
      <w:r w:rsidRPr="001F5BB7">
        <w:rPr>
          <w:rFonts w:ascii="Times New Roman" w:eastAsia="Times New Roman" w:hAnsi="Times New Roman" w:cs="Times New Roman"/>
          <w:i/>
          <w:iCs/>
          <w:color w:val="4472C4"/>
          <w:sz w:val="14"/>
          <w:szCs w:val="14"/>
        </w:rPr>
        <w:t> </w:t>
      </w:r>
      <w:r w:rsidRPr="001F5BB7">
        <w:rPr>
          <w:rFonts w:ascii="Open Sans" w:eastAsia="Times New Roman" w:hAnsi="Open Sans" w:cs="Times New Roman"/>
          <w:i/>
          <w:iCs/>
          <w:color w:val="4472C4"/>
          <w:sz w:val="34"/>
          <w:szCs w:val="34"/>
        </w:rPr>
        <w:t>District Analysis</w:t>
      </w:r>
    </w:p>
    <w:p w14:paraId="6B40B35F" w14:textId="77777777" w:rsidR="001F5BB7" w:rsidRPr="001F5BB7" w:rsidRDefault="001F5BB7" w:rsidP="001F5BB7">
      <w:pPr>
        <w:shd w:val="clear" w:color="auto" w:fill="FFFFFF"/>
        <w:spacing w:after="120" w:line="330" w:lineRule="atLeast"/>
        <w:ind w:left="720"/>
        <w:rPr>
          <w:rFonts w:ascii="Open Sans" w:eastAsia="Times New Roman" w:hAnsi="Open Sans" w:cs="Times New Roman"/>
          <w:color w:val="2C3E50"/>
        </w:rPr>
      </w:pPr>
      <w:r w:rsidRPr="001F5BB7">
        <w:rPr>
          <w:rFonts w:ascii="Open Sans" w:eastAsia="Times New Roman" w:hAnsi="Open Sans" w:cs="Times New Roman"/>
          <w:color w:val="2C3E50"/>
        </w:rPr>
        <w:t>In this Tab, I am presenting the geographical boundaries of South Bend districts along with some statistical data on an interactive map. Choosing any specific District from the drop-down on the side panel would not only highlight that district boundary on the map and will show the district information, but it also shows some statistical reports and a comparative bar graph at the bottom half of the page. The second drop-down menu is designed to choose a feature of interest. Choosing any of these items will present the information about this feature on the map and also filters the statistical table on the side accordingly. This information is extracted from several publicly available data files (e.g. Census Data, Parks, </w:t>
      </w:r>
      <w:proofErr w:type="gramStart"/>
      <w:r w:rsidRPr="001F5BB7">
        <w:rPr>
          <w:rFonts w:ascii="Open Sans" w:eastAsia="Times New Roman" w:hAnsi="Open Sans" w:cs="Times New Roman"/>
          <w:color w:val="2C3E50"/>
        </w:rPr>
        <w:t>Schools,</w:t>
      </w:r>
      <w:r w:rsidRPr="001F5BB7">
        <w:rPr>
          <w:rFonts w:ascii="Times New Roman" w:eastAsia="Times New Roman" w:hAnsi="Times New Roman" w:cs="Times New Roman"/>
          <w:color w:val="2C3E50"/>
        </w:rPr>
        <w:t>…</w:t>
      </w:r>
      <w:proofErr w:type="gramEnd"/>
      <w:r w:rsidRPr="001F5BB7">
        <w:rPr>
          <w:rFonts w:ascii="Open Sans" w:eastAsia="Times New Roman" w:hAnsi="Open Sans" w:cs="Times New Roman"/>
          <w:color w:val="2C3E50"/>
        </w:rPr>
        <w:t>). </w:t>
      </w:r>
    </w:p>
    <w:p w14:paraId="2C2E4451" w14:textId="77777777" w:rsidR="001F5BB7" w:rsidRPr="001F5BB7" w:rsidRDefault="001F5BB7" w:rsidP="001F5BB7">
      <w:pPr>
        <w:shd w:val="clear" w:color="auto" w:fill="FFFFFF"/>
        <w:spacing w:after="120" w:line="330" w:lineRule="atLeast"/>
        <w:ind w:left="720"/>
        <w:rPr>
          <w:rFonts w:ascii="Open Sans" w:eastAsia="Times New Roman" w:hAnsi="Open Sans" w:cs="Times New Roman"/>
          <w:color w:val="2C3E50"/>
        </w:rPr>
      </w:pPr>
      <w:r w:rsidRPr="001F5BB7">
        <w:rPr>
          <w:rFonts w:ascii="Open Sans" w:eastAsia="Times New Roman" w:hAnsi="Open Sans" w:cs="Times New Roman"/>
          <w:color w:val="2C3E50"/>
        </w:rPr>
        <w:t>This visualization page will help District Representatives to have some visual/statistical data from their area and plan for future improvements in the areas that lack sufficient facilities. It also helps South Bend residents to find valuable information about their districts including the representative contact information. </w:t>
      </w:r>
    </w:p>
    <w:p w14:paraId="05FF9432" w14:textId="77777777" w:rsidR="001F5BB7" w:rsidRPr="001F5BB7" w:rsidRDefault="001F5BB7" w:rsidP="001F5BB7">
      <w:pPr>
        <w:shd w:val="clear" w:color="auto" w:fill="FFFFFF"/>
        <w:spacing w:after="0" w:line="510" w:lineRule="atLeast"/>
        <w:ind w:left="720" w:hanging="360"/>
        <w:outlineLvl w:val="1"/>
        <w:rPr>
          <w:rFonts w:ascii="Open Sans" w:eastAsia="Times New Roman" w:hAnsi="Open Sans" w:cs="Times New Roman"/>
          <w:i/>
          <w:iCs/>
          <w:color w:val="4472C4"/>
          <w:sz w:val="34"/>
          <w:szCs w:val="34"/>
        </w:rPr>
      </w:pPr>
      <w:r w:rsidRPr="001F5BB7">
        <w:rPr>
          <w:rFonts w:ascii="Times New Roman" w:eastAsia="Times New Roman" w:hAnsi="Times New Roman" w:cs="Times New Roman"/>
          <w:i/>
          <w:iCs/>
          <w:color w:val="4472C4"/>
          <w:sz w:val="14"/>
          <w:szCs w:val="14"/>
        </w:rPr>
        <w:t> </w:t>
      </w:r>
      <w:r w:rsidRPr="001F5BB7">
        <w:rPr>
          <w:rFonts w:ascii="Open Sans" w:eastAsia="Times New Roman" w:hAnsi="Open Sans" w:cs="Times New Roman"/>
          <w:i/>
          <w:iCs/>
          <w:color w:val="4472C4"/>
          <w:sz w:val="34"/>
          <w:szCs w:val="34"/>
        </w:rPr>
        <w:t>Author  </w:t>
      </w:r>
    </w:p>
    <w:p w14:paraId="38E5018E" w14:textId="77777777" w:rsidR="001F5BB7" w:rsidRPr="00364D5D" w:rsidRDefault="001F5BB7" w:rsidP="001F5BB7">
      <w:pPr>
        <w:shd w:val="clear" w:color="auto" w:fill="FFFFFF"/>
        <w:spacing w:after="120" w:line="330" w:lineRule="atLeast"/>
        <w:ind w:left="720"/>
        <w:rPr>
          <w:rFonts w:ascii="Open Sans" w:eastAsia="Times New Roman" w:hAnsi="Open Sans" w:cs="Times New Roman"/>
          <w:b/>
          <w:bCs/>
          <w:color w:val="2C3E50"/>
        </w:rPr>
      </w:pPr>
      <w:r w:rsidRPr="00364D5D">
        <w:rPr>
          <w:rFonts w:ascii="Open Sans" w:eastAsia="Times New Roman" w:hAnsi="Open Sans" w:cs="Times New Roman"/>
          <w:b/>
          <w:bCs/>
          <w:color w:val="2C3E50"/>
        </w:rPr>
        <w:t>Farhad Salemi </w:t>
      </w:r>
    </w:p>
    <w:p w14:paraId="447971B0" w14:textId="77777777" w:rsidR="001F5BB7" w:rsidRPr="00364D5D" w:rsidRDefault="001F5BB7" w:rsidP="001F5BB7">
      <w:pPr>
        <w:shd w:val="clear" w:color="auto" w:fill="FFFFFF"/>
        <w:spacing w:after="120" w:line="330" w:lineRule="atLeast"/>
        <w:ind w:left="720"/>
        <w:rPr>
          <w:rFonts w:ascii="Open Sans" w:eastAsia="Times New Roman" w:hAnsi="Open Sans" w:cs="Times New Roman"/>
          <w:b/>
          <w:bCs/>
          <w:color w:val="2C3E50"/>
        </w:rPr>
      </w:pPr>
      <w:r w:rsidRPr="00364D5D">
        <w:rPr>
          <w:rFonts w:ascii="Open Sans" w:eastAsia="Times New Roman" w:hAnsi="Open Sans" w:cs="Times New Roman"/>
          <w:b/>
          <w:bCs/>
          <w:color w:val="2C3E50"/>
        </w:rPr>
        <w:t>(925) 550 0077 </w:t>
      </w:r>
    </w:p>
    <w:p w14:paraId="020B4342" w14:textId="77777777" w:rsidR="001F5BB7" w:rsidRPr="00364D5D" w:rsidRDefault="001F5BB7" w:rsidP="001F5BB7">
      <w:pPr>
        <w:shd w:val="clear" w:color="auto" w:fill="FFFFFF"/>
        <w:spacing w:after="120" w:line="330" w:lineRule="atLeast"/>
        <w:ind w:left="720"/>
        <w:rPr>
          <w:rFonts w:ascii="Open Sans" w:eastAsia="Times New Roman" w:hAnsi="Open Sans" w:cs="Times New Roman"/>
          <w:b/>
          <w:bCs/>
          <w:color w:val="2C3E50"/>
        </w:rPr>
      </w:pPr>
      <w:r w:rsidRPr="00364D5D">
        <w:rPr>
          <w:rFonts w:ascii="Open Sans" w:eastAsia="Times New Roman" w:hAnsi="Open Sans" w:cs="Times New Roman"/>
          <w:b/>
          <w:bCs/>
          <w:color w:val="2C3E50"/>
        </w:rPr>
        <w:t>fsalemi@nd.edu </w:t>
      </w:r>
    </w:p>
    <w:p w14:paraId="526E2AB5" w14:textId="77777777" w:rsidR="002C51E7" w:rsidRDefault="00364D5D"/>
    <w:sectPr w:rsidR="002C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B7"/>
    <w:rsid w:val="001F5BB7"/>
    <w:rsid w:val="00364D5D"/>
    <w:rsid w:val="008624E3"/>
    <w:rsid w:val="00C76C58"/>
    <w:rsid w:val="00CA7B19"/>
    <w:rsid w:val="00F7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6F94"/>
  <w15:chartTrackingRefBased/>
  <w15:docId w15:val="{4CA5ED82-0A70-4473-BEB9-62C30154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5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BB7"/>
    <w:rPr>
      <w:rFonts w:ascii="Times New Roman" w:eastAsia="Times New Roman" w:hAnsi="Times New Roman" w:cs="Times New Roman"/>
      <w:b/>
      <w:bCs/>
      <w:sz w:val="36"/>
      <w:szCs w:val="36"/>
    </w:rPr>
  </w:style>
  <w:style w:type="paragraph" w:styleId="ListParagraph">
    <w:name w:val="List Paragraph"/>
    <w:basedOn w:val="Normal"/>
    <w:uiPriority w:val="34"/>
    <w:qFormat/>
    <w:rsid w:val="001F5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1F5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0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Salemi</dc:creator>
  <cp:keywords/>
  <dc:description/>
  <cp:lastModifiedBy>Farhad Salemi</cp:lastModifiedBy>
  <cp:revision>2</cp:revision>
  <dcterms:created xsi:type="dcterms:W3CDTF">2020-05-21T22:34:00Z</dcterms:created>
  <dcterms:modified xsi:type="dcterms:W3CDTF">2020-05-21T22:36:00Z</dcterms:modified>
</cp:coreProperties>
</file>