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06A" w:rsidRDefault="000B106A" w:rsidP="00254520">
      <w:pPr>
        <w:jc w:val="center"/>
        <w:rPr>
          <w:sz w:val="40"/>
        </w:rPr>
      </w:pPr>
    </w:p>
    <w:p w:rsidR="000B106A" w:rsidRDefault="000B106A" w:rsidP="00254520">
      <w:pPr>
        <w:jc w:val="center"/>
        <w:rPr>
          <w:sz w:val="40"/>
        </w:rPr>
      </w:pPr>
    </w:p>
    <w:p w:rsidR="000B106A" w:rsidRDefault="000B106A" w:rsidP="00254520">
      <w:pPr>
        <w:jc w:val="center"/>
        <w:rPr>
          <w:sz w:val="40"/>
        </w:rPr>
      </w:pPr>
    </w:p>
    <w:p w:rsidR="00C809BA" w:rsidRDefault="008E2086" w:rsidP="00254520">
      <w:pPr>
        <w:jc w:val="center"/>
        <w:rPr>
          <w:sz w:val="40"/>
        </w:rPr>
      </w:pPr>
      <w:r>
        <w:rPr>
          <w:sz w:val="40"/>
        </w:rPr>
        <w:t>APP</w:t>
      </w:r>
      <w:r w:rsidR="000B106A">
        <w:rPr>
          <w:sz w:val="40"/>
        </w:rPr>
        <w:t xml:space="preserve"> to </w:t>
      </w:r>
      <w:r w:rsidR="00E27B88">
        <w:rPr>
          <w:sz w:val="40"/>
        </w:rPr>
        <w:t xml:space="preserve">(LCM) Light Control Manager </w:t>
      </w:r>
      <w:r w:rsidR="00254520" w:rsidRPr="00254520">
        <w:rPr>
          <w:sz w:val="40"/>
        </w:rPr>
        <w:t xml:space="preserve"> </w:t>
      </w:r>
    </w:p>
    <w:p w:rsidR="00952D51" w:rsidRPr="00254520" w:rsidRDefault="00254520" w:rsidP="00254520">
      <w:pPr>
        <w:jc w:val="center"/>
        <w:rPr>
          <w:sz w:val="40"/>
        </w:rPr>
      </w:pPr>
      <w:r w:rsidRPr="00254520">
        <w:rPr>
          <w:sz w:val="40"/>
        </w:rPr>
        <w:t xml:space="preserve">JSON </w:t>
      </w:r>
      <w:r w:rsidR="00E27B88">
        <w:rPr>
          <w:sz w:val="40"/>
        </w:rPr>
        <w:t>Interface</w:t>
      </w:r>
      <w:r w:rsidRPr="00254520">
        <w:rPr>
          <w:sz w:val="40"/>
        </w:rPr>
        <w:t xml:space="preserve"> </w:t>
      </w:r>
      <w:r w:rsidR="004F2E71">
        <w:rPr>
          <w:sz w:val="40"/>
        </w:rPr>
        <w:t xml:space="preserve">Control </w:t>
      </w:r>
      <w:r w:rsidR="00E27B88">
        <w:rPr>
          <w:sz w:val="40"/>
        </w:rPr>
        <w:t>Document</w:t>
      </w:r>
    </w:p>
    <w:p w:rsidR="00254520" w:rsidRDefault="00953C0A" w:rsidP="00254520">
      <w:pPr>
        <w:jc w:val="center"/>
        <w:rPr>
          <w:sz w:val="40"/>
        </w:rPr>
      </w:pPr>
      <w:r>
        <w:rPr>
          <w:sz w:val="40"/>
        </w:rPr>
        <w:t>4/</w:t>
      </w:r>
      <w:r w:rsidR="00DB6FEC">
        <w:rPr>
          <w:sz w:val="40"/>
        </w:rPr>
        <w:t>9</w:t>
      </w:r>
      <w:r w:rsidR="005501AF">
        <w:rPr>
          <w:sz w:val="40"/>
        </w:rPr>
        <w:t>/</w:t>
      </w:r>
      <w:r w:rsidR="00254520" w:rsidRPr="00254520">
        <w:rPr>
          <w:sz w:val="40"/>
        </w:rPr>
        <w:t>2015</w:t>
      </w:r>
    </w:p>
    <w:p w:rsidR="00F276EB" w:rsidRPr="00254520" w:rsidRDefault="00F276EB" w:rsidP="00254520">
      <w:pPr>
        <w:jc w:val="center"/>
        <w:rPr>
          <w:sz w:val="40"/>
        </w:rPr>
      </w:pPr>
      <w:r>
        <w:rPr>
          <w:sz w:val="40"/>
        </w:rPr>
        <w:t xml:space="preserve">Rev </w:t>
      </w:r>
      <w:r w:rsidR="00C614BB">
        <w:rPr>
          <w:sz w:val="40"/>
        </w:rPr>
        <w:t>1</w:t>
      </w:r>
      <w:r w:rsidR="00DB6FEC">
        <w:rPr>
          <w:sz w:val="40"/>
        </w:rPr>
        <w:t>3</w:t>
      </w:r>
    </w:p>
    <w:p w:rsidR="00254520" w:rsidRDefault="00254520">
      <w:r>
        <w:br w:type="page"/>
      </w:r>
    </w:p>
    <w:sdt>
      <w:sdtPr>
        <w:rPr>
          <w:rFonts w:asciiTheme="minorHAnsi" w:eastAsiaTheme="minorHAnsi" w:hAnsiTheme="minorHAnsi" w:cstheme="minorBidi"/>
          <w:b w:val="0"/>
          <w:bCs w:val="0"/>
          <w:sz w:val="22"/>
          <w:szCs w:val="22"/>
          <w:lang w:val="en-GB"/>
        </w:rPr>
        <w:id w:val="1021853194"/>
        <w:docPartObj>
          <w:docPartGallery w:val="Table of Contents"/>
          <w:docPartUnique/>
        </w:docPartObj>
      </w:sdtPr>
      <w:sdtContent>
        <w:p w:rsidR="00254520" w:rsidRDefault="00254520">
          <w:pPr>
            <w:pStyle w:val="TOCHeading"/>
          </w:pPr>
          <w:r>
            <w:t>Table of Contents</w:t>
          </w:r>
        </w:p>
        <w:p w:rsidR="00C21DC7" w:rsidRDefault="00136B84">
          <w:pPr>
            <w:pStyle w:val="TOC1"/>
            <w:tabs>
              <w:tab w:val="right" w:leader="dot" w:pos="10456"/>
            </w:tabs>
            <w:rPr>
              <w:rFonts w:eastAsiaTheme="minorEastAsia"/>
              <w:noProof/>
              <w:lang w:eastAsia="en-GB"/>
            </w:rPr>
          </w:pPr>
          <w:r>
            <w:fldChar w:fldCharType="begin"/>
          </w:r>
          <w:r w:rsidR="00254520">
            <w:instrText xml:space="preserve"> TOC \o "1-3" \h \z \u </w:instrText>
          </w:r>
          <w:r>
            <w:fldChar w:fldCharType="separate"/>
          </w:r>
          <w:hyperlink w:anchor="_Toc415226186" w:history="1">
            <w:r w:rsidR="00C21DC7" w:rsidRPr="00810A7A">
              <w:rPr>
                <w:rStyle w:val="Hyperlink"/>
                <w:rFonts w:ascii="Cambria" w:eastAsia="Cambria" w:hAnsi="Cambria" w:cs="Cambria"/>
                <w:noProof/>
              </w:rPr>
              <w:t>Controller Constants and Variables</w:t>
            </w:r>
            <w:r w:rsidR="00C21DC7">
              <w:rPr>
                <w:noProof/>
                <w:webHidden/>
              </w:rPr>
              <w:tab/>
            </w:r>
            <w:r>
              <w:rPr>
                <w:noProof/>
                <w:webHidden/>
              </w:rPr>
              <w:fldChar w:fldCharType="begin"/>
            </w:r>
            <w:r w:rsidR="00C21DC7">
              <w:rPr>
                <w:noProof/>
                <w:webHidden/>
              </w:rPr>
              <w:instrText xml:space="preserve"> PAGEREF _Toc415226186 \h </w:instrText>
            </w:r>
            <w:r>
              <w:rPr>
                <w:noProof/>
                <w:webHidden/>
              </w:rPr>
            </w:r>
            <w:r>
              <w:rPr>
                <w:noProof/>
                <w:webHidden/>
              </w:rPr>
              <w:fldChar w:fldCharType="separate"/>
            </w:r>
            <w:r w:rsidR="00C21DC7">
              <w:rPr>
                <w:noProof/>
                <w:webHidden/>
              </w:rPr>
              <w:t>3</w:t>
            </w:r>
            <w:r>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87" w:history="1">
            <w:r w:rsidR="00C21DC7" w:rsidRPr="00810A7A">
              <w:rPr>
                <w:rStyle w:val="Hyperlink"/>
                <w:rFonts w:ascii="Cambria" w:eastAsia="Cambria" w:hAnsi="Cambria" w:cs="Cambria"/>
                <w:noProof/>
              </w:rPr>
              <w:t>SetZoneProperties</w:t>
            </w:r>
            <w:r w:rsidR="00C21DC7">
              <w:rPr>
                <w:noProof/>
                <w:webHidden/>
              </w:rPr>
              <w:tab/>
            </w:r>
            <w:r w:rsidR="00136B84">
              <w:rPr>
                <w:noProof/>
                <w:webHidden/>
              </w:rPr>
              <w:fldChar w:fldCharType="begin"/>
            </w:r>
            <w:r w:rsidR="00C21DC7">
              <w:rPr>
                <w:noProof/>
                <w:webHidden/>
              </w:rPr>
              <w:instrText xml:space="preserve"> PAGEREF _Toc415226187 \h </w:instrText>
            </w:r>
            <w:r w:rsidR="00136B84">
              <w:rPr>
                <w:noProof/>
                <w:webHidden/>
              </w:rPr>
            </w:r>
            <w:r w:rsidR="00136B84">
              <w:rPr>
                <w:noProof/>
                <w:webHidden/>
              </w:rPr>
              <w:fldChar w:fldCharType="separate"/>
            </w:r>
            <w:r w:rsidR="00C21DC7">
              <w:rPr>
                <w:noProof/>
                <w:webHidden/>
              </w:rPr>
              <w:t>3</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88" w:history="1">
            <w:r w:rsidR="00C21DC7" w:rsidRPr="00810A7A">
              <w:rPr>
                <w:rStyle w:val="Hyperlink"/>
                <w:rFonts w:ascii="Cambria" w:eastAsia="Cambria" w:hAnsi="Cambria" w:cs="Cambria"/>
                <w:noProof/>
              </w:rPr>
              <w:t>ReportZoneProperties</w:t>
            </w:r>
            <w:r w:rsidR="00C21DC7">
              <w:rPr>
                <w:noProof/>
                <w:webHidden/>
              </w:rPr>
              <w:tab/>
            </w:r>
            <w:r w:rsidR="00136B84">
              <w:rPr>
                <w:noProof/>
                <w:webHidden/>
              </w:rPr>
              <w:fldChar w:fldCharType="begin"/>
            </w:r>
            <w:r w:rsidR="00C21DC7">
              <w:rPr>
                <w:noProof/>
                <w:webHidden/>
              </w:rPr>
              <w:instrText xml:space="preserve"> PAGEREF _Toc415226188 \h </w:instrText>
            </w:r>
            <w:r w:rsidR="00136B84">
              <w:rPr>
                <w:noProof/>
                <w:webHidden/>
              </w:rPr>
            </w:r>
            <w:r w:rsidR="00136B84">
              <w:rPr>
                <w:noProof/>
                <w:webHidden/>
              </w:rPr>
              <w:fldChar w:fldCharType="separate"/>
            </w:r>
            <w:r w:rsidR="00C21DC7">
              <w:rPr>
                <w:noProof/>
                <w:webHidden/>
              </w:rPr>
              <w:t>4</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89" w:history="1">
            <w:r w:rsidR="00C21DC7" w:rsidRPr="00810A7A">
              <w:rPr>
                <w:rStyle w:val="Hyperlink"/>
                <w:rFonts w:ascii="Cambria" w:eastAsia="Cambria" w:hAnsi="Cambria" w:cs="Cambria"/>
                <w:noProof/>
              </w:rPr>
              <w:t>SetSceneProperties</w:t>
            </w:r>
            <w:r w:rsidR="00C21DC7">
              <w:rPr>
                <w:noProof/>
                <w:webHidden/>
              </w:rPr>
              <w:tab/>
            </w:r>
            <w:r w:rsidR="00136B84">
              <w:rPr>
                <w:noProof/>
                <w:webHidden/>
              </w:rPr>
              <w:fldChar w:fldCharType="begin"/>
            </w:r>
            <w:r w:rsidR="00C21DC7">
              <w:rPr>
                <w:noProof/>
                <w:webHidden/>
              </w:rPr>
              <w:instrText xml:space="preserve"> PAGEREF _Toc415226189 \h </w:instrText>
            </w:r>
            <w:r w:rsidR="00136B84">
              <w:rPr>
                <w:noProof/>
                <w:webHidden/>
              </w:rPr>
            </w:r>
            <w:r w:rsidR="00136B84">
              <w:rPr>
                <w:noProof/>
                <w:webHidden/>
              </w:rPr>
              <w:fldChar w:fldCharType="separate"/>
            </w:r>
            <w:r w:rsidR="00C21DC7">
              <w:rPr>
                <w:noProof/>
                <w:webHidden/>
              </w:rPr>
              <w:t>5</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90" w:history="1">
            <w:r w:rsidR="00C21DC7" w:rsidRPr="00810A7A">
              <w:rPr>
                <w:rStyle w:val="Hyperlink"/>
                <w:rFonts w:ascii="Cambria" w:eastAsia="Cambria" w:hAnsi="Cambria" w:cs="Cambria"/>
                <w:noProof/>
              </w:rPr>
              <w:t>ReportSceneProperties</w:t>
            </w:r>
            <w:r w:rsidR="00C21DC7">
              <w:rPr>
                <w:noProof/>
                <w:webHidden/>
              </w:rPr>
              <w:tab/>
            </w:r>
            <w:r w:rsidR="00136B84">
              <w:rPr>
                <w:noProof/>
                <w:webHidden/>
              </w:rPr>
              <w:fldChar w:fldCharType="begin"/>
            </w:r>
            <w:r w:rsidR="00C21DC7">
              <w:rPr>
                <w:noProof/>
                <w:webHidden/>
              </w:rPr>
              <w:instrText xml:space="preserve"> PAGEREF _Toc415226190 \h </w:instrText>
            </w:r>
            <w:r w:rsidR="00136B84">
              <w:rPr>
                <w:noProof/>
                <w:webHidden/>
              </w:rPr>
            </w:r>
            <w:r w:rsidR="00136B84">
              <w:rPr>
                <w:noProof/>
                <w:webHidden/>
              </w:rPr>
              <w:fldChar w:fldCharType="separate"/>
            </w:r>
            <w:r w:rsidR="00C21DC7">
              <w:rPr>
                <w:noProof/>
                <w:webHidden/>
              </w:rPr>
              <w:t>7</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91" w:history="1">
            <w:r w:rsidR="00C21DC7" w:rsidRPr="00810A7A">
              <w:rPr>
                <w:rStyle w:val="Hyperlink"/>
                <w:rFonts w:ascii="Cambria" w:eastAsia="Cambria" w:hAnsi="Cambria" w:cs="Cambria"/>
                <w:noProof/>
              </w:rPr>
              <w:t>ListScenes</w:t>
            </w:r>
            <w:r w:rsidR="00C21DC7">
              <w:rPr>
                <w:noProof/>
                <w:webHidden/>
              </w:rPr>
              <w:tab/>
            </w:r>
            <w:r w:rsidR="00136B84">
              <w:rPr>
                <w:noProof/>
                <w:webHidden/>
              </w:rPr>
              <w:fldChar w:fldCharType="begin"/>
            </w:r>
            <w:r w:rsidR="00C21DC7">
              <w:rPr>
                <w:noProof/>
                <w:webHidden/>
              </w:rPr>
              <w:instrText xml:space="preserve"> PAGEREF _Toc415226191 \h </w:instrText>
            </w:r>
            <w:r w:rsidR="00136B84">
              <w:rPr>
                <w:noProof/>
                <w:webHidden/>
              </w:rPr>
            </w:r>
            <w:r w:rsidR="00136B84">
              <w:rPr>
                <w:noProof/>
                <w:webHidden/>
              </w:rPr>
              <w:fldChar w:fldCharType="separate"/>
            </w:r>
            <w:r w:rsidR="00C21DC7">
              <w:rPr>
                <w:noProof/>
                <w:webHidden/>
              </w:rPr>
              <w:t>8</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92" w:history="1">
            <w:r w:rsidR="00C21DC7" w:rsidRPr="00810A7A">
              <w:rPr>
                <w:rStyle w:val="Hyperlink"/>
                <w:rFonts w:ascii="Cambria" w:eastAsia="Cambria" w:hAnsi="Cambria" w:cs="Cambria"/>
                <w:noProof/>
              </w:rPr>
              <w:t>ListZones</w:t>
            </w:r>
            <w:r w:rsidR="00C21DC7">
              <w:rPr>
                <w:noProof/>
                <w:webHidden/>
              </w:rPr>
              <w:tab/>
            </w:r>
            <w:r w:rsidR="00136B84">
              <w:rPr>
                <w:noProof/>
                <w:webHidden/>
              </w:rPr>
              <w:fldChar w:fldCharType="begin"/>
            </w:r>
            <w:r w:rsidR="00C21DC7">
              <w:rPr>
                <w:noProof/>
                <w:webHidden/>
              </w:rPr>
              <w:instrText xml:space="preserve"> PAGEREF _Toc415226192 \h </w:instrText>
            </w:r>
            <w:r w:rsidR="00136B84">
              <w:rPr>
                <w:noProof/>
                <w:webHidden/>
              </w:rPr>
            </w:r>
            <w:r w:rsidR="00136B84">
              <w:rPr>
                <w:noProof/>
                <w:webHidden/>
              </w:rPr>
              <w:fldChar w:fldCharType="separate"/>
            </w:r>
            <w:r w:rsidR="00C21DC7">
              <w:rPr>
                <w:noProof/>
                <w:webHidden/>
              </w:rPr>
              <w:t>8</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93" w:history="1">
            <w:r w:rsidR="00C21DC7" w:rsidRPr="00810A7A">
              <w:rPr>
                <w:rStyle w:val="Hyperlink"/>
                <w:rFonts w:ascii="Cambria" w:eastAsia="Cambria" w:hAnsi="Cambria" w:cs="Cambria"/>
                <w:noProof/>
              </w:rPr>
              <w:t>ZonePropertiesChanged</w:t>
            </w:r>
            <w:r w:rsidR="00C21DC7">
              <w:rPr>
                <w:noProof/>
                <w:webHidden/>
              </w:rPr>
              <w:tab/>
            </w:r>
            <w:r w:rsidR="00136B84">
              <w:rPr>
                <w:noProof/>
                <w:webHidden/>
              </w:rPr>
              <w:fldChar w:fldCharType="begin"/>
            </w:r>
            <w:r w:rsidR="00C21DC7">
              <w:rPr>
                <w:noProof/>
                <w:webHidden/>
              </w:rPr>
              <w:instrText xml:space="preserve"> PAGEREF _Toc415226193 \h </w:instrText>
            </w:r>
            <w:r w:rsidR="00136B84">
              <w:rPr>
                <w:noProof/>
                <w:webHidden/>
              </w:rPr>
            </w:r>
            <w:r w:rsidR="00136B84">
              <w:rPr>
                <w:noProof/>
                <w:webHidden/>
              </w:rPr>
              <w:fldChar w:fldCharType="separate"/>
            </w:r>
            <w:r w:rsidR="00C21DC7">
              <w:rPr>
                <w:noProof/>
                <w:webHidden/>
              </w:rPr>
              <w:t>9</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94" w:history="1">
            <w:r w:rsidR="00C21DC7" w:rsidRPr="00810A7A">
              <w:rPr>
                <w:rStyle w:val="Hyperlink"/>
                <w:rFonts w:ascii="Cambria" w:eastAsia="Cambria" w:hAnsi="Cambria" w:cs="Cambria"/>
                <w:noProof/>
              </w:rPr>
              <w:t>ScenePropertiesChanged</w:t>
            </w:r>
            <w:r w:rsidR="00C21DC7">
              <w:rPr>
                <w:noProof/>
                <w:webHidden/>
              </w:rPr>
              <w:tab/>
            </w:r>
            <w:r w:rsidR="00136B84">
              <w:rPr>
                <w:noProof/>
                <w:webHidden/>
              </w:rPr>
              <w:fldChar w:fldCharType="begin"/>
            </w:r>
            <w:r w:rsidR="00C21DC7">
              <w:rPr>
                <w:noProof/>
                <w:webHidden/>
              </w:rPr>
              <w:instrText xml:space="preserve"> PAGEREF _Toc415226194 \h </w:instrText>
            </w:r>
            <w:r w:rsidR="00136B84">
              <w:rPr>
                <w:noProof/>
                <w:webHidden/>
              </w:rPr>
            </w:r>
            <w:r w:rsidR="00136B84">
              <w:rPr>
                <w:noProof/>
                <w:webHidden/>
              </w:rPr>
              <w:fldChar w:fldCharType="separate"/>
            </w:r>
            <w:r w:rsidR="00C21DC7">
              <w:rPr>
                <w:noProof/>
                <w:webHidden/>
              </w:rPr>
              <w:t>9</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95" w:history="1">
            <w:r w:rsidR="00C21DC7" w:rsidRPr="00810A7A">
              <w:rPr>
                <w:rStyle w:val="Hyperlink"/>
                <w:rFonts w:ascii="Cambria" w:eastAsia="Cambria" w:hAnsi="Cambria" w:cs="Cambria"/>
                <w:noProof/>
              </w:rPr>
              <w:t>ZoneAdded</w:t>
            </w:r>
            <w:r w:rsidR="00C21DC7">
              <w:rPr>
                <w:noProof/>
                <w:webHidden/>
              </w:rPr>
              <w:tab/>
            </w:r>
            <w:r w:rsidR="00136B84">
              <w:rPr>
                <w:noProof/>
                <w:webHidden/>
              </w:rPr>
              <w:fldChar w:fldCharType="begin"/>
            </w:r>
            <w:r w:rsidR="00C21DC7">
              <w:rPr>
                <w:noProof/>
                <w:webHidden/>
              </w:rPr>
              <w:instrText xml:space="preserve"> PAGEREF _Toc415226195 \h </w:instrText>
            </w:r>
            <w:r w:rsidR="00136B84">
              <w:rPr>
                <w:noProof/>
                <w:webHidden/>
              </w:rPr>
            </w:r>
            <w:r w:rsidR="00136B84">
              <w:rPr>
                <w:noProof/>
                <w:webHidden/>
              </w:rPr>
              <w:fldChar w:fldCharType="separate"/>
            </w:r>
            <w:r w:rsidR="00C21DC7">
              <w:rPr>
                <w:noProof/>
                <w:webHidden/>
              </w:rPr>
              <w:t>10</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96" w:history="1">
            <w:r w:rsidR="00C21DC7" w:rsidRPr="00810A7A">
              <w:rPr>
                <w:rStyle w:val="Hyperlink"/>
                <w:rFonts w:ascii="Cambria" w:eastAsia="Cambria" w:hAnsi="Cambria" w:cs="Cambria"/>
                <w:noProof/>
              </w:rPr>
              <w:t>DeleteZone</w:t>
            </w:r>
            <w:r w:rsidR="00C21DC7">
              <w:rPr>
                <w:noProof/>
                <w:webHidden/>
              </w:rPr>
              <w:tab/>
            </w:r>
            <w:r w:rsidR="00136B84">
              <w:rPr>
                <w:noProof/>
                <w:webHidden/>
              </w:rPr>
              <w:fldChar w:fldCharType="begin"/>
            </w:r>
            <w:r w:rsidR="00C21DC7">
              <w:rPr>
                <w:noProof/>
                <w:webHidden/>
              </w:rPr>
              <w:instrText xml:space="preserve"> PAGEREF _Toc415226196 \h </w:instrText>
            </w:r>
            <w:r w:rsidR="00136B84">
              <w:rPr>
                <w:noProof/>
                <w:webHidden/>
              </w:rPr>
            </w:r>
            <w:r w:rsidR="00136B84">
              <w:rPr>
                <w:noProof/>
                <w:webHidden/>
              </w:rPr>
              <w:fldChar w:fldCharType="separate"/>
            </w:r>
            <w:r w:rsidR="00C21DC7">
              <w:rPr>
                <w:noProof/>
                <w:webHidden/>
              </w:rPr>
              <w:t>10</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97" w:history="1">
            <w:r w:rsidR="00C21DC7" w:rsidRPr="00810A7A">
              <w:rPr>
                <w:rStyle w:val="Hyperlink"/>
                <w:rFonts w:ascii="Cambria" w:eastAsia="Cambria" w:hAnsi="Cambria" w:cs="Cambria"/>
                <w:noProof/>
              </w:rPr>
              <w:t>ZoneDeleted</w:t>
            </w:r>
            <w:r w:rsidR="00C21DC7">
              <w:rPr>
                <w:noProof/>
                <w:webHidden/>
              </w:rPr>
              <w:tab/>
            </w:r>
            <w:r w:rsidR="00136B84">
              <w:rPr>
                <w:noProof/>
                <w:webHidden/>
              </w:rPr>
              <w:fldChar w:fldCharType="begin"/>
            </w:r>
            <w:r w:rsidR="00C21DC7">
              <w:rPr>
                <w:noProof/>
                <w:webHidden/>
              </w:rPr>
              <w:instrText xml:space="preserve"> PAGEREF _Toc415226197 \h </w:instrText>
            </w:r>
            <w:r w:rsidR="00136B84">
              <w:rPr>
                <w:noProof/>
                <w:webHidden/>
              </w:rPr>
            </w:r>
            <w:r w:rsidR="00136B84">
              <w:rPr>
                <w:noProof/>
                <w:webHidden/>
              </w:rPr>
              <w:fldChar w:fldCharType="separate"/>
            </w:r>
            <w:r w:rsidR="00C21DC7">
              <w:rPr>
                <w:noProof/>
                <w:webHidden/>
              </w:rPr>
              <w:t>10</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98" w:history="1">
            <w:r w:rsidR="00C21DC7" w:rsidRPr="00810A7A">
              <w:rPr>
                <w:rStyle w:val="Hyperlink"/>
                <w:rFonts w:ascii="Cambria" w:eastAsia="Cambria" w:hAnsi="Cambria" w:cs="Cambria"/>
                <w:noProof/>
              </w:rPr>
              <w:t>CreateScene</w:t>
            </w:r>
            <w:r w:rsidR="00C21DC7">
              <w:rPr>
                <w:noProof/>
                <w:webHidden/>
              </w:rPr>
              <w:tab/>
            </w:r>
            <w:r w:rsidR="00136B84">
              <w:rPr>
                <w:noProof/>
                <w:webHidden/>
              </w:rPr>
              <w:fldChar w:fldCharType="begin"/>
            </w:r>
            <w:r w:rsidR="00C21DC7">
              <w:rPr>
                <w:noProof/>
                <w:webHidden/>
              </w:rPr>
              <w:instrText xml:space="preserve"> PAGEREF _Toc415226198 \h </w:instrText>
            </w:r>
            <w:r w:rsidR="00136B84">
              <w:rPr>
                <w:noProof/>
                <w:webHidden/>
              </w:rPr>
            </w:r>
            <w:r w:rsidR="00136B84">
              <w:rPr>
                <w:noProof/>
                <w:webHidden/>
              </w:rPr>
              <w:fldChar w:fldCharType="separate"/>
            </w:r>
            <w:r w:rsidR="00C21DC7">
              <w:rPr>
                <w:noProof/>
                <w:webHidden/>
              </w:rPr>
              <w:t>11</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199" w:history="1">
            <w:r w:rsidR="00C21DC7" w:rsidRPr="00810A7A">
              <w:rPr>
                <w:rStyle w:val="Hyperlink"/>
                <w:rFonts w:ascii="Cambria" w:hAnsi="Cambria"/>
                <w:noProof/>
              </w:rPr>
              <w:t>RunScene</w:t>
            </w:r>
            <w:r w:rsidR="00C21DC7">
              <w:rPr>
                <w:noProof/>
                <w:webHidden/>
              </w:rPr>
              <w:tab/>
            </w:r>
            <w:r w:rsidR="00136B84">
              <w:rPr>
                <w:noProof/>
                <w:webHidden/>
              </w:rPr>
              <w:fldChar w:fldCharType="begin"/>
            </w:r>
            <w:r w:rsidR="00C21DC7">
              <w:rPr>
                <w:noProof/>
                <w:webHidden/>
              </w:rPr>
              <w:instrText xml:space="preserve"> PAGEREF _Toc415226199 \h </w:instrText>
            </w:r>
            <w:r w:rsidR="00136B84">
              <w:rPr>
                <w:noProof/>
                <w:webHidden/>
              </w:rPr>
            </w:r>
            <w:r w:rsidR="00136B84">
              <w:rPr>
                <w:noProof/>
                <w:webHidden/>
              </w:rPr>
              <w:fldChar w:fldCharType="separate"/>
            </w:r>
            <w:r w:rsidR="00C21DC7">
              <w:rPr>
                <w:noProof/>
                <w:webHidden/>
              </w:rPr>
              <w:t>12</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200" w:history="1">
            <w:r w:rsidR="00C21DC7" w:rsidRPr="00810A7A">
              <w:rPr>
                <w:rStyle w:val="Hyperlink"/>
                <w:rFonts w:ascii="Cambria" w:eastAsia="Cambria" w:hAnsi="Cambria" w:cs="Cambria"/>
                <w:noProof/>
              </w:rPr>
              <w:t>DeleteScene</w:t>
            </w:r>
            <w:r w:rsidR="00C21DC7">
              <w:rPr>
                <w:noProof/>
                <w:webHidden/>
              </w:rPr>
              <w:tab/>
            </w:r>
            <w:r w:rsidR="00136B84">
              <w:rPr>
                <w:noProof/>
                <w:webHidden/>
              </w:rPr>
              <w:fldChar w:fldCharType="begin"/>
            </w:r>
            <w:r w:rsidR="00C21DC7">
              <w:rPr>
                <w:noProof/>
                <w:webHidden/>
              </w:rPr>
              <w:instrText xml:space="preserve"> PAGEREF _Toc415226200 \h </w:instrText>
            </w:r>
            <w:r w:rsidR="00136B84">
              <w:rPr>
                <w:noProof/>
                <w:webHidden/>
              </w:rPr>
            </w:r>
            <w:r w:rsidR="00136B84">
              <w:rPr>
                <w:noProof/>
                <w:webHidden/>
              </w:rPr>
              <w:fldChar w:fldCharType="separate"/>
            </w:r>
            <w:r w:rsidR="00C21DC7">
              <w:rPr>
                <w:noProof/>
                <w:webHidden/>
              </w:rPr>
              <w:t>13</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201" w:history="1">
            <w:r w:rsidR="00C21DC7" w:rsidRPr="00810A7A">
              <w:rPr>
                <w:rStyle w:val="Hyperlink"/>
                <w:rFonts w:ascii="Cambria" w:eastAsia="Cambria" w:hAnsi="Cambria" w:cs="Cambria"/>
                <w:strike/>
                <w:noProof/>
              </w:rPr>
              <w:t>Identify</w:t>
            </w:r>
            <w:r w:rsidR="00C21DC7">
              <w:rPr>
                <w:noProof/>
                <w:webHidden/>
              </w:rPr>
              <w:tab/>
            </w:r>
            <w:r w:rsidR="00136B84">
              <w:rPr>
                <w:noProof/>
                <w:webHidden/>
              </w:rPr>
              <w:fldChar w:fldCharType="begin"/>
            </w:r>
            <w:r w:rsidR="00C21DC7">
              <w:rPr>
                <w:noProof/>
                <w:webHidden/>
              </w:rPr>
              <w:instrText xml:space="preserve"> PAGEREF _Toc415226201 \h </w:instrText>
            </w:r>
            <w:r w:rsidR="00136B84">
              <w:rPr>
                <w:noProof/>
                <w:webHidden/>
              </w:rPr>
            </w:r>
            <w:r w:rsidR="00136B84">
              <w:rPr>
                <w:noProof/>
                <w:webHidden/>
              </w:rPr>
              <w:fldChar w:fldCharType="separate"/>
            </w:r>
            <w:r w:rsidR="00C21DC7">
              <w:rPr>
                <w:noProof/>
                <w:webHidden/>
              </w:rPr>
              <w:t>13</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202" w:history="1">
            <w:r w:rsidR="00C21DC7" w:rsidRPr="00810A7A">
              <w:rPr>
                <w:rStyle w:val="Hyperlink"/>
                <w:rFonts w:ascii="Cambria" w:hAnsi="Cambria"/>
                <w:noProof/>
              </w:rPr>
              <w:t>SetSystemProperties</w:t>
            </w:r>
            <w:r w:rsidR="00C21DC7">
              <w:rPr>
                <w:noProof/>
                <w:webHidden/>
              </w:rPr>
              <w:tab/>
            </w:r>
            <w:r w:rsidR="00136B84">
              <w:rPr>
                <w:noProof/>
                <w:webHidden/>
              </w:rPr>
              <w:fldChar w:fldCharType="begin"/>
            </w:r>
            <w:r w:rsidR="00C21DC7">
              <w:rPr>
                <w:noProof/>
                <w:webHidden/>
              </w:rPr>
              <w:instrText xml:space="preserve"> PAGEREF _Toc415226202 \h </w:instrText>
            </w:r>
            <w:r w:rsidR="00136B84">
              <w:rPr>
                <w:noProof/>
                <w:webHidden/>
              </w:rPr>
            </w:r>
            <w:r w:rsidR="00136B84">
              <w:rPr>
                <w:noProof/>
                <w:webHidden/>
              </w:rPr>
              <w:fldChar w:fldCharType="separate"/>
            </w:r>
            <w:r w:rsidR="00C21DC7">
              <w:rPr>
                <w:noProof/>
                <w:webHidden/>
              </w:rPr>
              <w:t>14</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203" w:history="1">
            <w:r w:rsidR="00C21DC7" w:rsidRPr="00810A7A">
              <w:rPr>
                <w:rStyle w:val="Hyperlink"/>
                <w:rFonts w:ascii="Cambria" w:hAnsi="Cambria"/>
                <w:noProof/>
              </w:rPr>
              <w:t>ReportSystemProperties</w:t>
            </w:r>
            <w:r w:rsidR="00C21DC7">
              <w:rPr>
                <w:noProof/>
                <w:webHidden/>
              </w:rPr>
              <w:tab/>
            </w:r>
            <w:r w:rsidR="00136B84">
              <w:rPr>
                <w:noProof/>
                <w:webHidden/>
              </w:rPr>
              <w:fldChar w:fldCharType="begin"/>
            </w:r>
            <w:r w:rsidR="00C21DC7">
              <w:rPr>
                <w:noProof/>
                <w:webHidden/>
              </w:rPr>
              <w:instrText xml:space="preserve"> PAGEREF _Toc415226203 \h </w:instrText>
            </w:r>
            <w:r w:rsidR="00136B84">
              <w:rPr>
                <w:noProof/>
                <w:webHidden/>
              </w:rPr>
            </w:r>
            <w:r w:rsidR="00136B84">
              <w:rPr>
                <w:noProof/>
                <w:webHidden/>
              </w:rPr>
              <w:fldChar w:fldCharType="separate"/>
            </w:r>
            <w:r w:rsidR="00C21DC7">
              <w:rPr>
                <w:noProof/>
                <w:webHidden/>
              </w:rPr>
              <w:t>15</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204" w:history="1">
            <w:r w:rsidR="00C21DC7" w:rsidRPr="00810A7A">
              <w:rPr>
                <w:rStyle w:val="Hyperlink"/>
                <w:rFonts w:ascii="Cambria" w:eastAsia="Cambria" w:hAnsi="Cambria" w:cs="Cambria"/>
                <w:noProof/>
              </w:rPr>
              <w:t>SystemPropertiesChanged</w:t>
            </w:r>
            <w:r w:rsidR="00C21DC7">
              <w:rPr>
                <w:noProof/>
                <w:webHidden/>
              </w:rPr>
              <w:tab/>
            </w:r>
            <w:r w:rsidR="00136B84">
              <w:rPr>
                <w:noProof/>
                <w:webHidden/>
              </w:rPr>
              <w:fldChar w:fldCharType="begin"/>
            </w:r>
            <w:r w:rsidR="00C21DC7">
              <w:rPr>
                <w:noProof/>
                <w:webHidden/>
              </w:rPr>
              <w:instrText xml:space="preserve"> PAGEREF _Toc415226204 \h </w:instrText>
            </w:r>
            <w:r w:rsidR="00136B84">
              <w:rPr>
                <w:noProof/>
                <w:webHidden/>
              </w:rPr>
            </w:r>
            <w:r w:rsidR="00136B84">
              <w:rPr>
                <w:noProof/>
                <w:webHidden/>
              </w:rPr>
              <w:fldChar w:fldCharType="separate"/>
            </w:r>
            <w:r w:rsidR="00C21DC7">
              <w:rPr>
                <w:noProof/>
                <w:webHidden/>
              </w:rPr>
              <w:t>15</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205" w:history="1">
            <w:r w:rsidR="00C21DC7" w:rsidRPr="00810A7A">
              <w:rPr>
                <w:rStyle w:val="Hyperlink"/>
                <w:rFonts w:ascii="Cambria" w:hAnsi="Cambria"/>
                <w:strike/>
                <w:noProof/>
              </w:rPr>
              <w:t>ResetComm</w:t>
            </w:r>
            <w:r w:rsidR="00C21DC7">
              <w:rPr>
                <w:noProof/>
                <w:webHidden/>
              </w:rPr>
              <w:tab/>
            </w:r>
            <w:r w:rsidR="00136B84">
              <w:rPr>
                <w:noProof/>
                <w:webHidden/>
              </w:rPr>
              <w:fldChar w:fldCharType="begin"/>
            </w:r>
            <w:r w:rsidR="00C21DC7">
              <w:rPr>
                <w:noProof/>
                <w:webHidden/>
              </w:rPr>
              <w:instrText xml:space="preserve"> PAGEREF _Toc415226205 \h </w:instrText>
            </w:r>
            <w:r w:rsidR="00136B84">
              <w:rPr>
                <w:noProof/>
                <w:webHidden/>
              </w:rPr>
            </w:r>
            <w:r w:rsidR="00136B84">
              <w:rPr>
                <w:noProof/>
                <w:webHidden/>
              </w:rPr>
              <w:fldChar w:fldCharType="separate"/>
            </w:r>
            <w:r w:rsidR="00C21DC7">
              <w:rPr>
                <w:noProof/>
                <w:webHidden/>
              </w:rPr>
              <w:t>15</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206" w:history="1">
            <w:r w:rsidR="00C21DC7" w:rsidRPr="00810A7A">
              <w:rPr>
                <w:rStyle w:val="Hyperlink"/>
                <w:rFonts w:ascii="Cambria" w:hAnsi="Cambria"/>
                <w:noProof/>
              </w:rPr>
              <w:t>TriggerRampCommand</w:t>
            </w:r>
            <w:r w:rsidR="00C21DC7">
              <w:rPr>
                <w:noProof/>
                <w:webHidden/>
              </w:rPr>
              <w:tab/>
            </w:r>
            <w:r w:rsidR="00136B84">
              <w:rPr>
                <w:noProof/>
                <w:webHidden/>
              </w:rPr>
              <w:fldChar w:fldCharType="begin"/>
            </w:r>
            <w:r w:rsidR="00C21DC7">
              <w:rPr>
                <w:noProof/>
                <w:webHidden/>
              </w:rPr>
              <w:instrText xml:space="preserve"> PAGEREF _Toc415226206 \h </w:instrText>
            </w:r>
            <w:r w:rsidR="00136B84">
              <w:rPr>
                <w:noProof/>
                <w:webHidden/>
              </w:rPr>
            </w:r>
            <w:r w:rsidR="00136B84">
              <w:rPr>
                <w:noProof/>
                <w:webHidden/>
              </w:rPr>
              <w:fldChar w:fldCharType="separate"/>
            </w:r>
            <w:r w:rsidR="00C21DC7">
              <w:rPr>
                <w:noProof/>
                <w:webHidden/>
              </w:rPr>
              <w:t>16</w:t>
            </w:r>
            <w:r w:rsidR="00136B84">
              <w:rPr>
                <w:noProof/>
                <w:webHidden/>
              </w:rPr>
              <w:fldChar w:fldCharType="end"/>
            </w:r>
          </w:hyperlink>
        </w:p>
        <w:p w:rsidR="00C21DC7" w:rsidRDefault="009A709E">
          <w:pPr>
            <w:pStyle w:val="TOC1"/>
            <w:tabs>
              <w:tab w:val="right" w:leader="dot" w:pos="10456"/>
            </w:tabs>
            <w:rPr>
              <w:rFonts w:eastAsiaTheme="minorEastAsia"/>
              <w:noProof/>
              <w:lang w:eastAsia="en-GB"/>
            </w:rPr>
          </w:pPr>
          <w:hyperlink w:anchor="_Toc415226207" w:history="1">
            <w:r w:rsidR="00C21DC7" w:rsidRPr="00810A7A">
              <w:rPr>
                <w:rStyle w:val="Hyperlink"/>
                <w:rFonts w:ascii="Cambria" w:hAnsi="Cambria"/>
                <w:noProof/>
              </w:rPr>
              <w:t>Scenarios</w:t>
            </w:r>
            <w:r w:rsidR="00C21DC7">
              <w:rPr>
                <w:noProof/>
                <w:webHidden/>
              </w:rPr>
              <w:tab/>
            </w:r>
            <w:r w:rsidR="00136B84">
              <w:rPr>
                <w:noProof/>
                <w:webHidden/>
              </w:rPr>
              <w:fldChar w:fldCharType="begin"/>
            </w:r>
            <w:r w:rsidR="00C21DC7">
              <w:rPr>
                <w:noProof/>
                <w:webHidden/>
              </w:rPr>
              <w:instrText xml:space="preserve"> PAGEREF _Toc415226207 \h </w:instrText>
            </w:r>
            <w:r w:rsidR="00136B84">
              <w:rPr>
                <w:noProof/>
                <w:webHidden/>
              </w:rPr>
            </w:r>
            <w:r w:rsidR="00136B84">
              <w:rPr>
                <w:noProof/>
                <w:webHidden/>
              </w:rPr>
              <w:fldChar w:fldCharType="separate"/>
            </w:r>
            <w:r w:rsidR="00C21DC7">
              <w:rPr>
                <w:noProof/>
                <w:webHidden/>
              </w:rPr>
              <w:t>16</w:t>
            </w:r>
            <w:r w:rsidR="00136B84">
              <w:rPr>
                <w:noProof/>
                <w:webHidden/>
              </w:rPr>
              <w:fldChar w:fldCharType="end"/>
            </w:r>
          </w:hyperlink>
        </w:p>
        <w:p w:rsidR="00C21DC7" w:rsidRDefault="009A709E">
          <w:pPr>
            <w:pStyle w:val="TOC2"/>
            <w:tabs>
              <w:tab w:val="right" w:leader="dot" w:pos="10456"/>
            </w:tabs>
            <w:rPr>
              <w:rFonts w:eastAsiaTheme="minorEastAsia"/>
              <w:noProof/>
              <w:lang w:eastAsia="en-GB"/>
            </w:rPr>
          </w:pPr>
          <w:hyperlink w:anchor="_Toc415226208" w:history="1">
            <w:r w:rsidR="00C21DC7" w:rsidRPr="00810A7A">
              <w:rPr>
                <w:rStyle w:val="Hyperlink"/>
                <w:noProof/>
              </w:rPr>
              <w:t>Power Up</w:t>
            </w:r>
            <w:r w:rsidR="00C21DC7">
              <w:rPr>
                <w:noProof/>
                <w:webHidden/>
              </w:rPr>
              <w:tab/>
            </w:r>
            <w:r w:rsidR="00136B84">
              <w:rPr>
                <w:noProof/>
                <w:webHidden/>
              </w:rPr>
              <w:fldChar w:fldCharType="begin"/>
            </w:r>
            <w:r w:rsidR="00C21DC7">
              <w:rPr>
                <w:noProof/>
                <w:webHidden/>
              </w:rPr>
              <w:instrText xml:space="preserve"> PAGEREF _Toc415226208 \h </w:instrText>
            </w:r>
            <w:r w:rsidR="00136B84">
              <w:rPr>
                <w:noProof/>
                <w:webHidden/>
              </w:rPr>
            </w:r>
            <w:r w:rsidR="00136B84">
              <w:rPr>
                <w:noProof/>
                <w:webHidden/>
              </w:rPr>
              <w:fldChar w:fldCharType="separate"/>
            </w:r>
            <w:r w:rsidR="00C21DC7">
              <w:rPr>
                <w:noProof/>
                <w:webHidden/>
              </w:rPr>
              <w:t>16</w:t>
            </w:r>
            <w:r w:rsidR="00136B84">
              <w:rPr>
                <w:noProof/>
                <w:webHidden/>
              </w:rPr>
              <w:fldChar w:fldCharType="end"/>
            </w:r>
          </w:hyperlink>
        </w:p>
        <w:p w:rsidR="00C21DC7" w:rsidRDefault="009A709E">
          <w:pPr>
            <w:pStyle w:val="TOC2"/>
            <w:tabs>
              <w:tab w:val="right" w:leader="dot" w:pos="10456"/>
            </w:tabs>
            <w:rPr>
              <w:rFonts w:eastAsiaTheme="minorEastAsia"/>
              <w:noProof/>
              <w:lang w:eastAsia="en-GB"/>
            </w:rPr>
          </w:pPr>
          <w:hyperlink w:anchor="_Toc415226209" w:history="1">
            <w:r w:rsidR="00C21DC7" w:rsidRPr="00810A7A">
              <w:rPr>
                <w:rStyle w:val="Hyperlink"/>
                <w:noProof/>
              </w:rPr>
              <w:t>System Set Up from ground zero</w:t>
            </w:r>
            <w:r w:rsidR="00C21DC7">
              <w:rPr>
                <w:noProof/>
                <w:webHidden/>
              </w:rPr>
              <w:tab/>
            </w:r>
            <w:r w:rsidR="00136B84">
              <w:rPr>
                <w:noProof/>
                <w:webHidden/>
              </w:rPr>
              <w:fldChar w:fldCharType="begin"/>
            </w:r>
            <w:r w:rsidR="00C21DC7">
              <w:rPr>
                <w:noProof/>
                <w:webHidden/>
              </w:rPr>
              <w:instrText xml:space="preserve"> PAGEREF _Toc415226209 \h </w:instrText>
            </w:r>
            <w:r w:rsidR="00136B84">
              <w:rPr>
                <w:noProof/>
                <w:webHidden/>
              </w:rPr>
            </w:r>
            <w:r w:rsidR="00136B84">
              <w:rPr>
                <w:noProof/>
                <w:webHidden/>
              </w:rPr>
              <w:fldChar w:fldCharType="separate"/>
            </w:r>
            <w:r w:rsidR="00C21DC7">
              <w:rPr>
                <w:noProof/>
                <w:webHidden/>
              </w:rPr>
              <w:t>16</w:t>
            </w:r>
            <w:r w:rsidR="00136B84">
              <w:rPr>
                <w:noProof/>
                <w:webHidden/>
              </w:rPr>
              <w:fldChar w:fldCharType="end"/>
            </w:r>
          </w:hyperlink>
        </w:p>
        <w:p w:rsidR="00C21DC7" w:rsidRDefault="009A709E">
          <w:pPr>
            <w:pStyle w:val="TOC2"/>
            <w:tabs>
              <w:tab w:val="right" w:leader="dot" w:pos="10456"/>
            </w:tabs>
            <w:rPr>
              <w:rFonts w:eastAsiaTheme="minorEastAsia"/>
              <w:noProof/>
              <w:lang w:eastAsia="en-GB"/>
            </w:rPr>
          </w:pPr>
          <w:hyperlink w:anchor="_Toc415226210" w:history="1">
            <w:r w:rsidR="00C21DC7" w:rsidRPr="00810A7A">
              <w:rPr>
                <w:rStyle w:val="Hyperlink"/>
                <w:noProof/>
              </w:rPr>
              <w:t>Add a Light once system is running</w:t>
            </w:r>
            <w:r w:rsidR="00C21DC7">
              <w:rPr>
                <w:noProof/>
                <w:webHidden/>
              </w:rPr>
              <w:tab/>
            </w:r>
            <w:r w:rsidR="00136B84">
              <w:rPr>
                <w:noProof/>
                <w:webHidden/>
              </w:rPr>
              <w:fldChar w:fldCharType="begin"/>
            </w:r>
            <w:r w:rsidR="00C21DC7">
              <w:rPr>
                <w:noProof/>
                <w:webHidden/>
              </w:rPr>
              <w:instrText xml:space="preserve"> PAGEREF _Toc415226210 \h </w:instrText>
            </w:r>
            <w:r w:rsidR="00136B84">
              <w:rPr>
                <w:noProof/>
                <w:webHidden/>
              </w:rPr>
            </w:r>
            <w:r w:rsidR="00136B84">
              <w:rPr>
                <w:noProof/>
                <w:webHidden/>
              </w:rPr>
              <w:fldChar w:fldCharType="separate"/>
            </w:r>
            <w:r w:rsidR="00C21DC7">
              <w:rPr>
                <w:noProof/>
                <w:webHidden/>
              </w:rPr>
              <w:t>17</w:t>
            </w:r>
            <w:r w:rsidR="00136B84">
              <w:rPr>
                <w:noProof/>
                <w:webHidden/>
              </w:rPr>
              <w:fldChar w:fldCharType="end"/>
            </w:r>
          </w:hyperlink>
        </w:p>
        <w:p w:rsidR="00C21DC7" w:rsidRDefault="009A709E">
          <w:pPr>
            <w:pStyle w:val="TOC2"/>
            <w:tabs>
              <w:tab w:val="right" w:leader="dot" w:pos="10456"/>
            </w:tabs>
            <w:rPr>
              <w:rFonts w:eastAsiaTheme="minorEastAsia"/>
              <w:noProof/>
              <w:lang w:eastAsia="en-GB"/>
            </w:rPr>
          </w:pPr>
          <w:hyperlink w:anchor="_Toc415226211" w:history="1">
            <w:r w:rsidR="00C21DC7" w:rsidRPr="00810A7A">
              <w:rPr>
                <w:rStyle w:val="Hyperlink"/>
                <w:noProof/>
              </w:rPr>
              <w:t>Light Value Changed</w:t>
            </w:r>
            <w:r w:rsidR="00C21DC7">
              <w:rPr>
                <w:noProof/>
                <w:webHidden/>
              </w:rPr>
              <w:tab/>
            </w:r>
            <w:r w:rsidR="00136B84">
              <w:rPr>
                <w:noProof/>
                <w:webHidden/>
              </w:rPr>
              <w:fldChar w:fldCharType="begin"/>
            </w:r>
            <w:r w:rsidR="00C21DC7">
              <w:rPr>
                <w:noProof/>
                <w:webHidden/>
              </w:rPr>
              <w:instrText xml:space="preserve"> PAGEREF _Toc415226211 \h </w:instrText>
            </w:r>
            <w:r w:rsidR="00136B84">
              <w:rPr>
                <w:noProof/>
                <w:webHidden/>
              </w:rPr>
            </w:r>
            <w:r w:rsidR="00136B84">
              <w:rPr>
                <w:noProof/>
                <w:webHidden/>
              </w:rPr>
              <w:fldChar w:fldCharType="separate"/>
            </w:r>
            <w:r w:rsidR="00C21DC7">
              <w:rPr>
                <w:noProof/>
                <w:webHidden/>
              </w:rPr>
              <w:t>17</w:t>
            </w:r>
            <w:r w:rsidR="00136B84">
              <w:rPr>
                <w:noProof/>
                <w:webHidden/>
              </w:rPr>
              <w:fldChar w:fldCharType="end"/>
            </w:r>
          </w:hyperlink>
        </w:p>
        <w:p w:rsidR="00C21DC7" w:rsidRDefault="009A709E">
          <w:pPr>
            <w:pStyle w:val="TOC2"/>
            <w:tabs>
              <w:tab w:val="right" w:leader="dot" w:pos="10456"/>
            </w:tabs>
            <w:rPr>
              <w:rFonts w:eastAsiaTheme="minorEastAsia"/>
              <w:noProof/>
              <w:lang w:eastAsia="en-GB"/>
            </w:rPr>
          </w:pPr>
          <w:hyperlink w:anchor="_Toc415226212" w:history="1">
            <w:r w:rsidR="00C21DC7" w:rsidRPr="00810A7A">
              <w:rPr>
                <w:rStyle w:val="Hyperlink"/>
                <w:noProof/>
              </w:rPr>
              <w:t>Create a scene</w:t>
            </w:r>
            <w:r w:rsidR="00C21DC7">
              <w:rPr>
                <w:noProof/>
                <w:webHidden/>
              </w:rPr>
              <w:tab/>
            </w:r>
            <w:r w:rsidR="00136B84">
              <w:rPr>
                <w:noProof/>
                <w:webHidden/>
              </w:rPr>
              <w:fldChar w:fldCharType="begin"/>
            </w:r>
            <w:r w:rsidR="00C21DC7">
              <w:rPr>
                <w:noProof/>
                <w:webHidden/>
              </w:rPr>
              <w:instrText xml:space="preserve"> PAGEREF _Toc415226212 \h </w:instrText>
            </w:r>
            <w:r w:rsidR="00136B84">
              <w:rPr>
                <w:noProof/>
                <w:webHidden/>
              </w:rPr>
            </w:r>
            <w:r w:rsidR="00136B84">
              <w:rPr>
                <w:noProof/>
                <w:webHidden/>
              </w:rPr>
              <w:fldChar w:fldCharType="separate"/>
            </w:r>
            <w:r w:rsidR="00C21DC7">
              <w:rPr>
                <w:noProof/>
                <w:webHidden/>
              </w:rPr>
              <w:t>17</w:t>
            </w:r>
            <w:r w:rsidR="00136B84">
              <w:rPr>
                <w:noProof/>
                <w:webHidden/>
              </w:rPr>
              <w:fldChar w:fldCharType="end"/>
            </w:r>
          </w:hyperlink>
        </w:p>
        <w:p w:rsidR="00C21DC7" w:rsidRDefault="009A709E">
          <w:pPr>
            <w:pStyle w:val="TOC2"/>
            <w:tabs>
              <w:tab w:val="right" w:leader="dot" w:pos="10456"/>
            </w:tabs>
            <w:rPr>
              <w:rFonts w:eastAsiaTheme="minorEastAsia"/>
              <w:noProof/>
              <w:lang w:eastAsia="en-GB"/>
            </w:rPr>
          </w:pPr>
          <w:hyperlink w:anchor="_Toc415226213" w:history="1">
            <w:r w:rsidR="00C21DC7" w:rsidRPr="00810A7A">
              <w:rPr>
                <w:rStyle w:val="Hyperlink"/>
                <w:noProof/>
              </w:rPr>
              <w:t>Delete a scene</w:t>
            </w:r>
            <w:r w:rsidR="00C21DC7">
              <w:rPr>
                <w:noProof/>
                <w:webHidden/>
              </w:rPr>
              <w:tab/>
            </w:r>
            <w:r w:rsidR="00136B84">
              <w:rPr>
                <w:noProof/>
                <w:webHidden/>
              </w:rPr>
              <w:fldChar w:fldCharType="begin"/>
            </w:r>
            <w:r w:rsidR="00C21DC7">
              <w:rPr>
                <w:noProof/>
                <w:webHidden/>
              </w:rPr>
              <w:instrText xml:space="preserve"> PAGEREF _Toc415226213 \h </w:instrText>
            </w:r>
            <w:r w:rsidR="00136B84">
              <w:rPr>
                <w:noProof/>
                <w:webHidden/>
              </w:rPr>
            </w:r>
            <w:r w:rsidR="00136B84">
              <w:rPr>
                <w:noProof/>
                <w:webHidden/>
              </w:rPr>
              <w:fldChar w:fldCharType="separate"/>
            </w:r>
            <w:r w:rsidR="00C21DC7">
              <w:rPr>
                <w:noProof/>
                <w:webHidden/>
              </w:rPr>
              <w:t>17</w:t>
            </w:r>
            <w:r w:rsidR="00136B84">
              <w:rPr>
                <w:noProof/>
                <w:webHidden/>
              </w:rPr>
              <w:fldChar w:fldCharType="end"/>
            </w:r>
          </w:hyperlink>
        </w:p>
        <w:p w:rsidR="00C21DC7" w:rsidRDefault="009A709E">
          <w:pPr>
            <w:pStyle w:val="TOC2"/>
            <w:tabs>
              <w:tab w:val="right" w:leader="dot" w:pos="10456"/>
            </w:tabs>
            <w:rPr>
              <w:rFonts w:eastAsiaTheme="minorEastAsia"/>
              <w:noProof/>
              <w:lang w:eastAsia="en-GB"/>
            </w:rPr>
          </w:pPr>
          <w:hyperlink w:anchor="_Toc415226214" w:history="1">
            <w:r w:rsidR="00C21DC7" w:rsidRPr="00810A7A">
              <w:rPr>
                <w:rStyle w:val="Hyperlink"/>
                <w:noProof/>
              </w:rPr>
              <w:t>Change a scene property</w:t>
            </w:r>
            <w:r w:rsidR="00C21DC7">
              <w:rPr>
                <w:noProof/>
                <w:webHidden/>
              </w:rPr>
              <w:tab/>
            </w:r>
            <w:r w:rsidR="00136B84">
              <w:rPr>
                <w:noProof/>
                <w:webHidden/>
              </w:rPr>
              <w:fldChar w:fldCharType="begin"/>
            </w:r>
            <w:r w:rsidR="00C21DC7">
              <w:rPr>
                <w:noProof/>
                <w:webHidden/>
              </w:rPr>
              <w:instrText xml:space="preserve"> PAGEREF _Toc415226214 \h </w:instrText>
            </w:r>
            <w:r w:rsidR="00136B84">
              <w:rPr>
                <w:noProof/>
                <w:webHidden/>
              </w:rPr>
            </w:r>
            <w:r w:rsidR="00136B84">
              <w:rPr>
                <w:noProof/>
                <w:webHidden/>
              </w:rPr>
              <w:fldChar w:fldCharType="separate"/>
            </w:r>
            <w:r w:rsidR="00C21DC7">
              <w:rPr>
                <w:noProof/>
                <w:webHidden/>
              </w:rPr>
              <w:t>18</w:t>
            </w:r>
            <w:r w:rsidR="00136B84">
              <w:rPr>
                <w:noProof/>
                <w:webHidden/>
              </w:rPr>
              <w:fldChar w:fldCharType="end"/>
            </w:r>
          </w:hyperlink>
        </w:p>
        <w:p w:rsidR="00C21DC7" w:rsidRDefault="009A709E">
          <w:pPr>
            <w:pStyle w:val="TOC2"/>
            <w:tabs>
              <w:tab w:val="right" w:leader="dot" w:pos="10456"/>
            </w:tabs>
            <w:rPr>
              <w:rFonts w:eastAsiaTheme="minorEastAsia"/>
              <w:noProof/>
              <w:lang w:eastAsia="en-GB"/>
            </w:rPr>
          </w:pPr>
          <w:hyperlink w:anchor="_Toc415226215" w:history="1">
            <w:r w:rsidR="00C21DC7" w:rsidRPr="00810A7A">
              <w:rPr>
                <w:rStyle w:val="Hyperlink"/>
                <w:noProof/>
              </w:rPr>
              <w:t>Scene is executing</w:t>
            </w:r>
            <w:r w:rsidR="00C21DC7">
              <w:rPr>
                <w:noProof/>
                <w:webHidden/>
              </w:rPr>
              <w:tab/>
            </w:r>
            <w:r w:rsidR="00136B84">
              <w:rPr>
                <w:noProof/>
                <w:webHidden/>
              </w:rPr>
              <w:fldChar w:fldCharType="begin"/>
            </w:r>
            <w:r w:rsidR="00C21DC7">
              <w:rPr>
                <w:noProof/>
                <w:webHidden/>
              </w:rPr>
              <w:instrText xml:space="preserve"> PAGEREF _Toc415226215 \h </w:instrText>
            </w:r>
            <w:r w:rsidR="00136B84">
              <w:rPr>
                <w:noProof/>
                <w:webHidden/>
              </w:rPr>
            </w:r>
            <w:r w:rsidR="00136B84">
              <w:rPr>
                <w:noProof/>
                <w:webHidden/>
              </w:rPr>
              <w:fldChar w:fldCharType="separate"/>
            </w:r>
            <w:r w:rsidR="00C21DC7">
              <w:rPr>
                <w:noProof/>
                <w:webHidden/>
              </w:rPr>
              <w:t>18</w:t>
            </w:r>
            <w:r w:rsidR="00136B84">
              <w:rPr>
                <w:noProof/>
                <w:webHidden/>
              </w:rPr>
              <w:fldChar w:fldCharType="end"/>
            </w:r>
          </w:hyperlink>
        </w:p>
        <w:p w:rsidR="00C21DC7" w:rsidRDefault="009A709E">
          <w:pPr>
            <w:pStyle w:val="TOC2"/>
            <w:tabs>
              <w:tab w:val="right" w:leader="dot" w:pos="10456"/>
            </w:tabs>
            <w:rPr>
              <w:rFonts w:eastAsiaTheme="minorEastAsia"/>
              <w:noProof/>
              <w:lang w:eastAsia="en-GB"/>
            </w:rPr>
          </w:pPr>
          <w:hyperlink w:anchor="_Toc415226216" w:history="1">
            <w:r w:rsidR="00C21DC7" w:rsidRPr="00810A7A">
              <w:rPr>
                <w:rStyle w:val="Hyperlink"/>
                <w:noProof/>
              </w:rPr>
              <w:t>Power Up / Down Rules</w:t>
            </w:r>
            <w:r w:rsidR="00C21DC7">
              <w:rPr>
                <w:noProof/>
                <w:webHidden/>
              </w:rPr>
              <w:tab/>
            </w:r>
            <w:r w:rsidR="00136B84">
              <w:rPr>
                <w:noProof/>
                <w:webHidden/>
              </w:rPr>
              <w:fldChar w:fldCharType="begin"/>
            </w:r>
            <w:r w:rsidR="00C21DC7">
              <w:rPr>
                <w:noProof/>
                <w:webHidden/>
              </w:rPr>
              <w:instrText xml:space="preserve"> PAGEREF _Toc415226216 \h </w:instrText>
            </w:r>
            <w:r w:rsidR="00136B84">
              <w:rPr>
                <w:noProof/>
                <w:webHidden/>
              </w:rPr>
            </w:r>
            <w:r w:rsidR="00136B84">
              <w:rPr>
                <w:noProof/>
                <w:webHidden/>
              </w:rPr>
              <w:fldChar w:fldCharType="separate"/>
            </w:r>
            <w:r w:rsidR="00C21DC7">
              <w:rPr>
                <w:noProof/>
                <w:webHidden/>
              </w:rPr>
              <w:t>18</w:t>
            </w:r>
            <w:r w:rsidR="00136B84">
              <w:rPr>
                <w:noProof/>
                <w:webHidden/>
              </w:rPr>
              <w:fldChar w:fldCharType="end"/>
            </w:r>
          </w:hyperlink>
        </w:p>
        <w:p w:rsidR="00254520" w:rsidRDefault="00136B84">
          <w:r>
            <w:fldChar w:fldCharType="end"/>
          </w:r>
        </w:p>
      </w:sdtContent>
    </w:sdt>
    <w:p w:rsidR="00254520" w:rsidRDefault="00254520"/>
    <w:p w:rsidR="00AD15EB" w:rsidRDefault="00AD15EB">
      <w:pPr>
        <w:rPr>
          <w:rFonts w:ascii="Cambria" w:eastAsia="Cambria" w:hAnsi="Cambria" w:cs="Cambria"/>
          <w:b/>
          <w:bCs/>
          <w:color w:val="333333"/>
          <w:sz w:val="28"/>
          <w:szCs w:val="28"/>
          <w:u w:val="single"/>
        </w:rPr>
      </w:pPr>
      <w:r>
        <w:rPr>
          <w:rFonts w:ascii="Cambria" w:eastAsia="Cambria" w:hAnsi="Cambria" w:cs="Cambria"/>
          <w:color w:val="333333"/>
          <w:u w:val="single"/>
        </w:rPr>
        <w:br w:type="page"/>
      </w:r>
    </w:p>
    <w:p w:rsidR="00E656BB" w:rsidRDefault="00E656BB" w:rsidP="00E656BB">
      <w:pPr>
        <w:pStyle w:val="Heading1"/>
      </w:pPr>
      <w:bookmarkStart w:id="0" w:name="_Toc415226186"/>
      <w:r>
        <w:rPr>
          <w:rFonts w:ascii="Cambria" w:eastAsia="Cambria" w:hAnsi="Cambria" w:cs="Cambria"/>
          <w:color w:val="333333"/>
          <w:u w:val="single"/>
        </w:rPr>
        <w:lastRenderedPageBreak/>
        <w:t>Controller Constants</w:t>
      </w:r>
      <w:r w:rsidR="00C733F0">
        <w:rPr>
          <w:rFonts w:ascii="Cambria" w:eastAsia="Cambria" w:hAnsi="Cambria" w:cs="Cambria"/>
          <w:color w:val="333333"/>
          <w:u w:val="single"/>
        </w:rPr>
        <w:t xml:space="preserve"> and Variables</w:t>
      </w:r>
      <w:bookmarkEnd w:id="0"/>
    </w:p>
    <w:tbl>
      <w:tblPr>
        <w:tblStyle w:val="TableGrid"/>
        <w:tblW w:w="0" w:type="auto"/>
        <w:tblLook w:val="04A0" w:firstRow="1" w:lastRow="0" w:firstColumn="1" w:lastColumn="0" w:noHBand="0" w:noVBand="1"/>
      </w:tblPr>
      <w:tblGrid>
        <w:gridCol w:w="3258"/>
        <w:gridCol w:w="5984"/>
      </w:tblGrid>
      <w:tr w:rsidR="00E656BB" w:rsidTr="00E656BB">
        <w:tc>
          <w:tcPr>
            <w:tcW w:w="3258" w:type="dxa"/>
          </w:tcPr>
          <w:p w:rsidR="00E656BB" w:rsidRDefault="00E656BB" w:rsidP="00E656BB">
            <w:pPr>
              <w:pStyle w:val="NoSpacing"/>
            </w:pPr>
            <w:r>
              <w:t>Maximum Zones</w:t>
            </w:r>
          </w:p>
        </w:tc>
        <w:tc>
          <w:tcPr>
            <w:tcW w:w="5984" w:type="dxa"/>
          </w:tcPr>
          <w:p w:rsidR="00E656BB" w:rsidRDefault="00E656BB" w:rsidP="00F0425E">
            <w:pPr>
              <w:pStyle w:val="NoSpacing"/>
            </w:pPr>
            <w:r>
              <w:t xml:space="preserve">100  </w:t>
            </w:r>
          </w:p>
        </w:tc>
      </w:tr>
      <w:tr w:rsidR="00E656BB" w:rsidTr="00E656BB">
        <w:tc>
          <w:tcPr>
            <w:tcW w:w="3258" w:type="dxa"/>
          </w:tcPr>
          <w:p w:rsidR="00E656BB" w:rsidRDefault="00E656BB" w:rsidP="00E656BB">
            <w:pPr>
              <w:pStyle w:val="NoSpacing"/>
            </w:pPr>
            <w:r>
              <w:t>Maximum Scenes</w:t>
            </w:r>
          </w:p>
        </w:tc>
        <w:tc>
          <w:tcPr>
            <w:tcW w:w="5984" w:type="dxa"/>
          </w:tcPr>
          <w:p w:rsidR="00E656BB" w:rsidRDefault="004F4C6F" w:rsidP="00F0425E">
            <w:pPr>
              <w:pStyle w:val="NoSpacing"/>
            </w:pPr>
            <w:r>
              <w:t>10</w:t>
            </w:r>
            <w:r w:rsidR="008A288C">
              <w:t>0</w:t>
            </w:r>
            <w:r w:rsidR="00695660">
              <w:t xml:space="preserve"> </w:t>
            </w:r>
          </w:p>
        </w:tc>
      </w:tr>
      <w:tr w:rsidR="00E656BB" w:rsidTr="00E656BB">
        <w:tc>
          <w:tcPr>
            <w:tcW w:w="3258" w:type="dxa"/>
          </w:tcPr>
          <w:p w:rsidR="00E656BB" w:rsidRDefault="00E656BB" w:rsidP="00E656BB">
            <w:pPr>
              <w:pStyle w:val="NoSpacing"/>
            </w:pPr>
            <w:r>
              <w:t>Maximum Zones in Scene</w:t>
            </w:r>
          </w:p>
        </w:tc>
        <w:tc>
          <w:tcPr>
            <w:tcW w:w="5984" w:type="dxa"/>
          </w:tcPr>
          <w:p w:rsidR="00E656BB" w:rsidRDefault="008A288C" w:rsidP="00F0425E">
            <w:pPr>
              <w:pStyle w:val="NoSpacing"/>
            </w:pPr>
            <w:r>
              <w:t>1</w:t>
            </w:r>
            <w:r w:rsidR="004F4C6F">
              <w:t>0</w:t>
            </w:r>
            <w:r>
              <w:t>0</w:t>
            </w:r>
            <w:r w:rsidR="00695660">
              <w:t xml:space="preserve"> </w:t>
            </w:r>
          </w:p>
        </w:tc>
      </w:tr>
      <w:tr w:rsidR="003915F2" w:rsidTr="00E656BB">
        <w:tc>
          <w:tcPr>
            <w:tcW w:w="3258" w:type="dxa"/>
          </w:tcPr>
          <w:p w:rsidR="003915F2" w:rsidRDefault="003915F2" w:rsidP="006A3053">
            <w:pPr>
              <w:pStyle w:val="NoSpacing"/>
            </w:pPr>
            <w:r>
              <w:t>Maximum Name Length</w:t>
            </w:r>
          </w:p>
        </w:tc>
        <w:tc>
          <w:tcPr>
            <w:tcW w:w="5984" w:type="dxa"/>
          </w:tcPr>
          <w:p w:rsidR="003915F2" w:rsidRDefault="003915F2" w:rsidP="00E656BB">
            <w:pPr>
              <w:pStyle w:val="NoSpacing"/>
            </w:pPr>
            <w:r>
              <w:t>20 characters, plus null char</w:t>
            </w:r>
          </w:p>
        </w:tc>
      </w:tr>
      <w:tr w:rsidR="003915F2" w:rsidTr="00E656BB">
        <w:tc>
          <w:tcPr>
            <w:tcW w:w="3258" w:type="dxa"/>
          </w:tcPr>
          <w:p w:rsidR="003915F2" w:rsidRDefault="003915F2" w:rsidP="00E656BB">
            <w:pPr>
              <w:pStyle w:val="NoSpacing"/>
            </w:pPr>
            <w:r>
              <w:t>Maximum Socket Connections</w:t>
            </w:r>
          </w:p>
        </w:tc>
        <w:tc>
          <w:tcPr>
            <w:tcW w:w="5984" w:type="dxa"/>
          </w:tcPr>
          <w:p w:rsidR="003915F2" w:rsidRDefault="00F0425E" w:rsidP="00F0425E">
            <w:pPr>
              <w:pStyle w:val="NoSpacing"/>
            </w:pPr>
            <w:r>
              <w:t xml:space="preserve">7 </w:t>
            </w:r>
          </w:p>
        </w:tc>
      </w:tr>
      <w:tr w:rsidR="003915F2" w:rsidTr="00E656BB">
        <w:tc>
          <w:tcPr>
            <w:tcW w:w="3258" w:type="dxa"/>
          </w:tcPr>
          <w:p w:rsidR="003915F2" w:rsidRDefault="003915F2" w:rsidP="00E656BB">
            <w:pPr>
              <w:pStyle w:val="NoSpacing"/>
            </w:pPr>
            <w:r>
              <w:t>Power Level</w:t>
            </w:r>
          </w:p>
        </w:tc>
        <w:tc>
          <w:tcPr>
            <w:tcW w:w="5984" w:type="dxa"/>
          </w:tcPr>
          <w:p w:rsidR="003915F2" w:rsidRDefault="003915F2" w:rsidP="00FC37DC">
            <w:pPr>
              <w:pStyle w:val="NoSpacing"/>
            </w:pPr>
            <w:r>
              <w:t>1-100</w:t>
            </w:r>
          </w:p>
        </w:tc>
      </w:tr>
      <w:tr w:rsidR="003915F2" w:rsidTr="00E656BB">
        <w:tc>
          <w:tcPr>
            <w:tcW w:w="3258" w:type="dxa"/>
          </w:tcPr>
          <w:p w:rsidR="003915F2" w:rsidRDefault="003915F2" w:rsidP="00E656BB">
            <w:pPr>
              <w:pStyle w:val="NoSpacing"/>
            </w:pPr>
            <w:r>
              <w:t>Ramp Rate</w:t>
            </w:r>
          </w:p>
        </w:tc>
        <w:tc>
          <w:tcPr>
            <w:tcW w:w="5984" w:type="dxa"/>
          </w:tcPr>
          <w:p w:rsidR="003915F2" w:rsidRDefault="003915F2" w:rsidP="00E656BB">
            <w:pPr>
              <w:pStyle w:val="NoSpacing"/>
            </w:pPr>
            <w:r>
              <w:t xml:space="preserve">1-100% </w:t>
            </w:r>
          </w:p>
        </w:tc>
      </w:tr>
      <w:tr w:rsidR="003915F2" w:rsidTr="00E656BB">
        <w:tc>
          <w:tcPr>
            <w:tcW w:w="3258" w:type="dxa"/>
          </w:tcPr>
          <w:p w:rsidR="003915F2" w:rsidRDefault="003915F2" w:rsidP="00E656BB">
            <w:pPr>
              <w:pStyle w:val="NoSpacing"/>
            </w:pPr>
          </w:p>
        </w:tc>
        <w:tc>
          <w:tcPr>
            <w:tcW w:w="5984" w:type="dxa"/>
          </w:tcPr>
          <w:p w:rsidR="003915F2" w:rsidRDefault="003915F2" w:rsidP="00FC37DC">
            <w:pPr>
              <w:pStyle w:val="NoSpacing"/>
            </w:pPr>
          </w:p>
        </w:tc>
      </w:tr>
      <w:tr w:rsidR="003915F2" w:rsidTr="00E656BB">
        <w:tc>
          <w:tcPr>
            <w:tcW w:w="3258" w:type="dxa"/>
          </w:tcPr>
          <w:p w:rsidR="003915F2" w:rsidRDefault="003915F2" w:rsidP="00E656BB">
            <w:pPr>
              <w:pStyle w:val="NoSpacing"/>
            </w:pPr>
          </w:p>
        </w:tc>
        <w:tc>
          <w:tcPr>
            <w:tcW w:w="5984" w:type="dxa"/>
          </w:tcPr>
          <w:p w:rsidR="003915F2" w:rsidRDefault="003915F2" w:rsidP="00E656BB">
            <w:pPr>
              <w:pStyle w:val="NoSpacing"/>
            </w:pPr>
          </w:p>
        </w:tc>
      </w:tr>
    </w:tbl>
    <w:p w:rsidR="00254520" w:rsidRDefault="00A60D52" w:rsidP="00AD3461">
      <w:pPr>
        <w:pStyle w:val="Heading1"/>
      </w:pPr>
      <w:bookmarkStart w:id="1" w:name="_Toc415226187"/>
      <w:proofErr w:type="spellStart"/>
      <w:r>
        <w:rPr>
          <w:rFonts w:ascii="Cambria" w:eastAsia="Cambria" w:hAnsi="Cambria" w:cs="Cambria"/>
          <w:color w:val="333333"/>
          <w:u w:val="single"/>
        </w:rPr>
        <w:t>SetZone</w:t>
      </w:r>
      <w:r w:rsidR="00254520">
        <w:rPr>
          <w:rFonts w:ascii="Cambria" w:eastAsia="Cambria" w:hAnsi="Cambria" w:cs="Cambria"/>
          <w:color w:val="333333"/>
          <w:u w:val="single"/>
        </w:rPr>
        <w:t>Propert</w:t>
      </w:r>
      <w:r w:rsidR="00DB1229">
        <w:rPr>
          <w:rFonts w:ascii="Cambria" w:eastAsia="Cambria" w:hAnsi="Cambria" w:cs="Cambria"/>
          <w:color w:val="333333"/>
          <w:u w:val="single"/>
        </w:rPr>
        <w:t>ies</w:t>
      </w:r>
      <w:bookmarkEnd w:id="1"/>
      <w:proofErr w:type="spellEnd"/>
    </w:p>
    <w:tbl>
      <w:tblPr>
        <w:tblStyle w:val="TableGrid"/>
        <w:tblW w:w="0" w:type="auto"/>
        <w:tblLook w:val="04A0" w:firstRow="1" w:lastRow="0" w:firstColumn="1" w:lastColumn="0" w:noHBand="0" w:noVBand="1"/>
      </w:tblPr>
      <w:tblGrid>
        <w:gridCol w:w="1464"/>
        <w:gridCol w:w="1683"/>
        <w:gridCol w:w="6612"/>
      </w:tblGrid>
      <w:tr w:rsidR="00254520" w:rsidTr="00480910">
        <w:tc>
          <w:tcPr>
            <w:tcW w:w="1464" w:type="dxa"/>
          </w:tcPr>
          <w:p w:rsidR="00254520" w:rsidRDefault="00254520" w:rsidP="00254520">
            <w:r>
              <w:rPr>
                <w:rFonts w:ascii="Cambria" w:eastAsia="Cambria" w:hAnsi="Cambria" w:cs="Cambria"/>
                <w:b/>
                <w:color w:val="333333"/>
              </w:rPr>
              <w:t>Description</w:t>
            </w:r>
            <w:r w:rsidR="002A18D8">
              <w:rPr>
                <w:rFonts w:ascii="Cambria" w:eastAsia="Cambria" w:hAnsi="Cambria" w:cs="Cambria"/>
                <w:b/>
                <w:color w:val="333333"/>
              </w:rPr>
              <w:t>:</w:t>
            </w:r>
          </w:p>
        </w:tc>
        <w:tc>
          <w:tcPr>
            <w:tcW w:w="8274" w:type="dxa"/>
            <w:gridSpan w:val="2"/>
          </w:tcPr>
          <w:p w:rsidR="00254520" w:rsidRPr="00254520" w:rsidRDefault="00254520" w:rsidP="00254520">
            <w:pPr>
              <w:pStyle w:val="ListParagraph"/>
              <w:numPr>
                <w:ilvl w:val="0"/>
                <w:numId w:val="2"/>
              </w:numPr>
              <w:rPr>
                <w:rFonts w:ascii="Cambria" w:eastAsia="Cambria" w:hAnsi="Cambria" w:cs="Cambria"/>
                <w:color w:val="333333"/>
              </w:rPr>
            </w:pPr>
            <w:r w:rsidRPr="00254520">
              <w:rPr>
                <w:rFonts w:ascii="Cambria" w:eastAsia="Cambria" w:hAnsi="Cambria" w:cs="Cambria"/>
                <w:color w:val="333333"/>
              </w:rPr>
              <w:t xml:space="preserve">Sets the designated property(s) of the designated Top Dog </w:t>
            </w:r>
            <w:r w:rsidR="005312A9">
              <w:rPr>
                <w:rFonts w:ascii="Cambria" w:eastAsia="Cambria" w:hAnsi="Cambria" w:cs="Cambria"/>
                <w:color w:val="333333"/>
              </w:rPr>
              <w:t>device</w:t>
            </w:r>
            <w:r w:rsidR="009E148E">
              <w:rPr>
                <w:rFonts w:ascii="Cambria" w:eastAsia="Cambria" w:hAnsi="Cambria" w:cs="Cambria"/>
                <w:color w:val="333333"/>
              </w:rPr>
              <w:t>/</w:t>
            </w:r>
            <w:r w:rsidR="00A60D52">
              <w:rPr>
                <w:rFonts w:ascii="Cambria" w:eastAsia="Cambria" w:hAnsi="Cambria" w:cs="Cambria"/>
                <w:color w:val="333333"/>
              </w:rPr>
              <w:t>zone</w:t>
            </w:r>
            <w:r w:rsidRPr="00254520">
              <w:rPr>
                <w:rFonts w:ascii="Cambria" w:eastAsia="Cambria" w:hAnsi="Cambria" w:cs="Cambria"/>
                <w:color w:val="333333"/>
              </w:rPr>
              <w:t xml:space="preserve">(s).    </w:t>
            </w:r>
            <w:proofErr w:type="spellStart"/>
            <w:r w:rsidRPr="00254520">
              <w:rPr>
                <w:rFonts w:ascii="Cambria" w:eastAsia="Cambria" w:hAnsi="Cambria" w:cs="Cambria"/>
                <w:color w:val="333333"/>
              </w:rPr>
              <w:t>PowerLevel</w:t>
            </w:r>
            <w:proofErr w:type="spellEnd"/>
            <w:r w:rsidRPr="00254520">
              <w:rPr>
                <w:rFonts w:ascii="Cambria" w:eastAsia="Cambria" w:hAnsi="Cambria" w:cs="Cambria"/>
                <w:color w:val="333333"/>
              </w:rPr>
              <w:t xml:space="preserve"> and Ramp Rate can be set for each </w:t>
            </w:r>
            <w:r w:rsidR="005312A9">
              <w:rPr>
                <w:rFonts w:ascii="Cambria" w:eastAsia="Cambria" w:hAnsi="Cambria" w:cs="Cambria"/>
                <w:color w:val="333333"/>
              </w:rPr>
              <w:t>dimmer</w:t>
            </w:r>
            <w:r w:rsidRPr="00254520">
              <w:rPr>
                <w:rFonts w:ascii="Cambria" w:eastAsia="Cambria" w:hAnsi="Cambria" w:cs="Cambria"/>
                <w:color w:val="333333"/>
              </w:rPr>
              <w:t xml:space="preserve"> </w:t>
            </w:r>
            <w:r w:rsidR="005312A9">
              <w:rPr>
                <w:rFonts w:ascii="Cambria" w:eastAsia="Cambria" w:hAnsi="Cambria" w:cs="Cambria"/>
                <w:color w:val="333333"/>
              </w:rPr>
              <w:t>and</w:t>
            </w:r>
            <w:r w:rsidR="00A60D52">
              <w:rPr>
                <w:rFonts w:ascii="Cambria" w:eastAsia="Cambria" w:hAnsi="Cambria" w:cs="Cambria"/>
                <w:color w:val="333333"/>
              </w:rPr>
              <w:t xml:space="preserve"> switches</w:t>
            </w:r>
            <w:r w:rsidR="005312A9">
              <w:rPr>
                <w:rFonts w:ascii="Cambria" w:eastAsia="Cambria" w:hAnsi="Cambria" w:cs="Cambria"/>
                <w:color w:val="333333"/>
              </w:rPr>
              <w:t xml:space="preserve"> are on or off</w:t>
            </w:r>
            <w:r w:rsidRPr="00254520">
              <w:rPr>
                <w:rFonts w:ascii="Cambria" w:eastAsia="Cambria" w:hAnsi="Cambria" w:cs="Cambria"/>
                <w:color w:val="333333"/>
              </w:rPr>
              <w:t xml:space="preserve">.  </w:t>
            </w:r>
            <w:r w:rsidR="00006FB7">
              <w:rPr>
                <w:rFonts w:ascii="Cambria" w:eastAsia="Cambria" w:hAnsi="Cambria" w:cs="Cambria"/>
                <w:color w:val="333333"/>
              </w:rPr>
              <w:t xml:space="preserve">This </w:t>
            </w:r>
            <w:r w:rsidR="005312A9">
              <w:rPr>
                <w:rFonts w:ascii="Cambria" w:eastAsia="Cambria" w:hAnsi="Cambria" w:cs="Cambria"/>
                <w:color w:val="333333"/>
              </w:rPr>
              <w:t>command can</w:t>
            </w:r>
            <w:r w:rsidR="00006FB7">
              <w:rPr>
                <w:rFonts w:ascii="Cambria" w:eastAsia="Cambria" w:hAnsi="Cambria" w:cs="Cambria"/>
                <w:color w:val="333333"/>
              </w:rPr>
              <w:t xml:space="preserve"> be used if the user wants to immediately turn on or off a Dimmer or Switch. </w:t>
            </w:r>
          </w:p>
          <w:p w:rsidR="00254520" w:rsidRPr="00254520" w:rsidRDefault="00254520" w:rsidP="00254520">
            <w:pPr>
              <w:pStyle w:val="ListParagraph"/>
              <w:numPr>
                <w:ilvl w:val="0"/>
                <w:numId w:val="2"/>
              </w:numPr>
              <w:rPr>
                <w:rFonts w:ascii="Cambria" w:eastAsia="Cambria" w:hAnsi="Cambria" w:cs="Cambria"/>
                <w:color w:val="333333"/>
              </w:rPr>
            </w:pPr>
            <w:proofErr w:type="spellStart"/>
            <w:r w:rsidRPr="00254520">
              <w:rPr>
                <w:rFonts w:ascii="Cambria" w:eastAsia="Cambria" w:hAnsi="Cambria" w:cs="Cambria"/>
                <w:color w:val="333333"/>
              </w:rPr>
              <w:t>PowerLevel</w:t>
            </w:r>
            <w:proofErr w:type="spellEnd"/>
            <w:r w:rsidRPr="00254520">
              <w:rPr>
                <w:rFonts w:ascii="Cambria" w:eastAsia="Cambria" w:hAnsi="Cambria" w:cs="Cambria"/>
                <w:color w:val="333333"/>
              </w:rPr>
              <w:t xml:space="preserve"> is level from </w:t>
            </w:r>
            <w:r w:rsidR="009E148E">
              <w:rPr>
                <w:rFonts w:ascii="Cambria" w:eastAsia="Cambria" w:hAnsi="Cambria" w:cs="Cambria"/>
                <w:color w:val="333333"/>
              </w:rPr>
              <w:t>1</w:t>
            </w:r>
            <w:r w:rsidRPr="00254520">
              <w:rPr>
                <w:rFonts w:ascii="Cambria" w:eastAsia="Cambria" w:hAnsi="Cambria" w:cs="Cambria"/>
                <w:color w:val="333333"/>
              </w:rPr>
              <w:t>= off to 100 = fully on.</w:t>
            </w:r>
          </w:p>
          <w:p w:rsidR="00254520" w:rsidRPr="00006FB7" w:rsidRDefault="00254520" w:rsidP="00A60D52">
            <w:pPr>
              <w:pStyle w:val="ListParagraph"/>
              <w:numPr>
                <w:ilvl w:val="0"/>
                <w:numId w:val="2"/>
              </w:numPr>
            </w:pPr>
            <w:r w:rsidRPr="00254520">
              <w:rPr>
                <w:rFonts w:ascii="Cambria" w:eastAsia="Cambria" w:hAnsi="Cambria" w:cs="Cambria"/>
                <w:color w:val="333333"/>
              </w:rPr>
              <w:t xml:space="preserve">Ramp Rate is a percent from </w:t>
            </w:r>
            <w:r w:rsidR="009E148E">
              <w:rPr>
                <w:rFonts w:ascii="Cambria" w:eastAsia="Cambria" w:hAnsi="Cambria" w:cs="Cambria"/>
                <w:color w:val="333333"/>
              </w:rPr>
              <w:t>1</w:t>
            </w:r>
            <w:r w:rsidRPr="00254520">
              <w:rPr>
                <w:rFonts w:ascii="Cambria" w:eastAsia="Cambria" w:hAnsi="Cambria" w:cs="Cambria"/>
                <w:color w:val="333333"/>
              </w:rPr>
              <w:t xml:space="preserve"> to 100%, giving the rate of power to be applied when turning on a light</w:t>
            </w:r>
            <w:r w:rsidR="00A60D52">
              <w:rPr>
                <w:rFonts w:ascii="Cambria" w:eastAsia="Cambria" w:hAnsi="Cambria" w:cs="Cambria"/>
                <w:color w:val="333333"/>
              </w:rPr>
              <w:t>/switch</w:t>
            </w:r>
            <w:r w:rsidRPr="00254520">
              <w:rPr>
                <w:rFonts w:ascii="Cambria" w:eastAsia="Cambria" w:hAnsi="Cambria" w:cs="Cambria"/>
                <w:color w:val="333333"/>
              </w:rPr>
              <w:t xml:space="preserve"> </w:t>
            </w:r>
            <w:r w:rsidR="00A60D52">
              <w:rPr>
                <w:rFonts w:ascii="Cambria" w:eastAsia="Cambria" w:hAnsi="Cambria" w:cs="Cambria"/>
                <w:color w:val="333333"/>
              </w:rPr>
              <w:t>zone</w:t>
            </w:r>
            <w:r w:rsidR="00006FB7">
              <w:rPr>
                <w:rFonts w:ascii="Cambria" w:eastAsia="Cambria" w:hAnsi="Cambria" w:cs="Cambria"/>
                <w:color w:val="333333"/>
              </w:rPr>
              <w:t>.</w:t>
            </w:r>
          </w:p>
          <w:p w:rsidR="00006FB7" w:rsidRPr="0009710B" w:rsidRDefault="00AB6D43" w:rsidP="00A60D52">
            <w:pPr>
              <w:pStyle w:val="ListParagraph"/>
              <w:numPr>
                <w:ilvl w:val="0"/>
                <w:numId w:val="2"/>
              </w:numPr>
            </w:pPr>
            <w:r>
              <w:rPr>
                <w:rFonts w:ascii="Cambria" w:eastAsia="Cambria" w:hAnsi="Cambria" w:cs="Cambria"/>
                <w:color w:val="333333"/>
              </w:rPr>
              <w:t>Power is a Boolean controlling power on or off for either a device or switch</w:t>
            </w:r>
            <w:r w:rsidR="00006FB7">
              <w:rPr>
                <w:rFonts w:ascii="Cambria" w:eastAsia="Cambria" w:hAnsi="Cambria" w:cs="Cambria"/>
                <w:color w:val="333333"/>
              </w:rPr>
              <w:t xml:space="preserve">, </w:t>
            </w:r>
            <w:proofErr w:type="spellStart"/>
            <w:proofErr w:type="gramStart"/>
            <w:r w:rsidR="00006FB7">
              <w:rPr>
                <w:rFonts w:ascii="Cambria" w:eastAsia="Cambria" w:hAnsi="Cambria" w:cs="Cambria"/>
                <w:color w:val="333333"/>
              </w:rPr>
              <w:t>True:On</w:t>
            </w:r>
            <w:proofErr w:type="spellEnd"/>
            <w:proofErr w:type="gramEnd"/>
            <w:r w:rsidR="00006FB7">
              <w:rPr>
                <w:rFonts w:ascii="Cambria" w:eastAsia="Cambria" w:hAnsi="Cambria" w:cs="Cambria"/>
                <w:color w:val="333333"/>
              </w:rPr>
              <w:t xml:space="preserve">, </w:t>
            </w:r>
            <w:proofErr w:type="spellStart"/>
            <w:r w:rsidR="00006FB7">
              <w:rPr>
                <w:rFonts w:ascii="Cambria" w:eastAsia="Cambria" w:hAnsi="Cambria" w:cs="Cambria"/>
                <w:color w:val="333333"/>
              </w:rPr>
              <w:t>False:Off</w:t>
            </w:r>
            <w:proofErr w:type="spellEnd"/>
            <w:r w:rsidR="00006FB7">
              <w:rPr>
                <w:rFonts w:ascii="Cambria" w:eastAsia="Cambria" w:hAnsi="Cambria" w:cs="Cambria"/>
                <w:color w:val="333333"/>
              </w:rPr>
              <w:t>.</w:t>
            </w:r>
          </w:p>
          <w:p w:rsidR="0009710B" w:rsidRPr="009E148E" w:rsidRDefault="009E148E" w:rsidP="00A60D52">
            <w:pPr>
              <w:pStyle w:val="ListParagraph"/>
              <w:numPr>
                <w:ilvl w:val="0"/>
                <w:numId w:val="2"/>
              </w:numPr>
              <w:rPr>
                <w:rFonts w:ascii="Cambria" w:hAnsi="Cambria"/>
              </w:rPr>
            </w:pPr>
            <w:r w:rsidRPr="009E148E">
              <w:rPr>
                <w:rFonts w:ascii="Cambria" w:hAnsi="Cambria"/>
              </w:rPr>
              <w:t xml:space="preserve">If </w:t>
            </w:r>
            <w:proofErr w:type="spellStart"/>
            <w:r w:rsidRPr="009E148E">
              <w:rPr>
                <w:rFonts w:ascii="Cambria" w:hAnsi="Cambria"/>
              </w:rPr>
              <w:t>AppContextId</w:t>
            </w:r>
            <w:proofErr w:type="spellEnd"/>
            <w:r w:rsidRPr="009E148E">
              <w:rPr>
                <w:rFonts w:ascii="Cambria" w:hAnsi="Cambria"/>
              </w:rPr>
              <w:t xml:space="preserve"> is sent in with the command, it will be sent back to the application.</w:t>
            </w:r>
          </w:p>
          <w:p w:rsidR="004D453B" w:rsidRDefault="0009710B" w:rsidP="004D453B">
            <w:pPr>
              <w:pStyle w:val="ListParagraph"/>
              <w:numPr>
                <w:ilvl w:val="0"/>
                <w:numId w:val="2"/>
              </w:numPr>
            </w:pPr>
            <w:r>
              <w:rPr>
                <w:rFonts w:ascii="Cambria" w:eastAsia="Cambria" w:hAnsi="Cambria" w:cs="Cambria"/>
                <w:color w:val="333333"/>
              </w:rPr>
              <w:t xml:space="preserve">NOTE: </w:t>
            </w:r>
            <w:proofErr w:type="spellStart"/>
            <w:r>
              <w:rPr>
                <w:rFonts w:ascii="Cambria" w:eastAsia="Cambria" w:hAnsi="Cambria" w:cs="Cambria"/>
                <w:color w:val="333333"/>
              </w:rPr>
              <w:t>ReportZoneProperties</w:t>
            </w:r>
            <w:r w:rsidR="004D453B">
              <w:rPr>
                <w:rFonts w:ascii="Cambria" w:eastAsia="Cambria" w:hAnsi="Cambria" w:cs="Cambria"/>
                <w:color w:val="333333"/>
              </w:rPr>
              <w:t>Changed</w:t>
            </w:r>
            <w:proofErr w:type="spellEnd"/>
            <w:r w:rsidR="004D453B">
              <w:rPr>
                <w:rFonts w:ascii="Cambria" w:eastAsia="Cambria" w:hAnsi="Cambria" w:cs="Cambria"/>
                <w:color w:val="333333"/>
              </w:rPr>
              <w:t xml:space="preserve"> broadcast will be sent from the controller on any change to any zone</w:t>
            </w:r>
            <w:r w:rsidR="009E148E">
              <w:rPr>
                <w:rFonts w:ascii="Cambria" w:eastAsia="Cambria" w:hAnsi="Cambria" w:cs="Cambria"/>
                <w:color w:val="333333"/>
              </w:rPr>
              <w:t xml:space="preserve">.  Also, </w:t>
            </w:r>
            <w:proofErr w:type="spellStart"/>
            <w:r w:rsidR="009E148E">
              <w:rPr>
                <w:rFonts w:ascii="Cambria" w:eastAsia="Cambria" w:hAnsi="Cambria" w:cs="Cambria"/>
                <w:color w:val="333333"/>
              </w:rPr>
              <w:t>ReportZonePropertiesChanged</w:t>
            </w:r>
            <w:proofErr w:type="spellEnd"/>
            <w:r w:rsidR="009E148E">
              <w:rPr>
                <w:rFonts w:ascii="Cambria" w:eastAsia="Cambria" w:hAnsi="Cambria" w:cs="Cambria"/>
                <w:color w:val="333333"/>
              </w:rPr>
              <w:t xml:space="preserve"> will be sent as the power is changed on the top dog device.</w:t>
            </w:r>
          </w:p>
        </w:tc>
      </w:tr>
      <w:tr w:rsidR="00254520" w:rsidTr="00480910">
        <w:trPr>
          <w:trHeight w:val="66"/>
        </w:trPr>
        <w:tc>
          <w:tcPr>
            <w:tcW w:w="1464" w:type="dxa"/>
            <w:vMerge w:val="restart"/>
          </w:tcPr>
          <w:p w:rsidR="00254520" w:rsidRDefault="00254520" w:rsidP="00254520">
            <w:r>
              <w:rPr>
                <w:rFonts w:ascii="Cambria" w:eastAsia="Cambria" w:hAnsi="Cambria" w:cs="Cambria"/>
                <w:b/>
                <w:color w:val="333333"/>
              </w:rPr>
              <w:t>Parameters</w:t>
            </w:r>
            <w:r w:rsidR="002A18D8">
              <w:rPr>
                <w:rFonts w:ascii="Cambria" w:eastAsia="Cambria" w:hAnsi="Cambria" w:cs="Cambria"/>
                <w:b/>
                <w:color w:val="333333"/>
              </w:rPr>
              <w:t>:</w:t>
            </w:r>
          </w:p>
        </w:tc>
        <w:tc>
          <w:tcPr>
            <w:tcW w:w="1662" w:type="dxa"/>
          </w:tcPr>
          <w:p w:rsidR="00254520" w:rsidRPr="00434649" w:rsidRDefault="00254520" w:rsidP="00254520">
            <w:pPr>
              <w:rPr>
                <w:rFonts w:ascii="Cambria" w:hAnsi="Cambria"/>
              </w:rPr>
            </w:pPr>
            <w:r w:rsidRPr="00434649">
              <w:rPr>
                <w:rFonts w:ascii="Cambria" w:hAnsi="Cambria"/>
              </w:rPr>
              <w:t>“ID”</w:t>
            </w:r>
          </w:p>
        </w:tc>
        <w:tc>
          <w:tcPr>
            <w:tcW w:w="6612" w:type="dxa"/>
          </w:tcPr>
          <w:p w:rsidR="00254520" w:rsidRPr="00434649" w:rsidRDefault="00254520" w:rsidP="00254520">
            <w:pPr>
              <w:rPr>
                <w:rFonts w:ascii="Cambria" w:eastAsia="Cambria" w:hAnsi="Cambria" w:cs="Cambria"/>
                <w:color w:val="333333"/>
              </w:rPr>
            </w:pPr>
            <w:proofErr w:type="spellStart"/>
            <w:r w:rsidRPr="00434649">
              <w:rPr>
                <w:rFonts w:ascii="Cambria" w:eastAsia="Cambria" w:hAnsi="Cambria" w:cs="Cambria"/>
                <w:color w:val="333333"/>
              </w:rPr>
              <w:t>json_integer</w:t>
            </w:r>
            <w:proofErr w:type="spellEnd"/>
          </w:p>
          <w:p w:rsidR="00254520" w:rsidRPr="00434649" w:rsidRDefault="00254520" w:rsidP="00A60D52">
            <w:pPr>
              <w:rPr>
                <w:rFonts w:ascii="Cambria" w:hAnsi="Cambria"/>
              </w:rPr>
            </w:pPr>
            <w:r w:rsidRPr="00434649">
              <w:rPr>
                <w:rFonts w:ascii="Cambria" w:eastAsia="Cambria" w:hAnsi="Cambria" w:cs="Cambria"/>
                <w:color w:val="333333"/>
              </w:rPr>
              <w:t xml:space="preserve">      unique identifier to refer to this packet</w:t>
            </w:r>
          </w:p>
        </w:tc>
      </w:tr>
      <w:tr w:rsidR="00254520" w:rsidTr="00480910">
        <w:trPr>
          <w:trHeight w:val="66"/>
        </w:trPr>
        <w:tc>
          <w:tcPr>
            <w:tcW w:w="1464" w:type="dxa"/>
            <w:vMerge/>
          </w:tcPr>
          <w:p w:rsidR="00254520" w:rsidRDefault="00254520" w:rsidP="00254520">
            <w:pPr>
              <w:rPr>
                <w:rFonts w:ascii="Cambria" w:eastAsia="Cambria" w:hAnsi="Cambria" w:cs="Cambria"/>
                <w:b/>
                <w:color w:val="333333"/>
              </w:rPr>
            </w:pPr>
          </w:p>
        </w:tc>
        <w:tc>
          <w:tcPr>
            <w:tcW w:w="1662" w:type="dxa"/>
          </w:tcPr>
          <w:p w:rsidR="00254520" w:rsidRPr="00434649" w:rsidRDefault="00254520" w:rsidP="00254520">
            <w:pPr>
              <w:rPr>
                <w:rFonts w:ascii="Cambria" w:hAnsi="Cambria"/>
              </w:rPr>
            </w:pPr>
            <w:r w:rsidRPr="00434649">
              <w:rPr>
                <w:rFonts w:ascii="Cambria" w:hAnsi="Cambria"/>
              </w:rPr>
              <w:t>“Service”</w:t>
            </w:r>
          </w:p>
        </w:tc>
        <w:tc>
          <w:tcPr>
            <w:tcW w:w="6612" w:type="dxa"/>
          </w:tcPr>
          <w:p w:rsidR="00254520" w:rsidRPr="00434649" w:rsidRDefault="00254520" w:rsidP="00DB1229">
            <w:pPr>
              <w:rPr>
                <w:rFonts w:ascii="Cambria" w:hAnsi="Cambria"/>
              </w:rPr>
            </w:pPr>
            <w:r w:rsidRPr="00434649">
              <w:rPr>
                <w:rFonts w:ascii="Cambria" w:eastAsia="Cambria" w:hAnsi="Cambria" w:cs="Cambria"/>
                <w:color w:val="333333"/>
              </w:rPr>
              <w:t>“</w:t>
            </w:r>
            <w:proofErr w:type="spellStart"/>
            <w:r w:rsidRPr="00434649">
              <w:rPr>
                <w:rFonts w:ascii="Cambria" w:eastAsia="Cambria" w:hAnsi="Cambria" w:cs="Cambria"/>
                <w:color w:val="333333"/>
              </w:rPr>
              <w:t>Set</w:t>
            </w:r>
            <w:r w:rsidR="00A60D52">
              <w:rPr>
                <w:rFonts w:ascii="Cambria" w:eastAsia="Cambria" w:hAnsi="Cambria" w:cs="Cambria"/>
                <w:color w:val="333333"/>
              </w:rPr>
              <w:t>Zone</w:t>
            </w:r>
            <w:r w:rsidRPr="00434649">
              <w:rPr>
                <w:rFonts w:ascii="Cambria" w:eastAsia="Cambria" w:hAnsi="Cambria" w:cs="Cambria"/>
                <w:color w:val="333333"/>
              </w:rPr>
              <w:t>Propert</w:t>
            </w:r>
            <w:r w:rsidR="00DB1229">
              <w:rPr>
                <w:rFonts w:ascii="Cambria" w:eastAsia="Cambria" w:hAnsi="Cambria" w:cs="Cambria"/>
                <w:color w:val="333333"/>
              </w:rPr>
              <w:t>ies</w:t>
            </w:r>
            <w:proofErr w:type="spellEnd"/>
            <w:r w:rsidRPr="00434649">
              <w:rPr>
                <w:rFonts w:ascii="Cambria" w:eastAsia="Cambria" w:hAnsi="Cambria" w:cs="Cambria"/>
                <w:color w:val="333333"/>
              </w:rPr>
              <w:t>”</w:t>
            </w:r>
          </w:p>
        </w:tc>
      </w:tr>
      <w:tr w:rsidR="00254520" w:rsidTr="00480910">
        <w:trPr>
          <w:trHeight w:val="66"/>
        </w:trPr>
        <w:tc>
          <w:tcPr>
            <w:tcW w:w="1464" w:type="dxa"/>
            <w:vMerge/>
          </w:tcPr>
          <w:p w:rsidR="00254520" w:rsidRDefault="00254520" w:rsidP="00254520">
            <w:pPr>
              <w:rPr>
                <w:rFonts w:ascii="Cambria" w:eastAsia="Cambria" w:hAnsi="Cambria" w:cs="Cambria"/>
                <w:b/>
                <w:color w:val="333333"/>
              </w:rPr>
            </w:pPr>
          </w:p>
        </w:tc>
        <w:tc>
          <w:tcPr>
            <w:tcW w:w="1662" w:type="dxa"/>
          </w:tcPr>
          <w:p w:rsidR="00254520" w:rsidRPr="00434649" w:rsidRDefault="00254520" w:rsidP="00254520">
            <w:pPr>
              <w:rPr>
                <w:rFonts w:ascii="Cambria" w:hAnsi="Cambria"/>
              </w:rPr>
            </w:pPr>
            <w:r w:rsidRPr="00434649">
              <w:rPr>
                <w:rFonts w:ascii="Cambria" w:hAnsi="Cambria"/>
              </w:rPr>
              <w:t>“</w:t>
            </w:r>
            <w:r w:rsidR="00A60D52">
              <w:rPr>
                <w:rFonts w:ascii="Cambria" w:hAnsi="Cambria"/>
              </w:rPr>
              <w:t>Z</w:t>
            </w:r>
            <w:r w:rsidRPr="00434649">
              <w:rPr>
                <w:rFonts w:ascii="Cambria" w:hAnsi="Cambria"/>
              </w:rPr>
              <w:t>ID”</w:t>
            </w:r>
          </w:p>
        </w:tc>
        <w:tc>
          <w:tcPr>
            <w:tcW w:w="6612" w:type="dxa"/>
          </w:tcPr>
          <w:p w:rsidR="00254520" w:rsidRPr="00434649" w:rsidRDefault="00254520" w:rsidP="00254520">
            <w:pPr>
              <w:rPr>
                <w:rFonts w:ascii="Cambria" w:eastAsia="Cambria" w:hAnsi="Cambria" w:cs="Cambria"/>
                <w:color w:val="333333"/>
              </w:rPr>
            </w:pPr>
            <w:proofErr w:type="spellStart"/>
            <w:r w:rsidRPr="00434649">
              <w:rPr>
                <w:rFonts w:ascii="Cambria" w:eastAsia="Cambria" w:hAnsi="Cambria" w:cs="Cambria"/>
                <w:color w:val="333333"/>
              </w:rPr>
              <w:t>json_integer</w:t>
            </w:r>
            <w:proofErr w:type="spellEnd"/>
          </w:p>
          <w:p w:rsidR="00254520" w:rsidRPr="00434649" w:rsidRDefault="00254520" w:rsidP="00C81D3A">
            <w:pPr>
              <w:rPr>
                <w:rFonts w:ascii="Cambria" w:hAnsi="Cambria"/>
              </w:rPr>
            </w:pPr>
            <w:r w:rsidRPr="00434649">
              <w:rPr>
                <w:rFonts w:ascii="Cambria" w:hAnsi="Cambria"/>
              </w:rPr>
              <w:t xml:space="preserve">Which </w:t>
            </w:r>
            <w:r w:rsidR="00A60D52">
              <w:rPr>
                <w:rFonts w:ascii="Cambria" w:hAnsi="Cambria"/>
              </w:rPr>
              <w:t>zone</w:t>
            </w:r>
            <w:r w:rsidRPr="00434649">
              <w:rPr>
                <w:rFonts w:ascii="Cambria" w:hAnsi="Cambria"/>
              </w:rPr>
              <w:t xml:space="preserve"> to act upon </w:t>
            </w:r>
            <w:r w:rsidR="00DB1229">
              <w:rPr>
                <w:rFonts w:ascii="Cambria" w:hAnsi="Cambria"/>
              </w:rPr>
              <w:t xml:space="preserve">- </w:t>
            </w:r>
            <w:proofErr w:type="spellStart"/>
            <w:r w:rsidRPr="00434649">
              <w:rPr>
                <w:rFonts w:ascii="Cambria" w:eastAsia="Cambria" w:hAnsi="Cambria" w:cs="Cambria"/>
                <w:color w:val="333333"/>
              </w:rPr>
              <w:t>json_integer</w:t>
            </w:r>
            <w:proofErr w:type="spellEnd"/>
            <w:r w:rsidRPr="00434649">
              <w:rPr>
                <w:rFonts w:ascii="Cambria" w:eastAsia="Cambria" w:hAnsi="Cambria" w:cs="Cambria"/>
                <w:color w:val="333333"/>
              </w:rPr>
              <w:t>:</w:t>
            </w:r>
            <w:r w:rsidRPr="00434649">
              <w:rPr>
                <w:rFonts w:ascii="Cambria" w:eastAsia="Cambria" w:hAnsi="Cambria" w:cs="Cambria"/>
                <w:color w:val="333333"/>
              </w:rPr>
              <w:tab/>
            </w:r>
            <w:r w:rsidR="00A60D52">
              <w:rPr>
                <w:rFonts w:ascii="Cambria" w:eastAsia="Cambria" w:hAnsi="Cambria" w:cs="Cambria"/>
                <w:color w:val="333333"/>
              </w:rPr>
              <w:t>Zone</w:t>
            </w:r>
            <w:r w:rsidRPr="00434649">
              <w:rPr>
                <w:rFonts w:ascii="Cambria" w:eastAsia="Cambria" w:hAnsi="Cambria" w:cs="Cambria"/>
                <w:color w:val="333333"/>
              </w:rPr>
              <w:t xml:space="preserve"> ID (</w:t>
            </w:r>
            <w:r w:rsidR="00A60D52">
              <w:rPr>
                <w:rFonts w:ascii="Cambria" w:eastAsia="Cambria" w:hAnsi="Cambria" w:cs="Cambria"/>
                <w:color w:val="333333"/>
              </w:rPr>
              <w:t>Z</w:t>
            </w:r>
            <w:r w:rsidRPr="00434649">
              <w:rPr>
                <w:rFonts w:ascii="Cambria" w:eastAsia="Cambria" w:hAnsi="Cambria" w:cs="Cambria"/>
                <w:color w:val="333333"/>
              </w:rPr>
              <w:t>ID)</w:t>
            </w:r>
            <w:r w:rsidR="00723307">
              <w:rPr>
                <w:rFonts w:ascii="Cambria" w:eastAsia="Cambria" w:hAnsi="Cambria" w:cs="Cambria"/>
                <w:color w:val="333333"/>
              </w:rPr>
              <w:t xml:space="preserve"> – (0-99)</w:t>
            </w:r>
            <w:r w:rsidRPr="00434649">
              <w:rPr>
                <w:rFonts w:ascii="Cambria" w:eastAsia="Cambria" w:hAnsi="Cambria" w:cs="Cambria"/>
                <w:color w:val="333333"/>
              </w:rPr>
              <w:t xml:space="preserve"> </w:t>
            </w:r>
          </w:p>
        </w:tc>
      </w:tr>
      <w:tr w:rsidR="00254520" w:rsidTr="00480910">
        <w:trPr>
          <w:trHeight w:val="66"/>
        </w:trPr>
        <w:tc>
          <w:tcPr>
            <w:tcW w:w="1464" w:type="dxa"/>
            <w:vMerge/>
          </w:tcPr>
          <w:p w:rsidR="00254520" w:rsidRDefault="00254520" w:rsidP="00254520">
            <w:pPr>
              <w:rPr>
                <w:rFonts w:ascii="Cambria" w:eastAsia="Cambria" w:hAnsi="Cambria" w:cs="Cambria"/>
                <w:b/>
                <w:color w:val="333333"/>
              </w:rPr>
            </w:pPr>
          </w:p>
        </w:tc>
        <w:tc>
          <w:tcPr>
            <w:tcW w:w="1662" w:type="dxa"/>
          </w:tcPr>
          <w:p w:rsidR="00254520" w:rsidRPr="00434649" w:rsidRDefault="00254520" w:rsidP="00254520">
            <w:pPr>
              <w:rPr>
                <w:rFonts w:ascii="Cambria" w:hAnsi="Cambria"/>
              </w:rPr>
            </w:pPr>
            <w:r w:rsidRPr="00434649">
              <w:rPr>
                <w:rFonts w:ascii="Cambria" w:hAnsi="Cambria"/>
              </w:rPr>
              <w:t>“</w:t>
            </w:r>
            <w:proofErr w:type="spellStart"/>
            <w:r w:rsidRPr="00434649">
              <w:rPr>
                <w:rFonts w:ascii="Cambria" w:hAnsi="Cambria"/>
              </w:rPr>
              <w:t>PropertyList</w:t>
            </w:r>
            <w:proofErr w:type="spellEnd"/>
            <w:r w:rsidRPr="00434649">
              <w:rPr>
                <w:rFonts w:ascii="Cambria" w:hAnsi="Cambria"/>
              </w:rPr>
              <w:t>”</w:t>
            </w:r>
          </w:p>
        </w:tc>
        <w:tc>
          <w:tcPr>
            <w:tcW w:w="6612" w:type="dxa"/>
          </w:tcPr>
          <w:p w:rsidR="00254520" w:rsidRPr="00434649" w:rsidRDefault="00254520" w:rsidP="00254520">
            <w:pPr>
              <w:rPr>
                <w:rFonts w:ascii="Cambria" w:eastAsia="Cambria" w:hAnsi="Cambria" w:cs="Cambria"/>
                <w:b/>
                <w:color w:val="333333"/>
              </w:rPr>
            </w:pPr>
            <w:proofErr w:type="spellStart"/>
            <w:r w:rsidRPr="00434649">
              <w:rPr>
                <w:rFonts w:ascii="Cambria" w:eastAsia="Cambria" w:hAnsi="Cambria" w:cs="Cambria"/>
                <w:color w:val="333333"/>
              </w:rPr>
              <w:t>json_object</w:t>
            </w:r>
            <w:proofErr w:type="spellEnd"/>
          </w:p>
          <w:p w:rsidR="00254520" w:rsidRPr="00434649" w:rsidRDefault="00254520" w:rsidP="00254520">
            <w:pPr>
              <w:rPr>
                <w:rFonts w:ascii="Cambria" w:eastAsia="Cambria" w:hAnsi="Cambria" w:cs="Cambria"/>
                <w:b/>
                <w:color w:val="333333"/>
              </w:rPr>
            </w:pPr>
            <w:r w:rsidRPr="00434649">
              <w:rPr>
                <w:rFonts w:ascii="Cambria" w:eastAsia="Cambria" w:hAnsi="Cambria" w:cs="Cambria"/>
                <w:color w:val="333333"/>
              </w:rPr>
              <w:t>Key / Value pairs for each property to be set</w:t>
            </w:r>
          </w:p>
          <w:p w:rsidR="00254520" w:rsidRPr="00434649" w:rsidRDefault="00254520" w:rsidP="00254520">
            <w:pPr>
              <w:rPr>
                <w:rFonts w:ascii="Cambria" w:eastAsia="Cambria" w:hAnsi="Cambria" w:cs="Cambria"/>
                <w:b/>
                <w:color w:val="333333"/>
              </w:rPr>
            </w:pPr>
            <w:r w:rsidRPr="00434649">
              <w:rPr>
                <w:rFonts w:ascii="Cambria" w:eastAsia="Cambria" w:hAnsi="Cambria" w:cs="Cambria"/>
                <w:color w:val="333333"/>
              </w:rPr>
              <w:t>Allowable Properties:</w:t>
            </w:r>
          </w:p>
          <w:p w:rsidR="00254520" w:rsidRDefault="001B1A4D" w:rsidP="00254520">
            <w:pPr>
              <w:rPr>
                <w:rFonts w:ascii="Cambria" w:eastAsia="Cambria" w:hAnsi="Cambria" w:cs="Cambria"/>
                <w:color w:val="333333"/>
              </w:rPr>
            </w:pPr>
            <w:r>
              <w:rPr>
                <w:rFonts w:ascii="Cambria" w:eastAsia="Cambria" w:hAnsi="Cambria" w:cs="Cambria"/>
                <w:color w:val="333333"/>
              </w:rPr>
              <w:t xml:space="preserve">   </w:t>
            </w:r>
            <w:r w:rsidR="00254520" w:rsidRPr="00434649">
              <w:rPr>
                <w:rFonts w:ascii="Cambria" w:eastAsia="Cambria" w:hAnsi="Cambria" w:cs="Cambria"/>
                <w:color w:val="333333"/>
              </w:rPr>
              <w:t>"Name":</w:t>
            </w:r>
            <w:r w:rsidR="00254520" w:rsidRPr="00434649">
              <w:rPr>
                <w:rFonts w:ascii="Cambria" w:eastAsia="Cambria" w:hAnsi="Cambria" w:cs="Cambria"/>
                <w:color w:val="333333"/>
              </w:rPr>
              <w:tab/>
            </w:r>
            <w:r w:rsidR="00254520" w:rsidRPr="00434649">
              <w:rPr>
                <w:rFonts w:ascii="Cambria" w:eastAsia="Cambria" w:hAnsi="Cambria" w:cs="Cambria"/>
                <w:color w:val="333333"/>
              </w:rPr>
              <w:tab/>
            </w:r>
            <w:proofErr w:type="spellStart"/>
            <w:r w:rsidR="00254520" w:rsidRPr="00434649">
              <w:rPr>
                <w:rFonts w:ascii="Cambria" w:eastAsia="Cambria" w:hAnsi="Cambria" w:cs="Cambria"/>
                <w:color w:val="333333"/>
              </w:rPr>
              <w:t>json_string</w:t>
            </w:r>
            <w:proofErr w:type="spellEnd"/>
            <w:r w:rsidR="0009710B">
              <w:rPr>
                <w:rFonts w:ascii="Cambria" w:eastAsia="Cambria" w:hAnsi="Cambria" w:cs="Cambria"/>
                <w:color w:val="333333"/>
              </w:rPr>
              <w:t xml:space="preserve"> (20 chars max)</w:t>
            </w:r>
          </w:p>
          <w:p w:rsidR="00254520" w:rsidRPr="00434649" w:rsidRDefault="001B1A4D" w:rsidP="00254520">
            <w:pPr>
              <w:rPr>
                <w:rFonts w:ascii="Cambria" w:eastAsia="Cambria" w:hAnsi="Cambria" w:cs="Cambria"/>
                <w:b/>
                <w:color w:val="333333"/>
              </w:rPr>
            </w:pPr>
            <w:r>
              <w:rPr>
                <w:rFonts w:ascii="Cambria" w:eastAsia="Cambria" w:hAnsi="Cambria" w:cs="Cambria"/>
                <w:color w:val="333333"/>
              </w:rPr>
              <w:t xml:space="preserve">   </w:t>
            </w:r>
            <w:r w:rsidR="00254520" w:rsidRPr="00434649">
              <w:rPr>
                <w:rFonts w:ascii="Cambria" w:eastAsia="Cambria" w:hAnsi="Cambria" w:cs="Cambria"/>
                <w:color w:val="333333"/>
              </w:rPr>
              <w:t>“</w:t>
            </w:r>
            <w:proofErr w:type="spellStart"/>
            <w:r w:rsidR="00254520" w:rsidRPr="00434649">
              <w:rPr>
                <w:rFonts w:ascii="Cambria" w:eastAsia="Cambria" w:hAnsi="Cambria" w:cs="Cambria"/>
                <w:color w:val="333333"/>
              </w:rPr>
              <w:t>PowerLevel</w:t>
            </w:r>
            <w:proofErr w:type="spellEnd"/>
            <w:r w:rsidR="00254520" w:rsidRPr="00434649">
              <w:rPr>
                <w:rFonts w:ascii="Cambria" w:eastAsia="Cambria" w:hAnsi="Cambria" w:cs="Cambria"/>
                <w:color w:val="333333"/>
              </w:rPr>
              <w:t>”:</w:t>
            </w:r>
            <w:r w:rsidR="00254520" w:rsidRPr="00434649">
              <w:rPr>
                <w:rFonts w:ascii="Cambria" w:eastAsia="Cambria" w:hAnsi="Cambria" w:cs="Cambria"/>
                <w:color w:val="333333"/>
              </w:rPr>
              <w:tab/>
            </w:r>
            <w:proofErr w:type="spellStart"/>
            <w:r w:rsidR="00254520" w:rsidRPr="00434649">
              <w:rPr>
                <w:rFonts w:ascii="Cambria" w:eastAsia="Cambria" w:hAnsi="Cambria" w:cs="Cambria"/>
                <w:color w:val="333333"/>
              </w:rPr>
              <w:t>json_integer</w:t>
            </w:r>
            <w:proofErr w:type="spellEnd"/>
            <w:r w:rsidR="0009710B">
              <w:rPr>
                <w:rFonts w:ascii="Cambria" w:eastAsia="Cambria" w:hAnsi="Cambria" w:cs="Cambria"/>
                <w:color w:val="333333"/>
              </w:rPr>
              <w:t xml:space="preserve"> (</w:t>
            </w:r>
            <w:r w:rsidR="00C962CE">
              <w:rPr>
                <w:rFonts w:ascii="Cambria" w:eastAsia="Cambria" w:hAnsi="Cambria" w:cs="Cambria"/>
                <w:color w:val="333333"/>
              </w:rPr>
              <w:t>1</w:t>
            </w:r>
            <w:r w:rsidR="0009710B">
              <w:rPr>
                <w:rFonts w:ascii="Cambria" w:eastAsia="Cambria" w:hAnsi="Cambria" w:cs="Cambria"/>
                <w:color w:val="333333"/>
              </w:rPr>
              <w:t>-100)</w:t>
            </w:r>
          </w:p>
          <w:p w:rsidR="00254520" w:rsidRDefault="001B1A4D" w:rsidP="00AD3461">
            <w:pPr>
              <w:rPr>
                <w:rFonts w:ascii="Cambria" w:eastAsia="Cambria" w:hAnsi="Cambria" w:cs="Cambria"/>
                <w:color w:val="333333"/>
              </w:rPr>
            </w:pPr>
            <w:r>
              <w:rPr>
                <w:rFonts w:ascii="Cambria" w:eastAsia="Cambria" w:hAnsi="Cambria" w:cs="Cambria"/>
                <w:color w:val="333333"/>
              </w:rPr>
              <w:t xml:space="preserve">   </w:t>
            </w:r>
            <w:r w:rsidR="00254520" w:rsidRPr="00434649">
              <w:rPr>
                <w:rFonts w:ascii="Cambria" w:eastAsia="Cambria" w:hAnsi="Cambria" w:cs="Cambria"/>
                <w:color w:val="333333"/>
              </w:rPr>
              <w:t>“</w:t>
            </w:r>
            <w:proofErr w:type="spellStart"/>
            <w:r w:rsidR="00254520" w:rsidRPr="00434649">
              <w:rPr>
                <w:rFonts w:ascii="Cambria" w:eastAsia="Cambria" w:hAnsi="Cambria" w:cs="Cambria"/>
                <w:color w:val="333333"/>
              </w:rPr>
              <w:t>RampRate</w:t>
            </w:r>
            <w:proofErr w:type="spellEnd"/>
            <w:r w:rsidR="00254520" w:rsidRPr="00434649">
              <w:rPr>
                <w:rFonts w:ascii="Cambria" w:eastAsia="Cambria" w:hAnsi="Cambria" w:cs="Cambria"/>
                <w:color w:val="333333"/>
              </w:rPr>
              <w:t>”</w:t>
            </w:r>
            <w:r>
              <w:rPr>
                <w:rFonts w:ascii="Cambria" w:eastAsia="Cambria" w:hAnsi="Cambria" w:cs="Cambria"/>
                <w:color w:val="333333"/>
              </w:rPr>
              <w:t>:</w:t>
            </w:r>
            <w:r w:rsidR="00254520" w:rsidRPr="00434649">
              <w:rPr>
                <w:rFonts w:ascii="Cambria" w:eastAsia="Cambria" w:hAnsi="Cambria" w:cs="Cambria"/>
                <w:color w:val="333333"/>
              </w:rPr>
              <w:tab/>
            </w:r>
            <w:r w:rsidR="00254520" w:rsidRPr="00434649">
              <w:rPr>
                <w:rFonts w:ascii="Cambria" w:eastAsia="Cambria" w:hAnsi="Cambria" w:cs="Cambria"/>
                <w:color w:val="333333"/>
              </w:rPr>
              <w:tab/>
            </w:r>
            <w:proofErr w:type="spellStart"/>
            <w:r w:rsidR="00254520" w:rsidRPr="00434649">
              <w:rPr>
                <w:rFonts w:ascii="Cambria" w:eastAsia="Cambria" w:hAnsi="Cambria" w:cs="Cambria"/>
                <w:color w:val="333333"/>
              </w:rPr>
              <w:t>json_integer</w:t>
            </w:r>
            <w:proofErr w:type="spellEnd"/>
            <w:r w:rsidR="0009710B">
              <w:rPr>
                <w:rFonts w:ascii="Cambria" w:eastAsia="Cambria" w:hAnsi="Cambria" w:cs="Cambria"/>
                <w:color w:val="333333"/>
              </w:rPr>
              <w:t xml:space="preserve"> (</w:t>
            </w:r>
            <w:r w:rsidR="00C962CE">
              <w:rPr>
                <w:rFonts w:ascii="Cambria" w:eastAsia="Cambria" w:hAnsi="Cambria" w:cs="Cambria"/>
                <w:color w:val="333333"/>
              </w:rPr>
              <w:t>1</w:t>
            </w:r>
            <w:r w:rsidR="0009710B">
              <w:rPr>
                <w:rFonts w:ascii="Cambria" w:eastAsia="Cambria" w:hAnsi="Cambria" w:cs="Cambria"/>
                <w:color w:val="333333"/>
              </w:rPr>
              <w:t>-100)</w:t>
            </w:r>
          </w:p>
          <w:p w:rsidR="0009710B" w:rsidRDefault="0009710B" w:rsidP="00AD3461">
            <w:pPr>
              <w:rPr>
                <w:rFonts w:ascii="Cambria" w:eastAsia="Cambria" w:hAnsi="Cambria" w:cs="Cambria"/>
                <w:color w:val="333333"/>
              </w:rPr>
            </w:pPr>
            <w:r>
              <w:rPr>
                <w:rFonts w:ascii="Cambria" w:eastAsia="Cambria" w:hAnsi="Cambria" w:cs="Cambria"/>
                <w:color w:val="333333"/>
              </w:rPr>
              <w:t xml:space="preserve">   “Power”:                         </w:t>
            </w:r>
            <w:proofErr w:type="spellStart"/>
            <w:r>
              <w:rPr>
                <w:rFonts w:ascii="Cambria" w:eastAsia="Cambria" w:hAnsi="Cambria" w:cs="Cambria"/>
                <w:color w:val="333333"/>
              </w:rPr>
              <w:t>json_boolean</w:t>
            </w:r>
            <w:proofErr w:type="spellEnd"/>
            <w:r>
              <w:rPr>
                <w:rFonts w:ascii="Cambria" w:eastAsia="Cambria" w:hAnsi="Cambria" w:cs="Cambria"/>
                <w:color w:val="333333"/>
              </w:rPr>
              <w:t xml:space="preserve"> (true/false)</w:t>
            </w:r>
          </w:p>
          <w:p w:rsidR="00D52599" w:rsidRPr="00434649" w:rsidRDefault="00D52599" w:rsidP="00D52599">
            <w:pPr>
              <w:rPr>
                <w:rFonts w:ascii="Cambria" w:hAnsi="Cambria"/>
              </w:rPr>
            </w:pPr>
          </w:p>
        </w:tc>
      </w:tr>
      <w:tr w:rsidR="009E148E" w:rsidTr="00480910">
        <w:trPr>
          <w:trHeight w:val="66"/>
        </w:trPr>
        <w:tc>
          <w:tcPr>
            <w:tcW w:w="1464" w:type="dxa"/>
          </w:tcPr>
          <w:p w:rsidR="009E148E" w:rsidRDefault="009E148E" w:rsidP="00254520">
            <w:pPr>
              <w:rPr>
                <w:rFonts w:ascii="Cambria" w:eastAsia="Cambria" w:hAnsi="Cambria" w:cs="Cambria"/>
                <w:b/>
                <w:color w:val="333333"/>
              </w:rPr>
            </w:pPr>
          </w:p>
        </w:tc>
        <w:tc>
          <w:tcPr>
            <w:tcW w:w="1662" w:type="dxa"/>
          </w:tcPr>
          <w:p w:rsidR="009E148E" w:rsidRPr="00434649" w:rsidRDefault="009E148E" w:rsidP="00254520">
            <w:pPr>
              <w:rPr>
                <w:rFonts w:ascii="Cambria" w:hAnsi="Cambria"/>
              </w:rPr>
            </w:pPr>
            <w:r>
              <w:rPr>
                <w:rFonts w:ascii="Cambria" w:hAnsi="Cambria"/>
              </w:rPr>
              <w:t>“</w:t>
            </w:r>
            <w:proofErr w:type="spellStart"/>
            <w:r>
              <w:rPr>
                <w:rFonts w:ascii="Cambria" w:hAnsi="Cambria"/>
              </w:rPr>
              <w:t>AppContextId</w:t>
            </w:r>
            <w:proofErr w:type="spellEnd"/>
            <w:r>
              <w:rPr>
                <w:rFonts w:ascii="Cambria" w:hAnsi="Cambria"/>
              </w:rPr>
              <w:t>”</w:t>
            </w:r>
          </w:p>
        </w:tc>
        <w:tc>
          <w:tcPr>
            <w:tcW w:w="6612" w:type="dxa"/>
          </w:tcPr>
          <w:p w:rsidR="009E148E" w:rsidRPr="00434649" w:rsidRDefault="009E148E" w:rsidP="00254520">
            <w:pPr>
              <w:rPr>
                <w:rFonts w:ascii="Cambria" w:eastAsia="Cambria" w:hAnsi="Cambria" w:cs="Cambria"/>
                <w:color w:val="333333"/>
              </w:rPr>
            </w:pPr>
            <w:proofErr w:type="spellStart"/>
            <w:r>
              <w:rPr>
                <w:rFonts w:ascii="Cambria" w:eastAsia="Cambria" w:hAnsi="Cambria" w:cs="Cambria"/>
                <w:color w:val="333333"/>
              </w:rPr>
              <w:t>Json_integer</w:t>
            </w:r>
            <w:proofErr w:type="spellEnd"/>
            <w:r>
              <w:rPr>
                <w:rFonts w:ascii="Cambria" w:eastAsia="Cambria" w:hAnsi="Cambria" w:cs="Cambria"/>
                <w:color w:val="333333"/>
              </w:rPr>
              <w:t xml:space="preserve"> – sent in by app and echoed to the app, if received</w:t>
            </w:r>
          </w:p>
        </w:tc>
      </w:tr>
      <w:tr w:rsidR="00254520" w:rsidTr="00480910">
        <w:tc>
          <w:tcPr>
            <w:tcW w:w="1464" w:type="dxa"/>
          </w:tcPr>
          <w:p w:rsidR="00254520" w:rsidRDefault="00254520" w:rsidP="00254520">
            <w:pPr>
              <w:rPr>
                <w:rFonts w:ascii="Cambria" w:eastAsia="Cambria" w:hAnsi="Cambria" w:cs="Cambria"/>
                <w:b/>
                <w:color w:val="333333"/>
              </w:rPr>
            </w:pPr>
            <w:r>
              <w:rPr>
                <w:rFonts w:ascii="Cambria" w:eastAsia="Cambria" w:hAnsi="Cambria" w:cs="Cambria"/>
                <w:b/>
                <w:color w:val="333333"/>
              </w:rPr>
              <w:t>Examples</w:t>
            </w:r>
            <w:r w:rsidR="002A18D8">
              <w:rPr>
                <w:rFonts w:ascii="Cambria" w:eastAsia="Cambria" w:hAnsi="Cambria" w:cs="Cambria"/>
                <w:b/>
                <w:color w:val="333333"/>
              </w:rPr>
              <w:t>:</w:t>
            </w:r>
          </w:p>
          <w:p w:rsidR="00D0342D" w:rsidRDefault="00D0342D" w:rsidP="00254520">
            <w:pPr>
              <w:rPr>
                <w:rFonts w:ascii="Cambria" w:eastAsia="Cambria" w:hAnsi="Cambria" w:cs="Cambria"/>
                <w:b/>
                <w:color w:val="333333"/>
              </w:rPr>
            </w:pPr>
          </w:p>
          <w:p w:rsidR="00D0342D" w:rsidRDefault="00D0342D" w:rsidP="00254520">
            <w:r>
              <w:rPr>
                <w:rFonts w:ascii="Cambria" w:eastAsia="Cambria" w:hAnsi="Cambria" w:cs="Cambria"/>
                <w:b/>
                <w:color w:val="333333"/>
              </w:rPr>
              <w:t>Command:</w:t>
            </w:r>
          </w:p>
        </w:tc>
        <w:tc>
          <w:tcPr>
            <w:tcW w:w="8274" w:type="dxa"/>
            <w:gridSpan w:val="2"/>
          </w:tcPr>
          <w:p w:rsidR="00254520" w:rsidRPr="00A60D52" w:rsidRDefault="00254520" w:rsidP="00A60D52">
            <w:pPr>
              <w:pStyle w:val="NoSpacing"/>
              <w:rPr>
                <w:rFonts w:ascii="Cambria" w:hAnsi="Cambria"/>
              </w:rPr>
            </w:pPr>
            <w:r w:rsidRPr="00A60D52">
              <w:rPr>
                <w:rFonts w:ascii="Cambria" w:hAnsi="Cambria"/>
              </w:rPr>
              <w:t xml:space="preserve">This example sets </w:t>
            </w:r>
            <w:r w:rsidR="00A60D52" w:rsidRPr="00A60D52">
              <w:rPr>
                <w:rFonts w:ascii="Cambria" w:hAnsi="Cambria"/>
              </w:rPr>
              <w:t>Zone</w:t>
            </w:r>
            <w:r w:rsidRPr="00A60D52">
              <w:rPr>
                <w:rFonts w:ascii="Cambria" w:hAnsi="Cambria"/>
              </w:rPr>
              <w:t xml:space="preserve"> 1 to power level 50 </w:t>
            </w:r>
            <w:r w:rsidR="001B1A4D">
              <w:rPr>
                <w:rFonts w:ascii="Cambria" w:hAnsi="Cambria"/>
              </w:rPr>
              <w:t xml:space="preserve">with a ramp rate of 75% </w:t>
            </w:r>
            <w:r w:rsidRPr="00A60D52">
              <w:rPr>
                <w:rFonts w:ascii="Cambria" w:hAnsi="Cambria"/>
              </w:rPr>
              <w:t>and the name</w:t>
            </w:r>
            <w:r w:rsidR="001B1A4D">
              <w:rPr>
                <w:rFonts w:ascii="Cambria" w:hAnsi="Cambria"/>
              </w:rPr>
              <w:t xml:space="preserve"> of the zone will now be “</w:t>
            </w:r>
            <w:r w:rsidRPr="00A60D52">
              <w:rPr>
                <w:rFonts w:ascii="Cambria" w:hAnsi="Cambria"/>
              </w:rPr>
              <w:t>Kitchen</w:t>
            </w:r>
            <w:r w:rsidR="001B1A4D">
              <w:rPr>
                <w:rFonts w:ascii="Cambria" w:hAnsi="Cambria"/>
              </w:rPr>
              <w:t>”</w:t>
            </w:r>
            <w:r w:rsidR="003567A0">
              <w:rPr>
                <w:rFonts w:ascii="Cambria" w:hAnsi="Cambria"/>
              </w:rPr>
              <w:t>.  If zone was on, the power level of the top dog device will now be set to 50</w:t>
            </w:r>
            <w:r w:rsidRPr="00A60D52">
              <w:rPr>
                <w:rFonts w:ascii="Cambria" w:hAnsi="Cambria"/>
              </w:rPr>
              <w:t>.</w:t>
            </w:r>
          </w:p>
          <w:p w:rsidR="00254520" w:rsidRPr="00A60D52" w:rsidRDefault="00254520" w:rsidP="00A60D52">
            <w:pPr>
              <w:pStyle w:val="NoSpacing"/>
              <w:rPr>
                <w:rFonts w:ascii="Cambria" w:hAnsi="Cambria"/>
              </w:rPr>
            </w:pPr>
            <w:r w:rsidRPr="00A60D52">
              <w:rPr>
                <w:rFonts w:ascii="Cambria" w:hAnsi="Cambria"/>
              </w:rPr>
              <w:t>{</w:t>
            </w:r>
          </w:p>
          <w:p w:rsidR="00254520" w:rsidRPr="00A60D52" w:rsidRDefault="001B1A4D" w:rsidP="00A60D52">
            <w:pPr>
              <w:pStyle w:val="NoSpacing"/>
              <w:rPr>
                <w:rFonts w:ascii="Cambria" w:hAnsi="Cambria"/>
              </w:rPr>
            </w:pPr>
            <w:r>
              <w:rPr>
                <w:rFonts w:ascii="Cambria" w:hAnsi="Cambria"/>
              </w:rPr>
              <w:t xml:space="preserve">  </w:t>
            </w:r>
            <w:r w:rsidR="00254520" w:rsidRPr="00A60D52">
              <w:rPr>
                <w:rFonts w:ascii="Cambria" w:hAnsi="Cambria"/>
              </w:rPr>
              <w:t>“ID”: 12345,</w:t>
            </w:r>
          </w:p>
          <w:p w:rsidR="00254520" w:rsidRPr="00A60D52" w:rsidRDefault="001B1A4D" w:rsidP="00A60D52">
            <w:pPr>
              <w:pStyle w:val="NoSpacing"/>
              <w:rPr>
                <w:rFonts w:ascii="Cambria" w:hAnsi="Cambria"/>
              </w:rPr>
            </w:pPr>
            <w:r>
              <w:rPr>
                <w:rFonts w:ascii="Cambria" w:hAnsi="Cambria"/>
              </w:rPr>
              <w:t xml:space="preserve">  </w:t>
            </w:r>
            <w:r w:rsidR="00254520" w:rsidRPr="00A60D52">
              <w:rPr>
                <w:rFonts w:ascii="Cambria" w:hAnsi="Cambria"/>
              </w:rPr>
              <w:t>“Service”: “</w:t>
            </w:r>
            <w:proofErr w:type="spellStart"/>
            <w:r w:rsidR="00A60D52" w:rsidRPr="00434649">
              <w:rPr>
                <w:rFonts w:ascii="Cambria" w:eastAsia="Cambria" w:hAnsi="Cambria" w:cs="Cambria"/>
                <w:color w:val="333333"/>
              </w:rPr>
              <w:t>Set</w:t>
            </w:r>
            <w:r w:rsidR="00A60D52">
              <w:rPr>
                <w:rFonts w:ascii="Cambria" w:eastAsia="Cambria" w:hAnsi="Cambria" w:cs="Cambria"/>
                <w:color w:val="333333"/>
              </w:rPr>
              <w:t>Zone</w:t>
            </w:r>
            <w:r w:rsidR="00A60D52" w:rsidRPr="00434649">
              <w:rPr>
                <w:rFonts w:ascii="Cambria" w:eastAsia="Cambria" w:hAnsi="Cambria" w:cs="Cambria"/>
                <w:color w:val="333333"/>
              </w:rPr>
              <w:t>Propert</w:t>
            </w:r>
            <w:r w:rsidR="00DB1229">
              <w:rPr>
                <w:rFonts w:ascii="Cambria" w:eastAsia="Cambria" w:hAnsi="Cambria" w:cs="Cambria"/>
                <w:color w:val="333333"/>
              </w:rPr>
              <w:t>ies</w:t>
            </w:r>
            <w:proofErr w:type="spellEnd"/>
            <w:r w:rsidR="00254520" w:rsidRPr="00A60D52">
              <w:rPr>
                <w:rFonts w:ascii="Cambria" w:hAnsi="Cambria"/>
              </w:rPr>
              <w:t>”,</w:t>
            </w:r>
          </w:p>
          <w:p w:rsidR="00254520" w:rsidRPr="00A60D52" w:rsidRDefault="001B1A4D" w:rsidP="00A60D52">
            <w:pPr>
              <w:pStyle w:val="NoSpacing"/>
              <w:rPr>
                <w:rFonts w:ascii="Cambria" w:hAnsi="Cambria"/>
              </w:rPr>
            </w:pPr>
            <w:r>
              <w:rPr>
                <w:rFonts w:ascii="Cambria" w:hAnsi="Cambria"/>
              </w:rPr>
              <w:t xml:space="preserve">  </w:t>
            </w:r>
            <w:r w:rsidR="00A60D52" w:rsidRPr="00A60D52">
              <w:rPr>
                <w:rFonts w:ascii="Cambria" w:hAnsi="Cambria"/>
              </w:rPr>
              <w:t>“Z</w:t>
            </w:r>
            <w:r w:rsidR="00254520" w:rsidRPr="00A60D52">
              <w:rPr>
                <w:rFonts w:ascii="Cambria" w:hAnsi="Cambria"/>
              </w:rPr>
              <w:t>ID”: 1,</w:t>
            </w:r>
          </w:p>
          <w:p w:rsidR="001B1A4D" w:rsidRDefault="001B1A4D" w:rsidP="00A60D52">
            <w:pPr>
              <w:pStyle w:val="NoSpacing"/>
              <w:rPr>
                <w:rFonts w:ascii="Cambria" w:hAnsi="Cambria"/>
              </w:rPr>
            </w:pPr>
            <w:r>
              <w:rPr>
                <w:rFonts w:ascii="Cambria" w:hAnsi="Cambria"/>
              </w:rPr>
              <w:t xml:space="preserve">  </w:t>
            </w:r>
            <w:r w:rsidR="00254520" w:rsidRPr="00A60D52">
              <w:rPr>
                <w:rFonts w:ascii="Cambria" w:hAnsi="Cambria"/>
              </w:rPr>
              <w:t>“</w:t>
            </w:r>
            <w:proofErr w:type="spellStart"/>
            <w:r w:rsidR="00254520" w:rsidRPr="00A60D52">
              <w:rPr>
                <w:rFonts w:ascii="Cambria" w:hAnsi="Cambria"/>
              </w:rPr>
              <w:t>PropertyList</w:t>
            </w:r>
            <w:proofErr w:type="spellEnd"/>
            <w:r w:rsidR="00254520" w:rsidRPr="00A60D52">
              <w:rPr>
                <w:rFonts w:ascii="Cambria" w:hAnsi="Cambria"/>
              </w:rPr>
              <w:t>”:</w:t>
            </w:r>
            <w:r w:rsidR="00254520" w:rsidRPr="00A60D52">
              <w:rPr>
                <w:rFonts w:ascii="Cambria" w:hAnsi="Cambria"/>
              </w:rPr>
              <w:tab/>
              <w:t>{</w:t>
            </w:r>
            <w:r w:rsidRPr="00A60D52">
              <w:rPr>
                <w:rFonts w:ascii="Cambria" w:hAnsi="Cambria"/>
              </w:rPr>
              <w:t>"Name":       "Kitchen"</w:t>
            </w:r>
            <w:r>
              <w:rPr>
                <w:rFonts w:ascii="Cambria" w:hAnsi="Cambria"/>
              </w:rPr>
              <w:t>,</w:t>
            </w:r>
            <w:r w:rsidRPr="00A60D52">
              <w:rPr>
                <w:rFonts w:ascii="Cambria" w:hAnsi="Cambria"/>
              </w:rPr>
              <w:t xml:space="preserve"> </w:t>
            </w:r>
          </w:p>
          <w:p w:rsidR="00254520" w:rsidRDefault="001B1A4D" w:rsidP="00A60D52">
            <w:pPr>
              <w:pStyle w:val="NoSpacing"/>
              <w:rPr>
                <w:rFonts w:ascii="Cambria" w:hAnsi="Cambria"/>
              </w:rPr>
            </w:pPr>
            <w:r>
              <w:rPr>
                <w:rFonts w:ascii="Cambria" w:hAnsi="Cambria"/>
              </w:rPr>
              <w:t xml:space="preserve">                                               </w:t>
            </w:r>
            <w:r w:rsidR="00254520" w:rsidRPr="00A60D52">
              <w:rPr>
                <w:rFonts w:ascii="Cambria" w:hAnsi="Cambria"/>
              </w:rPr>
              <w:t>“</w:t>
            </w:r>
            <w:proofErr w:type="spellStart"/>
            <w:r w:rsidR="00254520" w:rsidRPr="00A60D52">
              <w:rPr>
                <w:rFonts w:ascii="Cambria" w:hAnsi="Cambria"/>
              </w:rPr>
              <w:t>PowerLevel</w:t>
            </w:r>
            <w:proofErr w:type="spellEnd"/>
            <w:r w:rsidR="00254520" w:rsidRPr="00A60D52">
              <w:rPr>
                <w:rFonts w:ascii="Cambria" w:hAnsi="Cambria"/>
              </w:rPr>
              <w:t>”: 50</w:t>
            </w:r>
            <w:r>
              <w:rPr>
                <w:rFonts w:ascii="Cambria" w:hAnsi="Cambria"/>
              </w:rPr>
              <w:t>,</w:t>
            </w:r>
          </w:p>
          <w:p w:rsidR="009C1C64" w:rsidRPr="00A60D52" w:rsidRDefault="001B1A4D" w:rsidP="009C1C64">
            <w:pPr>
              <w:pStyle w:val="NoSpacing"/>
              <w:rPr>
                <w:rFonts w:ascii="Cambria" w:hAnsi="Cambria"/>
              </w:rPr>
            </w:pPr>
            <w:r>
              <w:rPr>
                <w:rFonts w:ascii="Cambria" w:hAnsi="Cambria"/>
              </w:rPr>
              <w:t xml:space="preserve">                                               “RampRate”:75</w:t>
            </w:r>
            <w:r w:rsidR="009C1C64">
              <w:rPr>
                <w:rFonts w:ascii="Cambria" w:hAnsi="Cambria"/>
              </w:rPr>
              <w:t xml:space="preserve"> </w:t>
            </w:r>
          </w:p>
          <w:p w:rsidR="00254520" w:rsidRPr="00A60D52" w:rsidRDefault="001B1A4D" w:rsidP="00A60D52">
            <w:pPr>
              <w:pStyle w:val="NoSpacing"/>
              <w:rPr>
                <w:rFonts w:ascii="Cambria" w:hAnsi="Cambria"/>
              </w:rPr>
            </w:pPr>
            <w:r>
              <w:rPr>
                <w:rFonts w:ascii="Cambria" w:hAnsi="Cambria"/>
              </w:rPr>
              <w:t xml:space="preserve">                    </w:t>
            </w:r>
            <w:r w:rsidR="00254520" w:rsidRPr="00A60D52">
              <w:rPr>
                <w:rFonts w:ascii="Cambria" w:hAnsi="Cambria"/>
              </w:rPr>
              <w:tab/>
            </w:r>
            <w:r w:rsidR="00254520" w:rsidRPr="00A60D52">
              <w:rPr>
                <w:rFonts w:ascii="Cambria" w:hAnsi="Cambria"/>
              </w:rPr>
              <w:tab/>
              <w:t xml:space="preserve">  }</w:t>
            </w:r>
          </w:p>
          <w:p w:rsidR="00254520" w:rsidRPr="00A60D52" w:rsidRDefault="00254520" w:rsidP="00A60D52">
            <w:pPr>
              <w:pStyle w:val="NoSpacing"/>
              <w:rPr>
                <w:rFonts w:ascii="Cambria" w:hAnsi="Cambria"/>
              </w:rPr>
            </w:pPr>
            <w:r w:rsidRPr="00A60D52">
              <w:rPr>
                <w:rFonts w:ascii="Cambria" w:hAnsi="Cambria"/>
              </w:rPr>
              <w:t>}</w:t>
            </w:r>
          </w:p>
        </w:tc>
      </w:tr>
      <w:tr w:rsidR="00254520" w:rsidTr="00480910">
        <w:tc>
          <w:tcPr>
            <w:tcW w:w="1464" w:type="dxa"/>
          </w:tcPr>
          <w:p w:rsidR="00254520" w:rsidRDefault="00D0342D" w:rsidP="00254520">
            <w:r>
              <w:rPr>
                <w:rFonts w:ascii="Cambria" w:eastAsia="Cambria" w:hAnsi="Cambria" w:cs="Cambria"/>
                <w:b/>
                <w:color w:val="333333"/>
              </w:rPr>
              <w:t>Command:</w:t>
            </w:r>
          </w:p>
        </w:tc>
        <w:tc>
          <w:tcPr>
            <w:tcW w:w="8274" w:type="dxa"/>
            <w:gridSpan w:val="2"/>
          </w:tcPr>
          <w:p w:rsidR="00254520" w:rsidRPr="00A60D52" w:rsidRDefault="00254520" w:rsidP="00A60D52">
            <w:pPr>
              <w:pStyle w:val="NoSpacing"/>
              <w:rPr>
                <w:rFonts w:ascii="Cambria" w:hAnsi="Cambria"/>
              </w:rPr>
            </w:pPr>
            <w:r w:rsidRPr="00A60D52">
              <w:rPr>
                <w:rFonts w:ascii="Cambria" w:hAnsi="Cambria"/>
              </w:rPr>
              <w:t xml:space="preserve">This example sets </w:t>
            </w:r>
            <w:r w:rsidR="00A60D52">
              <w:rPr>
                <w:rFonts w:ascii="Cambria" w:hAnsi="Cambria"/>
              </w:rPr>
              <w:t>Zones</w:t>
            </w:r>
            <w:r w:rsidRPr="00A60D52">
              <w:rPr>
                <w:rFonts w:ascii="Cambria" w:hAnsi="Cambria"/>
              </w:rPr>
              <w:t xml:space="preserve"> 1 to power level 75 and names all three of these </w:t>
            </w:r>
            <w:r w:rsidR="00A60D52">
              <w:rPr>
                <w:rFonts w:ascii="Cambria" w:hAnsi="Cambria"/>
              </w:rPr>
              <w:t>zones</w:t>
            </w:r>
            <w:r w:rsidRPr="00A60D52">
              <w:rPr>
                <w:rFonts w:ascii="Cambria" w:hAnsi="Cambria"/>
              </w:rPr>
              <w:t xml:space="preserve"> to be "Upstairs Hallway".</w:t>
            </w:r>
          </w:p>
          <w:p w:rsidR="00254520" w:rsidRPr="00A60D52" w:rsidRDefault="00254520" w:rsidP="00A60D52">
            <w:pPr>
              <w:pStyle w:val="NoSpacing"/>
              <w:rPr>
                <w:rFonts w:ascii="Cambria" w:hAnsi="Cambria"/>
              </w:rPr>
            </w:pPr>
            <w:r w:rsidRPr="00A60D52">
              <w:rPr>
                <w:rFonts w:ascii="Cambria" w:hAnsi="Cambria"/>
              </w:rPr>
              <w:lastRenderedPageBreak/>
              <w:t>Command:</w:t>
            </w:r>
          </w:p>
          <w:p w:rsidR="00254520" w:rsidRPr="00A60D52" w:rsidRDefault="00254520" w:rsidP="00A60D52">
            <w:pPr>
              <w:pStyle w:val="NoSpacing"/>
              <w:rPr>
                <w:rFonts w:ascii="Cambria" w:hAnsi="Cambria"/>
              </w:rPr>
            </w:pPr>
            <w:r w:rsidRPr="00A60D52">
              <w:rPr>
                <w:rFonts w:ascii="Cambria" w:hAnsi="Cambria"/>
              </w:rPr>
              <w:t>{</w:t>
            </w:r>
          </w:p>
          <w:p w:rsidR="00254520" w:rsidRPr="00A60D52" w:rsidRDefault="001B1A4D" w:rsidP="00A60D52">
            <w:pPr>
              <w:pStyle w:val="NoSpacing"/>
              <w:rPr>
                <w:rFonts w:ascii="Cambria" w:hAnsi="Cambria"/>
              </w:rPr>
            </w:pPr>
            <w:r>
              <w:rPr>
                <w:rFonts w:ascii="Cambria" w:hAnsi="Cambria"/>
              </w:rPr>
              <w:t xml:space="preserve">   </w:t>
            </w:r>
            <w:r w:rsidR="00254520" w:rsidRPr="00A60D52">
              <w:rPr>
                <w:rFonts w:ascii="Cambria" w:hAnsi="Cambria"/>
              </w:rPr>
              <w:t>“ID”: 12345,</w:t>
            </w:r>
          </w:p>
          <w:p w:rsidR="00254520" w:rsidRPr="00A60D52" w:rsidRDefault="001B1A4D" w:rsidP="00A60D52">
            <w:pPr>
              <w:pStyle w:val="NoSpacing"/>
              <w:rPr>
                <w:rFonts w:ascii="Cambria" w:hAnsi="Cambria"/>
              </w:rPr>
            </w:pPr>
            <w:r>
              <w:rPr>
                <w:rFonts w:ascii="Cambria" w:hAnsi="Cambria"/>
              </w:rPr>
              <w:t xml:space="preserve">   </w:t>
            </w:r>
            <w:r w:rsidR="00254520" w:rsidRPr="00A60D52">
              <w:rPr>
                <w:rFonts w:ascii="Cambria" w:hAnsi="Cambria"/>
              </w:rPr>
              <w:t>“Service”: “</w:t>
            </w:r>
            <w:proofErr w:type="spellStart"/>
            <w:r w:rsidR="00A60D52" w:rsidRPr="00434649">
              <w:rPr>
                <w:rFonts w:ascii="Cambria" w:eastAsia="Cambria" w:hAnsi="Cambria" w:cs="Cambria"/>
                <w:color w:val="333333"/>
              </w:rPr>
              <w:t>Set</w:t>
            </w:r>
            <w:r w:rsidR="00A60D52">
              <w:rPr>
                <w:rFonts w:ascii="Cambria" w:eastAsia="Cambria" w:hAnsi="Cambria" w:cs="Cambria"/>
                <w:color w:val="333333"/>
              </w:rPr>
              <w:t>Zone</w:t>
            </w:r>
            <w:r w:rsidR="00A60D52" w:rsidRPr="00434649">
              <w:rPr>
                <w:rFonts w:ascii="Cambria" w:eastAsia="Cambria" w:hAnsi="Cambria" w:cs="Cambria"/>
                <w:color w:val="333333"/>
              </w:rPr>
              <w:t>Propert</w:t>
            </w:r>
            <w:r w:rsidR="00DB1229">
              <w:rPr>
                <w:rFonts w:ascii="Cambria" w:eastAsia="Cambria" w:hAnsi="Cambria" w:cs="Cambria"/>
                <w:color w:val="333333"/>
              </w:rPr>
              <w:t>ies</w:t>
            </w:r>
            <w:proofErr w:type="spellEnd"/>
            <w:r w:rsidR="00254520" w:rsidRPr="00A60D52">
              <w:rPr>
                <w:rFonts w:ascii="Cambria" w:hAnsi="Cambria"/>
              </w:rPr>
              <w:t>”,</w:t>
            </w:r>
          </w:p>
          <w:p w:rsidR="00254520" w:rsidRPr="00A60D52" w:rsidRDefault="001B1A4D" w:rsidP="00A60D52">
            <w:pPr>
              <w:pStyle w:val="NoSpacing"/>
              <w:rPr>
                <w:rFonts w:ascii="Cambria" w:hAnsi="Cambria"/>
              </w:rPr>
            </w:pPr>
            <w:r>
              <w:rPr>
                <w:rFonts w:ascii="Cambria" w:hAnsi="Cambria"/>
              </w:rPr>
              <w:t xml:space="preserve">   </w:t>
            </w:r>
            <w:r w:rsidR="00A60D52">
              <w:rPr>
                <w:rFonts w:ascii="Cambria" w:hAnsi="Cambria"/>
              </w:rPr>
              <w:t>“Z</w:t>
            </w:r>
            <w:r w:rsidR="00254520" w:rsidRPr="00A60D52">
              <w:rPr>
                <w:rFonts w:ascii="Cambria" w:hAnsi="Cambria"/>
              </w:rPr>
              <w:t xml:space="preserve">ID”: </w:t>
            </w:r>
            <w:r w:rsidR="00723307">
              <w:rPr>
                <w:rFonts w:ascii="Cambria" w:hAnsi="Cambria"/>
              </w:rPr>
              <w:t>1,</w:t>
            </w:r>
          </w:p>
          <w:p w:rsidR="001B1A4D" w:rsidRDefault="001B1A4D" w:rsidP="00A60D52">
            <w:pPr>
              <w:pStyle w:val="NoSpacing"/>
              <w:rPr>
                <w:rFonts w:ascii="Cambria" w:hAnsi="Cambria"/>
              </w:rPr>
            </w:pPr>
            <w:r>
              <w:rPr>
                <w:rFonts w:ascii="Cambria" w:hAnsi="Cambria"/>
              </w:rPr>
              <w:t xml:space="preserve">   </w:t>
            </w:r>
            <w:r w:rsidR="00254520" w:rsidRPr="00A60D52">
              <w:rPr>
                <w:rFonts w:ascii="Cambria" w:hAnsi="Cambria"/>
              </w:rPr>
              <w:t>“</w:t>
            </w:r>
            <w:proofErr w:type="spellStart"/>
            <w:r w:rsidR="00254520" w:rsidRPr="00A60D52">
              <w:rPr>
                <w:rFonts w:ascii="Cambria" w:hAnsi="Cambria"/>
              </w:rPr>
              <w:t>PropertyList</w:t>
            </w:r>
            <w:proofErr w:type="spellEnd"/>
            <w:r w:rsidR="00254520" w:rsidRPr="00A60D52">
              <w:rPr>
                <w:rFonts w:ascii="Cambria" w:hAnsi="Cambria"/>
              </w:rPr>
              <w:t>”:</w:t>
            </w:r>
            <w:r w:rsidR="00254520" w:rsidRPr="00A60D52">
              <w:rPr>
                <w:rFonts w:ascii="Cambria" w:hAnsi="Cambria"/>
              </w:rPr>
              <w:tab/>
              <w:t>{</w:t>
            </w:r>
            <w:r w:rsidRPr="00A60D52">
              <w:rPr>
                <w:rFonts w:ascii="Cambria" w:hAnsi="Cambria"/>
              </w:rPr>
              <w:t>"Name":  "Upstairs Hallway"</w:t>
            </w:r>
            <w:r>
              <w:rPr>
                <w:rFonts w:ascii="Cambria" w:hAnsi="Cambria"/>
              </w:rPr>
              <w:t>,</w:t>
            </w:r>
            <w:r w:rsidRPr="00A60D52">
              <w:rPr>
                <w:rFonts w:ascii="Cambria" w:hAnsi="Cambria"/>
              </w:rPr>
              <w:t xml:space="preserve"> </w:t>
            </w:r>
          </w:p>
          <w:p w:rsidR="00254520" w:rsidRPr="00A60D52" w:rsidRDefault="001B1A4D" w:rsidP="00A60D52">
            <w:pPr>
              <w:pStyle w:val="NoSpacing"/>
              <w:rPr>
                <w:rFonts w:ascii="Cambria" w:hAnsi="Cambria"/>
              </w:rPr>
            </w:pPr>
            <w:r>
              <w:rPr>
                <w:rFonts w:ascii="Cambria" w:hAnsi="Cambria"/>
              </w:rPr>
              <w:t xml:space="preserve">                                               </w:t>
            </w:r>
            <w:r w:rsidR="00254520" w:rsidRPr="00A60D52">
              <w:rPr>
                <w:rFonts w:ascii="Cambria" w:hAnsi="Cambria"/>
              </w:rPr>
              <w:t>“</w:t>
            </w:r>
            <w:proofErr w:type="spellStart"/>
            <w:r w:rsidR="00254520" w:rsidRPr="00A60D52">
              <w:rPr>
                <w:rFonts w:ascii="Cambria" w:hAnsi="Cambria"/>
              </w:rPr>
              <w:t>PowerLevel</w:t>
            </w:r>
            <w:proofErr w:type="spellEnd"/>
            <w:r w:rsidR="00254520" w:rsidRPr="00A60D52">
              <w:rPr>
                <w:rFonts w:ascii="Cambria" w:hAnsi="Cambria"/>
              </w:rPr>
              <w:t>”: 75</w:t>
            </w:r>
            <w:r w:rsidR="00A60D52">
              <w:rPr>
                <w:rFonts w:ascii="Cambria" w:hAnsi="Cambria"/>
              </w:rPr>
              <w:t xml:space="preserve"> </w:t>
            </w:r>
            <w:r w:rsidR="00254520" w:rsidRPr="00A60D52">
              <w:rPr>
                <w:rFonts w:ascii="Cambria" w:hAnsi="Cambria"/>
              </w:rPr>
              <w:t>}</w:t>
            </w:r>
          </w:p>
          <w:p w:rsidR="00254520" w:rsidRPr="00A60D52" w:rsidRDefault="00254520" w:rsidP="00A60D52">
            <w:pPr>
              <w:pStyle w:val="NoSpacing"/>
              <w:rPr>
                <w:rFonts w:ascii="Cambria" w:hAnsi="Cambria"/>
              </w:rPr>
            </w:pPr>
            <w:r w:rsidRPr="00A60D52">
              <w:rPr>
                <w:rFonts w:ascii="Cambria" w:hAnsi="Cambria"/>
              </w:rPr>
              <w:t>}</w:t>
            </w:r>
          </w:p>
        </w:tc>
      </w:tr>
      <w:tr w:rsidR="005312A9" w:rsidTr="00480910">
        <w:tc>
          <w:tcPr>
            <w:tcW w:w="1464" w:type="dxa"/>
          </w:tcPr>
          <w:p w:rsidR="005312A9" w:rsidRDefault="005312A9" w:rsidP="00833904">
            <w:r>
              <w:rPr>
                <w:rFonts w:ascii="Cambria" w:eastAsia="Cambria" w:hAnsi="Cambria" w:cs="Cambria"/>
                <w:b/>
                <w:color w:val="333333"/>
              </w:rPr>
              <w:lastRenderedPageBreak/>
              <w:t>Command:</w:t>
            </w:r>
          </w:p>
        </w:tc>
        <w:tc>
          <w:tcPr>
            <w:tcW w:w="8274" w:type="dxa"/>
            <w:gridSpan w:val="2"/>
          </w:tcPr>
          <w:p w:rsidR="005312A9" w:rsidRPr="00A60D52" w:rsidRDefault="005312A9" w:rsidP="00833904">
            <w:pPr>
              <w:pStyle w:val="NoSpacing"/>
              <w:rPr>
                <w:rFonts w:ascii="Cambria" w:hAnsi="Cambria"/>
              </w:rPr>
            </w:pPr>
            <w:r w:rsidRPr="00A60D52">
              <w:rPr>
                <w:rFonts w:ascii="Cambria" w:hAnsi="Cambria"/>
              </w:rPr>
              <w:t xml:space="preserve">This example sets </w:t>
            </w:r>
            <w:r>
              <w:rPr>
                <w:rFonts w:ascii="Cambria" w:hAnsi="Cambria"/>
              </w:rPr>
              <w:t>Zones</w:t>
            </w:r>
            <w:r w:rsidRPr="00A60D52">
              <w:rPr>
                <w:rFonts w:ascii="Cambria" w:hAnsi="Cambria"/>
              </w:rPr>
              <w:t xml:space="preserve"> </w:t>
            </w:r>
            <w:r>
              <w:rPr>
                <w:rFonts w:ascii="Cambria" w:hAnsi="Cambria"/>
              </w:rPr>
              <w:t>5</w:t>
            </w:r>
            <w:r w:rsidRPr="00A60D52">
              <w:rPr>
                <w:rFonts w:ascii="Cambria" w:hAnsi="Cambria"/>
              </w:rPr>
              <w:t xml:space="preserve"> to </w:t>
            </w:r>
            <w:r w:rsidR="000D1852">
              <w:rPr>
                <w:rFonts w:ascii="Cambria" w:hAnsi="Cambria"/>
              </w:rPr>
              <w:t>“on”</w:t>
            </w:r>
            <w:r w:rsidR="003567A0">
              <w:rPr>
                <w:rFonts w:ascii="Cambria" w:hAnsi="Cambria"/>
              </w:rPr>
              <w:t>, the level will be currently stored power level</w:t>
            </w:r>
            <w:r w:rsidRPr="00A60D52">
              <w:rPr>
                <w:rFonts w:ascii="Cambria" w:hAnsi="Cambria"/>
              </w:rPr>
              <w:t xml:space="preserve"> and names </w:t>
            </w:r>
            <w:r w:rsidR="003567A0">
              <w:rPr>
                <w:rFonts w:ascii="Cambria" w:hAnsi="Cambria"/>
              </w:rPr>
              <w:t>the zone</w:t>
            </w:r>
            <w:r w:rsidRPr="00A60D52">
              <w:rPr>
                <w:rFonts w:ascii="Cambria" w:hAnsi="Cambria"/>
              </w:rPr>
              <w:t xml:space="preserve"> "</w:t>
            </w:r>
            <w:r w:rsidR="000D1852">
              <w:rPr>
                <w:rFonts w:ascii="Cambria" w:hAnsi="Cambria"/>
              </w:rPr>
              <w:t>Living Room Lamp</w:t>
            </w:r>
            <w:r w:rsidRPr="00A60D52">
              <w:rPr>
                <w:rFonts w:ascii="Cambria" w:hAnsi="Cambria"/>
              </w:rPr>
              <w:t>".</w:t>
            </w:r>
          </w:p>
          <w:p w:rsidR="005312A9" w:rsidRPr="00A60D52" w:rsidRDefault="005312A9" w:rsidP="00833904">
            <w:pPr>
              <w:pStyle w:val="NoSpacing"/>
              <w:rPr>
                <w:rFonts w:ascii="Cambria" w:hAnsi="Cambria"/>
              </w:rPr>
            </w:pPr>
            <w:r w:rsidRPr="00A60D52">
              <w:rPr>
                <w:rFonts w:ascii="Cambria" w:hAnsi="Cambria"/>
              </w:rPr>
              <w:t>Command:</w:t>
            </w:r>
          </w:p>
          <w:p w:rsidR="005312A9" w:rsidRPr="00A60D52" w:rsidRDefault="005312A9" w:rsidP="00833904">
            <w:pPr>
              <w:pStyle w:val="NoSpacing"/>
              <w:rPr>
                <w:rFonts w:ascii="Cambria" w:hAnsi="Cambria"/>
              </w:rPr>
            </w:pPr>
            <w:r w:rsidRPr="00A60D52">
              <w:rPr>
                <w:rFonts w:ascii="Cambria" w:hAnsi="Cambria"/>
              </w:rPr>
              <w:t>{</w:t>
            </w:r>
          </w:p>
          <w:p w:rsidR="005312A9" w:rsidRPr="00A60D52" w:rsidRDefault="005312A9" w:rsidP="00833904">
            <w:pPr>
              <w:pStyle w:val="NoSpacing"/>
              <w:rPr>
                <w:rFonts w:ascii="Cambria" w:hAnsi="Cambria"/>
              </w:rPr>
            </w:pPr>
            <w:r>
              <w:rPr>
                <w:rFonts w:ascii="Cambria" w:hAnsi="Cambria"/>
              </w:rPr>
              <w:t xml:space="preserve">   </w:t>
            </w:r>
            <w:r w:rsidRPr="00A60D52">
              <w:rPr>
                <w:rFonts w:ascii="Cambria" w:hAnsi="Cambria"/>
              </w:rPr>
              <w:t>“ID”: 12345,</w:t>
            </w:r>
          </w:p>
          <w:p w:rsidR="005312A9" w:rsidRPr="00A60D52" w:rsidRDefault="005312A9" w:rsidP="00833904">
            <w:pPr>
              <w:pStyle w:val="NoSpacing"/>
              <w:rPr>
                <w:rFonts w:ascii="Cambria" w:hAnsi="Cambria"/>
              </w:rPr>
            </w:pPr>
            <w:r>
              <w:rPr>
                <w:rFonts w:ascii="Cambria" w:hAnsi="Cambria"/>
              </w:rPr>
              <w:t xml:space="preserve">   </w:t>
            </w:r>
            <w:r w:rsidRPr="00A60D52">
              <w:rPr>
                <w:rFonts w:ascii="Cambria" w:hAnsi="Cambria"/>
              </w:rPr>
              <w:t>“Service”: “</w:t>
            </w:r>
            <w:proofErr w:type="spellStart"/>
            <w:r w:rsidRPr="00434649">
              <w:rPr>
                <w:rFonts w:ascii="Cambria" w:eastAsia="Cambria" w:hAnsi="Cambria" w:cs="Cambria"/>
                <w:color w:val="333333"/>
              </w:rPr>
              <w:t>Set</w:t>
            </w:r>
            <w:r>
              <w:rPr>
                <w:rFonts w:ascii="Cambria" w:eastAsia="Cambria" w:hAnsi="Cambria" w:cs="Cambria"/>
                <w:color w:val="333333"/>
              </w:rPr>
              <w:t>Zone</w:t>
            </w:r>
            <w:r w:rsidRPr="00434649">
              <w:rPr>
                <w:rFonts w:ascii="Cambria" w:eastAsia="Cambria" w:hAnsi="Cambria" w:cs="Cambria"/>
                <w:color w:val="333333"/>
              </w:rPr>
              <w:t>Propert</w:t>
            </w:r>
            <w:r w:rsidR="00DB1229">
              <w:rPr>
                <w:rFonts w:ascii="Cambria" w:eastAsia="Cambria" w:hAnsi="Cambria" w:cs="Cambria"/>
                <w:color w:val="333333"/>
              </w:rPr>
              <w:t>ies</w:t>
            </w:r>
            <w:proofErr w:type="spellEnd"/>
            <w:r w:rsidRPr="00A60D52">
              <w:rPr>
                <w:rFonts w:ascii="Cambria" w:hAnsi="Cambria"/>
              </w:rPr>
              <w:t>”,</w:t>
            </w:r>
          </w:p>
          <w:p w:rsidR="005312A9" w:rsidRPr="00A60D52" w:rsidRDefault="005312A9" w:rsidP="00833904">
            <w:pPr>
              <w:pStyle w:val="NoSpacing"/>
              <w:rPr>
                <w:rFonts w:ascii="Cambria" w:hAnsi="Cambria"/>
              </w:rPr>
            </w:pPr>
            <w:r>
              <w:rPr>
                <w:rFonts w:ascii="Cambria" w:hAnsi="Cambria"/>
              </w:rPr>
              <w:t xml:space="preserve">   “Z</w:t>
            </w:r>
            <w:r w:rsidRPr="00A60D52">
              <w:rPr>
                <w:rFonts w:ascii="Cambria" w:hAnsi="Cambria"/>
              </w:rPr>
              <w:t xml:space="preserve">ID”: </w:t>
            </w:r>
            <w:r w:rsidR="000D1852">
              <w:rPr>
                <w:rFonts w:ascii="Cambria" w:hAnsi="Cambria"/>
              </w:rPr>
              <w:t>5</w:t>
            </w:r>
            <w:r w:rsidRPr="00A60D52">
              <w:rPr>
                <w:rFonts w:ascii="Cambria" w:hAnsi="Cambria"/>
              </w:rPr>
              <w:t>,</w:t>
            </w:r>
          </w:p>
          <w:p w:rsidR="005312A9" w:rsidRDefault="005312A9" w:rsidP="00833904">
            <w:pPr>
              <w:pStyle w:val="NoSpacing"/>
              <w:rPr>
                <w:rFonts w:ascii="Cambria" w:hAnsi="Cambria"/>
              </w:rPr>
            </w:pPr>
            <w:r>
              <w:rPr>
                <w:rFonts w:ascii="Cambria" w:hAnsi="Cambria"/>
              </w:rPr>
              <w:t xml:space="preserve">   </w:t>
            </w:r>
            <w:r w:rsidRPr="00A60D52">
              <w:rPr>
                <w:rFonts w:ascii="Cambria" w:hAnsi="Cambria"/>
              </w:rPr>
              <w:t>“</w:t>
            </w:r>
            <w:proofErr w:type="spellStart"/>
            <w:r w:rsidRPr="00A60D52">
              <w:rPr>
                <w:rFonts w:ascii="Cambria" w:hAnsi="Cambria"/>
              </w:rPr>
              <w:t>PropertyList</w:t>
            </w:r>
            <w:proofErr w:type="spellEnd"/>
            <w:r w:rsidRPr="00A60D52">
              <w:rPr>
                <w:rFonts w:ascii="Cambria" w:hAnsi="Cambria"/>
              </w:rPr>
              <w:t>”:</w:t>
            </w:r>
            <w:r w:rsidRPr="00A60D52">
              <w:rPr>
                <w:rFonts w:ascii="Cambria" w:hAnsi="Cambria"/>
              </w:rPr>
              <w:tab/>
              <w:t>{"Name":  "</w:t>
            </w:r>
            <w:r w:rsidR="000D1852">
              <w:rPr>
                <w:rFonts w:ascii="Cambria" w:hAnsi="Cambria"/>
              </w:rPr>
              <w:t xml:space="preserve"> Living Room Lamp</w:t>
            </w:r>
            <w:r w:rsidR="000D1852" w:rsidRPr="00A60D52">
              <w:rPr>
                <w:rFonts w:ascii="Cambria" w:hAnsi="Cambria"/>
              </w:rPr>
              <w:t xml:space="preserve"> </w:t>
            </w:r>
            <w:r w:rsidRPr="00A60D52">
              <w:rPr>
                <w:rFonts w:ascii="Cambria" w:hAnsi="Cambria"/>
              </w:rPr>
              <w:t>"</w:t>
            </w:r>
            <w:r>
              <w:rPr>
                <w:rFonts w:ascii="Cambria" w:hAnsi="Cambria"/>
              </w:rPr>
              <w:t>,</w:t>
            </w:r>
            <w:r w:rsidRPr="00A60D52">
              <w:rPr>
                <w:rFonts w:ascii="Cambria" w:hAnsi="Cambria"/>
              </w:rPr>
              <w:t xml:space="preserve"> </w:t>
            </w:r>
          </w:p>
          <w:p w:rsidR="005312A9" w:rsidRPr="00A60D52" w:rsidRDefault="005312A9" w:rsidP="00833904">
            <w:pPr>
              <w:pStyle w:val="NoSpacing"/>
              <w:rPr>
                <w:rFonts w:ascii="Cambria" w:hAnsi="Cambria"/>
              </w:rPr>
            </w:pPr>
            <w:r>
              <w:rPr>
                <w:rFonts w:ascii="Cambria" w:hAnsi="Cambria"/>
              </w:rPr>
              <w:t xml:space="preserve">                                               </w:t>
            </w:r>
            <w:r w:rsidRPr="00A60D52">
              <w:rPr>
                <w:rFonts w:ascii="Cambria" w:hAnsi="Cambria"/>
              </w:rPr>
              <w:t>“</w:t>
            </w:r>
            <w:r w:rsidR="00AB6D43">
              <w:rPr>
                <w:rFonts w:ascii="Cambria" w:hAnsi="Cambria"/>
              </w:rPr>
              <w:t>Power</w:t>
            </w:r>
            <w:r w:rsidRPr="00A60D52">
              <w:rPr>
                <w:rFonts w:ascii="Cambria" w:hAnsi="Cambria"/>
              </w:rPr>
              <w:t xml:space="preserve">”: </w:t>
            </w:r>
            <w:r w:rsidR="000D1852">
              <w:rPr>
                <w:rFonts w:ascii="Cambria" w:hAnsi="Cambria"/>
              </w:rPr>
              <w:t>true</w:t>
            </w:r>
            <w:r>
              <w:rPr>
                <w:rFonts w:ascii="Cambria" w:hAnsi="Cambria"/>
              </w:rPr>
              <w:t xml:space="preserve"> </w:t>
            </w:r>
            <w:r w:rsidRPr="00A60D52">
              <w:rPr>
                <w:rFonts w:ascii="Cambria" w:hAnsi="Cambria"/>
              </w:rPr>
              <w:t>}</w:t>
            </w:r>
          </w:p>
          <w:p w:rsidR="005312A9" w:rsidRPr="00A60D52" w:rsidRDefault="005312A9" w:rsidP="00833904">
            <w:pPr>
              <w:pStyle w:val="NoSpacing"/>
              <w:rPr>
                <w:rFonts w:ascii="Cambria" w:hAnsi="Cambria"/>
              </w:rPr>
            </w:pPr>
            <w:r w:rsidRPr="00A60D52">
              <w:rPr>
                <w:rFonts w:ascii="Cambria" w:hAnsi="Cambria"/>
              </w:rPr>
              <w:t>}</w:t>
            </w:r>
          </w:p>
        </w:tc>
      </w:tr>
      <w:tr w:rsidR="005312A9" w:rsidTr="00480910">
        <w:tc>
          <w:tcPr>
            <w:tcW w:w="1464" w:type="dxa"/>
          </w:tcPr>
          <w:p w:rsidR="005312A9" w:rsidRDefault="005312A9" w:rsidP="00254520">
            <w:r w:rsidRPr="00D0342D">
              <w:rPr>
                <w:rFonts w:ascii="Cambria" w:hAnsi="Cambria"/>
                <w:b/>
              </w:rPr>
              <w:t>Response</w:t>
            </w:r>
            <w:r>
              <w:t>:</w:t>
            </w:r>
          </w:p>
        </w:tc>
        <w:tc>
          <w:tcPr>
            <w:tcW w:w="8274" w:type="dxa"/>
            <w:gridSpan w:val="2"/>
          </w:tcPr>
          <w:p w:rsidR="005312A9" w:rsidRPr="00A60D52" w:rsidRDefault="005312A9" w:rsidP="00A60D52">
            <w:pPr>
              <w:pStyle w:val="NoSpacing"/>
              <w:rPr>
                <w:rFonts w:ascii="Cambria" w:hAnsi="Cambria"/>
              </w:rPr>
            </w:pPr>
            <w:r w:rsidRPr="00A60D52">
              <w:rPr>
                <w:rFonts w:ascii="Cambria" w:hAnsi="Cambria"/>
              </w:rPr>
              <w:t>{</w:t>
            </w:r>
          </w:p>
          <w:p w:rsidR="005312A9" w:rsidRPr="00A60D52" w:rsidRDefault="005312A9" w:rsidP="00A60D52">
            <w:pPr>
              <w:pStyle w:val="NoSpacing"/>
              <w:rPr>
                <w:rFonts w:ascii="Cambria" w:hAnsi="Cambria"/>
              </w:rPr>
            </w:pPr>
            <w:r>
              <w:rPr>
                <w:rFonts w:ascii="Cambria" w:hAnsi="Cambria"/>
              </w:rPr>
              <w:t xml:space="preserve">   </w:t>
            </w:r>
            <w:r w:rsidRPr="00A60D52">
              <w:rPr>
                <w:rFonts w:ascii="Cambria" w:hAnsi="Cambria"/>
              </w:rPr>
              <w:t>“ID”: 12345,</w:t>
            </w:r>
          </w:p>
          <w:p w:rsidR="005312A9" w:rsidRPr="00A60D52" w:rsidRDefault="005312A9" w:rsidP="00A60D52">
            <w:pPr>
              <w:pStyle w:val="NoSpacing"/>
              <w:rPr>
                <w:rFonts w:ascii="Cambria" w:hAnsi="Cambria"/>
              </w:rPr>
            </w:pPr>
            <w:r>
              <w:rPr>
                <w:rFonts w:ascii="Cambria" w:hAnsi="Cambria"/>
              </w:rPr>
              <w:t xml:space="preserve">   </w:t>
            </w:r>
            <w:r w:rsidRPr="00A60D52">
              <w:rPr>
                <w:rFonts w:ascii="Cambria" w:hAnsi="Cambria"/>
              </w:rPr>
              <w:t>“Service”: “</w:t>
            </w:r>
            <w:proofErr w:type="spellStart"/>
            <w:r w:rsidRPr="00434649">
              <w:rPr>
                <w:rFonts w:ascii="Cambria" w:eastAsia="Cambria" w:hAnsi="Cambria" w:cs="Cambria"/>
                <w:color w:val="333333"/>
              </w:rPr>
              <w:t>Set</w:t>
            </w:r>
            <w:r>
              <w:rPr>
                <w:rFonts w:ascii="Cambria" w:eastAsia="Cambria" w:hAnsi="Cambria" w:cs="Cambria"/>
                <w:color w:val="333333"/>
              </w:rPr>
              <w:t>Zone</w:t>
            </w:r>
            <w:r w:rsidRPr="00434649">
              <w:rPr>
                <w:rFonts w:ascii="Cambria" w:eastAsia="Cambria" w:hAnsi="Cambria" w:cs="Cambria"/>
                <w:color w:val="333333"/>
              </w:rPr>
              <w:t>Propert</w:t>
            </w:r>
            <w:r w:rsidR="00DB1229">
              <w:rPr>
                <w:rFonts w:ascii="Cambria" w:eastAsia="Cambria" w:hAnsi="Cambria" w:cs="Cambria"/>
                <w:color w:val="333333"/>
              </w:rPr>
              <w:t>ies</w:t>
            </w:r>
            <w:proofErr w:type="spellEnd"/>
            <w:r w:rsidRPr="00A60D52">
              <w:rPr>
                <w:rFonts w:ascii="Cambria" w:hAnsi="Cambria"/>
              </w:rPr>
              <w:t>”,</w:t>
            </w:r>
          </w:p>
          <w:p w:rsidR="005312A9" w:rsidRPr="00A60D52" w:rsidRDefault="005312A9" w:rsidP="00A60D52">
            <w:pPr>
              <w:pStyle w:val="NoSpacing"/>
              <w:rPr>
                <w:rFonts w:ascii="Cambria" w:hAnsi="Cambria"/>
              </w:rPr>
            </w:pPr>
            <w:r>
              <w:rPr>
                <w:rFonts w:ascii="Cambria" w:hAnsi="Cambria"/>
              </w:rPr>
              <w:t xml:space="preserve">   </w:t>
            </w:r>
            <w:r w:rsidRPr="00A60D52">
              <w:rPr>
                <w:rFonts w:ascii="Cambria" w:hAnsi="Cambria"/>
              </w:rPr>
              <w:t>“Status”: “Success”</w:t>
            </w:r>
          </w:p>
          <w:p w:rsidR="005312A9" w:rsidRPr="00A60D52" w:rsidRDefault="005312A9" w:rsidP="00A60D52">
            <w:pPr>
              <w:pStyle w:val="NoSpacing"/>
              <w:rPr>
                <w:rFonts w:ascii="Cambria" w:hAnsi="Cambria"/>
              </w:rPr>
            </w:pPr>
            <w:r w:rsidRPr="00A60D52">
              <w:rPr>
                <w:rFonts w:ascii="Cambria" w:hAnsi="Cambria"/>
              </w:rPr>
              <w:t>}</w:t>
            </w:r>
          </w:p>
        </w:tc>
      </w:tr>
      <w:tr w:rsidR="005312A9" w:rsidTr="00480910">
        <w:tc>
          <w:tcPr>
            <w:tcW w:w="1464" w:type="dxa"/>
          </w:tcPr>
          <w:p w:rsidR="005312A9" w:rsidRDefault="005312A9" w:rsidP="00254520">
            <w:r w:rsidRPr="00D0342D">
              <w:rPr>
                <w:rFonts w:ascii="Cambria" w:hAnsi="Cambria"/>
                <w:b/>
              </w:rPr>
              <w:t>Response</w:t>
            </w:r>
            <w:r>
              <w:t>:</w:t>
            </w:r>
          </w:p>
        </w:tc>
        <w:tc>
          <w:tcPr>
            <w:tcW w:w="8274" w:type="dxa"/>
            <w:gridSpan w:val="2"/>
          </w:tcPr>
          <w:p w:rsidR="005312A9" w:rsidRPr="00254520" w:rsidRDefault="005312A9" w:rsidP="00254520">
            <w:pPr>
              <w:pStyle w:val="NoSpacing"/>
              <w:rPr>
                <w:rFonts w:ascii="Cambria" w:hAnsi="Cambria"/>
              </w:rPr>
            </w:pPr>
            <w:r w:rsidRPr="00254520">
              <w:rPr>
                <w:rFonts w:ascii="Cambria" w:hAnsi="Cambria"/>
              </w:rPr>
              <w:t>{</w:t>
            </w:r>
          </w:p>
          <w:p w:rsidR="005312A9" w:rsidRPr="00254520" w:rsidRDefault="005312A9" w:rsidP="00254520">
            <w:pPr>
              <w:pStyle w:val="NoSpacing"/>
              <w:rPr>
                <w:rFonts w:ascii="Cambria" w:hAnsi="Cambria"/>
              </w:rPr>
            </w:pPr>
            <w:r>
              <w:rPr>
                <w:rFonts w:ascii="Cambria" w:hAnsi="Cambria"/>
              </w:rPr>
              <w:t xml:space="preserve">   </w:t>
            </w:r>
            <w:r w:rsidRPr="00254520">
              <w:rPr>
                <w:rFonts w:ascii="Cambria" w:hAnsi="Cambria"/>
              </w:rPr>
              <w:t>“ID”: 12345,</w:t>
            </w:r>
          </w:p>
          <w:p w:rsidR="005312A9" w:rsidRPr="00254520" w:rsidRDefault="005312A9" w:rsidP="00254520">
            <w:pPr>
              <w:pStyle w:val="NoSpacing"/>
              <w:rPr>
                <w:rFonts w:ascii="Cambria" w:hAnsi="Cambria"/>
              </w:rPr>
            </w:pPr>
            <w:r>
              <w:rPr>
                <w:rFonts w:ascii="Cambria" w:hAnsi="Cambria"/>
              </w:rPr>
              <w:t xml:space="preserve">   </w:t>
            </w:r>
            <w:r w:rsidRPr="00254520">
              <w:rPr>
                <w:rFonts w:ascii="Cambria" w:hAnsi="Cambria"/>
              </w:rPr>
              <w:t>“Service”: “</w:t>
            </w:r>
            <w:proofErr w:type="spellStart"/>
            <w:r w:rsidRPr="00434649">
              <w:rPr>
                <w:rFonts w:ascii="Cambria" w:eastAsia="Cambria" w:hAnsi="Cambria" w:cs="Cambria"/>
                <w:color w:val="333333"/>
              </w:rPr>
              <w:t>Set</w:t>
            </w:r>
            <w:r>
              <w:rPr>
                <w:rFonts w:ascii="Cambria" w:eastAsia="Cambria" w:hAnsi="Cambria" w:cs="Cambria"/>
                <w:color w:val="333333"/>
              </w:rPr>
              <w:t>Zone</w:t>
            </w:r>
            <w:r w:rsidRPr="00434649">
              <w:rPr>
                <w:rFonts w:ascii="Cambria" w:eastAsia="Cambria" w:hAnsi="Cambria" w:cs="Cambria"/>
                <w:color w:val="333333"/>
              </w:rPr>
              <w:t>Propert</w:t>
            </w:r>
            <w:r w:rsidR="00DB1229">
              <w:rPr>
                <w:rFonts w:ascii="Cambria" w:eastAsia="Cambria" w:hAnsi="Cambria" w:cs="Cambria"/>
                <w:color w:val="333333"/>
              </w:rPr>
              <w:t>ies</w:t>
            </w:r>
            <w:proofErr w:type="spellEnd"/>
            <w:r w:rsidRPr="00254520">
              <w:rPr>
                <w:rFonts w:ascii="Cambria" w:hAnsi="Cambria"/>
              </w:rPr>
              <w:t>”,</w:t>
            </w:r>
          </w:p>
          <w:p w:rsidR="005312A9" w:rsidRPr="00254520" w:rsidRDefault="005312A9" w:rsidP="00254520">
            <w:pPr>
              <w:pStyle w:val="NoSpacing"/>
              <w:rPr>
                <w:rFonts w:ascii="Cambria" w:hAnsi="Cambria"/>
              </w:rPr>
            </w:pPr>
            <w:r>
              <w:rPr>
                <w:rFonts w:ascii="Cambria" w:hAnsi="Cambria"/>
              </w:rPr>
              <w:t xml:space="preserve">   </w:t>
            </w:r>
            <w:r w:rsidRPr="00254520">
              <w:rPr>
                <w:rFonts w:ascii="Cambria" w:hAnsi="Cambria"/>
              </w:rPr>
              <w:t>“Status”: “error – ‘</w:t>
            </w:r>
            <w:r>
              <w:rPr>
                <w:rFonts w:ascii="Cambria" w:hAnsi="Cambria"/>
              </w:rPr>
              <w:t>Zone</w:t>
            </w:r>
            <w:r w:rsidRPr="00254520">
              <w:rPr>
                <w:rFonts w:ascii="Cambria" w:hAnsi="Cambria"/>
              </w:rPr>
              <w:t xml:space="preserve"> 3’ unavailable”</w:t>
            </w:r>
          </w:p>
          <w:p w:rsidR="005312A9" w:rsidRDefault="005312A9" w:rsidP="00AD3461">
            <w:pPr>
              <w:pStyle w:val="NoSpacing"/>
            </w:pPr>
            <w:r w:rsidRPr="00254520">
              <w:rPr>
                <w:rFonts w:ascii="Cambria" w:hAnsi="Cambria"/>
              </w:rPr>
              <w:t>}</w:t>
            </w:r>
          </w:p>
        </w:tc>
      </w:tr>
    </w:tbl>
    <w:p w:rsidR="001A3436" w:rsidRDefault="001A3436" w:rsidP="001A3436">
      <w:pPr>
        <w:pStyle w:val="Heading1"/>
        <w:rPr>
          <w:rFonts w:ascii="Cambria" w:eastAsia="Cambria" w:hAnsi="Cambria" w:cs="Cambria"/>
          <w:color w:val="333333"/>
          <w:u w:val="single"/>
        </w:rPr>
      </w:pPr>
    </w:p>
    <w:p w:rsidR="004E3F7F" w:rsidRDefault="004E3F7F" w:rsidP="004E3F7F">
      <w:pPr>
        <w:pStyle w:val="Heading1"/>
        <w:rPr>
          <w:rFonts w:ascii="Cambria" w:eastAsia="Cambria" w:hAnsi="Cambria" w:cs="Cambria"/>
          <w:b w:val="0"/>
          <w:color w:val="333333"/>
          <w:u w:val="single"/>
        </w:rPr>
      </w:pPr>
      <w:bookmarkStart w:id="2" w:name="_Toc415226188"/>
      <w:proofErr w:type="spellStart"/>
      <w:r>
        <w:rPr>
          <w:rFonts w:ascii="Cambria" w:eastAsia="Cambria" w:hAnsi="Cambria" w:cs="Cambria"/>
          <w:color w:val="333333"/>
          <w:u w:val="single"/>
        </w:rPr>
        <w:t>ReportZoneProperties</w:t>
      </w:r>
      <w:bookmarkEnd w:id="2"/>
      <w:proofErr w:type="spellEnd"/>
    </w:p>
    <w:tbl>
      <w:tblPr>
        <w:tblStyle w:val="TableGrid"/>
        <w:tblW w:w="9738" w:type="dxa"/>
        <w:tblLook w:val="04A0" w:firstRow="1" w:lastRow="0" w:firstColumn="1" w:lastColumn="0" w:noHBand="0" w:noVBand="1"/>
      </w:tblPr>
      <w:tblGrid>
        <w:gridCol w:w="1464"/>
        <w:gridCol w:w="1619"/>
        <w:gridCol w:w="6655"/>
      </w:tblGrid>
      <w:tr w:rsidR="004E3F7F" w:rsidTr="00461A08">
        <w:tc>
          <w:tcPr>
            <w:tcW w:w="1464" w:type="dxa"/>
          </w:tcPr>
          <w:p w:rsidR="004E3F7F" w:rsidRDefault="004E3F7F" w:rsidP="00461A08">
            <w:r>
              <w:rPr>
                <w:rFonts w:ascii="Cambria" w:eastAsia="Cambria" w:hAnsi="Cambria" w:cs="Cambria"/>
                <w:b/>
                <w:color w:val="333333"/>
              </w:rPr>
              <w:t>Description:</w:t>
            </w:r>
          </w:p>
        </w:tc>
        <w:tc>
          <w:tcPr>
            <w:tcW w:w="8274" w:type="dxa"/>
            <w:gridSpan w:val="2"/>
          </w:tcPr>
          <w:p w:rsidR="004E3F7F" w:rsidRPr="001F6357" w:rsidRDefault="004E3F7F" w:rsidP="00461A08">
            <w:pPr>
              <w:pStyle w:val="ListParagraph"/>
              <w:numPr>
                <w:ilvl w:val="0"/>
                <w:numId w:val="17"/>
              </w:numPr>
              <w:rPr>
                <w:rFonts w:ascii="Cambria" w:eastAsia="Cambria" w:hAnsi="Cambria" w:cs="Cambria"/>
                <w:color w:val="333333"/>
              </w:rPr>
            </w:pPr>
            <w:r w:rsidRPr="001F6357">
              <w:rPr>
                <w:rFonts w:ascii="Cambria" w:eastAsia="Cambria" w:hAnsi="Cambria" w:cs="Cambria"/>
                <w:color w:val="333333"/>
              </w:rPr>
              <w:t xml:space="preserve">Query the properties of the </w:t>
            </w:r>
            <w:r>
              <w:rPr>
                <w:rFonts w:ascii="Cambria" w:eastAsia="Cambria" w:hAnsi="Cambria" w:cs="Cambria"/>
                <w:color w:val="333333"/>
              </w:rPr>
              <w:t>Top Dog device</w:t>
            </w:r>
            <w:r w:rsidRPr="001F6357">
              <w:rPr>
                <w:rFonts w:ascii="Cambria" w:eastAsia="Cambria" w:hAnsi="Cambria" w:cs="Cambria"/>
                <w:color w:val="333333"/>
              </w:rPr>
              <w:t xml:space="preserve"> in the specified </w:t>
            </w:r>
            <w:r>
              <w:rPr>
                <w:rFonts w:ascii="Cambria" w:eastAsia="Cambria" w:hAnsi="Cambria" w:cs="Cambria"/>
                <w:color w:val="333333"/>
              </w:rPr>
              <w:t>Zone</w:t>
            </w:r>
            <w:r w:rsidRPr="001F6357">
              <w:rPr>
                <w:rFonts w:ascii="Cambria" w:eastAsia="Cambria" w:hAnsi="Cambria" w:cs="Cambria"/>
                <w:color w:val="333333"/>
              </w:rPr>
              <w:t>.</w:t>
            </w:r>
          </w:p>
          <w:p w:rsidR="004E3F7F" w:rsidRDefault="004E3F7F" w:rsidP="00461A08">
            <w:pPr>
              <w:pStyle w:val="ListParagraph"/>
              <w:numPr>
                <w:ilvl w:val="0"/>
                <w:numId w:val="16"/>
              </w:numPr>
            </w:pPr>
            <w:r w:rsidRPr="001F6357">
              <w:rPr>
                <w:rFonts w:ascii="Cambria" w:eastAsia="Cambria" w:hAnsi="Cambria" w:cs="Cambria"/>
                <w:color w:val="333333"/>
              </w:rPr>
              <w:t xml:space="preserve">Only one </w:t>
            </w:r>
            <w:r>
              <w:rPr>
                <w:rFonts w:ascii="Cambria" w:eastAsia="Cambria" w:hAnsi="Cambria" w:cs="Cambria"/>
                <w:color w:val="333333"/>
              </w:rPr>
              <w:t>Zone</w:t>
            </w:r>
            <w:r w:rsidRPr="001F6357">
              <w:rPr>
                <w:rFonts w:ascii="Cambria" w:eastAsia="Cambria" w:hAnsi="Cambria" w:cs="Cambria"/>
                <w:color w:val="333333"/>
              </w:rPr>
              <w:t xml:space="preserve"> is allowed to be queried at a</w:t>
            </w:r>
            <w:r>
              <w:rPr>
                <w:rFonts w:ascii="Cambria" w:eastAsia="Cambria" w:hAnsi="Cambria" w:cs="Cambria"/>
                <w:color w:val="333333"/>
              </w:rPr>
              <w:t xml:space="preserve"> </w:t>
            </w:r>
            <w:r w:rsidRPr="001F6357">
              <w:rPr>
                <w:rFonts w:ascii="Cambria" w:eastAsia="Cambria" w:hAnsi="Cambria" w:cs="Cambria"/>
                <w:color w:val="333333"/>
              </w:rPr>
              <w:t>time</w:t>
            </w:r>
          </w:p>
        </w:tc>
      </w:tr>
      <w:tr w:rsidR="004E3F7F" w:rsidTr="00461A08">
        <w:trPr>
          <w:trHeight w:val="66"/>
        </w:trPr>
        <w:tc>
          <w:tcPr>
            <w:tcW w:w="1464" w:type="dxa"/>
            <w:vMerge w:val="restart"/>
          </w:tcPr>
          <w:p w:rsidR="004E3F7F" w:rsidRDefault="004E3F7F" w:rsidP="00461A08">
            <w:r>
              <w:rPr>
                <w:rFonts w:ascii="Cambria" w:eastAsia="Cambria" w:hAnsi="Cambria" w:cs="Cambria"/>
                <w:b/>
                <w:color w:val="333333"/>
              </w:rPr>
              <w:t>Parameters:</w:t>
            </w:r>
          </w:p>
        </w:tc>
        <w:tc>
          <w:tcPr>
            <w:tcW w:w="1619" w:type="dxa"/>
          </w:tcPr>
          <w:p w:rsidR="004E3F7F" w:rsidRPr="00434649" w:rsidRDefault="004E3F7F" w:rsidP="00461A08">
            <w:pPr>
              <w:rPr>
                <w:rFonts w:ascii="Cambria" w:hAnsi="Cambria"/>
              </w:rPr>
            </w:pPr>
            <w:r w:rsidRPr="00434649">
              <w:rPr>
                <w:rFonts w:ascii="Cambria" w:hAnsi="Cambria"/>
              </w:rPr>
              <w:t>“ID”</w:t>
            </w:r>
          </w:p>
        </w:tc>
        <w:tc>
          <w:tcPr>
            <w:tcW w:w="6655" w:type="dxa"/>
          </w:tcPr>
          <w:p w:rsidR="004E3F7F" w:rsidRPr="00434649" w:rsidRDefault="004E3F7F" w:rsidP="00461A08">
            <w:pPr>
              <w:rPr>
                <w:rFonts w:ascii="Cambria" w:hAnsi="Cambria"/>
              </w:rPr>
            </w:pPr>
            <w:proofErr w:type="spellStart"/>
            <w:r w:rsidRPr="00434649">
              <w:rPr>
                <w:rFonts w:ascii="Cambria" w:eastAsia="Cambria" w:hAnsi="Cambria" w:cs="Cambria"/>
                <w:color w:val="333333"/>
              </w:rPr>
              <w:t>json_integer</w:t>
            </w:r>
            <w:proofErr w:type="spellEnd"/>
            <w:r>
              <w:rPr>
                <w:rFonts w:ascii="Cambria" w:eastAsia="Cambria" w:hAnsi="Cambria" w:cs="Cambria"/>
                <w:color w:val="333333"/>
              </w:rPr>
              <w:t xml:space="preserve"> - </w:t>
            </w:r>
            <w:r w:rsidRPr="00434649">
              <w:rPr>
                <w:rFonts w:ascii="Cambria" w:eastAsia="Cambria" w:hAnsi="Cambria" w:cs="Cambria"/>
                <w:color w:val="333333"/>
              </w:rPr>
              <w:t>unique identifier to refer to this packet</w:t>
            </w:r>
          </w:p>
        </w:tc>
      </w:tr>
      <w:tr w:rsidR="004E3F7F" w:rsidTr="00461A08">
        <w:trPr>
          <w:trHeight w:val="66"/>
        </w:trPr>
        <w:tc>
          <w:tcPr>
            <w:tcW w:w="1464" w:type="dxa"/>
            <w:vMerge/>
          </w:tcPr>
          <w:p w:rsidR="004E3F7F" w:rsidRDefault="004E3F7F" w:rsidP="00461A08">
            <w:pPr>
              <w:rPr>
                <w:rFonts w:ascii="Cambria" w:eastAsia="Cambria" w:hAnsi="Cambria" w:cs="Cambria"/>
                <w:b/>
                <w:color w:val="333333"/>
              </w:rPr>
            </w:pPr>
          </w:p>
        </w:tc>
        <w:tc>
          <w:tcPr>
            <w:tcW w:w="1619" w:type="dxa"/>
          </w:tcPr>
          <w:p w:rsidR="004E3F7F" w:rsidRPr="00434649" w:rsidRDefault="004E3F7F" w:rsidP="00461A08">
            <w:pPr>
              <w:rPr>
                <w:rFonts w:ascii="Cambria" w:hAnsi="Cambria"/>
              </w:rPr>
            </w:pPr>
            <w:r w:rsidRPr="00434649">
              <w:rPr>
                <w:rFonts w:ascii="Cambria" w:hAnsi="Cambria"/>
              </w:rPr>
              <w:t>“Service”</w:t>
            </w:r>
          </w:p>
        </w:tc>
        <w:tc>
          <w:tcPr>
            <w:tcW w:w="6655" w:type="dxa"/>
          </w:tcPr>
          <w:p w:rsidR="004E3F7F" w:rsidRPr="00434649" w:rsidRDefault="004E3F7F" w:rsidP="00461A08">
            <w:pPr>
              <w:rPr>
                <w:rFonts w:ascii="Cambria" w:hAnsi="Cambria"/>
              </w:rPr>
            </w:pPr>
            <w:r w:rsidRPr="00434649">
              <w:rPr>
                <w:rFonts w:ascii="Cambria" w:hAnsi="Cambria"/>
              </w:rPr>
              <w:t>“</w:t>
            </w:r>
            <w:proofErr w:type="spellStart"/>
            <w:r w:rsidRPr="00434649">
              <w:rPr>
                <w:rFonts w:ascii="Cambria" w:hAnsi="Cambria"/>
              </w:rPr>
              <w:t>R</w:t>
            </w:r>
            <w:r>
              <w:rPr>
                <w:rFonts w:ascii="Cambria" w:hAnsi="Cambria"/>
              </w:rPr>
              <w:t>eportZoneProperty</w:t>
            </w:r>
            <w:proofErr w:type="spellEnd"/>
            <w:r w:rsidRPr="00434649">
              <w:rPr>
                <w:rFonts w:ascii="Cambria" w:hAnsi="Cambria"/>
              </w:rPr>
              <w:t>”</w:t>
            </w:r>
          </w:p>
        </w:tc>
      </w:tr>
      <w:tr w:rsidR="004E3F7F" w:rsidTr="00461A08">
        <w:trPr>
          <w:trHeight w:val="66"/>
        </w:trPr>
        <w:tc>
          <w:tcPr>
            <w:tcW w:w="1464" w:type="dxa"/>
            <w:vMerge/>
          </w:tcPr>
          <w:p w:rsidR="004E3F7F" w:rsidRDefault="004E3F7F" w:rsidP="00461A08">
            <w:pPr>
              <w:rPr>
                <w:rFonts w:ascii="Cambria" w:eastAsia="Cambria" w:hAnsi="Cambria" w:cs="Cambria"/>
                <w:b/>
                <w:color w:val="333333"/>
              </w:rPr>
            </w:pPr>
          </w:p>
        </w:tc>
        <w:tc>
          <w:tcPr>
            <w:tcW w:w="1619" w:type="dxa"/>
          </w:tcPr>
          <w:p w:rsidR="004E3F7F" w:rsidRPr="00434649" w:rsidRDefault="004E3F7F" w:rsidP="00461A08">
            <w:pPr>
              <w:rPr>
                <w:rFonts w:ascii="Cambria" w:hAnsi="Cambria"/>
              </w:rPr>
            </w:pPr>
            <w:r w:rsidRPr="00434649">
              <w:rPr>
                <w:rFonts w:ascii="Cambria" w:hAnsi="Cambria"/>
              </w:rPr>
              <w:t>“</w:t>
            </w:r>
            <w:r>
              <w:rPr>
                <w:rFonts w:ascii="Cambria" w:hAnsi="Cambria"/>
              </w:rPr>
              <w:t>Z</w:t>
            </w:r>
            <w:r w:rsidRPr="00434649">
              <w:rPr>
                <w:rFonts w:ascii="Cambria" w:hAnsi="Cambria"/>
              </w:rPr>
              <w:t>ID”</w:t>
            </w:r>
          </w:p>
        </w:tc>
        <w:tc>
          <w:tcPr>
            <w:tcW w:w="6655" w:type="dxa"/>
          </w:tcPr>
          <w:p w:rsidR="004E3F7F" w:rsidRPr="00434649" w:rsidRDefault="004E3F7F" w:rsidP="00461A08">
            <w:pPr>
              <w:rPr>
                <w:rFonts w:ascii="Cambria" w:hAnsi="Cambria"/>
              </w:rPr>
            </w:pPr>
            <w:proofErr w:type="spellStart"/>
            <w:r w:rsidRPr="00434649">
              <w:rPr>
                <w:rFonts w:ascii="Cambria" w:eastAsia="Cambria" w:hAnsi="Cambria" w:cs="Cambria"/>
                <w:color w:val="333333"/>
              </w:rPr>
              <w:t>json_integer</w:t>
            </w:r>
            <w:proofErr w:type="spellEnd"/>
            <w:r>
              <w:rPr>
                <w:rFonts w:ascii="Cambria" w:eastAsia="Cambria" w:hAnsi="Cambria" w:cs="Cambria"/>
                <w:color w:val="333333"/>
              </w:rPr>
              <w:t xml:space="preserve"> - w</w:t>
            </w:r>
            <w:r w:rsidRPr="00434649">
              <w:rPr>
                <w:rFonts w:ascii="Cambria" w:hAnsi="Cambria"/>
              </w:rPr>
              <w:t xml:space="preserve">hich </w:t>
            </w:r>
            <w:r>
              <w:rPr>
                <w:rFonts w:ascii="Cambria" w:hAnsi="Cambria"/>
              </w:rPr>
              <w:t>zone we are requesting</w:t>
            </w:r>
            <w:r w:rsidRPr="00434649">
              <w:rPr>
                <w:rFonts w:ascii="Cambria" w:hAnsi="Cambria"/>
              </w:rPr>
              <w:t xml:space="preserve"> </w:t>
            </w:r>
            <w:r>
              <w:rPr>
                <w:rFonts w:ascii="Cambria" w:hAnsi="Cambria"/>
              </w:rPr>
              <w:t xml:space="preserve">- </w:t>
            </w:r>
            <w:r>
              <w:rPr>
                <w:rFonts w:ascii="Cambria" w:eastAsia="Cambria" w:hAnsi="Cambria" w:cs="Cambria"/>
                <w:color w:val="333333"/>
              </w:rPr>
              <w:t>Zone</w:t>
            </w:r>
            <w:r w:rsidRPr="00434649">
              <w:rPr>
                <w:rFonts w:ascii="Cambria" w:eastAsia="Cambria" w:hAnsi="Cambria" w:cs="Cambria"/>
                <w:color w:val="333333"/>
              </w:rPr>
              <w:t xml:space="preserve"> ID (</w:t>
            </w:r>
            <w:r>
              <w:rPr>
                <w:rFonts w:ascii="Cambria" w:eastAsia="Cambria" w:hAnsi="Cambria" w:cs="Cambria"/>
                <w:color w:val="333333"/>
              </w:rPr>
              <w:t>Z</w:t>
            </w:r>
            <w:r w:rsidRPr="00434649">
              <w:rPr>
                <w:rFonts w:ascii="Cambria" w:eastAsia="Cambria" w:hAnsi="Cambria" w:cs="Cambria"/>
                <w:color w:val="333333"/>
              </w:rPr>
              <w:t>ID)</w:t>
            </w:r>
            <w:r w:rsidR="003567A0">
              <w:rPr>
                <w:rFonts w:ascii="Cambria" w:eastAsia="Cambria" w:hAnsi="Cambria" w:cs="Cambria"/>
                <w:color w:val="333333"/>
              </w:rPr>
              <w:t xml:space="preserve"> – (0-99)</w:t>
            </w:r>
          </w:p>
        </w:tc>
      </w:tr>
      <w:tr w:rsidR="00461A08" w:rsidTr="00461A08">
        <w:trPr>
          <w:trHeight w:val="66"/>
        </w:trPr>
        <w:tc>
          <w:tcPr>
            <w:tcW w:w="1464" w:type="dxa"/>
          </w:tcPr>
          <w:p w:rsidR="00461A08" w:rsidRDefault="00461A08" w:rsidP="00461A08">
            <w:pPr>
              <w:rPr>
                <w:rFonts w:ascii="Cambria" w:eastAsia="Cambria" w:hAnsi="Cambria" w:cs="Cambria"/>
                <w:b/>
                <w:color w:val="333333"/>
              </w:rPr>
            </w:pPr>
            <w:r>
              <w:rPr>
                <w:rFonts w:ascii="Cambria" w:eastAsia="Cambria" w:hAnsi="Cambria" w:cs="Cambria"/>
                <w:b/>
                <w:color w:val="333333"/>
              </w:rPr>
              <w:t>Response Parameters:</w:t>
            </w:r>
          </w:p>
        </w:tc>
        <w:tc>
          <w:tcPr>
            <w:tcW w:w="1619" w:type="dxa"/>
          </w:tcPr>
          <w:p w:rsidR="00461A08" w:rsidRPr="00434649" w:rsidRDefault="00461A08" w:rsidP="00461A08">
            <w:pPr>
              <w:rPr>
                <w:rFonts w:ascii="Cambria" w:hAnsi="Cambria"/>
              </w:rPr>
            </w:pPr>
          </w:p>
        </w:tc>
        <w:tc>
          <w:tcPr>
            <w:tcW w:w="6655" w:type="dxa"/>
          </w:tcPr>
          <w:p w:rsidR="00461A08" w:rsidRPr="00461A08" w:rsidRDefault="00461A08" w:rsidP="00461A08">
            <w:pPr>
              <w:rPr>
                <w:rFonts w:ascii="Cambria" w:eastAsia="Cambria" w:hAnsi="Cambria" w:cs="Cambria"/>
                <w:b/>
                <w:color w:val="333333"/>
              </w:rPr>
            </w:pPr>
            <w:r w:rsidRPr="00461A08">
              <w:rPr>
                <w:rFonts w:ascii="Cambria" w:eastAsia="Cambria" w:hAnsi="Cambria" w:cs="Cambria"/>
                <w:b/>
                <w:color w:val="333333"/>
              </w:rPr>
              <w:t xml:space="preserve">See </w:t>
            </w:r>
            <w:proofErr w:type="spellStart"/>
            <w:r w:rsidRPr="00461A08">
              <w:rPr>
                <w:rFonts w:ascii="Cambria" w:eastAsia="Cambria" w:hAnsi="Cambria" w:cs="Cambria"/>
                <w:b/>
                <w:color w:val="333333"/>
              </w:rPr>
              <w:t>SetZoneProperties</w:t>
            </w:r>
            <w:proofErr w:type="spellEnd"/>
            <w:r w:rsidRPr="00461A08">
              <w:rPr>
                <w:rFonts w:ascii="Cambria" w:eastAsia="Cambria" w:hAnsi="Cambria" w:cs="Cambria"/>
                <w:b/>
                <w:color w:val="333333"/>
              </w:rPr>
              <w:t xml:space="preserve"> for property list</w:t>
            </w:r>
          </w:p>
        </w:tc>
      </w:tr>
      <w:tr w:rsidR="004E3F7F" w:rsidTr="00461A08">
        <w:tc>
          <w:tcPr>
            <w:tcW w:w="1464" w:type="dxa"/>
          </w:tcPr>
          <w:p w:rsidR="004E3F7F" w:rsidRDefault="004E3F7F" w:rsidP="00461A08">
            <w:pPr>
              <w:rPr>
                <w:rFonts w:ascii="Cambria" w:eastAsia="Cambria" w:hAnsi="Cambria" w:cs="Cambria"/>
                <w:b/>
                <w:color w:val="333333"/>
              </w:rPr>
            </w:pPr>
            <w:r>
              <w:rPr>
                <w:rFonts w:ascii="Cambria" w:eastAsia="Cambria" w:hAnsi="Cambria" w:cs="Cambria"/>
                <w:b/>
                <w:color w:val="333333"/>
              </w:rPr>
              <w:t>Examples:</w:t>
            </w:r>
          </w:p>
          <w:p w:rsidR="004E3F7F" w:rsidRDefault="004E3F7F" w:rsidP="00461A08">
            <w:pPr>
              <w:rPr>
                <w:rFonts w:ascii="Cambria" w:eastAsia="Cambria" w:hAnsi="Cambria" w:cs="Cambria"/>
                <w:b/>
                <w:color w:val="333333"/>
              </w:rPr>
            </w:pPr>
          </w:p>
          <w:p w:rsidR="004E3F7F" w:rsidRDefault="004E3F7F" w:rsidP="00461A08">
            <w:r>
              <w:rPr>
                <w:rFonts w:ascii="Cambria" w:eastAsia="Cambria" w:hAnsi="Cambria" w:cs="Cambria"/>
                <w:b/>
                <w:color w:val="333333"/>
              </w:rPr>
              <w:t>Command:</w:t>
            </w:r>
          </w:p>
        </w:tc>
        <w:tc>
          <w:tcPr>
            <w:tcW w:w="8274" w:type="dxa"/>
            <w:gridSpan w:val="2"/>
          </w:tcPr>
          <w:p w:rsidR="004E3F7F" w:rsidRPr="001F6357" w:rsidRDefault="004E3F7F" w:rsidP="00461A08">
            <w:pPr>
              <w:pStyle w:val="NoSpacing"/>
              <w:rPr>
                <w:rFonts w:ascii="Cambria" w:hAnsi="Cambria"/>
              </w:rPr>
            </w:pPr>
            <w:r w:rsidRPr="001F6357">
              <w:rPr>
                <w:rFonts w:ascii="Cambria" w:hAnsi="Cambria"/>
              </w:rPr>
              <w:t xml:space="preserve">This is asking for </w:t>
            </w:r>
            <w:r>
              <w:rPr>
                <w:rFonts w:ascii="Cambria" w:hAnsi="Cambria"/>
              </w:rPr>
              <w:t>Zone</w:t>
            </w:r>
            <w:r w:rsidRPr="001F6357">
              <w:rPr>
                <w:rFonts w:ascii="Cambria" w:hAnsi="Cambria"/>
              </w:rPr>
              <w:t xml:space="preserve"> 1 properties.</w:t>
            </w:r>
          </w:p>
          <w:p w:rsidR="004E3F7F" w:rsidRPr="001F6357" w:rsidRDefault="004E3F7F" w:rsidP="00461A08">
            <w:pPr>
              <w:pStyle w:val="NoSpacing"/>
              <w:rPr>
                <w:rFonts w:ascii="Cambria" w:hAnsi="Cambria"/>
              </w:rPr>
            </w:pPr>
            <w:r w:rsidRPr="001F6357">
              <w:rPr>
                <w:rFonts w:ascii="Cambria" w:hAnsi="Cambria"/>
              </w:rPr>
              <w:t>{</w:t>
            </w:r>
          </w:p>
          <w:p w:rsidR="004E3F7F" w:rsidRPr="001F6357" w:rsidRDefault="004E3F7F" w:rsidP="00461A08">
            <w:pPr>
              <w:pStyle w:val="NoSpacing"/>
              <w:rPr>
                <w:rFonts w:ascii="Cambria" w:hAnsi="Cambria"/>
              </w:rPr>
            </w:pPr>
            <w:r>
              <w:rPr>
                <w:rFonts w:ascii="Cambria" w:hAnsi="Cambria"/>
              </w:rPr>
              <w:t xml:space="preserve">   “</w:t>
            </w:r>
            <w:r w:rsidRPr="001F6357">
              <w:rPr>
                <w:rFonts w:ascii="Cambria" w:hAnsi="Cambria"/>
              </w:rPr>
              <w:t>ID”: 12345,</w:t>
            </w:r>
          </w:p>
          <w:p w:rsidR="004E3F7F" w:rsidRPr="001F6357" w:rsidRDefault="004E3F7F" w:rsidP="00461A08">
            <w:pPr>
              <w:pStyle w:val="NoSpacing"/>
              <w:rPr>
                <w:rFonts w:ascii="Cambria" w:hAnsi="Cambria"/>
              </w:rPr>
            </w:pPr>
            <w:r>
              <w:rPr>
                <w:rFonts w:ascii="Cambria" w:hAnsi="Cambria"/>
              </w:rPr>
              <w:t xml:space="preserve">   </w:t>
            </w:r>
            <w:r w:rsidRPr="001F6357">
              <w:rPr>
                <w:rFonts w:ascii="Cambria" w:hAnsi="Cambria"/>
              </w:rPr>
              <w:t>“Service”: “</w:t>
            </w:r>
            <w:proofErr w:type="spellStart"/>
            <w:r w:rsidRPr="001F6357">
              <w:rPr>
                <w:rFonts w:ascii="Cambria" w:hAnsi="Cambria"/>
              </w:rPr>
              <w:t>Report</w:t>
            </w:r>
            <w:r>
              <w:rPr>
                <w:rFonts w:ascii="Cambria" w:hAnsi="Cambria"/>
              </w:rPr>
              <w:t>Zone</w:t>
            </w:r>
            <w:r w:rsidRPr="001F6357">
              <w:rPr>
                <w:rFonts w:ascii="Cambria" w:hAnsi="Cambria"/>
              </w:rPr>
              <w:t>Propert</w:t>
            </w:r>
            <w:r w:rsidR="009E148E">
              <w:rPr>
                <w:rFonts w:ascii="Cambria" w:hAnsi="Cambria"/>
              </w:rPr>
              <w:t>ies</w:t>
            </w:r>
            <w:proofErr w:type="spellEnd"/>
            <w:r w:rsidRPr="001F6357">
              <w:rPr>
                <w:rFonts w:ascii="Cambria" w:hAnsi="Cambria"/>
              </w:rPr>
              <w:t>”,</w:t>
            </w:r>
          </w:p>
          <w:p w:rsidR="004E3F7F" w:rsidRPr="001F6357" w:rsidRDefault="004E3F7F" w:rsidP="00461A08">
            <w:pPr>
              <w:pStyle w:val="NoSpacing"/>
              <w:rPr>
                <w:rFonts w:ascii="Cambria" w:hAnsi="Cambria"/>
              </w:rPr>
            </w:pPr>
            <w:r>
              <w:rPr>
                <w:rFonts w:ascii="Cambria" w:hAnsi="Cambria"/>
              </w:rPr>
              <w:t xml:space="preserve">   </w:t>
            </w:r>
            <w:r w:rsidRPr="001F6357">
              <w:rPr>
                <w:rFonts w:ascii="Cambria" w:hAnsi="Cambria"/>
              </w:rPr>
              <w:t>“</w:t>
            </w:r>
            <w:r>
              <w:rPr>
                <w:rFonts w:ascii="Cambria" w:hAnsi="Cambria"/>
              </w:rPr>
              <w:t>Z</w:t>
            </w:r>
            <w:r w:rsidRPr="001F6357">
              <w:rPr>
                <w:rFonts w:ascii="Cambria" w:hAnsi="Cambria"/>
              </w:rPr>
              <w:t>ID”: 1</w:t>
            </w:r>
          </w:p>
          <w:p w:rsidR="004E3F7F" w:rsidRPr="001F6357" w:rsidRDefault="004E3F7F" w:rsidP="00461A08">
            <w:pPr>
              <w:pStyle w:val="NoSpacing"/>
              <w:rPr>
                <w:highlight w:val="yellow"/>
              </w:rPr>
            </w:pPr>
            <w:r w:rsidRPr="001F6357">
              <w:rPr>
                <w:rFonts w:ascii="Cambria" w:hAnsi="Cambria"/>
              </w:rPr>
              <w:t>}</w:t>
            </w:r>
          </w:p>
        </w:tc>
      </w:tr>
      <w:tr w:rsidR="004E3F7F" w:rsidTr="00461A08">
        <w:tc>
          <w:tcPr>
            <w:tcW w:w="1464" w:type="dxa"/>
          </w:tcPr>
          <w:p w:rsidR="004E3F7F" w:rsidRDefault="004E3F7F" w:rsidP="00461A08">
            <w:r w:rsidRPr="00D0342D">
              <w:rPr>
                <w:rFonts w:ascii="Cambria" w:hAnsi="Cambria"/>
                <w:b/>
              </w:rPr>
              <w:t>Response</w:t>
            </w:r>
            <w:r>
              <w:t>:</w:t>
            </w:r>
          </w:p>
        </w:tc>
        <w:tc>
          <w:tcPr>
            <w:tcW w:w="8274" w:type="dxa"/>
            <w:gridSpan w:val="2"/>
          </w:tcPr>
          <w:p w:rsidR="004E3F7F" w:rsidRPr="001F6357" w:rsidRDefault="004E3F7F" w:rsidP="00461A08">
            <w:pPr>
              <w:pStyle w:val="NoSpacing"/>
              <w:rPr>
                <w:rFonts w:ascii="Cambria" w:hAnsi="Cambria"/>
              </w:rPr>
            </w:pPr>
            <w:r w:rsidRPr="001F6357">
              <w:rPr>
                <w:rFonts w:ascii="Cambria" w:hAnsi="Cambria"/>
              </w:rPr>
              <w:t xml:space="preserve">This is the response to query for </w:t>
            </w:r>
            <w:r>
              <w:rPr>
                <w:rFonts w:ascii="Cambria" w:hAnsi="Cambria"/>
              </w:rPr>
              <w:t>Zone 1 properties</w:t>
            </w:r>
            <w:r w:rsidRPr="001F6357">
              <w:rPr>
                <w:rFonts w:ascii="Cambria" w:hAnsi="Cambria"/>
              </w:rPr>
              <w:t xml:space="preserve">. The property list for </w:t>
            </w:r>
            <w:r>
              <w:rPr>
                <w:rFonts w:ascii="Cambria" w:hAnsi="Cambria"/>
              </w:rPr>
              <w:t>zone</w:t>
            </w:r>
            <w:r w:rsidRPr="001F6357">
              <w:rPr>
                <w:rFonts w:ascii="Cambria" w:hAnsi="Cambria"/>
              </w:rPr>
              <w:t xml:space="preserve"> 1 shows that the </w:t>
            </w:r>
            <w:r>
              <w:rPr>
                <w:rFonts w:ascii="Cambria" w:hAnsi="Cambria"/>
              </w:rPr>
              <w:t>zone</w:t>
            </w:r>
            <w:r w:rsidRPr="001F6357">
              <w:rPr>
                <w:rFonts w:ascii="Cambria" w:hAnsi="Cambria"/>
              </w:rPr>
              <w:t xml:space="preserve"> has been named “Kitchen”, and is at full power and was ramped at 50%.</w:t>
            </w:r>
          </w:p>
          <w:p w:rsidR="004E3F7F" w:rsidRPr="001F6357" w:rsidRDefault="004E3F7F" w:rsidP="00461A08">
            <w:pPr>
              <w:pStyle w:val="NoSpacing"/>
              <w:rPr>
                <w:rFonts w:ascii="Cambria" w:hAnsi="Cambria"/>
              </w:rPr>
            </w:pPr>
            <w:r w:rsidRPr="001F6357">
              <w:rPr>
                <w:rFonts w:ascii="Cambria" w:hAnsi="Cambria"/>
              </w:rPr>
              <w:t>{</w:t>
            </w:r>
          </w:p>
          <w:p w:rsidR="004E3F7F" w:rsidRPr="001F6357" w:rsidRDefault="004E3F7F" w:rsidP="00461A08">
            <w:pPr>
              <w:pStyle w:val="NoSpacing"/>
              <w:rPr>
                <w:rFonts w:ascii="Cambria" w:hAnsi="Cambria"/>
              </w:rPr>
            </w:pPr>
            <w:r>
              <w:rPr>
                <w:rFonts w:ascii="Cambria" w:hAnsi="Cambria"/>
              </w:rPr>
              <w:t xml:space="preserve">   </w:t>
            </w:r>
            <w:r w:rsidRPr="001F6357">
              <w:rPr>
                <w:rFonts w:ascii="Cambria" w:hAnsi="Cambria"/>
              </w:rPr>
              <w:t xml:space="preserve">“ID”:       </w:t>
            </w:r>
            <w:r w:rsidRPr="001F6357">
              <w:rPr>
                <w:rFonts w:ascii="Cambria" w:hAnsi="Cambria"/>
              </w:rPr>
              <w:tab/>
              <w:t>12345,</w:t>
            </w:r>
          </w:p>
          <w:p w:rsidR="004E3F7F" w:rsidRPr="001F6357" w:rsidRDefault="004E3F7F" w:rsidP="00461A08">
            <w:pPr>
              <w:pStyle w:val="NoSpacing"/>
              <w:rPr>
                <w:rFonts w:ascii="Cambria" w:hAnsi="Cambria"/>
              </w:rPr>
            </w:pPr>
            <w:r>
              <w:rPr>
                <w:rFonts w:ascii="Cambria" w:hAnsi="Cambria"/>
              </w:rPr>
              <w:t xml:space="preserve">   </w:t>
            </w:r>
            <w:r w:rsidRPr="001F6357">
              <w:rPr>
                <w:rFonts w:ascii="Cambria" w:hAnsi="Cambria"/>
              </w:rPr>
              <w:t xml:space="preserve">“Service”:  </w:t>
            </w:r>
            <w:r w:rsidRPr="001F6357">
              <w:rPr>
                <w:rFonts w:ascii="Cambria" w:hAnsi="Cambria"/>
              </w:rPr>
              <w:tab/>
              <w:t>“</w:t>
            </w:r>
            <w:proofErr w:type="spellStart"/>
            <w:r w:rsidRPr="001F6357">
              <w:rPr>
                <w:rFonts w:ascii="Cambria" w:hAnsi="Cambria"/>
              </w:rPr>
              <w:t>Report</w:t>
            </w:r>
            <w:r>
              <w:rPr>
                <w:rFonts w:ascii="Cambria" w:hAnsi="Cambria"/>
              </w:rPr>
              <w:t>Zone</w:t>
            </w:r>
            <w:r w:rsidRPr="001F6357">
              <w:rPr>
                <w:rFonts w:ascii="Cambria" w:hAnsi="Cambria"/>
              </w:rPr>
              <w:t>Propert</w:t>
            </w:r>
            <w:r w:rsidR="009E148E">
              <w:rPr>
                <w:rFonts w:ascii="Cambria" w:hAnsi="Cambria"/>
              </w:rPr>
              <w:t>ies</w:t>
            </w:r>
            <w:proofErr w:type="spellEnd"/>
            <w:r w:rsidRPr="001F6357">
              <w:rPr>
                <w:rFonts w:ascii="Cambria" w:hAnsi="Cambria"/>
              </w:rPr>
              <w:t>”,</w:t>
            </w:r>
          </w:p>
          <w:p w:rsidR="004E3F7F" w:rsidRPr="001F6357" w:rsidRDefault="004E3F7F" w:rsidP="00461A08">
            <w:pPr>
              <w:pStyle w:val="NoSpacing"/>
              <w:rPr>
                <w:rFonts w:ascii="Cambria" w:hAnsi="Cambria"/>
              </w:rPr>
            </w:pPr>
            <w:r>
              <w:rPr>
                <w:rFonts w:ascii="Cambria" w:hAnsi="Cambria"/>
              </w:rPr>
              <w:t xml:space="preserve">   </w:t>
            </w:r>
            <w:r w:rsidRPr="001F6357">
              <w:rPr>
                <w:rFonts w:ascii="Cambria" w:hAnsi="Cambria"/>
              </w:rPr>
              <w:t>“</w:t>
            </w:r>
            <w:r>
              <w:rPr>
                <w:rFonts w:ascii="Cambria" w:hAnsi="Cambria"/>
              </w:rPr>
              <w:t>Z</w:t>
            </w:r>
            <w:r w:rsidRPr="001F6357">
              <w:rPr>
                <w:rFonts w:ascii="Cambria" w:hAnsi="Cambria"/>
              </w:rPr>
              <w:t>ID”:</w:t>
            </w:r>
            <w:r w:rsidRPr="001F6357">
              <w:rPr>
                <w:rFonts w:ascii="Cambria" w:hAnsi="Cambria"/>
              </w:rPr>
              <w:tab/>
            </w:r>
            <w:r w:rsidRPr="001F6357">
              <w:rPr>
                <w:rFonts w:ascii="Cambria" w:hAnsi="Cambria"/>
              </w:rPr>
              <w:tab/>
              <w:t>1,</w:t>
            </w:r>
          </w:p>
          <w:p w:rsidR="004E3F7F" w:rsidRPr="001F6357" w:rsidRDefault="004E3F7F" w:rsidP="00461A08">
            <w:pPr>
              <w:pStyle w:val="NoSpacing"/>
              <w:rPr>
                <w:rFonts w:ascii="Cambria" w:hAnsi="Cambria"/>
              </w:rPr>
            </w:pPr>
            <w:r>
              <w:rPr>
                <w:rFonts w:ascii="Cambria" w:hAnsi="Cambria"/>
              </w:rPr>
              <w:t xml:space="preserve">   </w:t>
            </w:r>
            <w:r w:rsidRPr="001F6357">
              <w:rPr>
                <w:rFonts w:ascii="Cambria" w:hAnsi="Cambria"/>
              </w:rPr>
              <w:t>“</w:t>
            </w:r>
            <w:proofErr w:type="spellStart"/>
            <w:r w:rsidRPr="001F6357">
              <w:rPr>
                <w:rFonts w:ascii="Cambria" w:hAnsi="Cambria"/>
              </w:rPr>
              <w:t>PropertyList</w:t>
            </w:r>
            <w:proofErr w:type="spellEnd"/>
            <w:r w:rsidRPr="001F6357">
              <w:rPr>
                <w:rFonts w:ascii="Cambria" w:hAnsi="Cambria"/>
              </w:rPr>
              <w:t>”:</w:t>
            </w:r>
          </w:p>
          <w:p w:rsidR="004E3F7F" w:rsidRPr="001F6357" w:rsidRDefault="004E3F7F" w:rsidP="00461A08">
            <w:pPr>
              <w:pStyle w:val="NoSpacing"/>
              <w:rPr>
                <w:rFonts w:ascii="Cambria" w:hAnsi="Cambria"/>
              </w:rPr>
            </w:pPr>
            <w:r w:rsidRPr="001F6357">
              <w:rPr>
                <w:rFonts w:ascii="Cambria" w:hAnsi="Cambria"/>
              </w:rPr>
              <w:tab/>
              <w:t>{</w:t>
            </w:r>
          </w:p>
          <w:p w:rsidR="004E3F7F" w:rsidRDefault="004E3F7F" w:rsidP="00461A08">
            <w:pPr>
              <w:pStyle w:val="NoSpacing"/>
              <w:rPr>
                <w:rFonts w:ascii="Cambria" w:hAnsi="Cambria"/>
              </w:rPr>
            </w:pPr>
            <w:r w:rsidRPr="001F6357">
              <w:rPr>
                <w:rFonts w:ascii="Cambria" w:hAnsi="Cambria"/>
              </w:rPr>
              <w:lastRenderedPageBreak/>
              <w:t xml:space="preserve">                             “Name”:    </w:t>
            </w:r>
            <w:r w:rsidRPr="001F6357">
              <w:rPr>
                <w:rFonts w:ascii="Cambria" w:hAnsi="Cambria"/>
              </w:rPr>
              <w:tab/>
              <w:t>“Kitchen”,</w:t>
            </w:r>
          </w:p>
          <w:p w:rsidR="004E3F7F" w:rsidRPr="001F6357" w:rsidRDefault="004E3F7F" w:rsidP="00461A08">
            <w:pPr>
              <w:pStyle w:val="NoSpacing"/>
              <w:rPr>
                <w:rFonts w:ascii="Cambria" w:hAnsi="Cambria"/>
              </w:rPr>
            </w:pPr>
            <w:r>
              <w:rPr>
                <w:rFonts w:ascii="Cambria" w:hAnsi="Cambria"/>
              </w:rPr>
              <w:t xml:space="preserve">                             “</w:t>
            </w:r>
            <w:proofErr w:type="spellStart"/>
            <w:r>
              <w:rPr>
                <w:rFonts w:ascii="Cambria" w:hAnsi="Cambria"/>
              </w:rPr>
              <w:t>DeviceType</w:t>
            </w:r>
            <w:proofErr w:type="spellEnd"/>
            <w:r>
              <w:rPr>
                <w:rFonts w:ascii="Cambria" w:hAnsi="Cambria"/>
              </w:rPr>
              <w:t>”:    “Dimmer”</w:t>
            </w:r>
          </w:p>
          <w:p w:rsidR="004E3F7F" w:rsidRPr="001F6357" w:rsidRDefault="004E3F7F" w:rsidP="00461A08">
            <w:pPr>
              <w:pStyle w:val="NoSpacing"/>
              <w:rPr>
                <w:rFonts w:ascii="Cambria" w:hAnsi="Cambria"/>
              </w:rPr>
            </w:pPr>
            <w:r w:rsidRPr="001F6357">
              <w:rPr>
                <w:rFonts w:ascii="Cambria" w:hAnsi="Cambria"/>
              </w:rPr>
              <w:tab/>
            </w:r>
            <w:r w:rsidRPr="001F6357">
              <w:rPr>
                <w:rFonts w:ascii="Cambria" w:hAnsi="Cambria"/>
              </w:rPr>
              <w:tab/>
              <w:t>“</w:t>
            </w:r>
            <w:proofErr w:type="spellStart"/>
            <w:r w:rsidRPr="001F6357">
              <w:rPr>
                <w:rFonts w:ascii="Cambria" w:hAnsi="Cambria"/>
              </w:rPr>
              <w:t>PowerLevel</w:t>
            </w:r>
            <w:proofErr w:type="spellEnd"/>
            <w:r w:rsidRPr="001F6357">
              <w:rPr>
                <w:rFonts w:ascii="Cambria" w:hAnsi="Cambria"/>
              </w:rPr>
              <w:t xml:space="preserve">”: </w:t>
            </w:r>
            <w:r w:rsidRPr="001F6357">
              <w:rPr>
                <w:rFonts w:ascii="Cambria" w:hAnsi="Cambria"/>
              </w:rPr>
              <w:tab/>
              <w:t>100,</w:t>
            </w:r>
          </w:p>
          <w:p w:rsidR="004E3F7F" w:rsidRPr="001F6357" w:rsidRDefault="004E3F7F" w:rsidP="00461A08">
            <w:pPr>
              <w:pStyle w:val="NoSpacing"/>
              <w:rPr>
                <w:rFonts w:ascii="Cambria" w:hAnsi="Cambria"/>
              </w:rPr>
            </w:pPr>
            <w:r w:rsidRPr="001F6357">
              <w:rPr>
                <w:rFonts w:ascii="Cambria" w:hAnsi="Cambria"/>
              </w:rPr>
              <w:tab/>
            </w:r>
            <w:r w:rsidRPr="001F6357">
              <w:rPr>
                <w:rFonts w:ascii="Cambria" w:hAnsi="Cambria"/>
              </w:rPr>
              <w:tab/>
              <w:t>“</w:t>
            </w:r>
            <w:proofErr w:type="spellStart"/>
            <w:r w:rsidRPr="001F6357">
              <w:rPr>
                <w:rFonts w:ascii="Cambria" w:hAnsi="Cambria"/>
              </w:rPr>
              <w:t>RampRate</w:t>
            </w:r>
            <w:proofErr w:type="spellEnd"/>
            <w:r w:rsidRPr="001F6357">
              <w:rPr>
                <w:rFonts w:ascii="Cambria" w:hAnsi="Cambria"/>
              </w:rPr>
              <w:t>”:</w:t>
            </w:r>
            <w:r w:rsidRPr="001F6357">
              <w:rPr>
                <w:rFonts w:ascii="Cambria" w:hAnsi="Cambria"/>
              </w:rPr>
              <w:tab/>
              <w:t>50,</w:t>
            </w:r>
          </w:p>
          <w:p w:rsidR="001D6ED0" w:rsidRDefault="004E3F7F" w:rsidP="001D6ED0">
            <w:pPr>
              <w:rPr>
                <w:rFonts w:ascii="Cambria" w:eastAsia="Cambria" w:hAnsi="Cambria" w:cs="Cambria"/>
                <w:color w:val="333333"/>
              </w:rPr>
            </w:pPr>
            <w:r w:rsidRPr="001F6357">
              <w:rPr>
                <w:rFonts w:ascii="Cambria" w:hAnsi="Cambria"/>
              </w:rPr>
              <w:tab/>
            </w:r>
            <w:r w:rsidRPr="001F6357">
              <w:rPr>
                <w:rFonts w:ascii="Cambria" w:hAnsi="Cambria"/>
              </w:rPr>
              <w:tab/>
            </w:r>
            <w:r w:rsidR="001D6ED0">
              <w:rPr>
                <w:rFonts w:ascii="Cambria" w:eastAsia="Cambria" w:hAnsi="Cambria" w:cs="Cambria"/>
                <w:color w:val="333333"/>
              </w:rPr>
              <w:t xml:space="preserve"> “Power”: true</w:t>
            </w:r>
          </w:p>
          <w:p w:rsidR="004E3F7F" w:rsidRPr="001F6357" w:rsidRDefault="004E3F7F" w:rsidP="00461A08">
            <w:pPr>
              <w:pStyle w:val="NoSpacing"/>
              <w:rPr>
                <w:rFonts w:ascii="Cambria" w:hAnsi="Cambria"/>
              </w:rPr>
            </w:pPr>
            <w:r w:rsidRPr="001F6357">
              <w:rPr>
                <w:rFonts w:ascii="Cambria" w:hAnsi="Cambria"/>
              </w:rPr>
              <w:tab/>
              <w:t>},</w:t>
            </w:r>
          </w:p>
          <w:p w:rsidR="004E3F7F" w:rsidRPr="001F6357" w:rsidRDefault="004E3F7F" w:rsidP="00461A08">
            <w:pPr>
              <w:pStyle w:val="NoSpacing"/>
              <w:rPr>
                <w:rFonts w:ascii="Cambria" w:hAnsi="Cambria"/>
              </w:rPr>
            </w:pPr>
            <w:r w:rsidRPr="001F6357">
              <w:rPr>
                <w:rFonts w:ascii="Cambria" w:hAnsi="Cambria"/>
              </w:rPr>
              <w:t xml:space="preserve"> “Status”: “Success”</w:t>
            </w:r>
          </w:p>
          <w:p w:rsidR="004E3F7F" w:rsidRDefault="004E3F7F" w:rsidP="00461A08">
            <w:pPr>
              <w:pStyle w:val="NoSpacing"/>
            </w:pPr>
            <w:r w:rsidRPr="001F6357">
              <w:rPr>
                <w:rFonts w:ascii="Cambria" w:hAnsi="Cambria"/>
              </w:rPr>
              <w:t>}</w:t>
            </w:r>
          </w:p>
        </w:tc>
      </w:tr>
      <w:tr w:rsidR="004E3F7F" w:rsidTr="00461A08">
        <w:tc>
          <w:tcPr>
            <w:tcW w:w="1464" w:type="dxa"/>
          </w:tcPr>
          <w:p w:rsidR="004E3F7F" w:rsidRDefault="004E3F7F" w:rsidP="00461A08">
            <w:r w:rsidRPr="00D0342D">
              <w:rPr>
                <w:rFonts w:ascii="Cambria" w:hAnsi="Cambria"/>
                <w:b/>
              </w:rPr>
              <w:lastRenderedPageBreak/>
              <w:t>Response</w:t>
            </w:r>
            <w:r>
              <w:t>:</w:t>
            </w:r>
          </w:p>
        </w:tc>
        <w:tc>
          <w:tcPr>
            <w:tcW w:w="8274" w:type="dxa"/>
            <w:gridSpan w:val="2"/>
          </w:tcPr>
          <w:p w:rsidR="004E3F7F" w:rsidRPr="001F6357" w:rsidRDefault="004E3F7F" w:rsidP="00461A08">
            <w:pPr>
              <w:pStyle w:val="NoSpacing"/>
              <w:rPr>
                <w:rFonts w:ascii="Cambria" w:hAnsi="Cambria"/>
              </w:rPr>
            </w:pPr>
            <w:r w:rsidRPr="001F6357">
              <w:rPr>
                <w:rFonts w:ascii="Cambria" w:hAnsi="Cambria"/>
              </w:rPr>
              <w:t>{</w:t>
            </w:r>
          </w:p>
          <w:p w:rsidR="004E3F7F" w:rsidRPr="001F6357" w:rsidRDefault="004E3F7F" w:rsidP="00461A08">
            <w:pPr>
              <w:pStyle w:val="NoSpacing"/>
              <w:rPr>
                <w:rFonts w:ascii="Cambria" w:hAnsi="Cambria"/>
              </w:rPr>
            </w:pPr>
            <w:r>
              <w:rPr>
                <w:rFonts w:ascii="Cambria" w:hAnsi="Cambria"/>
              </w:rPr>
              <w:t xml:space="preserve">   </w:t>
            </w:r>
            <w:r w:rsidRPr="001F6357">
              <w:rPr>
                <w:rFonts w:ascii="Cambria" w:hAnsi="Cambria"/>
              </w:rPr>
              <w:t>“ID”: 12345,</w:t>
            </w:r>
          </w:p>
          <w:p w:rsidR="004E3F7F" w:rsidRPr="001F6357" w:rsidRDefault="004E3F7F" w:rsidP="00461A08">
            <w:pPr>
              <w:pStyle w:val="NoSpacing"/>
              <w:rPr>
                <w:rFonts w:ascii="Cambria" w:hAnsi="Cambria"/>
              </w:rPr>
            </w:pPr>
            <w:r>
              <w:rPr>
                <w:rFonts w:ascii="Cambria" w:hAnsi="Cambria"/>
              </w:rPr>
              <w:t xml:space="preserve">   </w:t>
            </w:r>
            <w:r w:rsidRPr="001F6357">
              <w:rPr>
                <w:rFonts w:ascii="Cambria" w:hAnsi="Cambria"/>
              </w:rPr>
              <w:t>“Service”: “</w:t>
            </w:r>
            <w:proofErr w:type="spellStart"/>
            <w:r w:rsidRPr="001F6357">
              <w:rPr>
                <w:rFonts w:ascii="Cambria" w:hAnsi="Cambria"/>
              </w:rPr>
              <w:t>Report</w:t>
            </w:r>
            <w:r>
              <w:rPr>
                <w:rFonts w:ascii="Cambria" w:hAnsi="Cambria"/>
              </w:rPr>
              <w:t>Zone</w:t>
            </w:r>
            <w:r w:rsidRPr="001F6357">
              <w:rPr>
                <w:rFonts w:ascii="Cambria" w:hAnsi="Cambria"/>
              </w:rPr>
              <w:t>Propert</w:t>
            </w:r>
            <w:r w:rsidR="009E148E">
              <w:rPr>
                <w:rFonts w:ascii="Cambria" w:hAnsi="Cambria"/>
              </w:rPr>
              <w:t>ies</w:t>
            </w:r>
            <w:proofErr w:type="spellEnd"/>
            <w:r w:rsidRPr="001F6357">
              <w:rPr>
                <w:rFonts w:ascii="Cambria" w:hAnsi="Cambria"/>
              </w:rPr>
              <w:t>”,</w:t>
            </w:r>
          </w:p>
          <w:p w:rsidR="004E3F7F" w:rsidRPr="001F6357" w:rsidRDefault="004E3F7F" w:rsidP="00461A08">
            <w:pPr>
              <w:pStyle w:val="NoSpacing"/>
              <w:rPr>
                <w:rFonts w:ascii="Cambria" w:hAnsi="Cambria"/>
              </w:rPr>
            </w:pPr>
            <w:r>
              <w:rPr>
                <w:rFonts w:ascii="Cambria" w:hAnsi="Cambria"/>
              </w:rPr>
              <w:t xml:space="preserve">   </w:t>
            </w:r>
            <w:r w:rsidRPr="001F6357">
              <w:rPr>
                <w:rFonts w:ascii="Cambria" w:hAnsi="Cambria"/>
              </w:rPr>
              <w:t xml:space="preserve">“Status”: “error – </w:t>
            </w:r>
            <w:r>
              <w:rPr>
                <w:rFonts w:ascii="Cambria" w:hAnsi="Cambria"/>
              </w:rPr>
              <w:t>Zone</w:t>
            </w:r>
            <w:r w:rsidRPr="001F6357">
              <w:rPr>
                <w:rFonts w:ascii="Cambria" w:hAnsi="Cambria"/>
              </w:rPr>
              <w:t xml:space="preserve"> 1 unavailable”</w:t>
            </w:r>
          </w:p>
          <w:p w:rsidR="004E3F7F" w:rsidRDefault="004E3F7F" w:rsidP="00461A08">
            <w:pPr>
              <w:pStyle w:val="NoSpacing"/>
            </w:pPr>
            <w:r w:rsidRPr="001F6357">
              <w:rPr>
                <w:rFonts w:ascii="Cambria" w:hAnsi="Cambria"/>
              </w:rPr>
              <w:t>}</w:t>
            </w:r>
          </w:p>
        </w:tc>
      </w:tr>
    </w:tbl>
    <w:p w:rsidR="004E3F7F" w:rsidRDefault="004E3F7F" w:rsidP="004E3F7F"/>
    <w:p w:rsidR="00254520" w:rsidRPr="00AD3461" w:rsidRDefault="00ED6BF1" w:rsidP="00254520">
      <w:pPr>
        <w:pStyle w:val="Heading1"/>
        <w:rPr>
          <w:rFonts w:ascii="Cambria" w:eastAsia="Cambria" w:hAnsi="Cambria" w:cs="Cambria"/>
          <w:color w:val="333333"/>
          <w:u w:val="single"/>
        </w:rPr>
      </w:pPr>
      <w:bookmarkStart w:id="3" w:name="_Toc415226189"/>
      <w:proofErr w:type="spellStart"/>
      <w:r>
        <w:rPr>
          <w:rFonts w:ascii="Cambria" w:eastAsia="Cambria" w:hAnsi="Cambria" w:cs="Cambria"/>
          <w:color w:val="333333"/>
          <w:u w:val="single"/>
        </w:rPr>
        <w:t>Set</w:t>
      </w:r>
      <w:r w:rsidR="00254520" w:rsidRPr="00AD3461">
        <w:rPr>
          <w:rFonts w:ascii="Cambria" w:eastAsia="Cambria" w:hAnsi="Cambria" w:cs="Cambria"/>
          <w:color w:val="333333"/>
          <w:u w:val="single"/>
        </w:rPr>
        <w:t>Scene</w:t>
      </w:r>
      <w:r>
        <w:rPr>
          <w:rFonts w:ascii="Cambria" w:eastAsia="Cambria" w:hAnsi="Cambria" w:cs="Cambria"/>
          <w:color w:val="333333"/>
          <w:u w:val="single"/>
        </w:rPr>
        <w:t>Propert</w:t>
      </w:r>
      <w:r w:rsidR="00774325">
        <w:rPr>
          <w:rFonts w:ascii="Cambria" w:eastAsia="Cambria" w:hAnsi="Cambria" w:cs="Cambria"/>
          <w:color w:val="333333"/>
          <w:u w:val="single"/>
        </w:rPr>
        <w:t>ies</w:t>
      </w:r>
      <w:bookmarkEnd w:id="3"/>
      <w:proofErr w:type="spellEnd"/>
    </w:p>
    <w:tbl>
      <w:tblPr>
        <w:tblStyle w:val="TableGrid"/>
        <w:tblW w:w="0" w:type="auto"/>
        <w:tblLook w:val="04A0" w:firstRow="1" w:lastRow="0" w:firstColumn="1" w:lastColumn="0" w:noHBand="0" w:noVBand="1"/>
      </w:tblPr>
      <w:tblGrid>
        <w:gridCol w:w="1908"/>
        <w:gridCol w:w="1683"/>
        <w:gridCol w:w="6210"/>
      </w:tblGrid>
      <w:tr w:rsidR="00D0342D" w:rsidTr="00480910">
        <w:tc>
          <w:tcPr>
            <w:tcW w:w="1908" w:type="dxa"/>
          </w:tcPr>
          <w:p w:rsidR="00D0342D" w:rsidRDefault="00D0342D" w:rsidP="00254520">
            <w:r>
              <w:rPr>
                <w:rFonts w:ascii="Cambria" w:eastAsia="Cambria" w:hAnsi="Cambria" w:cs="Cambria"/>
                <w:b/>
                <w:color w:val="333333"/>
              </w:rPr>
              <w:t>Description</w:t>
            </w:r>
            <w:r w:rsidR="002A18D8">
              <w:rPr>
                <w:rFonts w:ascii="Cambria" w:eastAsia="Cambria" w:hAnsi="Cambria" w:cs="Cambria"/>
                <w:b/>
                <w:color w:val="333333"/>
              </w:rPr>
              <w:t>:</w:t>
            </w:r>
          </w:p>
        </w:tc>
        <w:tc>
          <w:tcPr>
            <w:tcW w:w="7830" w:type="dxa"/>
            <w:gridSpan w:val="2"/>
          </w:tcPr>
          <w:p w:rsidR="00D0342D" w:rsidRPr="00D0342D" w:rsidRDefault="00CC6556" w:rsidP="00D0342D">
            <w:pPr>
              <w:pStyle w:val="ListParagraph"/>
              <w:numPr>
                <w:ilvl w:val="0"/>
                <w:numId w:val="7"/>
              </w:numPr>
              <w:rPr>
                <w:rFonts w:ascii="Cambria" w:eastAsia="Cambria" w:hAnsi="Cambria" w:cs="Cambria"/>
                <w:color w:val="333333"/>
              </w:rPr>
            </w:pPr>
            <w:r>
              <w:rPr>
                <w:rFonts w:ascii="Cambria" w:eastAsia="Cambria" w:hAnsi="Cambria" w:cs="Cambria"/>
                <w:color w:val="333333"/>
              </w:rPr>
              <w:t>This sets up a scene</w:t>
            </w:r>
            <w:r w:rsidR="00FD406A">
              <w:rPr>
                <w:rFonts w:ascii="Cambria" w:eastAsia="Cambria" w:hAnsi="Cambria" w:cs="Cambria"/>
                <w:color w:val="333333"/>
              </w:rPr>
              <w:t>,</w:t>
            </w:r>
            <w:r>
              <w:rPr>
                <w:rFonts w:ascii="Cambria" w:eastAsia="Cambria" w:hAnsi="Cambria" w:cs="Cambria"/>
                <w:color w:val="333333"/>
              </w:rPr>
              <w:t xml:space="preserve"> which is a group of zones with the action associated with the device.</w:t>
            </w:r>
          </w:p>
          <w:p w:rsidR="00D0342D" w:rsidRDefault="001D6ED0" w:rsidP="006A3053">
            <w:pPr>
              <w:pStyle w:val="ListParagraph"/>
              <w:numPr>
                <w:ilvl w:val="0"/>
                <w:numId w:val="7"/>
              </w:numPr>
              <w:rPr>
                <w:rFonts w:ascii="Cambria" w:eastAsia="Cambria" w:hAnsi="Cambria" w:cs="Cambria"/>
                <w:color w:val="333333"/>
              </w:rPr>
            </w:pPr>
            <w:r>
              <w:rPr>
                <w:rFonts w:ascii="Cambria" w:eastAsia="Cambria" w:hAnsi="Cambria" w:cs="Cambria"/>
                <w:color w:val="333333"/>
              </w:rPr>
              <w:t>T</w:t>
            </w:r>
            <w:r w:rsidR="00D0342D" w:rsidRPr="00D0342D">
              <w:rPr>
                <w:rFonts w:ascii="Cambria" w:eastAsia="Cambria" w:hAnsi="Cambria" w:cs="Cambria"/>
                <w:color w:val="333333"/>
              </w:rPr>
              <w:t xml:space="preserve">he scene can be controlled </w:t>
            </w:r>
            <w:r w:rsidR="00A60D52" w:rsidRPr="00D0342D">
              <w:rPr>
                <w:rFonts w:ascii="Cambria" w:eastAsia="Cambria" w:hAnsi="Cambria" w:cs="Cambria"/>
                <w:color w:val="333333"/>
              </w:rPr>
              <w:t>independently</w:t>
            </w:r>
            <w:r w:rsidR="00D0342D" w:rsidRPr="00D0342D">
              <w:rPr>
                <w:rFonts w:ascii="Cambria" w:eastAsia="Cambria" w:hAnsi="Cambria" w:cs="Cambria"/>
                <w:color w:val="333333"/>
              </w:rPr>
              <w:t xml:space="preserve"> on or off.</w:t>
            </w:r>
          </w:p>
          <w:p w:rsidR="009E148E" w:rsidRDefault="001A3436" w:rsidP="006A3053">
            <w:pPr>
              <w:pStyle w:val="ListParagraph"/>
              <w:numPr>
                <w:ilvl w:val="0"/>
                <w:numId w:val="7"/>
              </w:numPr>
              <w:rPr>
                <w:rFonts w:ascii="Cambria" w:eastAsia="Cambria" w:hAnsi="Cambria" w:cs="Cambria"/>
                <w:color w:val="333333"/>
              </w:rPr>
            </w:pPr>
            <w:r w:rsidRPr="009E148E">
              <w:rPr>
                <w:rFonts w:ascii="Cambria" w:eastAsia="Cambria" w:hAnsi="Cambria" w:cs="Cambria"/>
                <w:color w:val="333333"/>
              </w:rPr>
              <w:t>This command can set a new scene or change an existing scene, depending on the scene ID sent in.  If the scene ID exists in the controller, the properties will be changed to the</w:t>
            </w:r>
            <w:r w:rsidR="00FD406A" w:rsidRPr="009E148E">
              <w:rPr>
                <w:rFonts w:ascii="Cambria" w:eastAsia="Cambria" w:hAnsi="Cambria" w:cs="Cambria"/>
                <w:color w:val="333333"/>
              </w:rPr>
              <w:t xml:space="preserve"> parameters</w:t>
            </w:r>
            <w:r w:rsidRPr="009E148E">
              <w:rPr>
                <w:rFonts w:ascii="Cambria" w:eastAsia="Cambria" w:hAnsi="Cambria" w:cs="Cambria"/>
                <w:color w:val="333333"/>
              </w:rPr>
              <w:t xml:space="preserve">.  </w:t>
            </w:r>
          </w:p>
          <w:p w:rsidR="001A3436" w:rsidRPr="009E148E" w:rsidRDefault="009E148E" w:rsidP="006A3053">
            <w:pPr>
              <w:pStyle w:val="ListParagraph"/>
              <w:numPr>
                <w:ilvl w:val="0"/>
                <w:numId w:val="7"/>
              </w:numPr>
              <w:rPr>
                <w:rFonts w:ascii="Cambria" w:eastAsia="Cambria" w:hAnsi="Cambria" w:cs="Cambria"/>
                <w:color w:val="333333"/>
              </w:rPr>
            </w:pPr>
            <w:r>
              <w:rPr>
                <w:rFonts w:ascii="Cambria" w:eastAsia="Cambria" w:hAnsi="Cambria" w:cs="Cambria"/>
                <w:color w:val="333333"/>
              </w:rPr>
              <w:t>The App</w:t>
            </w:r>
            <w:r w:rsidR="00C90040" w:rsidRPr="009E148E">
              <w:rPr>
                <w:rFonts w:ascii="Cambria" w:eastAsia="Cambria" w:hAnsi="Cambria" w:cs="Cambria"/>
                <w:color w:val="333333"/>
              </w:rPr>
              <w:t xml:space="preserve"> ha</w:t>
            </w:r>
            <w:r>
              <w:rPr>
                <w:rFonts w:ascii="Cambria" w:eastAsia="Cambria" w:hAnsi="Cambria" w:cs="Cambria"/>
                <w:color w:val="333333"/>
              </w:rPr>
              <w:t>s</w:t>
            </w:r>
            <w:r w:rsidR="00C90040" w:rsidRPr="009E148E">
              <w:rPr>
                <w:rFonts w:ascii="Cambria" w:eastAsia="Cambria" w:hAnsi="Cambria" w:cs="Cambria"/>
                <w:color w:val="333333"/>
              </w:rPr>
              <w:t xml:space="preserve"> to create a scene with the </w:t>
            </w:r>
            <w:proofErr w:type="spellStart"/>
            <w:r w:rsidR="00C90040" w:rsidRPr="009E148E">
              <w:rPr>
                <w:rFonts w:ascii="Cambria" w:eastAsia="Cambria" w:hAnsi="Cambria" w:cs="Cambria"/>
                <w:color w:val="333333"/>
              </w:rPr>
              <w:t>CreateScene</w:t>
            </w:r>
            <w:proofErr w:type="spellEnd"/>
            <w:r w:rsidR="00C90040" w:rsidRPr="009E148E">
              <w:rPr>
                <w:rFonts w:ascii="Cambria" w:eastAsia="Cambria" w:hAnsi="Cambria" w:cs="Cambria"/>
                <w:color w:val="333333"/>
              </w:rPr>
              <w:t xml:space="preserve"> command to get a</w:t>
            </w:r>
            <w:r>
              <w:rPr>
                <w:rFonts w:ascii="Cambria" w:eastAsia="Cambria" w:hAnsi="Cambria" w:cs="Cambria"/>
                <w:color w:val="333333"/>
              </w:rPr>
              <w:t xml:space="preserve"> new</w:t>
            </w:r>
            <w:r w:rsidR="00C90040" w:rsidRPr="009E148E">
              <w:rPr>
                <w:rFonts w:ascii="Cambria" w:eastAsia="Cambria" w:hAnsi="Cambria" w:cs="Cambria"/>
                <w:color w:val="333333"/>
              </w:rPr>
              <w:t xml:space="preserve"> SID</w:t>
            </w:r>
            <w:r w:rsidR="00F61383" w:rsidRPr="009E148E">
              <w:rPr>
                <w:rFonts w:ascii="Cambria" w:eastAsia="Cambria" w:hAnsi="Cambria" w:cs="Cambria"/>
                <w:color w:val="333333"/>
              </w:rPr>
              <w:t>.</w:t>
            </w:r>
          </w:p>
          <w:p w:rsidR="006B05BB" w:rsidRDefault="006B05BB" w:rsidP="00AC3E68">
            <w:pPr>
              <w:pStyle w:val="ListParagraph"/>
              <w:numPr>
                <w:ilvl w:val="0"/>
                <w:numId w:val="7"/>
              </w:numPr>
              <w:rPr>
                <w:rFonts w:ascii="Cambria" w:eastAsia="Cambria" w:hAnsi="Cambria" w:cs="Cambria"/>
                <w:color w:val="333333"/>
              </w:rPr>
            </w:pPr>
            <w:r>
              <w:rPr>
                <w:rFonts w:ascii="Cambria" w:eastAsia="Cambria" w:hAnsi="Cambria" w:cs="Cambria"/>
                <w:color w:val="333333"/>
              </w:rPr>
              <w:t xml:space="preserve">The positive response will be broadcast </w:t>
            </w:r>
            <w:r w:rsidR="00AC3E68">
              <w:rPr>
                <w:rFonts w:ascii="Cambria" w:eastAsia="Cambria" w:hAnsi="Cambria" w:cs="Cambria"/>
                <w:color w:val="333333"/>
              </w:rPr>
              <w:t xml:space="preserve">as a </w:t>
            </w:r>
            <w:proofErr w:type="spellStart"/>
            <w:r w:rsidR="00AC3E68">
              <w:rPr>
                <w:rFonts w:ascii="Cambria" w:eastAsia="Cambria" w:hAnsi="Cambria" w:cs="Cambria"/>
                <w:color w:val="333333"/>
              </w:rPr>
              <w:t>ScenePropertiesChanged</w:t>
            </w:r>
            <w:proofErr w:type="spellEnd"/>
            <w:r w:rsidR="00AC3E68">
              <w:rPr>
                <w:rFonts w:ascii="Cambria" w:eastAsia="Cambria" w:hAnsi="Cambria" w:cs="Cambria"/>
                <w:color w:val="333333"/>
              </w:rPr>
              <w:t xml:space="preserve"> </w:t>
            </w:r>
            <w:r w:rsidR="00FD406A">
              <w:rPr>
                <w:rFonts w:ascii="Cambria" w:eastAsia="Cambria" w:hAnsi="Cambria" w:cs="Cambria"/>
                <w:color w:val="333333"/>
              </w:rPr>
              <w:t xml:space="preserve">when </w:t>
            </w:r>
            <w:r>
              <w:rPr>
                <w:rFonts w:ascii="Cambria" w:eastAsia="Cambria" w:hAnsi="Cambria" w:cs="Cambria"/>
                <w:color w:val="333333"/>
              </w:rPr>
              <w:t xml:space="preserve">a new scene has been created at the controller.  If another </w:t>
            </w:r>
            <w:r w:rsidR="00FD406A">
              <w:rPr>
                <w:rFonts w:ascii="Cambria" w:eastAsia="Cambria" w:hAnsi="Cambria" w:cs="Cambria"/>
                <w:color w:val="333333"/>
              </w:rPr>
              <w:t xml:space="preserve">App </w:t>
            </w:r>
            <w:r>
              <w:rPr>
                <w:rFonts w:ascii="Cambria" w:eastAsia="Cambria" w:hAnsi="Cambria" w:cs="Cambria"/>
                <w:color w:val="333333"/>
              </w:rPr>
              <w:t xml:space="preserve">user wants to know what the scene contains, the </w:t>
            </w:r>
            <w:r w:rsidR="009E148E">
              <w:rPr>
                <w:rFonts w:ascii="Cambria" w:eastAsia="Cambria" w:hAnsi="Cambria" w:cs="Cambria"/>
                <w:color w:val="333333"/>
              </w:rPr>
              <w:t>App</w:t>
            </w:r>
            <w:r w:rsidR="005027F8">
              <w:rPr>
                <w:rFonts w:ascii="Cambria" w:eastAsia="Cambria" w:hAnsi="Cambria" w:cs="Cambria"/>
                <w:color w:val="333333"/>
              </w:rPr>
              <w:t xml:space="preserve"> </w:t>
            </w:r>
            <w:r w:rsidR="00723307">
              <w:rPr>
                <w:rFonts w:ascii="Cambria" w:eastAsia="Cambria" w:hAnsi="Cambria" w:cs="Cambria"/>
                <w:color w:val="333333"/>
              </w:rPr>
              <w:t>should send a “</w:t>
            </w:r>
            <w:proofErr w:type="spellStart"/>
            <w:r w:rsidR="00723307">
              <w:rPr>
                <w:rFonts w:ascii="Cambria" w:eastAsia="Cambria" w:hAnsi="Cambria" w:cs="Cambria"/>
                <w:color w:val="333333"/>
              </w:rPr>
              <w:t>ReportSceneProperties</w:t>
            </w:r>
            <w:proofErr w:type="spellEnd"/>
            <w:r w:rsidR="005027F8">
              <w:rPr>
                <w:rFonts w:ascii="Cambria" w:eastAsia="Cambria" w:hAnsi="Cambria" w:cs="Cambria"/>
                <w:color w:val="333333"/>
              </w:rPr>
              <w:t>”</w:t>
            </w:r>
            <w:r w:rsidR="00CC6556">
              <w:rPr>
                <w:rFonts w:ascii="Cambria" w:eastAsia="Cambria" w:hAnsi="Cambria" w:cs="Cambria"/>
                <w:color w:val="333333"/>
              </w:rPr>
              <w:t xml:space="preserve"> with the scene id</w:t>
            </w:r>
            <w:r w:rsidR="005027F8">
              <w:rPr>
                <w:rFonts w:ascii="Cambria" w:eastAsia="Cambria" w:hAnsi="Cambria" w:cs="Cambria"/>
                <w:color w:val="333333"/>
              </w:rPr>
              <w:t>.</w:t>
            </w:r>
          </w:p>
          <w:p w:rsidR="00C962CE" w:rsidRPr="006A3053" w:rsidRDefault="00C962CE" w:rsidP="00C962CE">
            <w:pPr>
              <w:pStyle w:val="ListParagraph"/>
              <w:numPr>
                <w:ilvl w:val="0"/>
                <w:numId w:val="7"/>
              </w:numPr>
              <w:rPr>
                <w:rFonts w:ascii="Cambria" w:eastAsia="Cambria" w:hAnsi="Cambria" w:cs="Cambria"/>
                <w:color w:val="333333"/>
              </w:rPr>
            </w:pPr>
            <w:r>
              <w:rPr>
                <w:rFonts w:ascii="Cambria" w:eastAsia="Cambria" w:hAnsi="Cambria" w:cs="Cambria"/>
                <w:color w:val="333333"/>
              </w:rPr>
              <w:t>If no errors are found in the command, this will clear out the scene if it already exists. And fill it in with the data of this command.</w:t>
            </w:r>
          </w:p>
        </w:tc>
      </w:tr>
      <w:tr w:rsidR="00D52599" w:rsidTr="00480910">
        <w:trPr>
          <w:trHeight w:val="66"/>
        </w:trPr>
        <w:tc>
          <w:tcPr>
            <w:tcW w:w="1908" w:type="dxa"/>
            <w:vMerge w:val="restart"/>
          </w:tcPr>
          <w:p w:rsidR="00D52599" w:rsidRDefault="00D52599" w:rsidP="00254520">
            <w:r>
              <w:rPr>
                <w:rFonts w:ascii="Cambria" w:eastAsia="Cambria" w:hAnsi="Cambria" w:cs="Cambria"/>
                <w:b/>
                <w:color w:val="333333"/>
              </w:rPr>
              <w:t>Parameters:</w:t>
            </w:r>
          </w:p>
        </w:tc>
        <w:tc>
          <w:tcPr>
            <w:tcW w:w="1620" w:type="dxa"/>
          </w:tcPr>
          <w:p w:rsidR="00D52599" w:rsidRPr="00434649" w:rsidRDefault="00D52599" w:rsidP="006A3053">
            <w:pPr>
              <w:rPr>
                <w:rFonts w:ascii="Cambria" w:hAnsi="Cambria"/>
              </w:rPr>
            </w:pPr>
            <w:r w:rsidRPr="00434649">
              <w:rPr>
                <w:rFonts w:ascii="Cambria" w:hAnsi="Cambria"/>
              </w:rPr>
              <w:t>“ID”</w:t>
            </w:r>
          </w:p>
        </w:tc>
        <w:tc>
          <w:tcPr>
            <w:tcW w:w="6210" w:type="dxa"/>
          </w:tcPr>
          <w:p w:rsidR="00D52599" w:rsidRDefault="00D52599" w:rsidP="00FD406A">
            <w:proofErr w:type="spellStart"/>
            <w:r>
              <w:rPr>
                <w:rFonts w:ascii="Cambria" w:eastAsia="Cambria" w:hAnsi="Cambria" w:cs="Cambria"/>
                <w:color w:val="333333"/>
              </w:rPr>
              <w:t>json_integer</w:t>
            </w:r>
            <w:proofErr w:type="spellEnd"/>
            <w:r>
              <w:rPr>
                <w:rFonts w:ascii="Cambria" w:eastAsia="Cambria" w:hAnsi="Cambria" w:cs="Cambria"/>
                <w:color w:val="333333"/>
              </w:rPr>
              <w:t xml:space="preserve"> -       unique identifier to refer to this packet</w:t>
            </w:r>
          </w:p>
        </w:tc>
      </w:tr>
      <w:tr w:rsidR="00D52599" w:rsidTr="00480910">
        <w:trPr>
          <w:trHeight w:val="66"/>
        </w:trPr>
        <w:tc>
          <w:tcPr>
            <w:tcW w:w="1908" w:type="dxa"/>
            <w:vMerge/>
          </w:tcPr>
          <w:p w:rsidR="00D52599" w:rsidRDefault="00D52599" w:rsidP="00254520">
            <w:pPr>
              <w:rPr>
                <w:rFonts w:ascii="Cambria" w:eastAsia="Cambria" w:hAnsi="Cambria" w:cs="Cambria"/>
                <w:b/>
                <w:color w:val="333333"/>
              </w:rPr>
            </w:pPr>
          </w:p>
        </w:tc>
        <w:tc>
          <w:tcPr>
            <w:tcW w:w="1620" w:type="dxa"/>
          </w:tcPr>
          <w:p w:rsidR="00D52599" w:rsidRPr="00434649" w:rsidRDefault="00D52599" w:rsidP="006A3053">
            <w:pPr>
              <w:rPr>
                <w:rFonts w:ascii="Cambria" w:hAnsi="Cambria"/>
              </w:rPr>
            </w:pPr>
            <w:r w:rsidRPr="00434649">
              <w:rPr>
                <w:rFonts w:ascii="Cambria" w:hAnsi="Cambria"/>
              </w:rPr>
              <w:t>“Service”</w:t>
            </w:r>
          </w:p>
        </w:tc>
        <w:tc>
          <w:tcPr>
            <w:tcW w:w="6210" w:type="dxa"/>
          </w:tcPr>
          <w:p w:rsidR="00D52599" w:rsidRPr="00434649" w:rsidRDefault="00D52599" w:rsidP="002A4B3D">
            <w:pPr>
              <w:rPr>
                <w:rFonts w:ascii="Cambria" w:hAnsi="Cambria"/>
              </w:rPr>
            </w:pPr>
            <w:r>
              <w:rPr>
                <w:rFonts w:ascii="Cambria" w:hAnsi="Cambria"/>
              </w:rPr>
              <w:t>“</w:t>
            </w:r>
            <w:proofErr w:type="spellStart"/>
            <w:r>
              <w:rPr>
                <w:rFonts w:ascii="Cambria" w:hAnsi="Cambria"/>
              </w:rPr>
              <w:t>Set</w:t>
            </w:r>
            <w:r w:rsidRPr="00434649">
              <w:rPr>
                <w:rFonts w:ascii="Cambria" w:hAnsi="Cambria"/>
              </w:rPr>
              <w:t>Scene</w:t>
            </w:r>
            <w:r>
              <w:rPr>
                <w:rFonts w:ascii="Cambria" w:hAnsi="Cambria"/>
              </w:rPr>
              <w:t>Propert</w:t>
            </w:r>
            <w:r w:rsidR="002A4B3D">
              <w:rPr>
                <w:rFonts w:ascii="Cambria" w:hAnsi="Cambria"/>
              </w:rPr>
              <w:t>ies</w:t>
            </w:r>
            <w:proofErr w:type="spellEnd"/>
            <w:r w:rsidRPr="00434649">
              <w:rPr>
                <w:rFonts w:ascii="Cambria" w:hAnsi="Cambria"/>
              </w:rPr>
              <w:t>”</w:t>
            </w:r>
          </w:p>
        </w:tc>
      </w:tr>
      <w:tr w:rsidR="00D52599" w:rsidTr="00480910">
        <w:trPr>
          <w:trHeight w:val="66"/>
        </w:trPr>
        <w:tc>
          <w:tcPr>
            <w:tcW w:w="1908" w:type="dxa"/>
            <w:vMerge/>
          </w:tcPr>
          <w:p w:rsidR="00D52599" w:rsidRDefault="00D52599" w:rsidP="00254520">
            <w:pPr>
              <w:rPr>
                <w:rFonts w:ascii="Cambria" w:eastAsia="Cambria" w:hAnsi="Cambria" w:cs="Cambria"/>
                <w:b/>
                <w:color w:val="333333"/>
              </w:rPr>
            </w:pPr>
          </w:p>
        </w:tc>
        <w:tc>
          <w:tcPr>
            <w:tcW w:w="1620" w:type="dxa"/>
          </w:tcPr>
          <w:p w:rsidR="00D52599" w:rsidRPr="00434649" w:rsidRDefault="00D52599" w:rsidP="006A3053">
            <w:pPr>
              <w:rPr>
                <w:rFonts w:ascii="Cambria" w:hAnsi="Cambria"/>
              </w:rPr>
            </w:pPr>
            <w:r w:rsidRPr="00434649">
              <w:rPr>
                <w:rFonts w:ascii="Cambria" w:hAnsi="Cambria"/>
              </w:rPr>
              <w:t>“SID”</w:t>
            </w:r>
          </w:p>
        </w:tc>
        <w:tc>
          <w:tcPr>
            <w:tcW w:w="6210" w:type="dxa"/>
          </w:tcPr>
          <w:p w:rsidR="00D52599" w:rsidRPr="00A60D52" w:rsidRDefault="00D52599" w:rsidP="00AC3E68">
            <w:pPr>
              <w:pStyle w:val="NoSpacing"/>
              <w:rPr>
                <w:rFonts w:ascii="Cambria" w:hAnsi="Cambria"/>
              </w:rPr>
            </w:pPr>
            <w:proofErr w:type="spellStart"/>
            <w:r w:rsidRPr="00A60D52">
              <w:rPr>
                <w:rFonts w:ascii="Cambria" w:hAnsi="Cambria"/>
              </w:rPr>
              <w:t>json_integer</w:t>
            </w:r>
            <w:proofErr w:type="spellEnd"/>
            <w:r>
              <w:rPr>
                <w:rFonts w:ascii="Cambria" w:hAnsi="Cambria"/>
              </w:rPr>
              <w:t xml:space="preserve"> - </w:t>
            </w:r>
            <w:r w:rsidRPr="00A60D52">
              <w:rPr>
                <w:rFonts w:ascii="Cambria" w:hAnsi="Cambria"/>
              </w:rPr>
              <w:t>Which scene to act upon :Scene ID (SID)</w:t>
            </w:r>
            <w:r w:rsidR="00AC3E68">
              <w:rPr>
                <w:rFonts w:ascii="Cambria" w:hAnsi="Cambria"/>
              </w:rPr>
              <w:t xml:space="preserve"> – (0-99)</w:t>
            </w:r>
          </w:p>
        </w:tc>
      </w:tr>
      <w:tr w:rsidR="00E1146B" w:rsidTr="00480910">
        <w:trPr>
          <w:trHeight w:val="66"/>
        </w:trPr>
        <w:tc>
          <w:tcPr>
            <w:tcW w:w="1908" w:type="dxa"/>
            <w:vMerge/>
          </w:tcPr>
          <w:p w:rsidR="00E1146B" w:rsidRDefault="00E1146B" w:rsidP="00254520">
            <w:pPr>
              <w:rPr>
                <w:rFonts w:ascii="Cambria" w:eastAsia="Cambria" w:hAnsi="Cambria" w:cs="Cambria"/>
                <w:b/>
                <w:color w:val="333333"/>
              </w:rPr>
            </w:pPr>
          </w:p>
        </w:tc>
        <w:tc>
          <w:tcPr>
            <w:tcW w:w="1620" w:type="dxa"/>
          </w:tcPr>
          <w:p w:rsidR="00E1146B" w:rsidRPr="00434649" w:rsidRDefault="00E1146B" w:rsidP="006A3053">
            <w:pPr>
              <w:rPr>
                <w:rFonts w:ascii="Cambria" w:hAnsi="Cambria"/>
              </w:rPr>
            </w:pPr>
            <w:r w:rsidRPr="00434649">
              <w:rPr>
                <w:rFonts w:ascii="Cambria" w:hAnsi="Cambria"/>
              </w:rPr>
              <w:t>“</w:t>
            </w:r>
            <w:proofErr w:type="spellStart"/>
            <w:r w:rsidRPr="00434649">
              <w:rPr>
                <w:rFonts w:ascii="Cambria" w:hAnsi="Cambria"/>
              </w:rPr>
              <w:t>PropertyList</w:t>
            </w:r>
            <w:proofErr w:type="spellEnd"/>
            <w:r w:rsidRPr="00434649">
              <w:rPr>
                <w:rFonts w:ascii="Cambria" w:hAnsi="Cambria"/>
              </w:rPr>
              <w:t>”</w:t>
            </w:r>
          </w:p>
        </w:tc>
        <w:tc>
          <w:tcPr>
            <w:tcW w:w="6210" w:type="dxa"/>
          </w:tcPr>
          <w:p w:rsidR="00E1146B" w:rsidRPr="001B1A4D" w:rsidRDefault="00E1146B" w:rsidP="00E1146B">
            <w:pPr>
              <w:pStyle w:val="NoSpacing"/>
              <w:rPr>
                <w:rFonts w:ascii="Cambria" w:hAnsi="Cambria"/>
                <w:b/>
              </w:rPr>
            </w:pPr>
            <w:proofErr w:type="spellStart"/>
            <w:r w:rsidRPr="001B1A4D">
              <w:rPr>
                <w:rFonts w:ascii="Cambria" w:hAnsi="Cambria"/>
              </w:rPr>
              <w:t>json_object</w:t>
            </w:r>
            <w:proofErr w:type="spellEnd"/>
          </w:p>
          <w:p w:rsidR="00E1146B" w:rsidRPr="001B1A4D" w:rsidRDefault="00E1146B" w:rsidP="00E1146B">
            <w:pPr>
              <w:pStyle w:val="NoSpacing"/>
              <w:rPr>
                <w:rFonts w:ascii="Cambria" w:hAnsi="Cambria"/>
                <w:b/>
              </w:rPr>
            </w:pPr>
            <w:r w:rsidRPr="001B1A4D">
              <w:rPr>
                <w:rFonts w:ascii="Cambria" w:hAnsi="Cambria"/>
              </w:rPr>
              <w:t>Key / Value pairs for each property to be set</w:t>
            </w:r>
          </w:p>
          <w:p w:rsidR="00E1146B" w:rsidRPr="00A60D52" w:rsidRDefault="00E1146B" w:rsidP="00E1146B">
            <w:pPr>
              <w:pStyle w:val="NoSpacing"/>
              <w:rPr>
                <w:rFonts w:ascii="Cambria" w:hAnsi="Cambria"/>
              </w:rPr>
            </w:pPr>
            <w:r w:rsidRPr="001B1A4D">
              <w:rPr>
                <w:rFonts w:ascii="Cambria" w:hAnsi="Cambria"/>
              </w:rPr>
              <w:t>Allowable Properties</w:t>
            </w:r>
          </w:p>
        </w:tc>
      </w:tr>
      <w:tr w:rsidR="00D52599" w:rsidTr="00E1146B">
        <w:trPr>
          <w:trHeight w:val="66"/>
        </w:trPr>
        <w:tc>
          <w:tcPr>
            <w:tcW w:w="1908" w:type="dxa"/>
            <w:vMerge/>
          </w:tcPr>
          <w:p w:rsidR="00D52599" w:rsidRDefault="00D52599" w:rsidP="00254520">
            <w:pPr>
              <w:rPr>
                <w:rFonts w:ascii="Cambria" w:eastAsia="Cambria" w:hAnsi="Cambria" w:cs="Cambria"/>
                <w:b/>
                <w:color w:val="333333"/>
              </w:rPr>
            </w:pPr>
          </w:p>
        </w:tc>
        <w:tc>
          <w:tcPr>
            <w:tcW w:w="1620" w:type="dxa"/>
            <w:vAlign w:val="center"/>
          </w:tcPr>
          <w:p w:rsidR="00D52599" w:rsidRPr="00434649" w:rsidRDefault="00D52599" w:rsidP="00E1146B">
            <w:pPr>
              <w:jc w:val="right"/>
              <w:rPr>
                <w:rFonts w:ascii="Cambria" w:hAnsi="Cambria"/>
              </w:rPr>
            </w:pPr>
            <w:r>
              <w:rPr>
                <w:rFonts w:ascii="Cambria" w:hAnsi="Cambria"/>
              </w:rPr>
              <w:t>“Name”</w:t>
            </w:r>
          </w:p>
        </w:tc>
        <w:tc>
          <w:tcPr>
            <w:tcW w:w="6210" w:type="dxa"/>
          </w:tcPr>
          <w:p w:rsidR="00D52599" w:rsidRPr="00A60D52" w:rsidRDefault="00D52599" w:rsidP="00FD406A">
            <w:pPr>
              <w:pStyle w:val="NoSpacing"/>
              <w:rPr>
                <w:rFonts w:ascii="Cambria" w:hAnsi="Cambria"/>
              </w:rPr>
            </w:pPr>
            <w:proofErr w:type="spellStart"/>
            <w:r>
              <w:rPr>
                <w:rFonts w:ascii="Cambria" w:hAnsi="Cambria"/>
              </w:rPr>
              <w:t>json_string</w:t>
            </w:r>
            <w:proofErr w:type="spellEnd"/>
            <w:r>
              <w:rPr>
                <w:rFonts w:ascii="Cambria" w:hAnsi="Cambria"/>
              </w:rPr>
              <w:t xml:space="preserve"> -  The name of this scene</w:t>
            </w:r>
            <w:r w:rsidR="00AC3E68">
              <w:rPr>
                <w:rFonts w:ascii="Cambria" w:hAnsi="Cambria"/>
              </w:rPr>
              <w:t xml:space="preserve"> – 20 chars max</w:t>
            </w:r>
            <w:r w:rsidR="00C81D3A">
              <w:rPr>
                <w:rFonts w:ascii="Cambria" w:hAnsi="Cambria"/>
              </w:rPr>
              <w:t xml:space="preserve"> – must have at least 1 char</w:t>
            </w:r>
          </w:p>
        </w:tc>
      </w:tr>
      <w:tr w:rsidR="00D52599" w:rsidTr="00E1146B">
        <w:trPr>
          <w:trHeight w:val="66"/>
        </w:trPr>
        <w:tc>
          <w:tcPr>
            <w:tcW w:w="1908" w:type="dxa"/>
            <w:vMerge/>
          </w:tcPr>
          <w:p w:rsidR="00D52599" w:rsidRDefault="00D52599" w:rsidP="00254520">
            <w:pPr>
              <w:rPr>
                <w:rFonts w:ascii="Cambria" w:eastAsia="Cambria" w:hAnsi="Cambria" w:cs="Cambria"/>
                <w:b/>
                <w:color w:val="333333"/>
              </w:rPr>
            </w:pPr>
          </w:p>
        </w:tc>
        <w:tc>
          <w:tcPr>
            <w:tcW w:w="1620" w:type="dxa"/>
            <w:vAlign w:val="center"/>
          </w:tcPr>
          <w:p w:rsidR="00D52599" w:rsidRPr="00434649" w:rsidRDefault="00D52599" w:rsidP="00E1146B">
            <w:pPr>
              <w:jc w:val="right"/>
              <w:rPr>
                <w:rFonts w:ascii="Cambria" w:hAnsi="Cambria"/>
              </w:rPr>
            </w:pPr>
            <w:r>
              <w:rPr>
                <w:rFonts w:ascii="Cambria" w:hAnsi="Cambria"/>
              </w:rPr>
              <w:t>“</w:t>
            </w:r>
            <w:proofErr w:type="spellStart"/>
            <w:r>
              <w:rPr>
                <w:rFonts w:ascii="Cambria" w:hAnsi="Cambria"/>
              </w:rPr>
              <w:t>Zone</w:t>
            </w:r>
            <w:r w:rsidRPr="00434649">
              <w:rPr>
                <w:rFonts w:ascii="Cambria" w:hAnsi="Cambria"/>
              </w:rPr>
              <w:t>List</w:t>
            </w:r>
            <w:proofErr w:type="spellEnd"/>
            <w:r w:rsidRPr="00434649">
              <w:rPr>
                <w:rFonts w:ascii="Cambria" w:hAnsi="Cambria"/>
              </w:rPr>
              <w:t>”</w:t>
            </w:r>
          </w:p>
        </w:tc>
        <w:tc>
          <w:tcPr>
            <w:tcW w:w="6210" w:type="dxa"/>
          </w:tcPr>
          <w:p w:rsidR="00D52599" w:rsidRDefault="00D52599" w:rsidP="00D0342D">
            <w:pPr>
              <w:rPr>
                <w:rFonts w:ascii="Cambria" w:eastAsia="Cambria" w:hAnsi="Cambria" w:cs="Cambria"/>
                <w:b/>
                <w:color w:val="333333"/>
              </w:rPr>
            </w:pPr>
            <w:proofErr w:type="spellStart"/>
            <w:r>
              <w:rPr>
                <w:rFonts w:ascii="Cambria" w:eastAsia="Cambria" w:hAnsi="Cambria" w:cs="Cambria"/>
                <w:color w:val="333333"/>
              </w:rPr>
              <w:t>json_array</w:t>
            </w:r>
            <w:proofErr w:type="spellEnd"/>
          </w:p>
          <w:p w:rsidR="00D52599" w:rsidRDefault="00D52599" w:rsidP="00D0342D">
            <w:pPr>
              <w:rPr>
                <w:rFonts w:ascii="Cambria" w:eastAsia="Cambria" w:hAnsi="Cambria" w:cs="Cambria"/>
                <w:color w:val="333333"/>
              </w:rPr>
            </w:pPr>
            <w:r>
              <w:rPr>
                <w:rFonts w:ascii="Cambria" w:eastAsia="Cambria" w:hAnsi="Cambria" w:cs="Cambria"/>
                <w:color w:val="333333"/>
              </w:rPr>
              <w:t>Key / Value pairs for each property to be set</w:t>
            </w:r>
          </w:p>
          <w:p w:rsidR="00C962CE" w:rsidRDefault="00C962CE" w:rsidP="00D0342D">
            <w:pPr>
              <w:rPr>
                <w:rFonts w:ascii="Cambria" w:eastAsia="Cambria" w:hAnsi="Cambria" w:cs="Cambria"/>
                <w:b/>
                <w:color w:val="333333"/>
              </w:rPr>
            </w:pPr>
            <w:r>
              <w:rPr>
                <w:rFonts w:ascii="Cambria" w:eastAsia="Cambria" w:hAnsi="Cambria" w:cs="Cambria"/>
                <w:color w:val="333333"/>
              </w:rPr>
              <w:t>No Duplicate Zone IDS are allowed</w:t>
            </w:r>
          </w:p>
          <w:p w:rsidR="00D52599" w:rsidRDefault="00D52599" w:rsidP="00D0342D">
            <w:pPr>
              <w:rPr>
                <w:rFonts w:ascii="Cambria" w:eastAsia="Cambria" w:hAnsi="Cambria" w:cs="Cambria"/>
                <w:b/>
                <w:color w:val="333333"/>
              </w:rPr>
            </w:pPr>
            <w:r>
              <w:rPr>
                <w:rFonts w:ascii="Cambria" w:eastAsia="Cambria" w:hAnsi="Cambria" w:cs="Cambria"/>
                <w:color w:val="333333"/>
              </w:rPr>
              <w:t>Allowable Properties:</w:t>
            </w:r>
          </w:p>
          <w:p w:rsidR="009E148E" w:rsidRDefault="009E148E" w:rsidP="00D0342D">
            <w:pPr>
              <w:rPr>
                <w:rFonts w:ascii="Cambria" w:eastAsia="Cambria" w:hAnsi="Cambria" w:cs="Cambria"/>
                <w:color w:val="333333"/>
              </w:rPr>
            </w:pPr>
            <w:r>
              <w:rPr>
                <w:rFonts w:ascii="Cambria" w:eastAsia="Cambria" w:hAnsi="Cambria" w:cs="Cambria"/>
                <w:color w:val="333333"/>
              </w:rPr>
              <w:t>[</w:t>
            </w:r>
          </w:p>
          <w:p w:rsidR="00D52599" w:rsidRDefault="00D52599" w:rsidP="00D0342D">
            <w:pPr>
              <w:rPr>
                <w:rFonts w:ascii="Cambria" w:eastAsia="Cambria" w:hAnsi="Cambria" w:cs="Cambria"/>
                <w:b/>
                <w:color w:val="333333"/>
              </w:rPr>
            </w:pPr>
            <w:r>
              <w:rPr>
                <w:rFonts w:ascii="Cambria" w:eastAsia="Cambria" w:hAnsi="Cambria" w:cs="Cambria"/>
                <w:color w:val="333333"/>
              </w:rPr>
              <w:t>"</w:t>
            </w:r>
            <w:r>
              <w:rPr>
                <w:rFonts w:ascii="Cambria" w:hAnsi="Cambria"/>
              </w:rPr>
              <w:t xml:space="preserve"> ZID</w:t>
            </w:r>
            <w:r>
              <w:rPr>
                <w:rFonts w:ascii="Cambria" w:eastAsia="Cambria" w:hAnsi="Cambria" w:cs="Cambria"/>
                <w:color w:val="333333"/>
              </w:rPr>
              <w:t>":</w:t>
            </w:r>
            <w:r>
              <w:rPr>
                <w:rFonts w:ascii="Cambria" w:eastAsia="Cambria" w:hAnsi="Cambria" w:cs="Cambria"/>
                <w:color w:val="333333"/>
              </w:rPr>
              <w:tab/>
            </w:r>
            <w:r>
              <w:rPr>
                <w:rFonts w:ascii="Cambria" w:eastAsia="Cambria" w:hAnsi="Cambria" w:cs="Cambria"/>
                <w:color w:val="333333"/>
              </w:rPr>
              <w:tab/>
              <w:t xml:space="preserve"> </w:t>
            </w:r>
            <w:proofErr w:type="spellStart"/>
            <w:r>
              <w:rPr>
                <w:rFonts w:ascii="Cambria" w:eastAsia="Cambria" w:hAnsi="Cambria" w:cs="Cambria"/>
                <w:color w:val="333333"/>
              </w:rPr>
              <w:t>json_</w:t>
            </w:r>
            <w:r w:rsidR="00372596">
              <w:rPr>
                <w:rFonts w:ascii="Cambria" w:eastAsia="Cambria" w:hAnsi="Cambria" w:cs="Cambria"/>
                <w:color w:val="333333"/>
              </w:rPr>
              <w:t>integer</w:t>
            </w:r>
            <w:proofErr w:type="spellEnd"/>
            <w:r w:rsidR="00723307">
              <w:rPr>
                <w:rFonts w:ascii="Cambria" w:eastAsia="Cambria" w:hAnsi="Cambria" w:cs="Cambria"/>
                <w:color w:val="333333"/>
              </w:rPr>
              <w:t xml:space="preserve"> (0-99)</w:t>
            </w:r>
          </w:p>
          <w:p w:rsidR="00D52599" w:rsidRDefault="00D52599" w:rsidP="00D0342D">
            <w:pPr>
              <w:rPr>
                <w:rFonts w:ascii="Cambria" w:eastAsia="Cambria" w:hAnsi="Cambria" w:cs="Cambria"/>
                <w:color w:val="333333"/>
              </w:rPr>
            </w:pPr>
            <w:r>
              <w:rPr>
                <w:rFonts w:ascii="Cambria" w:eastAsia="Cambria" w:hAnsi="Cambria" w:cs="Cambria"/>
                <w:color w:val="333333"/>
              </w:rPr>
              <w:t>“</w:t>
            </w:r>
            <w:proofErr w:type="spellStart"/>
            <w:r w:rsidR="00723307">
              <w:rPr>
                <w:rFonts w:ascii="Cambria" w:eastAsia="Cambria" w:hAnsi="Cambria" w:cs="Cambria"/>
                <w:color w:val="333333"/>
              </w:rPr>
              <w:t>Lvl</w:t>
            </w:r>
            <w:proofErr w:type="spellEnd"/>
            <w:r>
              <w:rPr>
                <w:rFonts w:ascii="Cambria" w:eastAsia="Cambria" w:hAnsi="Cambria" w:cs="Cambria"/>
                <w:color w:val="333333"/>
              </w:rPr>
              <w:t>”:</w:t>
            </w:r>
            <w:r>
              <w:rPr>
                <w:rFonts w:ascii="Cambria" w:eastAsia="Cambria" w:hAnsi="Cambria" w:cs="Cambria"/>
                <w:color w:val="333333"/>
              </w:rPr>
              <w:tab/>
            </w:r>
            <w:r>
              <w:rPr>
                <w:rFonts w:ascii="Cambria" w:eastAsia="Cambria" w:hAnsi="Cambria" w:cs="Cambria"/>
                <w:color w:val="333333"/>
              </w:rPr>
              <w:tab/>
            </w:r>
            <w:proofErr w:type="spellStart"/>
            <w:r>
              <w:rPr>
                <w:rFonts w:ascii="Cambria" w:eastAsia="Cambria" w:hAnsi="Cambria" w:cs="Cambria"/>
                <w:color w:val="333333"/>
              </w:rPr>
              <w:t>json_integer</w:t>
            </w:r>
            <w:proofErr w:type="spellEnd"/>
            <w:r w:rsidR="00723307">
              <w:rPr>
                <w:rFonts w:ascii="Cambria" w:eastAsia="Cambria" w:hAnsi="Cambria" w:cs="Cambria"/>
                <w:color w:val="333333"/>
              </w:rPr>
              <w:t xml:space="preserve">  (</w:t>
            </w:r>
            <w:r w:rsidR="00C962CE">
              <w:rPr>
                <w:rFonts w:ascii="Cambria" w:eastAsia="Cambria" w:hAnsi="Cambria" w:cs="Cambria"/>
                <w:color w:val="333333"/>
              </w:rPr>
              <w:t>1</w:t>
            </w:r>
            <w:r w:rsidR="00723307">
              <w:rPr>
                <w:rFonts w:ascii="Cambria" w:eastAsia="Cambria" w:hAnsi="Cambria" w:cs="Cambria"/>
                <w:color w:val="333333"/>
              </w:rPr>
              <w:t>-100)</w:t>
            </w:r>
          </w:p>
          <w:p w:rsidR="00274852" w:rsidRDefault="00274852" w:rsidP="00D0342D">
            <w:pPr>
              <w:rPr>
                <w:rFonts w:ascii="Cambria" w:eastAsia="Cambria" w:hAnsi="Cambria" w:cs="Cambria"/>
                <w:color w:val="333333"/>
              </w:rPr>
            </w:pPr>
            <w:r>
              <w:rPr>
                <w:rFonts w:ascii="Cambria" w:eastAsia="Cambria" w:hAnsi="Cambria" w:cs="Cambria"/>
                <w:color w:val="333333"/>
              </w:rPr>
              <w:t xml:space="preserve"> “St”:                     </w:t>
            </w:r>
            <w:proofErr w:type="spellStart"/>
            <w:r>
              <w:rPr>
                <w:rFonts w:ascii="Cambria" w:eastAsia="Cambria" w:hAnsi="Cambria" w:cs="Cambria"/>
                <w:color w:val="333333"/>
              </w:rPr>
              <w:t>json_boolean</w:t>
            </w:r>
            <w:proofErr w:type="spellEnd"/>
          </w:p>
          <w:p w:rsidR="00274852" w:rsidRDefault="00274852" w:rsidP="00D0342D">
            <w:pPr>
              <w:rPr>
                <w:rFonts w:ascii="Cambria" w:eastAsia="Cambria" w:hAnsi="Cambria" w:cs="Cambria"/>
                <w:b/>
                <w:color w:val="333333"/>
              </w:rPr>
            </w:pPr>
            <w:r>
              <w:rPr>
                <w:rFonts w:ascii="Cambria" w:eastAsia="Cambria" w:hAnsi="Cambria" w:cs="Cambria"/>
                <w:color w:val="333333"/>
              </w:rPr>
              <w:t xml:space="preserve">  “RR”:                  </w:t>
            </w:r>
            <w:proofErr w:type="spellStart"/>
            <w:r>
              <w:rPr>
                <w:rFonts w:ascii="Cambria" w:eastAsia="Cambria" w:hAnsi="Cambria" w:cs="Cambria"/>
                <w:color w:val="333333"/>
              </w:rPr>
              <w:t>json_integer</w:t>
            </w:r>
            <w:proofErr w:type="spellEnd"/>
            <w:r>
              <w:rPr>
                <w:rFonts w:ascii="Cambria" w:eastAsia="Cambria" w:hAnsi="Cambria" w:cs="Cambria"/>
                <w:color w:val="333333"/>
              </w:rPr>
              <w:t xml:space="preserve"> (1-100)</w:t>
            </w:r>
          </w:p>
          <w:p w:rsidR="00D52599" w:rsidRDefault="009E148E" w:rsidP="00AD3461">
            <w:r>
              <w:t>]</w:t>
            </w:r>
          </w:p>
        </w:tc>
      </w:tr>
      <w:tr w:rsidR="00D52599" w:rsidTr="001D6ED0">
        <w:trPr>
          <w:trHeight w:val="66"/>
        </w:trPr>
        <w:tc>
          <w:tcPr>
            <w:tcW w:w="1908" w:type="dxa"/>
            <w:vMerge/>
          </w:tcPr>
          <w:p w:rsidR="00D52599" w:rsidRDefault="00D52599" w:rsidP="00254520">
            <w:pPr>
              <w:rPr>
                <w:rFonts w:ascii="Cambria" w:eastAsia="Cambria" w:hAnsi="Cambria" w:cs="Cambria"/>
                <w:b/>
                <w:color w:val="333333"/>
              </w:rPr>
            </w:pPr>
          </w:p>
        </w:tc>
        <w:tc>
          <w:tcPr>
            <w:tcW w:w="1620" w:type="dxa"/>
            <w:vAlign w:val="center"/>
          </w:tcPr>
          <w:p w:rsidR="00D52599" w:rsidRPr="00434649" w:rsidRDefault="00E1146B" w:rsidP="001D6ED0">
            <w:pPr>
              <w:jc w:val="right"/>
              <w:rPr>
                <w:rFonts w:ascii="Cambria" w:hAnsi="Cambria"/>
              </w:rPr>
            </w:pPr>
            <w:r w:rsidRPr="001B1A4D">
              <w:rPr>
                <w:rFonts w:ascii="Cambria" w:hAnsi="Cambria"/>
              </w:rPr>
              <w:t>"</w:t>
            </w:r>
            <w:proofErr w:type="spellStart"/>
            <w:r>
              <w:rPr>
                <w:rFonts w:ascii="Cambria" w:hAnsi="Cambria"/>
              </w:rPr>
              <w:t>T</w:t>
            </w:r>
            <w:r w:rsidR="00046A3F">
              <w:rPr>
                <w:rFonts w:ascii="Cambria" w:hAnsi="Cambria"/>
              </w:rPr>
              <w:t>rigger</w:t>
            </w:r>
            <w:r>
              <w:rPr>
                <w:rFonts w:ascii="Cambria" w:hAnsi="Cambria"/>
              </w:rPr>
              <w:t>T</w:t>
            </w:r>
            <w:r w:rsidR="00046A3F">
              <w:rPr>
                <w:rFonts w:ascii="Cambria" w:hAnsi="Cambria"/>
              </w:rPr>
              <w:t>ime</w:t>
            </w:r>
            <w:proofErr w:type="spellEnd"/>
            <w:r w:rsidR="009E148E">
              <w:rPr>
                <w:rFonts w:ascii="Cambria" w:hAnsi="Cambria"/>
              </w:rPr>
              <w:t>"</w:t>
            </w:r>
          </w:p>
        </w:tc>
        <w:tc>
          <w:tcPr>
            <w:tcW w:w="6210" w:type="dxa"/>
          </w:tcPr>
          <w:p w:rsidR="00D52599" w:rsidRPr="001B1A4D" w:rsidRDefault="001D6ED0" w:rsidP="009E148E">
            <w:pPr>
              <w:pStyle w:val="NoSpacing"/>
              <w:rPr>
                <w:rFonts w:ascii="Cambria" w:hAnsi="Cambria"/>
              </w:rPr>
            </w:pPr>
            <w:proofErr w:type="spellStart"/>
            <w:r>
              <w:rPr>
                <w:rFonts w:ascii="Cambria" w:hAnsi="Cambria"/>
              </w:rPr>
              <w:t>j</w:t>
            </w:r>
            <w:r w:rsidR="00D52599" w:rsidRPr="001B1A4D">
              <w:rPr>
                <w:rFonts w:ascii="Cambria" w:hAnsi="Cambria"/>
              </w:rPr>
              <w:t>son_integer</w:t>
            </w:r>
            <w:proofErr w:type="spellEnd"/>
            <w:r>
              <w:rPr>
                <w:rFonts w:ascii="Cambria" w:hAnsi="Cambria"/>
              </w:rPr>
              <w:t xml:space="preserve"> – </w:t>
            </w:r>
            <w:proofErr w:type="spellStart"/>
            <w:r>
              <w:rPr>
                <w:rFonts w:ascii="Cambria" w:hAnsi="Cambria"/>
              </w:rPr>
              <w:t>time_t</w:t>
            </w:r>
            <w:proofErr w:type="spellEnd"/>
          </w:p>
        </w:tc>
      </w:tr>
      <w:tr w:rsidR="00D52599" w:rsidTr="001D6ED0">
        <w:trPr>
          <w:trHeight w:val="66"/>
        </w:trPr>
        <w:tc>
          <w:tcPr>
            <w:tcW w:w="1908" w:type="dxa"/>
            <w:vMerge/>
          </w:tcPr>
          <w:p w:rsidR="00D52599" w:rsidRDefault="00D52599" w:rsidP="00254520">
            <w:pPr>
              <w:rPr>
                <w:rFonts w:ascii="Cambria" w:eastAsia="Cambria" w:hAnsi="Cambria" w:cs="Cambria"/>
                <w:b/>
                <w:color w:val="333333"/>
              </w:rPr>
            </w:pPr>
          </w:p>
        </w:tc>
        <w:tc>
          <w:tcPr>
            <w:tcW w:w="1620" w:type="dxa"/>
            <w:vAlign w:val="center"/>
          </w:tcPr>
          <w:p w:rsidR="00D52599" w:rsidRDefault="00E1146B" w:rsidP="001D6ED0">
            <w:pPr>
              <w:jc w:val="right"/>
              <w:rPr>
                <w:rFonts w:ascii="Cambria" w:hAnsi="Cambria"/>
              </w:rPr>
            </w:pPr>
            <w:r>
              <w:rPr>
                <w:rFonts w:ascii="Cambria" w:hAnsi="Cambria"/>
              </w:rPr>
              <w:t xml:space="preserve">   </w:t>
            </w:r>
            <w:r w:rsidRPr="001B1A4D">
              <w:rPr>
                <w:rFonts w:ascii="Cambria" w:hAnsi="Cambria"/>
              </w:rPr>
              <w:t>“</w:t>
            </w:r>
            <w:r>
              <w:rPr>
                <w:rFonts w:ascii="Cambria" w:hAnsi="Cambria"/>
              </w:rPr>
              <w:t>F</w:t>
            </w:r>
            <w:r w:rsidRPr="001B1A4D">
              <w:rPr>
                <w:rFonts w:ascii="Cambria" w:hAnsi="Cambria"/>
              </w:rPr>
              <w:t>req</w:t>
            </w:r>
            <w:r w:rsidR="00046A3F">
              <w:rPr>
                <w:rFonts w:ascii="Cambria" w:hAnsi="Cambria"/>
              </w:rPr>
              <w:t>uency</w:t>
            </w:r>
            <w:r w:rsidR="009E148E">
              <w:rPr>
                <w:rFonts w:ascii="Cambria" w:hAnsi="Cambria"/>
              </w:rPr>
              <w:t>”</w:t>
            </w:r>
            <w:r>
              <w:rPr>
                <w:rFonts w:ascii="Cambria" w:hAnsi="Cambria"/>
              </w:rPr>
              <w:t xml:space="preserve">     </w:t>
            </w:r>
          </w:p>
        </w:tc>
        <w:tc>
          <w:tcPr>
            <w:tcW w:w="6210" w:type="dxa"/>
          </w:tcPr>
          <w:p w:rsidR="001D6ED0" w:rsidRDefault="001D6ED0" w:rsidP="001D6ED0">
            <w:pPr>
              <w:pStyle w:val="NoSpacing"/>
              <w:rPr>
                <w:rFonts w:ascii="Cambria" w:hAnsi="Cambria"/>
              </w:rPr>
            </w:pPr>
            <w:proofErr w:type="spellStart"/>
            <w:r w:rsidRPr="001B1A4D">
              <w:rPr>
                <w:rFonts w:ascii="Cambria" w:hAnsi="Cambria"/>
              </w:rPr>
              <w:t>json_</w:t>
            </w:r>
            <w:r>
              <w:rPr>
                <w:rFonts w:ascii="Cambria" w:hAnsi="Cambria"/>
              </w:rPr>
              <w:t>integer</w:t>
            </w:r>
            <w:proofErr w:type="spellEnd"/>
            <w:r>
              <w:rPr>
                <w:rFonts w:ascii="Cambria" w:hAnsi="Cambria"/>
              </w:rPr>
              <w:t xml:space="preserve"> (0-7)  </w:t>
            </w:r>
          </w:p>
          <w:p w:rsidR="001D6ED0" w:rsidRDefault="001D6ED0" w:rsidP="001D6ED0">
            <w:pPr>
              <w:rPr>
                <w:rFonts w:ascii="Cambria" w:hAnsi="Cambria"/>
              </w:rPr>
            </w:pPr>
            <w:r>
              <w:rPr>
                <w:rFonts w:ascii="Cambria" w:hAnsi="Cambria"/>
              </w:rPr>
              <w:t>0 – none</w:t>
            </w:r>
          </w:p>
          <w:p w:rsidR="001D6ED0" w:rsidRDefault="001D6ED0" w:rsidP="001D6ED0">
            <w:pPr>
              <w:rPr>
                <w:rFonts w:ascii="Cambria" w:eastAsia="Cambria" w:hAnsi="Cambria" w:cs="Cambria"/>
                <w:color w:val="333333"/>
              </w:rPr>
            </w:pPr>
            <w:r>
              <w:rPr>
                <w:rFonts w:ascii="Cambria" w:eastAsia="Cambria" w:hAnsi="Cambria" w:cs="Cambria"/>
                <w:color w:val="333333"/>
              </w:rPr>
              <w:t xml:space="preserve">1 - </w:t>
            </w:r>
            <w:r w:rsidRPr="001D6ED0">
              <w:rPr>
                <w:rFonts w:ascii="Cambria" w:eastAsia="Cambria" w:hAnsi="Cambria" w:cs="Cambria"/>
                <w:color w:val="333333"/>
              </w:rPr>
              <w:t>once</w:t>
            </w:r>
          </w:p>
          <w:p w:rsidR="00D52599" w:rsidRDefault="001D6ED0" w:rsidP="00E51F51">
            <w:pPr>
              <w:rPr>
                <w:rFonts w:ascii="Cambria" w:eastAsia="Cambria" w:hAnsi="Cambria" w:cs="Cambria"/>
                <w:color w:val="333333"/>
              </w:rPr>
            </w:pPr>
            <w:r>
              <w:rPr>
                <w:rFonts w:ascii="Cambria" w:eastAsia="Cambria" w:hAnsi="Cambria" w:cs="Cambria"/>
                <w:color w:val="333333"/>
              </w:rPr>
              <w:t xml:space="preserve">2 - </w:t>
            </w:r>
            <w:r w:rsidRPr="001D6ED0">
              <w:rPr>
                <w:rFonts w:ascii="Cambria" w:eastAsia="Cambria" w:hAnsi="Cambria" w:cs="Cambria"/>
                <w:color w:val="333333"/>
              </w:rPr>
              <w:t xml:space="preserve">every </w:t>
            </w:r>
            <w:r w:rsidR="00E51F51">
              <w:rPr>
                <w:rFonts w:ascii="Cambria" w:eastAsia="Cambria" w:hAnsi="Cambria" w:cs="Cambria"/>
                <w:color w:val="333333"/>
              </w:rPr>
              <w:t xml:space="preserve"> Week</w:t>
            </w:r>
          </w:p>
        </w:tc>
      </w:tr>
      <w:tr w:rsidR="00D52599" w:rsidTr="001D6ED0">
        <w:trPr>
          <w:trHeight w:val="66"/>
        </w:trPr>
        <w:tc>
          <w:tcPr>
            <w:tcW w:w="1908" w:type="dxa"/>
            <w:vMerge/>
          </w:tcPr>
          <w:p w:rsidR="00D52599" w:rsidRDefault="00D52599" w:rsidP="00254520">
            <w:pPr>
              <w:rPr>
                <w:rFonts w:ascii="Cambria" w:eastAsia="Cambria" w:hAnsi="Cambria" w:cs="Cambria"/>
                <w:b/>
                <w:color w:val="333333"/>
              </w:rPr>
            </w:pPr>
          </w:p>
        </w:tc>
        <w:tc>
          <w:tcPr>
            <w:tcW w:w="1620" w:type="dxa"/>
            <w:vAlign w:val="center"/>
          </w:tcPr>
          <w:p w:rsidR="00D52599" w:rsidRDefault="00E1146B" w:rsidP="001D6ED0">
            <w:pPr>
              <w:jc w:val="right"/>
              <w:rPr>
                <w:rFonts w:ascii="Cambria" w:hAnsi="Cambria"/>
              </w:rPr>
            </w:pPr>
            <w:r>
              <w:rPr>
                <w:rFonts w:ascii="Cambria" w:hAnsi="Cambria"/>
              </w:rPr>
              <w:t xml:space="preserve">   “</w:t>
            </w:r>
            <w:proofErr w:type="spellStart"/>
            <w:r w:rsidR="00046A3F">
              <w:rPr>
                <w:rFonts w:ascii="Cambria" w:hAnsi="Cambria"/>
              </w:rPr>
              <w:t>Trigger</w:t>
            </w:r>
            <w:r w:rsidRPr="001B1A4D">
              <w:rPr>
                <w:rFonts w:ascii="Cambria" w:hAnsi="Cambria"/>
              </w:rPr>
              <w:t>Type</w:t>
            </w:r>
            <w:proofErr w:type="spellEnd"/>
            <w:r w:rsidRPr="001B1A4D">
              <w:rPr>
                <w:rFonts w:ascii="Cambria" w:hAnsi="Cambria"/>
              </w:rPr>
              <w:t>”</w:t>
            </w:r>
            <w:r>
              <w:rPr>
                <w:rFonts w:ascii="Cambria" w:hAnsi="Cambria"/>
              </w:rPr>
              <w:t xml:space="preserve">      </w:t>
            </w:r>
          </w:p>
        </w:tc>
        <w:tc>
          <w:tcPr>
            <w:tcW w:w="6210" w:type="dxa"/>
          </w:tcPr>
          <w:p w:rsidR="001D6ED0" w:rsidRDefault="001D6ED0" w:rsidP="001D6ED0">
            <w:pPr>
              <w:pStyle w:val="NoSpacing"/>
              <w:rPr>
                <w:rFonts w:ascii="Cambria" w:hAnsi="Cambria"/>
              </w:rPr>
            </w:pPr>
            <w:proofErr w:type="spellStart"/>
            <w:r w:rsidRPr="001B1A4D">
              <w:rPr>
                <w:rFonts w:ascii="Cambria" w:hAnsi="Cambria"/>
              </w:rPr>
              <w:t>json_</w:t>
            </w:r>
            <w:r>
              <w:rPr>
                <w:rFonts w:ascii="Cambria" w:hAnsi="Cambria"/>
              </w:rPr>
              <w:t>integer</w:t>
            </w:r>
            <w:proofErr w:type="spellEnd"/>
            <w:r>
              <w:rPr>
                <w:rFonts w:ascii="Cambria" w:hAnsi="Cambria"/>
              </w:rPr>
              <w:t xml:space="preserve"> (0-2)</w:t>
            </w:r>
          </w:p>
          <w:p w:rsidR="001D6ED0" w:rsidRDefault="001D6ED0" w:rsidP="001D6ED0">
            <w:pPr>
              <w:pStyle w:val="NoSpacing"/>
              <w:rPr>
                <w:rFonts w:ascii="Cambria" w:hAnsi="Cambria"/>
              </w:rPr>
            </w:pPr>
            <w:r>
              <w:rPr>
                <w:rFonts w:ascii="Cambria" w:hAnsi="Cambria"/>
              </w:rPr>
              <w:t>0 – Regular time</w:t>
            </w:r>
          </w:p>
          <w:p w:rsidR="001D6ED0" w:rsidRDefault="001D6ED0" w:rsidP="001D6ED0">
            <w:pPr>
              <w:pStyle w:val="NoSpacing"/>
              <w:rPr>
                <w:rFonts w:ascii="Cambria" w:hAnsi="Cambria"/>
              </w:rPr>
            </w:pPr>
            <w:r>
              <w:rPr>
                <w:rFonts w:ascii="Cambria" w:hAnsi="Cambria"/>
              </w:rPr>
              <w:lastRenderedPageBreak/>
              <w:t>1 – Sunrise</w:t>
            </w:r>
          </w:p>
          <w:p w:rsidR="001D6ED0" w:rsidRPr="001B1A4D" w:rsidRDefault="001D6ED0" w:rsidP="001D6ED0">
            <w:pPr>
              <w:pStyle w:val="NoSpacing"/>
              <w:rPr>
                <w:rFonts w:ascii="Cambria" w:hAnsi="Cambria"/>
                <w:b/>
              </w:rPr>
            </w:pPr>
            <w:r>
              <w:rPr>
                <w:rFonts w:ascii="Cambria" w:hAnsi="Cambria"/>
              </w:rPr>
              <w:t>2 - Sunset</w:t>
            </w:r>
          </w:p>
          <w:p w:rsidR="00D52599" w:rsidRDefault="00D52599" w:rsidP="00D0342D">
            <w:pPr>
              <w:rPr>
                <w:rFonts w:ascii="Cambria" w:eastAsia="Cambria" w:hAnsi="Cambria" w:cs="Cambria"/>
                <w:color w:val="333333"/>
              </w:rPr>
            </w:pPr>
          </w:p>
        </w:tc>
      </w:tr>
      <w:tr w:rsidR="00E51F51" w:rsidTr="001D6ED0">
        <w:trPr>
          <w:trHeight w:val="66"/>
        </w:trPr>
        <w:tc>
          <w:tcPr>
            <w:tcW w:w="1908" w:type="dxa"/>
            <w:vMerge/>
          </w:tcPr>
          <w:p w:rsidR="00E51F51" w:rsidRDefault="00E51F51" w:rsidP="00254520">
            <w:pPr>
              <w:rPr>
                <w:rFonts w:ascii="Cambria" w:eastAsia="Cambria" w:hAnsi="Cambria" w:cs="Cambria"/>
                <w:b/>
                <w:color w:val="333333"/>
              </w:rPr>
            </w:pPr>
          </w:p>
        </w:tc>
        <w:tc>
          <w:tcPr>
            <w:tcW w:w="1620" w:type="dxa"/>
            <w:vAlign w:val="center"/>
          </w:tcPr>
          <w:p w:rsidR="00E51F51" w:rsidRDefault="00E51F51" w:rsidP="001D6ED0">
            <w:pPr>
              <w:jc w:val="right"/>
              <w:rPr>
                <w:rFonts w:ascii="Cambria" w:hAnsi="Cambria"/>
              </w:rPr>
            </w:pPr>
            <w:r>
              <w:rPr>
                <w:rFonts w:ascii="Cambria" w:hAnsi="Cambria"/>
              </w:rPr>
              <w:t>“</w:t>
            </w:r>
            <w:proofErr w:type="spellStart"/>
            <w:r>
              <w:rPr>
                <w:rFonts w:ascii="Cambria" w:hAnsi="Cambria"/>
              </w:rPr>
              <w:t>DayBits</w:t>
            </w:r>
            <w:proofErr w:type="spellEnd"/>
            <w:r>
              <w:rPr>
                <w:rFonts w:ascii="Cambria" w:hAnsi="Cambria"/>
              </w:rPr>
              <w:t>”</w:t>
            </w:r>
          </w:p>
        </w:tc>
        <w:tc>
          <w:tcPr>
            <w:tcW w:w="6210" w:type="dxa"/>
          </w:tcPr>
          <w:p w:rsidR="00E51F51" w:rsidRDefault="00E51F51" w:rsidP="00E51F51">
            <w:pPr>
              <w:pStyle w:val="NoSpacing"/>
              <w:rPr>
                <w:rFonts w:ascii="Cambria" w:hAnsi="Cambria"/>
              </w:rPr>
            </w:pPr>
            <w:proofErr w:type="spellStart"/>
            <w:r w:rsidRPr="001B1A4D">
              <w:rPr>
                <w:rFonts w:ascii="Cambria" w:hAnsi="Cambria"/>
              </w:rPr>
              <w:t>json_</w:t>
            </w:r>
            <w:r>
              <w:rPr>
                <w:rFonts w:ascii="Cambria" w:hAnsi="Cambria"/>
              </w:rPr>
              <w:t>integer</w:t>
            </w:r>
            <w:proofErr w:type="spellEnd"/>
            <w:r>
              <w:rPr>
                <w:rFonts w:ascii="Cambria" w:hAnsi="Cambria"/>
              </w:rPr>
              <w:t xml:space="preserve"> (</w:t>
            </w:r>
            <w:r w:rsidR="00BF06CA">
              <w:rPr>
                <w:rFonts w:ascii="Cambria" w:hAnsi="Cambria"/>
              </w:rPr>
              <w:t>00-0x3f</w:t>
            </w:r>
            <w:r>
              <w:rPr>
                <w:rFonts w:ascii="Cambria" w:hAnsi="Cambria"/>
              </w:rPr>
              <w:t>)</w:t>
            </w:r>
          </w:p>
          <w:p w:rsidR="00E51F51" w:rsidRDefault="00BF06CA" w:rsidP="001D6ED0">
            <w:pPr>
              <w:pStyle w:val="NoSpacing"/>
              <w:rPr>
                <w:rFonts w:ascii="Cambria" w:hAnsi="Cambria"/>
              </w:rPr>
            </w:pPr>
            <w:r>
              <w:rPr>
                <w:rFonts w:ascii="Cambria" w:hAnsi="Cambria"/>
              </w:rPr>
              <w:t xml:space="preserve">  Bit 0 </w:t>
            </w:r>
            <w:r w:rsidRPr="00BF06CA">
              <w:rPr>
                <w:rFonts w:ascii="Cambria" w:hAnsi="Cambria"/>
              </w:rPr>
              <w:sym w:font="Wingdings" w:char="F0E0"/>
            </w:r>
            <w:r>
              <w:rPr>
                <w:rFonts w:ascii="Cambria" w:hAnsi="Cambria"/>
              </w:rPr>
              <w:t xml:space="preserve"> </w:t>
            </w:r>
            <w:r w:rsidR="00E51F51">
              <w:rPr>
                <w:rFonts w:ascii="Cambria" w:hAnsi="Cambria"/>
              </w:rPr>
              <w:t>1: Sunday,</w:t>
            </w:r>
          </w:p>
          <w:p w:rsidR="00E51F51" w:rsidRDefault="00BF06CA" w:rsidP="001D6ED0">
            <w:pPr>
              <w:pStyle w:val="NoSpacing"/>
              <w:rPr>
                <w:rFonts w:ascii="Cambria" w:hAnsi="Cambria"/>
              </w:rPr>
            </w:pPr>
            <w:r>
              <w:rPr>
                <w:rFonts w:ascii="Cambria" w:hAnsi="Cambria"/>
              </w:rPr>
              <w:t xml:space="preserve">  Bit 1 </w:t>
            </w:r>
            <w:r w:rsidRPr="00BF06CA">
              <w:rPr>
                <w:rFonts w:ascii="Cambria" w:hAnsi="Cambria"/>
              </w:rPr>
              <w:sym w:font="Wingdings" w:char="F0E0"/>
            </w:r>
            <w:r>
              <w:rPr>
                <w:rFonts w:ascii="Cambria" w:hAnsi="Cambria"/>
              </w:rPr>
              <w:t xml:space="preserve"> </w:t>
            </w:r>
            <w:r w:rsidR="00E51F51">
              <w:rPr>
                <w:rFonts w:ascii="Cambria" w:hAnsi="Cambria"/>
              </w:rPr>
              <w:t xml:space="preserve">2: Monday </w:t>
            </w:r>
          </w:p>
          <w:p w:rsidR="00E51F51" w:rsidRDefault="00BF06CA" w:rsidP="001D6ED0">
            <w:pPr>
              <w:pStyle w:val="NoSpacing"/>
              <w:rPr>
                <w:rFonts w:ascii="Cambria" w:hAnsi="Cambria"/>
              </w:rPr>
            </w:pPr>
            <w:r>
              <w:rPr>
                <w:rFonts w:ascii="Cambria" w:hAnsi="Cambria"/>
              </w:rPr>
              <w:t xml:space="preserve">  Bit 2 </w:t>
            </w:r>
            <w:r w:rsidRPr="00BF06CA">
              <w:rPr>
                <w:rFonts w:ascii="Cambria" w:hAnsi="Cambria"/>
              </w:rPr>
              <w:sym w:font="Wingdings" w:char="F0E0"/>
            </w:r>
            <w:r>
              <w:rPr>
                <w:rFonts w:ascii="Cambria" w:hAnsi="Cambria"/>
              </w:rPr>
              <w:t xml:space="preserve"> </w:t>
            </w:r>
            <w:r w:rsidR="00E51F51">
              <w:rPr>
                <w:rFonts w:ascii="Cambria" w:hAnsi="Cambria"/>
              </w:rPr>
              <w:t>4: Tuesday,</w:t>
            </w:r>
          </w:p>
          <w:p w:rsidR="00E51F51" w:rsidRDefault="00BF06CA" w:rsidP="001D6ED0">
            <w:pPr>
              <w:pStyle w:val="NoSpacing"/>
              <w:rPr>
                <w:rFonts w:ascii="Cambria" w:hAnsi="Cambria"/>
              </w:rPr>
            </w:pPr>
            <w:r>
              <w:rPr>
                <w:rFonts w:ascii="Cambria" w:hAnsi="Cambria"/>
              </w:rPr>
              <w:t xml:space="preserve">  Bit 3 </w:t>
            </w:r>
            <w:r w:rsidRPr="00BF06CA">
              <w:rPr>
                <w:rFonts w:ascii="Cambria" w:hAnsi="Cambria"/>
              </w:rPr>
              <w:sym w:font="Wingdings" w:char="F0E0"/>
            </w:r>
            <w:r>
              <w:rPr>
                <w:rFonts w:ascii="Cambria" w:hAnsi="Cambria"/>
              </w:rPr>
              <w:t xml:space="preserve"> </w:t>
            </w:r>
            <w:r w:rsidR="00E51F51">
              <w:rPr>
                <w:rFonts w:ascii="Cambria" w:hAnsi="Cambria"/>
              </w:rPr>
              <w:t>8:Wednesday,</w:t>
            </w:r>
          </w:p>
          <w:p w:rsidR="00E51F51" w:rsidRDefault="00BF06CA" w:rsidP="001D6ED0">
            <w:pPr>
              <w:pStyle w:val="NoSpacing"/>
              <w:rPr>
                <w:rFonts w:ascii="Cambria" w:hAnsi="Cambria"/>
              </w:rPr>
            </w:pPr>
            <w:r>
              <w:rPr>
                <w:rFonts w:ascii="Cambria" w:hAnsi="Cambria"/>
              </w:rPr>
              <w:t xml:space="preserve">  Bit 4 </w:t>
            </w:r>
            <w:r w:rsidRPr="00BF06CA">
              <w:rPr>
                <w:rFonts w:ascii="Cambria" w:hAnsi="Cambria"/>
              </w:rPr>
              <w:sym w:font="Wingdings" w:char="F0E0"/>
            </w:r>
            <w:r>
              <w:rPr>
                <w:rFonts w:ascii="Cambria" w:hAnsi="Cambria"/>
              </w:rPr>
              <w:t xml:space="preserve"> </w:t>
            </w:r>
            <w:r w:rsidR="00E51F51">
              <w:rPr>
                <w:rFonts w:ascii="Cambria" w:hAnsi="Cambria"/>
              </w:rPr>
              <w:t>16: Thursday</w:t>
            </w:r>
          </w:p>
          <w:p w:rsidR="00E51F51" w:rsidRDefault="00BF06CA" w:rsidP="001D6ED0">
            <w:pPr>
              <w:pStyle w:val="NoSpacing"/>
              <w:rPr>
                <w:rFonts w:ascii="Cambria" w:hAnsi="Cambria"/>
              </w:rPr>
            </w:pPr>
            <w:r>
              <w:rPr>
                <w:rFonts w:ascii="Cambria" w:hAnsi="Cambria"/>
              </w:rPr>
              <w:t xml:space="preserve">  Bit 5 </w:t>
            </w:r>
            <w:r w:rsidRPr="00BF06CA">
              <w:rPr>
                <w:rFonts w:ascii="Cambria" w:hAnsi="Cambria"/>
              </w:rPr>
              <w:sym w:font="Wingdings" w:char="F0E0"/>
            </w:r>
            <w:r>
              <w:rPr>
                <w:rFonts w:ascii="Cambria" w:hAnsi="Cambria"/>
              </w:rPr>
              <w:t xml:space="preserve"> </w:t>
            </w:r>
            <w:r w:rsidR="00E51F51">
              <w:rPr>
                <w:rFonts w:ascii="Cambria" w:hAnsi="Cambria"/>
              </w:rPr>
              <w:t>32: Friday</w:t>
            </w:r>
          </w:p>
          <w:p w:rsidR="00E51F51" w:rsidRDefault="00BF06CA" w:rsidP="001D6ED0">
            <w:pPr>
              <w:pStyle w:val="NoSpacing"/>
              <w:rPr>
                <w:rFonts w:ascii="Cambria" w:hAnsi="Cambria"/>
              </w:rPr>
            </w:pPr>
            <w:r>
              <w:rPr>
                <w:rFonts w:ascii="Cambria" w:hAnsi="Cambria"/>
              </w:rPr>
              <w:t xml:space="preserve">  Bit 6 </w:t>
            </w:r>
            <w:r w:rsidRPr="00BF06CA">
              <w:rPr>
                <w:rFonts w:ascii="Cambria" w:hAnsi="Cambria"/>
              </w:rPr>
              <w:sym w:font="Wingdings" w:char="F0E0"/>
            </w:r>
            <w:r>
              <w:rPr>
                <w:rFonts w:ascii="Cambria" w:hAnsi="Cambria"/>
              </w:rPr>
              <w:t xml:space="preserve"> </w:t>
            </w:r>
            <w:r w:rsidR="00E51F51">
              <w:rPr>
                <w:rFonts w:ascii="Cambria" w:hAnsi="Cambria"/>
              </w:rPr>
              <w:t>64: Saturday</w:t>
            </w:r>
          </w:p>
          <w:p w:rsidR="00E51F51" w:rsidRPr="001B1A4D" w:rsidRDefault="00E51F51" w:rsidP="001D6ED0">
            <w:pPr>
              <w:pStyle w:val="NoSpacing"/>
              <w:rPr>
                <w:rFonts w:ascii="Cambria" w:hAnsi="Cambria"/>
              </w:rPr>
            </w:pPr>
          </w:p>
        </w:tc>
      </w:tr>
      <w:tr w:rsidR="00D52599" w:rsidTr="001D6ED0">
        <w:trPr>
          <w:trHeight w:val="66"/>
        </w:trPr>
        <w:tc>
          <w:tcPr>
            <w:tcW w:w="1908" w:type="dxa"/>
            <w:vMerge/>
          </w:tcPr>
          <w:p w:rsidR="00D52599" w:rsidRDefault="00D52599" w:rsidP="00254520">
            <w:pPr>
              <w:rPr>
                <w:rFonts w:ascii="Cambria" w:eastAsia="Cambria" w:hAnsi="Cambria" w:cs="Cambria"/>
                <w:b/>
                <w:color w:val="333333"/>
              </w:rPr>
            </w:pPr>
          </w:p>
        </w:tc>
        <w:tc>
          <w:tcPr>
            <w:tcW w:w="1620" w:type="dxa"/>
            <w:vAlign w:val="center"/>
          </w:tcPr>
          <w:p w:rsidR="00D52599" w:rsidRDefault="00E1146B" w:rsidP="001D6ED0">
            <w:pPr>
              <w:jc w:val="right"/>
              <w:rPr>
                <w:rFonts w:ascii="Cambria" w:hAnsi="Cambria"/>
              </w:rPr>
            </w:pPr>
            <w:r>
              <w:rPr>
                <w:rFonts w:ascii="Cambria" w:hAnsi="Cambria"/>
              </w:rPr>
              <w:t xml:space="preserve">   </w:t>
            </w:r>
            <w:r w:rsidRPr="001B1A4D">
              <w:rPr>
                <w:rFonts w:ascii="Cambria" w:hAnsi="Cambria"/>
              </w:rPr>
              <w:t>“Delta”</w:t>
            </w:r>
            <w:r>
              <w:rPr>
                <w:rFonts w:ascii="Cambria" w:hAnsi="Cambria"/>
              </w:rPr>
              <w:t xml:space="preserve">   </w:t>
            </w:r>
          </w:p>
        </w:tc>
        <w:tc>
          <w:tcPr>
            <w:tcW w:w="6210" w:type="dxa"/>
          </w:tcPr>
          <w:p w:rsidR="00605AC6" w:rsidRDefault="001D6ED0" w:rsidP="001D6ED0">
            <w:pPr>
              <w:pStyle w:val="NoSpacing"/>
              <w:rPr>
                <w:rFonts w:ascii="Cambria" w:hAnsi="Cambria"/>
              </w:rPr>
            </w:pPr>
            <w:proofErr w:type="spellStart"/>
            <w:r w:rsidRPr="001B1A4D">
              <w:rPr>
                <w:rFonts w:ascii="Cambria" w:hAnsi="Cambria"/>
              </w:rPr>
              <w:t>json_integer</w:t>
            </w:r>
            <w:proofErr w:type="spellEnd"/>
            <w:r>
              <w:rPr>
                <w:rFonts w:ascii="Cambria" w:hAnsi="Cambria"/>
              </w:rPr>
              <w:t xml:space="preserve"> – time in minutes before or after trigger time</w:t>
            </w:r>
            <w:r w:rsidR="00605AC6">
              <w:rPr>
                <w:rFonts w:ascii="Cambria" w:hAnsi="Cambria"/>
              </w:rPr>
              <w:t xml:space="preserve"> – </w:t>
            </w:r>
          </w:p>
          <w:p w:rsidR="001D6ED0" w:rsidRPr="001B1A4D" w:rsidRDefault="00605AC6" w:rsidP="001D6ED0">
            <w:pPr>
              <w:pStyle w:val="NoSpacing"/>
              <w:rPr>
                <w:rFonts w:ascii="Cambria" w:hAnsi="Cambria"/>
                <w:b/>
              </w:rPr>
            </w:pPr>
            <w:r>
              <w:rPr>
                <w:rFonts w:ascii="Cambria" w:hAnsi="Cambria"/>
              </w:rPr>
              <w:t xml:space="preserve">        </w:t>
            </w:r>
            <w:r w:rsidR="00E51F51">
              <w:rPr>
                <w:rFonts w:ascii="Cambria" w:hAnsi="Cambria"/>
              </w:rPr>
              <w:t>-12</w:t>
            </w:r>
            <w:r>
              <w:rPr>
                <w:rFonts w:ascii="Cambria" w:hAnsi="Cambria"/>
              </w:rPr>
              <w:t xml:space="preserve">0 -120 minutes </w:t>
            </w:r>
          </w:p>
          <w:p w:rsidR="00D52599" w:rsidRDefault="00D52599" w:rsidP="00D0342D">
            <w:pPr>
              <w:rPr>
                <w:rFonts w:ascii="Cambria" w:eastAsia="Cambria" w:hAnsi="Cambria" w:cs="Cambria"/>
                <w:color w:val="333333"/>
              </w:rPr>
            </w:pPr>
          </w:p>
        </w:tc>
      </w:tr>
      <w:tr w:rsidR="00CA3C12" w:rsidTr="001D6ED0">
        <w:trPr>
          <w:trHeight w:val="66"/>
        </w:trPr>
        <w:tc>
          <w:tcPr>
            <w:tcW w:w="1908" w:type="dxa"/>
            <w:vMerge/>
          </w:tcPr>
          <w:p w:rsidR="00CA3C12" w:rsidRDefault="00CA3C12" w:rsidP="00254520">
            <w:pPr>
              <w:rPr>
                <w:rFonts w:ascii="Cambria" w:eastAsia="Cambria" w:hAnsi="Cambria" w:cs="Cambria"/>
                <w:b/>
                <w:color w:val="333333"/>
              </w:rPr>
            </w:pPr>
          </w:p>
        </w:tc>
        <w:tc>
          <w:tcPr>
            <w:tcW w:w="1620" w:type="dxa"/>
            <w:vAlign w:val="center"/>
          </w:tcPr>
          <w:p w:rsidR="00CA3C12" w:rsidRDefault="00CA3C12" w:rsidP="001D6ED0">
            <w:pPr>
              <w:jc w:val="right"/>
              <w:rPr>
                <w:rFonts w:ascii="Cambria" w:hAnsi="Cambria"/>
              </w:rPr>
            </w:pPr>
            <w:r>
              <w:rPr>
                <w:rFonts w:ascii="Cambria" w:hAnsi="Cambria"/>
              </w:rPr>
              <w:t>“Skip”</w:t>
            </w:r>
          </w:p>
        </w:tc>
        <w:tc>
          <w:tcPr>
            <w:tcW w:w="6210" w:type="dxa"/>
          </w:tcPr>
          <w:p w:rsidR="00CA3C12" w:rsidRPr="001B1A4D" w:rsidRDefault="00CA3C12" w:rsidP="001D6ED0">
            <w:pPr>
              <w:pStyle w:val="NoSpacing"/>
              <w:rPr>
                <w:rFonts w:ascii="Cambria" w:hAnsi="Cambria"/>
              </w:rPr>
            </w:pPr>
            <w:proofErr w:type="spellStart"/>
            <w:r>
              <w:rPr>
                <w:rFonts w:ascii="Cambria" w:hAnsi="Cambria"/>
              </w:rPr>
              <w:t>Json_boolean</w:t>
            </w:r>
            <w:proofErr w:type="spellEnd"/>
            <w:r>
              <w:rPr>
                <w:rFonts w:ascii="Cambria" w:hAnsi="Cambria"/>
              </w:rPr>
              <w:t xml:space="preserve"> – set to true to skip the next trigger</w:t>
            </w:r>
          </w:p>
        </w:tc>
      </w:tr>
      <w:tr w:rsidR="00D52599" w:rsidTr="00480910">
        <w:trPr>
          <w:trHeight w:val="66"/>
        </w:trPr>
        <w:tc>
          <w:tcPr>
            <w:tcW w:w="1908" w:type="dxa"/>
            <w:vMerge/>
          </w:tcPr>
          <w:p w:rsidR="00D52599" w:rsidRDefault="00D52599" w:rsidP="00254520">
            <w:pPr>
              <w:rPr>
                <w:rFonts w:ascii="Cambria" w:eastAsia="Cambria" w:hAnsi="Cambria" w:cs="Cambria"/>
                <w:b/>
                <w:color w:val="333333"/>
              </w:rPr>
            </w:pPr>
          </w:p>
        </w:tc>
        <w:tc>
          <w:tcPr>
            <w:tcW w:w="1620" w:type="dxa"/>
          </w:tcPr>
          <w:p w:rsidR="00D52599" w:rsidRDefault="009E148E" w:rsidP="006A3053">
            <w:pPr>
              <w:rPr>
                <w:rFonts w:ascii="Cambria" w:hAnsi="Cambria"/>
              </w:rPr>
            </w:pPr>
            <w:r>
              <w:rPr>
                <w:rFonts w:ascii="Cambria" w:hAnsi="Cambria"/>
              </w:rPr>
              <w:t>“</w:t>
            </w:r>
            <w:proofErr w:type="spellStart"/>
            <w:r>
              <w:rPr>
                <w:rFonts w:ascii="Cambria" w:hAnsi="Cambria"/>
              </w:rPr>
              <w:t>AppContextId</w:t>
            </w:r>
            <w:proofErr w:type="spellEnd"/>
            <w:r>
              <w:rPr>
                <w:rFonts w:ascii="Cambria" w:hAnsi="Cambria"/>
              </w:rPr>
              <w:t>”</w:t>
            </w:r>
          </w:p>
        </w:tc>
        <w:tc>
          <w:tcPr>
            <w:tcW w:w="6210" w:type="dxa"/>
          </w:tcPr>
          <w:p w:rsidR="00D52599" w:rsidRDefault="009E148E" w:rsidP="00D0342D">
            <w:pPr>
              <w:rPr>
                <w:rFonts w:ascii="Cambria" w:eastAsia="Cambria" w:hAnsi="Cambria" w:cs="Cambria"/>
                <w:color w:val="333333"/>
              </w:rPr>
            </w:pPr>
            <w:proofErr w:type="spellStart"/>
            <w:r>
              <w:rPr>
                <w:rFonts w:ascii="Cambria" w:eastAsia="Cambria" w:hAnsi="Cambria" w:cs="Cambria"/>
                <w:color w:val="333333"/>
              </w:rPr>
              <w:t>Json_integer</w:t>
            </w:r>
            <w:proofErr w:type="spellEnd"/>
            <w:r>
              <w:rPr>
                <w:rFonts w:ascii="Cambria" w:eastAsia="Cambria" w:hAnsi="Cambria" w:cs="Cambria"/>
                <w:color w:val="333333"/>
              </w:rPr>
              <w:t xml:space="preserve"> – optional App Id sent in and echoed back</w:t>
            </w:r>
          </w:p>
          <w:p w:rsidR="009E148E" w:rsidRDefault="009E148E" w:rsidP="00D0342D">
            <w:pPr>
              <w:rPr>
                <w:rFonts w:ascii="Cambria" w:eastAsia="Cambria" w:hAnsi="Cambria" w:cs="Cambria"/>
                <w:color w:val="333333"/>
              </w:rPr>
            </w:pPr>
          </w:p>
        </w:tc>
      </w:tr>
      <w:tr w:rsidR="00D52599" w:rsidTr="00480910">
        <w:tc>
          <w:tcPr>
            <w:tcW w:w="1908" w:type="dxa"/>
          </w:tcPr>
          <w:p w:rsidR="00D52599" w:rsidRDefault="00D52599" w:rsidP="00254520">
            <w:pPr>
              <w:rPr>
                <w:rFonts w:ascii="Cambria" w:eastAsia="Cambria" w:hAnsi="Cambria" w:cs="Cambria"/>
                <w:b/>
                <w:color w:val="333333"/>
              </w:rPr>
            </w:pPr>
            <w:r>
              <w:rPr>
                <w:rFonts w:ascii="Cambria" w:eastAsia="Cambria" w:hAnsi="Cambria" w:cs="Cambria"/>
                <w:b/>
                <w:color w:val="333333"/>
              </w:rPr>
              <w:t>Examples:</w:t>
            </w:r>
          </w:p>
          <w:p w:rsidR="00D52599" w:rsidRDefault="00D52599" w:rsidP="00254520">
            <w:pPr>
              <w:rPr>
                <w:rFonts w:ascii="Cambria" w:eastAsia="Cambria" w:hAnsi="Cambria" w:cs="Cambria"/>
                <w:b/>
                <w:color w:val="333333"/>
              </w:rPr>
            </w:pPr>
          </w:p>
          <w:p w:rsidR="00D52599" w:rsidRDefault="00D52599" w:rsidP="00254520">
            <w:r>
              <w:rPr>
                <w:rFonts w:ascii="Cambria" w:eastAsia="Cambria" w:hAnsi="Cambria" w:cs="Cambria"/>
                <w:b/>
                <w:color w:val="333333"/>
              </w:rPr>
              <w:t>Command:</w:t>
            </w:r>
          </w:p>
        </w:tc>
        <w:tc>
          <w:tcPr>
            <w:tcW w:w="7830" w:type="dxa"/>
            <w:gridSpan w:val="2"/>
          </w:tcPr>
          <w:p w:rsidR="00D52599" w:rsidRPr="00AD3461" w:rsidRDefault="00D52599" w:rsidP="00D0342D">
            <w:pPr>
              <w:rPr>
                <w:rFonts w:ascii="Cambria" w:eastAsia="Cambria" w:hAnsi="Cambria" w:cs="Cambria"/>
                <w:b/>
                <w:color w:val="333333"/>
              </w:rPr>
            </w:pPr>
            <w:r w:rsidRPr="00AD3461">
              <w:rPr>
                <w:rFonts w:ascii="Cambria" w:eastAsia="Cambria" w:hAnsi="Cambria" w:cs="Cambria"/>
                <w:color w:val="333333"/>
              </w:rPr>
              <w:t xml:space="preserve">This example sets </w:t>
            </w:r>
            <w:r>
              <w:rPr>
                <w:rFonts w:ascii="Cambria" w:eastAsia="Cambria" w:hAnsi="Cambria" w:cs="Cambria"/>
                <w:color w:val="333333"/>
              </w:rPr>
              <w:t xml:space="preserve">scene 1 to include </w:t>
            </w:r>
            <w:r w:rsidR="009E148E">
              <w:rPr>
                <w:rFonts w:ascii="Cambria" w:eastAsia="Cambria" w:hAnsi="Cambria" w:cs="Cambria"/>
                <w:color w:val="333333"/>
              </w:rPr>
              <w:t xml:space="preserve">a Zone List consisting of </w:t>
            </w:r>
            <w:r w:rsidRPr="00AD3461">
              <w:rPr>
                <w:rFonts w:ascii="Cambria" w:eastAsia="Cambria" w:hAnsi="Cambria" w:cs="Cambria"/>
                <w:color w:val="333333"/>
              </w:rPr>
              <w:t xml:space="preserve">Zone </w:t>
            </w:r>
            <w:r w:rsidR="001D6ED0">
              <w:rPr>
                <w:rFonts w:ascii="Cambria" w:eastAsia="Cambria" w:hAnsi="Cambria" w:cs="Cambria"/>
                <w:color w:val="333333"/>
              </w:rPr>
              <w:t>1</w:t>
            </w:r>
            <w:r w:rsidRPr="00AD3461">
              <w:rPr>
                <w:rFonts w:ascii="Cambria" w:eastAsia="Cambria" w:hAnsi="Cambria" w:cs="Cambria"/>
                <w:color w:val="333333"/>
              </w:rPr>
              <w:t xml:space="preserve"> to power level 50 </w:t>
            </w:r>
            <w:r>
              <w:rPr>
                <w:rFonts w:ascii="Cambria" w:eastAsia="Cambria" w:hAnsi="Cambria" w:cs="Cambria"/>
                <w:color w:val="333333"/>
              </w:rPr>
              <w:t>with a</w:t>
            </w:r>
            <w:r w:rsidRPr="00AD3461">
              <w:rPr>
                <w:rFonts w:ascii="Cambria" w:eastAsia="Cambria" w:hAnsi="Cambria" w:cs="Cambria"/>
                <w:color w:val="333333"/>
              </w:rPr>
              <w:t xml:space="preserve"> ramp rate</w:t>
            </w:r>
            <w:r>
              <w:rPr>
                <w:rFonts w:ascii="Cambria" w:eastAsia="Cambria" w:hAnsi="Cambria" w:cs="Cambria"/>
                <w:color w:val="333333"/>
              </w:rPr>
              <w:t>:</w:t>
            </w:r>
            <w:r w:rsidRPr="00AD3461">
              <w:rPr>
                <w:rFonts w:ascii="Cambria" w:eastAsia="Cambria" w:hAnsi="Cambria" w:cs="Cambria"/>
                <w:color w:val="333333"/>
              </w:rPr>
              <w:t xml:space="preserve">50 and Zone 45 to power level 85 </w:t>
            </w:r>
            <w:r>
              <w:rPr>
                <w:rFonts w:ascii="Cambria" w:eastAsia="Cambria" w:hAnsi="Cambria" w:cs="Cambria"/>
                <w:color w:val="333333"/>
              </w:rPr>
              <w:t xml:space="preserve">with </w:t>
            </w:r>
            <w:proofErr w:type="gramStart"/>
            <w:r>
              <w:rPr>
                <w:rFonts w:ascii="Cambria" w:eastAsia="Cambria" w:hAnsi="Cambria" w:cs="Cambria"/>
                <w:color w:val="333333"/>
              </w:rPr>
              <w:t xml:space="preserve">a </w:t>
            </w:r>
            <w:r w:rsidRPr="00AD3461">
              <w:rPr>
                <w:rFonts w:ascii="Cambria" w:eastAsia="Cambria" w:hAnsi="Cambria" w:cs="Cambria"/>
                <w:color w:val="333333"/>
              </w:rPr>
              <w:t xml:space="preserve"> ramp</w:t>
            </w:r>
            <w:proofErr w:type="gramEnd"/>
            <w:r w:rsidRPr="00AD3461">
              <w:rPr>
                <w:rFonts w:ascii="Cambria" w:eastAsia="Cambria" w:hAnsi="Cambria" w:cs="Cambria"/>
                <w:color w:val="333333"/>
              </w:rPr>
              <w:t xml:space="preserve"> rate</w:t>
            </w:r>
            <w:r>
              <w:rPr>
                <w:rFonts w:ascii="Cambria" w:eastAsia="Cambria" w:hAnsi="Cambria" w:cs="Cambria"/>
                <w:color w:val="333333"/>
              </w:rPr>
              <w:t xml:space="preserve"> of</w:t>
            </w:r>
            <w:r w:rsidRPr="00AD3461">
              <w:rPr>
                <w:rFonts w:ascii="Cambria" w:eastAsia="Cambria" w:hAnsi="Cambria" w:cs="Cambria"/>
                <w:color w:val="333333"/>
              </w:rPr>
              <w:t xml:space="preserve"> 25</w:t>
            </w:r>
            <w:r>
              <w:rPr>
                <w:rFonts w:ascii="Cambria" w:eastAsia="Cambria" w:hAnsi="Cambria" w:cs="Cambria"/>
                <w:color w:val="333333"/>
              </w:rPr>
              <w:t xml:space="preserve"> and zone 5 is a switch and it is turned on.</w:t>
            </w:r>
          </w:p>
          <w:p w:rsidR="00D52599" w:rsidRPr="00AD3461" w:rsidRDefault="00D52599" w:rsidP="00D0342D">
            <w:pPr>
              <w:pStyle w:val="NoSpacing"/>
              <w:rPr>
                <w:rFonts w:ascii="Cambria" w:hAnsi="Cambria"/>
              </w:rPr>
            </w:pPr>
            <w:r w:rsidRPr="00AD3461">
              <w:rPr>
                <w:rFonts w:ascii="Cambria" w:hAnsi="Cambria"/>
              </w:rPr>
              <w:t>{</w:t>
            </w:r>
          </w:p>
          <w:p w:rsidR="00D52599" w:rsidRPr="00AD3461" w:rsidRDefault="00D52599" w:rsidP="00D0342D">
            <w:pPr>
              <w:pStyle w:val="NoSpacing"/>
              <w:rPr>
                <w:rFonts w:ascii="Cambria" w:hAnsi="Cambria"/>
              </w:rPr>
            </w:pPr>
            <w:r w:rsidRPr="00AD3461">
              <w:rPr>
                <w:rFonts w:ascii="Cambria" w:hAnsi="Cambria"/>
              </w:rPr>
              <w:t>“ID”: 12345,</w:t>
            </w:r>
          </w:p>
          <w:p w:rsidR="00D52599" w:rsidRPr="00AD3461" w:rsidRDefault="00D52599" w:rsidP="00D0342D">
            <w:pPr>
              <w:pStyle w:val="NoSpacing"/>
              <w:rPr>
                <w:rFonts w:ascii="Cambria" w:hAnsi="Cambria"/>
              </w:rPr>
            </w:pPr>
            <w:r w:rsidRPr="00AD3461">
              <w:rPr>
                <w:rFonts w:ascii="Cambria" w:hAnsi="Cambria"/>
              </w:rPr>
              <w:t>“Service”: “</w:t>
            </w:r>
            <w:proofErr w:type="spellStart"/>
            <w:r>
              <w:rPr>
                <w:rFonts w:ascii="Cambria" w:hAnsi="Cambria"/>
              </w:rPr>
              <w:t>Set</w:t>
            </w:r>
            <w:r w:rsidRPr="00434649">
              <w:rPr>
                <w:rFonts w:ascii="Cambria" w:hAnsi="Cambria"/>
              </w:rPr>
              <w:t>Scene</w:t>
            </w:r>
            <w:r w:rsidR="002A4B3D">
              <w:rPr>
                <w:rFonts w:ascii="Cambria" w:hAnsi="Cambria"/>
              </w:rPr>
              <w:t>Properties</w:t>
            </w:r>
            <w:proofErr w:type="spellEnd"/>
            <w:r w:rsidRPr="00AD3461">
              <w:rPr>
                <w:rFonts w:ascii="Cambria" w:hAnsi="Cambria"/>
              </w:rPr>
              <w:t>”,</w:t>
            </w:r>
          </w:p>
          <w:p w:rsidR="00D52599" w:rsidRDefault="00D52599" w:rsidP="00D0342D">
            <w:pPr>
              <w:pStyle w:val="NoSpacing"/>
              <w:rPr>
                <w:rFonts w:ascii="Cambria" w:hAnsi="Cambria"/>
              </w:rPr>
            </w:pPr>
            <w:r w:rsidRPr="00AD3461">
              <w:rPr>
                <w:rFonts w:ascii="Cambria" w:hAnsi="Cambria"/>
              </w:rPr>
              <w:t>“SID”: 1</w:t>
            </w:r>
            <w:r>
              <w:rPr>
                <w:rFonts w:ascii="Cambria" w:hAnsi="Cambria"/>
              </w:rPr>
              <w:t>,</w:t>
            </w:r>
          </w:p>
          <w:p w:rsidR="00723307" w:rsidRDefault="00D52599" w:rsidP="00723307">
            <w:pPr>
              <w:pStyle w:val="NoSpacing"/>
              <w:rPr>
                <w:rFonts w:ascii="Cambria" w:hAnsi="Cambria"/>
              </w:rPr>
            </w:pPr>
            <w:r>
              <w:rPr>
                <w:rFonts w:ascii="Cambria" w:hAnsi="Cambria"/>
              </w:rPr>
              <w:t xml:space="preserve"> </w:t>
            </w:r>
          </w:p>
          <w:p w:rsidR="00723307" w:rsidRDefault="00723307" w:rsidP="00723307">
            <w:pPr>
              <w:pStyle w:val="NoSpacing"/>
              <w:rPr>
                <w:rFonts w:ascii="Cambria" w:hAnsi="Cambria"/>
              </w:rPr>
            </w:pPr>
            <w:r>
              <w:rPr>
                <w:rFonts w:ascii="Cambria" w:hAnsi="Cambria"/>
              </w:rPr>
              <w:t>“Property List”:</w:t>
            </w:r>
          </w:p>
          <w:p w:rsidR="001D6ED0" w:rsidRDefault="00723307" w:rsidP="00723307">
            <w:pPr>
              <w:pStyle w:val="NoSpacing"/>
              <w:rPr>
                <w:rFonts w:ascii="Cambria" w:hAnsi="Cambria"/>
              </w:rPr>
            </w:pPr>
            <w:r>
              <w:rPr>
                <w:rFonts w:ascii="Cambria" w:hAnsi="Cambria"/>
              </w:rPr>
              <w:t xml:space="preserve">   {</w:t>
            </w:r>
          </w:p>
          <w:p w:rsidR="00723307" w:rsidRDefault="001D6ED0" w:rsidP="00723307">
            <w:pPr>
              <w:pStyle w:val="NoSpacing"/>
              <w:rPr>
                <w:rFonts w:ascii="Cambria" w:hAnsi="Cambria"/>
              </w:rPr>
            </w:pPr>
            <w:r>
              <w:rPr>
                <w:rFonts w:ascii="Cambria" w:hAnsi="Cambria"/>
              </w:rPr>
              <w:t>“Name”: “Dinner Party”,</w:t>
            </w:r>
          </w:p>
          <w:p w:rsidR="00D52599" w:rsidRDefault="00D52599" w:rsidP="00D0342D">
            <w:pPr>
              <w:pStyle w:val="NoSpacing"/>
              <w:rPr>
                <w:rFonts w:ascii="Cambria" w:hAnsi="Cambria"/>
              </w:rPr>
            </w:pPr>
            <w:r>
              <w:rPr>
                <w:rFonts w:ascii="Cambria" w:hAnsi="Cambria"/>
              </w:rPr>
              <w:t>“</w:t>
            </w:r>
            <w:proofErr w:type="spellStart"/>
            <w:r>
              <w:rPr>
                <w:rFonts w:ascii="Cambria" w:hAnsi="Cambria"/>
              </w:rPr>
              <w:t>Zone</w:t>
            </w:r>
            <w:r w:rsidRPr="00AD3461">
              <w:rPr>
                <w:rFonts w:ascii="Cambria" w:hAnsi="Cambria"/>
              </w:rPr>
              <w:t>List</w:t>
            </w:r>
            <w:proofErr w:type="spellEnd"/>
            <w:r w:rsidRPr="00AD3461">
              <w:rPr>
                <w:rFonts w:ascii="Cambria" w:hAnsi="Cambria"/>
              </w:rPr>
              <w:t>”:</w:t>
            </w:r>
            <w:r w:rsidRPr="00AD3461">
              <w:rPr>
                <w:rFonts w:ascii="Cambria" w:hAnsi="Cambria"/>
              </w:rPr>
              <w:tab/>
            </w:r>
          </w:p>
          <w:p w:rsidR="00D52599" w:rsidRPr="00AD3461" w:rsidRDefault="00D52599" w:rsidP="00D0342D">
            <w:pPr>
              <w:pStyle w:val="NoSpacing"/>
              <w:rPr>
                <w:rFonts w:ascii="Cambria" w:hAnsi="Cambria"/>
              </w:rPr>
            </w:pPr>
            <w:r>
              <w:rPr>
                <w:rFonts w:ascii="Cambria" w:hAnsi="Cambria"/>
              </w:rPr>
              <w:t xml:space="preserve">  [</w:t>
            </w:r>
          </w:p>
          <w:p w:rsidR="00D52599" w:rsidRPr="00AD3461" w:rsidRDefault="00D52599" w:rsidP="00D0342D">
            <w:pPr>
              <w:pStyle w:val="NoSpacing"/>
              <w:rPr>
                <w:rFonts w:ascii="Cambria" w:hAnsi="Cambria"/>
              </w:rPr>
            </w:pPr>
            <w:r w:rsidRPr="00AD3461">
              <w:rPr>
                <w:rFonts w:ascii="Cambria" w:hAnsi="Cambria"/>
              </w:rPr>
              <w:t xml:space="preserve">     {“</w:t>
            </w:r>
            <w:r>
              <w:rPr>
                <w:rFonts w:ascii="Cambria" w:hAnsi="Cambria"/>
              </w:rPr>
              <w:t>ZID</w:t>
            </w:r>
            <w:r w:rsidRPr="00AD3461">
              <w:rPr>
                <w:rFonts w:ascii="Cambria" w:hAnsi="Cambria"/>
              </w:rPr>
              <w:t>”:1</w:t>
            </w:r>
            <w:r w:rsidRPr="00AD3461">
              <w:rPr>
                <w:rFonts w:ascii="Cambria" w:hAnsi="Cambria"/>
              </w:rPr>
              <w:tab/>
            </w:r>
          </w:p>
          <w:p w:rsidR="00D52599" w:rsidRPr="00AD3461" w:rsidRDefault="00D52599" w:rsidP="00D0342D">
            <w:pPr>
              <w:pStyle w:val="NoSpacing"/>
              <w:rPr>
                <w:rFonts w:ascii="Cambria" w:hAnsi="Cambria"/>
              </w:rPr>
            </w:pPr>
            <w:r w:rsidRPr="00AD3461">
              <w:rPr>
                <w:rFonts w:ascii="Cambria" w:hAnsi="Cambria"/>
              </w:rPr>
              <w:t xml:space="preserve">      “</w:t>
            </w:r>
            <w:proofErr w:type="spellStart"/>
            <w:r w:rsidR="00723307">
              <w:rPr>
                <w:rFonts w:ascii="Cambria" w:hAnsi="Cambria"/>
              </w:rPr>
              <w:t>Lvl</w:t>
            </w:r>
            <w:proofErr w:type="spellEnd"/>
            <w:r w:rsidRPr="00AD3461">
              <w:rPr>
                <w:rFonts w:ascii="Cambria" w:hAnsi="Cambria"/>
              </w:rPr>
              <w:t>”: 50</w:t>
            </w:r>
          </w:p>
          <w:p w:rsidR="00D52599" w:rsidRPr="00AD3461" w:rsidRDefault="00D52599" w:rsidP="00D0342D">
            <w:pPr>
              <w:pStyle w:val="NoSpacing"/>
              <w:rPr>
                <w:rFonts w:ascii="Cambria" w:hAnsi="Cambria"/>
              </w:rPr>
            </w:pPr>
            <w:r>
              <w:rPr>
                <w:rFonts w:ascii="Cambria" w:hAnsi="Cambria"/>
              </w:rPr>
              <w:t xml:space="preserve">     },</w:t>
            </w:r>
          </w:p>
          <w:p w:rsidR="00D52599" w:rsidRPr="00AD3461" w:rsidRDefault="00D52599" w:rsidP="00D0342D">
            <w:pPr>
              <w:pStyle w:val="NoSpacing"/>
              <w:rPr>
                <w:rFonts w:ascii="Cambria" w:hAnsi="Cambria"/>
              </w:rPr>
            </w:pPr>
            <w:r w:rsidRPr="00AD3461">
              <w:rPr>
                <w:rFonts w:ascii="Cambria" w:hAnsi="Cambria"/>
              </w:rPr>
              <w:t xml:space="preserve">      </w:t>
            </w:r>
            <w:r>
              <w:rPr>
                <w:rFonts w:ascii="Cambria" w:hAnsi="Cambria"/>
              </w:rPr>
              <w:t>{</w:t>
            </w:r>
            <w:r w:rsidRPr="00AD3461">
              <w:rPr>
                <w:rFonts w:ascii="Cambria" w:hAnsi="Cambria"/>
              </w:rPr>
              <w:t>“</w:t>
            </w:r>
            <w:r>
              <w:rPr>
                <w:rFonts w:ascii="Cambria" w:hAnsi="Cambria"/>
              </w:rPr>
              <w:t>ZID</w:t>
            </w:r>
            <w:r w:rsidRPr="00AD3461">
              <w:rPr>
                <w:rFonts w:ascii="Cambria" w:hAnsi="Cambria"/>
              </w:rPr>
              <w:t>”:45</w:t>
            </w:r>
            <w:r w:rsidRPr="00AD3461">
              <w:rPr>
                <w:rFonts w:ascii="Cambria" w:hAnsi="Cambria"/>
              </w:rPr>
              <w:tab/>
            </w:r>
          </w:p>
          <w:p w:rsidR="00D52599" w:rsidRPr="00AD3461" w:rsidRDefault="00D52599" w:rsidP="00D0342D">
            <w:pPr>
              <w:pStyle w:val="NoSpacing"/>
              <w:rPr>
                <w:rFonts w:ascii="Cambria" w:hAnsi="Cambria"/>
              </w:rPr>
            </w:pPr>
            <w:r w:rsidRPr="00AD3461">
              <w:rPr>
                <w:rFonts w:ascii="Cambria" w:hAnsi="Cambria"/>
              </w:rPr>
              <w:t xml:space="preserve">      “</w:t>
            </w:r>
            <w:proofErr w:type="spellStart"/>
            <w:r w:rsidRPr="00AD3461">
              <w:rPr>
                <w:rFonts w:ascii="Cambria" w:hAnsi="Cambria"/>
              </w:rPr>
              <w:t>Lvl</w:t>
            </w:r>
            <w:proofErr w:type="spellEnd"/>
            <w:r w:rsidRPr="00AD3461">
              <w:rPr>
                <w:rFonts w:ascii="Cambria" w:hAnsi="Cambria"/>
              </w:rPr>
              <w:t>”: 85</w:t>
            </w:r>
          </w:p>
          <w:p w:rsidR="00D52599" w:rsidRDefault="00D52599" w:rsidP="00D0342D">
            <w:pPr>
              <w:pStyle w:val="NoSpacing"/>
              <w:rPr>
                <w:rFonts w:ascii="Cambria" w:hAnsi="Cambria"/>
              </w:rPr>
            </w:pPr>
            <w:r w:rsidRPr="00AD3461">
              <w:rPr>
                <w:rFonts w:ascii="Cambria" w:hAnsi="Cambria"/>
              </w:rPr>
              <w:t xml:space="preserve">      </w:t>
            </w:r>
            <w:r>
              <w:rPr>
                <w:rFonts w:ascii="Cambria" w:hAnsi="Cambria"/>
              </w:rPr>
              <w:t>},</w:t>
            </w:r>
          </w:p>
          <w:p w:rsidR="00D52599" w:rsidRDefault="00D52599" w:rsidP="00D0342D">
            <w:pPr>
              <w:pStyle w:val="NoSpacing"/>
              <w:rPr>
                <w:rFonts w:ascii="Cambria" w:hAnsi="Cambria"/>
              </w:rPr>
            </w:pPr>
            <w:r>
              <w:rPr>
                <w:rFonts w:ascii="Cambria" w:hAnsi="Cambria"/>
              </w:rPr>
              <w:t xml:space="preserve">      {“ ZID”:5,</w:t>
            </w:r>
          </w:p>
          <w:p w:rsidR="00D52599" w:rsidRPr="00AD3461" w:rsidRDefault="00D52599" w:rsidP="00D0342D">
            <w:pPr>
              <w:pStyle w:val="NoSpacing"/>
              <w:rPr>
                <w:rFonts w:ascii="Cambria" w:hAnsi="Cambria"/>
              </w:rPr>
            </w:pPr>
            <w:r>
              <w:rPr>
                <w:rFonts w:ascii="Cambria" w:hAnsi="Cambria"/>
              </w:rPr>
              <w:t xml:space="preserve">        “</w:t>
            </w:r>
            <w:r w:rsidR="009E148E">
              <w:rPr>
                <w:rFonts w:ascii="Cambria" w:hAnsi="Cambria"/>
              </w:rPr>
              <w:t>Power</w:t>
            </w:r>
            <w:r>
              <w:rPr>
                <w:rFonts w:ascii="Cambria" w:hAnsi="Cambria"/>
              </w:rPr>
              <w:t>”: True}</w:t>
            </w:r>
          </w:p>
          <w:p w:rsidR="00D52599" w:rsidRDefault="00D52599" w:rsidP="00D0342D">
            <w:pPr>
              <w:pStyle w:val="NoSpacing"/>
              <w:rPr>
                <w:rFonts w:ascii="Cambria" w:hAnsi="Cambria"/>
              </w:rPr>
            </w:pPr>
            <w:r w:rsidRPr="00AD3461">
              <w:rPr>
                <w:rFonts w:ascii="Cambria" w:hAnsi="Cambria"/>
              </w:rPr>
              <w:t xml:space="preserve">    </w:t>
            </w:r>
            <w:r>
              <w:rPr>
                <w:rFonts w:ascii="Cambria" w:hAnsi="Cambria"/>
              </w:rPr>
              <w:t>]</w:t>
            </w:r>
            <w:r w:rsidR="00372596">
              <w:rPr>
                <w:rFonts w:ascii="Cambria" w:hAnsi="Cambria"/>
              </w:rPr>
              <w:t>,</w:t>
            </w:r>
          </w:p>
          <w:p w:rsidR="00372596" w:rsidRPr="00674985" w:rsidRDefault="00372596" w:rsidP="00372596">
            <w:pPr>
              <w:pStyle w:val="NoSpacing"/>
              <w:rPr>
                <w:rFonts w:ascii="Cambria" w:eastAsia="Courier New" w:hAnsi="Cambria" w:cs="Courier New"/>
              </w:rPr>
            </w:pPr>
            <w:r>
              <w:rPr>
                <w:rFonts w:ascii="Cambria" w:hAnsi="Cambria"/>
              </w:rPr>
              <w:t xml:space="preserve">   </w:t>
            </w:r>
            <w:r>
              <w:rPr>
                <w:rFonts w:ascii="Cambria" w:eastAsia="Courier New" w:hAnsi="Cambria" w:cs="Courier New"/>
              </w:rPr>
              <w:t xml:space="preserve"> </w:t>
            </w:r>
            <w:r w:rsidRPr="00674985">
              <w:rPr>
                <w:rFonts w:ascii="Cambria" w:eastAsia="Courier New" w:hAnsi="Cambria" w:cs="Courier New"/>
              </w:rPr>
              <w:t>“</w:t>
            </w:r>
            <w:proofErr w:type="spellStart"/>
            <w:r w:rsidRPr="00846651">
              <w:rPr>
                <w:rFonts w:ascii="Cambria" w:eastAsia="Cambria" w:hAnsi="Cambria" w:cs="Cambria"/>
                <w:color w:val="333333"/>
              </w:rPr>
              <w:t>T</w:t>
            </w:r>
            <w:r w:rsidR="009E148E">
              <w:rPr>
                <w:rFonts w:ascii="Cambria" w:eastAsia="Cambria" w:hAnsi="Cambria" w:cs="Cambria"/>
                <w:color w:val="333333"/>
              </w:rPr>
              <w:t>riggerTime</w:t>
            </w:r>
            <w:proofErr w:type="spellEnd"/>
            <w:r w:rsidRPr="00674985">
              <w:rPr>
                <w:rFonts w:ascii="Cambria" w:eastAsia="Courier New" w:hAnsi="Cambria" w:cs="Courier New"/>
              </w:rPr>
              <w:t>”:</w:t>
            </w:r>
            <w:r>
              <w:rPr>
                <w:rFonts w:ascii="Cambria" w:eastAsia="Courier New" w:hAnsi="Cambria" w:cs="Courier New"/>
              </w:rPr>
              <w:t xml:space="preserve"> </w:t>
            </w:r>
            <w:r w:rsidRPr="00755051">
              <w:rPr>
                <w:rFonts w:ascii="Cambria" w:eastAsia="Courier New" w:hAnsi="Cambria" w:cs="Courier New"/>
              </w:rPr>
              <w:t>1422526715</w:t>
            </w:r>
            <w:r>
              <w:rPr>
                <w:rFonts w:ascii="Cambria" w:eastAsia="Courier New" w:hAnsi="Cambria" w:cs="Courier New"/>
              </w:rPr>
              <w:t>,</w:t>
            </w:r>
            <w:r w:rsidRPr="00674985">
              <w:rPr>
                <w:rFonts w:ascii="Cambria" w:eastAsia="Courier New" w:hAnsi="Cambria" w:cs="Courier New"/>
              </w:rPr>
              <w:tab/>
            </w:r>
          </w:p>
          <w:p w:rsidR="00372596" w:rsidRPr="00674985" w:rsidRDefault="00372596" w:rsidP="00372596">
            <w:pPr>
              <w:pStyle w:val="NoSpacing"/>
              <w:rPr>
                <w:rFonts w:ascii="Cambria" w:eastAsia="Courier New" w:hAnsi="Cambria" w:cs="Courier New"/>
              </w:rPr>
            </w:pPr>
            <w:r w:rsidRPr="00674985">
              <w:rPr>
                <w:rFonts w:ascii="Cambria" w:eastAsia="Courier New" w:hAnsi="Cambria" w:cs="Courier New"/>
              </w:rPr>
              <w:t xml:space="preserve"> </w:t>
            </w:r>
            <w:r>
              <w:rPr>
                <w:rFonts w:ascii="Cambria" w:eastAsia="Courier New" w:hAnsi="Cambria" w:cs="Courier New"/>
              </w:rPr>
              <w:t xml:space="preserve">   </w:t>
            </w:r>
            <w:r w:rsidRPr="00674985">
              <w:rPr>
                <w:rFonts w:ascii="Cambria" w:eastAsia="Courier New" w:hAnsi="Cambria" w:cs="Courier New"/>
              </w:rPr>
              <w:t>“</w:t>
            </w:r>
            <w:r w:rsidR="00723307">
              <w:rPr>
                <w:rFonts w:ascii="Cambria" w:eastAsia="Courier New" w:hAnsi="Cambria" w:cs="Courier New"/>
              </w:rPr>
              <w:t>F</w:t>
            </w:r>
            <w:r w:rsidRPr="00846651">
              <w:rPr>
                <w:rFonts w:ascii="Cambria" w:eastAsia="Cambria" w:hAnsi="Cambria" w:cs="Cambria"/>
                <w:color w:val="333333"/>
              </w:rPr>
              <w:t>req</w:t>
            </w:r>
            <w:r w:rsidR="009E148E">
              <w:rPr>
                <w:rFonts w:ascii="Cambria" w:eastAsia="Cambria" w:hAnsi="Cambria" w:cs="Cambria"/>
                <w:color w:val="333333"/>
              </w:rPr>
              <w:t>uency</w:t>
            </w:r>
            <w:r>
              <w:rPr>
                <w:rFonts w:ascii="Cambria" w:eastAsia="Courier New" w:hAnsi="Cambria" w:cs="Courier New"/>
              </w:rPr>
              <w:t>”:       “Once”,</w:t>
            </w:r>
          </w:p>
          <w:p w:rsidR="00372596" w:rsidRPr="00674985" w:rsidRDefault="00372596" w:rsidP="00372596">
            <w:pPr>
              <w:pStyle w:val="NoSpacing"/>
              <w:rPr>
                <w:rFonts w:ascii="Cambria" w:eastAsia="Courier New" w:hAnsi="Cambria" w:cs="Courier New"/>
              </w:rPr>
            </w:pPr>
            <w:r>
              <w:rPr>
                <w:rFonts w:ascii="Cambria" w:eastAsia="Courier New" w:hAnsi="Cambria" w:cs="Courier New"/>
              </w:rPr>
              <w:t xml:space="preserve">    </w:t>
            </w:r>
            <w:r w:rsidRPr="00674985">
              <w:rPr>
                <w:rFonts w:ascii="Cambria" w:eastAsia="Courier New" w:hAnsi="Cambria" w:cs="Courier New"/>
              </w:rPr>
              <w:t>"</w:t>
            </w:r>
            <w:proofErr w:type="spellStart"/>
            <w:r w:rsidR="009E148E">
              <w:rPr>
                <w:rFonts w:ascii="Cambria" w:eastAsia="Courier New" w:hAnsi="Cambria" w:cs="Courier New"/>
              </w:rPr>
              <w:t>Trigger</w:t>
            </w:r>
            <w:r w:rsidRPr="00846651">
              <w:rPr>
                <w:rFonts w:ascii="Cambria" w:eastAsia="Cambria" w:hAnsi="Cambria" w:cs="Cambria"/>
                <w:color w:val="333333"/>
              </w:rPr>
              <w:t>Type</w:t>
            </w:r>
            <w:proofErr w:type="spellEnd"/>
            <w:r w:rsidRPr="00674985">
              <w:rPr>
                <w:rFonts w:ascii="Cambria" w:eastAsia="Courier New" w:hAnsi="Cambria" w:cs="Courier New"/>
              </w:rPr>
              <w:t xml:space="preserve"> ":</w:t>
            </w:r>
            <w:r>
              <w:rPr>
                <w:rFonts w:ascii="Cambria" w:eastAsia="Courier New" w:hAnsi="Cambria" w:cs="Courier New"/>
              </w:rPr>
              <w:t xml:space="preserve"> “Regular time”</w:t>
            </w:r>
            <w:r w:rsidRPr="00674985">
              <w:rPr>
                <w:rFonts w:ascii="Cambria" w:eastAsia="Courier New" w:hAnsi="Cambria" w:cs="Courier New"/>
              </w:rPr>
              <w:t>,</w:t>
            </w:r>
          </w:p>
          <w:p w:rsidR="00372596" w:rsidRPr="00674985" w:rsidRDefault="00372596" w:rsidP="00372596">
            <w:pPr>
              <w:pStyle w:val="NoSpacing"/>
              <w:rPr>
                <w:rFonts w:ascii="Cambria" w:eastAsia="Courier New" w:hAnsi="Cambria" w:cs="Courier New"/>
              </w:rPr>
            </w:pPr>
            <w:r>
              <w:rPr>
                <w:rFonts w:ascii="Cambria" w:eastAsia="Courier New" w:hAnsi="Cambria" w:cs="Courier New"/>
              </w:rPr>
              <w:t xml:space="preserve">     </w:t>
            </w:r>
            <w:r w:rsidRPr="00674985">
              <w:rPr>
                <w:rFonts w:ascii="Cambria" w:eastAsia="Courier New" w:hAnsi="Cambria" w:cs="Courier New"/>
              </w:rPr>
              <w:t>“</w:t>
            </w:r>
            <w:r w:rsidRPr="00846651">
              <w:rPr>
                <w:rFonts w:ascii="Cambria" w:eastAsia="Cambria" w:hAnsi="Cambria" w:cs="Cambria"/>
                <w:color w:val="333333"/>
              </w:rPr>
              <w:t>Del</w:t>
            </w:r>
            <w:r w:rsidR="009E148E">
              <w:rPr>
                <w:rFonts w:ascii="Cambria" w:eastAsia="Cambria" w:hAnsi="Cambria" w:cs="Cambria"/>
                <w:color w:val="333333"/>
              </w:rPr>
              <w:t>ta</w:t>
            </w:r>
            <w:r w:rsidRPr="00674985">
              <w:rPr>
                <w:rFonts w:ascii="Cambria" w:eastAsia="Courier New" w:hAnsi="Cambria" w:cs="Courier New"/>
              </w:rPr>
              <w:t xml:space="preserve">”: </w:t>
            </w:r>
            <w:r>
              <w:rPr>
                <w:rFonts w:ascii="Cambria" w:eastAsia="Courier New" w:hAnsi="Cambria" w:cs="Courier New"/>
              </w:rPr>
              <w:t xml:space="preserve">               50,</w:t>
            </w:r>
          </w:p>
          <w:p w:rsidR="00372596" w:rsidRPr="00AD3461" w:rsidRDefault="00372596" w:rsidP="00372596">
            <w:pPr>
              <w:pStyle w:val="NoSpacing"/>
              <w:rPr>
                <w:rFonts w:ascii="Cambria" w:hAnsi="Cambria"/>
              </w:rPr>
            </w:pPr>
            <w:r>
              <w:rPr>
                <w:rFonts w:ascii="Cambria" w:hAnsi="Cambria"/>
              </w:rPr>
              <w:t xml:space="preserve">    }</w:t>
            </w:r>
          </w:p>
          <w:p w:rsidR="00D52599" w:rsidRPr="00AD3461" w:rsidRDefault="00D52599" w:rsidP="00AD3461">
            <w:pPr>
              <w:pStyle w:val="NoSpacing"/>
              <w:rPr>
                <w:rFonts w:ascii="Cambria" w:hAnsi="Cambria"/>
              </w:rPr>
            </w:pPr>
            <w:r w:rsidRPr="00AD3461">
              <w:rPr>
                <w:rFonts w:ascii="Cambria" w:hAnsi="Cambria"/>
              </w:rPr>
              <w:t>}</w:t>
            </w:r>
          </w:p>
        </w:tc>
      </w:tr>
      <w:tr w:rsidR="00D52599" w:rsidTr="00480910">
        <w:tc>
          <w:tcPr>
            <w:tcW w:w="1908" w:type="dxa"/>
          </w:tcPr>
          <w:p w:rsidR="00D52599" w:rsidRDefault="00D52599" w:rsidP="00254520">
            <w:r w:rsidRPr="00D0342D">
              <w:rPr>
                <w:rFonts w:ascii="Cambria" w:hAnsi="Cambria"/>
                <w:b/>
              </w:rPr>
              <w:t>Response</w:t>
            </w:r>
            <w:r>
              <w:t>:</w:t>
            </w:r>
          </w:p>
        </w:tc>
        <w:tc>
          <w:tcPr>
            <w:tcW w:w="7830" w:type="dxa"/>
            <w:gridSpan w:val="2"/>
          </w:tcPr>
          <w:p w:rsidR="00D52599" w:rsidRDefault="00D52599" w:rsidP="00D0342D">
            <w:pPr>
              <w:pStyle w:val="NoSpacing"/>
              <w:rPr>
                <w:rFonts w:ascii="Cambria" w:hAnsi="Cambria"/>
              </w:rPr>
            </w:pPr>
            <w:r>
              <w:rPr>
                <w:rFonts w:ascii="Cambria" w:hAnsi="Cambria"/>
              </w:rPr>
              <w:t xml:space="preserve">This response will be broadcast so all users of the controller can see that a scene has been created at the controller. </w:t>
            </w:r>
          </w:p>
          <w:p w:rsidR="00D52599" w:rsidRPr="00AD3461" w:rsidRDefault="00D52599" w:rsidP="00D0342D">
            <w:pPr>
              <w:pStyle w:val="NoSpacing"/>
              <w:rPr>
                <w:rFonts w:ascii="Cambria" w:hAnsi="Cambria"/>
              </w:rPr>
            </w:pPr>
            <w:r w:rsidRPr="00AD3461">
              <w:rPr>
                <w:rFonts w:ascii="Cambria" w:hAnsi="Cambria"/>
              </w:rPr>
              <w:t>{</w:t>
            </w:r>
          </w:p>
          <w:p w:rsidR="00D52599" w:rsidRPr="00AD3461" w:rsidRDefault="00D52599" w:rsidP="00D0342D">
            <w:pPr>
              <w:pStyle w:val="NoSpacing"/>
              <w:rPr>
                <w:rFonts w:ascii="Cambria" w:hAnsi="Cambria"/>
              </w:rPr>
            </w:pPr>
            <w:r>
              <w:rPr>
                <w:rFonts w:ascii="Cambria" w:hAnsi="Cambria"/>
              </w:rPr>
              <w:t xml:space="preserve">  </w:t>
            </w:r>
            <w:r w:rsidRPr="00AD3461">
              <w:rPr>
                <w:rFonts w:ascii="Cambria" w:hAnsi="Cambria"/>
              </w:rPr>
              <w:t>“ID”: 12345,</w:t>
            </w:r>
          </w:p>
          <w:p w:rsidR="00D52599" w:rsidRDefault="00D52599" w:rsidP="00D0342D">
            <w:pPr>
              <w:pStyle w:val="NoSpacing"/>
              <w:rPr>
                <w:rFonts w:ascii="Cambria" w:hAnsi="Cambria"/>
              </w:rPr>
            </w:pPr>
            <w:r>
              <w:rPr>
                <w:rFonts w:ascii="Cambria" w:hAnsi="Cambria"/>
              </w:rPr>
              <w:t xml:space="preserve">  </w:t>
            </w:r>
            <w:r w:rsidRPr="00AD3461">
              <w:rPr>
                <w:rFonts w:ascii="Cambria" w:hAnsi="Cambria"/>
              </w:rPr>
              <w:t>“Service”: “</w:t>
            </w:r>
            <w:proofErr w:type="spellStart"/>
            <w:r>
              <w:rPr>
                <w:rFonts w:ascii="Cambria" w:hAnsi="Cambria"/>
              </w:rPr>
              <w:t>Set</w:t>
            </w:r>
            <w:r w:rsidRPr="00434649">
              <w:rPr>
                <w:rFonts w:ascii="Cambria" w:hAnsi="Cambria"/>
              </w:rPr>
              <w:t>Scene</w:t>
            </w:r>
            <w:r w:rsidR="002A4B3D">
              <w:rPr>
                <w:rFonts w:ascii="Cambria" w:hAnsi="Cambria"/>
              </w:rPr>
              <w:t>Properties</w:t>
            </w:r>
            <w:proofErr w:type="spellEnd"/>
            <w:r w:rsidRPr="00AD3461">
              <w:rPr>
                <w:rFonts w:ascii="Cambria" w:hAnsi="Cambria"/>
              </w:rPr>
              <w:t>”,</w:t>
            </w:r>
          </w:p>
          <w:p w:rsidR="00D52599" w:rsidRPr="00AD3461" w:rsidRDefault="00D52599" w:rsidP="00D0342D">
            <w:pPr>
              <w:pStyle w:val="NoSpacing"/>
              <w:rPr>
                <w:rFonts w:ascii="Cambria" w:hAnsi="Cambria"/>
              </w:rPr>
            </w:pPr>
            <w:r>
              <w:rPr>
                <w:rFonts w:ascii="Cambria" w:hAnsi="Cambria"/>
              </w:rPr>
              <w:t xml:space="preserve">   “SID”: 1</w:t>
            </w:r>
          </w:p>
          <w:p w:rsidR="00D52599" w:rsidRDefault="00D52599" w:rsidP="00D0342D">
            <w:pPr>
              <w:pStyle w:val="NoSpacing"/>
              <w:rPr>
                <w:rFonts w:ascii="Cambria" w:hAnsi="Cambria"/>
              </w:rPr>
            </w:pPr>
            <w:r>
              <w:rPr>
                <w:rFonts w:ascii="Cambria" w:hAnsi="Cambria"/>
              </w:rPr>
              <w:t xml:space="preserve">  </w:t>
            </w:r>
            <w:r w:rsidRPr="00AD3461">
              <w:rPr>
                <w:rFonts w:ascii="Cambria" w:hAnsi="Cambria"/>
              </w:rPr>
              <w:t>“Status”: “Success”</w:t>
            </w:r>
            <w:r w:rsidR="001D6ED0">
              <w:rPr>
                <w:rFonts w:ascii="Cambria" w:hAnsi="Cambria"/>
              </w:rPr>
              <w:t>,</w:t>
            </w:r>
          </w:p>
          <w:p w:rsidR="001D6ED0" w:rsidRPr="00AD3461" w:rsidRDefault="001D6ED0" w:rsidP="00D0342D">
            <w:pPr>
              <w:pStyle w:val="NoSpacing"/>
              <w:rPr>
                <w:rFonts w:ascii="Cambria" w:hAnsi="Cambria"/>
              </w:rPr>
            </w:pPr>
            <w:r>
              <w:rPr>
                <w:rFonts w:ascii="Cambria" w:hAnsi="Cambria"/>
              </w:rPr>
              <w:t>// property list  of the command sent</w:t>
            </w:r>
            <w:r w:rsidR="009E148E">
              <w:rPr>
                <w:rFonts w:ascii="Cambria" w:hAnsi="Cambria"/>
              </w:rPr>
              <w:t xml:space="preserve"> – see above</w:t>
            </w:r>
          </w:p>
          <w:p w:rsidR="00D52599" w:rsidRPr="00AD3461" w:rsidRDefault="00D52599" w:rsidP="00AD3461">
            <w:pPr>
              <w:pStyle w:val="NoSpacing"/>
              <w:rPr>
                <w:rFonts w:ascii="Cambria" w:hAnsi="Cambria"/>
              </w:rPr>
            </w:pPr>
            <w:r w:rsidRPr="00AD3461">
              <w:rPr>
                <w:rFonts w:ascii="Cambria" w:hAnsi="Cambria"/>
              </w:rPr>
              <w:t>}</w:t>
            </w:r>
          </w:p>
        </w:tc>
      </w:tr>
      <w:tr w:rsidR="00D52599" w:rsidTr="00480910">
        <w:tc>
          <w:tcPr>
            <w:tcW w:w="1908" w:type="dxa"/>
          </w:tcPr>
          <w:p w:rsidR="00D52599" w:rsidRDefault="00D52599" w:rsidP="00254520">
            <w:r w:rsidRPr="00D0342D">
              <w:rPr>
                <w:rFonts w:ascii="Cambria" w:hAnsi="Cambria"/>
                <w:b/>
              </w:rPr>
              <w:t>Response</w:t>
            </w:r>
            <w:r>
              <w:t>:</w:t>
            </w:r>
          </w:p>
        </w:tc>
        <w:tc>
          <w:tcPr>
            <w:tcW w:w="7830" w:type="dxa"/>
            <w:gridSpan w:val="2"/>
          </w:tcPr>
          <w:p w:rsidR="00D52599" w:rsidRPr="00AD3461" w:rsidRDefault="00D52599" w:rsidP="00D0342D">
            <w:pPr>
              <w:pStyle w:val="NoSpacing"/>
              <w:rPr>
                <w:rFonts w:ascii="Cambria" w:hAnsi="Cambria"/>
              </w:rPr>
            </w:pPr>
            <w:r w:rsidRPr="00AD3461">
              <w:rPr>
                <w:rFonts w:ascii="Cambria" w:hAnsi="Cambria"/>
              </w:rPr>
              <w:t>{</w:t>
            </w:r>
          </w:p>
          <w:p w:rsidR="00D52599" w:rsidRPr="00AD3461" w:rsidRDefault="00D52599" w:rsidP="00D0342D">
            <w:pPr>
              <w:pStyle w:val="NoSpacing"/>
              <w:rPr>
                <w:rFonts w:ascii="Cambria" w:hAnsi="Cambria"/>
              </w:rPr>
            </w:pPr>
            <w:r>
              <w:rPr>
                <w:rFonts w:ascii="Cambria" w:hAnsi="Cambria"/>
              </w:rPr>
              <w:t xml:space="preserve">  </w:t>
            </w:r>
            <w:r w:rsidRPr="00AD3461">
              <w:rPr>
                <w:rFonts w:ascii="Cambria" w:hAnsi="Cambria"/>
              </w:rPr>
              <w:t>“ID”: 12345,</w:t>
            </w:r>
          </w:p>
          <w:p w:rsidR="00D52599" w:rsidRPr="00AD3461" w:rsidRDefault="00D52599" w:rsidP="00D0342D">
            <w:pPr>
              <w:pStyle w:val="NoSpacing"/>
              <w:rPr>
                <w:rFonts w:ascii="Cambria" w:hAnsi="Cambria"/>
              </w:rPr>
            </w:pPr>
            <w:r>
              <w:rPr>
                <w:rFonts w:ascii="Cambria" w:hAnsi="Cambria"/>
              </w:rPr>
              <w:lastRenderedPageBreak/>
              <w:t xml:space="preserve">  </w:t>
            </w:r>
            <w:r w:rsidRPr="00AD3461">
              <w:rPr>
                <w:rFonts w:ascii="Cambria" w:hAnsi="Cambria"/>
              </w:rPr>
              <w:t>“Service”: “</w:t>
            </w:r>
            <w:proofErr w:type="spellStart"/>
            <w:r>
              <w:rPr>
                <w:rFonts w:ascii="Cambria" w:hAnsi="Cambria"/>
              </w:rPr>
              <w:t>Set</w:t>
            </w:r>
            <w:r w:rsidRPr="00434649">
              <w:rPr>
                <w:rFonts w:ascii="Cambria" w:hAnsi="Cambria"/>
              </w:rPr>
              <w:t>Scene</w:t>
            </w:r>
            <w:r w:rsidR="002A4B3D">
              <w:rPr>
                <w:rFonts w:ascii="Cambria" w:hAnsi="Cambria"/>
              </w:rPr>
              <w:t>Properties</w:t>
            </w:r>
            <w:proofErr w:type="spellEnd"/>
            <w:r w:rsidRPr="00AD3461">
              <w:rPr>
                <w:rFonts w:ascii="Cambria" w:hAnsi="Cambria"/>
              </w:rPr>
              <w:t>”,</w:t>
            </w:r>
          </w:p>
          <w:p w:rsidR="00D52599" w:rsidRPr="00AD3461" w:rsidRDefault="00D52599" w:rsidP="00D0342D">
            <w:pPr>
              <w:pStyle w:val="NoSpacing"/>
              <w:rPr>
                <w:rFonts w:ascii="Cambria" w:hAnsi="Cambria"/>
              </w:rPr>
            </w:pPr>
            <w:r>
              <w:rPr>
                <w:rFonts w:ascii="Cambria" w:hAnsi="Cambria"/>
              </w:rPr>
              <w:t xml:space="preserve">  </w:t>
            </w:r>
            <w:r w:rsidRPr="00AD3461">
              <w:rPr>
                <w:rFonts w:ascii="Cambria" w:hAnsi="Cambria"/>
              </w:rPr>
              <w:t>“Status”: “error – ‘</w:t>
            </w:r>
            <w:r>
              <w:rPr>
                <w:rFonts w:ascii="Cambria" w:hAnsi="Cambria"/>
              </w:rPr>
              <w:t>Zone</w:t>
            </w:r>
            <w:r w:rsidRPr="00AD3461">
              <w:rPr>
                <w:rFonts w:ascii="Cambria" w:hAnsi="Cambria"/>
              </w:rPr>
              <w:t xml:space="preserve"> 45’ </w:t>
            </w:r>
            <w:r>
              <w:rPr>
                <w:rFonts w:ascii="Cambria" w:hAnsi="Cambria"/>
              </w:rPr>
              <w:t>does not exist</w:t>
            </w:r>
            <w:r w:rsidRPr="00AD3461">
              <w:rPr>
                <w:rFonts w:ascii="Cambria" w:hAnsi="Cambria"/>
              </w:rPr>
              <w:t>”</w:t>
            </w:r>
          </w:p>
          <w:p w:rsidR="00D52599" w:rsidRPr="00AD3461" w:rsidRDefault="00D52599" w:rsidP="00D0342D">
            <w:pPr>
              <w:pStyle w:val="NoSpacing"/>
              <w:rPr>
                <w:rFonts w:ascii="Cambria" w:hAnsi="Cambria"/>
              </w:rPr>
            </w:pPr>
            <w:r w:rsidRPr="00AD3461">
              <w:rPr>
                <w:rFonts w:ascii="Cambria" w:hAnsi="Cambria"/>
              </w:rPr>
              <w:t>}</w:t>
            </w:r>
          </w:p>
        </w:tc>
      </w:tr>
    </w:tbl>
    <w:p w:rsidR="00254520" w:rsidRDefault="00254520" w:rsidP="00254520"/>
    <w:p w:rsidR="004E3F7F" w:rsidRPr="00AD3461" w:rsidRDefault="004E3F7F" w:rsidP="004E3F7F">
      <w:pPr>
        <w:pStyle w:val="Heading1"/>
        <w:rPr>
          <w:rFonts w:ascii="Cambria" w:eastAsia="Cambria" w:hAnsi="Cambria" w:cs="Cambria"/>
          <w:color w:val="333333"/>
          <w:u w:val="single"/>
        </w:rPr>
      </w:pPr>
      <w:bookmarkStart w:id="4" w:name="_Toc415226190"/>
      <w:proofErr w:type="spellStart"/>
      <w:r>
        <w:rPr>
          <w:rFonts w:ascii="Cambria" w:eastAsia="Cambria" w:hAnsi="Cambria" w:cs="Cambria"/>
          <w:color w:val="333333"/>
          <w:u w:val="single"/>
        </w:rPr>
        <w:t>Report</w:t>
      </w:r>
      <w:r w:rsidRPr="00AD3461">
        <w:rPr>
          <w:rFonts w:ascii="Cambria" w:eastAsia="Cambria" w:hAnsi="Cambria" w:cs="Cambria"/>
          <w:color w:val="333333"/>
          <w:u w:val="single"/>
        </w:rPr>
        <w:t>Scene</w:t>
      </w:r>
      <w:r>
        <w:rPr>
          <w:rFonts w:ascii="Cambria" w:eastAsia="Cambria" w:hAnsi="Cambria" w:cs="Cambria"/>
          <w:color w:val="333333"/>
          <w:u w:val="single"/>
        </w:rPr>
        <w:t>Properties</w:t>
      </w:r>
      <w:bookmarkEnd w:id="4"/>
      <w:proofErr w:type="spellEnd"/>
    </w:p>
    <w:tbl>
      <w:tblPr>
        <w:tblStyle w:val="TableGrid"/>
        <w:tblW w:w="0" w:type="auto"/>
        <w:tblLook w:val="04A0" w:firstRow="1" w:lastRow="0" w:firstColumn="1" w:lastColumn="0" w:noHBand="0" w:noVBand="1"/>
      </w:tblPr>
      <w:tblGrid>
        <w:gridCol w:w="1908"/>
        <w:gridCol w:w="1627"/>
        <w:gridCol w:w="6210"/>
      </w:tblGrid>
      <w:tr w:rsidR="004E3F7F" w:rsidTr="00461A08">
        <w:tc>
          <w:tcPr>
            <w:tcW w:w="1908" w:type="dxa"/>
          </w:tcPr>
          <w:p w:rsidR="004E3F7F" w:rsidRDefault="004E3F7F" w:rsidP="00461A08">
            <w:r>
              <w:rPr>
                <w:rFonts w:ascii="Cambria" w:eastAsia="Cambria" w:hAnsi="Cambria" w:cs="Cambria"/>
                <w:b/>
                <w:color w:val="333333"/>
              </w:rPr>
              <w:t>Description:</w:t>
            </w:r>
          </w:p>
        </w:tc>
        <w:tc>
          <w:tcPr>
            <w:tcW w:w="7830" w:type="dxa"/>
            <w:gridSpan w:val="2"/>
          </w:tcPr>
          <w:p w:rsidR="004E3F7F" w:rsidRPr="006A3053" w:rsidRDefault="004E3F7F" w:rsidP="00461A08">
            <w:pPr>
              <w:pStyle w:val="ListParagraph"/>
              <w:numPr>
                <w:ilvl w:val="0"/>
                <w:numId w:val="7"/>
              </w:numPr>
              <w:rPr>
                <w:rFonts w:ascii="Cambria" w:eastAsia="Cambria" w:hAnsi="Cambria" w:cs="Cambria"/>
                <w:color w:val="333333"/>
              </w:rPr>
            </w:pPr>
            <w:r>
              <w:rPr>
                <w:rFonts w:ascii="Cambria" w:eastAsia="Cambria" w:hAnsi="Cambria" w:cs="Cambria"/>
                <w:color w:val="333333"/>
              </w:rPr>
              <w:t>This query command will return the scene property for one scene.</w:t>
            </w:r>
          </w:p>
        </w:tc>
      </w:tr>
      <w:tr w:rsidR="004E3F7F" w:rsidTr="00461A08">
        <w:trPr>
          <w:trHeight w:val="66"/>
        </w:trPr>
        <w:tc>
          <w:tcPr>
            <w:tcW w:w="1908" w:type="dxa"/>
            <w:vMerge w:val="restart"/>
          </w:tcPr>
          <w:p w:rsidR="004E3F7F" w:rsidRDefault="004E3F7F" w:rsidP="00461A08">
            <w:pPr>
              <w:rPr>
                <w:rFonts w:ascii="Cambria" w:eastAsia="Cambria" w:hAnsi="Cambria" w:cs="Cambria"/>
                <w:b/>
                <w:color w:val="333333"/>
              </w:rPr>
            </w:pPr>
            <w:r>
              <w:rPr>
                <w:rFonts w:ascii="Cambria" w:eastAsia="Cambria" w:hAnsi="Cambria" w:cs="Cambria"/>
                <w:b/>
                <w:color w:val="333333"/>
              </w:rPr>
              <w:t>Parameters:</w:t>
            </w:r>
          </w:p>
          <w:p w:rsidR="004E3F7F" w:rsidRDefault="004E3F7F" w:rsidP="00461A08">
            <w:pPr>
              <w:rPr>
                <w:rFonts w:ascii="Cambria" w:eastAsia="Cambria" w:hAnsi="Cambria" w:cs="Cambria"/>
                <w:b/>
                <w:color w:val="333333"/>
              </w:rPr>
            </w:pPr>
          </w:p>
          <w:p w:rsidR="004E3F7F" w:rsidRDefault="004E3F7F" w:rsidP="00461A08">
            <w:pPr>
              <w:rPr>
                <w:rFonts w:ascii="Cambria" w:eastAsia="Cambria" w:hAnsi="Cambria" w:cs="Cambria"/>
                <w:b/>
                <w:color w:val="333333"/>
              </w:rPr>
            </w:pPr>
          </w:p>
          <w:p w:rsidR="004E3F7F" w:rsidRDefault="004E3F7F" w:rsidP="00461A08">
            <w:pPr>
              <w:rPr>
                <w:rFonts w:ascii="Cambria" w:eastAsia="Cambria" w:hAnsi="Cambria" w:cs="Cambria"/>
                <w:b/>
                <w:color w:val="333333"/>
              </w:rPr>
            </w:pPr>
          </w:p>
          <w:p w:rsidR="004E3F7F" w:rsidRDefault="004E3F7F" w:rsidP="00461A08">
            <w:pPr>
              <w:rPr>
                <w:rFonts w:ascii="Cambria" w:eastAsia="Cambria" w:hAnsi="Cambria" w:cs="Cambria"/>
                <w:b/>
                <w:color w:val="333333"/>
              </w:rPr>
            </w:pPr>
          </w:p>
          <w:p w:rsidR="004E3F7F" w:rsidRDefault="004E3F7F" w:rsidP="00461A08">
            <w:pPr>
              <w:rPr>
                <w:rFonts w:ascii="Cambria" w:eastAsia="Cambria" w:hAnsi="Cambria" w:cs="Cambria"/>
                <w:b/>
                <w:color w:val="333333"/>
              </w:rPr>
            </w:pPr>
          </w:p>
          <w:p w:rsidR="004E3F7F" w:rsidRDefault="004E3F7F" w:rsidP="00461A08">
            <w:pPr>
              <w:rPr>
                <w:rFonts w:ascii="Cambria" w:eastAsia="Cambria" w:hAnsi="Cambria" w:cs="Cambria"/>
                <w:b/>
                <w:color w:val="333333"/>
              </w:rPr>
            </w:pPr>
          </w:p>
          <w:p w:rsidR="004E3F7F" w:rsidRDefault="004E3F7F" w:rsidP="00461A08">
            <w:pPr>
              <w:rPr>
                <w:rFonts w:ascii="Cambria" w:eastAsia="Cambria" w:hAnsi="Cambria" w:cs="Cambria"/>
                <w:b/>
                <w:color w:val="333333"/>
              </w:rPr>
            </w:pPr>
            <w:r>
              <w:rPr>
                <w:rFonts w:ascii="Cambria" w:eastAsia="Cambria" w:hAnsi="Cambria" w:cs="Cambria"/>
                <w:b/>
                <w:color w:val="333333"/>
              </w:rPr>
              <w:t>Response Parameters:</w:t>
            </w:r>
          </w:p>
          <w:p w:rsidR="004E3F7F" w:rsidRDefault="004E3F7F" w:rsidP="00461A08"/>
        </w:tc>
        <w:tc>
          <w:tcPr>
            <w:tcW w:w="1620" w:type="dxa"/>
          </w:tcPr>
          <w:p w:rsidR="004E3F7F" w:rsidRPr="00434649" w:rsidRDefault="004E3F7F" w:rsidP="00461A08">
            <w:pPr>
              <w:rPr>
                <w:rFonts w:ascii="Cambria" w:hAnsi="Cambria"/>
              </w:rPr>
            </w:pPr>
            <w:r w:rsidRPr="00434649">
              <w:rPr>
                <w:rFonts w:ascii="Cambria" w:hAnsi="Cambria"/>
              </w:rPr>
              <w:t>“ID”</w:t>
            </w:r>
          </w:p>
        </w:tc>
        <w:tc>
          <w:tcPr>
            <w:tcW w:w="6210" w:type="dxa"/>
          </w:tcPr>
          <w:p w:rsidR="004E3F7F" w:rsidRDefault="004E3F7F" w:rsidP="00461A08">
            <w:pPr>
              <w:rPr>
                <w:rFonts w:ascii="Cambria" w:eastAsia="Cambria" w:hAnsi="Cambria" w:cs="Cambria"/>
                <w:color w:val="333333"/>
              </w:rPr>
            </w:pPr>
            <w:proofErr w:type="spellStart"/>
            <w:r>
              <w:rPr>
                <w:rFonts w:ascii="Cambria" w:eastAsia="Cambria" w:hAnsi="Cambria" w:cs="Cambria"/>
                <w:color w:val="333333"/>
              </w:rPr>
              <w:t>json_integer</w:t>
            </w:r>
            <w:proofErr w:type="spellEnd"/>
          </w:p>
          <w:p w:rsidR="004E3F7F" w:rsidRDefault="004E3F7F" w:rsidP="00461A08">
            <w:r>
              <w:rPr>
                <w:rFonts w:ascii="Cambria" w:eastAsia="Cambria" w:hAnsi="Cambria" w:cs="Cambria"/>
                <w:color w:val="333333"/>
              </w:rPr>
              <w:t xml:space="preserve">      unique identifier to refer to this packet</w:t>
            </w:r>
          </w:p>
        </w:tc>
      </w:tr>
      <w:tr w:rsidR="004E3F7F" w:rsidTr="00461A08">
        <w:trPr>
          <w:trHeight w:val="66"/>
        </w:trPr>
        <w:tc>
          <w:tcPr>
            <w:tcW w:w="1908" w:type="dxa"/>
            <w:vMerge/>
          </w:tcPr>
          <w:p w:rsidR="004E3F7F" w:rsidRDefault="004E3F7F" w:rsidP="00461A08">
            <w:pPr>
              <w:rPr>
                <w:rFonts w:ascii="Cambria" w:eastAsia="Cambria" w:hAnsi="Cambria" w:cs="Cambria"/>
                <w:b/>
                <w:color w:val="333333"/>
              </w:rPr>
            </w:pPr>
          </w:p>
        </w:tc>
        <w:tc>
          <w:tcPr>
            <w:tcW w:w="1620" w:type="dxa"/>
          </w:tcPr>
          <w:p w:rsidR="004E3F7F" w:rsidRPr="00434649" w:rsidRDefault="004E3F7F" w:rsidP="00461A08">
            <w:pPr>
              <w:rPr>
                <w:rFonts w:ascii="Cambria" w:hAnsi="Cambria"/>
              </w:rPr>
            </w:pPr>
            <w:r w:rsidRPr="00434649">
              <w:rPr>
                <w:rFonts w:ascii="Cambria" w:hAnsi="Cambria"/>
              </w:rPr>
              <w:t>“Service”</w:t>
            </w:r>
          </w:p>
        </w:tc>
        <w:tc>
          <w:tcPr>
            <w:tcW w:w="6210" w:type="dxa"/>
          </w:tcPr>
          <w:p w:rsidR="004E3F7F" w:rsidRPr="00434649" w:rsidRDefault="004E3F7F" w:rsidP="00461A08">
            <w:pPr>
              <w:rPr>
                <w:rFonts w:ascii="Cambria" w:hAnsi="Cambria"/>
              </w:rPr>
            </w:pPr>
            <w:r>
              <w:rPr>
                <w:rFonts w:ascii="Cambria" w:hAnsi="Cambria"/>
              </w:rPr>
              <w:t>“</w:t>
            </w:r>
            <w:proofErr w:type="spellStart"/>
            <w:r>
              <w:rPr>
                <w:rFonts w:ascii="Cambria" w:hAnsi="Cambria"/>
              </w:rPr>
              <w:t>Report</w:t>
            </w:r>
            <w:r w:rsidRPr="00434649">
              <w:rPr>
                <w:rFonts w:ascii="Cambria" w:hAnsi="Cambria"/>
              </w:rPr>
              <w:t>Scene</w:t>
            </w:r>
            <w:r>
              <w:rPr>
                <w:rFonts w:ascii="Cambria" w:hAnsi="Cambria"/>
              </w:rPr>
              <w:t>Properties</w:t>
            </w:r>
            <w:proofErr w:type="spellEnd"/>
            <w:r w:rsidRPr="00434649">
              <w:rPr>
                <w:rFonts w:ascii="Cambria" w:hAnsi="Cambria"/>
              </w:rPr>
              <w:t>”</w:t>
            </w:r>
          </w:p>
        </w:tc>
      </w:tr>
      <w:tr w:rsidR="004E3F7F" w:rsidTr="00461A08">
        <w:trPr>
          <w:trHeight w:val="66"/>
        </w:trPr>
        <w:tc>
          <w:tcPr>
            <w:tcW w:w="1908" w:type="dxa"/>
            <w:vMerge/>
          </w:tcPr>
          <w:p w:rsidR="004E3F7F" w:rsidRDefault="004E3F7F" w:rsidP="00461A08">
            <w:pPr>
              <w:rPr>
                <w:rFonts w:ascii="Cambria" w:eastAsia="Cambria" w:hAnsi="Cambria" w:cs="Cambria"/>
                <w:b/>
                <w:color w:val="333333"/>
              </w:rPr>
            </w:pPr>
          </w:p>
        </w:tc>
        <w:tc>
          <w:tcPr>
            <w:tcW w:w="1620" w:type="dxa"/>
            <w:tcBorders>
              <w:bottom w:val="single" w:sz="4" w:space="0" w:color="auto"/>
            </w:tcBorders>
          </w:tcPr>
          <w:p w:rsidR="004E3F7F" w:rsidRPr="00434649" w:rsidRDefault="004E3F7F" w:rsidP="00461A08">
            <w:pPr>
              <w:rPr>
                <w:rFonts w:ascii="Cambria" w:hAnsi="Cambria"/>
              </w:rPr>
            </w:pPr>
            <w:r w:rsidRPr="00434649">
              <w:rPr>
                <w:rFonts w:ascii="Cambria" w:hAnsi="Cambria"/>
              </w:rPr>
              <w:t>“SID”</w:t>
            </w:r>
          </w:p>
        </w:tc>
        <w:tc>
          <w:tcPr>
            <w:tcW w:w="6210" w:type="dxa"/>
            <w:tcBorders>
              <w:bottom w:val="single" w:sz="4" w:space="0" w:color="auto"/>
            </w:tcBorders>
          </w:tcPr>
          <w:p w:rsidR="004E3F7F" w:rsidRPr="00A60D52" w:rsidRDefault="004E3F7F" w:rsidP="00461A08">
            <w:pPr>
              <w:pStyle w:val="NoSpacing"/>
              <w:rPr>
                <w:rFonts w:ascii="Cambria" w:hAnsi="Cambria"/>
              </w:rPr>
            </w:pPr>
            <w:proofErr w:type="spellStart"/>
            <w:r w:rsidRPr="00A60D52">
              <w:rPr>
                <w:rFonts w:ascii="Cambria" w:hAnsi="Cambria"/>
              </w:rPr>
              <w:t>json_integer</w:t>
            </w:r>
            <w:proofErr w:type="spellEnd"/>
            <w:r>
              <w:rPr>
                <w:rFonts w:ascii="Cambria" w:hAnsi="Cambria"/>
              </w:rPr>
              <w:t xml:space="preserve"> - </w:t>
            </w:r>
            <w:r w:rsidRPr="00A60D52">
              <w:rPr>
                <w:rFonts w:ascii="Cambria" w:hAnsi="Cambria"/>
              </w:rPr>
              <w:t xml:space="preserve">Which scene </w:t>
            </w:r>
            <w:r>
              <w:rPr>
                <w:rFonts w:ascii="Cambria" w:hAnsi="Cambria"/>
              </w:rPr>
              <w:t>requested</w:t>
            </w:r>
            <w:r w:rsidRPr="00A60D52">
              <w:rPr>
                <w:rFonts w:ascii="Cambria" w:hAnsi="Cambria"/>
              </w:rPr>
              <w:t xml:space="preserve"> </w:t>
            </w:r>
            <w:r>
              <w:rPr>
                <w:rFonts w:ascii="Cambria" w:hAnsi="Cambria"/>
              </w:rPr>
              <w:t xml:space="preserve">- </w:t>
            </w:r>
            <w:r w:rsidRPr="00A60D52">
              <w:rPr>
                <w:rFonts w:ascii="Cambria" w:hAnsi="Cambria"/>
              </w:rPr>
              <w:t>Scene ID (SID)</w:t>
            </w:r>
            <w:r w:rsidR="001D6ED0">
              <w:rPr>
                <w:rFonts w:ascii="Cambria" w:hAnsi="Cambria"/>
              </w:rPr>
              <w:t xml:space="preserve"> – (0-99)</w:t>
            </w:r>
          </w:p>
        </w:tc>
      </w:tr>
      <w:tr w:rsidR="004E3F7F" w:rsidTr="001D6ED0">
        <w:trPr>
          <w:trHeight w:val="66"/>
        </w:trPr>
        <w:tc>
          <w:tcPr>
            <w:tcW w:w="1908" w:type="dxa"/>
            <w:vMerge/>
          </w:tcPr>
          <w:p w:rsidR="004E3F7F" w:rsidRDefault="004E3F7F" w:rsidP="00461A08">
            <w:pPr>
              <w:rPr>
                <w:rFonts w:ascii="Cambria" w:eastAsia="Cambria" w:hAnsi="Cambria" w:cs="Cambria"/>
                <w:b/>
                <w:color w:val="333333"/>
              </w:rPr>
            </w:pPr>
          </w:p>
        </w:tc>
        <w:tc>
          <w:tcPr>
            <w:tcW w:w="1620" w:type="dxa"/>
            <w:tcBorders>
              <w:bottom w:val="single" w:sz="4" w:space="0" w:color="auto"/>
            </w:tcBorders>
            <w:shd w:val="clear" w:color="auto" w:fill="000000" w:themeFill="text1"/>
          </w:tcPr>
          <w:p w:rsidR="004E3F7F" w:rsidRPr="00434649" w:rsidRDefault="004E3F7F" w:rsidP="00461A08">
            <w:pPr>
              <w:rPr>
                <w:rFonts w:ascii="Cambria" w:hAnsi="Cambria"/>
              </w:rPr>
            </w:pPr>
          </w:p>
        </w:tc>
        <w:tc>
          <w:tcPr>
            <w:tcW w:w="6210" w:type="dxa"/>
            <w:tcBorders>
              <w:bottom w:val="single" w:sz="4" w:space="0" w:color="auto"/>
            </w:tcBorders>
            <w:shd w:val="clear" w:color="auto" w:fill="000000" w:themeFill="text1"/>
          </w:tcPr>
          <w:p w:rsidR="004E3F7F" w:rsidRPr="00A60D52" w:rsidRDefault="004E3F7F" w:rsidP="00461A08">
            <w:pPr>
              <w:pStyle w:val="NoSpacing"/>
              <w:rPr>
                <w:rFonts w:ascii="Cambria" w:hAnsi="Cambria"/>
              </w:rPr>
            </w:pPr>
          </w:p>
        </w:tc>
      </w:tr>
      <w:tr w:rsidR="001D6ED0" w:rsidTr="001D6ED0">
        <w:trPr>
          <w:trHeight w:val="66"/>
        </w:trPr>
        <w:tc>
          <w:tcPr>
            <w:tcW w:w="1908" w:type="dxa"/>
            <w:vMerge/>
          </w:tcPr>
          <w:p w:rsidR="001D6ED0" w:rsidRDefault="001D6ED0" w:rsidP="00461A08">
            <w:pPr>
              <w:rPr>
                <w:rFonts w:ascii="Cambria" w:eastAsia="Cambria" w:hAnsi="Cambria" w:cs="Cambria"/>
                <w:b/>
                <w:color w:val="333333"/>
              </w:rPr>
            </w:pPr>
          </w:p>
        </w:tc>
        <w:tc>
          <w:tcPr>
            <w:tcW w:w="1620" w:type="dxa"/>
            <w:shd w:val="clear" w:color="auto" w:fill="auto"/>
          </w:tcPr>
          <w:p w:rsidR="001D6ED0" w:rsidRPr="00434649" w:rsidRDefault="001D6ED0" w:rsidP="00461A08">
            <w:pPr>
              <w:rPr>
                <w:rFonts w:ascii="Cambria" w:hAnsi="Cambria"/>
              </w:rPr>
            </w:pPr>
            <w:r>
              <w:rPr>
                <w:rFonts w:ascii="Cambria" w:hAnsi="Cambria"/>
              </w:rPr>
              <w:t>“</w:t>
            </w:r>
            <w:proofErr w:type="spellStart"/>
            <w:r w:rsidRPr="00434649">
              <w:rPr>
                <w:rFonts w:ascii="Cambria" w:hAnsi="Cambria"/>
              </w:rPr>
              <w:t>PropertyList</w:t>
            </w:r>
            <w:proofErr w:type="spellEnd"/>
            <w:r w:rsidRPr="00434649">
              <w:rPr>
                <w:rFonts w:ascii="Cambria" w:hAnsi="Cambria"/>
              </w:rPr>
              <w:t>”</w:t>
            </w:r>
            <w:r>
              <w:rPr>
                <w:rFonts w:ascii="Cambria" w:hAnsi="Cambria"/>
              </w:rPr>
              <w:t>:</w:t>
            </w:r>
          </w:p>
        </w:tc>
        <w:tc>
          <w:tcPr>
            <w:tcW w:w="6210" w:type="dxa"/>
            <w:shd w:val="clear" w:color="auto" w:fill="auto"/>
          </w:tcPr>
          <w:p w:rsidR="001D6ED0" w:rsidRPr="001B1A4D" w:rsidRDefault="001D6ED0" w:rsidP="001D6ED0">
            <w:pPr>
              <w:pStyle w:val="NoSpacing"/>
              <w:rPr>
                <w:rFonts w:ascii="Cambria" w:hAnsi="Cambria"/>
                <w:b/>
              </w:rPr>
            </w:pPr>
            <w:proofErr w:type="spellStart"/>
            <w:r w:rsidRPr="001B1A4D">
              <w:rPr>
                <w:rFonts w:ascii="Cambria" w:hAnsi="Cambria"/>
              </w:rPr>
              <w:t>json_object</w:t>
            </w:r>
            <w:proofErr w:type="spellEnd"/>
          </w:p>
          <w:p w:rsidR="001D6ED0" w:rsidRPr="001B1A4D" w:rsidRDefault="001D6ED0" w:rsidP="001D6ED0">
            <w:pPr>
              <w:pStyle w:val="NoSpacing"/>
              <w:rPr>
                <w:rFonts w:ascii="Cambria" w:hAnsi="Cambria"/>
                <w:b/>
              </w:rPr>
            </w:pPr>
            <w:r w:rsidRPr="001B1A4D">
              <w:rPr>
                <w:rFonts w:ascii="Cambria" w:hAnsi="Cambria"/>
              </w:rPr>
              <w:t>Key / Value pairs for each property to be set</w:t>
            </w:r>
          </w:p>
          <w:p w:rsidR="001D6ED0" w:rsidRPr="00A60D52" w:rsidRDefault="001D6ED0" w:rsidP="00461A08">
            <w:pPr>
              <w:pStyle w:val="NoSpacing"/>
              <w:rPr>
                <w:rFonts w:ascii="Cambria" w:hAnsi="Cambria"/>
              </w:rPr>
            </w:pPr>
            <w:r w:rsidRPr="001B1A4D">
              <w:rPr>
                <w:rFonts w:ascii="Cambria" w:hAnsi="Cambria"/>
              </w:rPr>
              <w:t>Allowable Properties</w:t>
            </w:r>
            <w:r w:rsidR="00461A08">
              <w:rPr>
                <w:rFonts w:ascii="Cambria" w:hAnsi="Cambria"/>
              </w:rPr>
              <w:t xml:space="preserve">:  </w:t>
            </w:r>
          </w:p>
        </w:tc>
      </w:tr>
      <w:tr w:rsidR="004E3F7F" w:rsidTr="00461A08">
        <w:trPr>
          <w:trHeight w:val="66"/>
        </w:trPr>
        <w:tc>
          <w:tcPr>
            <w:tcW w:w="1908" w:type="dxa"/>
            <w:vMerge/>
          </w:tcPr>
          <w:p w:rsidR="004E3F7F" w:rsidRDefault="004E3F7F" w:rsidP="00461A08">
            <w:pPr>
              <w:rPr>
                <w:rFonts w:ascii="Cambria" w:eastAsia="Cambria" w:hAnsi="Cambria" w:cs="Cambria"/>
                <w:b/>
                <w:color w:val="333333"/>
              </w:rPr>
            </w:pPr>
          </w:p>
        </w:tc>
        <w:tc>
          <w:tcPr>
            <w:tcW w:w="1620" w:type="dxa"/>
          </w:tcPr>
          <w:p w:rsidR="004E3F7F" w:rsidRPr="009E148E" w:rsidRDefault="009E148E" w:rsidP="009E148E">
            <w:pPr>
              <w:jc w:val="right"/>
              <w:rPr>
                <w:rFonts w:ascii="Cambria" w:hAnsi="Cambria"/>
              </w:rPr>
            </w:pPr>
            <w:r w:rsidRPr="009E148E">
              <w:rPr>
                <w:rFonts w:ascii="Cambria" w:hAnsi="Cambria"/>
              </w:rPr>
              <w:t>“Running”</w:t>
            </w:r>
          </w:p>
        </w:tc>
        <w:tc>
          <w:tcPr>
            <w:tcW w:w="6210" w:type="dxa"/>
          </w:tcPr>
          <w:p w:rsidR="004E3F7F" w:rsidRPr="009E148E" w:rsidRDefault="009E148E" w:rsidP="00461A08">
            <w:pPr>
              <w:pStyle w:val="NoSpacing"/>
              <w:rPr>
                <w:rFonts w:ascii="Cambria" w:hAnsi="Cambria"/>
              </w:rPr>
            </w:pPr>
            <w:proofErr w:type="spellStart"/>
            <w:r w:rsidRPr="009E148E">
              <w:rPr>
                <w:rFonts w:ascii="Cambria" w:hAnsi="Cambria"/>
              </w:rPr>
              <w:t>Json_boolean</w:t>
            </w:r>
            <w:proofErr w:type="spellEnd"/>
            <w:r w:rsidRPr="009E148E">
              <w:rPr>
                <w:rFonts w:ascii="Cambria" w:hAnsi="Cambria"/>
              </w:rPr>
              <w:t xml:space="preserve"> </w:t>
            </w:r>
            <w:r>
              <w:rPr>
                <w:rFonts w:ascii="Cambria" w:hAnsi="Cambria"/>
              </w:rPr>
              <w:t>–</w:t>
            </w:r>
            <w:r w:rsidRPr="009E148E">
              <w:rPr>
                <w:rFonts w:ascii="Cambria" w:hAnsi="Cambria"/>
              </w:rPr>
              <w:t xml:space="preserve"> </w:t>
            </w:r>
            <w:r>
              <w:rPr>
                <w:rFonts w:ascii="Cambria" w:hAnsi="Cambria"/>
              </w:rPr>
              <w:t>indicates true if scene is executing</w:t>
            </w:r>
          </w:p>
        </w:tc>
      </w:tr>
      <w:tr w:rsidR="004E3F7F" w:rsidTr="00461A08">
        <w:trPr>
          <w:trHeight w:val="66"/>
        </w:trPr>
        <w:tc>
          <w:tcPr>
            <w:tcW w:w="1908" w:type="dxa"/>
            <w:vMerge/>
          </w:tcPr>
          <w:p w:rsidR="004E3F7F" w:rsidRDefault="004E3F7F" w:rsidP="00461A08">
            <w:pPr>
              <w:rPr>
                <w:rFonts w:ascii="Cambria" w:eastAsia="Cambria" w:hAnsi="Cambria" w:cs="Cambria"/>
                <w:b/>
                <w:color w:val="333333"/>
              </w:rPr>
            </w:pPr>
          </w:p>
        </w:tc>
        <w:tc>
          <w:tcPr>
            <w:tcW w:w="1620" w:type="dxa"/>
          </w:tcPr>
          <w:p w:rsidR="004E3F7F" w:rsidRPr="00434649" w:rsidRDefault="004E3F7F" w:rsidP="00461A08">
            <w:pPr>
              <w:rPr>
                <w:rFonts w:ascii="Cambria" w:hAnsi="Cambria"/>
              </w:rPr>
            </w:pPr>
          </w:p>
        </w:tc>
        <w:tc>
          <w:tcPr>
            <w:tcW w:w="6210" w:type="dxa"/>
          </w:tcPr>
          <w:p w:rsidR="001D6ED0" w:rsidRDefault="009E148E" w:rsidP="001D6ED0">
            <w:r>
              <w:rPr>
                <w:rFonts w:ascii="Cambria" w:hAnsi="Cambria"/>
              </w:rPr>
              <w:t xml:space="preserve">       </w:t>
            </w:r>
            <w:r w:rsidRPr="00461A08">
              <w:rPr>
                <w:rFonts w:ascii="Cambria" w:hAnsi="Cambria"/>
                <w:b/>
              </w:rPr>
              <w:t xml:space="preserve">SEE </w:t>
            </w:r>
            <w:proofErr w:type="spellStart"/>
            <w:r w:rsidRPr="00461A08">
              <w:rPr>
                <w:rFonts w:ascii="Cambria" w:hAnsi="Cambria"/>
                <w:b/>
              </w:rPr>
              <w:t>SetSetProperties</w:t>
            </w:r>
            <w:proofErr w:type="spellEnd"/>
            <w:r w:rsidRPr="00461A08">
              <w:rPr>
                <w:rFonts w:ascii="Cambria" w:hAnsi="Cambria"/>
                <w:b/>
              </w:rPr>
              <w:t xml:space="preserve"> for properties</w:t>
            </w:r>
          </w:p>
        </w:tc>
      </w:tr>
      <w:tr w:rsidR="004E3F7F" w:rsidTr="00461A08">
        <w:trPr>
          <w:trHeight w:val="66"/>
        </w:trPr>
        <w:tc>
          <w:tcPr>
            <w:tcW w:w="1908" w:type="dxa"/>
          </w:tcPr>
          <w:p w:rsidR="004E3F7F" w:rsidRDefault="004E3F7F" w:rsidP="00461A08">
            <w:pPr>
              <w:rPr>
                <w:rFonts w:ascii="Cambria" w:eastAsia="Cambria" w:hAnsi="Cambria" w:cs="Cambria"/>
                <w:b/>
                <w:color w:val="333333"/>
              </w:rPr>
            </w:pPr>
          </w:p>
        </w:tc>
        <w:tc>
          <w:tcPr>
            <w:tcW w:w="1620" w:type="dxa"/>
          </w:tcPr>
          <w:p w:rsidR="004E3F7F" w:rsidRPr="00434649" w:rsidRDefault="004E3F7F" w:rsidP="001D6ED0">
            <w:pPr>
              <w:rPr>
                <w:rFonts w:ascii="Cambria" w:hAnsi="Cambria"/>
              </w:rPr>
            </w:pPr>
          </w:p>
        </w:tc>
        <w:tc>
          <w:tcPr>
            <w:tcW w:w="6210" w:type="dxa"/>
          </w:tcPr>
          <w:p w:rsidR="004E3F7F" w:rsidRPr="001B1A4D" w:rsidRDefault="004E3F7F" w:rsidP="00461A08">
            <w:pPr>
              <w:pStyle w:val="NoSpacing"/>
              <w:rPr>
                <w:rFonts w:ascii="Cambria" w:hAnsi="Cambria"/>
              </w:rPr>
            </w:pPr>
          </w:p>
        </w:tc>
      </w:tr>
      <w:tr w:rsidR="004E3F7F" w:rsidTr="00461A08">
        <w:tc>
          <w:tcPr>
            <w:tcW w:w="1908" w:type="dxa"/>
          </w:tcPr>
          <w:p w:rsidR="004E3F7F" w:rsidRDefault="004E3F7F" w:rsidP="00461A08">
            <w:pPr>
              <w:rPr>
                <w:rFonts w:ascii="Cambria" w:eastAsia="Cambria" w:hAnsi="Cambria" w:cs="Cambria"/>
                <w:b/>
                <w:color w:val="333333"/>
              </w:rPr>
            </w:pPr>
            <w:r>
              <w:rPr>
                <w:rFonts w:ascii="Cambria" w:eastAsia="Cambria" w:hAnsi="Cambria" w:cs="Cambria"/>
                <w:b/>
                <w:color w:val="333333"/>
              </w:rPr>
              <w:t>Examples:</w:t>
            </w:r>
          </w:p>
          <w:p w:rsidR="004E3F7F" w:rsidRDefault="004E3F7F" w:rsidP="00461A08">
            <w:pPr>
              <w:rPr>
                <w:rFonts w:ascii="Cambria" w:eastAsia="Cambria" w:hAnsi="Cambria" w:cs="Cambria"/>
                <w:b/>
                <w:color w:val="333333"/>
              </w:rPr>
            </w:pPr>
          </w:p>
          <w:p w:rsidR="004E3F7F" w:rsidRDefault="004E3F7F" w:rsidP="00461A08">
            <w:r>
              <w:rPr>
                <w:rFonts w:ascii="Cambria" w:eastAsia="Cambria" w:hAnsi="Cambria" w:cs="Cambria"/>
                <w:b/>
                <w:color w:val="333333"/>
              </w:rPr>
              <w:t>Command:</w:t>
            </w:r>
          </w:p>
        </w:tc>
        <w:tc>
          <w:tcPr>
            <w:tcW w:w="7830" w:type="dxa"/>
            <w:gridSpan w:val="2"/>
          </w:tcPr>
          <w:p w:rsidR="004E3F7F" w:rsidRPr="00AD3461" w:rsidRDefault="004E3F7F" w:rsidP="00461A08">
            <w:pPr>
              <w:rPr>
                <w:rFonts w:ascii="Cambria" w:eastAsia="Cambria" w:hAnsi="Cambria" w:cs="Cambria"/>
                <w:b/>
                <w:color w:val="333333"/>
              </w:rPr>
            </w:pPr>
            <w:r w:rsidRPr="00AD3461">
              <w:rPr>
                <w:rFonts w:ascii="Cambria" w:eastAsia="Cambria" w:hAnsi="Cambria" w:cs="Cambria"/>
                <w:color w:val="333333"/>
              </w:rPr>
              <w:t xml:space="preserve">This example </w:t>
            </w:r>
            <w:r>
              <w:rPr>
                <w:rFonts w:ascii="Cambria" w:eastAsia="Cambria" w:hAnsi="Cambria" w:cs="Cambria"/>
                <w:color w:val="333333"/>
              </w:rPr>
              <w:t>queries scene 1.</w:t>
            </w:r>
          </w:p>
          <w:p w:rsidR="004E3F7F" w:rsidRPr="00AD3461" w:rsidRDefault="004E3F7F" w:rsidP="00461A08">
            <w:pPr>
              <w:pStyle w:val="NoSpacing"/>
              <w:rPr>
                <w:rFonts w:ascii="Cambria" w:hAnsi="Cambria"/>
              </w:rPr>
            </w:pPr>
            <w:r w:rsidRPr="00AD3461">
              <w:rPr>
                <w:rFonts w:ascii="Cambria" w:hAnsi="Cambria"/>
              </w:rPr>
              <w:t>{</w:t>
            </w:r>
          </w:p>
          <w:p w:rsidR="004E3F7F" w:rsidRPr="00AD3461" w:rsidRDefault="004E3F7F" w:rsidP="00461A08">
            <w:pPr>
              <w:pStyle w:val="NoSpacing"/>
              <w:rPr>
                <w:rFonts w:ascii="Cambria" w:hAnsi="Cambria"/>
              </w:rPr>
            </w:pPr>
            <w:r w:rsidRPr="00AD3461">
              <w:rPr>
                <w:rFonts w:ascii="Cambria" w:hAnsi="Cambria"/>
              </w:rPr>
              <w:t>“ID”: 12345,</w:t>
            </w:r>
          </w:p>
          <w:p w:rsidR="004E3F7F" w:rsidRPr="00AD3461" w:rsidRDefault="004E3F7F" w:rsidP="00461A08">
            <w:pPr>
              <w:pStyle w:val="NoSpacing"/>
              <w:rPr>
                <w:rFonts w:ascii="Cambria" w:hAnsi="Cambria"/>
              </w:rPr>
            </w:pPr>
            <w:r w:rsidRPr="00AD3461">
              <w:rPr>
                <w:rFonts w:ascii="Cambria" w:hAnsi="Cambria"/>
              </w:rPr>
              <w:t>“Service”: “</w:t>
            </w:r>
            <w:proofErr w:type="spellStart"/>
            <w:r>
              <w:rPr>
                <w:rFonts w:ascii="Cambria" w:hAnsi="Cambria"/>
              </w:rPr>
              <w:t>Report</w:t>
            </w:r>
            <w:r w:rsidRPr="00434649">
              <w:rPr>
                <w:rFonts w:ascii="Cambria" w:hAnsi="Cambria"/>
              </w:rPr>
              <w:t>Scene</w:t>
            </w:r>
            <w:r w:rsidR="009E148E">
              <w:rPr>
                <w:rFonts w:ascii="Cambria" w:hAnsi="Cambria"/>
              </w:rPr>
              <w:t>Properties</w:t>
            </w:r>
            <w:proofErr w:type="spellEnd"/>
            <w:r w:rsidRPr="00AD3461">
              <w:rPr>
                <w:rFonts w:ascii="Cambria" w:hAnsi="Cambria"/>
              </w:rPr>
              <w:t>”,</w:t>
            </w:r>
          </w:p>
          <w:p w:rsidR="004E3F7F" w:rsidRDefault="004E3F7F" w:rsidP="00461A08">
            <w:pPr>
              <w:pStyle w:val="NoSpacing"/>
              <w:rPr>
                <w:rFonts w:ascii="Cambria" w:hAnsi="Cambria"/>
              </w:rPr>
            </w:pPr>
            <w:r w:rsidRPr="00AD3461">
              <w:rPr>
                <w:rFonts w:ascii="Cambria" w:hAnsi="Cambria"/>
              </w:rPr>
              <w:t>“SID”: 1</w:t>
            </w:r>
          </w:p>
          <w:p w:rsidR="004E3F7F" w:rsidRPr="00AD3461" w:rsidRDefault="004E3F7F" w:rsidP="00461A08">
            <w:pPr>
              <w:pStyle w:val="NoSpacing"/>
              <w:rPr>
                <w:rFonts w:ascii="Cambria" w:hAnsi="Cambria"/>
              </w:rPr>
            </w:pPr>
            <w:r>
              <w:rPr>
                <w:rFonts w:ascii="Cambria" w:hAnsi="Cambria"/>
              </w:rPr>
              <w:t xml:space="preserve"> </w:t>
            </w:r>
            <w:r w:rsidRPr="00AD3461">
              <w:rPr>
                <w:rFonts w:ascii="Cambria" w:hAnsi="Cambria"/>
              </w:rPr>
              <w:t>}</w:t>
            </w:r>
          </w:p>
        </w:tc>
      </w:tr>
      <w:tr w:rsidR="004E3F7F" w:rsidTr="00461A08">
        <w:tc>
          <w:tcPr>
            <w:tcW w:w="1908" w:type="dxa"/>
          </w:tcPr>
          <w:p w:rsidR="004E3F7F" w:rsidRDefault="004E3F7F" w:rsidP="00461A08">
            <w:r w:rsidRPr="00D0342D">
              <w:rPr>
                <w:rFonts w:ascii="Cambria" w:hAnsi="Cambria"/>
                <w:b/>
              </w:rPr>
              <w:t>Response</w:t>
            </w:r>
            <w:r>
              <w:t>:</w:t>
            </w:r>
          </w:p>
        </w:tc>
        <w:tc>
          <w:tcPr>
            <w:tcW w:w="7830" w:type="dxa"/>
            <w:gridSpan w:val="2"/>
          </w:tcPr>
          <w:p w:rsidR="004E3F7F" w:rsidRDefault="004E3F7F" w:rsidP="00461A08">
            <w:pPr>
              <w:pStyle w:val="NoSpacing"/>
              <w:rPr>
                <w:rFonts w:ascii="Cambria" w:hAnsi="Cambria"/>
              </w:rPr>
            </w:pPr>
            <w:r>
              <w:rPr>
                <w:rFonts w:ascii="Cambria" w:hAnsi="Cambria"/>
              </w:rPr>
              <w:t>This response returns that scene 1 is named Dinner Party and has 2 zones with power levels and ramp rates.</w:t>
            </w:r>
          </w:p>
          <w:p w:rsidR="004E3F7F" w:rsidRPr="00AD3461" w:rsidRDefault="004E3F7F" w:rsidP="00461A08">
            <w:pPr>
              <w:pStyle w:val="NoSpacing"/>
              <w:rPr>
                <w:rFonts w:ascii="Cambria" w:hAnsi="Cambria"/>
              </w:rPr>
            </w:pPr>
            <w:r w:rsidRPr="00AD3461">
              <w:rPr>
                <w:rFonts w:ascii="Cambria" w:hAnsi="Cambria"/>
              </w:rPr>
              <w:t>{</w:t>
            </w:r>
          </w:p>
          <w:p w:rsidR="004E3F7F" w:rsidRPr="00AD3461" w:rsidRDefault="004E3F7F" w:rsidP="00461A08">
            <w:pPr>
              <w:pStyle w:val="NoSpacing"/>
              <w:rPr>
                <w:rFonts w:ascii="Cambria" w:hAnsi="Cambria"/>
              </w:rPr>
            </w:pPr>
            <w:r>
              <w:rPr>
                <w:rFonts w:ascii="Cambria" w:hAnsi="Cambria"/>
              </w:rPr>
              <w:t xml:space="preserve">  </w:t>
            </w:r>
            <w:r w:rsidRPr="00AD3461">
              <w:rPr>
                <w:rFonts w:ascii="Cambria" w:hAnsi="Cambria"/>
              </w:rPr>
              <w:t>“ID”: 12345,</w:t>
            </w:r>
          </w:p>
          <w:p w:rsidR="004E3F7F" w:rsidRDefault="004E3F7F" w:rsidP="00461A08">
            <w:pPr>
              <w:pStyle w:val="NoSpacing"/>
              <w:rPr>
                <w:rFonts w:ascii="Cambria" w:hAnsi="Cambria"/>
              </w:rPr>
            </w:pPr>
            <w:r>
              <w:rPr>
                <w:rFonts w:ascii="Cambria" w:hAnsi="Cambria"/>
              </w:rPr>
              <w:t xml:space="preserve">  </w:t>
            </w:r>
            <w:r w:rsidRPr="00AD3461">
              <w:rPr>
                <w:rFonts w:ascii="Cambria" w:hAnsi="Cambria"/>
              </w:rPr>
              <w:t>“Service”: “</w:t>
            </w:r>
            <w:proofErr w:type="spellStart"/>
            <w:r>
              <w:rPr>
                <w:rFonts w:ascii="Cambria" w:hAnsi="Cambria"/>
              </w:rPr>
              <w:t>Report</w:t>
            </w:r>
            <w:r w:rsidRPr="00434649">
              <w:rPr>
                <w:rFonts w:ascii="Cambria" w:hAnsi="Cambria"/>
              </w:rPr>
              <w:t>Scene</w:t>
            </w:r>
            <w:r w:rsidR="009E148E">
              <w:rPr>
                <w:rFonts w:ascii="Cambria" w:hAnsi="Cambria"/>
              </w:rPr>
              <w:t>Properties</w:t>
            </w:r>
            <w:proofErr w:type="spellEnd"/>
            <w:r w:rsidRPr="00AD3461">
              <w:rPr>
                <w:rFonts w:ascii="Cambria" w:hAnsi="Cambria"/>
              </w:rPr>
              <w:t>”,</w:t>
            </w:r>
          </w:p>
          <w:p w:rsidR="00461A08" w:rsidRDefault="004E3F7F" w:rsidP="00461A08">
            <w:pPr>
              <w:pStyle w:val="NoSpacing"/>
              <w:rPr>
                <w:rFonts w:ascii="Cambria" w:hAnsi="Cambria"/>
              </w:rPr>
            </w:pPr>
            <w:r>
              <w:rPr>
                <w:rFonts w:ascii="Cambria" w:hAnsi="Cambria"/>
              </w:rPr>
              <w:t xml:space="preserve">  </w:t>
            </w:r>
            <w:r w:rsidRPr="00AD3461">
              <w:rPr>
                <w:rFonts w:ascii="Cambria" w:hAnsi="Cambria"/>
              </w:rPr>
              <w:t>“SID”: 1</w:t>
            </w:r>
            <w:r>
              <w:rPr>
                <w:rFonts w:ascii="Cambria" w:hAnsi="Cambria"/>
              </w:rPr>
              <w:t>,</w:t>
            </w:r>
            <w:r w:rsidR="00461A08">
              <w:rPr>
                <w:rFonts w:ascii="Cambria" w:hAnsi="Cambria"/>
              </w:rPr>
              <w:t xml:space="preserve">   </w:t>
            </w:r>
          </w:p>
          <w:p w:rsidR="00461A08" w:rsidRDefault="00461A08" w:rsidP="00461A08">
            <w:pPr>
              <w:pStyle w:val="NoSpacing"/>
              <w:rPr>
                <w:rFonts w:ascii="Cambria" w:hAnsi="Cambria"/>
              </w:rPr>
            </w:pPr>
            <w:r>
              <w:rPr>
                <w:rFonts w:ascii="Cambria" w:hAnsi="Cambria"/>
              </w:rPr>
              <w:t xml:space="preserve"> </w:t>
            </w:r>
            <w:r w:rsidR="009E148E">
              <w:rPr>
                <w:rFonts w:ascii="Cambria" w:hAnsi="Cambria"/>
              </w:rPr>
              <w:t xml:space="preserve"> </w:t>
            </w:r>
            <w:r>
              <w:rPr>
                <w:rFonts w:ascii="Cambria" w:hAnsi="Cambria"/>
              </w:rPr>
              <w:t>“</w:t>
            </w:r>
            <w:proofErr w:type="spellStart"/>
            <w:r>
              <w:rPr>
                <w:rFonts w:ascii="Cambria" w:hAnsi="Cambria"/>
              </w:rPr>
              <w:t>PropertyList</w:t>
            </w:r>
            <w:proofErr w:type="spellEnd"/>
            <w:r>
              <w:rPr>
                <w:rFonts w:ascii="Cambria" w:hAnsi="Cambria"/>
              </w:rPr>
              <w:t>”:</w:t>
            </w:r>
          </w:p>
          <w:p w:rsidR="004E3F7F" w:rsidRDefault="00461A08" w:rsidP="00461A08">
            <w:pPr>
              <w:pStyle w:val="NoSpacing"/>
              <w:rPr>
                <w:rFonts w:ascii="Cambria" w:hAnsi="Cambria"/>
              </w:rPr>
            </w:pPr>
            <w:r>
              <w:rPr>
                <w:rFonts w:ascii="Cambria" w:hAnsi="Cambria"/>
              </w:rPr>
              <w:t xml:space="preserve">    {</w:t>
            </w:r>
          </w:p>
          <w:p w:rsidR="004E3F7F" w:rsidRPr="00AD3461" w:rsidRDefault="004E3F7F" w:rsidP="00461A08">
            <w:pPr>
              <w:pStyle w:val="NoSpacing"/>
              <w:rPr>
                <w:rFonts w:ascii="Cambria" w:hAnsi="Cambria"/>
              </w:rPr>
            </w:pPr>
            <w:r>
              <w:rPr>
                <w:rFonts w:ascii="Cambria" w:hAnsi="Cambria"/>
              </w:rPr>
              <w:t xml:space="preserve">  </w:t>
            </w:r>
            <w:r w:rsidR="00461A08">
              <w:rPr>
                <w:rFonts w:ascii="Cambria" w:hAnsi="Cambria"/>
              </w:rPr>
              <w:t xml:space="preserve">  </w:t>
            </w:r>
            <w:r>
              <w:rPr>
                <w:rFonts w:ascii="Cambria" w:hAnsi="Cambria"/>
              </w:rPr>
              <w:t>“Name”: “Dinner Party”,</w:t>
            </w:r>
          </w:p>
          <w:p w:rsidR="004E3F7F" w:rsidRDefault="004E3F7F" w:rsidP="00461A08">
            <w:pPr>
              <w:pStyle w:val="NoSpacing"/>
              <w:rPr>
                <w:rFonts w:ascii="Cambria" w:hAnsi="Cambria"/>
              </w:rPr>
            </w:pPr>
            <w:r>
              <w:rPr>
                <w:rFonts w:ascii="Cambria" w:hAnsi="Cambria"/>
              </w:rPr>
              <w:t xml:space="preserve">  </w:t>
            </w:r>
            <w:r w:rsidR="00461A08">
              <w:rPr>
                <w:rFonts w:ascii="Cambria" w:hAnsi="Cambria"/>
              </w:rPr>
              <w:t xml:space="preserve">  </w:t>
            </w:r>
            <w:r>
              <w:rPr>
                <w:rFonts w:ascii="Cambria" w:hAnsi="Cambria"/>
              </w:rPr>
              <w:t>“</w:t>
            </w:r>
            <w:proofErr w:type="spellStart"/>
            <w:r>
              <w:rPr>
                <w:rFonts w:ascii="Cambria" w:hAnsi="Cambria"/>
              </w:rPr>
              <w:t>Zone</w:t>
            </w:r>
            <w:r w:rsidRPr="00AD3461">
              <w:rPr>
                <w:rFonts w:ascii="Cambria" w:hAnsi="Cambria"/>
              </w:rPr>
              <w:t>List</w:t>
            </w:r>
            <w:proofErr w:type="spellEnd"/>
            <w:r w:rsidRPr="00AD3461">
              <w:rPr>
                <w:rFonts w:ascii="Cambria" w:hAnsi="Cambria"/>
              </w:rPr>
              <w:t>”:</w:t>
            </w:r>
            <w:r w:rsidRPr="00AD3461">
              <w:rPr>
                <w:rFonts w:ascii="Cambria" w:hAnsi="Cambria"/>
              </w:rPr>
              <w:tab/>
            </w:r>
          </w:p>
          <w:p w:rsidR="004E3F7F" w:rsidRPr="00AD3461" w:rsidRDefault="004E3F7F" w:rsidP="00461A08">
            <w:pPr>
              <w:pStyle w:val="NoSpacing"/>
              <w:rPr>
                <w:rFonts w:ascii="Cambria" w:hAnsi="Cambria"/>
              </w:rPr>
            </w:pPr>
            <w:r>
              <w:rPr>
                <w:rFonts w:ascii="Cambria" w:hAnsi="Cambria"/>
              </w:rPr>
              <w:t xml:space="preserve">  </w:t>
            </w:r>
            <w:r w:rsidR="00461A08">
              <w:rPr>
                <w:rFonts w:ascii="Cambria" w:hAnsi="Cambria"/>
              </w:rPr>
              <w:t xml:space="preserve">   </w:t>
            </w:r>
            <w:r>
              <w:rPr>
                <w:rFonts w:ascii="Cambria" w:hAnsi="Cambria"/>
              </w:rPr>
              <w:t>[</w:t>
            </w:r>
          </w:p>
          <w:p w:rsidR="004E3F7F" w:rsidRPr="00AD3461" w:rsidRDefault="004E3F7F" w:rsidP="00461A08">
            <w:pPr>
              <w:pStyle w:val="NoSpacing"/>
              <w:rPr>
                <w:rFonts w:ascii="Cambria" w:hAnsi="Cambria"/>
              </w:rPr>
            </w:pPr>
            <w:r w:rsidRPr="00AD3461">
              <w:rPr>
                <w:rFonts w:ascii="Cambria" w:hAnsi="Cambria"/>
              </w:rPr>
              <w:t xml:space="preserve">     {“</w:t>
            </w:r>
            <w:r>
              <w:rPr>
                <w:rFonts w:ascii="Cambria" w:hAnsi="Cambria"/>
              </w:rPr>
              <w:t>ZID</w:t>
            </w:r>
            <w:r w:rsidRPr="00AD3461">
              <w:rPr>
                <w:rFonts w:ascii="Cambria" w:hAnsi="Cambria"/>
              </w:rPr>
              <w:t>”:1165</w:t>
            </w:r>
            <w:r w:rsidRPr="00AD3461">
              <w:rPr>
                <w:rFonts w:ascii="Cambria" w:hAnsi="Cambria"/>
              </w:rPr>
              <w:tab/>
            </w:r>
          </w:p>
          <w:p w:rsidR="004E3F7F" w:rsidRPr="00AD3461" w:rsidRDefault="004E3F7F" w:rsidP="00461A08">
            <w:pPr>
              <w:pStyle w:val="NoSpacing"/>
              <w:rPr>
                <w:rFonts w:ascii="Cambria" w:hAnsi="Cambria"/>
              </w:rPr>
            </w:pPr>
            <w:r w:rsidRPr="00AD3461">
              <w:rPr>
                <w:rFonts w:ascii="Cambria" w:hAnsi="Cambria"/>
              </w:rPr>
              <w:t xml:space="preserve">      “</w:t>
            </w:r>
            <w:proofErr w:type="spellStart"/>
            <w:r>
              <w:rPr>
                <w:rFonts w:ascii="Cambria" w:hAnsi="Cambria"/>
              </w:rPr>
              <w:t>Lvl</w:t>
            </w:r>
            <w:proofErr w:type="spellEnd"/>
            <w:r w:rsidRPr="00AD3461">
              <w:rPr>
                <w:rFonts w:ascii="Cambria" w:hAnsi="Cambria"/>
              </w:rPr>
              <w:t>”: 50</w:t>
            </w:r>
          </w:p>
          <w:p w:rsidR="004E3F7F" w:rsidRPr="00AD3461" w:rsidRDefault="004E3F7F" w:rsidP="00461A08">
            <w:pPr>
              <w:pStyle w:val="NoSpacing"/>
              <w:rPr>
                <w:rFonts w:ascii="Cambria" w:hAnsi="Cambria"/>
              </w:rPr>
            </w:pPr>
            <w:r w:rsidRPr="00AD3461">
              <w:rPr>
                <w:rFonts w:ascii="Cambria" w:hAnsi="Cambria"/>
              </w:rPr>
              <w:t xml:space="preserve">      </w:t>
            </w:r>
            <w:r>
              <w:rPr>
                <w:rFonts w:ascii="Cambria" w:hAnsi="Cambria"/>
              </w:rPr>
              <w:t>}</w:t>
            </w:r>
          </w:p>
          <w:p w:rsidR="004E3F7F" w:rsidRPr="00AD3461" w:rsidRDefault="004E3F7F" w:rsidP="00461A08">
            <w:pPr>
              <w:pStyle w:val="NoSpacing"/>
              <w:rPr>
                <w:rFonts w:ascii="Cambria" w:hAnsi="Cambria"/>
              </w:rPr>
            </w:pPr>
            <w:r w:rsidRPr="00AD3461">
              <w:rPr>
                <w:rFonts w:ascii="Cambria" w:hAnsi="Cambria"/>
              </w:rPr>
              <w:t xml:space="preserve">      </w:t>
            </w:r>
            <w:r>
              <w:rPr>
                <w:rFonts w:ascii="Cambria" w:hAnsi="Cambria"/>
              </w:rPr>
              <w:t>{</w:t>
            </w:r>
            <w:r w:rsidRPr="00AD3461">
              <w:rPr>
                <w:rFonts w:ascii="Cambria" w:hAnsi="Cambria"/>
              </w:rPr>
              <w:t>“</w:t>
            </w:r>
            <w:r>
              <w:rPr>
                <w:rFonts w:ascii="Cambria" w:hAnsi="Cambria"/>
              </w:rPr>
              <w:t>ZID</w:t>
            </w:r>
            <w:r w:rsidRPr="00AD3461">
              <w:rPr>
                <w:rFonts w:ascii="Cambria" w:hAnsi="Cambria"/>
              </w:rPr>
              <w:t>”:45</w:t>
            </w:r>
            <w:r w:rsidRPr="00AD3461">
              <w:rPr>
                <w:rFonts w:ascii="Cambria" w:hAnsi="Cambria"/>
              </w:rPr>
              <w:tab/>
            </w:r>
          </w:p>
          <w:p w:rsidR="004E3F7F" w:rsidRPr="00AD3461" w:rsidRDefault="004E3F7F" w:rsidP="00461A08">
            <w:pPr>
              <w:pStyle w:val="NoSpacing"/>
              <w:rPr>
                <w:rFonts w:ascii="Cambria" w:hAnsi="Cambria"/>
              </w:rPr>
            </w:pPr>
            <w:r w:rsidRPr="00AD3461">
              <w:rPr>
                <w:rFonts w:ascii="Cambria" w:hAnsi="Cambria"/>
              </w:rPr>
              <w:t xml:space="preserve">      “</w:t>
            </w:r>
            <w:proofErr w:type="spellStart"/>
            <w:r>
              <w:rPr>
                <w:rFonts w:ascii="Cambria" w:hAnsi="Cambria"/>
              </w:rPr>
              <w:t>Lvl</w:t>
            </w:r>
            <w:proofErr w:type="spellEnd"/>
            <w:r w:rsidRPr="00AD3461">
              <w:rPr>
                <w:rFonts w:ascii="Cambria" w:hAnsi="Cambria"/>
              </w:rPr>
              <w:t>”: 85</w:t>
            </w:r>
          </w:p>
          <w:p w:rsidR="004E3F7F" w:rsidRPr="00AD3461" w:rsidRDefault="004E3F7F" w:rsidP="00461A08">
            <w:pPr>
              <w:pStyle w:val="NoSpacing"/>
              <w:rPr>
                <w:rFonts w:ascii="Cambria" w:hAnsi="Cambria"/>
              </w:rPr>
            </w:pPr>
            <w:r w:rsidRPr="00AD3461">
              <w:rPr>
                <w:rFonts w:ascii="Cambria" w:hAnsi="Cambria"/>
              </w:rPr>
              <w:t xml:space="preserve">      </w:t>
            </w:r>
            <w:r>
              <w:rPr>
                <w:rFonts w:ascii="Cambria" w:hAnsi="Cambria"/>
              </w:rPr>
              <w:t>}</w:t>
            </w:r>
          </w:p>
          <w:p w:rsidR="004E3F7F" w:rsidRDefault="004E3F7F" w:rsidP="00461A08">
            <w:pPr>
              <w:pStyle w:val="NoSpacing"/>
              <w:rPr>
                <w:rFonts w:ascii="Cambria" w:hAnsi="Cambria"/>
              </w:rPr>
            </w:pPr>
            <w:r w:rsidRPr="00AD3461">
              <w:rPr>
                <w:rFonts w:ascii="Cambria" w:hAnsi="Cambria"/>
              </w:rPr>
              <w:t xml:space="preserve"> </w:t>
            </w:r>
            <w:r w:rsidR="00461A08">
              <w:rPr>
                <w:rFonts w:ascii="Cambria" w:hAnsi="Cambria"/>
              </w:rPr>
              <w:t xml:space="preserve">  </w:t>
            </w:r>
            <w:r w:rsidRPr="00AD3461">
              <w:rPr>
                <w:rFonts w:ascii="Cambria" w:hAnsi="Cambria"/>
              </w:rPr>
              <w:t xml:space="preserve">   </w:t>
            </w:r>
            <w:r>
              <w:rPr>
                <w:rFonts w:ascii="Cambria" w:hAnsi="Cambria"/>
              </w:rPr>
              <w:t>]</w:t>
            </w:r>
          </w:p>
          <w:p w:rsidR="004E3F7F" w:rsidRDefault="004E3F7F" w:rsidP="00461A08">
            <w:pPr>
              <w:pStyle w:val="NoSpacing"/>
              <w:rPr>
                <w:rFonts w:ascii="Cambria" w:hAnsi="Cambria"/>
              </w:rPr>
            </w:pPr>
            <w:r>
              <w:rPr>
                <w:rFonts w:ascii="Cambria" w:hAnsi="Cambria"/>
              </w:rPr>
              <w:t xml:space="preserve">      “</w:t>
            </w:r>
            <w:proofErr w:type="spellStart"/>
            <w:r>
              <w:rPr>
                <w:rFonts w:ascii="Cambria" w:hAnsi="Cambria"/>
              </w:rPr>
              <w:t>TriggerTime</w:t>
            </w:r>
            <w:proofErr w:type="spellEnd"/>
            <w:r>
              <w:rPr>
                <w:rFonts w:ascii="Cambria" w:hAnsi="Cambria"/>
              </w:rPr>
              <w:t>”: 8829292,</w:t>
            </w:r>
          </w:p>
          <w:p w:rsidR="004E3F7F" w:rsidRDefault="00E51F51" w:rsidP="00461A08">
            <w:pPr>
              <w:pStyle w:val="NoSpacing"/>
              <w:rPr>
                <w:rFonts w:ascii="Cambria" w:hAnsi="Cambria"/>
              </w:rPr>
            </w:pPr>
            <w:r>
              <w:rPr>
                <w:rFonts w:ascii="Cambria" w:hAnsi="Cambria"/>
              </w:rPr>
              <w:t xml:space="preserve">      “frequency”:0</w:t>
            </w:r>
            <w:r w:rsidR="004E3F7F">
              <w:rPr>
                <w:rFonts w:ascii="Cambria" w:hAnsi="Cambria"/>
              </w:rPr>
              <w:t>,</w:t>
            </w:r>
          </w:p>
          <w:p w:rsidR="004E3F7F" w:rsidRDefault="004E3F7F" w:rsidP="00461A08">
            <w:pPr>
              <w:pStyle w:val="NoSpacing"/>
              <w:rPr>
                <w:rFonts w:ascii="Cambria" w:hAnsi="Cambria"/>
              </w:rPr>
            </w:pPr>
            <w:r>
              <w:rPr>
                <w:rFonts w:ascii="Cambria" w:hAnsi="Cambria"/>
              </w:rPr>
              <w:t xml:space="preserve">      “Trigger Type”:</w:t>
            </w:r>
            <w:r w:rsidR="00E51F51">
              <w:rPr>
                <w:rFonts w:ascii="Cambria" w:hAnsi="Cambria"/>
              </w:rPr>
              <w:t>1</w:t>
            </w:r>
            <w:r>
              <w:rPr>
                <w:rFonts w:ascii="Cambria" w:hAnsi="Cambria"/>
              </w:rPr>
              <w:t>,</w:t>
            </w:r>
          </w:p>
          <w:p w:rsidR="00E51F51" w:rsidRDefault="00E51F51" w:rsidP="00461A08">
            <w:pPr>
              <w:pStyle w:val="NoSpacing"/>
              <w:rPr>
                <w:rFonts w:ascii="Cambria" w:hAnsi="Cambria"/>
              </w:rPr>
            </w:pPr>
            <w:r>
              <w:rPr>
                <w:rFonts w:ascii="Cambria" w:hAnsi="Cambria"/>
              </w:rPr>
              <w:t xml:space="preserve">      “DayBits”:1,</w:t>
            </w:r>
          </w:p>
          <w:p w:rsidR="004E3F7F" w:rsidRDefault="004E3F7F" w:rsidP="00461A08">
            <w:pPr>
              <w:pStyle w:val="NoSpacing"/>
              <w:rPr>
                <w:rFonts w:ascii="Cambria" w:hAnsi="Cambria"/>
              </w:rPr>
            </w:pPr>
            <w:r>
              <w:rPr>
                <w:rFonts w:ascii="Cambria" w:hAnsi="Cambria"/>
              </w:rPr>
              <w:t xml:space="preserve">      “Delta”:50</w:t>
            </w:r>
          </w:p>
          <w:p w:rsidR="004E3F7F" w:rsidRPr="00AD3461" w:rsidRDefault="004E3F7F" w:rsidP="00461A08">
            <w:pPr>
              <w:pStyle w:val="NoSpacing"/>
              <w:rPr>
                <w:rFonts w:ascii="Cambria" w:hAnsi="Cambria"/>
              </w:rPr>
            </w:pPr>
            <w:r>
              <w:rPr>
                <w:rFonts w:ascii="Cambria" w:hAnsi="Cambria"/>
              </w:rPr>
              <w:t xml:space="preserve">    } </w:t>
            </w:r>
          </w:p>
          <w:p w:rsidR="004E3F7F" w:rsidRPr="00AD3461" w:rsidRDefault="004E3F7F" w:rsidP="00461A08">
            <w:pPr>
              <w:pStyle w:val="NoSpacing"/>
              <w:rPr>
                <w:rFonts w:ascii="Cambria" w:hAnsi="Cambria"/>
              </w:rPr>
            </w:pPr>
            <w:r>
              <w:rPr>
                <w:rFonts w:ascii="Cambria" w:hAnsi="Cambria"/>
              </w:rPr>
              <w:t xml:space="preserve">    </w:t>
            </w:r>
            <w:r w:rsidRPr="00AD3461">
              <w:rPr>
                <w:rFonts w:ascii="Cambria" w:hAnsi="Cambria"/>
              </w:rPr>
              <w:t>“Status”: “Success”</w:t>
            </w:r>
          </w:p>
          <w:p w:rsidR="004E3F7F" w:rsidRPr="00AD3461" w:rsidRDefault="004E3F7F" w:rsidP="00461A08">
            <w:pPr>
              <w:pStyle w:val="NoSpacing"/>
              <w:rPr>
                <w:rFonts w:ascii="Cambria" w:hAnsi="Cambria"/>
              </w:rPr>
            </w:pPr>
            <w:r w:rsidRPr="00AD3461">
              <w:rPr>
                <w:rFonts w:ascii="Cambria" w:hAnsi="Cambria"/>
              </w:rPr>
              <w:t>}</w:t>
            </w:r>
          </w:p>
        </w:tc>
      </w:tr>
      <w:tr w:rsidR="004E3F7F" w:rsidTr="00461A08">
        <w:tc>
          <w:tcPr>
            <w:tcW w:w="1908" w:type="dxa"/>
          </w:tcPr>
          <w:p w:rsidR="004E3F7F" w:rsidRDefault="004E3F7F" w:rsidP="00461A08">
            <w:r w:rsidRPr="00D0342D">
              <w:rPr>
                <w:rFonts w:ascii="Cambria" w:hAnsi="Cambria"/>
                <w:b/>
              </w:rPr>
              <w:t>Response</w:t>
            </w:r>
            <w:r>
              <w:t>:</w:t>
            </w:r>
          </w:p>
        </w:tc>
        <w:tc>
          <w:tcPr>
            <w:tcW w:w="7830" w:type="dxa"/>
            <w:gridSpan w:val="2"/>
          </w:tcPr>
          <w:p w:rsidR="004E3F7F" w:rsidRPr="00AD3461" w:rsidRDefault="004E3F7F" w:rsidP="00461A08">
            <w:pPr>
              <w:pStyle w:val="NoSpacing"/>
              <w:rPr>
                <w:rFonts w:ascii="Cambria" w:hAnsi="Cambria"/>
              </w:rPr>
            </w:pPr>
            <w:r w:rsidRPr="00AD3461">
              <w:rPr>
                <w:rFonts w:ascii="Cambria" w:hAnsi="Cambria"/>
              </w:rPr>
              <w:t>{</w:t>
            </w:r>
          </w:p>
          <w:p w:rsidR="004E3F7F" w:rsidRPr="00AD3461" w:rsidRDefault="004E3F7F" w:rsidP="00461A08">
            <w:pPr>
              <w:pStyle w:val="NoSpacing"/>
              <w:rPr>
                <w:rFonts w:ascii="Cambria" w:hAnsi="Cambria"/>
              </w:rPr>
            </w:pPr>
            <w:r>
              <w:rPr>
                <w:rFonts w:ascii="Cambria" w:hAnsi="Cambria"/>
              </w:rPr>
              <w:t xml:space="preserve">  </w:t>
            </w:r>
            <w:r w:rsidRPr="00AD3461">
              <w:rPr>
                <w:rFonts w:ascii="Cambria" w:hAnsi="Cambria"/>
              </w:rPr>
              <w:t>“ID”: 12345,</w:t>
            </w:r>
          </w:p>
          <w:p w:rsidR="004E3F7F" w:rsidRPr="00AD3461" w:rsidRDefault="004E3F7F" w:rsidP="00461A08">
            <w:pPr>
              <w:pStyle w:val="NoSpacing"/>
              <w:rPr>
                <w:rFonts w:ascii="Cambria" w:hAnsi="Cambria"/>
              </w:rPr>
            </w:pPr>
            <w:r>
              <w:rPr>
                <w:rFonts w:ascii="Cambria" w:hAnsi="Cambria"/>
              </w:rPr>
              <w:t xml:space="preserve">  </w:t>
            </w:r>
            <w:r w:rsidRPr="00AD3461">
              <w:rPr>
                <w:rFonts w:ascii="Cambria" w:hAnsi="Cambria"/>
              </w:rPr>
              <w:t>“Service”: “</w:t>
            </w:r>
            <w:proofErr w:type="spellStart"/>
            <w:r>
              <w:rPr>
                <w:rFonts w:ascii="Cambria" w:hAnsi="Cambria"/>
              </w:rPr>
              <w:t>Report</w:t>
            </w:r>
            <w:r w:rsidRPr="00434649">
              <w:rPr>
                <w:rFonts w:ascii="Cambria" w:hAnsi="Cambria"/>
              </w:rPr>
              <w:t>Scene</w:t>
            </w:r>
            <w:r w:rsidR="009E148E">
              <w:rPr>
                <w:rFonts w:ascii="Cambria" w:hAnsi="Cambria"/>
              </w:rPr>
              <w:t>Properties</w:t>
            </w:r>
            <w:proofErr w:type="spellEnd"/>
            <w:r w:rsidRPr="00AD3461">
              <w:rPr>
                <w:rFonts w:ascii="Cambria" w:hAnsi="Cambria"/>
              </w:rPr>
              <w:t>”,</w:t>
            </w:r>
          </w:p>
          <w:p w:rsidR="004E3F7F" w:rsidRPr="00AD3461" w:rsidRDefault="004E3F7F" w:rsidP="00461A08">
            <w:pPr>
              <w:pStyle w:val="NoSpacing"/>
              <w:rPr>
                <w:rFonts w:ascii="Cambria" w:hAnsi="Cambria"/>
              </w:rPr>
            </w:pPr>
            <w:r>
              <w:rPr>
                <w:rFonts w:ascii="Cambria" w:hAnsi="Cambria"/>
              </w:rPr>
              <w:t xml:space="preserve">  </w:t>
            </w:r>
            <w:r w:rsidRPr="00AD3461">
              <w:rPr>
                <w:rFonts w:ascii="Cambria" w:hAnsi="Cambria"/>
              </w:rPr>
              <w:t>“Status”: “</w:t>
            </w:r>
            <w:r>
              <w:rPr>
                <w:rFonts w:ascii="Cambria" w:hAnsi="Cambria"/>
              </w:rPr>
              <w:t>Scene 1 does not exist</w:t>
            </w:r>
            <w:r w:rsidRPr="00AD3461">
              <w:rPr>
                <w:rFonts w:ascii="Cambria" w:hAnsi="Cambria"/>
              </w:rPr>
              <w:t>”</w:t>
            </w:r>
          </w:p>
          <w:p w:rsidR="004E3F7F" w:rsidRPr="00AD3461" w:rsidRDefault="004E3F7F" w:rsidP="00461A08">
            <w:pPr>
              <w:pStyle w:val="NoSpacing"/>
              <w:rPr>
                <w:rFonts w:ascii="Cambria" w:hAnsi="Cambria"/>
              </w:rPr>
            </w:pPr>
            <w:r w:rsidRPr="00AD3461">
              <w:rPr>
                <w:rFonts w:ascii="Cambria" w:hAnsi="Cambria"/>
              </w:rPr>
              <w:t>}</w:t>
            </w:r>
          </w:p>
        </w:tc>
      </w:tr>
    </w:tbl>
    <w:p w:rsidR="004E3F7F" w:rsidRDefault="004E3F7F" w:rsidP="004E3F7F"/>
    <w:p w:rsidR="004E3F7F" w:rsidRDefault="004E3F7F" w:rsidP="004E3F7F"/>
    <w:p w:rsidR="00D52599" w:rsidRDefault="00D52599" w:rsidP="00254520"/>
    <w:p w:rsidR="00AA0A3A" w:rsidRPr="00AD3461" w:rsidRDefault="00AA0A3A" w:rsidP="00AA0A3A">
      <w:pPr>
        <w:pStyle w:val="Heading1"/>
        <w:rPr>
          <w:rFonts w:ascii="Cambria" w:eastAsia="Cambria" w:hAnsi="Cambria" w:cs="Cambria"/>
          <w:color w:val="333333"/>
          <w:u w:val="single"/>
        </w:rPr>
      </w:pPr>
      <w:bookmarkStart w:id="5" w:name="_Toc415226191"/>
      <w:proofErr w:type="spellStart"/>
      <w:r>
        <w:rPr>
          <w:rFonts w:ascii="Cambria" w:eastAsia="Cambria" w:hAnsi="Cambria" w:cs="Cambria"/>
          <w:color w:val="333333"/>
          <w:u w:val="single"/>
        </w:rPr>
        <w:t>List</w:t>
      </w:r>
      <w:r w:rsidRPr="00AD3461">
        <w:rPr>
          <w:rFonts w:ascii="Cambria" w:eastAsia="Cambria" w:hAnsi="Cambria" w:cs="Cambria"/>
          <w:color w:val="333333"/>
          <w:u w:val="single"/>
        </w:rPr>
        <w:t>Scene</w:t>
      </w:r>
      <w:r>
        <w:rPr>
          <w:rFonts w:ascii="Cambria" w:eastAsia="Cambria" w:hAnsi="Cambria" w:cs="Cambria"/>
          <w:color w:val="333333"/>
          <w:u w:val="single"/>
        </w:rPr>
        <w:t>s</w:t>
      </w:r>
      <w:bookmarkEnd w:id="5"/>
      <w:proofErr w:type="spellEnd"/>
    </w:p>
    <w:tbl>
      <w:tblPr>
        <w:tblStyle w:val="TableGrid"/>
        <w:tblW w:w="0" w:type="auto"/>
        <w:tblLook w:val="04A0" w:firstRow="1" w:lastRow="0" w:firstColumn="1" w:lastColumn="0" w:noHBand="0" w:noVBand="1"/>
      </w:tblPr>
      <w:tblGrid>
        <w:gridCol w:w="1908"/>
        <w:gridCol w:w="1620"/>
        <w:gridCol w:w="6210"/>
      </w:tblGrid>
      <w:tr w:rsidR="00AA0A3A" w:rsidTr="00480910">
        <w:tc>
          <w:tcPr>
            <w:tcW w:w="1908" w:type="dxa"/>
          </w:tcPr>
          <w:p w:rsidR="00AA0A3A" w:rsidRDefault="00AA0A3A" w:rsidP="006D2820">
            <w:r>
              <w:rPr>
                <w:rFonts w:ascii="Cambria" w:eastAsia="Cambria" w:hAnsi="Cambria" w:cs="Cambria"/>
                <w:b/>
                <w:color w:val="333333"/>
              </w:rPr>
              <w:t>Description:</w:t>
            </w:r>
          </w:p>
        </w:tc>
        <w:tc>
          <w:tcPr>
            <w:tcW w:w="7830" w:type="dxa"/>
            <w:gridSpan w:val="2"/>
          </w:tcPr>
          <w:p w:rsidR="00AA0A3A" w:rsidRPr="006A3053" w:rsidRDefault="001643F4" w:rsidP="009E148E">
            <w:pPr>
              <w:pStyle w:val="ListParagraph"/>
              <w:numPr>
                <w:ilvl w:val="0"/>
                <w:numId w:val="7"/>
              </w:numPr>
              <w:rPr>
                <w:rFonts w:ascii="Cambria" w:eastAsia="Cambria" w:hAnsi="Cambria" w:cs="Cambria"/>
                <w:color w:val="333333"/>
              </w:rPr>
            </w:pPr>
            <w:r>
              <w:rPr>
                <w:rFonts w:ascii="Cambria" w:eastAsia="Cambria" w:hAnsi="Cambria" w:cs="Cambria"/>
                <w:color w:val="333333"/>
              </w:rPr>
              <w:t xml:space="preserve">This query command will send back the entire scene list </w:t>
            </w:r>
            <w:r w:rsidR="009E148E">
              <w:rPr>
                <w:rFonts w:ascii="Cambria" w:eastAsia="Cambria" w:hAnsi="Cambria" w:cs="Cambria"/>
                <w:color w:val="333333"/>
              </w:rPr>
              <w:t xml:space="preserve">in the controller.  Use </w:t>
            </w:r>
            <w:proofErr w:type="spellStart"/>
            <w:r w:rsidR="009E148E">
              <w:rPr>
                <w:rFonts w:ascii="Cambria" w:eastAsia="Cambria" w:hAnsi="Cambria" w:cs="Cambria"/>
                <w:color w:val="333333"/>
              </w:rPr>
              <w:t>Report</w:t>
            </w:r>
            <w:r>
              <w:rPr>
                <w:rFonts w:ascii="Cambria" w:eastAsia="Cambria" w:hAnsi="Cambria" w:cs="Cambria"/>
                <w:color w:val="333333"/>
              </w:rPr>
              <w:t>SceneProperties</w:t>
            </w:r>
            <w:proofErr w:type="spellEnd"/>
            <w:r>
              <w:rPr>
                <w:rFonts w:ascii="Cambria" w:eastAsia="Cambria" w:hAnsi="Cambria" w:cs="Cambria"/>
                <w:color w:val="333333"/>
              </w:rPr>
              <w:t xml:space="preserve"> to get each individual scene’s property.</w:t>
            </w:r>
          </w:p>
        </w:tc>
      </w:tr>
      <w:tr w:rsidR="00AA0A3A" w:rsidTr="00480910">
        <w:trPr>
          <w:trHeight w:val="66"/>
        </w:trPr>
        <w:tc>
          <w:tcPr>
            <w:tcW w:w="1908" w:type="dxa"/>
            <w:vMerge w:val="restart"/>
          </w:tcPr>
          <w:p w:rsidR="00AA0A3A" w:rsidRDefault="00AA0A3A" w:rsidP="006D2820">
            <w:pPr>
              <w:rPr>
                <w:rFonts w:ascii="Cambria" w:eastAsia="Cambria" w:hAnsi="Cambria" w:cs="Cambria"/>
                <w:b/>
                <w:color w:val="333333"/>
              </w:rPr>
            </w:pPr>
            <w:r>
              <w:rPr>
                <w:rFonts w:ascii="Cambria" w:eastAsia="Cambria" w:hAnsi="Cambria" w:cs="Cambria"/>
                <w:b/>
                <w:color w:val="333333"/>
              </w:rPr>
              <w:t>Parameters:</w:t>
            </w:r>
          </w:p>
          <w:p w:rsidR="008E2086" w:rsidRDefault="008E2086" w:rsidP="006D2820">
            <w:pPr>
              <w:rPr>
                <w:rFonts w:ascii="Cambria" w:eastAsia="Cambria" w:hAnsi="Cambria" w:cs="Cambria"/>
                <w:b/>
                <w:color w:val="333333"/>
              </w:rPr>
            </w:pPr>
          </w:p>
          <w:p w:rsidR="008E2086" w:rsidRDefault="008E2086" w:rsidP="006D2820">
            <w:pPr>
              <w:rPr>
                <w:rFonts w:ascii="Cambria" w:eastAsia="Cambria" w:hAnsi="Cambria" w:cs="Cambria"/>
                <w:b/>
                <w:color w:val="333333"/>
              </w:rPr>
            </w:pPr>
          </w:p>
          <w:p w:rsidR="008E2086" w:rsidRDefault="008E2086" w:rsidP="006D2820">
            <w:r>
              <w:rPr>
                <w:rFonts w:ascii="Cambria" w:eastAsia="Cambria" w:hAnsi="Cambria" w:cs="Cambria"/>
                <w:b/>
                <w:color w:val="333333"/>
              </w:rPr>
              <w:t>Response Parameters:</w:t>
            </w:r>
          </w:p>
        </w:tc>
        <w:tc>
          <w:tcPr>
            <w:tcW w:w="1620" w:type="dxa"/>
          </w:tcPr>
          <w:p w:rsidR="00AA0A3A" w:rsidRPr="00434649" w:rsidRDefault="00AA0A3A" w:rsidP="006D2820">
            <w:pPr>
              <w:rPr>
                <w:rFonts w:ascii="Cambria" w:hAnsi="Cambria"/>
              </w:rPr>
            </w:pPr>
            <w:r w:rsidRPr="00434649">
              <w:rPr>
                <w:rFonts w:ascii="Cambria" w:hAnsi="Cambria"/>
              </w:rPr>
              <w:t>“ID”</w:t>
            </w:r>
          </w:p>
        </w:tc>
        <w:tc>
          <w:tcPr>
            <w:tcW w:w="6210" w:type="dxa"/>
          </w:tcPr>
          <w:p w:rsidR="00AA0A3A" w:rsidRDefault="00AA0A3A" w:rsidP="008E2086">
            <w:proofErr w:type="spellStart"/>
            <w:r>
              <w:rPr>
                <w:rFonts w:ascii="Cambria" w:eastAsia="Cambria" w:hAnsi="Cambria" w:cs="Cambria"/>
                <w:color w:val="333333"/>
              </w:rPr>
              <w:t>json_integer</w:t>
            </w:r>
            <w:proofErr w:type="spellEnd"/>
            <w:r w:rsidR="008E2086">
              <w:rPr>
                <w:rFonts w:ascii="Cambria" w:eastAsia="Cambria" w:hAnsi="Cambria" w:cs="Cambria"/>
                <w:color w:val="333333"/>
              </w:rPr>
              <w:t xml:space="preserve"> - </w:t>
            </w:r>
            <w:r>
              <w:rPr>
                <w:rFonts w:ascii="Cambria" w:eastAsia="Cambria" w:hAnsi="Cambria" w:cs="Cambria"/>
                <w:color w:val="333333"/>
              </w:rPr>
              <w:t xml:space="preserve">   unique identifier to refer to this packet</w:t>
            </w:r>
          </w:p>
        </w:tc>
      </w:tr>
      <w:tr w:rsidR="00AA0A3A" w:rsidTr="008E2086">
        <w:trPr>
          <w:trHeight w:val="66"/>
        </w:trPr>
        <w:tc>
          <w:tcPr>
            <w:tcW w:w="1908" w:type="dxa"/>
            <w:vMerge/>
          </w:tcPr>
          <w:p w:rsidR="00AA0A3A" w:rsidRDefault="00AA0A3A" w:rsidP="006D2820">
            <w:pPr>
              <w:rPr>
                <w:rFonts w:ascii="Cambria" w:eastAsia="Cambria" w:hAnsi="Cambria" w:cs="Cambria"/>
                <w:b/>
                <w:color w:val="333333"/>
              </w:rPr>
            </w:pPr>
          </w:p>
        </w:tc>
        <w:tc>
          <w:tcPr>
            <w:tcW w:w="1620" w:type="dxa"/>
            <w:tcBorders>
              <w:bottom w:val="single" w:sz="4" w:space="0" w:color="auto"/>
            </w:tcBorders>
          </w:tcPr>
          <w:p w:rsidR="00AA0A3A" w:rsidRPr="00434649" w:rsidRDefault="00AA0A3A" w:rsidP="006D2820">
            <w:pPr>
              <w:rPr>
                <w:rFonts w:ascii="Cambria" w:hAnsi="Cambria"/>
              </w:rPr>
            </w:pPr>
            <w:r w:rsidRPr="00434649">
              <w:rPr>
                <w:rFonts w:ascii="Cambria" w:hAnsi="Cambria"/>
              </w:rPr>
              <w:t>“Service”</w:t>
            </w:r>
          </w:p>
        </w:tc>
        <w:tc>
          <w:tcPr>
            <w:tcW w:w="6210" w:type="dxa"/>
            <w:tcBorders>
              <w:bottom w:val="single" w:sz="4" w:space="0" w:color="auto"/>
            </w:tcBorders>
          </w:tcPr>
          <w:p w:rsidR="00AA0A3A" w:rsidRPr="00434649" w:rsidRDefault="00AA0A3A" w:rsidP="001643F4">
            <w:pPr>
              <w:rPr>
                <w:rFonts w:ascii="Cambria" w:hAnsi="Cambria"/>
              </w:rPr>
            </w:pPr>
            <w:r>
              <w:rPr>
                <w:rFonts w:ascii="Cambria" w:hAnsi="Cambria"/>
              </w:rPr>
              <w:t>“</w:t>
            </w:r>
            <w:proofErr w:type="spellStart"/>
            <w:r>
              <w:rPr>
                <w:rFonts w:ascii="Cambria" w:hAnsi="Cambria"/>
              </w:rPr>
              <w:t>ListScenes</w:t>
            </w:r>
            <w:proofErr w:type="spellEnd"/>
            <w:r w:rsidRPr="00434649">
              <w:rPr>
                <w:rFonts w:ascii="Cambria" w:hAnsi="Cambria"/>
              </w:rPr>
              <w:t>”</w:t>
            </w:r>
          </w:p>
        </w:tc>
      </w:tr>
      <w:tr w:rsidR="008E2086" w:rsidTr="008E2086">
        <w:trPr>
          <w:trHeight w:val="66"/>
        </w:trPr>
        <w:tc>
          <w:tcPr>
            <w:tcW w:w="1908" w:type="dxa"/>
            <w:vMerge/>
          </w:tcPr>
          <w:p w:rsidR="008E2086" w:rsidRDefault="008E2086" w:rsidP="006D2820">
            <w:pPr>
              <w:rPr>
                <w:rFonts w:ascii="Cambria" w:eastAsia="Cambria" w:hAnsi="Cambria" w:cs="Cambria"/>
                <w:b/>
                <w:color w:val="333333"/>
              </w:rPr>
            </w:pPr>
          </w:p>
        </w:tc>
        <w:tc>
          <w:tcPr>
            <w:tcW w:w="1620" w:type="dxa"/>
            <w:shd w:val="clear" w:color="auto" w:fill="000000" w:themeFill="text1"/>
          </w:tcPr>
          <w:p w:rsidR="008E2086" w:rsidRPr="00434649" w:rsidRDefault="008E2086" w:rsidP="006D2820">
            <w:pPr>
              <w:rPr>
                <w:rFonts w:ascii="Cambria" w:hAnsi="Cambria"/>
              </w:rPr>
            </w:pPr>
          </w:p>
        </w:tc>
        <w:tc>
          <w:tcPr>
            <w:tcW w:w="6210" w:type="dxa"/>
            <w:shd w:val="clear" w:color="auto" w:fill="000000" w:themeFill="text1"/>
          </w:tcPr>
          <w:p w:rsidR="008E2086" w:rsidRDefault="008E2086" w:rsidP="001643F4">
            <w:pPr>
              <w:rPr>
                <w:rFonts w:ascii="Cambria" w:hAnsi="Cambria"/>
              </w:rPr>
            </w:pPr>
          </w:p>
        </w:tc>
      </w:tr>
      <w:tr w:rsidR="001643F4" w:rsidTr="00480910">
        <w:trPr>
          <w:trHeight w:val="66"/>
        </w:trPr>
        <w:tc>
          <w:tcPr>
            <w:tcW w:w="1908" w:type="dxa"/>
            <w:vMerge/>
          </w:tcPr>
          <w:p w:rsidR="001643F4" w:rsidRDefault="001643F4" w:rsidP="006D2820">
            <w:pPr>
              <w:rPr>
                <w:rFonts w:ascii="Cambria" w:eastAsia="Cambria" w:hAnsi="Cambria" w:cs="Cambria"/>
                <w:b/>
                <w:color w:val="333333"/>
              </w:rPr>
            </w:pPr>
          </w:p>
        </w:tc>
        <w:tc>
          <w:tcPr>
            <w:tcW w:w="7830" w:type="dxa"/>
            <w:gridSpan w:val="2"/>
          </w:tcPr>
          <w:p w:rsidR="001643F4" w:rsidRDefault="001643F4" w:rsidP="001643F4">
            <w:pPr>
              <w:rPr>
                <w:rFonts w:ascii="Cambria" w:hAnsi="Cambria"/>
              </w:rPr>
            </w:pPr>
            <w:r>
              <w:rPr>
                <w:rFonts w:ascii="Cambria" w:hAnsi="Cambria"/>
              </w:rPr>
              <w:t>“</w:t>
            </w:r>
            <w:proofErr w:type="spellStart"/>
            <w:r>
              <w:rPr>
                <w:rFonts w:ascii="Cambria" w:hAnsi="Cambria"/>
              </w:rPr>
              <w:t>SceneList</w:t>
            </w:r>
            <w:proofErr w:type="spellEnd"/>
            <w:r>
              <w:rPr>
                <w:rFonts w:ascii="Cambria" w:hAnsi="Cambria"/>
              </w:rPr>
              <w:t>” – an array of scene ids</w:t>
            </w:r>
          </w:p>
        </w:tc>
      </w:tr>
      <w:tr w:rsidR="00AA0A3A" w:rsidTr="00480910">
        <w:tc>
          <w:tcPr>
            <w:tcW w:w="1908" w:type="dxa"/>
          </w:tcPr>
          <w:p w:rsidR="00AA0A3A" w:rsidRDefault="00AA0A3A" w:rsidP="006D2820">
            <w:pPr>
              <w:rPr>
                <w:rFonts w:ascii="Cambria" w:eastAsia="Cambria" w:hAnsi="Cambria" w:cs="Cambria"/>
                <w:b/>
                <w:color w:val="333333"/>
              </w:rPr>
            </w:pPr>
            <w:r>
              <w:rPr>
                <w:rFonts w:ascii="Cambria" w:eastAsia="Cambria" w:hAnsi="Cambria" w:cs="Cambria"/>
                <w:b/>
                <w:color w:val="333333"/>
              </w:rPr>
              <w:t>Examples:</w:t>
            </w:r>
          </w:p>
          <w:p w:rsidR="00AA0A3A" w:rsidRDefault="00AA0A3A" w:rsidP="006D2820">
            <w:pPr>
              <w:rPr>
                <w:rFonts w:ascii="Cambria" w:eastAsia="Cambria" w:hAnsi="Cambria" w:cs="Cambria"/>
                <w:b/>
                <w:color w:val="333333"/>
              </w:rPr>
            </w:pPr>
          </w:p>
          <w:p w:rsidR="00AA0A3A" w:rsidRDefault="00AA0A3A" w:rsidP="006D2820">
            <w:r>
              <w:rPr>
                <w:rFonts w:ascii="Cambria" w:eastAsia="Cambria" w:hAnsi="Cambria" w:cs="Cambria"/>
                <w:b/>
                <w:color w:val="333333"/>
              </w:rPr>
              <w:t>Command:</w:t>
            </w:r>
          </w:p>
        </w:tc>
        <w:tc>
          <w:tcPr>
            <w:tcW w:w="7830" w:type="dxa"/>
            <w:gridSpan w:val="2"/>
          </w:tcPr>
          <w:p w:rsidR="00AA0A3A" w:rsidRPr="00AD3461" w:rsidRDefault="00AA0A3A" w:rsidP="006D2820">
            <w:pPr>
              <w:rPr>
                <w:rFonts w:ascii="Cambria" w:eastAsia="Cambria" w:hAnsi="Cambria" w:cs="Cambria"/>
                <w:b/>
                <w:color w:val="333333"/>
              </w:rPr>
            </w:pPr>
            <w:r w:rsidRPr="00AD3461">
              <w:rPr>
                <w:rFonts w:ascii="Cambria" w:eastAsia="Cambria" w:hAnsi="Cambria" w:cs="Cambria"/>
                <w:color w:val="333333"/>
              </w:rPr>
              <w:t xml:space="preserve">This example </w:t>
            </w:r>
            <w:r w:rsidR="001643F4">
              <w:rPr>
                <w:rFonts w:ascii="Cambria" w:eastAsia="Cambria" w:hAnsi="Cambria" w:cs="Cambria"/>
                <w:color w:val="333333"/>
              </w:rPr>
              <w:t>asks for a list of all the scenes stored in the controller</w:t>
            </w:r>
            <w:r>
              <w:rPr>
                <w:rFonts w:ascii="Cambria" w:eastAsia="Cambria" w:hAnsi="Cambria" w:cs="Cambria"/>
                <w:color w:val="333333"/>
              </w:rPr>
              <w:t>.</w:t>
            </w:r>
          </w:p>
          <w:p w:rsidR="00AA0A3A" w:rsidRPr="00AD3461" w:rsidRDefault="00AA0A3A" w:rsidP="006D2820">
            <w:pPr>
              <w:pStyle w:val="NoSpacing"/>
              <w:rPr>
                <w:rFonts w:ascii="Cambria" w:hAnsi="Cambria"/>
              </w:rPr>
            </w:pPr>
            <w:r w:rsidRPr="00AD3461">
              <w:rPr>
                <w:rFonts w:ascii="Cambria" w:hAnsi="Cambria"/>
              </w:rPr>
              <w:t>{</w:t>
            </w:r>
          </w:p>
          <w:p w:rsidR="00AA0A3A" w:rsidRPr="00AD3461" w:rsidRDefault="00AA0A3A" w:rsidP="006D2820">
            <w:pPr>
              <w:pStyle w:val="NoSpacing"/>
              <w:rPr>
                <w:rFonts w:ascii="Cambria" w:hAnsi="Cambria"/>
              </w:rPr>
            </w:pPr>
            <w:r w:rsidRPr="00AD3461">
              <w:rPr>
                <w:rFonts w:ascii="Cambria" w:hAnsi="Cambria"/>
              </w:rPr>
              <w:t>“ID”: 12345,</w:t>
            </w:r>
          </w:p>
          <w:p w:rsidR="00AA0A3A" w:rsidRDefault="00AA0A3A" w:rsidP="006D2820">
            <w:pPr>
              <w:pStyle w:val="NoSpacing"/>
              <w:rPr>
                <w:rFonts w:ascii="Cambria" w:hAnsi="Cambria"/>
              </w:rPr>
            </w:pPr>
            <w:r w:rsidRPr="00AD3461">
              <w:rPr>
                <w:rFonts w:ascii="Cambria" w:hAnsi="Cambria"/>
              </w:rPr>
              <w:t>“Service”: “</w:t>
            </w:r>
            <w:proofErr w:type="spellStart"/>
            <w:r w:rsidR="001643F4">
              <w:rPr>
                <w:rFonts w:ascii="Cambria" w:hAnsi="Cambria"/>
              </w:rPr>
              <w:t>ListScenes</w:t>
            </w:r>
            <w:proofErr w:type="spellEnd"/>
            <w:r w:rsidRPr="00AD3461">
              <w:rPr>
                <w:rFonts w:ascii="Cambria" w:hAnsi="Cambria"/>
              </w:rPr>
              <w:t>”,</w:t>
            </w:r>
          </w:p>
          <w:p w:rsidR="00AA0A3A" w:rsidRPr="00AD3461" w:rsidRDefault="001643F4" w:rsidP="001643F4">
            <w:pPr>
              <w:pStyle w:val="NoSpacing"/>
              <w:rPr>
                <w:rFonts w:ascii="Cambria" w:hAnsi="Cambria"/>
              </w:rPr>
            </w:pPr>
            <w:r>
              <w:rPr>
                <w:rFonts w:ascii="Cambria" w:hAnsi="Cambria"/>
              </w:rPr>
              <w:t xml:space="preserve"> }</w:t>
            </w:r>
          </w:p>
        </w:tc>
      </w:tr>
      <w:tr w:rsidR="00AA0A3A" w:rsidTr="00480910">
        <w:tc>
          <w:tcPr>
            <w:tcW w:w="1908" w:type="dxa"/>
          </w:tcPr>
          <w:p w:rsidR="00AA0A3A" w:rsidRDefault="00AA0A3A" w:rsidP="006D2820">
            <w:r w:rsidRPr="00D0342D">
              <w:rPr>
                <w:rFonts w:ascii="Cambria" w:hAnsi="Cambria"/>
                <w:b/>
              </w:rPr>
              <w:t>Response</w:t>
            </w:r>
            <w:r>
              <w:t>:</w:t>
            </w:r>
          </w:p>
        </w:tc>
        <w:tc>
          <w:tcPr>
            <w:tcW w:w="7830" w:type="dxa"/>
            <w:gridSpan w:val="2"/>
          </w:tcPr>
          <w:p w:rsidR="001643F4" w:rsidRDefault="001643F4" w:rsidP="006D2820">
            <w:pPr>
              <w:pStyle w:val="NoSpacing"/>
              <w:rPr>
                <w:rFonts w:ascii="Cambria" w:hAnsi="Cambria"/>
              </w:rPr>
            </w:pPr>
            <w:r>
              <w:rPr>
                <w:rFonts w:ascii="Cambria" w:hAnsi="Cambria"/>
              </w:rPr>
              <w:t xml:space="preserve">This is the response from the </w:t>
            </w:r>
            <w:proofErr w:type="spellStart"/>
            <w:r>
              <w:rPr>
                <w:rFonts w:ascii="Cambria" w:hAnsi="Cambria"/>
              </w:rPr>
              <w:t>ListScenes</w:t>
            </w:r>
            <w:proofErr w:type="spellEnd"/>
            <w:r>
              <w:rPr>
                <w:rFonts w:ascii="Cambria" w:hAnsi="Cambria"/>
              </w:rPr>
              <w:t xml:space="preserve"> query.  It shows that the controller has 3 scenes stored, with Ids 2,</w:t>
            </w:r>
            <w:r w:rsidR="00094AFF">
              <w:rPr>
                <w:rFonts w:ascii="Cambria" w:hAnsi="Cambria"/>
              </w:rPr>
              <w:t xml:space="preserve"> </w:t>
            </w:r>
            <w:r>
              <w:rPr>
                <w:rFonts w:ascii="Cambria" w:hAnsi="Cambria"/>
              </w:rPr>
              <w:t>45 and 82.</w:t>
            </w:r>
          </w:p>
          <w:p w:rsidR="00AA0A3A" w:rsidRPr="00AD3461" w:rsidRDefault="00AA0A3A" w:rsidP="006D2820">
            <w:pPr>
              <w:pStyle w:val="NoSpacing"/>
              <w:rPr>
                <w:rFonts w:ascii="Cambria" w:hAnsi="Cambria"/>
              </w:rPr>
            </w:pPr>
            <w:r w:rsidRPr="00AD3461">
              <w:rPr>
                <w:rFonts w:ascii="Cambria" w:hAnsi="Cambria"/>
              </w:rPr>
              <w:t>{</w:t>
            </w:r>
          </w:p>
          <w:p w:rsidR="00AA0A3A" w:rsidRPr="00AD3461" w:rsidRDefault="00AA0A3A" w:rsidP="006D2820">
            <w:pPr>
              <w:pStyle w:val="NoSpacing"/>
              <w:rPr>
                <w:rFonts w:ascii="Cambria" w:hAnsi="Cambria"/>
              </w:rPr>
            </w:pPr>
            <w:r>
              <w:rPr>
                <w:rFonts w:ascii="Cambria" w:hAnsi="Cambria"/>
              </w:rPr>
              <w:t xml:space="preserve">  </w:t>
            </w:r>
            <w:r w:rsidRPr="00AD3461">
              <w:rPr>
                <w:rFonts w:ascii="Cambria" w:hAnsi="Cambria"/>
              </w:rPr>
              <w:t>“ID”: 12345,</w:t>
            </w:r>
          </w:p>
          <w:p w:rsidR="00AA0A3A" w:rsidRDefault="00AA0A3A" w:rsidP="006D2820">
            <w:pPr>
              <w:pStyle w:val="NoSpacing"/>
              <w:rPr>
                <w:rFonts w:ascii="Cambria" w:hAnsi="Cambria"/>
              </w:rPr>
            </w:pPr>
            <w:r>
              <w:rPr>
                <w:rFonts w:ascii="Cambria" w:hAnsi="Cambria"/>
              </w:rPr>
              <w:t xml:space="preserve">  </w:t>
            </w:r>
            <w:r w:rsidRPr="00AD3461">
              <w:rPr>
                <w:rFonts w:ascii="Cambria" w:hAnsi="Cambria"/>
              </w:rPr>
              <w:t>“Service”: “</w:t>
            </w:r>
            <w:proofErr w:type="spellStart"/>
            <w:r w:rsidR="004D2699">
              <w:rPr>
                <w:rFonts w:ascii="Cambria" w:hAnsi="Cambria"/>
              </w:rPr>
              <w:t>ListScenes</w:t>
            </w:r>
            <w:proofErr w:type="spellEnd"/>
            <w:r w:rsidRPr="00AD3461">
              <w:rPr>
                <w:rFonts w:ascii="Cambria" w:hAnsi="Cambria"/>
              </w:rPr>
              <w:t>”,</w:t>
            </w:r>
          </w:p>
          <w:p w:rsidR="001643F4" w:rsidRPr="00AD3461" w:rsidRDefault="001643F4" w:rsidP="006D2820">
            <w:pPr>
              <w:pStyle w:val="NoSpacing"/>
              <w:rPr>
                <w:rFonts w:ascii="Cambria" w:hAnsi="Cambria"/>
              </w:rPr>
            </w:pPr>
            <w:r>
              <w:rPr>
                <w:rFonts w:ascii="Cambria" w:hAnsi="Cambria"/>
              </w:rPr>
              <w:t xml:space="preserve">  “</w:t>
            </w:r>
            <w:proofErr w:type="spellStart"/>
            <w:r>
              <w:rPr>
                <w:rFonts w:ascii="Cambria" w:hAnsi="Cambria"/>
              </w:rPr>
              <w:t>SceneList</w:t>
            </w:r>
            <w:proofErr w:type="spellEnd"/>
            <w:r>
              <w:rPr>
                <w:rFonts w:ascii="Cambria" w:hAnsi="Cambria"/>
              </w:rPr>
              <w:t>”:[ “SID”:2, “SID”:45,”SID”:82]</w:t>
            </w:r>
          </w:p>
          <w:p w:rsidR="00AA0A3A" w:rsidRPr="00AD3461" w:rsidRDefault="00AA0A3A" w:rsidP="006D2820">
            <w:pPr>
              <w:pStyle w:val="NoSpacing"/>
              <w:rPr>
                <w:rFonts w:ascii="Cambria" w:hAnsi="Cambria"/>
              </w:rPr>
            </w:pPr>
            <w:r>
              <w:rPr>
                <w:rFonts w:ascii="Cambria" w:hAnsi="Cambria"/>
              </w:rPr>
              <w:t xml:space="preserve">  </w:t>
            </w:r>
            <w:r w:rsidRPr="00AD3461">
              <w:rPr>
                <w:rFonts w:ascii="Cambria" w:hAnsi="Cambria"/>
              </w:rPr>
              <w:t>“Status”: “Success”</w:t>
            </w:r>
          </w:p>
          <w:p w:rsidR="00AA0A3A" w:rsidRPr="00AD3461" w:rsidRDefault="00AA0A3A" w:rsidP="006D2820">
            <w:pPr>
              <w:pStyle w:val="NoSpacing"/>
              <w:rPr>
                <w:rFonts w:ascii="Cambria" w:hAnsi="Cambria"/>
              </w:rPr>
            </w:pPr>
            <w:r w:rsidRPr="00AD3461">
              <w:rPr>
                <w:rFonts w:ascii="Cambria" w:hAnsi="Cambria"/>
              </w:rPr>
              <w:t>}</w:t>
            </w:r>
          </w:p>
        </w:tc>
      </w:tr>
      <w:tr w:rsidR="00AA0A3A" w:rsidTr="00480910">
        <w:tc>
          <w:tcPr>
            <w:tcW w:w="1908" w:type="dxa"/>
          </w:tcPr>
          <w:p w:rsidR="00AA0A3A" w:rsidRDefault="00AA0A3A" w:rsidP="006D2820"/>
        </w:tc>
        <w:tc>
          <w:tcPr>
            <w:tcW w:w="7830" w:type="dxa"/>
            <w:gridSpan w:val="2"/>
          </w:tcPr>
          <w:p w:rsidR="00AA0A3A" w:rsidRPr="00AD3461" w:rsidRDefault="00AA0A3A" w:rsidP="006D2820">
            <w:pPr>
              <w:pStyle w:val="NoSpacing"/>
              <w:rPr>
                <w:rFonts w:ascii="Cambria" w:hAnsi="Cambria"/>
              </w:rPr>
            </w:pPr>
          </w:p>
        </w:tc>
      </w:tr>
    </w:tbl>
    <w:p w:rsidR="00254520" w:rsidRDefault="00254520" w:rsidP="00254520"/>
    <w:p w:rsidR="004E3F7F" w:rsidRDefault="004E3F7F" w:rsidP="004E3F7F">
      <w:pPr>
        <w:pStyle w:val="Heading1"/>
        <w:rPr>
          <w:rFonts w:ascii="Cambria" w:eastAsia="Cambria" w:hAnsi="Cambria" w:cs="Cambria"/>
          <w:b w:val="0"/>
          <w:color w:val="333333"/>
          <w:u w:val="single"/>
        </w:rPr>
      </w:pPr>
      <w:bookmarkStart w:id="6" w:name="_Toc415226192"/>
      <w:proofErr w:type="spellStart"/>
      <w:r>
        <w:rPr>
          <w:rFonts w:ascii="Cambria" w:eastAsia="Cambria" w:hAnsi="Cambria" w:cs="Cambria"/>
          <w:color w:val="333333"/>
          <w:u w:val="single"/>
        </w:rPr>
        <w:t>ListZones</w:t>
      </w:r>
      <w:bookmarkEnd w:id="6"/>
      <w:proofErr w:type="spellEnd"/>
    </w:p>
    <w:tbl>
      <w:tblPr>
        <w:tblStyle w:val="TableGrid"/>
        <w:tblW w:w="9738" w:type="dxa"/>
        <w:tblLook w:val="04A0" w:firstRow="1" w:lastRow="0" w:firstColumn="1" w:lastColumn="0" w:noHBand="0" w:noVBand="1"/>
      </w:tblPr>
      <w:tblGrid>
        <w:gridCol w:w="1464"/>
        <w:gridCol w:w="1709"/>
        <w:gridCol w:w="6565"/>
      </w:tblGrid>
      <w:tr w:rsidR="004E3F7F" w:rsidTr="00461A08">
        <w:tc>
          <w:tcPr>
            <w:tcW w:w="1464" w:type="dxa"/>
          </w:tcPr>
          <w:p w:rsidR="004E3F7F" w:rsidRDefault="004E3F7F" w:rsidP="00461A08">
            <w:r>
              <w:rPr>
                <w:rFonts w:ascii="Cambria" w:eastAsia="Cambria" w:hAnsi="Cambria" w:cs="Cambria"/>
                <w:b/>
                <w:color w:val="333333"/>
              </w:rPr>
              <w:t>Description:</w:t>
            </w:r>
          </w:p>
        </w:tc>
        <w:tc>
          <w:tcPr>
            <w:tcW w:w="8274" w:type="dxa"/>
            <w:gridSpan w:val="2"/>
          </w:tcPr>
          <w:p w:rsidR="004E3F7F" w:rsidRPr="001B1A4D" w:rsidRDefault="004E3F7F" w:rsidP="00461A08">
            <w:pPr>
              <w:pStyle w:val="ListParagraph"/>
              <w:numPr>
                <w:ilvl w:val="0"/>
                <w:numId w:val="5"/>
              </w:numPr>
              <w:rPr>
                <w:rFonts w:ascii="Cambria" w:hAnsi="Cambria"/>
              </w:rPr>
            </w:pPr>
            <w:r w:rsidRPr="00B102C3">
              <w:rPr>
                <w:rFonts w:ascii="Cambria" w:eastAsia="Cambria" w:hAnsi="Cambria" w:cs="Cambria"/>
                <w:color w:val="333333"/>
              </w:rPr>
              <w:t xml:space="preserve">Query a list of all </w:t>
            </w:r>
            <w:r>
              <w:rPr>
                <w:rFonts w:ascii="Cambria" w:eastAsia="Cambria" w:hAnsi="Cambria" w:cs="Cambria"/>
                <w:color w:val="333333"/>
              </w:rPr>
              <w:t>Zones</w:t>
            </w:r>
            <w:r w:rsidRPr="00B102C3">
              <w:rPr>
                <w:rFonts w:ascii="Cambria" w:eastAsia="Cambria" w:hAnsi="Cambria" w:cs="Cambria"/>
                <w:color w:val="333333"/>
              </w:rPr>
              <w:t xml:space="preserve"> known to the system</w:t>
            </w:r>
          </w:p>
        </w:tc>
      </w:tr>
      <w:tr w:rsidR="004E3F7F" w:rsidTr="00461A08">
        <w:trPr>
          <w:trHeight w:val="132"/>
        </w:trPr>
        <w:tc>
          <w:tcPr>
            <w:tcW w:w="1464" w:type="dxa"/>
            <w:vMerge w:val="restart"/>
          </w:tcPr>
          <w:p w:rsidR="004E3F7F" w:rsidRDefault="004E3F7F" w:rsidP="00461A08">
            <w:r>
              <w:rPr>
                <w:rFonts w:ascii="Cambria" w:eastAsia="Cambria" w:hAnsi="Cambria" w:cs="Cambria"/>
                <w:b/>
                <w:color w:val="333333"/>
              </w:rPr>
              <w:t>Parameters:</w:t>
            </w:r>
          </w:p>
        </w:tc>
        <w:tc>
          <w:tcPr>
            <w:tcW w:w="1709" w:type="dxa"/>
          </w:tcPr>
          <w:p w:rsidR="004E3F7F" w:rsidRPr="00B102C3" w:rsidRDefault="004E3F7F" w:rsidP="00461A08">
            <w:pPr>
              <w:rPr>
                <w:rFonts w:ascii="Cambria" w:hAnsi="Cambria"/>
              </w:rPr>
            </w:pPr>
            <w:r w:rsidRPr="00B102C3">
              <w:rPr>
                <w:rFonts w:ascii="Cambria" w:hAnsi="Cambria"/>
              </w:rPr>
              <w:t>“ID”</w:t>
            </w:r>
          </w:p>
        </w:tc>
        <w:tc>
          <w:tcPr>
            <w:tcW w:w="6565" w:type="dxa"/>
          </w:tcPr>
          <w:p w:rsidR="004E3F7F" w:rsidRPr="00B102C3" w:rsidRDefault="004E3F7F" w:rsidP="00461A08">
            <w:pPr>
              <w:rPr>
                <w:rFonts w:ascii="Cambria" w:hAnsi="Cambria"/>
              </w:rPr>
            </w:pPr>
            <w:proofErr w:type="spellStart"/>
            <w:r w:rsidRPr="00B102C3">
              <w:rPr>
                <w:rFonts w:ascii="Cambria" w:eastAsia="Cambria" w:hAnsi="Cambria" w:cs="Cambria"/>
                <w:color w:val="333333"/>
              </w:rPr>
              <w:t>json_integer</w:t>
            </w:r>
            <w:proofErr w:type="spellEnd"/>
            <w:r>
              <w:rPr>
                <w:rFonts w:ascii="Cambria" w:eastAsia="Cambria" w:hAnsi="Cambria" w:cs="Cambria"/>
                <w:color w:val="333333"/>
              </w:rPr>
              <w:t xml:space="preserve"> - </w:t>
            </w:r>
            <w:r w:rsidRPr="00B102C3">
              <w:rPr>
                <w:rFonts w:ascii="Cambria" w:eastAsia="Cambria" w:hAnsi="Cambria" w:cs="Cambria"/>
                <w:color w:val="333333"/>
              </w:rPr>
              <w:t>unique identifier to refer to this packet</w:t>
            </w:r>
          </w:p>
        </w:tc>
      </w:tr>
      <w:tr w:rsidR="004E3F7F" w:rsidTr="00461A08">
        <w:trPr>
          <w:trHeight w:val="132"/>
        </w:trPr>
        <w:tc>
          <w:tcPr>
            <w:tcW w:w="1464" w:type="dxa"/>
            <w:vMerge/>
          </w:tcPr>
          <w:p w:rsidR="004E3F7F" w:rsidRDefault="004E3F7F" w:rsidP="00461A08">
            <w:pPr>
              <w:rPr>
                <w:rFonts w:ascii="Cambria" w:eastAsia="Cambria" w:hAnsi="Cambria" w:cs="Cambria"/>
                <w:b/>
                <w:color w:val="333333"/>
              </w:rPr>
            </w:pPr>
          </w:p>
        </w:tc>
        <w:tc>
          <w:tcPr>
            <w:tcW w:w="1709" w:type="dxa"/>
          </w:tcPr>
          <w:p w:rsidR="004E3F7F" w:rsidRPr="00B102C3" w:rsidRDefault="004E3F7F" w:rsidP="00461A08">
            <w:pPr>
              <w:rPr>
                <w:rFonts w:ascii="Cambria" w:hAnsi="Cambria"/>
              </w:rPr>
            </w:pPr>
            <w:r w:rsidRPr="00B102C3">
              <w:rPr>
                <w:rFonts w:ascii="Cambria" w:hAnsi="Cambria"/>
              </w:rPr>
              <w:t>“Service”</w:t>
            </w:r>
          </w:p>
        </w:tc>
        <w:tc>
          <w:tcPr>
            <w:tcW w:w="6565" w:type="dxa"/>
          </w:tcPr>
          <w:p w:rsidR="004E3F7F" w:rsidRPr="00B102C3" w:rsidRDefault="004E3F7F" w:rsidP="00461A08">
            <w:pPr>
              <w:rPr>
                <w:rFonts w:ascii="Cambria" w:hAnsi="Cambria"/>
              </w:rPr>
            </w:pPr>
            <w:r w:rsidRPr="00B102C3">
              <w:rPr>
                <w:rFonts w:ascii="Cambria" w:hAnsi="Cambria"/>
              </w:rPr>
              <w:t>“</w:t>
            </w:r>
            <w:proofErr w:type="spellStart"/>
            <w:r w:rsidRPr="00B102C3">
              <w:rPr>
                <w:rFonts w:ascii="Cambria" w:hAnsi="Cambria"/>
              </w:rPr>
              <w:t>List</w:t>
            </w:r>
            <w:r>
              <w:rPr>
                <w:rFonts w:ascii="Cambria" w:hAnsi="Cambria"/>
              </w:rPr>
              <w:t>Zone</w:t>
            </w:r>
            <w:r w:rsidRPr="00B102C3">
              <w:rPr>
                <w:rFonts w:ascii="Cambria" w:hAnsi="Cambria"/>
              </w:rPr>
              <w:t>s</w:t>
            </w:r>
            <w:proofErr w:type="spellEnd"/>
            <w:r w:rsidRPr="00B102C3">
              <w:rPr>
                <w:rFonts w:ascii="Cambria" w:hAnsi="Cambria"/>
              </w:rPr>
              <w:t>”</w:t>
            </w:r>
          </w:p>
        </w:tc>
      </w:tr>
      <w:tr w:rsidR="004E3F7F" w:rsidTr="00461A08">
        <w:tc>
          <w:tcPr>
            <w:tcW w:w="1464" w:type="dxa"/>
          </w:tcPr>
          <w:p w:rsidR="004E3F7F" w:rsidRDefault="004E3F7F" w:rsidP="00461A08">
            <w:pPr>
              <w:rPr>
                <w:rFonts w:ascii="Cambria" w:eastAsia="Cambria" w:hAnsi="Cambria" w:cs="Cambria"/>
                <w:b/>
                <w:color w:val="333333"/>
              </w:rPr>
            </w:pPr>
            <w:r>
              <w:rPr>
                <w:rFonts w:ascii="Cambria" w:eastAsia="Cambria" w:hAnsi="Cambria" w:cs="Cambria"/>
                <w:b/>
                <w:color w:val="333333"/>
              </w:rPr>
              <w:t>Examples:</w:t>
            </w:r>
          </w:p>
          <w:p w:rsidR="004E3F7F" w:rsidRDefault="004E3F7F" w:rsidP="00461A08">
            <w:pPr>
              <w:rPr>
                <w:rFonts w:ascii="Cambria" w:eastAsia="Cambria" w:hAnsi="Cambria" w:cs="Cambria"/>
                <w:b/>
                <w:color w:val="333333"/>
              </w:rPr>
            </w:pPr>
          </w:p>
          <w:p w:rsidR="004E3F7F" w:rsidRDefault="004E3F7F" w:rsidP="00461A08">
            <w:r>
              <w:rPr>
                <w:rFonts w:ascii="Cambria" w:eastAsia="Cambria" w:hAnsi="Cambria" w:cs="Cambria"/>
                <w:b/>
                <w:color w:val="333333"/>
              </w:rPr>
              <w:t>Command:</w:t>
            </w:r>
          </w:p>
        </w:tc>
        <w:tc>
          <w:tcPr>
            <w:tcW w:w="8274" w:type="dxa"/>
            <w:gridSpan w:val="2"/>
          </w:tcPr>
          <w:p w:rsidR="004E3F7F" w:rsidRDefault="004E3F7F" w:rsidP="00461A08">
            <w:pPr>
              <w:pStyle w:val="NoSpacing"/>
              <w:rPr>
                <w:rFonts w:ascii="Cambria" w:hAnsi="Cambria"/>
              </w:rPr>
            </w:pPr>
            <w:r>
              <w:rPr>
                <w:rFonts w:ascii="Cambria" w:hAnsi="Cambria"/>
              </w:rPr>
              <w:t>This is the command that is sent to the controller to query the zone known.</w:t>
            </w:r>
          </w:p>
          <w:p w:rsidR="004E3F7F" w:rsidRPr="00B102C3" w:rsidRDefault="004E3F7F" w:rsidP="00461A08">
            <w:pPr>
              <w:pStyle w:val="NoSpacing"/>
              <w:rPr>
                <w:rFonts w:ascii="Cambria" w:hAnsi="Cambria"/>
              </w:rPr>
            </w:pPr>
            <w:r w:rsidRPr="00B102C3">
              <w:rPr>
                <w:rFonts w:ascii="Cambria" w:hAnsi="Cambria"/>
              </w:rPr>
              <w:t>{</w:t>
            </w:r>
          </w:p>
          <w:p w:rsidR="004E3F7F" w:rsidRPr="00B102C3" w:rsidRDefault="004E3F7F" w:rsidP="00461A08">
            <w:pPr>
              <w:pStyle w:val="NoSpacing"/>
              <w:rPr>
                <w:rFonts w:ascii="Cambria" w:hAnsi="Cambria"/>
              </w:rPr>
            </w:pPr>
            <w:r w:rsidRPr="00B102C3">
              <w:rPr>
                <w:rFonts w:ascii="Cambria" w:hAnsi="Cambria"/>
              </w:rPr>
              <w:t xml:space="preserve">  </w:t>
            </w:r>
            <w:r>
              <w:rPr>
                <w:rFonts w:ascii="Cambria" w:hAnsi="Cambria"/>
              </w:rPr>
              <w:t xml:space="preserve">  </w:t>
            </w:r>
            <w:r w:rsidRPr="00B102C3">
              <w:rPr>
                <w:rFonts w:ascii="Cambria" w:hAnsi="Cambria"/>
              </w:rPr>
              <w:t>“ID”: 12345,</w:t>
            </w:r>
          </w:p>
          <w:p w:rsidR="004E3F7F" w:rsidRPr="00B102C3" w:rsidRDefault="004E3F7F" w:rsidP="00461A08">
            <w:pPr>
              <w:pStyle w:val="NoSpacing"/>
              <w:rPr>
                <w:rFonts w:ascii="Cambria" w:hAnsi="Cambria"/>
              </w:rPr>
            </w:pPr>
            <w:r w:rsidRPr="00B102C3">
              <w:rPr>
                <w:rFonts w:ascii="Cambria" w:hAnsi="Cambria"/>
              </w:rPr>
              <w:t xml:space="preserve">  </w:t>
            </w:r>
            <w:r>
              <w:rPr>
                <w:rFonts w:ascii="Cambria" w:hAnsi="Cambria"/>
              </w:rPr>
              <w:t xml:space="preserve">  </w:t>
            </w:r>
            <w:r w:rsidRPr="00B102C3">
              <w:rPr>
                <w:rFonts w:ascii="Cambria" w:hAnsi="Cambria"/>
              </w:rPr>
              <w:t>“Service”: “</w:t>
            </w:r>
            <w:proofErr w:type="spellStart"/>
            <w:r w:rsidRPr="00B102C3">
              <w:rPr>
                <w:rFonts w:ascii="Cambria" w:hAnsi="Cambria"/>
              </w:rPr>
              <w:t>List</w:t>
            </w:r>
            <w:r>
              <w:rPr>
                <w:rFonts w:ascii="Cambria" w:hAnsi="Cambria"/>
              </w:rPr>
              <w:t>Zone</w:t>
            </w:r>
            <w:r w:rsidRPr="00B102C3">
              <w:rPr>
                <w:rFonts w:ascii="Cambria" w:hAnsi="Cambria"/>
              </w:rPr>
              <w:t>s</w:t>
            </w:r>
            <w:proofErr w:type="spellEnd"/>
            <w:r w:rsidRPr="00B102C3">
              <w:rPr>
                <w:rFonts w:ascii="Cambria" w:hAnsi="Cambria"/>
              </w:rPr>
              <w:t>”</w:t>
            </w:r>
          </w:p>
          <w:p w:rsidR="004E3F7F" w:rsidRPr="00B102C3" w:rsidRDefault="004E3F7F" w:rsidP="00461A08">
            <w:pPr>
              <w:pStyle w:val="NoSpacing"/>
              <w:rPr>
                <w:rFonts w:ascii="Cambria" w:hAnsi="Cambria"/>
              </w:rPr>
            </w:pPr>
            <w:r w:rsidRPr="00B102C3">
              <w:rPr>
                <w:rFonts w:ascii="Cambria" w:hAnsi="Cambria"/>
              </w:rPr>
              <w:t>}</w:t>
            </w:r>
          </w:p>
        </w:tc>
      </w:tr>
      <w:tr w:rsidR="004E3F7F" w:rsidTr="00461A08">
        <w:trPr>
          <w:trHeight w:val="88"/>
        </w:trPr>
        <w:tc>
          <w:tcPr>
            <w:tcW w:w="1464" w:type="dxa"/>
            <w:vMerge w:val="restart"/>
          </w:tcPr>
          <w:p w:rsidR="004E3F7F" w:rsidRDefault="004E3F7F" w:rsidP="00461A08">
            <w:r w:rsidRPr="00D0342D">
              <w:rPr>
                <w:rFonts w:ascii="Cambria" w:hAnsi="Cambria"/>
                <w:b/>
              </w:rPr>
              <w:t>Response</w:t>
            </w:r>
            <w:r>
              <w:t>:</w:t>
            </w:r>
          </w:p>
          <w:p w:rsidR="004E3F7F" w:rsidRDefault="004E3F7F" w:rsidP="00461A08"/>
          <w:p w:rsidR="004E3F7F" w:rsidRDefault="004E3F7F" w:rsidP="00461A08"/>
          <w:p w:rsidR="004E3F7F" w:rsidRDefault="004E3F7F" w:rsidP="00461A08"/>
          <w:p w:rsidR="004E3F7F" w:rsidRDefault="004E3F7F" w:rsidP="00461A08"/>
          <w:p w:rsidR="004E3F7F" w:rsidRDefault="004E3F7F" w:rsidP="00461A08"/>
          <w:p w:rsidR="004E3F7F" w:rsidRDefault="004E3F7F" w:rsidP="00461A08">
            <w:r w:rsidRPr="002A18D8">
              <w:rPr>
                <w:rFonts w:ascii="Cambria" w:hAnsi="Cambria"/>
                <w:b/>
              </w:rPr>
              <w:t>Example</w:t>
            </w:r>
            <w:r>
              <w:t>:</w:t>
            </w:r>
          </w:p>
        </w:tc>
        <w:tc>
          <w:tcPr>
            <w:tcW w:w="8274" w:type="dxa"/>
            <w:gridSpan w:val="2"/>
          </w:tcPr>
          <w:p w:rsidR="004E3F7F" w:rsidRPr="00B102C3" w:rsidRDefault="004E3F7F" w:rsidP="00461A08">
            <w:pPr>
              <w:pStyle w:val="NoSpacing"/>
              <w:rPr>
                <w:rFonts w:ascii="Cambria" w:hAnsi="Cambria"/>
              </w:rPr>
            </w:pPr>
            <w:r w:rsidRPr="00B102C3">
              <w:rPr>
                <w:rFonts w:ascii="Cambria" w:hAnsi="Cambria"/>
              </w:rPr>
              <w:t>The response will contain the following elements:</w:t>
            </w:r>
          </w:p>
          <w:p w:rsidR="004E3F7F" w:rsidRPr="00B102C3" w:rsidRDefault="004E3F7F" w:rsidP="00461A08">
            <w:pPr>
              <w:pStyle w:val="NoSpacing"/>
              <w:rPr>
                <w:rFonts w:ascii="Cambria" w:hAnsi="Cambria"/>
              </w:rPr>
            </w:pPr>
            <w:r w:rsidRPr="00B102C3">
              <w:rPr>
                <w:rFonts w:ascii="Cambria" w:hAnsi="Cambria"/>
              </w:rPr>
              <w:t xml:space="preserve"> “</w:t>
            </w:r>
            <w:proofErr w:type="spellStart"/>
            <w:r>
              <w:rPr>
                <w:rFonts w:ascii="Cambria" w:hAnsi="Cambria"/>
              </w:rPr>
              <w:t>Zone</w:t>
            </w:r>
            <w:r w:rsidRPr="00B102C3">
              <w:rPr>
                <w:rFonts w:ascii="Cambria" w:hAnsi="Cambria"/>
              </w:rPr>
              <w:t>List</w:t>
            </w:r>
            <w:proofErr w:type="spellEnd"/>
            <w:r w:rsidRPr="00B102C3">
              <w:rPr>
                <w:rFonts w:ascii="Cambria" w:hAnsi="Cambria"/>
              </w:rPr>
              <w:t xml:space="preserve">”:  a </w:t>
            </w:r>
            <w:proofErr w:type="spellStart"/>
            <w:r w:rsidRPr="00B102C3">
              <w:rPr>
                <w:rFonts w:ascii="Cambria" w:hAnsi="Cambria"/>
              </w:rPr>
              <w:t>json_array</w:t>
            </w:r>
            <w:proofErr w:type="spellEnd"/>
            <w:r w:rsidRPr="00B102C3">
              <w:rPr>
                <w:rFonts w:ascii="Cambria" w:hAnsi="Cambria"/>
              </w:rPr>
              <w:t xml:space="preserve"> that contains </w:t>
            </w:r>
            <w:proofErr w:type="spellStart"/>
            <w:r w:rsidRPr="00B102C3">
              <w:rPr>
                <w:rFonts w:ascii="Cambria" w:hAnsi="Cambria"/>
              </w:rPr>
              <w:t>json</w:t>
            </w:r>
            <w:r>
              <w:rPr>
                <w:rFonts w:ascii="Cambria" w:hAnsi="Cambria"/>
              </w:rPr>
              <w:t>_objects</w:t>
            </w:r>
            <w:proofErr w:type="spellEnd"/>
            <w:r>
              <w:rPr>
                <w:rFonts w:ascii="Cambria" w:hAnsi="Cambria"/>
              </w:rPr>
              <w:t xml:space="preserve"> describing each of the zones</w:t>
            </w:r>
            <w:r w:rsidRPr="00B102C3">
              <w:rPr>
                <w:rFonts w:ascii="Cambria" w:hAnsi="Cambria"/>
              </w:rPr>
              <w:t xml:space="preserve">.    </w:t>
            </w:r>
            <w:r>
              <w:rPr>
                <w:rFonts w:ascii="Cambria" w:hAnsi="Cambria"/>
              </w:rPr>
              <w:t xml:space="preserve">   </w:t>
            </w:r>
            <w:r w:rsidRPr="00B102C3">
              <w:rPr>
                <w:rFonts w:ascii="Cambria" w:hAnsi="Cambria"/>
              </w:rPr>
              <w:t xml:space="preserve">These </w:t>
            </w:r>
            <w:proofErr w:type="spellStart"/>
            <w:r w:rsidRPr="00B102C3">
              <w:rPr>
                <w:rFonts w:ascii="Cambria" w:hAnsi="Cambria"/>
              </w:rPr>
              <w:t>json_objects</w:t>
            </w:r>
            <w:proofErr w:type="spellEnd"/>
            <w:r w:rsidRPr="00B102C3">
              <w:rPr>
                <w:rFonts w:ascii="Cambria" w:hAnsi="Cambria"/>
              </w:rPr>
              <w:t xml:space="preserve"> contain the following elements:</w:t>
            </w:r>
          </w:p>
          <w:p w:rsidR="004E3F7F" w:rsidRPr="00B102C3" w:rsidRDefault="004E3F7F" w:rsidP="00461A08">
            <w:pPr>
              <w:pStyle w:val="NoSpacing"/>
              <w:numPr>
                <w:ilvl w:val="0"/>
                <w:numId w:val="5"/>
              </w:numPr>
              <w:rPr>
                <w:rFonts w:ascii="Cambria" w:hAnsi="Cambria"/>
              </w:rPr>
            </w:pPr>
            <w:r w:rsidRPr="00B102C3">
              <w:rPr>
                <w:rFonts w:ascii="Cambria" w:hAnsi="Cambria"/>
              </w:rPr>
              <w:t>“</w:t>
            </w:r>
            <w:r>
              <w:rPr>
                <w:rFonts w:ascii="Cambria" w:hAnsi="Cambria"/>
              </w:rPr>
              <w:t>Z</w:t>
            </w:r>
            <w:r w:rsidRPr="00B102C3">
              <w:rPr>
                <w:rFonts w:ascii="Cambria" w:hAnsi="Cambria"/>
              </w:rPr>
              <w:t xml:space="preserve">ID”:  a </w:t>
            </w:r>
            <w:proofErr w:type="spellStart"/>
            <w:r w:rsidRPr="00B102C3">
              <w:rPr>
                <w:rFonts w:ascii="Cambria" w:hAnsi="Cambria"/>
              </w:rPr>
              <w:t>json_integer</w:t>
            </w:r>
            <w:proofErr w:type="spellEnd"/>
            <w:r w:rsidRPr="00B102C3">
              <w:rPr>
                <w:rFonts w:ascii="Cambria" w:hAnsi="Cambria"/>
              </w:rPr>
              <w:t xml:space="preserve"> representing the </w:t>
            </w:r>
            <w:r>
              <w:rPr>
                <w:rFonts w:ascii="Cambria" w:hAnsi="Cambria"/>
              </w:rPr>
              <w:t>Zone</w:t>
            </w:r>
            <w:r w:rsidRPr="00B102C3">
              <w:rPr>
                <w:rFonts w:ascii="Cambria" w:hAnsi="Cambria"/>
              </w:rPr>
              <w:t xml:space="preserve"> ID of the </w:t>
            </w:r>
            <w:r>
              <w:rPr>
                <w:rFonts w:ascii="Cambria" w:hAnsi="Cambria"/>
              </w:rPr>
              <w:t>zone</w:t>
            </w:r>
            <w:r w:rsidRPr="00B102C3">
              <w:rPr>
                <w:rFonts w:ascii="Cambria" w:hAnsi="Cambria"/>
              </w:rPr>
              <w:t>.</w:t>
            </w:r>
          </w:p>
          <w:p w:rsidR="004E3F7F" w:rsidRPr="00B102C3" w:rsidRDefault="004E3F7F" w:rsidP="00461A08">
            <w:pPr>
              <w:pStyle w:val="NoSpacing"/>
              <w:ind w:left="720"/>
              <w:rPr>
                <w:rFonts w:ascii="Cambria" w:hAnsi="Cambria"/>
              </w:rPr>
            </w:pPr>
          </w:p>
        </w:tc>
      </w:tr>
      <w:tr w:rsidR="004E3F7F" w:rsidTr="00461A08">
        <w:trPr>
          <w:trHeight w:val="88"/>
        </w:trPr>
        <w:tc>
          <w:tcPr>
            <w:tcW w:w="1464" w:type="dxa"/>
            <w:vMerge/>
          </w:tcPr>
          <w:p w:rsidR="004E3F7F" w:rsidRPr="00D0342D" w:rsidRDefault="004E3F7F" w:rsidP="00461A08">
            <w:pPr>
              <w:rPr>
                <w:rFonts w:ascii="Cambria" w:hAnsi="Cambria"/>
                <w:b/>
              </w:rPr>
            </w:pPr>
          </w:p>
        </w:tc>
        <w:tc>
          <w:tcPr>
            <w:tcW w:w="8274" w:type="dxa"/>
            <w:gridSpan w:val="2"/>
          </w:tcPr>
          <w:p w:rsidR="004E3F7F" w:rsidRDefault="004E3F7F" w:rsidP="00461A08">
            <w:pPr>
              <w:pStyle w:val="NoSpacing"/>
              <w:rPr>
                <w:rFonts w:ascii="Cambria" w:hAnsi="Cambria"/>
              </w:rPr>
            </w:pPr>
            <w:r>
              <w:rPr>
                <w:rFonts w:ascii="Cambria" w:hAnsi="Cambria"/>
              </w:rPr>
              <w:t>This response shows that we have 3 zones known to the controller.  It gives the zone ID.</w:t>
            </w:r>
          </w:p>
          <w:p w:rsidR="004E3F7F" w:rsidRPr="00B102C3" w:rsidRDefault="004E3F7F" w:rsidP="00461A08">
            <w:pPr>
              <w:pStyle w:val="NoSpacing"/>
              <w:rPr>
                <w:rFonts w:ascii="Cambria" w:hAnsi="Cambria"/>
              </w:rPr>
            </w:pPr>
            <w:r w:rsidRPr="00B102C3">
              <w:rPr>
                <w:rFonts w:ascii="Cambria" w:hAnsi="Cambria"/>
              </w:rPr>
              <w:t>{</w:t>
            </w:r>
          </w:p>
          <w:p w:rsidR="004E3F7F" w:rsidRPr="00B102C3" w:rsidRDefault="004E3F7F" w:rsidP="00461A08">
            <w:pPr>
              <w:pStyle w:val="NoSpacing"/>
              <w:rPr>
                <w:rFonts w:ascii="Cambria" w:hAnsi="Cambria"/>
              </w:rPr>
            </w:pPr>
            <w:r w:rsidRPr="00B102C3">
              <w:rPr>
                <w:rFonts w:ascii="Cambria" w:hAnsi="Cambria"/>
              </w:rPr>
              <w:t>“ID”: 12345,</w:t>
            </w:r>
          </w:p>
          <w:p w:rsidR="004E3F7F" w:rsidRPr="00B102C3" w:rsidRDefault="004E3F7F" w:rsidP="00461A08">
            <w:pPr>
              <w:pStyle w:val="NoSpacing"/>
              <w:rPr>
                <w:rFonts w:ascii="Cambria" w:hAnsi="Cambria"/>
              </w:rPr>
            </w:pPr>
            <w:r w:rsidRPr="00B102C3">
              <w:rPr>
                <w:rFonts w:ascii="Cambria" w:hAnsi="Cambria"/>
              </w:rPr>
              <w:t>“Service”: “</w:t>
            </w:r>
            <w:proofErr w:type="spellStart"/>
            <w:r w:rsidRPr="00B102C3">
              <w:rPr>
                <w:rFonts w:ascii="Cambria" w:hAnsi="Cambria"/>
              </w:rPr>
              <w:t>List</w:t>
            </w:r>
            <w:r>
              <w:rPr>
                <w:rFonts w:ascii="Cambria" w:hAnsi="Cambria"/>
              </w:rPr>
              <w:t>Zone</w:t>
            </w:r>
            <w:r w:rsidRPr="00B102C3">
              <w:rPr>
                <w:rFonts w:ascii="Cambria" w:hAnsi="Cambria"/>
              </w:rPr>
              <w:t>s</w:t>
            </w:r>
            <w:proofErr w:type="spellEnd"/>
            <w:r w:rsidRPr="00B102C3">
              <w:rPr>
                <w:rFonts w:ascii="Cambria" w:hAnsi="Cambria"/>
              </w:rPr>
              <w:t>”,</w:t>
            </w:r>
          </w:p>
          <w:p w:rsidR="004E3F7F" w:rsidRPr="00B102C3" w:rsidRDefault="004E3F7F" w:rsidP="00461A08">
            <w:pPr>
              <w:pStyle w:val="NoSpacing"/>
              <w:rPr>
                <w:rFonts w:ascii="Cambria" w:hAnsi="Cambria"/>
              </w:rPr>
            </w:pPr>
            <w:r w:rsidRPr="00B102C3">
              <w:rPr>
                <w:rFonts w:ascii="Cambria" w:hAnsi="Cambria"/>
              </w:rPr>
              <w:t>“</w:t>
            </w:r>
            <w:proofErr w:type="spellStart"/>
            <w:r>
              <w:rPr>
                <w:rFonts w:ascii="Cambria" w:hAnsi="Cambria"/>
              </w:rPr>
              <w:t>Zone</w:t>
            </w:r>
            <w:r w:rsidRPr="00B102C3">
              <w:rPr>
                <w:rFonts w:ascii="Cambria" w:hAnsi="Cambria"/>
              </w:rPr>
              <w:t>List</w:t>
            </w:r>
            <w:proofErr w:type="spellEnd"/>
            <w:r w:rsidRPr="00B102C3">
              <w:rPr>
                <w:rFonts w:ascii="Cambria" w:hAnsi="Cambria"/>
              </w:rPr>
              <w:t>”:</w:t>
            </w:r>
            <w:r w:rsidRPr="00B102C3">
              <w:rPr>
                <w:rFonts w:ascii="Cambria" w:hAnsi="Cambria"/>
              </w:rPr>
              <w:tab/>
            </w:r>
          </w:p>
          <w:p w:rsidR="004E3F7F" w:rsidRPr="00B102C3" w:rsidRDefault="004E3F7F" w:rsidP="00461A08">
            <w:pPr>
              <w:pStyle w:val="NoSpacing"/>
              <w:rPr>
                <w:rFonts w:ascii="Cambria" w:hAnsi="Cambria"/>
              </w:rPr>
            </w:pPr>
            <w:r w:rsidRPr="00B102C3">
              <w:rPr>
                <w:rFonts w:ascii="Cambria" w:hAnsi="Cambria"/>
              </w:rPr>
              <w:t xml:space="preserve">  [</w:t>
            </w:r>
          </w:p>
          <w:p w:rsidR="004E3F7F" w:rsidRDefault="004E3F7F" w:rsidP="00461A08">
            <w:pPr>
              <w:pStyle w:val="NoSpacing"/>
              <w:rPr>
                <w:rFonts w:ascii="Cambria" w:hAnsi="Cambria"/>
              </w:rPr>
            </w:pPr>
            <w:r w:rsidRPr="00B102C3">
              <w:rPr>
                <w:rFonts w:ascii="Cambria" w:hAnsi="Cambria"/>
              </w:rPr>
              <w:t xml:space="preserve">           {“</w:t>
            </w:r>
            <w:r>
              <w:rPr>
                <w:rFonts w:ascii="Cambria" w:hAnsi="Cambria"/>
              </w:rPr>
              <w:t>Z</w:t>
            </w:r>
            <w:r w:rsidRPr="00B102C3">
              <w:rPr>
                <w:rFonts w:ascii="Cambria" w:hAnsi="Cambria"/>
              </w:rPr>
              <w:t>ID”:55</w:t>
            </w:r>
            <w:r>
              <w:rPr>
                <w:rFonts w:ascii="Cambria" w:hAnsi="Cambria"/>
              </w:rPr>
              <w:t xml:space="preserve"> }</w:t>
            </w:r>
            <w:r w:rsidR="00461A08">
              <w:rPr>
                <w:rFonts w:ascii="Cambria" w:hAnsi="Cambria"/>
              </w:rPr>
              <w:t>, {“ZID”:7},{“ZID”:88}</w:t>
            </w:r>
          </w:p>
          <w:p w:rsidR="004E3F7F" w:rsidRPr="00B102C3" w:rsidRDefault="004E3F7F" w:rsidP="00461A08">
            <w:pPr>
              <w:pStyle w:val="NoSpacing"/>
              <w:rPr>
                <w:rFonts w:ascii="Cambria" w:hAnsi="Cambria"/>
              </w:rPr>
            </w:pPr>
            <w:r>
              <w:rPr>
                <w:rFonts w:ascii="Cambria" w:hAnsi="Cambria"/>
              </w:rPr>
              <w:t xml:space="preserve">  </w:t>
            </w:r>
            <w:r w:rsidRPr="00B102C3">
              <w:rPr>
                <w:rFonts w:ascii="Cambria" w:hAnsi="Cambria"/>
              </w:rPr>
              <w:t xml:space="preserve"> ]</w:t>
            </w:r>
          </w:p>
          <w:p w:rsidR="004E3F7F" w:rsidRPr="00B102C3" w:rsidRDefault="004E3F7F" w:rsidP="00461A08">
            <w:pPr>
              <w:pStyle w:val="NoSpacing"/>
              <w:rPr>
                <w:rFonts w:ascii="Cambria" w:hAnsi="Cambria"/>
              </w:rPr>
            </w:pPr>
            <w:r w:rsidRPr="00B102C3">
              <w:rPr>
                <w:rFonts w:ascii="Cambria" w:hAnsi="Cambria"/>
              </w:rPr>
              <w:lastRenderedPageBreak/>
              <w:t>“Status”: “Success”</w:t>
            </w:r>
          </w:p>
          <w:p w:rsidR="004E3F7F" w:rsidRDefault="004E3F7F" w:rsidP="00461A08">
            <w:pPr>
              <w:pStyle w:val="NoSpacing"/>
            </w:pPr>
            <w:r w:rsidRPr="00B102C3">
              <w:rPr>
                <w:rFonts w:ascii="Cambria" w:hAnsi="Cambria"/>
              </w:rPr>
              <w:t>}</w:t>
            </w:r>
          </w:p>
        </w:tc>
      </w:tr>
    </w:tbl>
    <w:p w:rsidR="004E3F7F" w:rsidRDefault="004E3F7F" w:rsidP="004E3F7F"/>
    <w:p w:rsidR="004E3F7F" w:rsidRDefault="004E3F7F" w:rsidP="004E3F7F">
      <w:pPr>
        <w:pStyle w:val="Heading1"/>
        <w:rPr>
          <w:rFonts w:ascii="Cambria" w:eastAsia="Cambria" w:hAnsi="Cambria" w:cs="Cambria"/>
          <w:b w:val="0"/>
          <w:color w:val="333333"/>
          <w:u w:val="single"/>
        </w:rPr>
      </w:pPr>
      <w:bookmarkStart w:id="7" w:name="_Toc415226193"/>
      <w:proofErr w:type="spellStart"/>
      <w:r>
        <w:rPr>
          <w:rFonts w:ascii="Cambria" w:eastAsia="Cambria" w:hAnsi="Cambria" w:cs="Cambria"/>
          <w:color w:val="333333"/>
          <w:u w:val="single"/>
        </w:rPr>
        <w:t>ZonePropert</w:t>
      </w:r>
      <w:r w:rsidR="00F61383">
        <w:rPr>
          <w:rFonts w:ascii="Cambria" w:eastAsia="Cambria" w:hAnsi="Cambria" w:cs="Cambria"/>
          <w:color w:val="333333"/>
          <w:u w:val="single"/>
        </w:rPr>
        <w:t>ies</w:t>
      </w:r>
      <w:r>
        <w:rPr>
          <w:rFonts w:ascii="Cambria" w:eastAsia="Cambria" w:hAnsi="Cambria" w:cs="Cambria"/>
          <w:color w:val="333333"/>
          <w:u w:val="single"/>
        </w:rPr>
        <w:t>Changed</w:t>
      </w:r>
      <w:bookmarkEnd w:id="7"/>
      <w:proofErr w:type="spellEnd"/>
    </w:p>
    <w:tbl>
      <w:tblPr>
        <w:tblStyle w:val="TableGrid"/>
        <w:tblW w:w="9738" w:type="dxa"/>
        <w:tblLook w:val="04A0" w:firstRow="1" w:lastRow="0" w:firstColumn="1" w:lastColumn="0" w:noHBand="0" w:noVBand="1"/>
      </w:tblPr>
      <w:tblGrid>
        <w:gridCol w:w="1464"/>
        <w:gridCol w:w="8274"/>
      </w:tblGrid>
      <w:tr w:rsidR="004E3F7F" w:rsidTr="00461A08">
        <w:tc>
          <w:tcPr>
            <w:tcW w:w="1464" w:type="dxa"/>
          </w:tcPr>
          <w:p w:rsidR="004E3F7F" w:rsidRDefault="004E3F7F" w:rsidP="00461A08">
            <w:r>
              <w:rPr>
                <w:rFonts w:ascii="Cambria" w:eastAsia="Cambria" w:hAnsi="Cambria" w:cs="Cambria"/>
                <w:b/>
                <w:color w:val="333333"/>
              </w:rPr>
              <w:t>Description:</w:t>
            </w:r>
          </w:p>
        </w:tc>
        <w:tc>
          <w:tcPr>
            <w:tcW w:w="8274" w:type="dxa"/>
          </w:tcPr>
          <w:p w:rsidR="004E3F7F" w:rsidRPr="00461A08" w:rsidRDefault="004E3F7F" w:rsidP="00461A08">
            <w:pPr>
              <w:pStyle w:val="ListParagraph"/>
              <w:numPr>
                <w:ilvl w:val="0"/>
                <w:numId w:val="5"/>
              </w:numPr>
              <w:spacing w:before="113" w:after="113"/>
              <w:rPr>
                <w:rFonts w:ascii="Cambria" w:eastAsia="Cambria" w:hAnsi="Cambria" w:cs="Cambria"/>
                <w:color w:val="333333"/>
              </w:rPr>
            </w:pPr>
            <w:r w:rsidRPr="00461A08">
              <w:rPr>
                <w:rFonts w:ascii="Cambria" w:eastAsia="Cambria" w:hAnsi="Cambria" w:cs="Cambria"/>
                <w:color w:val="333333"/>
              </w:rPr>
              <w:t>This broadcast response is used by the controller to report changes to any connected Top Dog Device.  Note that the ID field of any asynchronous report will always be 0.  Therefore, no packet sent TO the controller should use the ID: 0.</w:t>
            </w:r>
          </w:p>
          <w:p w:rsidR="004E3F7F" w:rsidRDefault="004E3F7F" w:rsidP="00461A08">
            <w:pPr>
              <w:pStyle w:val="ListParagraph"/>
              <w:numPr>
                <w:ilvl w:val="0"/>
                <w:numId w:val="20"/>
              </w:numPr>
              <w:rPr>
                <w:rFonts w:ascii="Cambria" w:eastAsia="Cambria" w:hAnsi="Cambria" w:cs="Cambria"/>
                <w:color w:val="333333"/>
              </w:rPr>
            </w:pPr>
            <w:r w:rsidRPr="00B102C3">
              <w:rPr>
                <w:rFonts w:ascii="Cambria" w:eastAsia="Cambria" w:hAnsi="Cambria" w:cs="Cambria"/>
                <w:color w:val="333333"/>
              </w:rPr>
              <w:t xml:space="preserve">Reports any property changes to the property values for the specified </w:t>
            </w:r>
            <w:r>
              <w:rPr>
                <w:rFonts w:ascii="Cambria" w:eastAsia="Cambria" w:hAnsi="Cambria" w:cs="Cambria"/>
                <w:color w:val="333333"/>
              </w:rPr>
              <w:t>Zone</w:t>
            </w:r>
            <w:r w:rsidRPr="00B102C3">
              <w:rPr>
                <w:rFonts w:ascii="Cambria" w:eastAsia="Cambria" w:hAnsi="Cambria" w:cs="Cambria"/>
                <w:color w:val="333333"/>
              </w:rPr>
              <w:t>(s) of the top dog device.</w:t>
            </w:r>
          </w:p>
          <w:p w:rsidR="004E3F7F" w:rsidRDefault="004E3F7F" w:rsidP="00461A08">
            <w:pPr>
              <w:pStyle w:val="ListParagraph"/>
              <w:numPr>
                <w:ilvl w:val="0"/>
                <w:numId w:val="20"/>
              </w:numPr>
              <w:rPr>
                <w:rFonts w:ascii="Cambria" w:eastAsia="Cambria" w:hAnsi="Cambria" w:cs="Cambria"/>
                <w:color w:val="333333"/>
              </w:rPr>
            </w:pPr>
            <w:r>
              <w:rPr>
                <w:rFonts w:ascii="Cambria" w:eastAsia="Cambria" w:hAnsi="Cambria" w:cs="Cambria"/>
                <w:color w:val="333333"/>
              </w:rPr>
              <w:t>The controller does not expect any response from the A</w:t>
            </w:r>
            <w:r w:rsidR="009E148E">
              <w:rPr>
                <w:rFonts w:ascii="Cambria" w:eastAsia="Cambria" w:hAnsi="Cambria" w:cs="Cambria"/>
                <w:color w:val="333333"/>
              </w:rPr>
              <w:t>pp</w:t>
            </w:r>
            <w:r>
              <w:rPr>
                <w:rFonts w:ascii="Cambria" w:eastAsia="Cambria" w:hAnsi="Cambria" w:cs="Cambria"/>
                <w:color w:val="333333"/>
              </w:rPr>
              <w:t xml:space="preserve"> for this response.</w:t>
            </w:r>
          </w:p>
          <w:p w:rsidR="004E3F7F" w:rsidRPr="00B102C3" w:rsidRDefault="004E3F7F" w:rsidP="00461A08">
            <w:pPr>
              <w:pStyle w:val="ListParagraph"/>
              <w:numPr>
                <w:ilvl w:val="0"/>
                <w:numId w:val="20"/>
              </w:numPr>
              <w:rPr>
                <w:rFonts w:ascii="Cambria" w:eastAsia="Cambria" w:hAnsi="Cambria" w:cs="Cambria"/>
                <w:color w:val="333333"/>
              </w:rPr>
            </w:pPr>
            <w:r>
              <w:rPr>
                <w:rFonts w:ascii="Cambria" w:eastAsia="Cambria" w:hAnsi="Cambria" w:cs="Cambria"/>
                <w:color w:val="333333"/>
              </w:rPr>
              <w:t>See “</w:t>
            </w:r>
            <w:proofErr w:type="spellStart"/>
            <w:r w:rsidR="00461A08">
              <w:rPr>
                <w:rFonts w:ascii="Cambria" w:eastAsia="Cambria" w:hAnsi="Cambria" w:cs="Cambria"/>
                <w:color w:val="333333"/>
              </w:rPr>
              <w:t>SetZoneProperties</w:t>
            </w:r>
            <w:proofErr w:type="spellEnd"/>
            <w:r>
              <w:rPr>
                <w:rFonts w:ascii="Cambria" w:eastAsia="Cambria" w:hAnsi="Cambria" w:cs="Cambria"/>
                <w:color w:val="333333"/>
              </w:rPr>
              <w:t xml:space="preserve">” command for a description of the parameters that can be sent. </w:t>
            </w:r>
          </w:p>
        </w:tc>
      </w:tr>
      <w:tr w:rsidR="004E3F7F" w:rsidTr="00461A08">
        <w:tc>
          <w:tcPr>
            <w:tcW w:w="1464" w:type="dxa"/>
          </w:tcPr>
          <w:p w:rsidR="004E3F7F" w:rsidRDefault="004E3F7F" w:rsidP="00461A08">
            <w:pPr>
              <w:rPr>
                <w:rFonts w:ascii="Cambria" w:eastAsia="Cambria" w:hAnsi="Cambria" w:cs="Cambria"/>
                <w:b/>
                <w:color w:val="333333"/>
              </w:rPr>
            </w:pPr>
            <w:r>
              <w:rPr>
                <w:rFonts w:ascii="Cambria" w:eastAsia="Cambria" w:hAnsi="Cambria" w:cs="Cambria"/>
                <w:b/>
                <w:color w:val="333333"/>
              </w:rPr>
              <w:t>Examples:</w:t>
            </w:r>
          </w:p>
        </w:tc>
        <w:tc>
          <w:tcPr>
            <w:tcW w:w="8274" w:type="dxa"/>
          </w:tcPr>
          <w:p w:rsidR="004E3F7F" w:rsidRDefault="004E3F7F" w:rsidP="00461A08">
            <w:pPr>
              <w:spacing w:before="113" w:after="113"/>
              <w:rPr>
                <w:rFonts w:ascii="Cambria" w:eastAsia="Cambria" w:hAnsi="Cambria" w:cs="Cambria"/>
                <w:color w:val="333333"/>
              </w:rPr>
            </w:pPr>
            <w:proofErr w:type="spellStart"/>
            <w:r>
              <w:rPr>
                <w:rFonts w:ascii="Cambria" w:eastAsia="Cambria" w:hAnsi="Cambria" w:cs="Cambria"/>
                <w:color w:val="333333"/>
              </w:rPr>
              <w:t>na</w:t>
            </w:r>
            <w:proofErr w:type="spellEnd"/>
          </w:p>
        </w:tc>
      </w:tr>
      <w:tr w:rsidR="004E3F7F" w:rsidTr="00461A08">
        <w:tc>
          <w:tcPr>
            <w:tcW w:w="1464" w:type="dxa"/>
          </w:tcPr>
          <w:p w:rsidR="004E3F7F" w:rsidRDefault="004E3F7F" w:rsidP="00461A08">
            <w:r w:rsidRPr="00D0342D">
              <w:rPr>
                <w:rFonts w:ascii="Cambria" w:hAnsi="Cambria"/>
                <w:b/>
              </w:rPr>
              <w:t>Response</w:t>
            </w:r>
            <w:r>
              <w:t>:</w:t>
            </w:r>
          </w:p>
        </w:tc>
        <w:tc>
          <w:tcPr>
            <w:tcW w:w="8274" w:type="dxa"/>
          </w:tcPr>
          <w:p w:rsidR="004E3F7F" w:rsidRDefault="004E3F7F" w:rsidP="00461A08">
            <w:pPr>
              <w:pStyle w:val="NoSpacing"/>
              <w:rPr>
                <w:rFonts w:ascii="Cambria" w:hAnsi="Cambria"/>
              </w:rPr>
            </w:pPr>
            <w:r>
              <w:rPr>
                <w:rFonts w:ascii="Cambria" w:hAnsi="Cambria"/>
              </w:rPr>
              <w:t>This broadcast response tells the APP that zone 4012 has gone to full power.</w:t>
            </w:r>
          </w:p>
          <w:p w:rsidR="004E3F7F" w:rsidRPr="00B102C3" w:rsidRDefault="004E3F7F" w:rsidP="00461A08">
            <w:pPr>
              <w:pStyle w:val="NoSpacing"/>
              <w:rPr>
                <w:rFonts w:ascii="Cambria" w:hAnsi="Cambria"/>
              </w:rPr>
            </w:pPr>
            <w:r w:rsidRPr="00B102C3">
              <w:rPr>
                <w:rFonts w:ascii="Cambria" w:hAnsi="Cambria"/>
              </w:rPr>
              <w:t>{</w:t>
            </w:r>
          </w:p>
          <w:p w:rsidR="004E3F7F" w:rsidRPr="00B102C3" w:rsidRDefault="004E3F7F" w:rsidP="00461A08">
            <w:pPr>
              <w:pStyle w:val="NoSpacing"/>
              <w:rPr>
                <w:rFonts w:ascii="Cambria" w:hAnsi="Cambria"/>
              </w:rPr>
            </w:pPr>
            <w:r>
              <w:rPr>
                <w:rFonts w:ascii="Cambria" w:hAnsi="Cambria"/>
              </w:rPr>
              <w:t xml:space="preserve">   </w:t>
            </w:r>
            <w:r w:rsidRPr="00B102C3">
              <w:rPr>
                <w:rFonts w:ascii="Cambria" w:hAnsi="Cambria"/>
              </w:rPr>
              <w:t>“ID”: 0,</w:t>
            </w:r>
          </w:p>
          <w:p w:rsidR="004E3F7F" w:rsidRPr="00B102C3" w:rsidRDefault="004E3F7F" w:rsidP="00461A08">
            <w:pPr>
              <w:pStyle w:val="NoSpacing"/>
              <w:rPr>
                <w:rFonts w:ascii="Cambria" w:hAnsi="Cambria"/>
              </w:rPr>
            </w:pPr>
            <w:r>
              <w:rPr>
                <w:rFonts w:ascii="Cambria" w:hAnsi="Cambria"/>
              </w:rPr>
              <w:t xml:space="preserve">   </w:t>
            </w:r>
            <w:r w:rsidRPr="00B102C3">
              <w:rPr>
                <w:rFonts w:ascii="Cambria" w:hAnsi="Cambria"/>
              </w:rPr>
              <w:t>“Service”: “</w:t>
            </w:r>
            <w:proofErr w:type="spellStart"/>
            <w:r>
              <w:rPr>
                <w:rFonts w:ascii="Cambria" w:hAnsi="Cambria"/>
              </w:rPr>
              <w:t>Zone</w:t>
            </w:r>
            <w:r w:rsidRPr="00B102C3">
              <w:rPr>
                <w:rFonts w:ascii="Cambria" w:hAnsi="Cambria"/>
              </w:rPr>
              <w:t>Propert</w:t>
            </w:r>
            <w:r w:rsidR="00F61383">
              <w:rPr>
                <w:rFonts w:ascii="Cambria" w:hAnsi="Cambria"/>
              </w:rPr>
              <w:t>ies</w:t>
            </w:r>
            <w:r w:rsidRPr="00B102C3">
              <w:rPr>
                <w:rFonts w:ascii="Cambria" w:hAnsi="Cambria"/>
              </w:rPr>
              <w:t>Changed</w:t>
            </w:r>
            <w:proofErr w:type="spellEnd"/>
            <w:r w:rsidRPr="00B102C3">
              <w:rPr>
                <w:rFonts w:ascii="Cambria" w:hAnsi="Cambria"/>
              </w:rPr>
              <w:t>”,</w:t>
            </w:r>
          </w:p>
          <w:p w:rsidR="004E3F7F" w:rsidRPr="00B102C3" w:rsidRDefault="004E3F7F" w:rsidP="00461A08">
            <w:pPr>
              <w:pStyle w:val="NoSpacing"/>
              <w:rPr>
                <w:rFonts w:ascii="Cambria" w:hAnsi="Cambria"/>
              </w:rPr>
            </w:pPr>
            <w:r>
              <w:rPr>
                <w:rFonts w:ascii="Cambria" w:hAnsi="Cambria"/>
              </w:rPr>
              <w:t xml:space="preserve">   </w:t>
            </w:r>
            <w:r w:rsidRPr="00B102C3">
              <w:rPr>
                <w:rFonts w:ascii="Cambria" w:hAnsi="Cambria"/>
              </w:rPr>
              <w:t>“</w:t>
            </w:r>
            <w:r>
              <w:rPr>
                <w:rFonts w:ascii="Cambria" w:hAnsi="Cambria"/>
              </w:rPr>
              <w:t>Z</w:t>
            </w:r>
            <w:r w:rsidRPr="00B102C3">
              <w:rPr>
                <w:rFonts w:ascii="Cambria" w:hAnsi="Cambria"/>
              </w:rPr>
              <w:t>ID”: 4012,</w:t>
            </w:r>
          </w:p>
          <w:p w:rsidR="004E3F7F" w:rsidRPr="00B102C3" w:rsidRDefault="004E3F7F" w:rsidP="00461A08">
            <w:pPr>
              <w:pStyle w:val="NoSpacing"/>
              <w:rPr>
                <w:rFonts w:ascii="Cambria" w:hAnsi="Cambria"/>
              </w:rPr>
            </w:pPr>
            <w:r>
              <w:rPr>
                <w:rFonts w:ascii="Cambria" w:hAnsi="Cambria"/>
              </w:rPr>
              <w:t xml:space="preserve">   </w:t>
            </w:r>
            <w:r w:rsidRPr="00B102C3">
              <w:rPr>
                <w:rFonts w:ascii="Cambria" w:hAnsi="Cambria"/>
              </w:rPr>
              <w:t>“</w:t>
            </w:r>
            <w:proofErr w:type="spellStart"/>
            <w:r w:rsidRPr="00B102C3">
              <w:rPr>
                <w:rFonts w:ascii="Cambria" w:hAnsi="Cambria"/>
              </w:rPr>
              <w:t>PropertyList</w:t>
            </w:r>
            <w:proofErr w:type="spellEnd"/>
            <w:r w:rsidRPr="00B102C3">
              <w:rPr>
                <w:rFonts w:ascii="Cambria" w:hAnsi="Cambria"/>
              </w:rPr>
              <w:t>”:</w:t>
            </w:r>
            <w:r w:rsidRPr="00B102C3">
              <w:rPr>
                <w:rFonts w:ascii="Cambria" w:hAnsi="Cambria"/>
              </w:rPr>
              <w:tab/>
              <w:t>{ “</w:t>
            </w:r>
            <w:proofErr w:type="spellStart"/>
            <w:r w:rsidRPr="00B102C3">
              <w:rPr>
                <w:rFonts w:ascii="Cambria" w:hAnsi="Cambria"/>
              </w:rPr>
              <w:t>PowerLevel</w:t>
            </w:r>
            <w:proofErr w:type="spellEnd"/>
            <w:r w:rsidRPr="00B102C3">
              <w:rPr>
                <w:rFonts w:ascii="Cambria" w:hAnsi="Cambria"/>
              </w:rPr>
              <w:t xml:space="preserve">”: </w:t>
            </w:r>
            <w:r w:rsidRPr="00B102C3">
              <w:rPr>
                <w:rFonts w:ascii="Cambria" w:hAnsi="Cambria"/>
              </w:rPr>
              <w:tab/>
              <w:t>100},</w:t>
            </w:r>
          </w:p>
          <w:p w:rsidR="004E3F7F" w:rsidRPr="00B102C3" w:rsidRDefault="004E3F7F" w:rsidP="00461A08">
            <w:pPr>
              <w:pStyle w:val="NoSpacing"/>
              <w:rPr>
                <w:rFonts w:ascii="Cambria" w:hAnsi="Cambria"/>
              </w:rPr>
            </w:pPr>
            <w:r>
              <w:rPr>
                <w:rFonts w:ascii="Cambria" w:hAnsi="Cambria"/>
              </w:rPr>
              <w:t xml:space="preserve">   </w:t>
            </w:r>
            <w:r w:rsidRPr="00B102C3">
              <w:rPr>
                <w:rFonts w:ascii="Cambria" w:hAnsi="Cambria"/>
              </w:rPr>
              <w:t>“Status”: “Success”</w:t>
            </w:r>
          </w:p>
          <w:p w:rsidR="004E3F7F" w:rsidRPr="00B102C3" w:rsidRDefault="004E3F7F" w:rsidP="00461A08">
            <w:pPr>
              <w:pStyle w:val="NoSpacing"/>
              <w:rPr>
                <w:rFonts w:ascii="Cambria" w:hAnsi="Cambria"/>
              </w:rPr>
            </w:pPr>
            <w:r>
              <w:rPr>
                <w:rFonts w:ascii="Cambria" w:hAnsi="Cambria"/>
              </w:rPr>
              <w:t>}</w:t>
            </w:r>
          </w:p>
        </w:tc>
      </w:tr>
      <w:tr w:rsidR="004E3F7F" w:rsidTr="00461A08">
        <w:tc>
          <w:tcPr>
            <w:tcW w:w="1464" w:type="dxa"/>
          </w:tcPr>
          <w:p w:rsidR="004E3F7F" w:rsidRDefault="004E3F7F" w:rsidP="00461A08">
            <w:r w:rsidRPr="00D0342D">
              <w:rPr>
                <w:rFonts w:ascii="Cambria" w:hAnsi="Cambria"/>
                <w:b/>
              </w:rPr>
              <w:t>Response</w:t>
            </w:r>
            <w:r>
              <w:t>:</w:t>
            </w:r>
          </w:p>
        </w:tc>
        <w:tc>
          <w:tcPr>
            <w:tcW w:w="8274" w:type="dxa"/>
          </w:tcPr>
          <w:p w:rsidR="004E3F7F" w:rsidRDefault="004E3F7F" w:rsidP="00461A08">
            <w:pPr>
              <w:pStyle w:val="NoSpacing"/>
              <w:rPr>
                <w:rFonts w:ascii="Cambria" w:hAnsi="Cambria"/>
              </w:rPr>
            </w:pPr>
            <w:r>
              <w:rPr>
                <w:rFonts w:ascii="Cambria" w:hAnsi="Cambria"/>
              </w:rPr>
              <w:t>This broadcast response tells the APP that zone 55 has gone to power level of 35 with a ramp rate of 25.</w:t>
            </w:r>
          </w:p>
          <w:p w:rsidR="004E3F7F" w:rsidRDefault="004E3F7F" w:rsidP="00461A08">
            <w:pPr>
              <w:pStyle w:val="NoSpacing"/>
              <w:rPr>
                <w:rFonts w:ascii="Cambria" w:hAnsi="Cambria"/>
              </w:rPr>
            </w:pPr>
          </w:p>
          <w:p w:rsidR="004E3F7F" w:rsidRPr="00B102C3" w:rsidRDefault="004E3F7F" w:rsidP="00461A08">
            <w:pPr>
              <w:pStyle w:val="NoSpacing"/>
              <w:rPr>
                <w:rFonts w:ascii="Cambria" w:hAnsi="Cambria"/>
              </w:rPr>
            </w:pPr>
            <w:r w:rsidRPr="00B102C3">
              <w:rPr>
                <w:rFonts w:ascii="Cambria" w:hAnsi="Cambria"/>
              </w:rPr>
              <w:t>{</w:t>
            </w:r>
          </w:p>
          <w:p w:rsidR="004E3F7F" w:rsidRPr="00B102C3" w:rsidRDefault="004E3F7F" w:rsidP="00461A08">
            <w:pPr>
              <w:pStyle w:val="NoSpacing"/>
              <w:rPr>
                <w:rFonts w:ascii="Cambria" w:hAnsi="Cambria"/>
              </w:rPr>
            </w:pPr>
            <w:r>
              <w:rPr>
                <w:rFonts w:ascii="Cambria" w:hAnsi="Cambria"/>
              </w:rPr>
              <w:t xml:space="preserve">   </w:t>
            </w:r>
            <w:r w:rsidRPr="00B102C3">
              <w:rPr>
                <w:rFonts w:ascii="Cambria" w:hAnsi="Cambria"/>
              </w:rPr>
              <w:t>“ID”: 0,</w:t>
            </w:r>
          </w:p>
          <w:p w:rsidR="004E3F7F" w:rsidRPr="00B102C3" w:rsidRDefault="004E3F7F" w:rsidP="00461A08">
            <w:pPr>
              <w:pStyle w:val="NoSpacing"/>
              <w:rPr>
                <w:rFonts w:ascii="Cambria" w:hAnsi="Cambria"/>
              </w:rPr>
            </w:pPr>
            <w:r>
              <w:rPr>
                <w:rFonts w:ascii="Cambria" w:hAnsi="Cambria"/>
              </w:rPr>
              <w:t xml:space="preserve">   </w:t>
            </w:r>
            <w:r w:rsidRPr="00B102C3">
              <w:rPr>
                <w:rFonts w:ascii="Cambria" w:hAnsi="Cambria"/>
              </w:rPr>
              <w:t>“Service”: “</w:t>
            </w:r>
            <w:proofErr w:type="spellStart"/>
            <w:r w:rsidR="00F61383">
              <w:rPr>
                <w:rFonts w:ascii="Cambria" w:hAnsi="Cambria"/>
              </w:rPr>
              <w:t>Zone</w:t>
            </w:r>
            <w:r w:rsidR="00F61383" w:rsidRPr="00B102C3">
              <w:rPr>
                <w:rFonts w:ascii="Cambria" w:hAnsi="Cambria"/>
              </w:rPr>
              <w:t>Propert</w:t>
            </w:r>
            <w:r w:rsidR="00F61383">
              <w:rPr>
                <w:rFonts w:ascii="Cambria" w:hAnsi="Cambria"/>
              </w:rPr>
              <w:t>ies</w:t>
            </w:r>
            <w:r w:rsidR="00F61383" w:rsidRPr="00B102C3">
              <w:rPr>
                <w:rFonts w:ascii="Cambria" w:hAnsi="Cambria"/>
              </w:rPr>
              <w:t>Changed</w:t>
            </w:r>
            <w:proofErr w:type="spellEnd"/>
            <w:r w:rsidRPr="00B102C3">
              <w:rPr>
                <w:rFonts w:ascii="Cambria" w:hAnsi="Cambria"/>
              </w:rPr>
              <w:t>”,</w:t>
            </w:r>
          </w:p>
          <w:p w:rsidR="004E3F7F" w:rsidRPr="00B102C3" w:rsidRDefault="004E3F7F" w:rsidP="00461A08">
            <w:pPr>
              <w:pStyle w:val="NoSpacing"/>
              <w:rPr>
                <w:rFonts w:ascii="Cambria" w:hAnsi="Cambria"/>
              </w:rPr>
            </w:pPr>
            <w:r>
              <w:rPr>
                <w:rFonts w:ascii="Cambria" w:hAnsi="Cambria"/>
              </w:rPr>
              <w:t xml:space="preserve">   </w:t>
            </w:r>
            <w:r w:rsidRPr="00B102C3">
              <w:rPr>
                <w:rFonts w:ascii="Cambria" w:hAnsi="Cambria"/>
              </w:rPr>
              <w:t>“</w:t>
            </w:r>
            <w:r>
              <w:rPr>
                <w:rFonts w:ascii="Cambria" w:hAnsi="Cambria"/>
              </w:rPr>
              <w:t>Z</w:t>
            </w:r>
            <w:r w:rsidRPr="00B102C3">
              <w:rPr>
                <w:rFonts w:ascii="Cambria" w:hAnsi="Cambria"/>
              </w:rPr>
              <w:t>ID”: 55,</w:t>
            </w:r>
          </w:p>
          <w:p w:rsidR="004E3F7F" w:rsidRDefault="004E3F7F" w:rsidP="00461A08">
            <w:pPr>
              <w:pStyle w:val="NoSpacing"/>
              <w:rPr>
                <w:rFonts w:ascii="Cambria" w:hAnsi="Cambria"/>
              </w:rPr>
            </w:pPr>
            <w:r>
              <w:rPr>
                <w:rFonts w:ascii="Cambria" w:hAnsi="Cambria"/>
              </w:rPr>
              <w:t xml:space="preserve">   </w:t>
            </w:r>
            <w:r w:rsidRPr="00B102C3">
              <w:rPr>
                <w:rFonts w:ascii="Cambria" w:hAnsi="Cambria"/>
              </w:rPr>
              <w:t>“</w:t>
            </w:r>
            <w:proofErr w:type="spellStart"/>
            <w:r w:rsidRPr="00B102C3">
              <w:rPr>
                <w:rFonts w:ascii="Cambria" w:hAnsi="Cambria"/>
              </w:rPr>
              <w:t>PropertyList</w:t>
            </w:r>
            <w:proofErr w:type="spellEnd"/>
            <w:r w:rsidRPr="00B102C3">
              <w:rPr>
                <w:rFonts w:ascii="Cambria" w:hAnsi="Cambria"/>
              </w:rPr>
              <w:t>”:</w:t>
            </w:r>
            <w:r w:rsidRPr="00B102C3">
              <w:rPr>
                <w:rFonts w:ascii="Cambria" w:hAnsi="Cambria"/>
              </w:rPr>
              <w:tab/>
            </w:r>
          </w:p>
          <w:p w:rsidR="004E3F7F" w:rsidRPr="00B102C3" w:rsidRDefault="004E3F7F" w:rsidP="00461A08">
            <w:pPr>
              <w:pStyle w:val="NoSpacing"/>
              <w:rPr>
                <w:rFonts w:ascii="Cambria" w:hAnsi="Cambria"/>
              </w:rPr>
            </w:pPr>
            <w:r>
              <w:rPr>
                <w:rFonts w:ascii="Cambria" w:hAnsi="Cambria"/>
              </w:rPr>
              <w:t xml:space="preserve">    </w:t>
            </w:r>
            <w:r w:rsidRPr="00B102C3">
              <w:rPr>
                <w:rFonts w:ascii="Cambria" w:hAnsi="Cambria"/>
              </w:rPr>
              <w:t>{</w:t>
            </w:r>
          </w:p>
          <w:p w:rsidR="004E3F7F" w:rsidRPr="00B102C3" w:rsidRDefault="004E3F7F" w:rsidP="00461A08">
            <w:pPr>
              <w:pStyle w:val="NoSpacing"/>
              <w:rPr>
                <w:rFonts w:ascii="Cambria" w:hAnsi="Cambria"/>
              </w:rPr>
            </w:pPr>
            <w:r w:rsidRPr="00B102C3">
              <w:rPr>
                <w:rFonts w:ascii="Cambria" w:hAnsi="Cambria"/>
              </w:rPr>
              <w:t xml:space="preserve"> </w:t>
            </w:r>
            <w:r>
              <w:rPr>
                <w:rFonts w:ascii="Cambria" w:hAnsi="Cambria"/>
              </w:rPr>
              <w:t xml:space="preserve">       </w:t>
            </w:r>
            <w:r w:rsidRPr="00B102C3">
              <w:rPr>
                <w:rFonts w:ascii="Cambria" w:hAnsi="Cambria"/>
              </w:rPr>
              <w:t>“</w:t>
            </w:r>
            <w:proofErr w:type="spellStart"/>
            <w:r w:rsidRPr="00B102C3">
              <w:rPr>
                <w:rFonts w:ascii="Cambria" w:hAnsi="Cambria"/>
              </w:rPr>
              <w:t>PowerLevel</w:t>
            </w:r>
            <w:proofErr w:type="spellEnd"/>
            <w:r w:rsidRPr="00B102C3">
              <w:rPr>
                <w:rFonts w:ascii="Cambria" w:hAnsi="Cambria"/>
              </w:rPr>
              <w:t xml:space="preserve">”: </w:t>
            </w:r>
            <w:r w:rsidRPr="00B102C3">
              <w:rPr>
                <w:rFonts w:ascii="Cambria" w:hAnsi="Cambria"/>
              </w:rPr>
              <w:tab/>
              <w:t>35,</w:t>
            </w:r>
          </w:p>
          <w:p w:rsidR="004E3F7F" w:rsidRPr="00B102C3" w:rsidRDefault="004E3F7F" w:rsidP="00461A08">
            <w:pPr>
              <w:pStyle w:val="NoSpacing"/>
              <w:rPr>
                <w:rFonts w:ascii="Cambria" w:hAnsi="Cambria"/>
              </w:rPr>
            </w:pPr>
            <w:r w:rsidRPr="00B102C3">
              <w:rPr>
                <w:rFonts w:ascii="Cambria" w:hAnsi="Cambria"/>
              </w:rPr>
              <w:t xml:space="preserve"> </w:t>
            </w:r>
            <w:r>
              <w:rPr>
                <w:rFonts w:ascii="Cambria" w:hAnsi="Cambria"/>
              </w:rPr>
              <w:t xml:space="preserve">       </w:t>
            </w:r>
            <w:r w:rsidRPr="00B102C3">
              <w:rPr>
                <w:rFonts w:ascii="Cambria" w:hAnsi="Cambria"/>
              </w:rPr>
              <w:t>“</w:t>
            </w:r>
            <w:proofErr w:type="spellStart"/>
            <w:r w:rsidRPr="00B102C3">
              <w:rPr>
                <w:rFonts w:ascii="Cambria" w:hAnsi="Cambria"/>
              </w:rPr>
              <w:t>RampRate</w:t>
            </w:r>
            <w:proofErr w:type="spellEnd"/>
            <w:r w:rsidRPr="00B102C3">
              <w:rPr>
                <w:rFonts w:ascii="Cambria" w:hAnsi="Cambria"/>
              </w:rPr>
              <w:t>”:</w:t>
            </w:r>
            <w:r w:rsidRPr="00B102C3">
              <w:rPr>
                <w:rFonts w:ascii="Cambria" w:hAnsi="Cambria"/>
              </w:rPr>
              <w:tab/>
              <w:t>25</w:t>
            </w:r>
          </w:p>
          <w:p w:rsidR="004E3F7F" w:rsidRPr="00B102C3" w:rsidRDefault="004E3F7F" w:rsidP="00461A08">
            <w:pPr>
              <w:pStyle w:val="NoSpacing"/>
              <w:rPr>
                <w:rFonts w:ascii="Cambria" w:hAnsi="Cambria"/>
              </w:rPr>
            </w:pPr>
            <w:r>
              <w:rPr>
                <w:rFonts w:ascii="Cambria" w:hAnsi="Cambria"/>
              </w:rPr>
              <w:t xml:space="preserve">     </w:t>
            </w:r>
            <w:r w:rsidRPr="00B102C3">
              <w:rPr>
                <w:rFonts w:ascii="Cambria" w:hAnsi="Cambria"/>
              </w:rPr>
              <w:t>},</w:t>
            </w:r>
          </w:p>
          <w:p w:rsidR="004E3F7F" w:rsidRPr="00B102C3" w:rsidRDefault="004E3F7F" w:rsidP="00461A08">
            <w:pPr>
              <w:pStyle w:val="NoSpacing"/>
              <w:rPr>
                <w:rFonts w:ascii="Cambria" w:hAnsi="Cambria"/>
              </w:rPr>
            </w:pPr>
            <w:r>
              <w:rPr>
                <w:rFonts w:ascii="Cambria" w:hAnsi="Cambria"/>
              </w:rPr>
              <w:t xml:space="preserve">   </w:t>
            </w:r>
            <w:r w:rsidRPr="00B102C3">
              <w:rPr>
                <w:rFonts w:ascii="Cambria" w:hAnsi="Cambria"/>
              </w:rPr>
              <w:t>“Status”: “Success”</w:t>
            </w:r>
          </w:p>
          <w:p w:rsidR="004E3F7F" w:rsidRPr="00B102C3" w:rsidRDefault="004E3F7F" w:rsidP="00461A08">
            <w:pPr>
              <w:pStyle w:val="NoSpacing"/>
              <w:rPr>
                <w:rFonts w:ascii="Cambria" w:hAnsi="Cambria"/>
              </w:rPr>
            </w:pPr>
            <w:r w:rsidRPr="00B102C3">
              <w:rPr>
                <w:rFonts w:ascii="Cambria" w:hAnsi="Cambria"/>
              </w:rPr>
              <w:t>}</w:t>
            </w:r>
          </w:p>
        </w:tc>
      </w:tr>
    </w:tbl>
    <w:p w:rsidR="004E3F7F" w:rsidRDefault="004E3F7F" w:rsidP="004E3F7F"/>
    <w:p w:rsidR="00967651" w:rsidRDefault="00967651" w:rsidP="00967651"/>
    <w:p w:rsidR="00967651" w:rsidRDefault="00967651" w:rsidP="00967651">
      <w:pPr>
        <w:pStyle w:val="Heading1"/>
      </w:pPr>
      <w:bookmarkStart w:id="8" w:name="_Toc415226194"/>
      <w:proofErr w:type="spellStart"/>
      <w:r w:rsidRPr="00AD3461">
        <w:rPr>
          <w:rFonts w:ascii="Cambria" w:eastAsia="Cambria" w:hAnsi="Cambria" w:cs="Cambria"/>
          <w:color w:val="333333"/>
          <w:u w:val="single"/>
        </w:rPr>
        <w:t>Scene</w:t>
      </w:r>
      <w:r>
        <w:rPr>
          <w:rFonts w:ascii="Cambria" w:eastAsia="Cambria" w:hAnsi="Cambria" w:cs="Cambria"/>
          <w:color w:val="333333"/>
          <w:u w:val="single"/>
        </w:rPr>
        <w:t>PropertiesChanged</w:t>
      </w:r>
      <w:bookmarkEnd w:id="8"/>
      <w:proofErr w:type="spellEnd"/>
    </w:p>
    <w:tbl>
      <w:tblPr>
        <w:tblStyle w:val="TableGrid"/>
        <w:tblW w:w="9738" w:type="dxa"/>
        <w:tblLook w:val="04A0" w:firstRow="1" w:lastRow="0" w:firstColumn="1" w:lastColumn="0" w:noHBand="0" w:noVBand="1"/>
      </w:tblPr>
      <w:tblGrid>
        <w:gridCol w:w="1464"/>
        <w:gridCol w:w="2775"/>
        <w:gridCol w:w="5499"/>
      </w:tblGrid>
      <w:tr w:rsidR="00967651" w:rsidTr="00461A08">
        <w:trPr>
          <w:trHeight w:val="584"/>
        </w:trPr>
        <w:tc>
          <w:tcPr>
            <w:tcW w:w="1464" w:type="dxa"/>
          </w:tcPr>
          <w:p w:rsidR="00967651" w:rsidRDefault="00967651" w:rsidP="00461A08">
            <w:r>
              <w:rPr>
                <w:rFonts w:ascii="Cambria" w:eastAsia="Cambria" w:hAnsi="Cambria" w:cs="Cambria"/>
                <w:b/>
                <w:color w:val="333333"/>
              </w:rPr>
              <w:t>Description:</w:t>
            </w:r>
          </w:p>
        </w:tc>
        <w:tc>
          <w:tcPr>
            <w:tcW w:w="8274" w:type="dxa"/>
            <w:gridSpan w:val="2"/>
          </w:tcPr>
          <w:p w:rsidR="00967651" w:rsidRDefault="00967651" w:rsidP="00461A08">
            <w:r>
              <w:rPr>
                <w:rFonts w:ascii="Cambria" w:eastAsia="Cambria" w:hAnsi="Cambria" w:cs="Cambria"/>
                <w:color w:val="333333"/>
              </w:rPr>
              <w:t>This command is a broadcast response from the controller.  It informs the App that a scene has changed.</w:t>
            </w:r>
          </w:p>
        </w:tc>
      </w:tr>
      <w:tr w:rsidR="00461A08" w:rsidTr="00461A08">
        <w:tc>
          <w:tcPr>
            <w:tcW w:w="1464" w:type="dxa"/>
          </w:tcPr>
          <w:p w:rsidR="00461A08" w:rsidRDefault="00461A08" w:rsidP="00461A08">
            <w:pPr>
              <w:rPr>
                <w:rFonts w:ascii="Cambria" w:eastAsia="Cambria" w:hAnsi="Cambria" w:cs="Cambria"/>
                <w:b/>
                <w:color w:val="333333"/>
              </w:rPr>
            </w:pPr>
            <w:r>
              <w:rPr>
                <w:rFonts w:ascii="Cambria" w:eastAsia="Cambria" w:hAnsi="Cambria" w:cs="Cambria"/>
                <w:b/>
                <w:color w:val="333333"/>
              </w:rPr>
              <w:t>Parameters</w:t>
            </w:r>
          </w:p>
        </w:tc>
        <w:tc>
          <w:tcPr>
            <w:tcW w:w="8274" w:type="dxa"/>
            <w:gridSpan w:val="2"/>
          </w:tcPr>
          <w:p w:rsidR="00461A08" w:rsidRDefault="00461A08" w:rsidP="00461A08">
            <w:pPr>
              <w:rPr>
                <w:rFonts w:ascii="Cambria" w:eastAsia="Cambria" w:hAnsi="Cambria" w:cs="Cambria"/>
                <w:color w:val="333333"/>
              </w:rPr>
            </w:pPr>
            <w:r>
              <w:rPr>
                <w:rFonts w:ascii="Cambria" w:eastAsia="Cambria" w:hAnsi="Cambria" w:cs="Cambria"/>
                <w:color w:val="333333"/>
              </w:rPr>
              <w:t xml:space="preserve">See </w:t>
            </w:r>
            <w:proofErr w:type="spellStart"/>
            <w:r>
              <w:rPr>
                <w:rFonts w:ascii="Cambria" w:eastAsia="Cambria" w:hAnsi="Cambria" w:cs="Cambria"/>
                <w:color w:val="333333"/>
              </w:rPr>
              <w:t>SetSceneProperties</w:t>
            </w:r>
            <w:proofErr w:type="spellEnd"/>
            <w:r>
              <w:rPr>
                <w:rFonts w:ascii="Cambria" w:eastAsia="Cambria" w:hAnsi="Cambria" w:cs="Cambria"/>
                <w:color w:val="333333"/>
              </w:rPr>
              <w:t xml:space="preserve"> for description of properties</w:t>
            </w:r>
          </w:p>
        </w:tc>
      </w:tr>
      <w:tr w:rsidR="00461A08" w:rsidTr="00461A08">
        <w:trPr>
          <w:trHeight w:val="368"/>
        </w:trPr>
        <w:tc>
          <w:tcPr>
            <w:tcW w:w="1464" w:type="dxa"/>
            <w:vMerge w:val="restart"/>
          </w:tcPr>
          <w:p w:rsidR="00461A08" w:rsidRDefault="00461A08" w:rsidP="00461A08">
            <w:pPr>
              <w:rPr>
                <w:rFonts w:ascii="Cambria" w:eastAsia="Cambria" w:hAnsi="Cambria" w:cs="Cambria"/>
                <w:b/>
                <w:color w:val="333333"/>
              </w:rPr>
            </w:pPr>
            <w:r>
              <w:rPr>
                <w:rFonts w:ascii="Cambria" w:eastAsia="Cambria" w:hAnsi="Cambria" w:cs="Cambria"/>
                <w:b/>
                <w:color w:val="333333"/>
              </w:rPr>
              <w:t>Examples:</w:t>
            </w:r>
          </w:p>
          <w:p w:rsidR="00461A08" w:rsidRDefault="00461A08" w:rsidP="00461A08">
            <w:pPr>
              <w:rPr>
                <w:rFonts w:ascii="Cambria" w:eastAsia="Cambria" w:hAnsi="Cambria" w:cs="Cambria"/>
                <w:b/>
                <w:color w:val="333333"/>
              </w:rPr>
            </w:pPr>
          </w:p>
          <w:p w:rsidR="00461A08" w:rsidRDefault="00461A08" w:rsidP="00461A08">
            <w:pPr>
              <w:rPr>
                <w:rFonts w:ascii="Cambria" w:eastAsia="Cambria" w:hAnsi="Cambria" w:cs="Cambria"/>
                <w:b/>
                <w:color w:val="333333"/>
              </w:rPr>
            </w:pPr>
            <w:r>
              <w:rPr>
                <w:rFonts w:ascii="Cambria" w:eastAsia="Cambria" w:hAnsi="Cambria" w:cs="Cambria"/>
                <w:b/>
                <w:color w:val="333333"/>
              </w:rPr>
              <w:t>Broadcast Response:</w:t>
            </w:r>
          </w:p>
          <w:p w:rsidR="00461A08" w:rsidRDefault="00461A08" w:rsidP="00461A08">
            <w:pPr>
              <w:rPr>
                <w:rFonts w:ascii="Cambria" w:hAnsi="Cambria"/>
                <w:b/>
              </w:rPr>
            </w:pPr>
            <w:r>
              <w:rPr>
                <w:rFonts w:ascii="Cambria" w:hAnsi="Cambria"/>
                <w:b/>
              </w:rPr>
              <w:t>Broadcast</w:t>
            </w:r>
          </w:p>
          <w:p w:rsidR="00461A08" w:rsidRDefault="00461A08" w:rsidP="00461A08">
            <w:pPr>
              <w:rPr>
                <w:rFonts w:ascii="Cambria" w:eastAsia="Cambria" w:hAnsi="Cambria" w:cs="Cambria"/>
                <w:b/>
                <w:color w:val="333333"/>
              </w:rPr>
            </w:pPr>
            <w:r w:rsidRPr="00D0342D">
              <w:rPr>
                <w:rFonts w:ascii="Cambria" w:hAnsi="Cambria"/>
                <w:b/>
              </w:rPr>
              <w:t>Response</w:t>
            </w:r>
            <w:r>
              <w:t>:</w:t>
            </w:r>
          </w:p>
        </w:tc>
        <w:tc>
          <w:tcPr>
            <w:tcW w:w="2775" w:type="dxa"/>
          </w:tcPr>
          <w:p w:rsidR="00461A08" w:rsidRPr="00434649" w:rsidRDefault="00461A08" w:rsidP="00461A08">
            <w:pPr>
              <w:rPr>
                <w:rFonts w:ascii="Cambria" w:hAnsi="Cambria"/>
              </w:rPr>
            </w:pPr>
          </w:p>
        </w:tc>
        <w:tc>
          <w:tcPr>
            <w:tcW w:w="5499" w:type="dxa"/>
          </w:tcPr>
          <w:p w:rsidR="00461A08" w:rsidRPr="00434649" w:rsidRDefault="00461A08" w:rsidP="00461A08">
            <w:pPr>
              <w:rPr>
                <w:rFonts w:ascii="Cambria" w:eastAsia="Cambria" w:hAnsi="Cambria" w:cs="Cambria"/>
                <w:color w:val="333333"/>
              </w:rPr>
            </w:pPr>
          </w:p>
        </w:tc>
      </w:tr>
      <w:tr w:rsidR="00461A08" w:rsidTr="00461A08">
        <w:trPr>
          <w:trHeight w:val="368"/>
        </w:trPr>
        <w:tc>
          <w:tcPr>
            <w:tcW w:w="1464" w:type="dxa"/>
            <w:vMerge/>
          </w:tcPr>
          <w:p w:rsidR="00461A08" w:rsidRDefault="00461A08" w:rsidP="00461A08">
            <w:pPr>
              <w:rPr>
                <w:rFonts w:ascii="Cambria" w:eastAsia="Cambria" w:hAnsi="Cambria" w:cs="Cambria"/>
                <w:b/>
                <w:color w:val="333333"/>
              </w:rPr>
            </w:pPr>
          </w:p>
        </w:tc>
        <w:tc>
          <w:tcPr>
            <w:tcW w:w="8274" w:type="dxa"/>
            <w:gridSpan w:val="2"/>
          </w:tcPr>
          <w:p w:rsidR="00461A08" w:rsidRPr="00AD3461" w:rsidRDefault="00461A08" w:rsidP="00461A08">
            <w:pPr>
              <w:pStyle w:val="NoSpacing"/>
              <w:rPr>
                <w:rFonts w:ascii="Cambria" w:eastAsia="Courier New" w:hAnsi="Cambria" w:cs="Courier New"/>
              </w:rPr>
            </w:pPr>
            <w:r w:rsidRPr="00AD3461">
              <w:rPr>
                <w:rFonts w:ascii="Cambria" w:eastAsia="Courier New" w:hAnsi="Cambria" w:cs="Courier New"/>
              </w:rPr>
              <w:t>{</w:t>
            </w:r>
          </w:p>
          <w:p w:rsidR="00461A08" w:rsidRPr="00AD3461" w:rsidRDefault="00461A08" w:rsidP="00461A08">
            <w:pPr>
              <w:pStyle w:val="NoSpacing"/>
              <w:rPr>
                <w:rFonts w:ascii="Cambria" w:eastAsia="Courier New" w:hAnsi="Cambria" w:cs="Courier New"/>
              </w:rPr>
            </w:pPr>
            <w:r>
              <w:rPr>
                <w:rFonts w:ascii="Cambria" w:eastAsia="Courier New" w:hAnsi="Cambria" w:cs="Courier New"/>
              </w:rPr>
              <w:t xml:space="preserve">  </w:t>
            </w:r>
            <w:r w:rsidRPr="00AD3461">
              <w:rPr>
                <w:rFonts w:ascii="Cambria" w:eastAsia="Courier New" w:hAnsi="Cambria" w:cs="Courier New"/>
              </w:rPr>
              <w:t xml:space="preserve">“ID”: </w:t>
            </w:r>
            <w:r w:rsidR="004A334E">
              <w:rPr>
                <w:rFonts w:ascii="Cambria" w:eastAsia="Courier New" w:hAnsi="Cambria" w:cs="Courier New"/>
              </w:rPr>
              <w:t>0</w:t>
            </w:r>
            <w:r w:rsidRPr="00AD3461">
              <w:rPr>
                <w:rFonts w:ascii="Cambria" w:eastAsia="Courier New" w:hAnsi="Cambria" w:cs="Courier New"/>
              </w:rPr>
              <w:t>,</w:t>
            </w:r>
          </w:p>
          <w:p w:rsidR="00461A08" w:rsidRPr="00AD3461" w:rsidRDefault="00461A08" w:rsidP="00461A08">
            <w:pPr>
              <w:pStyle w:val="NoSpacing"/>
              <w:rPr>
                <w:rFonts w:ascii="Cambria" w:eastAsia="Courier New" w:hAnsi="Cambria" w:cs="Courier New"/>
              </w:rPr>
            </w:pPr>
            <w:r>
              <w:rPr>
                <w:rFonts w:ascii="Cambria" w:eastAsia="Courier New" w:hAnsi="Cambria" w:cs="Courier New"/>
              </w:rPr>
              <w:t xml:space="preserve">  </w:t>
            </w:r>
            <w:r w:rsidRPr="00AD3461">
              <w:rPr>
                <w:rFonts w:ascii="Cambria" w:eastAsia="Courier New" w:hAnsi="Cambria" w:cs="Courier New"/>
              </w:rPr>
              <w:t>“Service”: “</w:t>
            </w:r>
            <w:proofErr w:type="spellStart"/>
            <w:r>
              <w:rPr>
                <w:rFonts w:ascii="Cambria" w:hAnsi="Cambria"/>
              </w:rPr>
              <w:t>ScenePropertiesChanged</w:t>
            </w:r>
            <w:proofErr w:type="spellEnd"/>
            <w:r w:rsidRPr="00AD3461">
              <w:rPr>
                <w:rFonts w:ascii="Cambria" w:eastAsia="Courier New" w:hAnsi="Cambria" w:cs="Courier New"/>
              </w:rPr>
              <w:t>”,</w:t>
            </w:r>
          </w:p>
          <w:p w:rsidR="00461A08" w:rsidRDefault="00461A08" w:rsidP="00461A08">
            <w:pPr>
              <w:pStyle w:val="NoSpacing"/>
              <w:rPr>
                <w:rFonts w:ascii="Cambria" w:eastAsia="Courier New" w:hAnsi="Cambria" w:cs="Courier New"/>
              </w:rPr>
            </w:pPr>
            <w:r>
              <w:rPr>
                <w:rFonts w:ascii="Cambria" w:eastAsia="Courier New" w:hAnsi="Cambria" w:cs="Courier New"/>
              </w:rPr>
              <w:t xml:space="preserve">  </w:t>
            </w:r>
            <w:r w:rsidRPr="00AD3461">
              <w:rPr>
                <w:rFonts w:ascii="Cambria" w:eastAsia="Courier New" w:hAnsi="Cambria" w:cs="Courier New"/>
              </w:rPr>
              <w:t>“SID”: 1</w:t>
            </w:r>
            <w:r>
              <w:rPr>
                <w:rFonts w:ascii="Cambria" w:eastAsia="Courier New" w:hAnsi="Cambria" w:cs="Courier New"/>
              </w:rPr>
              <w:t>,</w:t>
            </w:r>
          </w:p>
          <w:p w:rsidR="004A334E" w:rsidRDefault="00461A08" w:rsidP="00461A08">
            <w:pPr>
              <w:pStyle w:val="NoSpacing"/>
              <w:rPr>
                <w:rFonts w:ascii="Cambria" w:eastAsia="Courier New" w:hAnsi="Cambria" w:cs="Courier New"/>
              </w:rPr>
            </w:pPr>
            <w:r>
              <w:rPr>
                <w:rFonts w:ascii="Cambria" w:eastAsia="Courier New" w:hAnsi="Cambria" w:cs="Courier New"/>
              </w:rPr>
              <w:t xml:space="preserve">  “</w:t>
            </w:r>
            <w:proofErr w:type="spellStart"/>
            <w:r>
              <w:rPr>
                <w:rFonts w:ascii="Cambria" w:eastAsia="Courier New" w:hAnsi="Cambria" w:cs="Courier New"/>
              </w:rPr>
              <w:t>PropertyList</w:t>
            </w:r>
            <w:proofErr w:type="spellEnd"/>
            <w:r>
              <w:rPr>
                <w:rFonts w:ascii="Cambria" w:eastAsia="Courier New" w:hAnsi="Cambria" w:cs="Courier New"/>
              </w:rPr>
              <w:t>”</w:t>
            </w:r>
            <w:r w:rsidR="004A334E">
              <w:rPr>
                <w:rFonts w:ascii="Cambria" w:eastAsia="Courier New" w:hAnsi="Cambria" w:cs="Courier New"/>
              </w:rPr>
              <w:t>:{ “</w:t>
            </w:r>
            <w:proofErr w:type="spellStart"/>
            <w:r w:rsidR="004A334E">
              <w:rPr>
                <w:rFonts w:ascii="Cambria" w:eastAsia="Courier New" w:hAnsi="Cambria" w:cs="Courier New"/>
              </w:rPr>
              <w:t>Running”:true</w:t>
            </w:r>
            <w:proofErr w:type="spellEnd"/>
            <w:r w:rsidR="004A334E">
              <w:rPr>
                <w:rFonts w:ascii="Cambria" w:eastAsia="Courier New" w:hAnsi="Cambria" w:cs="Courier New"/>
              </w:rPr>
              <w:t>}</w:t>
            </w:r>
          </w:p>
          <w:p w:rsidR="00461A08" w:rsidRPr="00434649" w:rsidRDefault="00461A08" w:rsidP="00461A08">
            <w:pPr>
              <w:rPr>
                <w:rFonts w:ascii="Cambria" w:hAnsi="Cambria"/>
              </w:rPr>
            </w:pPr>
            <w:r w:rsidRPr="00AD3461">
              <w:rPr>
                <w:rFonts w:ascii="Cambria" w:eastAsia="Courier New" w:hAnsi="Cambria" w:cs="Courier New"/>
              </w:rPr>
              <w:lastRenderedPageBreak/>
              <w:t>}</w:t>
            </w:r>
          </w:p>
        </w:tc>
      </w:tr>
      <w:tr w:rsidR="00461A08" w:rsidTr="00461A08">
        <w:trPr>
          <w:trHeight w:val="368"/>
        </w:trPr>
        <w:tc>
          <w:tcPr>
            <w:tcW w:w="1464" w:type="dxa"/>
            <w:vMerge/>
          </w:tcPr>
          <w:p w:rsidR="00461A08" w:rsidRDefault="00461A08" w:rsidP="00461A08">
            <w:pPr>
              <w:rPr>
                <w:rFonts w:ascii="Cambria" w:eastAsia="Cambria" w:hAnsi="Cambria" w:cs="Cambria"/>
                <w:b/>
                <w:color w:val="333333"/>
              </w:rPr>
            </w:pPr>
          </w:p>
        </w:tc>
        <w:tc>
          <w:tcPr>
            <w:tcW w:w="8274" w:type="dxa"/>
            <w:gridSpan w:val="2"/>
          </w:tcPr>
          <w:p w:rsidR="00461A08" w:rsidRPr="00AD3461" w:rsidRDefault="00461A08" w:rsidP="00461A08">
            <w:pPr>
              <w:pStyle w:val="NoSpacing"/>
              <w:rPr>
                <w:rFonts w:ascii="Cambria" w:hAnsi="Cambria"/>
              </w:rPr>
            </w:pPr>
            <w:r w:rsidRPr="00AD3461">
              <w:rPr>
                <w:rFonts w:ascii="Cambria" w:hAnsi="Cambria"/>
              </w:rPr>
              <w:t>{</w:t>
            </w:r>
          </w:p>
          <w:p w:rsidR="00461A08" w:rsidRPr="00AD3461" w:rsidRDefault="00461A08" w:rsidP="00461A08">
            <w:pPr>
              <w:pStyle w:val="NoSpacing"/>
              <w:rPr>
                <w:rFonts w:ascii="Cambria" w:hAnsi="Cambria"/>
              </w:rPr>
            </w:pPr>
            <w:r>
              <w:rPr>
                <w:rFonts w:ascii="Cambria" w:hAnsi="Cambria"/>
              </w:rPr>
              <w:t xml:space="preserve">  </w:t>
            </w:r>
            <w:r w:rsidRPr="00AD3461">
              <w:rPr>
                <w:rFonts w:ascii="Cambria" w:hAnsi="Cambria"/>
              </w:rPr>
              <w:t xml:space="preserve">“ID”: </w:t>
            </w:r>
            <w:r w:rsidR="004A334E">
              <w:rPr>
                <w:rFonts w:ascii="Cambria" w:hAnsi="Cambria"/>
              </w:rPr>
              <w:t>0</w:t>
            </w:r>
            <w:r w:rsidRPr="00AD3461">
              <w:rPr>
                <w:rFonts w:ascii="Cambria" w:hAnsi="Cambria"/>
              </w:rPr>
              <w:t>,</w:t>
            </w:r>
          </w:p>
          <w:p w:rsidR="00461A08" w:rsidRDefault="00461A08" w:rsidP="00461A08">
            <w:pPr>
              <w:pStyle w:val="NoSpacing"/>
              <w:rPr>
                <w:rFonts w:ascii="Cambria" w:hAnsi="Cambria"/>
              </w:rPr>
            </w:pPr>
            <w:r>
              <w:rPr>
                <w:rFonts w:ascii="Cambria" w:hAnsi="Cambria"/>
              </w:rPr>
              <w:t xml:space="preserve">   </w:t>
            </w:r>
            <w:r w:rsidRPr="00AD3461">
              <w:rPr>
                <w:rFonts w:ascii="Cambria" w:hAnsi="Cambria"/>
              </w:rPr>
              <w:t>“Service”: “</w:t>
            </w:r>
            <w:proofErr w:type="spellStart"/>
            <w:r>
              <w:rPr>
                <w:rFonts w:ascii="Cambria" w:hAnsi="Cambria"/>
              </w:rPr>
              <w:t>ScenePropertiesChanged</w:t>
            </w:r>
            <w:proofErr w:type="spellEnd"/>
            <w:r w:rsidRPr="00AD3461">
              <w:rPr>
                <w:rFonts w:ascii="Cambria" w:hAnsi="Cambria"/>
              </w:rPr>
              <w:t>”,</w:t>
            </w:r>
          </w:p>
          <w:p w:rsidR="00461A08" w:rsidRDefault="00461A08" w:rsidP="00461A08">
            <w:pPr>
              <w:pStyle w:val="NoSpacing"/>
              <w:rPr>
                <w:rFonts w:ascii="Cambria" w:eastAsia="Courier New" w:hAnsi="Cambria" w:cs="Courier New"/>
              </w:rPr>
            </w:pPr>
            <w:r>
              <w:rPr>
                <w:rFonts w:ascii="Cambria" w:hAnsi="Cambria"/>
              </w:rPr>
              <w:t xml:space="preserve"> </w:t>
            </w:r>
            <w:r>
              <w:rPr>
                <w:rFonts w:ascii="Cambria" w:eastAsia="Courier New" w:hAnsi="Cambria" w:cs="Courier New"/>
              </w:rPr>
              <w:t xml:space="preserve">  </w:t>
            </w:r>
            <w:r w:rsidRPr="00AD3461">
              <w:rPr>
                <w:rFonts w:ascii="Cambria" w:eastAsia="Courier New" w:hAnsi="Cambria" w:cs="Courier New"/>
              </w:rPr>
              <w:t>“SID”: 1</w:t>
            </w:r>
            <w:r w:rsidR="004A334E">
              <w:rPr>
                <w:rFonts w:ascii="Cambria" w:eastAsia="Courier New" w:hAnsi="Cambria" w:cs="Courier New"/>
              </w:rPr>
              <w:t>,</w:t>
            </w:r>
          </w:p>
          <w:p w:rsidR="00461A08" w:rsidRPr="004A334E" w:rsidRDefault="00461A08" w:rsidP="00461A08">
            <w:pPr>
              <w:pStyle w:val="NoSpacing"/>
              <w:rPr>
                <w:rFonts w:ascii="Cambria" w:eastAsia="Courier New" w:hAnsi="Cambria" w:cs="Courier New"/>
              </w:rPr>
            </w:pPr>
            <w:r>
              <w:rPr>
                <w:rFonts w:ascii="Cambria" w:hAnsi="Cambria"/>
              </w:rPr>
              <w:t xml:space="preserve">  </w:t>
            </w:r>
            <w:r w:rsidR="004A334E">
              <w:rPr>
                <w:rFonts w:ascii="Cambria" w:eastAsia="Courier New" w:hAnsi="Cambria" w:cs="Courier New"/>
              </w:rPr>
              <w:t>“</w:t>
            </w:r>
            <w:proofErr w:type="spellStart"/>
            <w:r w:rsidR="004A334E">
              <w:rPr>
                <w:rFonts w:ascii="Cambria" w:eastAsia="Courier New" w:hAnsi="Cambria" w:cs="Courier New"/>
              </w:rPr>
              <w:t>PropertyList</w:t>
            </w:r>
            <w:proofErr w:type="spellEnd"/>
            <w:r w:rsidR="004A334E">
              <w:rPr>
                <w:rFonts w:ascii="Cambria" w:eastAsia="Courier New" w:hAnsi="Cambria" w:cs="Courier New"/>
              </w:rPr>
              <w:t>”:{ “</w:t>
            </w:r>
            <w:proofErr w:type="spellStart"/>
            <w:r w:rsidR="004A334E">
              <w:rPr>
                <w:rFonts w:ascii="Cambria" w:eastAsia="Courier New" w:hAnsi="Cambria" w:cs="Courier New"/>
              </w:rPr>
              <w:t>Running”:true</w:t>
            </w:r>
            <w:proofErr w:type="spellEnd"/>
            <w:r w:rsidR="004A334E">
              <w:rPr>
                <w:rFonts w:ascii="Cambria" w:eastAsia="Courier New" w:hAnsi="Cambria" w:cs="Courier New"/>
              </w:rPr>
              <w:t>}</w:t>
            </w:r>
          </w:p>
          <w:p w:rsidR="00461A08" w:rsidRPr="00434649" w:rsidRDefault="00461A08" w:rsidP="00461A08">
            <w:pPr>
              <w:rPr>
                <w:rFonts w:ascii="Cambria" w:hAnsi="Cambria"/>
              </w:rPr>
            </w:pPr>
            <w:r w:rsidRPr="00AD3461">
              <w:rPr>
                <w:rFonts w:ascii="Cambria" w:hAnsi="Cambria"/>
              </w:rPr>
              <w:t>}</w:t>
            </w:r>
          </w:p>
        </w:tc>
      </w:tr>
      <w:tr w:rsidR="00461A08" w:rsidTr="00461A08">
        <w:trPr>
          <w:trHeight w:val="368"/>
        </w:trPr>
        <w:tc>
          <w:tcPr>
            <w:tcW w:w="1464" w:type="dxa"/>
            <w:vMerge/>
          </w:tcPr>
          <w:p w:rsidR="00461A08" w:rsidRDefault="00461A08" w:rsidP="00461A08">
            <w:pPr>
              <w:rPr>
                <w:rFonts w:ascii="Cambria" w:eastAsia="Cambria" w:hAnsi="Cambria" w:cs="Cambria"/>
                <w:b/>
                <w:color w:val="333333"/>
              </w:rPr>
            </w:pPr>
          </w:p>
        </w:tc>
        <w:tc>
          <w:tcPr>
            <w:tcW w:w="8274" w:type="dxa"/>
            <w:gridSpan w:val="2"/>
          </w:tcPr>
          <w:p w:rsidR="00461A08" w:rsidRPr="00434649" w:rsidRDefault="00461A08" w:rsidP="00461A08">
            <w:pPr>
              <w:rPr>
                <w:rFonts w:ascii="Cambria" w:eastAsia="Cambria" w:hAnsi="Cambria" w:cs="Cambria"/>
                <w:color w:val="333333"/>
              </w:rPr>
            </w:pPr>
          </w:p>
        </w:tc>
      </w:tr>
      <w:tr w:rsidR="00461A08" w:rsidTr="00461A08">
        <w:trPr>
          <w:trHeight w:val="368"/>
        </w:trPr>
        <w:tc>
          <w:tcPr>
            <w:tcW w:w="1464" w:type="dxa"/>
            <w:vMerge/>
          </w:tcPr>
          <w:p w:rsidR="00461A08" w:rsidRDefault="00461A08" w:rsidP="00461A08">
            <w:pPr>
              <w:rPr>
                <w:rFonts w:ascii="Cambria" w:eastAsia="Cambria" w:hAnsi="Cambria" w:cs="Cambria"/>
                <w:b/>
                <w:color w:val="333333"/>
              </w:rPr>
            </w:pPr>
          </w:p>
        </w:tc>
        <w:tc>
          <w:tcPr>
            <w:tcW w:w="2775" w:type="dxa"/>
          </w:tcPr>
          <w:p w:rsidR="00461A08" w:rsidRDefault="00461A08" w:rsidP="00461A08">
            <w:pPr>
              <w:pStyle w:val="NoSpacing"/>
            </w:pPr>
          </w:p>
        </w:tc>
        <w:tc>
          <w:tcPr>
            <w:tcW w:w="5499" w:type="dxa"/>
          </w:tcPr>
          <w:p w:rsidR="00461A08" w:rsidRPr="00434649" w:rsidRDefault="00461A08" w:rsidP="00461A08">
            <w:pPr>
              <w:rPr>
                <w:rFonts w:ascii="Cambria" w:eastAsia="Cambria" w:hAnsi="Cambria" w:cs="Cambria"/>
                <w:color w:val="333333"/>
              </w:rPr>
            </w:pPr>
          </w:p>
        </w:tc>
      </w:tr>
      <w:tr w:rsidR="00461A08" w:rsidTr="00461A08">
        <w:tc>
          <w:tcPr>
            <w:tcW w:w="1464" w:type="dxa"/>
          </w:tcPr>
          <w:p w:rsidR="00461A08" w:rsidRDefault="00461A08" w:rsidP="00461A08"/>
        </w:tc>
        <w:tc>
          <w:tcPr>
            <w:tcW w:w="8274" w:type="dxa"/>
            <w:gridSpan w:val="2"/>
          </w:tcPr>
          <w:p w:rsidR="00461A08" w:rsidRDefault="00461A08" w:rsidP="00461A08">
            <w:pPr>
              <w:pStyle w:val="NoSpacing"/>
            </w:pPr>
          </w:p>
        </w:tc>
      </w:tr>
    </w:tbl>
    <w:p w:rsidR="00461A08" w:rsidRDefault="00461A08" w:rsidP="00461A08">
      <w:pPr>
        <w:pStyle w:val="Heading1"/>
        <w:rPr>
          <w:rFonts w:ascii="Cambria" w:eastAsia="Cambria" w:hAnsi="Cambria" w:cs="Cambria"/>
          <w:b w:val="0"/>
          <w:color w:val="333333"/>
          <w:u w:val="single"/>
        </w:rPr>
      </w:pPr>
      <w:bookmarkStart w:id="9" w:name="_Toc415226195"/>
      <w:proofErr w:type="spellStart"/>
      <w:r>
        <w:rPr>
          <w:rFonts w:ascii="Cambria" w:eastAsia="Cambria" w:hAnsi="Cambria" w:cs="Cambria"/>
          <w:color w:val="333333"/>
          <w:u w:val="single"/>
        </w:rPr>
        <w:t>ZoneAdded</w:t>
      </w:r>
      <w:bookmarkEnd w:id="9"/>
      <w:proofErr w:type="spellEnd"/>
    </w:p>
    <w:tbl>
      <w:tblPr>
        <w:tblStyle w:val="TableGrid"/>
        <w:tblW w:w="9738" w:type="dxa"/>
        <w:tblLook w:val="04A0" w:firstRow="1" w:lastRow="0" w:firstColumn="1" w:lastColumn="0" w:noHBand="0" w:noVBand="1"/>
      </w:tblPr>
      <w:tblGrid>
        <w:gridCol w:w="1464"/>
        <w:gridCol w:w="1709"/>
        <w:gridCol w:w="6565"/>
      </w:tblGrid>
      <w:tr w:rsidR="00461A08" w:rsidTr="00461A08">
        <w:tc>
          <w:tcPr>
            <w:tcW w:w="1464" w:type="dxa"/>
          </w:tcPr>
          <w:p w:rsidR="00461A08" w:rsidRDefault="00461A08" w:rsidP="00461A08">
            <w:r>
              <w:rPr>
                <w:rFonts w:ascii="Cambria" w:eastAsia="Cambria" w:hAnsi="Cambria" w:cs="Cambria"/>
                <w:b/>
                <w:color w:val="333333"/>
              </w:rPr>
              <w:t>Description:</w:t>
            </w:r>
          </w:p>
        </w:tc>
        <w:tc>
          <w:tcPr>
            <w:tcW w:w="8274" w:type="dxa"/>
            <w:gridSpan w:val="2"/>
          </w:tcPr>
          <w:p w:rsidR="00461A08" w:rsidRPr="001B1A4D" w:rsidRDefault="00461A08" w:rsidP="009E148E">
            <w:pPr>
              <w:pStyle w:val="ListParagraph"/>
              <w:numPr>
                <w:ilvl w:val="0"/>
                <w:numId w:val="5"/>
              </w:numPr>
              <w:rPr>
                <w:rFonts w:ascii="Cambria" w:hAnsi="Cambria"/>
              </w:rPr>
            </w:pPr>
            <w:r>
              <w:rPr>
                <w:rFonts w:ascii="Cambria" w:eastAsia="Cambria" w:hAnsi="Cambria" w:cs="Cambria"/>
                <w:color w:val="333333"/>
              </w:rPr>
              <w:t xml:space="preserve">Broadcast command that tells the </w:t>
            </w:r>
            <w:r w:rsidR="009E148E">
              <w:rPr>
                <w:rFonts w:ascii="Cambria" w:eastAsia="Cambria" w:hAnsi="Cambria" w:cs="Cambria"/>
                <w:color w:val="333333"/>
              </w:rPr>
              <w:t>App</w:t>
            </w:r>
            <w:r>
              <w:rPr>
                <w:rFonts w:ascii="Cambria" w:eastAsia="Cambria" w:hAnsi="Cambria" w:cs="Cambria"/>
                <w:color w:val="333333"/>
              </w:rPr>
              <w:t xml:space="preserve"> that a new zone has been detected</w:t>
            </w:r>
          </w:p>
        </w:tc>
      </w:tr>
      <w:tr w:rsidR="00461A08" w:rsidTr="00461A08">
        <w:trPr>
          <w:trHeight w:val="132"/>
        </w:trPr>
        <w:tc>
          <w:tcPr>
            <w:tcW w:w="1464" w:type="dxa"/>
            <w:vMerge w:val="restart"/>
          </w:tcPr>
          <w:p w:rsidR="00461A08" w:rsidRDefault="00461A08" w:rsidP="00461A08">
            <w:r>
              <w:rPr>
                <w:rFonts w:ascii="Cambria" w:eastAsia="Cambria" w:hAnsi="Cambria" w:cs="Cambria"/>
                <w:b/>
                <w:color w:val="333333"/>
              </w:rPr>
              <w:t>Parameters:</w:t>
            </w:r>
          </w:p>
        </w:tc>
        <w:tc>
          <w:tcPr>
            <w:tcW w:w="1709" w:type="dxa"/>
          </w:tcPr>
          <w:p w:rsidR="00461A08" w:rsidRPr="00B102C3" w:rsidRDefault="00461A08" w:rsidP="00461A08">
            <w:pPr>
              <w:rPr>
                <w:rFonts w:ascii="Cambria" w:hAnsi="Cambria"/>
              </w:rPr>
            </w:pPr>
            <w:r w:rsidRPr="00B102C3">
              <w:rPr>
                <w:rFonts w:ascii="Cambria" w:hAnsi="Cambria"/>
              </w:rPr>
              <w:t>“ID”</w:t>
            </w:r>
          </w:p>
        </w:tc>
        <w:tc>
          <w:tcPr>
            <w:tcW w:w="6565" w:type="dxa"/>
          </w:tcPr>
          <w:p w:rsidR="00461A08" w:rsidRPr="00B102C3" w:rsidRDefault="00461A08" w:rsidP="00461A08">
            <w:pPr>
              <w:rPr>
                <w:rFonts w:ascii="Cambria" w:hAnsi="Cambria"/>
              </w:rPr>
            </w:pPr>
            <w:proofErr w:type="spellStart"/>
            <w:r w:rsidRPr="00B102C3">
              <w:rPr>
                <w:rFonts w:ascii="Cambria" w:eastAsia="Cambria" w:hAnsi="Cambria" w:cs="Cambria"/>
                <w:color w:val="333333"/>
              </w:rPr>
              <w:t>json_integer</w:t>
            </w:r>
            <w:proofErr w:type="spellEnd"/>
            <w:r>
              <w:rPr>
                <w:rFonts w:ascii="Cambria" w:eastAsia="Cambria" w:hAnsi="Cambria" w:cs="Cambria"/>
                <w:color w:val="333333"/>
              </w:rPr>
              <w:t xml:space="preserve"> - </w:t>
            </w:r>
            <w:r w:rsidRPr="00B102C3">
              <w:rPr>
                <w:rFonts w:ascii="Cambria" w:eastAsia="Cambria" w:hAnsi="Cambria" w:cs="Cambria"/>
                <w:color w:val="333333"/>
              </w:rPr>
              <w:t>unique identifier to refer to this packet</w:t>
            </w:r>
          </w:p>
        </w:tc>
      </w:tr>
      <w:tr w:rsidR="00461A08" w:rsidTr="00461A08">
        <w:trPr>
          <w:trHeight w:val="132"/>
        </w:trPr>
        <w:tc>
          <w:tcPr>
            <w:tcW w:w="1464" w:type="dxa"/>
            <w:vMerge/>
          </w:tcPr>
          <w:p w:rsidR="00461A08" w:rsidRDefault="00461A08" w:rsidP="00461A08">
            <w:pPr>
              <w:rPr>
                <w:rFonts w:ascii="Cambria" w:eastAsia="Cambria" w:hAnsi="Cambria" w:cs="Cambria"/>
                <w:b/>
                <w:color w:val="333333"/>
              </w:rPr>
            </w:pPr>
          </w:p>
        </w:tc>
        <w:tc>
          <w:tcPr>
            <w:tcW w:w="1709" w:type="dxa"/>
          </w:tcPr>
          <w:p w:rsidR="00461A08" w:rsidRPr="00B102C3" w:rsidRDefault="00461A08" w:rsidP="00461A08">
            <w:pPr>
              <w:rPr>
                <w:rFonts w:ascii="Cambria" w:hAnsi="Cambria"/>
              </w:rPr>
            </w:pPr>
            <w:r w:rsidRPr="00B102C3">
              <w:rPr>
                <w:rFonts w:ascii="Cambria" w:hAnsi="Cambria"/>
              </w:rPr>
              <w:t>“Service”</w:t>
            </w:r>
          </w:p>
        </w:tc>
        <w:tc>
          <w:tcPr>
            <w:tcW w:w="6565" w:type="dxa"/>
          </w:tcPr>
          <w:p w:rsidR="00461A08" w:rsidRPr="00B102C3" w:rsidRDefault="00461A08" w:rsidP="00461A08">
            <w:pPr>
              <w:rPr>
                <w:rFonts w:ascii="Cambria" w:hAnsi="Cambria"/>
              </w:rPr>
            </w:pPr>
            <w:r w:rsidRPr="00B102C3">
              <w:rPr>
                <w:rFonts w:ascii="Cambria" w:hAnsi="Cambria"/>
              </w:rPr>
              <w:t>“</w:t>
            </w:r>
            <w:proofErr w:type="spellStart"/>
            <w:r>
              <w:rPr>
                <w:rFonts w:ascii="Cambria" w:hAnsi="Cambria"/>
              </w:rPr>
              <w:t>ZoneAdded</w:t>
            </w:r>
            <w:proofErr w:type="spellEnd"/>
            <w:r w:rsidRPr="00B102C3">
              <w:rPr>
                <w:rFonts w:ascii="Cambria" w:hAnsi="Cambria"/>
              </w:rPr>
              <w:t>”</w:t>
            </w:r>
          </w:p>
        </w:tc>
      </w:tr>
      <w:tr w:rsidR="00461A08" w:rsidTr="00461A08">
        <w:tc>
          <w:tcPr>
            <w:tcW w:w="1464" w:type="dxa"/>
          </w:tcPr>
          <w:p w:rsidR="00461A08" w:rsidRDefault="00461A08" w:rsidP="00461A08">
            <w:pPr>
              <w:rPr>
                <w:rFonts w:ascii="Cambria" w:eastAsia="Cambria" w:hAnsi="Cambria" w:cs="Cambria"/>
                <w:b/>
                <w:color w:val="333333"/>
              </w:rPr>
            </w:pPr>
            <w:r>
              <w:rPr>
                <w:rFonts w:ascii="Cambria" w:eastAsia="Cambria" w:hAnsi="Cambria" w:cs="Cambria"/>
                <w:b/>
                <w:color w:val="333333"/>
              </w:rPr>
              <w:t>Examples:</w:t>
            </w:r>
          </w:p>
          <w:p w:rsidR="00461A08" w:rsidRDefault="00461A08" w:rsidP="00461A08">
            <w:pPr>
              <w:rPr>
                <w:rFonts w:ascii="Cambria" w:eastAsia="Cambria" w:hAnsi="Cambria" w:cs="Cambria"/>
                <w:b/>
                <w:color w:val="333333"/>
              </w:rPr>
            </w:pPr>
          </w:p>
          <w:p w:rsidR="00461A08" w:rsidRDefault="00461A08" w:rsidP="00461A08">
            <w:r>
              <w:rPr>
                <w:rFonts w:ascii="Cambria" w:eastAsia="Cambria" w:hAnsi="Cambria" w:cs="Cambria"/>
                <w:b/>
                <w:color w:val="333333"/>
              </w:rPr>
              <w:t>Command:</w:t>
            </w:r>
          </w:p>
        </w:tc>
        <w:tc>
          <w:tcPr>
            <w:tcW w:w="8274" w:type="dxa"/>
            <w:gridSpan w:val="2"/>
          </w:tcPr>
          <w:p w:rsidR="00461A08" w:rsidRPr="00B102C3" w:rsidRDefault="00461A08" w:rsidP="00461A08">
            <w:pPr>
              <w:pStyle w:val="NoSpacing"/>
              <w:rPr>
                <w:rFonts w:ascii="Cambria" w:hAnsi="Cambria"/>
              </w:rPr>
            </w:pPr>
            <w:proofErr w:type="spellStart"/>
            <w:r>
              <w:rPr>
                <w:rFonts w:ascii="Cambria" w:hAnsi="Cambria"/>
              </w:rPr>
              <w:t>na</w:t>
            </w:r>
            <w:proofErr w:type="spellEnd"/>
          </w:p>
        </w:tc>
      </w:tr>
      <w:tr w:rsidR="00461A08" w:rsidTr="00461A08">
        <w:trPr>
          <w:trHeight w:val="88"/>
        </w:trPr>
        <w:tc>
          <w:tcPr>
            <w:tcW w:w="1464" w:type="dxa"/>
            <w:vMerge w:val="restart"/>
          </w:tcPr>
          <w:p w:rsidR="00461A08" w:rsidRDefault="00461A08" w:rsidP="00461A08">
            <w:r w:rsidRPr="00D0342D">
              <w:rPr>
                <w:rFonts w:ascii="Cambria" w:hAnsi="Cambria"/>
                <w:b/>
              </w:rPr>
              <w:t>Response</w:t>
            </w:r>
            <w:r>
              <w:t>:</w:t>
            </w:r>
          </w:p>
          <w:p w:rsidR="00461A08" w:rsidRDefault="00461A08" w:rsidP="00461A08"/>
          <w:p w:rsidR="00461A08" w:rsidRDefault="00461A08" w:rsidP="00461A08"/>
          <w:p w:rsidR="00461A08" w:rsidRDefault="00461A08" w:rsidP="00461A08"/>
          <w:p w:rsidR="00461A08" w:rsidRDefault="00461A08" w:rsidP="00461A08"/>
          <w:p w:rsidR="00461A08" w:rsidRDefault="00461A08" w:rsidP="00461A08"/>
          <w:p w:rsidR="00461A08" w:rsidRDefault="00461A08" w:rsidP="00461A08">
            <w:r w:rsidRPr="002A18D8">
              <w:rPr>
                <w:rFonts w:ascii="Cambria" w:hAnsi="Cambria"/>
                <w:b/>
              </w:rPr>
              <w:t>Example</w:t>
            </w:r>
            <w:r>
              <w:t>:</w:t>
            </w:r>
          </w:p>
        </w:tc>
        <w:tc>
          <w:tcPr>
            <w:tcW w:w="8274" w:type="dxa"/>
            <w:gridSpan w:val="2"/>
          </w:tcPr>
          <w:p w:rsidR="00461A08" w:rsidRPr="00B102C3" w:rsidRDefault="00461A08" w:rsidP="00461A08">
            <w:pPr>
              <w:pStyle w:val="NoSpacing"/>
              <w:numPr>
                <w:ilvl w:val="0"/>
                <w:numId w:val="5"/>
              </w:numPr>
              <w:rPr>
                <w:rFonts w:ascii="Cambria" w:hAnsi="Cambria"/>
              </w:rPr>
            </w:pPr>
            <w:r w:rsidRPr="00B102C3">
              <w:rPr>
                <w:rFonts w:ascii="Cambria" w:hAnsi="Cambria"/>
              </w:rPr>
              <w:t xml:space="preserve"> “</w:t>
            </w:r>
            <w:r>
              <w:rPr>
                <w:rFonts w:ascii="Cambria" w:hAnsi="Cambria"/>
              </w:rPr>
              <w:t>Z</w:t>
            </w:r>
            <w:r w:rsidRPr="00B102C3">
              <w:rPr>
                <w:rFonts w:ascii="Cambria" w:hAnsi="Cambria"/>
              </w:rPr>
              <w:t xml:space="preserve">ID”:  a </w:t>
            </w:r>
            <w:proofErr w:type="spellStart"/>
            <w:r w:rsidRPr="00B102C3">
              <w:rPr>
                <w:rFonts w:ascii="Cambria" w:hAnsi="Cambria"/>
              </w:rPr>
              <w:t>json_integer</w:t>
            </w:r>
            <w:proofErr w:type="spellEnd"/>
            <w:r w:rsidRPr="00B102C3">
              <w:rPr>
                <w:rFonts w:ascii="Cambria" w:hAnsi="Cambria"/>
              </w:rPr>
              <w:t xml:space="preserve"> representing the </w:t>
            </w:r>
            <w:r>
              <w:rPr>
                <w:rFonts w:ascii="Cambria" w:hAnsi="Cambria"/>
              </w:rPr>
              <w:t>Zone</w:t>
            </w:r>
            <w:r w:rsidRPr="00B102C3">
              <w:rPr>
                <w:rFonts w:ascii="Cambria" w:hAnsi="Cambria"/>
              </w:rPr>
              <w:t xml:space="preserve"> ID of the </w:t>
            </w:r>
            <w:r>
              <w:rPr>
                <w:rFonts w:ascii="Cambria" w:hAnsi="Cambria"/>
              </w:rPr>
              <w:t>zone</w:t>
            </w:r>
            <w:r w:rsidRPr="00B102C3">
              <w:rPr>
                <w:rFonts w:ascii="Cambria" w:hAnsi="Cambria"/>
              </w:rPr>
              <w:t>.</w:t>
            </w:r>
            <w:r>
              <w:rPr>
                <w:rFonts w:ascii="Cambria" w:hAnsi="Cambria"/>
              </w:rPr>
              <w:t xml:space="preserve"> (0-99)</w:t>
            </w:r>
          </w:p>
          <w:p w:rsidR="00461A08" w:rsidRPr="00B102C3" w:rsidRDefault="00461A08" w:rsidP="00461A08">
            <w:pPr>
              <w:pStyle w:val="NoSpacing"/>
              <w:ind w:left="720"/>
              <w:rPr>
                <w:rFonts w:ascii="Cambria" w:hAnsi="Cambria"/>
              </w:rPr>
            </w:pPr>
          </w:p>
        </w:tc>
      </w:tr>
      <w:tr w:rsidR="00461A08" w:rsidTr="00461A08">
        <w:trPr>
          <w:trHeight w:val="88"/>
        </w:trPr>
        <w:tc>
          <w:tcPr>
            <w:tcW w:w="1464" w:type="dxa"/>
            <w:vMerge/>
          </w:tcPr>
          <w:p w:rsidR="00461A08" w:rsidRPr="00D0342D" w:rsidRDefault="00461A08" w:rsidP="00461A08">
            <w:pPr>
              <w:rPr>
                <w:rFonts w:ascii="Cambria" w:hAnsi="Cambria"/>
                <w:b/>
              </w:rPr>
            </w:pPr>
          </w:p>
        </w:tc>
        <w:tc>
          <w:tcPr>
            <w:tcW w:w="8274" w:type="dxa"/>
            <w:gridSpan w:val="2"/>
          </w:tcPr>
          <w:p w:rsidR="00461A08" w:rsidRPr="00B102C3" w:rsidRDefault="00461A08" w:rsidP="00461A08">
            <w:pPr>
              <w:pStyle w:val="NoSpacing"/>
              <w:rPr>
                <w:rFonts w:ascii="Cambria" w:hAnsi="Cambria"/>
              </w:rPr>
            </w:pPr>
            <w:r w:rsidRPr="00B102C3">
              <w:rPr>
                <w:rFonts w:ascii="Cambria" w:hAnsi="Cambria"/>
              </w:rPr>
              <w:t>{</w:t>
            </w:r>
          </w:p>
          <w:p w:rsidR="00461A08" w:rsidRPr="00B102C3" w:rsidRDefault="00461A08" w:rsidP="00461A08">
            <w:pPr>
              <w:pStyle w:val="NoSpacing"/>
              <w:rPr>
                <w:rFonts w:ascii="Cambria" w:hAnsi="Cambria"/>
              </w:rPr>
            </w:pPr>
            <w:r w:rsidRPr="00B102C3">
              <w:rPr>
                <w:rFonts w:ascii="Cambria" w:hAnsi="Cambria"/>
              </w:rPr>
              <w:t xml:space="preserve">“ID”: </w:t>
            </w:r>
            <w:r>
              <w:rPr>
                <w:rFonts w:ascii="Cambria" w:hAnsi="Cambria"/>
              </w:rPr>
              <w:t>0</w:t>
            </w:r>
            <w:r w:rsidRPr="00B102C3">
              <w:rPr>
                <w:rFonts w:ascii="Cambria" w:hAnsi="Cambria"/>
              </w:rPr>
              <w:t>,</w:t>
            </w:r>
          </w:p>
          <w:p w:rsidR="00461A08" w:rsidRPr="00B102C3" w:rsidRDefault="00461A08" w:rsidP="00461A08">
            <w:pPr>
              <w:pStyle w:val="NoSpacing"/>
              <w:rPr>
                <w:rFonts w:ascii="Cambria" w:hAnsi="Cambria"/>
              </w:rPr>
            </w:pPr>
            <w:r w:rsidRPr="00B102C3">
              <w:rPr>
                <w:rFonts w:ascii="Cambria" w:hAnsi="Cambria"/>
              </w:rPr>
              <w:t>“Service”: “</w:t>
            </w:r>
            <w:proofErr w:type="spellStart"/>
            <w:r w:rsidR="003C0589">
              <w:rPr>
                <w:rFonts w:ascii="Cambria" w:hAnsi="Cambria"/>
              </w:rPr>
              <w:t>ZoneAdded</w:t>
            </w:r>
            <w:proofErr w:type="spellEnd"/>
            <w:r w:rsidRPr="00B102C3">
              <w:rPr>
                <w:rFonts w:ascii="Cambria" w:hAnsi="Cambria"/>
              </w:rPr>
              <w:t>”,</w:t>
            </w:r>
          </w:p>
          <w:p w:rsidR="00461A08" w:rsidRPr="00B102C3" w:rsidRDefault="00461A08" w:rsidP="00461A08">
            <w:pPr>
              <w:pStyle w:val="NoSpacing"/>
              <w:rPr>
                <w:rFonts w:ascii="Cambria" w:hAnsi="Cambria"/>
              </w:rPr>
            </w:pPr>
            <w:r w:rsidRPr="00B102C3">
              <w:rPr>
                <w:rFonts w:ascii="Cambria" w:hAnsi="Cambria"/>
              </w:rPr>
              <w:t>“</w:t>
            </w:r>
            <w:r>
              <w:rPr>
                <w:rFonts w:ascii="Cambria" w:hAnsi="Cambria"/>
              </w:rPr>
              <w:t>ZID</w:t>
            </w:r>
            <w:r w:rsidRPr="00B102C3">
              <w:rPr>
                <w:rFonts w:ascii="Cambria" w:hAnsi="Cambria"/>
              </w:rPr>
              <w:t>”:</w:t>
            </w:r>
            <w:r>
              <w:rPr>
                <w:rFonts w:ascii="Cambria" w:hAnsi="Cambria"/>
              </w:rPr>
              <w:t>85</w:t>
            </w:r>
            <w:r w:rsidRPr="00B102C3">
              <w:rPr>
                <w:rFonts w:ascii="Cambria" w:hAnsi="Cambria"/>
              </w:rPr>
              <w:tab/>
            </w:r>
          </w:p>
          <w:p w:rsidR="00461A08" w:rsidRPr="00B102C3" w:rsidRDefault="00461A08" w:rsidP="00461A08">
            <w:pPr>
              <w:pStyle w:val="NoSpacing"/>
              <w:rPr>
                <w:rFonts w:ascii="Cambria" w:hAnsi="Cambria"/>
              </w:rPr>
            </w:pPr>
            <w:r w:rsidRPr="00B102C3">
              <w:rPr>
                <w:rFonts w:ascii="Cambria" w:hAnsi="Cambria"/>
              </w:rPr>
              <w:t xml:space="preserve">  “Status”: “Success”</w:t>
            </w:r>
          </w:p>
          <w:p w:rsidR="00461A08" w:rsidRDefault="00461A08" w:rsidP="00461A08">
            <w:pPr>
              <w:pStyle w:val="NoSpacing"/>
            </w:pPr>
            <w:r w:rsidRPr="00B102C3">
              <w:rPr>
                <w:rFonts w:ascii="Cambria" w:hAnsi="Cambria"/>
              </w:rPr>
              <w:t>}</w:t>
            </w:r>
          </w:p>
        </w:tc>
      </w:tr>
    </w:tbl>
    <w:p w:rsidR="00E61302" w:rsidRDefault="00E61302" w:rsidP="00E61302">
      <w:pPr>
        <w:pStyle w:val="Heading1"/>
        <w:rPr>
          <w:rFonts w:ascii="Cambria" w:eastAsia="Cambria" w:hAnsi="Cambria" w:cs="Cambria"/>
          <w:b w:val="0"/>
          <w:color w:val="333333"/>
          <w:u w:val="single"/>
        </w:rPr>
      </w:pPr>
      <w:bookmarkStart w:id="10" w:name="_Toc415226196"/>
      <w:proofErr w:type="spellStart"/>
      <w:r>
        <w:rPr>
          <w:rFonts w:ascii="Cambria" w:eastAsia="Cambria" w:hAnsi="Cambria" w:cs="Cambria"/>
          <w:color w:val="333333"/>
          <w:u w:val="single"/>
        </w:rPr>
        <w:t>DeleteZone</w:t>
      </w:r>
      <w:bookmarkEnd w:id="10"/>
      <w:proofErr w:type="spellEnd"/>
    </w:p>
    <w:tbl>
      <w:tblPr>
        <w:tblStyle w:val="TableGrid"/>
        <w:tblW w:w="9738" w:type="dxa"/>
        <w:tblLook w:val="04A0" w:firstRow="1" w:lastRow="0" w:firstColumn="1" w:lastColumn="0" w:noHBand="0" w:noVBand="1"/>
      </w:tblPr>
      <w:tblGrid>
        <w:gridCol w:w="1464"/>
        <w:gridCol w:w="1709"/>
        <w:gridCol w:w="6565"/>
      </w:tblGrid>
      <w:tr w:rsidR="00E61302" w:rsidTr="009A20ED">
        <w:tc>
          <w:tcPr>
            <w:tcW w:w="1464" w:type="dxa"/>
          </w:tcPr>
          <w:p w:rsidR="00E61302" w:rsidRDefault="00E61302" w:rsidP="009A20ED">
            <w:r>
              <w:rPr>
                <w:rFonts w:ascii="Cambria" w:eastAsia="Cambria" w:hAnsi="Cambria" w:cs="Cambria"/>
                <w:b/>
                <w:color w:val="333333"/>
              </w:rPr>
              <w:t>Description:</w:t>
            </w:r>
          </w:p>
        </w:tc>
        <w:tc>
          <w:tcPr>
            <w:tcW w:w="8274" w:type="dxa"/>
            <w:gridSpan w:val="2"/>
          </w:tcPr>
          <w:p w:rsidR="00E61302" w:rsidRPr="00E61302" w:rsidRDefault="00E61302" w:rsidP="00E61302">
            <w:pPr>
              <w:pStyle w:val="ListParagraph"/>
              <w:numPr>
                <w:ilvl w:val="0"/>
                <w:numId w:val="5"/>
              </w:numPr>
              <w:rPr>
                <w:rFonts w:ascii="Cambria" w:hAnsi="Cambria"/>
              </w:rPr>
            </w:pPr>
            <w:r>
              <w:rPr>
                <w:rFonts w:ascii="Cambria" w:eastAsia="Cambria" w:hAnsi="Cambria" w:cs="Cambria"/>
                <w:color w:val="333333"/>
              </w:rPr>
              <w:t>a command to tell the LCM to del</w:t>
            </w:r>
            <w:r w:rsidR="009E148E">
              <w:rPr>
                <w:rFonts w:ascii="Cambria" w:eastAsia="Cambria" w:hAnsi="Cambria" w:cs="Cambria"/>
                <w:color w:val="333333"/>
              </w:rPr>
              <w:t>e</w:t>
            </w:r>
            <w:r>
              <w:rPr>
                <w:rFonts w:ascii="Cambria" w:eastAsia="Cambria" w:hAnsi="Cambria" w:cs="Cambria"/>
                <w:color w:val="333333"/>
              </w:rPr>
              <w:t>te a zone</w:t>
            </w:r>
          </w:p>
          <w:p w:rsidR="00E61302" w:rsidRPr="001B1A4D" w:rsidRDefault="009E148E" w:rsidP="00E61302">
            <w:pPr>
              <w:pStyle w:val="ListParagraph"/>
              <w:numPr>
                <w:ilvl w:val="0"/>
                <w:numId w:val="5"/>
              </w:numPr>
              <w:rPr>
                <w:rFonts w:ascii="Cambria" w:hAnsi="Cambria"/>
              </w:rPr>
            </w:pPr>
            <w:r>
              <w:rPr>
                <w:rFonts w:ascii="Cambria" w:eastAsia="Cambria" w:hAnsi="Cambria" w:cs="Cambria"/>
                <w:color w:val="333333"/>
              </w:rPr>
              <w:t>The zone</w:t>
            </w:r>
            <w:r w:rsidR="00E61302">
              <w:rPr>
                <w:rFonts w:ascii="Cambria" w:eastAsia="Cambria" w:hAnsi="Cambria" w:cs="Cambria"/>
                <w:color w:val="333333"/>
              </w:rPr>
              <w:t xml:space="preserve"> will be un</w:t>
            </w:r>
            <w:r>
              <w:rPr>
                <w:rFonts w:ascii="Cambria" w:eastAsia="Cambria" w:hAnsi="Cambria" w:cs="Cambria"/>
                <w:color w:val="333333"/>
              </w:rPr>
              <w:t>u</w:t>
            </w:r>
            <w:r w:rsidR="00E61302">
              <w:rPr>
                <w:rFonts w:ascii="Cambria" w:eastAsia="Cambria" w:hAnsi="Cambria" w:cs="Cambria"/>
                <w:color w:val="333333"/>
              </w:rPr>
              <w:t>sable after that</w:t>
            </w:r>
          </w:p>
        </w:tc>
      </w:tr>
      <w:tr w:rsidR="00E61302" w:rsidTr="009A20ED">
        <w:trPr>
          <w:trHeight w:val="132"/>
        </w:trPr>
        <w:tc>
          <w:tcPr>
            <w:tcW w:w="1464" w:type="dxa"/>
            <w:vMerge w:val="restart"/>
          </w:tcPr>
          <w:p w:rsidR="00E61302" w:rsidRDefault="00E61302" w:rsidP="009A20ED">
            <w:r>
              <w:rPr>
                <w:rFonts w:ascii="Cambria" w:eastAsia="Cambria" w:hAnsi="Cambria" w:cs="Cambria"/>
                <w:b/>
                <w:color w:val="333333"/>
              </w:rPr>
              <w:t>Parameters:</w:t>
            </w:r>
          </w:p>
        </w:tc>
        <w:tc>
          <w:tcPr>
            <w:tcW w:w="1709" w:type="dxa"/>
          </w:tcPr>
          <w:p w:rsidR="00E61302" w:rsidRPr="00B102C3" w:rsidRDefault="00E61302" w:rsidP="009A20ED">
            <w:pPr>
              <w:rPr>
                <w:rFonts w:ascii="Cambria" w:hAnsi="Cambria"/>
              </w:rPr>
            </w:pPr>
            <w:r w:rsidRPr="00B102C3">
              <w:rPr>
                <w:rFonts w:ascii="Cambria" w:hAnsi="Cambria"/>
              </w:rPr>
              <w:t>“ID”</w:t>
            </w:r>
          </w:p>
        </w:tc>
        <w:tc>
          <w:tcPr>
            <w:tcW w:w="6565" w:type="dxa"/>
          </w:tcPr>
          <w:p w:rsidR="00E61302" w:rsidRPr="00B102C3" w:rsidRDefault="00E61302" w:rsidP="009A20ED">
            <w:pPr>
              <w:rPr>
                <w:rFonts w:ascii="Cambria" w:hAnsi="Cambria"/>
              </w:rPr>
            </w:pPr>
            <w:proofErr w:type="spellStart"/>
            <w:r w:rsidRPr="00B102C3">
              <w:rPr>
                <w:rFonts w:ascii="Cambria" w:eastAsia="Cambria" w:hAnsi="Cambria" w:cs="Cambria"/>
                <w:color w:val="333333"/>
              </w:rPr>
              <w:t>json_integer</w:t>
            </w:r>
            <w:proofErr w:type="spellEnd"/>
            <w:r>
              <w:rPr>
                <w:rFonts w:ascii="Cambria" w:eastAsia="Cambria" w:hAnsi="Cambria" w:cs="Cambria"/>
                <w:color w:val="333333"/>
              </w:rPr>
              <w:t xml:space="preserve"> - </w:t>
            </w:r>
            <w:r w:rsidRPr="00B102C3">
              <w:rPr>
                <w:rFonts w:ascii="Cambria" w:eastAsia="Cambria" w:hAnsi="Cambria" w:cs="Cambria"/>
                <w:color w:val="333333"/>
              </w:rPr>
              <w:t>unique identifier to refer to this packet</w:t>
            </w:r>
          </w:p>
        </w:tc>
      </w:tr>
      <w:tr w:rsidR="00E61302" w:rsidTr="009A20ED">
        <w:trPr>
          <w:trHeight w:val="132"/>
        </w:trPr>
        <w:tc>
          <w:tcPr>
            <w:tcW w:w="1464" w:type="dxa"/>
            <w:vMerge/>
          </w:tcPr>
          <w:p w:rsidR="00E61302" w:rsidRDefault="00E61302" w:rsidP="009A20ED">
            <w:pPr>
              <w:rPr>
                <w:rFonts w:ascii="Cambria" w:eastAsia="Cambria" w:hAnsi="Cambria" w:cs="Cambria"/>
                <w:b/>
                <w:color w:val="333333"/>
              </w:rPr>
            </w:pPr>
          </w:p>
        </w:tc>
        <w:tc>
          <w:tcPr>
            <w:tcW w:w="1709" w:type="dxa"/>
          </w:tcPr>
          <w:p w:rsidR="00E61302" w:rsidRPr="00B102C3" w:rsidRDefault="00E61302" w:rsidP="009A20ED">
            <w:pPr>
              <w:rPr>
                <w:rFonts w:ascii="Cambria" w:hAnsi="Cambria"/>
              </w:rPr>
            </w:pPr>
            <w:r w:rsidRPr="00B102C3">
              <w:rPr>
                <w:rFonts w:ascii="Cambria" w:hAnsi="Cambria"/>
              </w:rPr>
              <w:t>“Service”</w:t>
            </w:r>
          </w:p>
        </w:tc>
        <w:tc>
          <w:tcPr>
            <w:tcW w:w="6565" w:type="dxa"/>
          </w:tcPr>
          <w:p w:rsidR="00E61302" w:rsidRPr="00B102C3" w:rsidRDefault="00E61302" w:rsidP="009E148E">
            <w:pPr>
              <w:rPr>
                <w:rFonts w:ascii="Cambria" w:hAnsi="Cambria"/>
              </w:rPr>
            </w:pPr>
            <w:r w:rsidRPr="00B102C3">
              <w:rPr>
                <w:rFonts w:ascii="Cambria" w:hAnsi="Cambria"/>
              </w:rPr>
              <w:t>“</w:t>
            </w:r>
            <w:proofErr w:type="spellStart"/>
            <w:r w:rsidR="009E148E">
              <w:rPr>
                <w:rFonts w:ascii="Cambria" w:hAnsi="Cambria"/>
              </w:rPr>
              <w:t>DeleteZone</w:t>
            </w:r>
            <w:proofErr w:type="spellEnd"/>
            <w:r w:rsidRPr="00B102C3">
              <w:rPr>
                <w:rFonts w:ascii="Cambria" w:hAnsi="Cambria"/>
              </w:rPr>
              <w:t>”</w:t>
            </w:r>
          </w:p>
        </w:tc>
      </w:tr>
      <w:tr w:rsidR="00E61302" w:rsidTr="009A20ED">
        <w:tc>
          <w:tcPr>
            <w:tcW w:w="1464" w:type="dxa"/>
          </w:tcPr>
          <w:p w:rsidR="00E61302" w:rsidRDefault="00E61302" w:rsidP="009A20ED">
            <w:pPr>
              <w:rPr>
                <w:rFonts w:ascii="Cambria" w:eastAsia="Cambria" w:hAnsi="Cambria" w:cs="Cambria"/>
                <w:b/>
                <w:color w:val="333333"/>
              </w:rPr>
            </w:pPr>
            <w:r>
              <w:rPr>
                <w:rFonts w:ascii="Cambria" w:eastAsia="Cambria" w:hAnsi="Cambria" w:cs="Cambria"/>
                <w:b/>
                <w:color w:val="333333"/>
              </w:rPr>
              <w:t>Examples:</w:t>
            </w:r>
          </w:p>
          <w:p w:rsidR="00E61302" w:rsidRDefault="00E61302" w:rsidP="009A20ED">
            <w:pPr>
              <w:rPr>
                <w:rFonts w:ascii="Cambria" w:eastAsia="Cambria" w:hAnsi="Cambria" w:cs="Cambria"/>
                <w:b/>
                <w:color w:val="333333"/>
              </w:rPr>
            </w:pPr>
          </w:p>
          <w:p w:rsidR="00E61302" w:rsidRDefault="00E61302" w:rsidP="009A20ED">
            <w:r>
              <w:rPr>
                <w:rFonts w:ascii="Cambria" w:eastAsia="Cambria" w:hAnsi="Cambria" w:cs="Cambria"/>
                <w:b/>
                <w:color w:val="333333"/>
              </w:rPr>
              <w:t>Command:</w:t>
            </w:r>
          </w:p>
        </w:tc>
        <w:tc>
          <w:tcPr>
            <w:tcW w:w="8274" w:type="dxa"/>
            <w:gridSpan w:val="2"/>
          </w:tcPr>
          <w:p w:rsidR="009E148E" w:rsidRPr="00B102C3" w:rsidRDefault="009E148E" w:rsidP="009E148E">
            <w:pPr>
              <w:pStyle w:val="NoSpacing"/>
              <w:numPr>
                <w:ilvl w:val="0"/>
                <w:numId w:val="5"/>
              </w:numPr>
              <w:rPr>
                <w:rFonts w:ascii="Cambria" w:hAnsi="Cambria"/>
              </w:rPr>
            </w:pPr>
            <w:r w:rsidRPr="00B102C3">
              <w:rPr>
                <w:rFonts w:ascii="Cambria" w:hAnsi="Cambria"/>
              </w:rPr>
              <w:t>“</w:t>
            </w:r>
            <w:r>
              <w:rPr>
                <w:rFonts w:ascii="Cambria" w:hAnsi="Cambria"/>
              </w:rPr>
              <w:t>Z</w:t>
            </w:r>
            <w:r w:rsidRPr="00B102C3">
              <w:rPr>
                <w:rFonts w:ascii="Cambria" w:hAnsi="Cambria"/>
              </w:rPr>
              <w:t xml:space="preserve">ID”:  a </w:t>
            </w:r>
            <w:proofErr w:type="spellStart"/>
            <w:r w:rsidRPr="00B102C3">
              <w:rPr>
                <w:rFonts w:ascii="Cambria" w:hAnsi="Cambria"/>
              </w:rPr>
              <w:t>json_integer</w:t>
            </w:r>
            <w:proofErr w:type="spellEnd"/>
            <w:r w:rsidRPr="00B102C3">
              <w:rPr>
                <w:rFonts w:ascii="Cambria" w:hAnsi="Cambria"/>
              </w:rPr>
              <w:t xml:space="preserve"> representing the </w:t>
            </w:r>
            <w:r>
              <w:rPr>
                <w:rFonts w:ascii="Cambria" w:hAnsi="Cambria"/>
              </w:rPr>
              <w:t>Zone</w:t>
            </w:r>
            <w:r w:rsidRPr="00B102C3">
              <w:rPr>
                <w:rFonts w:ascii="Cambria" w:hAnsi="Cambria"/>
              </w:rPr>
              <w:t xml:space="preserve"> ID of the </w:t>
            </w:r>
            <w:r>
              <w:rPr>
                <w:rFonts w:ascii="Cambria" w:hAnsi="Cambria"/>
              </w:rPr>
              <w:t>zone</w:t>
            </w:r>
            <w:r w:rsidRPr="00B102C3">
              <w:rPr>
                <w:rFonts w:ascii="Cambria" w:hAnsi="Cambria"/>
              </w:rPr>
              <w:t>.</w:t>
            </w:r>
            <w:r>
              <w:rPr>
                <w:rFonts w:ascii="Cambria" w:hAnsi="Cambria"/>
              </w:rPr>
              <w:t xml:space="preserve"> (0-99)</w:t>
            </w:r>
          </w:p>
          <w:p w:rsidR="00E61302" w:rsidRPr="00B102C3" w:rsidRDefault="00436CBA" w:rsidP="00436CBA">
            <w:pPr>
              <w:pStyle w:val="NoSpacing"/>
              <w:numPr>
                <w:ilvl w:val="0"/>
                <w:numId w:val="5"/>
              </w:numPr>
              <w:rPr>
                <w:rFonts w:ascii="Cambria" w:hAnsi="Cambria"/>
              </w:rPr>
            </w:pPr>
            <w:r>
              <w:rPr>
                <w:rFonts w:ascii="Cambria" w:hAnsi="Cambria"/>
              </w:rPr>
              <w:t>“</w:t>
            </w:r>
            <w:proofErr w:type="spellStart"/>
            <w:r>
              <w:rPr>
                <w:rFonts w:ascii="Cambria" w:hAnsi="Cambria"/>
              </w:rPr>
              <w:t>AppContextId</w:t>
            </w:r>
            <w:proofErr w:type="spellEnd"/>
            <w:r>
              <w:rPr>
                <w:rFonts w:ascii="Cambria" w:hAnsi="Cambria"/>
              </w:rPr>
              <w:t>”: App Id sent and echoed back, optional parameter</w:t>
            </w:r>
          </w:p>
        </w:tc>
      </w:tr>
      <w:tr w:rsidR="00E61302" w:rsidTr="009A20ED">
        <w:tc>
          <w:tcPr>
            <w:tcW w:w="1464" w:type="dxa"/>
          </w:tcPr>
          <w:p w:rsidR="00E61302" w:rsidRDefault="00E61302" w:rsidP="009A20ED">
            <w:pPr>
              <w:rPr>
                <w:rFonts w:ascii="Cambria" w:eastAsia="Cambria" w:hAnsi="Cambria" w:cs="Cambria"/>
                <w:b/>
                <w:color w:val="333333"/>
              </w:rPr>
            </w:pPr>
          </w:p>
        </w:tc>
        <w:tc>
          <w:tcPr>
            <w:tcW w:w="8274" w:type="dxa"/>
            <w:gridSpan w:val="2"/>
          </w:tcPr>
          <w:p w:rsidR="00E61302" w:rsidRPr="00572DB7" w:rsidRDefault="00E61302" w:rsidP="009A20ED">
            <w:pPr>
              <w:pStyle w:val="NoSpacing"/>
              <w:rPr>
                <w:rFonts w:ascii="Cambria" w:hAnsi="Cambria"/>
              </w:rPr>
            </w:pPr>
            <w:r w:rsidRPr="00572DB7">
              <w:rPr>
                <w:rFonts w:ascii="Cambria" w:hAnsi="Cambria"/>
              </w:rPr>
              <w:t>{</w:t>
            </w:r>
          </w:p>
          <w:p w:rsidR="00E61302" w:rsidRPr="00572DB7" w:rsidRDefault="00E61302" w:rsidP="009A20ED">
            <w:pPr>
              <w:pStyle w:val="NoSpacing"/>
              <w:rPr>
                <w:rFonts w:ascii="Cambria" w:hAnsi="Cambria"/>
              </w:rPr>
            </w:pPr>
            <w:r>
              <w:rPr>
                <w:rFonts w:ascii="Cambria" w:hAnsi="Cambria"/>
              </w:rPr>
              <w:t xml:space="preserve">   </w:t>
            </w:r>
            <w:r w:rsidRPr="00572DB7">
              <w:rPr>
                <w:rFonts w:ascii="Cambria" w:hAnsi="Cambria"/>
              </w:rPr>
              <w:t>“ID”:</w:t>
            </w:r>
            <w:r w:rsidRPr="00572DB7">
              <w:rPr>
                <w:rFonts w:ascii="Cambria" w:hAnsi="Cambria"/>
              </w:rPr>
              <w:tab/>
            </w:r>
            <w:r w:rsidRPr="00572DB7">
              <w:rPr>
                <w:rFonts w:ascii="Cambria" w:hAnsi="Cambria"/>
              </w:rPr>
              <w:tab/>
            </w:r>
            <w:proofErr w:type="spellStart"/>
            <w:r w:rsidRPr="00572DB7">
              <w:rPr>
                <w:rFonts w:ascii="Cambria" w:hAnsi="Cambria"/>
              </w:rPr>
              <w:t>json_integer</w:t>
            </w:r>
            <w:proofErr w:type="spellEnd"/>
            <w:r w:rsidRPr="00572DB7">
              <w:rPr>
                <w:rFonts w:ascii="Cambria" w:hAnsi="Cambria"/>
              </w:rPr>
              <w:t>,</w:t>
            </w:r>
          </w:p>
          <w:p w:rsidR="00E61302" w:rsidRDefault="00E61302" w:rsidP="009A20ED">
            <w:pPr>
              <w:pStyle w:val="NoSpacing"/>
              <w:rPr>
                <w:rFonts w:ascii="Cambria" w:hAnsi="Cambria"/>
              </w:rPr>
            </w:pPr>
            <w:r>
              <w:rPr>
                <w:rFonts w:ascii="Cambria" w:hAnsi="Cambria"/>
              </w:rPr>
              <w:t xml:space="preserve">   </w:t>
            </w:r>
            <w:r w:rsidRPr="00572DB7">
              <w:rPr>
                <w:rFonts w:ascii="Cambria" w:hAnsi="Cambria"/>
              </w:rPr>
              <w:t>“Service”:</w:t>
            </w:r>
            <w:r w:rsidRPr="00572DB7">
              <w:rPr>
                <w:rFonts w:ascii="Cambria" w:hAnsi="Cambria"/>
              </w:rPr>
              <w:tab/>
              <w:t>“</w:t>
            </w:r>
            <w:proofErr w:type="spellStart"/>
            <w:r>
              <w:rPr>
                <w:rFonts w:ascii="Cambria" w:hAnsi="Cambria"/>
              </w:rPr>
              <w:t>DeleteZone</w:t>
            </w:r>
            <w:proofErr w:type="spellEnd"/>
            <w:r w:rsidRPr="00572DB7">
              <w:rPr>
                <w:rFonts w:ascii="Cambria" w:hAnsi="Cambria"/>
              </w:rPr>
              <w:t>”,</w:t>
            </w:r>
          </w:p>
          <w:p w:rsidR="00E61302" w:rsidRPr="00572DB7" w:rsidRDefault="00E61302" w:rsidP="009A20ED">
            <w:pPr>
              <w:pStyle w:val="NoSpacing"/>
              <w:rPr>
                <w:rFonts w:ascii="Cambria" w:hAnsi="Cambria"/>
              </w:rPr>
            </w:pPr>
            <w:r>
              <w:rPr>
                <w:rFonts w:ascii="Cambria" w:hAnsi="Cambria"/>
              </w:rPr>
              <w:t xml:space="preserve">   “ZID”:               </w:t>
            </w:r>
            <w:proofErr w:type="spellStart"/>
            <w:r>
              <w:rPr>
                <w:rFonts w:ascii="Cambria" w:hAnsi="Cambria"/>
              </w:rPr>
              <w:t>json_integer</w:t>
            </w:r>
            <w:proofErr w:type="spellEnd"/>
          </w:p>
          <w:p w:rsidR="00E61302" w:rsidRPr="00572DB7" w:rsidRDefault="00E61302" w:rsidP="009A20ED">
            <w:pPr>
              <w:pStyle w:val="NoSpacing"/>
              <w:rPr>
                <w:rFonts w:ascii="Cambria" w:hAnsi="Cambria"/>
              </w:rPr>
            </w:pPr>
            <w:r w:rsidRPr="00572DB7">
              <w:rPr>
                <w:rFonts w:ascii="Cambria" w:hAnsi="Cambria"/>
              </w:rPr>
              <w:t>}</w:t>
            </w:r>
          </w:p>
        </w:tc>
      </w:tr>
      <w:tr w:rsidR="00E61302" w:rsidTr="009A20ED">
        <w:trPr>
          <w:trHeight w:val="88"/>
        </w:trPr>
        <w:tc>
          <w:tcPr>
            <w:tcW w:w="1464" w:type="dxa"/>
            <w:vMerge w:val="restart"/>
          </w:tcPr>
          <w:p w:rsidR="00E61302" w:rsidRDefault="00E61302" w:rsidP="009A20ED">
            <w:r w:rsidRPr="00D0342D">
              <w:rPr>
                <w:rFonts w:ascii="Cambria" w:hAnsi="Cambria"/>
                <w:b/>
              </w:rPr>
              <w:t>Response</w:t>
            </w:r>
            <w:r>
              <w:t>:</w:t>
            </w:r>
          </w:p>
          <w:p w:rsidR="00E61302" w:rsidRDefault="00E61302" w:rsidP="009A20ED"/>
          <w:p w:rsidR="00E61302" w:rsidRDefault="00E61302" w:rsidP="009A20ED"/>
          <w:p w:rsidR="00E61302" w:rsidRDefault="00E61302" w:rsidP="009A20ED"/>
          <w:p w:rsidR="00E61302" w:rsidRDefault="00E61302" w:rsidP="009A20ED"/>
          <w:p w:rsidR="00E61302" w:rsidRDefault="00E61302" w:rsidP="009A20ED"/>
          <w:p w:rsidR="00E61302" w:rsidRDefault="00E61302" w:rsidP="009A20ED">
            <w:r w:rsidRPr="002A18D8">
              <w:rPr>
                <w:rFonts w:ascii="Cambria" w:hAnsi="Cambria"/>
                <w:b/>
              </w:rPr>
              <w:t>Example</w:t>
            </w:r>
            <w:r>
              <w:t>:</w:t>
            </w:r>
          </w:p>
        </w:tc>
        <w:tc>
          <w:tcPr>
            <w:tcW w:w="8274" w:type="dxa"/>
            <w:gridSpan w:val="2"/>
          </w:tcPr>
          <w:p w:rsidR="00E61302" w:rsidRPr="00B102C3" w:rsidRDefault="00E61302" w:rsidP="009E148E">
            <w:pPr>
              <w:pStyle w:val="NoSpacing"/>
              <w:ind w:left="720"/>
              <w:rPr>
                <w:rFonts w:ascii="Cambria" w:hAnsi="Cambria"/>
              </w:rPr>
            </w:pPr>
          </w:p>
        </w:tc>
      </w:tr>
      <w:tr w:rsidR="00E61302" w:rsidTr="009A20ED">
        <w:trPr>
          <w:trHeight w:val="88"/>
        </w:trPr>
        <w:tc>
          <w:tcPr>
            <w:tcW w:w="1464" w:type="dxa"/>
            <w:vMerge/>
          </w:tcPr>
          <w:p w:rsidR="00E61302" w:rsidRPr="00D0342D" w:rsidRDefault="00E61302" w:rsidP="009A20ED">
            <w:pPr>
              <w:rPr>
                <w:rFonts w:ascii="Cambria" w:hAnsi="Cambria"/>
                <w:b/>
              </w:rPr>
            </w:pPr>
          </w:p>
        </w:tc>
        <w:tc>
          <w:tcPr>
            <w:tcW w:w="8274" w:type="dxa"/>
            <w:gridSpan w:val="2"/>
          </w:tcPr>
          <w:p w:rsidR="00E61302" w:rsidRPr="00B102C3" w:rsidRDefault="00E61302" w:rsidP="009A20ED">
            <w:pPr>
              <w:pStyle w:val="NoSpacing"/>
              <w:rPr>
                <w:rFonts w:ascii="Cambria" w:hAnsi="Cambria"/>
              </w:rPr>
            </w:pPr>
            <w:r w:rsidRPr="00B102C3">
              <w:rPr>
                <w:rFonts w:ascii="Cambria" w:hAnsi="Cambria"/>
              </w:rPr>
              <w:t>{</w:t>
            </w:r>
          </w:p>
          <w:p w:rsidR="00E61302" w:rsidRPr="00B102C3" w:rsidRDefault="00E61302" w:rsidP="009A20ED">
            <w:pPr>
              <w:pStyle w:val="NoSpacing"/>
              <w:rPr>
                <w:rFonts w:ascii="Cambria" w:hAnsi="Cambria"/>
              </w:rPr>
            </w:pPr>
            <w:r w:rsidRPr="00B102C3">
              <w:rPr>
                <w:rFonts w:ascii="Cambria" w:hAnsi="Cambria"/>
              </w:rPr>
              <w:t xml:space="preserve">“ID”: </w:t>
            </w:r>
            <w:r>
              <w:rPr>
                <w:rFonts w:ascii="Cambria" w:hAnsi="Cambria"/>
              </w:rPr>
              <w:t>1</w:t>
            </w:r>
            <w:r w:rsidRPr="00B102C3">
              <w:rPr>
                <w:rFonts w:ascii="Cambria" w:hAnsi="Cambria"/>
              </w:rPr>
              <w:t>,</w:t>
            </w:r>
          </w:p>
          <w:p w:rsidR="00E61302" w:rsidRDefault="00E61302" w:rsidP="009A20ED">
            <w:pPr>
              <w:pStyle w:val="NoSpacing"/>
              <w:rPr>
                <w:rFonts w:ascii="Cambria" w:hAnsi="Cambria"/>
              </w:rPr>
            </w:pPr>
            <w:r w:rsidRPr="00B102C3">
              <w:rPr>
                <w:rFonts w:ascii="Cambria" w:hAnsi="Cambria"/>
              </w:rPr>
              <w:t>“Service”: “</w:t>
            </w:r>
            <w:proofErr w:type="spellStart"/>
            <w:r>
              <w:rPr>
                <w:rFonts w:ascii="Cambria" w:hAnsi="Cambria"/>
              </w:rPr>
              <w:t>DeleteZone</w:t>
            </w:r>
            <w:proofErr w:type="spellEnd"/>
            <w:r w:rsidRPr="00B102C3">
              <w:rPr>
                <w:rFonts w:ascii="Cambria" w:hAnsi="Cambria"/>
              </w:rPr>
              <w:t>”,</w:t>
            </w:r>
          </w:p>
          <w:p w:rsidR="009E148E" w:rsidRPr="00B102C3" w:rsidRDefault="009E148E" w:rsidP="009A20ED">
            <w:pPr>
              <w:pStyle w:val="NoSpacing"/>
              <w:rPr>
                <w:rFonts w:ascii="Cambria" w:hAnsi="Cambria"/>
              </w:rPr>
            </w:pPr>
            <w:r>
              <w:rPr>
                <w:rFonts w:ascii="Cambria" w:hAnsi="Cambria"/>
              </w:rPr>
              <w:t xml:space="preserve"> “ZID”:3,</w:t>
            </w:r>
          </w:p>
          <w:p w:rsidR="00E61302" w:rsidRPr="00B102C3" w:rsidRDefault="00E61302" w:rsidP="009A20ED">
            <w:pPr>
              <w:pStyle w:val="NoSpacing"/>
              <w:rPr>
                <w:rFonts w:ascii="Cambria" w:hAnsi="Cambria"/>
              </w:rPr>
            </w:pPr>
            <w:r w:rsidRPr="00B102C3">
              <w:rPr>
                <w:rFonts w:ascii="Cambria" w:hAnsi="Cambria"/>
              </w:rPr>
              <w:t xml:space="preserve">  “Status”: “Success”</w:t>
            </w:r>
          </w:p>
          <w:p w:rsidR="00E61302" w:rsidRDefault="00E61302" w:rsidP="009A20ED">
            <w:pPr>
              <w:pStyle w:val="NoSpacing"/>
            </w:pPr>
            <w:r w:rsidRPr="00B102C3">
              <w:rPr>
                <w:rFonts w:ascii="Cambria" w:hAnsi="Cambria"/>
              </w:rPr>
              <w:t>}</w:t>
            </w:r>
          </w:p>
        </w:tc>
      </w:tr>
    </w:tbl>
    <w:p w:rsidR="00E61302" w:rsidRDefault="00E61302" w:rsidP="00E61302"/>
    <w:p w:rsidR="00E61302" w:rsidRDefault="00E61302" w:rsidP="00E61302">
      <w:pPr>
        <w:pStyle w:val="Heading1"/>
        <w:rPr>
          <w:rFonts w:ascii="Cambria" w:eastAsia="Cambria" w:hAnsi="Cambria" w:cs="Cambria"/>
          <w:b w:val="0"/>
          <w:color w:val="333333"/>
          <w:u w:val="single"/>
        </w:rPr>
      </w:pPr>
      <w:bookmarkStart w:id="11" w:name="_Toc415226197"/>
      <w:proofErr w:type="spellStart"/>
      <w:r>
        <w:rPr>
          <w:rFonts w:ascii="Cambria" w:eastAsia="Cambria" w:hAnsi="Cambria" w:cs="Cambria"/>
          <w:color w:val="333333"/>
          <w:u w:val="single"/>
        </w:rPr>
        <w:lastRenderedPageBreak/>
        <w:t>ZoneDeleted</w:t>
      </w:r>
      <w:bookmarkEnd w:id="11"/>
      <w:proofErr w:type="spellEnd"/>
    </w:p>
    <w:tbl>
      <w:tblPr>
        <w:tblStyle w:val="TableGrid"/>
        <w:tblW w:w="9738" w:type="dxa"/>
        <w:tblLook w:val="04A0" w:firstRow="1" w:lastRow="0" w:firstColumn="1" w:lastColumn="0" w:noHBand="0" w:noVBand="1"/>
      </w:tblPr>
      <w:tblGrid>
        <w:gridCol w:w="1464"/>
        <w:gridCol w:w="1709"/>
        <w:gridCol w:w="6565"/>
      </w:tblGrid>
      <w:tr w:rsidR="00E61302" w:rsidTr="009A20ED">
        <w:tc>
          <w:tcPr>
            <w:tcW w:w="1464" w:type="dxa"/>
          </w:tcPr>
          <w:p w:rsidR="00E61302" w:rsidRDefault="00E61302" w:rsidP="009A20ED">
            <w:r>
              <w:rPr>
                <w:rFonts w:ascii="Cambria" w:eastAsia="Cambria" w:hAnsi="Cambria" w:cs="Cambria"/>
                <w:b/>
                <w:color w:val="333333"/>
              </w:rPr>
              <w:t>Description:</w:t>
            </w:r>
          </w:p>
        </w:tc>
        <w:tc>
          <w:tcPr>
            <w:tcW w:w="8274" w:type="dxa"/>
            <w:gridSpan w:val="2"/>
          </w:tcPr>
          <w:p w:rsidR="00E61302" w:rsidRPr="001B1A4D" w:rsidRDefault="00E61302" w:rsidP="00E61302">
            <w:pPr>
              <w:pStyle w:val="ListParagraph"/>
              <w:numPr>
                <w:ilvl w:val="0"/>
                <w:numId w:val="5"/>
              </w:numPr>
              <w:rPr>
                <w:rFonts w:ascii="Cambria" w:hAnsi="Cambria"/>
              </w:rPr>
            </w:pPr>
            <w:r>
              <w:rPr>
                <w:rFonts w:ascii="Cambria" w:eastAsia="Cambria" w:hAnsi="Cambria" w:cs="Cambria"/>
                <w:color w:val="333333"/>
              </w:rPr>
              <w:t>Broadcast command that tells the APP that a zone has been deleted</w:t>
            </w:r>
          </w:p>
        </w:tc>
      </w:tr>
      <w:tr w:rsidR="00E61302" w:rsidTr="009A20ED">
        <w:trPr>
          <w:trHeight w:val="132"/>
        </w:trPr>
        <w:tc>
          <w:tcPr>
            <w:tcW w:w="1464" w:type="dxa"/>
            <w:vMerge w:val="restart"/>
          </w:tcPr>
          <w:p w:rsidR="00E61302" w:rsidRDefault="00E61302" w:rsidP="009A20ED">
            <w:r>
              <w:rPr>
                <w:rFonts w:ascii="Cambria" w:eastAsia="Cambria" w:hAnsi="Cambria" w:cs="Cambria"/>
                <w:b/>
                <w:color w:val="333333"/>
              </w:rPr>
              <w:t>Parameters:</w:t>
            </w:r>
          </w:p>
        </w:tc>
        <w:tc>
          <w:tcPr>
            <w:tcW w:w="1709" w:type="dxa"/>
          </w:tcPr>
          <w:p w:rsidR="00E61302" w:rsidRPr="00B102C3" w:rsidRDefault="00E61302" w:rsidP="009A20ED">
            <w:pPr>
              <w:rPr>
                <w:rFonts w:ascii="Cambria" w:hAnsi="Cambria"/>
              </w:rPr>
            </w:pPr>
            <w:r w:rsidRPr="00B102C3">
              <w:rPr>
                <w:rFonts w:ascii="Cambria" w:hAnsi="Cambria"/>
              </w:rPr>
              <w:t>“ID”</w:t>
            </w:r>
          </w:p>
        </w:tc>
        <w:tc>
          <w:tcPr>
            <w:tcW w:w="6565" w:type="dxa"/>
          </w:tcPr>
          <w:p w:rsidR="00E61302" w:rsidRPr="00B102C3" w:rsidRDefault="00E61302" w:rsidP="009A20ED">
            <w:pPr>
              <w:rPr>
                <w:rFonts w:ascii="Cambria" w:hAnsi="Cambria"/>
              </w:rPr>
            </w:pPr>
            <w:proofErr w:type="spellStart"/>
            <w:r w:rsidRPr="00B102C3">
              <w:rPr>
                <w:rFonts w:ascii="Cambria" w:eastAsia="Cambria" w:hAnsi="Cambria" w:cs="Cambria"/>
                <w:color w:val="333333"/>
              </w:rPr>
              <w:t>json_integer</w:t>
            </w:r>
            <w:proofErr w:type="spellEnd"/>
            <w:r>
              <w:rPr>
                <w:rFonts w:ascii="Cambria" w:eastAsia="Cambria" w:hAnsi="Cambria" w:cs="Cambria"/>
                <w:color w:val="333333"/>
              </w:rPr>
              <w:t xml:space="preserve"> - </w:t>
            </w:r>
            <w:r w:rsidRPr="00B102C3">
              <w:rPr>
                <w:rFonts w:ascii="Cambria" w:eastAsia="Cambria" w:hAnsi="Cambria" w:cs="Cambria"/>
                <w:color w:val="333333"/>
              </w:rPr>
              <w:t>unique identifier to refer to this packet</w:t>
            </w:r>
          </w:p>
        </w:tc>
      </w:tr>
      <w:tr w:rsidR="00E61302" w:rsidTr="009A20ED">
        <w:trPr>
          <w:trHeight w:val="132"/>
        </w:trPr>
        <w:tc>
          <w:tcPr>
            <w:tcW w:w="1464" w:type="dxa"/>
            <w:vMerge/>
          </w:tcPr>
          <w:p w:rsidR="00E61302" w:rsidRDefault="00E61302" w:rsidP="009A20ED">
            <w:pPr>
              <w:rPr>
                <w:rFonts w:ascii="Cambria" w:eastAsia="Cambria" w:hAnsi="Cambria" w:cs="Cambria"/>
                <w:b/>
                <w:color w:val="333333"/>
              </w:rPr>
            </w:pPr>
          </w:p>
        </w:tc>
        <w:tc>
          <w:tcPr>
            <w:tcW w:w="1709" w:type="dxa"/>
          </w:tcPr>
          <w:p w:rsidR="00E61302" w:rsidRPr="00B102C3" w:rsidRDefault="00E61302" w:rsidP="009A20ED">
            <w:pPr>
              <w:rPr>
                <w:rFonts w:ascii="Cambria" w:hAnsi="Cambria"/>
              </w:rPr>
            </w:pPr>
            <w:r w:rsidRPr="00B102C3">
              <w:rPr>
                <w:rFonts w:ascii="Cambria" w:hAnsi="Cambria"/>
              </w:rPr>
              <w:t>“Service”</w:t>
            </w:r>
          </w:p>
        </w:tc>
        <w:tc>
          <w:tcPr>
            <w:tcW w:w="6565" w:type="dxa"/>
          </w:tcPr>
          <w:p w:rsidR="00E61302" w:rsidRPr="00B102C3" w:rsidRDefault="00E61302" w:rsidP="00E61302">
            <w:pPr>
              <w:rPr>
                <w:rFonts w:ascii="Cambria" w:hAnsi="Cambria"/>
              </w:rPr>
            </w:pPr>
            <w:r w:rsidRPr="00B102C3">
              <w:rPr>
                <w:rFonts w:ascii="Cambria" w:hAnsi="Cambria"/>
              </w:rPr>
              <w:t>“</w:t>
            </w:r>
            <w:proofErr w:type="spellStart"/>
            <w:r>
              <w:rPr>
                <w:rFonts w:ascii="Cambria" w:hAnsi="Cambria"/>
              </w:rPr>
              <w:t>ZoneDeleted</w:t>
            </w:r>
            <w:proofErr w:type="spellEnd"/>
            <w:r w:rsidRPr="00B102C3">
              <w:rPr>
                <w:rFonts w:ascii="Cambria" w:hAnsi="Cambria"/>
              </w:rPr>
              <w:t>”</w:t>
            </w:r>
          </w:p>
        </w:tc>
      </w:tr>
      <w:tr w:rsidR="00E61302" w:rsidTr="009A20ED">
        <w:tc>
          <w:tcPr>
            <w:tcW w:w="1464" w:type="dxa"/>
          </w:tcPr>
          <w:p w:rsidR="00E61302" w:rsidRDefault="00E61302" w:rsidP="009A20ED">
            <w:pPr>
              <w:rPr>
                <w:rFonts w:ascii="Cambria" w:eastAsia="Cambria" w:hAnsi="Cambria" w:cs="Cambria"/>
                <w:b/>
                <w:color w:val="333333"/>
              </w:rPr>
            </w:pPr>
            <w:r>
              <w:rPr>
                <w:rFonts w:ascii="Cambria" w:eastAsia="Cambria" w:hAnsi="Cambria" w:cs="Cambria"/>
                <w:b/>
                <w:color w:val="333333"/>
              </w:rPr>
              <w:t>Examples:</w:t>
            </w:r>
          </w:p>
          <w:p w:rsidR="00E61302" w:rsidRDefault="00E61302" w:rsidP="009A20ED">
            <w:pPr>
              <w:rPr>
                <w:rFonts w:ascii="Cambria" w:eastAsia="Cambria" w:hAnsi="Cambria" w:cs="Cambria"/>
                <w:b/>
                <w:color w:val="333333"/>
              </w:rPr>
            </w:pPr>
          </w:p>
          <w:p w:rsidR="00E61302" w:rsidRDefault="00E61302" w:rsidP="009A20ED">
            <w:r>
              <w:rPr>
                <w:rFonts w:ascii="Cambria" w:eastAsia="Cambria" w:hAnsi="Cambria" w:cs="Cambria"/>
                <w:b/>
                <w:color w:val="333333"/>
              </w:rPr>
              <w:t>Command:</w:t>
            </w:r>
          </w:p>
        </w:tc>
        <w:tc>
          <w:tcPr>
            <w:tcW w:w="8274" w:type="dxa"/>
            <w:gridSpan w:val="2"/>
          </w:tcPr>
          <w:p w:rsidR="00E61302" w:rsidRPr="00B102C3" w:rsidRDefault="00E61302" w:rsidP="009A20ED">
            <w:pPr>
              <w:pStyle w:val="NoSpacing"/>
              <w:rPr>
                <w:rFonts w:ascii="Cambria" w:hAnsi="Cambria"/>
              </w:rPr>
            </w:pPr>
            <w:proofErr w:type="spellStart"/>
            <w:r>
              <w:rPr>
                <w:rFonts w:ascii="Cambria" w:hAnsi="Cambria"/>
              </w:rPr>
              <w:t>na</w:t>
            </w:r>
            <w:proofErr w:type="spellEnd"/>
          </w:p>
        </w:tc>
      </w:tr>
      <w:tr w:rsidR="00E61302" w:rsidTr="009A20ED">
        <w:trPr>
          <w:trHeight w:val="88"/>
        </w:trPr>
        <w:tc>
          <w:tcPr>
            <w:tcW w:w="1464" w:type="dxa"/>
            <w:vMerge w:val="restart"/>
          </w:tcPr>
          <w:p w:rsidR="00E61302" w:rsidRDefault="00E61302" w:rsidP="009A20ED">
            <w:r w:rsidRPr="00D0342D">
              <w:rPr>
                <w:rFonts w:ascii="Cambria" w:hAnsi="Cambria"/>
                <w:b/>
              </w:rPr>
              <w:t>Response</w:t>
            </w:r>
            <w:r>
              <w:t>:</w:t>
            </w:r>
          </w:p>
          <w:p w:rsidR="00E61302" w:rsidRDefault="00E61302" w:rsidP="009A20ED"/>
          <w:p w:rsidR="00E61302" w:rsidRDefault="00E61302" w:rsidP="009A20ED"/>
          <w:p w:rsidR="00E61302" w:rsidRDefault="00E61302" w:rsidP="009A20ED"/>
          <w:p w:rsidR="00E61302" w:rsidRDefault="00E61302" w:rsidP="009A20ED"/>
          <w:p w:rsidR="00E61302" w:rsidRDefault="00E61302" w:rsidP="009A20ED"/>
          <w:p w:rsidR="00E61302" w:rsidRDefault="00E61302" w:rsidP="009A20ED">
            <w:r w:rsidRPr="002A18D8">
              <w:rPr>
                <w:rFonts w:ascii="Cambria" w:hAnsi="Cambria"/>
                <w:b/>
              </w:rPr>
              <w:t>Example</w:t>
            </w:r>
            <w:r>
              <w:t>:</w:t>
            </w:r>
          </w:p>
        </w:tc>
        <w:tc>
          <w:tcPr>
            <w:tcW w:w="8274" w:type="dxa"/>
            <w:gridSpan w:val="2"/>
          </w:tcPr>
          <w:p w:rsidR="00E61302" w:rsidRPr="00B102C3" w:rsidRDefault="00E61302" w:rsidP="009A20ED">
            <w:pPr>
              <w:pStyle w:val="NoSpacing"/>
              <w:numPr>
                <w:ilvl w:val="0"/>
                <w:numId w:val="5"/>
              </w:numPr>
              <w:rPr>
                <w:rFonts w:ascii="Cambria" w:hAnsi="Cambria"/>
              </w:rPr>
            </w:pPr>
            <w:r w:rsidRPr="00B102C3">
              <w:rPr>
                <w:rFonts w:ascii="Cambria" w:hAnsi="Cambria"/>
              </w:rPr>
              <w:t xml:space="preserve"> “</w:t>
            </w:r>
            <w:r>
              <w:rPr>
                <w:rFonts w:ascii="Cambria" w:hAnsi="Cambria"/>
              </w:rPr>
              <w:t>Z</w:t>
            </w:r>
            <w:r w:rsidRPr="00B102C3">
              <w:rPr>
                <w:rFonts w:ascii="Cambria" w:hAnsi="Cambria"/>
              </w:rPr>
              <w:t xml:space="preserve">ID”:  a </w:t>
            </w:r>
            <w:proofErr w:type="spellStart"/>
            <w:r w:rsidRPr="00B102C3">
              <w:rPr>
                <w:rFonts w:ascii="Cambria" w:hAnsi="Cambria"/>
              </w:rPr>
              <w:t>json_integer</w:t>
            </w:r>
            <w:proofErr w:type="spellEnd"/>
            <w:r w:rsidRPr="00B102C3">
              <w:rPr>
                <w:rFonts w:ascii="Cambria" w:hAnsi="Cambria"/>
              </w:rPr>
              <w:t xml:space="preserve"> representing the </w:t>
            </w:r>
            <w:r>
              <w:rPr>
                <w:rFonts w:ascii="Cambria" w:hAnsi="Cambria"/>
              </w:rPr>
              <w:t>Zone</w:t>
            </w:r>
            <w:r w:rsidRPr="00B102C3">
              <w:rPr>
                <w:rFonts w:ascii="Cambria" w:hAnsi="Cambria"/>
              </w:rPr>
              <w:t xml:space="preserve"> ID of the </w:t>
            </w:r>
            <w:r>
              <w:rPr>
                <w:rFonts w:ascii="Cambria" w:hAnsi="Cambria"/>
              </w:rPr>
              <w:t>zone</w:t>
            </w:r>
            <w:r w:rsidRPr="00B102C3">
              <w:rPr>
                <w:rFonts w:ascii="Cambria" w:hAnsi="Cambria"/>
              </w:rPr>
              <w:t>.</w:t>
            </w:r>
            <w:r>
              <w:rPr>
                <w:rFonts w:ascii="Cambria" w:hAnsi="Cambria"/>
              </w:rPr>
              <w:t xml:space="preserve"> (0-99)</w:t>
            </w:r>
          </w:p>
          <w:p w:rsidR="00E61302" w:rsidRPr="00B102C3" w:rsidRDefault="00436CBA" w:rsidP="00436CBA">
            <w:pPr>
              <w:pStyle w:val="NoSpacing"/>
              <w:numPr>
                <w:ilvl w:val="0"/>
                <w:numId w:val="5"/>
              </w:numPr>
              <w:rPr>
                <w:rFonts w:ascii="Cambria" w:hAnsi="Cambria"/>
              </w:rPr>
            </w:pPr>
            <w:r>
              <w:rPr>
                <w:rFonts w:ascii="Cambria" w:hAnsi="Cambria"/>
              </w:rPr>
              <w:t>“</w:t>
            </w:r>
            <w:proofErr w:type="spellStart"/>
            <w:r>
              <w:rPr>
                <w:rFonts w:ascii="Cambria" w:hAnsi="Cambria"/>
              </w:rPr>
              <w:t>AppContextId</w:t>
            </w:r>
            <w:proofErr w:type="spellEnd"/>
            <w:r>
              <w:rPr>
                <w:rFonts w:ascii="Cambria" w:hAnsi="Cambria"/>
              </w:rPr>
              <w:t>”: App Id sent and echoed back, optional parameter</w:t>
            </w:r>
          </w:p>
        </w:tc>
      </w:tr>
      <w:tr w:rsidR="00E61302" w:rsidTr="009A20ED">
        <w:trPr>
          <w:trHeight w:val="88"/>
        </w:trPr>
        <w:tc>
          <w:tcPr>
            <w:tcW w:w="1464" w:type="dxa"/>
            <w:vMerge/>
          </w:tcPr>
          <w:p w:rsidR="00E61302" w:rsidRPr="00D0342D" w:rsidRDefault="00E61302" w:rsidP="009A20ED">
            <w:pPr>
              <w:rPr>
                <w:rFonts w:ascii="Cambria" w:hAnsi="Cambria"/>
                <w:b/>
              </w:rPr>
            </w:pPr>
          </w:p>
        </w:tc>
        <w:tc>
          <w:tcPr>
            <w:tcW w:w="8274" w:type="dxa"/>
            <w:gridSpan w:val="2"/>
          </w:tcPr>
          <w:p w:rsidR="00E61302" w:rsidRDefault="00E61302" w:rsidP="009A20ED">
            <w:pPr>
              <w:pStyle w:val="NoSpacing"/>
              <w:rPr>
                <w:rFonts w:ascii="Cambria" w:hAnsi="Cambria"/>
              </w:rPr>
            </w:pPr>
          </w:p>
          <w:p w:rsidR="00E61302" w:rsidRPr="00B102C3" w:rsidRDefault="00E61302" w:rsidP="009A20ED">
            <w:pPr>
              <w:pStyle w:val="NoSpacing"/>
              <w:rPr>
                <w:rFonts w:ascii="Cambria" w:hAnsi="Cambria"/>
              </w:rPr>
            </w:pPr>
            <w:r w:rsidRPr="00B102C3">
              <w:rPr>
                <w:rFonts w:ascii="Cambria" w:hAnsi="Cambria"/>
              </w:rPr>
              <w:t>{</w:t>
            </w:r>
          </w:p>
          <w:p w:rsidR="00E61302" w:rsidRPr="00B102C3" w:rsidRDefault="00E61302" w:rsidP="009A20ED">
            <w:pPr>
              <w:pStyle w:val="NoSpacing"/>
              <w:rPr>
                <w:rFonts w:ascii="Cambria" w:hAnsi="Cambria"/>
              </w:rPr>
            </w:pPr>
            <w:r w:rsidRPr="00B102C3">
              <w:rPr>
                <w:rFonts w:ascii="Cambria" w:hAnsi="Cambria"/>
              </w:rPr>
              <w:t xml:space="preserve">“ID”: </w:t>
            </w:r>
            <w:r>
              <w:rPr>
                <w:rFonts w:ascii="Cambria" w:hAnsi="Cambria"/>
              </w:rPr>
              <w:t>0</w:t>
            </w:r>
            <w:r w:rsidRPr="00B102C3">
              <w:rPr>
                <w:rFonts w:ascii="Cambria" w:hAnsi="Cambria"/>
              </w:rPr>
              <w:t>,</w:t>
            </w:r>
          </w:p>
          <w:p w:rsidR="00E61302" w:rsidRPr="00B102C3" w:rsidRDefault="00E61302" w:rsidP="009A20ED">
            <w:pPr>
              <w:pStyle w:val="NoSpacing"/>
              <w:rPr>
                <w:rFonts w:ascii="Cambria" w:hAnsi="Cambria"/>
              </w:rPr>
            </w:pPr>
            <w:r w:rsidRPr="00B102C3">
              <w:rPr>
                <w:rFonts w:ascii="Cambria" w:hAnsi="Cambria"/>
              </w:rPr>
              <w:t>“Service”: “</w:t>
            </w:r>
            <w:proofErr w:type="spellStart"/>
            <w:r>
              <w:rPr>
                <w:rFonts w:ascii="Cambria" w:hAnsi="Cambria"/>
              </w:rPr>
              <w:t>ZoneDeleted</w:t>
            </w:r>
            <w:proofErr w:type="spellEnd"/>
            <w:r w:rsidRPr="00B102C3">
              <w:rPr>
                <w:rFonts w:ascii="Cambria" w:hAnsi="Cambria"/>
              </w:rPr>
              <w:t>”,</w:t>
            </w:r>
          </w:p>
          <w:p w:rsidR="00E61302" w:rsidRPr="00B102C3" w:rsidRDefault="00E61302" w:rsidP="009A20ED">
            <w:pPr>
              <w:pStyle w:val="NoSpacing"/>
              <w:rPr>
                <w:rFonts w:ascii="Cambria" w:hAnsi="Cambria"/>
              </w:rPr>
            </w:pPr>
            <w:r w:rsidRPr="00B102C3">
              <w:rPr>
                <w:rFonts w:ascii="Cambria" w:hAnsi="Cambria"/>
              </w:rPr>
              <w:t>“</w:t>
            </w:r>
            <w:r>
              <w:rPr>
                <w:rFonts w:ascii="Cambria" w:hAnsi="Cambria"/>
              </w:rPr>
              <w:t>ZID</w:t>
            </w:r>
            <w:r w:rsidRPr="00B102C3">
              <w:rPr>
                <w:rFonts w:ascii="Cambria" w:hAnsi="Cambria"/>
              </w:rPr>
              <w:t>”:</w:t>
            </w:r>
            <w:r>
              <w:rPr>
                <w:rFonts w:ascii="Cambria" w:hAnsi="Cambria"/>
              </w:rPr>
              <w:t>85</w:t>
            </w:r>
            <w:r w:rsidRPr="00B102C3">
              <w:rPr>
                <w:rFonts w:ascii="Cambria" w:hAnsi="Cambria"/>
              </w:rPr>
              <w:tab/>
            </w:r>
          </w:p>
          <w:p w:rsidR="00E61302" w:rsidRPr="00B102C3" w:rsidRDefault="00E61302" w:rsidP="009A20ED">
            <w:pPr>
              <w:pStyle w:val="NoSpacing"/>
              <w:rPr>
                <w:rFonts w:ascii="Cambria" w:hAnsi="Cambria"/>
              </w:rPr>
            </w:pPr>
            <w:r w:rsidRPr="00B102C3">
              <w:rPr>
                <w:rFonts w:ascii="Cambria" w:hAnsi="Cambria"/>
              </w:rPr>
              <w:t xml:space="preserve">  “Status”: “Success”</w:t>
            </w:r>
          </w:p>
          <w:p w:rsidR="00E61302" w:rsidRDefault="00E61302" w:rsidP="009A20ED">
            <w:pPr>
              <w:pStyle w:val="NoSpacing"/>
            </w:pPr>
            <w:r w:rsidRPr="00B102C3">
              <w:rPr>
                <w:rFonts w:ascii="Cambria" w:hAnsi="Cambria"/>
              </w:rPr>
              <w:t>}</w:t>
            </w:r>
          </w:p>
        </w:tc>
      </w:tr>
    </w:tbl>
    <w:p w:rsidR="00E61302" w:rsidRDefault="00E61302" w:rsidP="00E61302"/>
    <w:p w:rsidR="004E3F7F" w:rsidRDefault="004E3F7F" w:rsidP="00254520"/>
    <w:p w:rsidR="003C0589" w:rsidRDefault="003C0589" w:rsidP="00254520"/>
    <w:p w:rsidR="004E3F7F" w:rsidRPr="00AD3461" w:rsidRDefault="004E3F7F" w:rsidP="004E3F7F">
      <w:pPr>
        <w:pStyle w:val="Heading1"/>
        <w:rPr>
          <w:rFonts w:ascii="Cambria" w:eastAsia="Cambria" w:hAnsi="Cambria" w:cs="Cambria"/>
          <w:color w:val="333333"/>
          <w:u w:val="single"/>
        </w:rPr>
      </w:pPr>
      <w:bookmarkStart w:id="12" w:name="_Toc415226198"/>
      <w:proofErr w:type="spellStart"/>
      <w:r>
        <w:rPr>
          <w:rFonts w:ascii="Cambria" w:eastAsia="Cambria" w:hAnsi="Cambria" w:cs="Cambria"/>
          <w:color w:val="333333"/>
          <w:u w:val="single"/>
        </w:rPr>
        <w:t>Create</w:t>
      </w:r>
      <w:r w:rsidRPr="00AD3461">
        <w:rPr>
          <w:rFonts w:ascii="Cambria" w:eastAsia="Cambria" w:hAnsi="Cambria" w:cs="Cambria"/>
          <w:color w:val="333333"/>
          <w:u w:val="single"/>
        </w:rPr>
        <w:t>Scene</w:t>
      </w:r>
      <w:bookmarkEnd w:id="12"/>
      <w:proofErr w:type="spellEnd"/>
    </w:p>
    <w:tbl>
      <w:tblPr>
        <w:tblStyle w:val="TableGrid"/>
        <w:tblW w:w="0" w:type="auto"/>
        <w:tblLayout w:type="fixed"/>
        <w:tblLook w:val="04A0" w:firstRow="1" w:lastRow="0" w:firstColumn="1" w:lastColumn="0" w:noHBand="0" w:noVBand="1"/>
      </w:tblPr>
      <w:tblGrid>
        <w:gridCol w:w="1908"/>
        <w:gridCol w:w="1710"/>
        <w:gridCol w:w="6183"/>
      </w:tblGrid>
      <w:tr w:rsidR="004E3F7F" w:rsidTr="00436CBA">
        <w:tc>
          <w:tcPr>
            <w:tcW w:w="1908" w:type="dxa"/>
          </w:tcPr>
          <w:p w:rsidR="004E3F7F" w:rsidRDefault="004E3F7F" w:rsidP="00461A08">
            <w:r>
              <w:rPr>
                <w:rFonts w:ascii="Cambria" w:eastAsia="Cambria" w:hAnsi="Cambria" w:cs="Cambria"/>
                <w:b/>
                <w:color w:val="333333"/>
              </w:rPr>
              <w:t>Description:</w:t>
            </w:r>
          </w:p>
        </w:tc>
        <w:tc>
          <w:tcPr>
            <w:tcW w:w="7893" w:type="dxa"/>
            <w:gridSpan w:val="2"/>
          </w:tcPr>
          <w:p w:rsidR="004E3F7F" w:rsidRPr="00F61383" w:rsidRDefault="004E3F7F" w:rsidP="00F61383">
            <w:pPr>
              <w:pStyle w:val="ListParagraph"/>
              <w:numPr>
                <w:ilvl w:val="0"/>
                <w:numId w:val="7"/>
              </w:numPr>
              <w:rPr>
                <w:rFonts w:ascii="Cambria" w:eastAsia="Cambria" w:hAnsi="Cambria" w:cs="Cambria"/>
                <w:color w:val="333333"/>
              </w:rPr>
            </w:pPr>
            <w:r>
              <w:rPr>
                <w:rFonts w:ascii="Cambria" w:eastAsia="Cambria" w:hAnsi="Cambria" w:cs="Cambria"/>
                <w:color w:val="333333"/>
              </w:rPr>
              <w:t xml:space="preserve">This command will return </w:t>
            </w:r>
            <w:r w:rsidR="00F61383">
              <w:rPr>
                <w:rFonts w:ascii="Cambria" w:eastAsia="Cambria" w:hAnsi="Cambria" w:cs="Cambria"/>
                <w:color w:val="333333"/>
              </w:rPr>
              <w:t>the scene ID of the scene created, if there is room in the scene array</w:t>
            </w:r>
            <w:r>
              <w:rPr>
                <w:rFonts w:ascii="Cambria" w:eastAsia="Cambria" w:hAnsi="Cambria" w:cs="Cambria"/>
                <w:color w:val="333333"/>
              </w:rPr>
              <w:t xml:space="preserve">  </w:t>
            </w:r>
          </w:p>
          <w:p w:rsidR="004E3F7F" w:rsidRDefault="004E3F7F" w:rsidP="00461A08">
            <w:pPr>
              <w:pStyle w:val="ListParagraph"/>
              <w:numPr>
                <w:ilvl w:val="0"/>
                <w:numId w:val="7"/>
              </w:numPr>
              <w:rPr>
                <w:rFonts w:ascii="Cambria" w:eastAsia="Cambria" w:hAnsi="Cambria" w:cs="Cambria"/>
                <w:color w:val="333333"/>
              </w:rPr>
            </w:pPr>
            <w:r>
              <w:rPr>
                <w:rFonts w:ascii="Cambria" w:eastAsia="Cambria" w:hAnsi="Cambria" w:cs="Cambria"/>
                <w:color w:val="333333"/>
              </w:rPr>
              <w:t>This will return an error if the scene can’t be created (because the maximum number of scenes will be exceeded).</w:t>
            </w:r>
          </w:p>
          <w:p w:rsidR="004E3F7F" w:rsidRPr="006A3053" w:rsidRDefault="00F61383" w:rsidP="00461A08">
            <w:pPr>
              <w:pStyle w:val="ListParagraph"/>
              <w:numPr>
                <w:ilvl w:val="0"/>
                <w:numId w:val="7"/>
              </w:numPr>
              <w:rPr>
                <w:rFonts w:ascii="Cambria" w:eastAsia="Cambria" w:hAnsi="Cambria" w:cs="Cambria"/>
                <w:color w:val="333333"/>
              </w:rPr>
            </w:pPr>
            <w:r>
              <w:rPr>
                <w:rFonts w:ascii="Cambria" w:eastAsia="Cambria" w:hAnsi="Cambria" w:cs="Cambria"/>
                <w:color w:val="333333"/>
              </w:rPr>
              <w:t xml:space="preserve">On success, this will also broadcast a </w:t>
            </w:r>
            <w:proofErr w:type="spellStart"/>
            <w:r>
              <w:rPr>
                <w:rFonts w:ascii="Cambria" w:eastAsia="Cambria" w:hAnsi="Cambria" w:cs="Cambria"/>
                <w:color w:val="333333"/>
              </w:rPr>
              <w:t>SceneCreated</w:t>
            </w:r>
            <w:proofErr w:type="spellEnd"/>
            <w:r>
              <w:rPr>
                <w:rFonts w:ascii="Cambria" w:eastAsia="Cambria" w:hAnsi="Cambria" w:cs="Cambria"/>
                <w:color w:val="333333"/>
              </w:rPr>
              <w:t xml:space="preserve"> with the Scene ID of the created scene.</w:t>
            </w:r>
          </w:p>
        </w:tc>
      </w:tr>
      <w:tr w:rsidR="00F61383" w:rsidTr="00436CBA">
        <w:trPr>
          <w:trHeight w:val="66"/>
        </w:trPr>
        <w:tc>
          <w:tcPr>
            <w:tcW w:w="1908" w:type="dxa"/>
            <w:vMerge w:val="restart"/>
          </w:tcPr>
          <w:p w:rsidR="00F61383" w:rsidRDefault="00F61383" w:rsidP="00461A08">
            <w:pPr>
              <w:rPr>
                <w:rFonts w:ascii="Cambria" w:eastAsia="Cambria" w:hAnsi="Cambria" w:cs="Cambria"/>
                <w:b/>
                <w:color w:val="333333"/>
              </w:rPr>
            </w:pPr>
            <w:r>
              <w:rPr>
                <w:rFonts w:ascii="Cambria" w:eastAsia="Cambria" w:hAnsi="Cambria" w:cs="Cambria"/>
                <w:b/>
                <w:color w:val="333333"/>
              </w:rPr>
              <w:t>Parameters:</w:t>
            </w:r>
          </w:p>
          <w:p w:rsidR="00F61383" w:rsidRDefault="00F61383" w:rsidP="00461A08">
            <w:pPr>
              <w:rPr>
                <w:rFonts w:ascii="Cambria" w:eastAsia="Cambria" w:hAnsi="Cambria" w:cs="Cambria"/>
                <w:b/>
                <w:color w:val="333333"/>
              </w:rPr>
            </w:pPr>
          </w:p>
          <w:p w:rsidR="00F61383" w:rsidRDefault="00F61383" w:rsidP="00461A08">
            <w:pPr>
              <w:rPr>
                <w:rFonts w:ascii="Cambria" w:eastAsia="Cambria" w:hAnsi="Cambria" w:cs="Cambria"/>
                <w:b/>
                <w:color w:val="333333"/>
              </w:rPr>
            </w:pPr>
          </w:p>
          <w:p w:rsidR="00F61383" w:rsidRDefault="00F61383" w:rsidP="00461A08">
            <w:pPr>
              <w:rPr>
                <w:rFonts w:ascii="Cambria" w:eastAsia="Cambria" w:hAnsi="Cambria" w:cs="Cambria"/>
                <w:b/>
                <w:color w:val="333333"/>
              </w:rPr>
            </w:pPr>
          </w:p>
          <w:p w:rsidR="00F61383" w:rsidRDefault="00F61383" w:rsidP="00461A08">
            <w:r>
              <w:rPr>
                <w:rFonts w:ascii="Cambria" w:eastAsia="Cambria" w:hAnsi="Cambria" w:cs="Cambria"/>
                <w:b/>
                <w:color w:val="333333"/>
              </w:rPr>
              <w:t>Command Parameters:</w:t>
            </w:r>
          </w:p>
        </w:tc>
        <w:tc>
          <w:tcPr>
            <w:tcW w:w="1710" w:type="dxa"/>
          </w:tcPr>
          <w:p w:rsidR="00F61383" w:rsidRPr="00434649" w:rsidRDefault="00F61383" w:rsidP="00461A08">
            <w:pPr>
              <w:rPr>
                <w:rFonts w:ascii="Cambria" w:hAnsi="Cambria"/>
              </w:rPr>
            </w:pPr>
            <w:r w:rsidRPr="00434649">
              <w:rPr>
                <w:rFonts w:ascii="Cambria" w:hAnsi="Cambria"/>
              </w:rPr>
              <w:t>“ID”</w:t>
            </w:r>
          </w:p>
        </w:tc>
        <w:tc>
          <w:tcPr>
            <w:tcW w:w="6183" w:type="dxa"/>
          </w:tcPr>
          <w:p w:rsidR="00F61383" w:rsidRDefault="00F61383" w:rsidP="00461A08">
            <w:pPr>
              <w:rPr>
                <w:rFonts w:ascii="Cambria" w:eastAsia="Cambria" w:hAnsi="Cambria" w:cs="Cambria"/>
                <w:color w:val="333333"/>
              </w:rPr>
            </w:pPr>
            <w:proofErr w:type="spellStart"/>
            <w:r>
              <w:rPr>
                <w:rFonts w:ascii="Cambria" w:eastAsia="Cambria" w:hAnsi="Cambria" w:cs="Cambria"/>
                <w:color w:val="333333"/>
              </w:rPr>
              <w:t>json_integer</w:t>
            </w:r>
            <w:proofErr w:type="spellEnd"/>
          </w:p>
          <w:p w:rsidR="00F61383" w:rsidRDefault="00F61383" w:rsidP="00461A08">
            <w:r>
              <w:rPr>
                <w:rFonts w:ascii="Cambria" w:eastAsia="Cambria" w:hAnsi="Cambria" w:cs="Cambria"/>
                <w:color w:val="333333"/>
              </w:rPr>
              <w:t xml:space="preserve">      unique identifier to refer to this packet</w:t>
            </w:r>
          </w:p>
        </w:tc>
      </w:tr>
      <w:tr w:rsidR="00F61383" w:rsidTr="00436CBA">
        <w:trPr>
          <w:trHeight w:val="66"/>
        </w:trPr>
        <w:tc>
          <w:tcPr>
            <w:tcW w:w="1908" w:type="dxa"/>
            <w:vMerge/>
          </w:tcPr>
          <w:p w:rsidR="00F61383" w:rsidRDefault="00F61383" w:rsidP="00461A08">
            <w:pPr>
              <w:rPr>
                <w:rFonts w:ascii="Cambria" w:eastAsia="Cambria" w:hAnsi="Cambria" w:cs="Cambria"/>
                <w:b/>
                <w:color w:val="333333"/>
              </w:rPr>
            </w:pPr>
          </w:p>
        </w:tc>
        <w:tc>
          <w:tcPr>
            <w:tcW w:w="1710" w:type="dxa"/>
            <w:tcBorders>
              <w:bottom w:val="single" w:sz="4" w:space="0" w:color="auto"/>
            </w:tcBorders>
          </w:tcPr>
          <w:p w:rsidR="00F61383" w:rsidRPr="00434649" w:rsidRDefault="00F61383" w:rsidP="00461A08">
            <w:pPr>
              <w:rPr>
                <w:rFonts w:ascii="Cambria" w:hAnsi="Cambria"/>
              </w:rPr>
            </w:pPr>
            <w:r w:rsidRPr="00434649">
              <w:rPr>
                <w:rFonts w:ascii="Cambria" w:hAnsi="Cambria"/>
              </w:rPr>
              <w:t>“Service”</w:t>
            </w:r>
          </w:p>
        </w:tc>
        <w:tc>
          <w:tcPr>
            <w:tcW w:w="6183" w:type="dxa"/>
            <w:tcBorders>
              <w:bottom w:val="single" w:sz="4" w:space="0" w:color="auto"/>
            </w:tcBorders>
          </w:tcPr>
          <w:p w:rsidR="00F61383" w:rsidRPr="00434649" w:rsidRDefault="00F61383" w:rsidP="00461A08">
            <w:pPr>
              <w:rPr>
                <w:rFonts w:ascii="Cambria" w:hAnsi="Cambria"/>
              </w:rPr>
            </w:pPr>
            <w:r>
              <w:rPr>
                <w:rFonts w:ascii="Cambria" w:hAnsi="Cambria"/>
              </w:rPr>
              <w:t>“</w:t>
            </w:r>
            <w:proofErr w:type="spellStart"/>
            <w:r>
              <w:rPr>
                <w:rFonts w:ascii="Cambria" w:hAnsi="Cambria"/>
              </w:rPr>
              <w:t>Create</w:t>
            </w:r>
            <w:r w:rsidRPr="00434649">
              <w:rPr>
                <w:rFonts w:ascii="Cambria" w:hAnsi="Cambria"/>
              </w:rPr>
              <w:t>Scene</w:t>
            </w:r>
            <w:proofErr w:type="spellEnd"/>
            <w:r w:rsidRPr="00434649">
              <w:rPr>
                <w:rFonts w:ascii="Cambria" w:hAnsi="Cambria"/>
              </w:rPr>
              <w:t>”</w:t>
            </w:r>
          </w:p>
        </w:tc>
      </w:tr>
      <w:tr w:rsidR="00F61383" w:rsidTr="00436CBA">
        <w:trPr>
          <w:trHeight w:val="66"/>
        </w:trPr>
        <w:tc>
          <w:tcPr>
            <w:tcW w:w="1908" w:type="dxa"/>
            <w:vMerge/>
          </w:tcPr>
          <w:p w:rsidR="00F61383" w:rsidRDefault="00F61383" w:rsidP="00461A08">
            <w:pPr>
              <w:rPr>
                <w:rFonts w:ascii="Cambria" w:eastAsia="Cambria" w:hAnsi="Cambria" w:cs="Cambria"/>
                <w:b/>
                <w:color w:val="333333"/>
              </w:rPr>
            </w:pPr>
          </w:p>
        </w:tc>
        <w:tc>
          <w:tcPr>
            <w:tcW w:w="1710" w:type="dxa"/>
            <w:shd w:val="clear" w:color="auto" w:fill="000000" w:themeFill="text1"/>
          </w:tcPr>
          <w:p w:rsidR="00F61383" w:rsidRPr="00434649" w:rsidRDefault="00F61383" w:rsidP="00461A08">
            <w:pPr>
              <w:rPr>
                <w:rFonts w:ascii="Cambria" w:hAnsi="Cambria"/>
              </w:rPr>
            </w:pPr>
          </w:p>
        </w:tc>
        <w:tc>
          <w:tcPr>
            <w:tcW w:w="6183" w:type="dxa"/>
            <w:shd w:val="clear" w:color="auto" w:fill="000000" w:themeFill="text1"/>
          </w:tcPr>
          <w:p w:rsidR="00F61383" w:rsidRDefault="00F61383" w:rsidP="00461A08">
            <w:pPr>
              <w:rPr>
                <w:rFonts w:ascii="Cambria" w:hAnsi="Cambria"/>
              </w:rPr>
            </w:pPr>
          </w:p>
        </w:tc>
      </w:tr>
      <w:tr w:rsidR="00302CFA" w:rsidTr="00436CBA">
        <w:trPr>
          <w:trHeight w:val="66"/>
        </w:trPr>
        <w:tc>
          <w:tcPr>
            <w:tcW w:w="1908" w:type="dxa"/>
            <w:vMerge/>
          </w:tcPr>
          <w:p w:rsidR="00302CFA" w:rsidRDefault="00302CFA" w:rsidP="00461A08">
            <w:pPr>
              <w:rPr>
                <w:rFonts w:ascii="Cambria" w:eastAsia="Cambria" w:hAnsi="Cambria" w:cs="Cambria"/>
                <w:b/>
                <w:color w:val="333333"/>
              </w:rPr>
            </w:pPr>
          </w:p>
        </w:tc>
        <w:tc>
          <w:tcPr>
            <w:tcW w:w="1710" w:type="dxa"/>
          </w:tcPr>
          <w:p w:rsidR="00302CFA" w:rsidRPr="00434649" w:rsidRDefault="00302CFA" w:rsidP="00C614BB">
            <w:pPr>
              <w:rPr>
                <w:rFonts w:ascii="Cambria" w:hAnsi="Cambria"/>
              </w:rPr>
            </w:pPr>
            <w:r w:rsidRPr="00434649">
              <w:rPr>
                <w:rFonts w:ascii="Cambria" w:hAnsi="Cambria"/>
              </w:rPr>
              <w:t>“</w:t>
            </w:r>
            <w:proofErr w:type="spellStart"/>
            <w:r w:rsidRPr="00434649">
              <w:rPr>
                <w:rFonts w:ascii="Cambria" w:hAnsi="Cambria"/>
              </w:rPr>
              <w:t>PropertyList</w:t>
            </w:r>
            <w:proofErr w:type="spellEnd"/>
            <w:r w:rsidRPr="00434649">
              <w:rPr>
                <w:rFonts w:ascii="Cambria" w:hAnsi="Cambria"/>
              </w:rPr>
              <w:t>”</w:t>
            </w:r>
            <w:r w:rsidR="00822B57">
              <w:rPr>
                <w:rFonts w:ascii="Cambria" w:hAnsi="Cambria"/>
              </w:rPr>
              <w:t>:</w:t>
            </w:r>
          </w:p>
        </w:tc>
        <w:tc>
          <w:tcPr>
            <w:tcW w:w="6183" w:type="dxa"/>
          </w:tcPr>
          <w:p w:rsidR="00302CFA" w:rsidRPr="00A60D52" w:rsidRDefault="00302CFA" w:rsidP="00461A08">
            <w:pPr>
              <w:pStyle w:val="NoSpacing"/>
              <w:rPr>
                <w:rFonts w:ascii="Cambria" w:hAnsi="Cambria"/>
              </w:rPr>
            </w:pPr>
          </w:p>
        </w:tc>
      </w:tr>
      <w:tr w:rsidR="00302CFA" w:rsidTr="00436CBA">
        <w:trPr>
          <w:trHeight w:val="66"/>
        </w:trPr>
        <w:tc>
          <w:tcPr>
            <w:tcW w:w="1908" w:type="dxa"/>
            <w:vMerge/>
          </w:tcPr>
          <w:p w:rsidR="00302CFA" w:rsidRDefault="00302CFA" w:rsidP="00461A08">
            <w:pPr>
              <w:rPr>
                <w:rFonts w:ascii="Cambria" w:eastAsia="Cambria" w:hAnsi="Cambria" w:cs="Cambria"/>
                <w:b/>
                <w:color w:val="333333"/>
              </w:rPr>
            </w:pPr>
          </w:p>
        </w:tc>
        <w:tc>
          <w:tcPr>
            <w:tcW w:w="1710" w:type="dxa"/>
          </w:tcPr>
          <w:p w:rsidR="00302CFA" w:rsidRPr="00434649" w:rsidRDefault="00302CFA" w:rsidP="00436CBA">
            <w:pPr>
              <w:jc w:val="right"/>
              <w:rPr>
                <w:rFonts w:ascii="Cambria" w:hAnsi="Cambria"/>
              </w:rPr>
            </w:pPr>
            <w:r>
              <w:rPr>
                <w:rFonts w:ascii="Cambria" w:hAnsi="Cambria"/>
              </w:rPr>
              <w:t>“Name”</w:t>
            </w:r>
          </w:p>
        </w:tc>
        <w:tc>
          <w:tcPr>
            <w:tcW w:w="6183" w:type="dxa"/>
          </w:tcPr>
          <w:p w:rsidR="00302CFA" w:rsidRDefault="00302CFA" w:rsidP="00461A08">
            <w:pPr>
              <w:pStyle w:val="NoSpacing"/>
              <w:rPr>
                <w:rFonts w:ascii="Cambria" w:hAnsi="Cambria"/>
              </w:rPr>
            </w:pPr>
            <w:proofErr w:type="spellStart"/>
            <w:r>
              <w:rPr>
                <w:rFonts w:ascii="Cambria" w:hAnsi="Cambria"/>
              </w:rPr>
              <w:t>json_string</w:t>
            </w:r>
            <w:proofErr w:type="spellEnd"/>
          </w:p>
          <w:p w:rsidR="00302CFA" w:rsidRPr="00A60D52" w:rsidRDefault="00302CFA" w:rsidP="00461A08">
            <w:pPr>
              <w:pStyle w:val="NoSpacing"/>
              <w:rPr>
                <w:rFonts w:ascii="Cambria" w:hAnsi="Cambria"/>
              </w:rPr>
            </w:pPr>
            <w:r>
              <w:rPr>
                <w:rFonts w:ascii="Cambria" w:hAnsi="Cambria"/>
              </w:rPr>
              <w:t xml:space="preserve"> The name of this scene – 20 chars max</w:t>
            </w:r>
          </w:p>
        </w:tc>
      </w:tr>
      <w:tr w:rsidR="00302CFA" w:rsidTr="00436CBA">
        <w:trPr>
          <w:trHeight w:val="66"/>
        </w:trPr>
        <w:tc>
          <w:tcPr>
            <w:tcW w:w="1908" w:type="dxa"/>
            <w:vMerge/>
          </w:tcPr>
          <w:p w:rsidR="00302CFA" w:rsidRDefault="00302CFA" w:rsidP="00461A08">
            <w:pPr>
              <w:rPr>
                <w:rFonts w:ascii="Cambria" w:eastAsia="Cambria" w:hAnsi="Cambria" w:cs="Cambria"/>
                <w:b/>
                <w:color w:val="333333"/>
              </w:rPr>
            </w:pPr>
          </w:p>
        </w:tc>
        <w:tc>
          <w:tcPr>
            <w:tcW w:w="1710" w:type="dxa"/>
          </w:tcPr>
          <w:p w:rsidR="00302CFA" w:rsidRPr="00434649" w:rsidRDefault="00302CFA" w:rsidP="00436CBA">
            <w:pPr>
              <w:jc w:val="right"/>
              <w:rPr>
                <w:rFonts w:ascii="Cambria" w:hAnsi="Cambria"/>
              </w:rPr>
            </w:pPr>
            <w:r>
              <w:rPr>
                <w:rFonts w:ascii="Cambria" w:hAnsi="Cambria"/>
              </w:rPr>
              <w:t>“</w:t>
            </w:r>
            <w:proofErr w:type="spellStart"/>
            <w:r>
              <w:rPr>
                <w:rFonts w:ascii="Cambria" w:hAnsi="Cambria"/>
              </w:rPr>
              <w:t>Zone</w:t>
            </w:r>
            <w:r w:rsidRPr="00434649">
              <w:rPr>
                <w:rFonts w:ascii="Cambria" w:hAnsi="Cambria"/>
              </w:rPr>
              <w:t>List</w:t>
            </w:r>
            <w:proofErr w:type="spellEnd"/>
            <w:r w:rsidRPr="00434649">
              <w:rPr>
                <w:rFonts w:ascii="Cambria" w:hAnsi="Cambria"/>
              </w:rPr>
              <w:t>”</w:t>
            </w:r>
          </w:p>
        </w:tc>
        <w:tc>
          <w:tcPr>
            <w:tcW w:w="6183" w:type="dxa"/>
          </w:tcPr>
          <w:p w:rsidR="00302CFA" w:rsidRDefault="00302CFA" w:rsidP="00461A08">
            <w:pPr>
              <w:rPr>
                <w:rFonts w:ascii="Cambria" w:eastAsia="Cambria" w:hAnsi="Cambria" w:cs="Cambria"/>
                <w:b/>
                <w:color w:val="333333"/>
              </w:rPr>
            </w:pPr>
            <w:proofErr w:type="spellStart"/>
            <w:r>
              <w:rPr>
                <w:rFonts w:ascii="Cambria" w:eastAsia="Cambria" w:hAnsi="Cambria" w:cs="Cambria"/>
                <w:color w:val="333333"/>
              </w:rPr>
              <w:t>json_array</w:t>
            </w:r>
            <w:proofErr w:type="spellEnd"/>
            <w:r>
              <w:rPr>
                <w:rFonts w:ascii="Cambria" w:eastAsia="Cambria" w:hAnsi="Cambria" w:cs="Cambria"/>
                <w:color w:val="333333"/>
              </w:rPr>
              <w:t xml:space="preserve"> </w:t>
            </w:r>
            <w:r w:rsidRPr="00436CBA">
              <w:rPr>
                <w:rFonts w:ascii="Cambria" w:eastAsia="Cambria" w:hAnsi="Cambria" w:cs="Cambria"/>
                <w:color w:val="333333"/>
              </w:rPr>
              <w:t>of Zone Properties (TBD)</w:t>
            </w:r>
          </w:p>
          <w:p w:rsidR="00302CFA" w:rsidRDefault="00302CFA" w:rsidP="00461A08">
            <w:pPr>
              <w:rPr>
                <w:rFonts w:ascii="Cambria" w:eastAsia="Cambria" w:hAnsi="Cambria" w:cs="Cambria"/>
                <w:b/>
                <w:color w:val="333333"/>
              </w:rPr>
            </w:pPr>
            <w:r>
              <w:rPr>
                <w:rFonts w:ascii="Cambria" w:eastAsia="Cambria" w:hAnsi="Cambria" w:cs="Cambria"/>
                <w:color w:val="333333"/>
              </w:rPr>
              <w:t>Key / Value pairs for each property to be set</w:t>
            </w:r>
          </w:p>
          <w:p w:rsidR="00302CFA" w:rsidRDefault="00302CFA" w:rsidP="00461A08">
            <w:pPr>
              <w:rPr>
                <w:rFonts w:ascii="Cambria" w:eastAsia="Cambria" w:hAnsi="Cambria" w:cs="Cambria"/>
                <w:b/>
                <w:color w:val="333333"/>
              </w:rPr>
            </w:pPr>
            <w:r>
              <w:rPr>
                <w:rFonts w:ascii="Cambria" w:eastAsia="Cambria" w:hAnsi="Cambria" w:cs="Cambria"/>
                <w:color w:val="333333"/>
              </w:rPr>
              <w:t>Allowable Properties:</w:t>
            </w:r>
          </w:p>
          <w:p w:rsidR="00302CFA" w:rsidRDefault="00302CFA" w:rsidP="00461A08">
            <w:pPr>
              <w:rPr>
                <w:rFonts w:ascii="Cambria" w:eastAsia="Cambria" w:hAnsi="Cambria" w:cs="Cambria"/>
                <w:color w:val="333333"/>
              </w:rPr>
            </w:pPr>
            <w:r>
              <w:rPr>
                <w:rFonts w:ascii="Cambria" w:eastAsia="Cambria" w:hAnsi="Cambria" w:cs="Cambria"/>
                <w:color w:val="333333"/>
              </w:rPr>
              <w:t>"ZID":</w:t>
            </w:r>
            <w:r>
              <w:rPr>
                <w:rFonts w:ascii="Cambria" w:eastAsia="Cambria" w:hAnsi="Cambria" w:cs="Cambria"/>
                <w:color w:val="333333"/>
              </w:rPr>
              <w:tab/>
              <w:t xml:space="preserve">              </w:t>
            </w:r>
            <w:proofErr w:type="spellStart"/>
            <w:r>
              <w:rPr>
                <w:rFonts w:ascii="Cambria" w:eastAsia="Cambria" w:hAnsi="Cambria" w:cs="Cambria"/>
                <w:color w:val="333333"/>
              </w:rPr>
              <w:t>json_integer</w:t>
            </w:r>
            <w:proofErr w:type="spellEnd"/>
            <w:r>
              <w:rPr>
                <w:rFonts w:ascii="Cambria" w:eastAsia="Cambria" w:hAnsi="Cambria" w:cs="Cambria"/>
                <w:color w:val="333333"/>
              </w:rPr>
              <w:t xml:space="preserve"> – (0-99)</w:t>
            </w:r>
          </w:p>
          <w:p w:rsidR="00302CFA" w:rsidRDefault="00302CFA" w:rsidP="00461A08">
            <w:pPr>
              <w:rPr>
                <w:rFonts w:ascii="Cambria" w:eastAsia="Cambria" w:hAnsi="Cambria" w:cs="Cambria"/>
                <w:b/>
                <w:color w:val="333333"/>
              </w:rPr>
            </w:pPr>
            <w:r>
              <w:rPr>
                <w:rFonts w:ascii="Cambria" w:eastAsia="Cambria" w:hAnsi="Cambria" w:cs="Cambria"/>
                <w:color w:val="333333"/>
              </w:rPr>
              <w:t>“</w:t>
            </w:r>
            <w:proofErr w:type="spellStart"/>
            <w:r>
              <w:rPr>
                <w:rFonts w:ascii="Cambria" w:eastAsia="Cambria" w:hAnsi="Cambria" w:cs="Cambria"/>
                <w:color w:val="333333"/>
              </w:rPr>
              <w:t>Lvl</w:t>
            </w:r>
            <w:proofErr w:type="spellEnd"/>
            <w:r>
              <w:rPr>
                <w:rFonts w:ascii="Cambria" w:eastAsia="Cambria" w:hAnsi="Cambria" w:cs="Cambria"/>
                <w:color w:val="333333"/>
              </w:rPr>
              <w:t xml:space="preserve">”:                  </w:t>
            </w:r>
            <w:proofErr w:type="spellStart"/>
            <w:r>
              <w:rPr>
                <w:rFonts w:ascii="Cambria" w:eastAsia="Cambria" w:hAnsi="Cambria" w:cs="Cambria"/>
                <w:color w:val="333333"/>
              </w:rPr>
              <w:t>json_integer</w:t>
            </w:r>
            <w:proofErr w:type="spellEnd"/>
            <w:r>
              <w:rPr>
                <w:rFonts w:ascii="Cambria" w:eastAsia="Cambria" w:hAnsi="Cambria" w:cs="Cambria"/>
                <w:color w:val="333333"/>
              </w:rPr>
              <w:t xml:space="preserve"> – (1-100)</w:t>
            </w:r>
          </w:p>
          <w:p w:rsidR="00302CFA" w:rsidRDefault="00302CFA" w:rsidP="00E51F51"/>
        </w:tc>
      </w:tr>
      <w:tr w:rsidR="00436CBA" w:rsidTr="00436CBA">
        <w:trPr>
          <w:trHeight w:val="66"/>
        </w:trPr>
        <w:tc>
          <w:tcPr>
            <w:tcW w:w="1908" w:type="dxa"/>
            <w:vMerge/>
          </w:tcPr>
          <w:p w:rsidR="00436CBA" w:rsidRDefault="00436CBA" w:rsidP="00461A08">
            <w:pPr>
              <w:rPr>
                <w:rFonts w:ascii="Cambria" w:eastAsia="Cambria" w:hAnsi="Cambria" w:cs="Cambria"/>
                <w:b/>
                <w:color w:val="333333"/>
              </w:rPr>
            </w:pPr>
          </w:p>
        </w:tc>
        <w:tc>
          <w:tcPr>
            <w:tcW w:w="1710" w:type="dxa"/>
          </w:tcPr>
          <w:p w:rsidR="00436CBA" w:rsidRDefault="00436CBA" w:rsidP="00436CBA">
            <w:pPr>
              <w:jc w:val="right"/>
              <w:rPr>
                <w:rFonts w:ascii="Cambria" w:hAnsi="Cambria"/>
              </w:rPr>
            </w:pPr>
            <w:r>
              <w:rPr>
                <w:rFonts w:ascii="Cambria" w:hAnsi="Cambria"/>
              </w:rPr>
              <w:t>“</w:t>
            </w:r>
            <w:proofErr w:type="spellStart"/>
            <w:r>
              <w:rPr>
                <w:rFonts w:ascii="Cambria" w:hAnsi="Cambria"/>
              </w:rPr>
              <w:t>TriggerTime</w:t>
            </w:r>
            <w:proofErr w:type="spellEnd"/>
            <w:r>
              <w:rPr>
                <w:rFonts w:ascii="Cambria" w:hAnsi="Cambria"/>
              </w:rPr>
              <w:t>”"</w:t>
            </w:r>
          </w:p>
        </w:tc>
        <w:tc>
          <w:tcPr>
            <w:tcW w:w="6183" w:type="dxa"/>
          </w:tcPr>
          <w:p w:rsidR="00436CBA" w:rsidRPr="001B1A4D" w:rsidRDefault="00436CBA" w:rsidP="00436CBA">
            <w:pPr>
              <w:pStyle w:val="NoSpacing"/>
              <w:rPr>
                <w:rFonts w:ascii="Cambria" w:hAnsi="Cambria"/>
                <w:b/>
              </w:rPr>
            </w:pPr>
            <w:r>
              <w:rPr>
                <w:rFonts w:ascii="Cambria" w:hAnsi="Cambria"/>
              </w:rPr>
              <w:t xml:space="preserve">    </w:t>
            </w:r>
            <w:proofErr w:type="spellStart"/>
            <w:r w:rsidRPr="001B1A4D">
              <w:rPr>
                <w:rFonts w:ascii="Cambria" w:hAnsi="Cambria"/>
              </w:rPr>
              <w:t>json_integer</w:t>
            </w:r>
            <w:proofErr w:type="spellEnd"/>
          </w:p>
          <w:p w:rsidR="00436CBA" w:rsidRDefault="00436CBA" w:rsidP="00461A08">
            <w:pPr>
              <w:rPr>
                <w:rFonts w:ascii="Cambria" w:eastAsia="Cambria" w:hAnsi="Cambria" w:cs="Cambria"/>
                <w:color w:val="333333"/>
              </w:rPr>
            </w:pPr>
          </w:p>
        </w:tc>
      </w:tr>
      <w:tr w:rsidR="00436CBA" w:rsidTr="00436CBA">
        <w:trPr>
          <w:trHeight w:val="66"/>
        </w:trPr>
        <w:tc>
          <w:tcPr>
            <w:tcW w:w="1908" w:type="dxa"/>
            <w:vMerge/>
          </w:tcPr>
          <w:p w:rsidR="00436CBA" w:rsidRDefault="00436CBA" w:rsidP="00461A08">
            <w:pPr>
              <w:rPr>
                <w:rFonts w:ascii="Cambria" w:eastAsia="Cambria" w:hAnsi="Cambria" w:cs="Cambria"/>
                <w:b/>
                <w:color w:val="333333"/>
              </w:rPr>
            </w:pPr>
          </w:p>
        </w:tc>
        <w:tc>
          <w:tcPr>
            <w:tcW w:w="1710" w:type="dxa"/>
          </w:tcPr>
          <w:p w:rsidR="00436CBA" w:rsidRDefault="00436CBA" w:rsidP="00436CBA">
            <w:pPr>
              <w:jc w:val="right"/>
              <w:rPr>
                <w:rFonts w:ascii="Cambria" w:hAnsi="Cambria"/>
              </w:rPr>
            </w:pPr>
            <w:r w:rsidRPr="001B1A4D">
              <w:rPr>
                <w:rFonts w:ascii="Cambria" w:hAnsi="Cambria"/>
              </w:rPr>
              <w:t>“</w:t>
            </w:r>
            <w:r>
              <w:rPr>
                <w:rFonts w:ascii="Cambria" w:hAnsi="Cambria"/>
              </w:rPr>
              <w:t>F</w:t>
            </w:r>
            <w:r w:rsidRPr="001B1A4D">
              <w:rPr>
                <w:rFonts w:ascii="Cambria" w:hAnsi="Cambria"/>
              </w:rPr>
              <w:t>req</w:t>
            </w:r>
            <w:r>
              <w:rPr>
                <w:rFonts w:ascii="Cambria" w:hAnsi="Cambria"/>
              </w:rPr>
              <w:t>uency”</w:t>
            </w:r>
          </w:p>
          <w:p w:rsidR="00436CBA" w:rsidRDefault="00436CBA" w:rsidP="00436CBA">
            <w:pPr>
              <w:jc w:val="right"/>
              <w:rPr>
                <w:rFonts w:ascii="Cambria" w:hAnsi="Cambria"/>
              </w:rPr>
            </w:pPr>
          </w:p>
        </w:tc>
        <w:tc>
          <w:tcPr>
            <w:tcW w:w="6183" w:type="dxa"/>
          </w:tcPr>
          <w:p w:rsidR="00436CBA" w:rsidRPr="001B1A4D" w:rsidRDefault="00436CBA" w:rsidP="00436CBA">
            <w:pPr>
              <w:pStyle w:val="NoSpacing"/>
              <w:rPr>
                <w:rFonts w:ascii="Cambria" w:hAnsi="Cambria"/>
                <w:b/>
              </w:rPr>
            </w:pPr>
            <w:r>
              <w:rPr>
                <w:rFonts w:ascii="Cambria" w:hAnsi="Cambria"/>
              </w:rPr>
              <w:t xml:space="preserve">    </w:t>
            </w:r>
            <w:proofErr w:type="spellStart"/>
            <w:r w:rsidRPr="001B1A4D">
              <w:rPr>
                <w:rFonts w:ascii="Cambria" w:hAnsi="Cambria"/>
              </w:rPr>
              <w:t>json_integer</w:t>
            </w:r>
            <w:proofErr w:type="spellEnd"/>
          </w:p>
          <w:p w:rsidR="00436CBA" w:rsidRDefault="00436CBA" w:rsidP="00461A08">
            <w:pPr>
              <w:rPr>
                <w:rFonts w:ascii="Cambria" w:eastAsia="Cambria" w:hAnsi="Cambria" w:cs="Cambria"/>
                <w:color w:val="333333"/>
              </w:rPr>
            </w:pPr>
          </w:p>
        </w:tc>
      </w:tr>
      <w:tr w:rsidR="00436CBA" w:rsidTr="00436CBA">
        <w:trPr>
          <w:trHeight w:val="66"/>
        </w:trPr>
        <w:tc>
          <w:tcPr>
            <w:tcW w:w="1908" w:type="dxa"/>
            <w:vMerge/>
          </w:tcPr>
          <w:p w:rsidR="00436CBA" w:rsidRDefault="00436CBA" w:rsidP="00461A08">
            <w:pPr>
              <w:rPr>
                <w:rFonts w:ascii="Cambria" w:eastAsia="Cambria" w:hAnsi="Cambria" w:cs="Cambria"/>
                <w:b/>
                <w:color w:val="333333"/>
              </w:rPr>
            </w:pPr>
          </w:p>
        </w:tc>
        <w:tc>
          <w:tcPr>
            <w:tcW w:w="1710" w:type="dxa"/>
          </w:tcPr>
          <w:p w:rsidR="00436CBA" w:rsidRDefault="00436CBA" w:rsidP="00436CBA">
            <w:pPr>
              <w:jc w:val="right"/>
              <w:rPr>
                <w:rFonts w:ascii="Cambria" w:hAnsi="Cambria"/>
              </w:rPr>
            </w:pPr>
            <w:r w:rsidRPr="001B1A4D">
              <w:rPr>
                <w:rFonts w:ascii="Cambria" w:hAnsi="Cambria"/>
              </w:rPr>
              <w:t>“</w:t>
            </w:r>
            <w:proofErr w:type="spellStart"/>
            <w:r>
              <w:rPr>
                <w:rFonts w:ascii="Cambria" w:hAnsi="Cambria"/>
              </w:rPr>
              <w:t>Trigger</w:t>
            </w:r>
            <w:r w:rsidRPr="001B1A4D">
              <w:rPr>
                <w:rFonts w:ascii="Cambria" w:hAnsi="Cambria"/>
              </w:rPr>
              <w:t>T</w:t>
            </w:r>
            <w:r>
              <w:rPr>
                <w:rFonts w:ascii="Cambria" w:hAnsi="Cambria"/>
              </w:rPr>
              <w:t>ype</w:t>
            </w:r>
            <w:proofErr w:type="spellEnd"/>
            <w:r w:rsidRPr="001B1A4D">
              <w:rPr>
                <w:rFonts w:ascii="Cambria" w:hAnsi="Cambria"/>
              </w:rPr>
              <w:t>”</w:t>
            </w:r>
            <w:r>
              <w:rPr>
                <w:rFonts w:ascii="Cambria" w:hAnsi="Cambria"/>
              </w:rPr>
              <w:t xml:space="preserve"> </w:t>
            </w:r>
          </w:p>
          <w:p w:rsidR="00436CBA" w:rsidRDefault="00436CBA" w:rsidP="00436CBA">
            <w:pPr>
              <w:jc w:val="right"/>
              <w:rPr>
                <w:rFonts w:ascii="Cambria" w:hAnsi="Cambria"/>
              </w:rPr>
            </w:pPr>
          </w:p>
        </w:tc>
        <w:tc>
          <w:tcPr>
            <w:tcW w:w="6183" w:type="dxa"/>
          </w:tcPr>
          <w:p w:rsidR="00436CBA" w:rsidRPr="001B1A4D" w:rsidRDefault="00436CBA" w:rsidP="00436CBA">
            <w:pPr>
              <w:pStyle w:val="NoSpacing"/>
              <w:rPr>
                <w:rFonts w:ascii="Cambria" w:hAnsi="Cambria"/>
                <w:b/>
              </w:rPr>
            </w:pPr>
            <w:r>
              <w:rPr>
                <w:rFonts w:ascii="Cambria" w:hAnsi="Cambria"/>
              </w:rPr>
              <w:t xml:space="preserve">    </w:t>
            </w:r>
            <w:proofErr w:type="spellStart"/>
            <w:r w:rsidRPr="001B1A4D">
              <w:rPr>
                <w:rFonts w:ascii="Cambria" w:hAnsi="Cambria"/>
              </w:rPr>
              <w:t>json_integer</w:t>
            </w:r>
            <w:proofErr w:type="spellEnd"/>
          </w:p>
          <w:p w:rsidR="00436CBA" w:rsidRDefault="00436CBA" w:rsidP="00461A08">
            <w:pPr>
              <w:rPr>
                <w:rFonts w:ascii="Cambria" w:eastAsia="Cambria" w:hAnsi="Cambria" w:cs="Cambria"/>
                <w:color w:val="333333"/>
              </w:rPr>
            </w:pPr>
          </w:p>
        </w:tc>
      </w:tr>
      <w:tr w:rsidR="00436CBA" w:rsidTr="00436CBA">
        <w:trPr>
          <w:trHeight w:val="66"/>
        </w:trPr>
        <w:tc>
          <w:tcPr>
            <w:tcW w:w="1908" w:type="dxa"/>
            <w:vMerge/>
          </w:tcPr>
          <w:p w:rsidR="00436CBA" w:rsidRDefault="00436CBA" w:rsidP="00461A08">
            <w:pPr>
              <w:rPr>
                <w:rFonts w:ascii="Cambria" w:eastAsia="Cambria" w:hAnsi="Cambria" w:cs="Cambria"/>
                <w:b/>
                <w:color w:val="333333"/>
              </w:rPr>
            </w:pPr>
          </w:p>
        </w:tc>
        <w:tc>
          <w:tcPr>
            <w:tcW w:w="1710" w:type="dxa"/>
          </w:tcPr>
          <w:p w:rsidR="00436CBA" w:rsidRDefault="00436CBA" w:rsidP="00436CBA">
            <w:pPr>
              <w:jc w:val="right"/>
              <w:rPr>
                <w:rFonts w:ascii="Cambria" w:hAnsi="Cambria"/>
              </w:rPr>
            </w:pPr>
            <w:r>
              <w:rPr>
                <w:rFonts w:ascii="Cambria" w:hAnsi="Cambria"/>
              </w:rPr>
              <w:t>“</w:t>
            </w:r>
            <w:proofErr w:type="spellStart"/>
            <w:r>
              <w:rPr>
                <w:rFonts w:ascii="Cambria" w:hAnsi="Cambria"/>
              </w:rPr>
              <w:t>DayBits</w:t>
            </w:r>
            <w:proofErr w:type="spellEnd"/>
            <w:r>
              <w:rPr>
                <w:rFonts w:ascii="Cambria" w:hAnsi="Cambria"/>
              </w:rPr>
              <w:t>”</w:t>
            </w:r>
          </w:p>
          <w:p w:rsidR="00436CBA" w:rsidRDefault="00436CBA" w:rsidP="00436CBA">
            <w:pPr>
              <w:jc w:val="right"/>
              <w:rPr>
                <w:rFonts w:ascii="Cambria" w:hAnsi="Cambria"/>
              </w:rPr>
            </w:pPr>
          </w:p>
        </w:tc>
        <w:tc>
          <w:tcPr>
            <w:tcW w:w="6183" w:type="dxa"/>
          </w:tcPr>
          <w:p w:rsidR="00436CBA" w:rsidRPr="001B1A4D" w:rsidRDefault="00436CBA" w:rsidP="00436CBA">
            <w:pPr>
              <w:pStyle w:val="NoSpacing"/>
              <w:rPr>
                <w:rFonts w:ascii="Cambria" w:hAnsi="Cambria"/>
                <w:b/>
              </w:rPr>
            </w:pPr>
            <w:r>
              <w:rPr>
                <w:rFonts w:ascii="Cambria" w:hAnsi="Cambria"/>
              </w:rPr>
              <w:t xml:space="preserve">    </w:t>
            </w:r>
            <w:proofErr w:type="spellStart"/>
            <w:r w:rsidRPr="001B1A4D">
              <w:rPr>
                <w:rFonts w:ascii="Cambria" w:hAnsi="Cambria"/>
              </w:rPr>
              <w:t>json_integer</w:t>
            </w:r>
            <w:proofErr w:type="spellEnd"/>
          </w:p>
          <w:p w:rsidR="00436CBA" w:rsidRDefault="00436CBA" w:rsidP="00461A08">
            <w:pPr>
              <w:rPr>
                <w:rFonts w:ascii="Cambria" w:eastAsia="Cambria" w:hAnsi="Cambria" w:cs="Cambria"/>
                <w:color w:val="333333"/>
              </w:rPr>
            </w:pPr>
          </w:p>
        </w:tc>
      </w:tr>
      <w:tr w:rsidR="00436CBA" w:rsidTr="00436CBA">
        <w:trPr>
          <w:trHeight w:val="66"/>
        </w:trPr>
        <w:tc>
          <w:tcPr>
            <w:tcW w:w="1908" w:type="dxa"/>
            <w:vMerge/>
          </w:tcPr>
          <w:p w:rsidR="00436CBA" w:rsidRDefault="00436CBA" w:rsidP="00461A08">
            <w:pPr>
              <w:rPr>
                <w:rFonts w:ascii="Cambria" w:eastAsia="Cambria" w:hAnsi="Cambria" w:cs="Cambria"/>
                <w:b/>
                <w:color w:val="333333"/>
              </w:rPr>
            </w:pPr>
          </w:p>
        </w:tc>
        <w:tc>
          <w:tcPr>
            <w:tcW w:w="1710" w:type="dxa"/>
          </w:tcPr>
          <w:p w:rsidR="00436CBA" w:rsidRDefault="00436CBA" w:rsidP="00436CBA">
            <w:pPr>
              <w:jc w:val="right"/>
              <w:rPr>
                <w:rFonts w:ascii="Cambria" w:hAnsi="Cambria"/>
              </w:rPr>
            </w:pPr>
            <w:r>
              <w:rPr>
                <w:rFonts w:ascii="Cambria" w:hAnsi="Cambria"/>
              </w:rPr>
              <w:t xml:space="preserve">    “Delta</w:t>
            </w:r>
            <w:r w:rsidRPr="001B1A4D">
              <w:rPr>
                <w:rFonts w:ascii="Cambria" w:hAnsi="Cambria"/>
              </w:rPr>
              <w:t>”</w:t>
            </w:r>
            <w:r>
              <w:rPr>
                <w:rFonts w:ascii="Cambria" w:hAnsi="Cambria"/>
              </w:rPr>
              <w:t xml:space="preserve">    </w:t>
            </w:r>
          </w:p>
        </w:tc>
        <w:tc>
          <w:tcPr>
            <w:tcW w:w="6183" w:type="dxa"/>
          </w:tcPr>
          <w:p w:rsidR="00436CBA" w:rsidRPr="001B1A4D" w:rsidRDefault="00436CBA" w:rsidP="00436CBA">
            <w:pPr>
              <w:pStyle w:val="NoSpacing"/>
              <w:rPr>
                <w:rFonts w:ascii="Cambria" w:hAnsi="Cambria"/>
                <w:b/>
              </w:rPr>
            </w:pPr>
            <w:r>
              <w:rPr>
                <w:rFonts w:ascii="Cambria" w:hAnsi="Cambria"/>
              </w:rPr>
              <w:t xml:space="preserve">    </w:t>
            </w:r>
            <w:proofErr w:type="spellStart"/>
            <w:r w:rsidRPr="001B1A4D">
              <w:rPr>
                <w:rFonts w:ascii="Cambria" w:hAnsi="Cambria"/>
              </w:rPr>
              <w:t>json_integer</w:t>
            </w:r>
            <w:proofErr w:type="spellEnd"/>
          </w:p>
          <w:p w:rsidR="00436CBA" w:rsidRDefault="00436CBA" w:rsidP="00461A08">
            <w:pPr>
              <w:rPr>
                <w:rFonts w:ascii="Cambria" w:eastAsia="Cambria" w:hAnsi="Cambria" w:cs="Cambria"/>
                <w:color w:val="333333"/>
              </w:rPr>
            </w:pPr>
          </w:p>
        </w:tc>
      </w:tr>
      <w:tr w:rsidR="00436CBA" w:rsidTr="00436CBA">
        <w:trPr>
          <w:trHeight w:val="66"/>
        </w:trPr>
        <w:tc>
          <w:tcPr>
            <w:tcW w:w="1908" w:type="dxa"/>
            <w:vMerge/>
          </w:tcPr>
          <w:p w:rsidR="00436CBA" w:rsidRDefault="00436CBA" w:rsidP="00461A08">
            <w:pPr>
              <w:rPr>
                <w:rFonts w:ascii="Cambria" w:eastAsia="Cambria" w:hAnsi="Cambria" w:cs="Cambria"/>
                <w:b/>
                <w:color w:val="333333"/>
              </w:rPr>
            </w:pPr>
          </w:p>
        </w:tc>
        <w:tc>
          <w:tcPr>
            <w:tcW w:w="1710" w:type="dxa"/>
          </w:tcPr>
          <w:p w:rsidR="00436CBA" w:rsidRDefault="00436CBA" w:rsidP="00436CBA">
            <w:pPr>
              <w:jc w:val="right"/>
              <w:rPr>
                <w:rFonts w:ascii="Cambria" w:hAnsi="Cambria"/>
              </w:rPr>
            </w:pPr>
          </w:p>
        </w:tc>
        <w:tc>
          <w:tcPr>
            <w:tcW w:w="6183" w:type="dxa"/>
          </w:tcPr>
          <w:p w:rsidR="00436CBA" w:rsidRDefault="00436CBA" w:rsidP="00436CBA">
            <w:pPr>
              <w:pStyle w:val="NoSpacing"/>
              <w:rPr>
                <w:rFonts w:ascii="Cambria" w:hAnsi="Cambria"/>
              </w:rPr>
            </w:pPr>
          </w:p>
        </w:tc>
      </w:tr>
      <w:tr w:rsidR="00302CFA" w:rsidTr="00436CBA">
        <w:trPr>
          <w:trHeight w:val="66"/>
        </w:trPr>
        <w:tc>
          <w:tcPr>
            <w:tcW w:w="1908" w:type="dxa"/>
            <w:vMerge/>
          </w:tcPr>
          <w:p w:rsidR="00302CFA" w:rsidRDefault="00302CFA" w:rsidP="00461A08">
            <w:pPr>
              <w:rPr>
                <w:rFonts w:ascii="Cambria" w:eastAsia="Cambria" w:hAnsi="Cambria" w:cs="Cambria"/>
                <w:b/>
                <w:color w:val="333333"/>
              </w:rPr>
            </w:pPr>
          </w:p>
        </w:tc>
        <w:tc>
          <w:tcPr>
            <w:tcW w:w="1710" w:type="dxa"/>
          </w:tcPr>
          <w:p w:rsidR="00302CFA" w:rsidRDefault="00436CBA" w:rsidP="00436CBA">
            <w:pPr>
              <w:jc w:val="right"/>
              <w:rPr>
                <w:rFonts w:ascii="Cambria" w:hAnsi="Cambria"/>
              </w:rPr>
            </w:pPr>
            <w:r>
              <w:rPr>
                <w:rFonts w:ascii="Cambria" w:hAnsi="Cambria"/>
              </w:rPr>
              <w:t>“</w:t>
            </w:r>
            <w:proofErr w:type="spellStart"/>
            <w:r>
              <w:rPr>
                <w:rFonts w:ascii="Cambria" w:hAnsi="Cambria"/>
              </w:rPr>
              <w:t>AppContextId</w:t>
            </w:r>
            <w:proofErr w:type="spellEnd"/>
            <w:r>
              <w:rPr>
                <w:rFonts w:ascii="Cambria" w:hAnsi="Cambria"/>
              </w:rPr>
              <w:t>”</w:t>
            </w:r>
            <w:r w:rsidRPr="001B1A4D">
              <w:rPr>
                <w:rFonts w:ascii="Cambria" w:hAnsi="Cambria"/>
              </w:rPr>
              <w:t xml:space="preserve"> </w:t>
            </w:r>
          </w:p>
          <w:p w:rsidR="00302CFA" w:rsidRPr="00434649" w:rsidRDefault="00302CFA" w:rsidP="00436CBA">
            <w:pPr>
              <w:jc w:val="right"/>
              <w:rPr>
                <w:rFonts w:ascii="Cambria" w:hAnsi="Cambria"/>
              </w:rPr>
            </w:pPr>
          </w:p>
        </w:tc>
        <w:tc>
          <w:tcPr>
            <w:tcW w:w="6183" w:type="dxa"/>
          </w:tcPr>
          <w:p w:rsidR="00302CFA" w:rsidRPr="001B1A4D" w:rsidRDefault="00302CFA" w:rsidP="00461A08">
            <w:pPr>
              <w:pStyle w:val="NoSpacing"/>
              <w:rPr>
                <w:rFonts w:ascii="Cambria" w:hAnsi="Cambria"/>
                <w:b/>
              </w:rPr>
            </w:pPr>
            <w:r>
              <w:rPr>
                <w:rFonts w:ascii="Cambria" w:hAnsi="Cambria"/>
              </w:rPr>
              <w:lastRenderedPageBreak/>
              <w:t xml:space="preserve">    </w:t>
            </w:r>
            <w:proofErr w:type="spellStart"/>
            <w:r w:rsidRPr="001B1A4D">
              <w:rPr>
                <w:rFonts w:ascii="Cambria" w:hAnsi="Cambria"/>
              </w:rPr>
              <w:t>json_integer</w:t>
            </w:r>
            <w:proofErr w:type="spellEnd"/>
            <w:r w:rsidR="00436CBA">
              <w:rPr>
                <w:rFonts w:ascii="Cambria" w:hAnsi="Cambria"/>
              </w:rPr>
              <w:t xml:space="preserve"> (not part of property list)</w:t>
            </w:r>
          </w:p>
          <w:p w:rsidR="00302CFA" w:rsidRPr="001B1A4D" w:rsidRDefault="00302CFA" w:rsidP="00436CBA">
            <w:pPr>
              <w:pStyle w:val="NoSpacing"/>
              <w:rPr>
                <w:rFonts w:ascii="Cambria" w:hAnsi="Cambria"/>
              </w:rPr>
            </w:pPr>
            <w:r>
              <w:rPr>
                <w:rFonts w:ascii="Cambria" w:hAnsi="Cambria"/>
              </w:rPr>
              <w:lastRenderedPageBreak/>
              <w:t xml:space="preserve">       </w:t>
            </w:r>
          </w:p>
        </w:tc>
      </w:tr>
      <w:tr w:rsidR="00302CFA" w:rsidTr="00436CBA">
        <w:tc>
          <w:tcPr>
            <w:tcW w:w="1908" w:type="dxa"/>
          </w:tcPr>
          <w:p w:rsidR="00302CFA" w:rsidRDefault="00302CFA" w:rsidP="00461A08">
            <w:pPr>
              <w:rPr>
                <w:rFonts w:ascii="Cambria" w:eastAsia="Cambria" w:hAnsi="Cambria" w:cs="Cambria"/>
                <w:b/>
                <w:color w:val="333333"/>
              </w:rPr>
            </w:pPr>
            <w:r>
              <w:rPr>
                <w:rFonts w:ascii="Cambria" w:eastAsia="Cambria" w:hAnsi="Cambria" w:cs="Cambria"/>
                <w:b/>
                <w:color w:val="333333"/>
              </w:rPr>
              <w:lastRenderedPageBreak/>
              <w:t>Examples:</w:t>
            </w:r>
          </w:p>
          <w:p w:rsidR="00302CFA" w:rsidRDefault="00302CFA" w:rsidP="00461A08">
            <w:pPr>
              <w:rPr>
                <w:rFonts w:ascii="Cambria" w:eastAsia="Cambria" w:hAnsi="Cambria" w:cs="Cambria"/>
                <w:b/>
                <w:color w:val="333333"/>
              </w:rPr>
            </w:pPr>
          </w:p>
          <w:p w:rsidR="00302CFA" w:rsidRDefault="00302CFA" w:rsidP="00461A08">
            <w:r>
              <w:rPr>
                <w:rFonts w:ascii="Cambria" w:eastAsia="Cambria" w:hAnsi="Cambria" w:cs="Cambria"/>
                <w:b/>
                <w:color w:val="333333"/>
              </w:rPr>
              <w:t>Command:</w:t>
            </w:r>
          </w:p>
        </w:tc>
        <w:tc>
          <w:tcPr>
            <w:tcW w:w="7893" w:type="dxa"/>
            <w:gridSpan w:val="2"/>
          </w:tcPr>
          <w:p w:rsidR="00302CFA" w:rsidRPr="00AB2682" w:rsidRDefault="00302CFA" w:rsidP="00461A08">
            <w:pPr>
              <w:rPr>
                <w:rFonts w:ascii="Cambria" w:eastAsia="Cambria" w:hAnsi="Cambria" w:cs="Cambria"/>
                <w:color w:val="333333"/>
              </w:rPr>
            </w:pPr>
            <w:r w:rsidRPr="00AB2682">
              <w:rPr>
                <w:rFonts w:ascii="Cambria" w:eastAsia="Cambria" w:hAnsi="Cambria" w:cs="Cambria"/>
                <w:color w:val="333333"/>
              </w:rPr>
              <w:t>This queries the controller for the next scene that is open.</w:t>
            </w:r>
          </w:p>
          <w:p w:rsidR="00302CFA" w:rsidRPr="00AD3461" w:rsidRDefault="00302CFA" w:rsidP="00461A08">
            <w:pPr>
              <w:pStyle w:val="NoSpacing"/>
              <w:rPr>
                <w:rFonts w:ascii="Cambria" w:hAnsi="Cambria"/>
              </w:rPr>
            </w:pPr>
            <w:r w:rsidRPr="00AD3461">
              <w:rPr>
                <w:rFonts w:ascii="Cambria" w:hAnsi="Cambria"/>
              </w:rPr>
              <w:t>{</w:t>
            </w:r>
          </w:p>
          <w:p w:rsidR="00302CFA" w:rsidRPr="00AD3461" w:rsidRDefault="00302CFA" w:rsidP="00461A08">
            <w:pPr>
              <w:pStyle w:val="NoSpacing"/>
              <w:rPr>
                <w:rFonts w:ascii="Cambria" w:hAnsi="Cambria"/>
              </w:rPr>
            </w:pPr>
            <w:r w:rsidRPr="00AD3461">
              <w:rPr>
                <w:rFonts w:ascii="Cambria" w:hAnsi="Cambria"/>
              </w:rPr>
              <w:t>“ID”: 12345,</w:t>
            </w:r>
          </w:p>
          <w:p w:rsidR="00302CFA" w:rsidRPr="00AD3461" w:rsidRDefault="00302CFA" w:rsidP="00461A08">
            <w:pPr>
              <w:pStyle w:val="NoSpacing"/>
              <w:rPr>
                <w:rFonts w:ascii="Cambria" w:hAnsi="Cambria"/>
              </w:rPr>
            </w:pPr>
            <w:r w:rsidRPr="00AD3461">
              <w:rPr>
                <w:rFonts w:ascii="Cambria" w:hAnsi="Cambria"/>
              </w:rPr>
              <w:t>“Service”: “</w:t>
            </w:r>
            <w:proofErr w:type="spellStart"/>
            <w:r>
              <w:rPr>
                <w:rFonts w:ascii="Cambria" w:hAnsi="Cambria"/>
              </w:rPr>
              <w:t>Create</w:t>
            </w:r>
            <w:r w:rsidRPr="00434649">
              <w:rPr>
                <w:rFonts w:ascii="Cambria" w:hAnsi="Cambria"/>
              </w:rPr>
              <w:t>Scene</w:t>
            </w:r>
            <w:proofErr w:type="spellEnd"/>
            <w:r w:rsidRPr="00AD3461">
              <w:rPr>
                <w:rFonts w:ascii="Cambria" w:hAnsi="Cambria"/>
              </w:rPr>
              <w:t>”,</w:t>
            </w:r>
          </w:p>
          <w:p w:rsidR="00302CFA" w:rsidRPr="00AD3461" w:rsidRDefault="00302CFA" w:rsidP="00461A08">
            <w:pPr>
              <w:pStyle w:val="NoSpacing"/>
              <w:rPr>
                <w:rFonts w:ascii="Cambria" w:hAnsi="Cambria"/>
              </w:rPr>
            </w:pPr>
            <w:r>
              <w:rPr>
                <w:rFonts w:ascii="Cambria" w:hAnsi="Cambria"/>
              </w:rPr>
              <w:t>}</w:t>
            </w:r>
          </w:p>
        </w:tc>
      </w:tr>
      <w:tr w:rsidR="00302CFA" w:rsidTr="00436CBA">
        <w:tc>
          <w:tcPr>
            <w:tcW w:w="1908" w:type="dxa"/>
          </w:tcPr>
          <w:p w:rsidR="00302CFA" w:rsidRDefault="00302CFA" w:rsidP="00461A08">
            <w:pPr>
              <w:rPr>
                <w:rFonts w:ascii="Cambria" w:eastAsia="Cambria" w:hAnsi="Cambria" w:cs="Cambria"/>
                <w:b/>
                <w:color w:val="333333"/>
              </w:rPr>
            </w:pPr>
            <w:r w:rsidRPr="00D0342D">
              <w:rPr>
                <w:rFonts w:ascii="Cambria" w:hAnsi="Cambria"/>
                <w:b/>
              </w:rPr>
              <w:t>Response</w:t>
            </w:r>
            <w:r>
              <w:t>:</w:t>
            </w:r>
          </w:p>
        </w:tc>
        <w:tc>
          <w:tcPr>
            <w:tcW w:w="7893" w:type="dxa"/>
            <w:gridSpan w:val="2"/>
          </w:tcPr>
          <w:p w:rsidR="00302CFA" w:rsidRPr="00AD3461" w:rsidRDefault="00302CFA" w:rsidP="00461A08">
            <w:pPr>
              <w:pStyle w:val="NoSpacing"/>
              <w:rPr>
                <w:rFonts w:ascii="Cambria" w:hAnsi="Cambria"/>
              </w:rPr>
            </w:pPr>
            <w:r w:rsidRPr="00AD3461">
              <w:rPr>
                <w:rFonts w:ascii="Cambria" w:hAnsi="Cambria"/>
              </w:rPr>
              <w:t>{</w:t>
            </w:r>
          </w:p>
          <w:p w:rsidR="00302CFA" w:rsidRPr="00AD3461" w:rsidRDefault="00302CFA" w:rsidP="00461A08">
            <w:pPr>
              <w:pStyle w:val="NoSpacing"/>
              <w:rPr>
                <w:rFonts w:ascii="Cambria" w:hAnsi="Cambria"/>
              </w:rPr>
            </w:pPr>
            <w:r w:rsidRPr="00AD3461">
              <w:rPr>
                <w:rFonts w:ascii="Cambria" w:hAnsi="Cambria"/>
              </w:rPr>
              <w:t>“ID”: 12345,</w:t>
            </w:r>
          </w:p>
          <w:p w:rsidR="00302CFA" w:rsidRDefault="00302CFA" w:rsidP="00461A08">
            <w:pPr>
              <w:pStyle w:val="NoSpacing"/>
              <w:rPr>
                <w:rFonts w:ascii="Cambria" w:hAnsi="Cambria"/>
              </w:rPr>
            </w:pPr>
            <w:r w:rsidRPr="00AD3461">
              <w:rPr>
                <w:rFonts w:ascii="Cambria" w:hAnsi="Cambria"/>
              </w:rPr>
              <w:t>“Service”: “</w:t>
            </w:r>
            <w:proofErr w:type="spellStart"/>
            <w:r>
              <w:rPr>
                <w:rFonts w:ascii="Cambria" w:hAnsi="Cambria"/>
              </w:rPr>
              <w:t>Create</w:t>
            </w:r>
            <w:r w:rsidRPr="00434649">
              <w:rPr>
                <w:rFonts w:ascii="Cambria" w:hAnsi="Cambria"/>
              </w:rPr>
              <w:t>Scene</w:t>
            </w:r>
            <w:proofErr w:type="spellEnd"/>
            <w:r w:rsidRPr="00AD3461">
              <w:rPr>
                <w:rFonts w:ascii="Cambria" w:hAnsi="Cambria"/>
              </w:rPr>
              <w:t>”,</w:t>
            </w:r>
          </w:p>
          <w:p w:rsidR="00302CFA" w:rsidRPr="00AD3461" w:rsidRDefault="00302CFA" w:rsidP="00461A08">
            <w:pPr>
              <w:pStyle w:val="NoSpacing"/>
              <w:rPr>
                <w:rFonts w:ascii="Cambria" w:hAnsi="Cambria"/>
              </w:rPr>
            </w:pPr>
            <w:r>
              <w:rPr>
                <w:rFonts w:ascii="Cambria" w:hAnsi="Cambria"/>
              </w:rPr>
              <w:t xml:space="preserve"> “Status”: “Can’t Create Scene”</w:t>
            </w:r>
          </w:p>
          <w:p w:rsidR="00302CFA" w:rsidRPr="00AB2682" w:rsidRDefault="00302CFA" w:rsidP="00461A08">
            <w:pPr>
              <w:rPr>
                <w:rFonts w:ascii="Cambria" w:eastAsia="Cambria" w:hAnsi="Cambria" w:cs="Cambria"/>
                <w:color w:val="333333"/>
              </w:rPr>
            </w:pPr>
            <w:r>
              <w:rPr>
                <w:rFonts w:ascii="Cambria" w:hAnsi="Cambria"/>
              </w:rPr>
              <w:t>}</w:t>
            </w:r>
          </w:p>
        </w:tc>
      </w:tr>
      <w:tr w:rsidR="00302CFA" w:rsidTr="00436CBA">
        <w:tc>
          <w:tcPr>
            <w:tcW w:w="1908" w:type="dxa"/>
          </w:tcPr>
          <w:p w:rsidR="00302CFA" w:rsidRPr="00D0342D" w:rsidRDefault="00302CFA" w:rsidP="00461A08">
            <w:pPr>
              <w:rPr>
                <w:rFonts w:ascii="Cambria" w:hAnsi="Cambria"/>
                <w:b/>
              </w:rPr>
            </w:pPr>
          </w:p>
        </w:tc>
        <w:tc>
          <w:tcPr>
            <w:tcW w:w="7893" w:type="dxa"/>
            <w:gridSpan w:val="2"/>
          </w:tcPr>
          <w:p w:rsidR="00302CFA" w:rsidRPr="00AD3461" w:rsidRDefault="00302CFA" w:rsidP="00461A08">
            <w:pPr>
              <w:pStyle w:val="NoSpacing"/>
              <w:rPr>
                <w:rFonts w:ascii="Cambria" w:hAnsi="Cambria"/>
              </w:rPr>
            </w:pPr>
          </w:p>
        </w:tc>
      </w:tr>
      <w:tr w:rsidR="00302CFA" w:rsidTr="00436CBA">
        <w:tc>
          <w:tcPr>
            <w:tcW w:w="1908" w:type="dxa"/>
          </w:tcPr>
          <w:p w:rsidR="00302CFA" w:rsidRDefault="00302CFA" w:rsidP="00461A08">
            <w:r w:rsidRPr="00D0342D">
              <w:rPr>
                <w:rFonts w:ascii="Cambria" w:hAnsi="Cambria"/>
                <w:b/>
              </w:rPr>
              <w:t>Response</w:t>
            </w:r>
            <w:r>
              <w:t>:</w:t>
            </w:r>
          </w:p>
        </w:tc>
        <w:tc>
          <w:tcPr>
            <w:tcW w:w="7893" w:type="dxa"/>
            <w:gridSpan w:val="2"/>
          </w:tcPr>
          <w:p w:rsidR="00302CFA" w:rsidRDefault="00302CFA" w:rsidP="00461A08">
            <w:pPr>
              <w:pStyle w:val="NoSpacing"/>
              <w:rPr>
                <w:rFonts w:ascii="Cambria" w:hAnsi="Cambria"/>
              </w:rPr>
            </w:pPr>
            <w:r>
              <w:rPr>
                <w:rFonts w:ascii="Cambria" w:hAnsi="Cambria"/>
              </w:rPr>
              <w:t>This is the response.</w:t>
            </w:r>
          </w:p>
          <w:p w:rsidR="00302CFA" w:rsidRPr="00AD3461" w:rsidRDefault="00302CFA" w:rsidP="00461A08">
            <w:pPr>
              <w:pStyle w:val="NoSpacing"/>
              <w:rPr>
                <w:rFonts w:ascii="Cambria" w:hAnsi="Cambria"/>
              </w:rPr>
            </w:pPr>
            <w:r w:rsidRPr="00AD3461">
              <w:rPr>
                <w:rFonts w:ascii="Cambria" w:hAnsi="Cambria"/>
              </w:rPr>
              <w:t>{</w:t>
            </w:r>
          </w:p>
          <w:p w:rsidR="00302CFA" w:rsidRPr="00AD3461" w:rsidRDefault="00302CFA" w:rsidP="00461A08">
            <w:pPr>
              <w:pStyle w:val="NoSpacing"/>
              <w:rPr>
                <w:rFonts w:ascii="Cambria" w:hAnsi="Cambria"/>
              </w:rPr>
            </w:pPr>
            <w:r>
              <w:rPr>
                <w:rFonts w:ascii="Cambria" w:hAnsi="Cambria"/>
              </w:rPr>
              <w:t xml:space="preserve">  </w:t>
            </w:r>
            <w:r w:rsidRPr="00AD3461">
              <w:rPr>
                <w:rFonts w:ascii="Cambria" w:hAnsi="Cambria"/>
              </w:rPr>
              <w:t>“ID”: 12345,</w:t>
            </w:r>
          </w:p>
          <w:p w:rsidR="00302CFA" w:rsidRDefault="00302CFA" w:rsidP="00461A08">
            <w:pPr>
              <w:pStyle w:val="NoSpacing"/>
              <w:rPr>
                <w:rFonts w:ascii="Cambria" w:hAnsi="Cambria"/>
              </w:rPr>
            </w:pPr>
            <w:r>
              <w:rPr>
                <w:rFonts w:ascii="Cambria" w:hAnsi="Cambria"/>
              </w:rPr>
              <w:t xml:space="preserve">  </w:t>
            </w:r>
            <w:r w:rsidRPr="00AD3461">
              <w:rPr>
                <w:rFonts w:ascii="Cambria" w:hAnsi="Cambria"/>
              </w:rPr>
              <w:t>“Service”: “</w:t>
            </w:r>
            <w:proofErr w:type="spellStart"/>
            <w:r>
              <w:rPr>
                <w:rFonts w:ascii="Cambria" w:hAnsi="Cambria"/>
              </w:rPr>
              <w:t>SceneCreated</w:t>
            </w:r>
            <w:proofErr w:type="spellEnd"/>
            <w:r w:rsidRPr="00AD3461">
              <w:rPr>
                <w:rFonts w:ascii="Cambria" w:hAnsi="Cambria"/>
              </w:rPr>
              <w:t>”,</w:t>
            </w:r>
          </w:p>
          <w:p w:rsidR="00302CFA" w:rsidRDefault="00302CFA" w:rsidP="00461A08">
            <w:pPr>
              <w:pStyle w:val="NoSpacing"/>
              <w:rPr>
                <w:rFonts w:ascii="Cambria" w:hAnsi="Cambria"/>
              </w:rPr>
            </w:pPr>
            <w:r>
              <w:rPr>
                <w:rFonts w:ascii="Cambria" w:hAnsi="Cambria"/>
              </w:rPr>
              <w:t xml:space="preserve">  “SID”:9,</w:t>
            </w:r>
          </w:p>
          <w:p w:rsidR="00302CFA" w:rsidRPr="00AD3461" w:rsidRDefault="00302CFA" w:rsidP="00461A08">
            <w:pPr>
              <w:pStyle w:val="NoSpacing"/>
              <w:rPr>
                <w:rFonts w:ascii="Cambria" w:hAnsi="Cambria"/>
              </w:rPr>
            </w:pPr>
            <w:r>
              <w:rPr>
                <w:rFonts w:ascii="Cambria" w:hAnsi="Cambria"/>
              </w:rPr>
              <w:t xml:space="preserve">  </w:t>
            </w:r>
            <w:r w:rsidRPr="00AD3461">
              <w:rPr>
                <w:rFonts w:ascii="Cambria" w:hAnsi="Cambria"/>
              </w:rPr>
              <w:t>“Status”: “Success”</w:t>
            </w:r>
          </w:p>
          <w:p w:rsidR="00302CFA" w:rsidRPr="00AD3461" w:rsidRDefault="00302CFA" w:rsidP="00461A08">
            <w:pPr>
              <w:pStyle w:val="NoSpacing"/>
              <w:rPr>
                <w:rFonts w:ascii="Cambria" w:hAnsi="Cambria"/>
              </w:rPr>
            </w:pPr>
            <w:r w:rsidRPr="00AD3461">
              <w:rPr>
                <w:rFonts w:ascii="Cambria" w:hAnsi="Cambria"/>
              </w:rPr>
              <w:t>}</w:t>
            </w:r>
          </w:p>
        </w:tc>
      </w:tr>
    </w:tbl>
    <w:p w:rsidR="004E3F7F" w:rsidRDefault="004E3F7F" w:rsidP="004E3F7F"/>
    <w:p w:rsidR="004E3F7F" w:rsidRDefault="004E3F7F" w:rsidP="004E3F7F"/>
    <w:p w:rsidR="004E3F7F" w:rsidRPr="00AD3461" w:rsidRDefault="004E3F7F" w:rsidP="004E3F7F">
      <w:pPr>
        <w:pStyle w:val="Heading1"/>
        <w:rPr>
          <w:rFonts w:ascii="Cambria" w:hAnsi="Cambria"/>
          <w:u w:val="single"/>
        </w:rPr>
      </w:pPr>
      <w:bookmarkStart w:id="13" w:name="_Toc415226199"/>
      <w:proofErr w:type="spellStart"/>
      <w:r w:rsidRPr="00AD3461">
        <w:rPr>
          <w:rFonts w:ascii="Cambria" w:hAnsi="Cambria"/>
          <w:u w:val="single"/>
        </w:rPr>
        <w:t>RunScene</w:t>
      </w:r>
      <w:bookmarkEnd w:id="13"/>
      <w:proofErr w:type="spellEnd"/>
    </w:p>
    <w:tbl>
      <w:tblPr>
        <w:tblStyle w:val="TableGrid"/>
        <w:tblW w:w="9738" w:type="dxa"/>
        <w:tblLook w:val="04A0" w:firstRow="1" w:lastRow="0" w:firstColumn="1" w:lastColumn="0" w:noHBand="0" w:noVBand="1"/>
      </w:tblPr>
      <w:tblGrid>
        <w:gridCol w:w="1464"/>
        <w:gridCol w:w="1683"/>
        <w:gridCol w:w="6591"/>
      </w:tblGrid>
      <w:tr w:rsidR="004E3F7F" w:rsidTr="00461A08">
        <w:tc>
          <w:tcPr>
            <w:tcW w:w="1464" w:type="dxa"/>
          </w:tcPr>
          <w:p w:rsidR="004E3F7F" w:rsidRDefault="004E3F7F" w:rsidP="00461A08">
            <w:r>
              <w:rPr>
                <w:rFonts w:ascii="Cambria" w:eastAsia="Cambria" w:hAnsi="Cambria" w:cs="Cambria"/>
                <w:b/>
                <w:color w:val="333333"/>
              </w:rPr>
              <w:t>Description:</w:t>
            </w:r>
          </w:p>
        </w:tc>
        <w:tc>
          <w:tcPr>
            <w:tcW w:w="8274" w:type="dxa"/>
            <w:gridSpan w:val="2"/>
          </w:tcPr>
          <w:p w:rsidR="004E3F7F" w:rsidRPr="00434649" w:rsidRDefault="004E3F7F" w:rsidP="00461A08">
            <w:pPr>
              <w:pStyle w:val="ListParagraph"/>
              <w:numPr>
                <w:ilvl w:val="0"/>
                <w:numId w:val="5"/>
              </w:numPr>
              <w:rPr>
                <w:rFonts w:ascii="Cambria" w:eastAsia="Cambria" w:hAnsi="Cambria" w:cs="Cambria"/>
                <w:color w:val="333333"/>
              </w:rPr>
            </w:pPr>
            <w:r w:rsidRPr="00434649">
              <w:rPr>
                <w:rFonts w:ascii="Cambria" w:eastAsia="Cambria" w:hAnsi="Cambria" w:cs="Cambria"/>
                <w:color w:val="333333"/>
              </w:rPr>
              <w:t xml:space="preserve">This command will allow the user of the </w:t>
            </w:r>
            <w:r>
              <w:rPr>
                <w:rFonts w:ascii="Cambria" w:eastAsia="Cambria" w:hAnsi="Cambria" w:cs="Cambria"/>
                <w:color w:val="333333"/>
              </w:rPr>
              <w:t>App</w:t>
            </w:r>
            <w:r w:rsidRPr="00434649">
              <w:rPr>
                <w:rFonts w:ascii="Cambria" w:eastAsia="Cambria" w:hAnsi="Cambria" w:cs="Cambria"/>
                <w:color w:val="333333"/>
              </w:rPr>
              <w:t xml:space="preserve"> to </w:t>
            </w:r>
            <w:r>
              <w:rPr>
                <w:rFonts w:ascii="Cambria" w:eastAsia="Cambria" w:hAnsi="Cambria" w:cs="Cambria"/>
                <w:color w:val="333333"/>
              </w:rPr>
              <w:t>start the execution of</w:t>
            </w:r>
            <w:r w:rsidRPr="00434649">
              <w:rPr>
                <w:rFonts w:ascii="Cambria" w:eastAsia="Cambria" w:hAnsi="Cambria" w:cs="Cambria"/>
                <w:color w:val="333333"/>
              </w:rPr>
              <w:t xml:space="preserve"> a scene that </w:t>
            </w:r>
            <w:r>
              <w:rPr>
                <w:rFonts w:ascii="Cambria" w:eastAsia="Cambria" w:hAnsi="Cambria" w:cs="Cambria"/>
                <w:color w:val="333333"/>
              </w:rPr>
              <w:t>has been</w:t>
            </w:r>
            <w:r w:rsidRPr="00434649">
              <w:rPr>
                <w:rFonts w:ascii="Cambria" w:eastAsia="Cambria" w:hAnsi="Cambria" w:cs="Cambria"/>
                <w:color w:val="333333"/>
              </w:rPr>
              <w:t xml:space="preserve"> set up previously.</w:t>
            </w:r>
          </w:p>
          <w:p w:rsidR="005501AF" w:rsidRPr="005501AF" w:rsidRDefault="004E3F7F" w:rsidP="005501AF">
            <w:pPr>
              <w:pStyle w:val="ListParagraph"/>
              <w:numPr>
                <w:ilvl w:val="0"/>
                <w:numId w:val="5"/>
              </w:numPr>
            </w:pPr>
            <w:r w:rsidRPr="00434649">
              <w:rPr>
                <w:rFonts w:ascii="Cambria" w:eastAsia="Cambria" w:hAnsi="Cambria" w:cs="Cambria"/>
                <w:color w:val="333333"/>
              </w:rPr>
              <w:t xml:space="preserve">When the </w:t>
            </w:r>
            <w:r>
              <w:rPr>
                <w:rFonts w:ascii="Cambria" w:eastAsia="Cambria" w:hAnsi="Cambria" w:cs="Cambria"/>
                <w:color w:val="333333"/>
              </w:rPr>
              <w:t>App</w:t>
            </w:r>
            <w:r w:rsidRPr="00434649">
              <w:rPr>
                <w:rFonts w:ascii="Cambria" w:eastAsia="Cambria" w:hAnsi="Cambria" w:cs="Cambria"/>
                <w:color w:val="333333"/>
              </w:rPr>
              <w:t xml:space="preserve"> sends t</w:t>
            </w:r>
            <w:r>
              <w:rPr>
                <w:rFonts w:ascii="Cambria" w:eastAsia="Cambria" w:hAnsi="Cambria" w:cs="Cambria"/>
                <w:color w:val="333333"/>
              </w:rPr>
              <w:t>his command with a scene number</w:t>
            </w:r>
            <w:r w:rsidRPr="00434649">
              <w:rPr>
                <w:rFonts w:ascii="Cambria" w:eastAsia="Cambria" w:hAnsi="Cambria" w:cs="Cambria"/>
                <w:color w:val="333333"/>
              </w:rPr>
              <w:t xml:space="preserve">, </w:t>
            </w:r>
            <w:r>
              <w:rPr>
                <w:rFonts w:ascii="Cambria" w:eastAsia="Cambria" w:hAnsi="Cambria" w:cs="Cambria"/>
                <w:color w:val="333333"/>
              </w:rPr>
              <w:t>the controller will</w:t>
            </w:r>
            <w:r w:rsidRPr="00434649">
              <w:rPr>
                <w:rFonts w:ascii="Cambria" w:eastAsia="Cambria" w:hAnsi="Cambria" w:cs="Cambria"/>
                <w:color w:val="333333"/>
              </w:rPr>
              <w:t xml:space="preserve"> </w:t>
            </w:r>
            <w:r>
              <w:rPr>
                <w:rFonts w:ascii="Cambria" w:eastAsia="Cambria" w:hAnsi="Cambria" w:cs="Cambria"/>
                <w:color w:val="333333"/>
              </w:rPr>
              <w:t>add the scene to the controllers RF queue and transmit the commands to the top dog devices as soon as possible</w:t>
            </w:r>
            <w:r w:rsidRPr="00434649">
              <w:rPr>
                <w:rFonts w:ascii="Cambria" w:eastAsia="Cambria" w:hAnsi="Cambria" w:cs="Cambria"/>
                <w:color w:val="333333"/>
              </w:rPr>
              <w:t xml:space="preserve">: </w:t>
            </w:r>
            <w:r>
              <w:rPr>
                <w:rFonts w:ascii="Cambria" w:eastAsia="Cambria" w:hAnsi="Cambria" w:cs="Cambria"/>
                <w:color w:val="333333"/>
              </w:rPr>
              <w:t>send</w:t>
            </w:r>
            <w:r w:rsidRPr="00434649">
              <w:rPr>
                <w:rFonts w:ascii="Cambria" w:eastAsia="Cambria" w:hAnsi="Cambria" w:cs="Cambria"/>
                <w:color w:val="333333"/>
              </w:rPr>
              <w:t xml:space="preserve"> the levels to the top dog switches</w:t>
            </w:r>
            <w:r>
              <w:rPr>
                <w:rFonts w:ascii="Cambria" w:eastAsia="Cambria" w:hAnsi="Cambria" w:cs="Cambria"/>
                <w:color w:val="333333"/>
              </w:rPr>
              <w:t xml:space="preserve"> with the zone in the scene using a Ramp command</w:t>
            </w:r>
            <w:r w:rsidRPr="00434649">
              <w:rPr>
                <w:rFonts w:ascii="Cambria" w:eastAsia="Cambria" w:hAnsi="Cambria" w:cs="Cambria"/>
                <w:color w:val="333333"/>
              </w:rPr>
              <w:t>.</w:t>
            </w:r>
          </w:p>
          <w:p w:rsidR="004E3F7F" w:rsidRDefault="004E3F7F" w:rsidP="005501AF">
            <w:pPr>
              <w:pStyle w:val="ListParagraph"/>
              <w:numPr>
                <w:ilvl w:val="0"/>
                <w:numId w:val="5"/>
              </w:numPr>
            </w:pPr>
            <w:r>
              <w:rPr>
                <w:rFonts w:ascii="Cambria" w:eastAsia="Cambria" w:hAnsi="Cambria" w:cs="Cambria"/>
                <w:color w:val="333333"/>
              </w:rPr>
              <w:t xml:space="preserve"> A Broadcast “</w:t>
            </w:r>
            <w:proofErr w:type="spellStart"/>
            <w:r w:rsidR="005501AF">
              <w:rPr>
                <w:rFonts w:ascii="Cambria" w:eastAsia="Cambria" w:hAnsi="Cambria" w:cs="Cambria"/>
                <w:color w:val="333333"/>
              </w:rPr>
              <w:t>ScenePropertiesChanged</w:t>
            </w:r>
            <w:proofErr w:type="spellEnd"/>
            <w:r w:rsidR="005501AF">
              <w:rPr>
                <w:rFonts w:ascii="Cambria" w:eastAsia="Cambria" w:hAnsi="Cambria" w:cs="Cambria"/>
                <w:color w:val="333333"/>
              </w:rPr>
              <w:t>”, with the SID and Property:”Running”: true</w:t>
            </w:r>
            <w:r>
              <w:rPr>
                <w:rFonts w:ascii="Cambria" w:eastAsia="Cambria" w:hAnsi="Cambria" w:cs="Cambria"/>
                <w:color w:val="333333"/>
              </w:rPr>
              <w:t xml:space="preserve">, will be transmitted as the scene executes.  </w:t>
            </w:r>
            <w:r w:rsidR="005501AF">
              <w:rPr>
                <w:rFonts w:ascii="Cambria" w:eastAsia="Cambria" w:hAnsi="Cambria" w:cs="Cambria"/>
                <w:color w:val="333333"/>
              </w:rPr>
              <w:t>And a Broadcast “</w:t>
            </w:r>
            <w:proofErr w:type="spellStart"/>
            <w:r w:rsidR="005501AF">
              <w:rPr>
                <w:rFonts w:ascii="Cambria" w:eastAsia="Cambria" w:hAnsi="Cambria" w:cs="Cambria"/>
                <w:color w:val="333333"/>
              </w:rPr>
              <w:t>ScenePropertiesChanged</w:t>
            </w:r>
            <w:proofErr w:type="spellEnd"/>
            <w:r w:rsidR="005501AF">
              <w:rPr>
                <w:rFonts w:ascii="Cambria" w:eastAsia="Cambria" w:hAnsi="Cambria" w:cs="Cambria"/>
                <w:color w:val="333333"/>
              </w:rPr>
              <w:t>”, with the SID and Property:”Running”: false, will be transmitted when the scene completes.</w:t>
            </w:r>
          </w:p>
        </w:tc>
      </w:tr>
      <w:tr w:rsidR="004E3F7F" w:rsidTr="00461A08">
        <w:trPr>
          <w:trHeight w:val="66"/>
        </w:trPr>
        <w:tc>
          <w:tcPr>
            <w:tcW w:w="1464" w:type="dxa"/>
            <w:vMerge w:val="restart"/>
          </w:tcPr>
          <w:p w:rsidR="004E3F7F" w:rsidRDefault="004E3F7F" w:rsidP="00461A08">
            <w:r>
              <w:rPr>
                <w:rFonts w:ascii="Cambria" w:eastAsia="Cambria" w:hAnsi="Cambria" w:cs="Cambria"/>
                <w:b/>
                <w:color w:val="333333"/>
              </w:rPr>
              <w:t>Parameters:</w:t>
            </w:r>
          </w:p>
        </w:tc>
        <w:tc>
          <w:tcPr>
            <w:tcW w:w="1569" w:type="dxa"/>
          </w:tcPr>
          <w:p w:rsidR="004E3F7F" w:rsidRPr="00434649" w:rsidRDefault="004E3F7F" w:rsidP="00461A08">
            <w:pPr>
              <w:rPr>
                <w:rFonts w:ascii="Cambria" w:hAnsi="Cambria"/>
              </w:rPr>
            </w:pPr>
            <w:r w:rsidRPr="00434649">
              <w:rPr>
                <w:rFonts w:ascii="Cambria" w:hAnsi="Cambria"/>
              </w:rPr>
              <w:t>“ID”</w:t>
            </w:r>
          </w:p>
        </w:tc>
        <w:tc>
          <w:tcPr>
            <w:tcW w:w="6705" w:type="dxa"/>
          </w:tcPr>
          <w:p w:rsidR="004E3F7F" w:rsidRPr="00434649" w:rsidRDefault="004E3F7F" w:rsidP="00461A08">
            <w:pPr>
              <w:rPr>
                <w:rFonts w:ascii="Cambria" w:hAnsi="Cambria"/>
              </w:rPr>
            </w:pPr>
            <w:proofErr w:type="spellStart"/>
            <w:r w:rsidRPr="00434649">
              <w:rPr>
                <w:rFonts w:ascii="Cambria" w:eastAsia="Cambria" w:hAnsi="Cambria" w:cs="Cambria"/>
                <w:color w:val="333333"/>
              </w:rPr>
              <w:t>json_integer</w:t>
            </w:r>
            <w:proofErr w:type="spellEnd"/>
            <w:r>
              <w:rPr>
                <w:rFonts w:ascii="Cambria" w:eastAsia="Cambria" w:hAnsi="Cambria" w:cs="Cambria"/>
                <w:color w:val="333333"/>
              </w:rPr>
              <w:t xml:space="preserve"> - </w:t>
            </w:r>
            <w:r w:rsidRPr="00434649">
              <w:rPr>
                <w:rFonts w:ascii="Cambria" w:eastAsia="Cambria" w:hAnsi="Cambria" w:cs="Cambria"/>
                <w:color w:val="333333"/>
              </w:rPr>
              <w:t xml:space="preserve">      unique identifier to refer to this packet</w:t>
            </w:r>
          </w:p>
        </w:tc>
      </w:tr>
      <w:tr w:rsidR="004E3F7F" w:rsidTr="00461A08">
        <w:trPr>
          <w:trHeight w:val="66"/>
        </w:trPr>
        <w:tc>
          <w:tcPr>
            <w:tcW w:w="1464" w:type="dxa"/>
            <w:vMerge/>
          </w:tcPr>
          <w:p w:rsidR="004E3F7F" w:rsidRDefault="004E3F7F" w:rsidP="00461A08">
            <w:pPr>
              <w:rPr>
                <w:rFonts w:ascii="Cambria" w:eastAsia="Cambria" w:hAnsi="Cambria" w:cs="Cambria"/>
                <w:b/>
                <w:color w:val="333333"/>
              </w:rPr>
            </w:pPr>
          </w:p>
        </w:tc>
        <w:tc>
          <w:tcPr>
            <w:tcW w:w="1569" w:type="dxa"/>
          </w:tcPr>
          <w:p w:rsidR="004E3F7F" w:rsidRPr="00434649" w:rsidRDefault="004E3F7F" w:rsidP="00461A08">
            <w:pPr>
              <w:rPr>
                <w:rFonts w:ascii="Cambria" w:hAnsi="Cambria"/>
              </w:rPr>
            </w:pPr>
            <w:r w:rsidRPr="00434649">
              <w:rPr>
                <w:rFonts w:ascii="Cambria" w:hAnsi="Cambria"/>
              </w:rPr>
              <w:t>“Service”</w:t>
            </w:r>
          </w:p>
        </w:tc>
        <w:tc>
          <w:tcPr>
            <w:tcW w:w="6705" w:type="dxa"/>
          </w:tcPr>
          <w:p w:rsidR="004E3F7F" w:rsidRPr="00434649" w:rsidRDefault="004E3F7F" w:rsidP="00461A08">
            <w:pPr>
              <w:rPr>
                <w:rFonts w:ascii="Cambria" w:hAnsi="Cambria"/>
              </w:rPr>
            </w:pPr>
            <w:r w:rsidRPr="00434649">
              <w:rPr>
                <w:rFonts w:ascii="Cambria" w:hAnsi="Cambria"/>
              </w:rPr>
              <w:t>“</w:t>
            </w:r>
            <w:proofErr w:type="spellStart"/>
            <w:r w:rsidRPr="00434649">
              <w:rPr>
                <w:rFonts w:ascii="Cambria" w:hAnsi="Cambria"/>
              </w:rPr>
              <w:t>RunScene</w:t>
            </w:r>
            <w:proofErr w:type="spellEnd"/>
            <w:r w:rsidRPr="00434649">
              <w:rPr>
                <w:rFonts w:ascii="Cambria" w:hAnsi="Cambria"/>
              </w:rPr>
              <w:t>”</w:t>
            </w:r>
          </w:p>
        </w:tc>
      </w:tr>
      <w:tr w:rsidR="004E3F7F" w:rsidTr="00461A08">
        <w:trPr>
          <w:trHeight w:val="66"/>
        </w:trPr>
        <w:tc>
          <w:tcPr>
            <w:tcW w:w="1464" w:type="dxa"/>
            <w:vMerge/>
          </w:tcPr>
          <w:p w:rsidR="004E3F7F" w:rsidRDefault="004E3F7F" w:rsidP="00461A08">
            <w:pPr>
              <w:rPr>
                <w:rFonts w:ascii="Cambria" w:eastAsia="Cambria" w:hAnsi="Cambria" w:cs="Cambria"/>
                <w:b/>
                <w:color w:val="333333"/>
              </w:rPr>
            </w:pPr>
          </w:p>
        </w:tc>
        <w:tc>
          <w:tcPr>
            <w:tcW w:w="1569" w:type="dxa"/>
          </w:tcPr>
          <w:p w:rsidR="004E3F7F" w:rsidRPr="00434649" w:rsidRDefault="004E3F7F" w:rsidP="00461A08">
            <w:pPr>
              <w:rPr>
                <w:rFonts w:ascii="Cambria" w:hAnsi="Cambria"/>
              </w:rPr>
            </w:pPr>
            <w:r w:rsidRPr="00434649">
              <w:rPr>
                <w:rFonts w:ascii="Cambria" w:hAnsi="Cambria"/>
              </w:rPr>
              <w:t>“SID”</w:t>
            </w:r>
          </w:p>
        </w:tc>
        <w:tc>
          <w:tcPr>
            <w:tcW w:w="6705" w:type="dxa"/>
          </w:tcPr>
          <w:p w:rsidR="004E3F7F" w:rsidRPr="00434649" w:rsidRDefault="004E3F7F" w:rsidP="00461A08">
            <w:pPr>
              <w:rPr>
                <w:rFonts w:ascii="Cambria" w:hAnsi="Cambria"/>
              </w:rPr>
            </w:pPr>
            <w:proofErr w:type="spellStart"/>
            <w:r w:rsidRPr="00434649">
              <w:rPr>
                <w:rFonts w:ascii="Cambria" w:eastAsia="Cambria" w:hAnsi="Cambria" w:cs="Cambria"/>
                <w:color w:val="333333"/>
              </w:rPr>
              <w:t>json_integer</w:t>
            </w:r>
            <w:proofErr w:type="spellEnd"/>
            <w:r>
              <w:rPr>
                <w:rFonts w:ascii="Cambria" w:eastAsia="Cambria" w:hAnsi="Cambria" w:cs="Cambria"/>
                <w:color w:val="333333"/>
              </w:rPr>
              <w:t xml:space="preserve"> </w:t>
            </w:r>
            <w:r w:rsidR="00436CBA">
              <w:rPr>
                <w:rFonts w:ascii="Cambria" w:eastAsia="Cambria" w:hAnsi="Cambria" w:cs="Cambria"/>
                <w:color w:val="333333"/>
              </w:rPr>
              <w:t>–</w:t>
            </w:r>
            <w:r>
              <w:rPr>
                <w:rFonts w:ascii="Cambria" w:eastAsia="Cambria" w:hAnsi="Cambria" w:cs="Cambria"/>
                <w:color w:val="333333"/>
              </w:rPr>
              <w:t xml:space="preserve"> </w:t>
            </w:r>
            <w:r w:rsidRPr="00434649">
              <w:rPr>
                <w:rFonts w:ascii="Cambria" w:hAnsi="Cambria"/>
              </w:rPr>
              <w:t>Which scene to act upon</w:t>
            </w:r>
            <w:r w:rsidRPr="00434649">
              <w:rPr>
                <w:rFonts w:ascii="Cambria" w:eastAsia="Cambria" w:hAnsi="Cambria" w:cs="Cambria"/>
                <w:color w:val="333333"/>
              </w:rPr>
              <w:t>:</w:t>
            </w:r>
            <w:r w:rsidRPr="00434649">
              <w:rPr>
                <w:rFonts w:ascii="Cambria" w:eastAsia="Cambria" w:hAnsi="Cambria" w:cs="Cambria"/>
                <w:color w:val="333333"/>
              </w:rPr>
              <w:tab/>
              <w:t>Scene ID (SID)</w:t>
            </w:r>
          </w:p>
        </w:tc>
      </w:tr>
      <w:tr w:rsidR="00436CBA" w:rsidTr="00461A08">
        <w:trPr>
          <w:trHeight w:val="66"/>
        </w:trPr>
        <w:tc>
          <w:tcPr>
            <w:tcW w:w="1464" w:type="dxa"/>
          </w:tcPr>
          <w:p w:rsidR="00436CBA" w:rsidRDefault="00436CBA" w:rsidP="00461A08">
            <w:pPr>
              <w:rPr>
                <w:rFonts w:ascii="Cambria" w:eastAsia="Cambria" w:hAnsi="Cambria" w:cs="Cambria"/>
                <w:b/>
                <w:color w:val="333333"/>
              </w:rPr>
            </w:pPr>
          </w:p>
        </w:tc>
        <w:tc>
          <w:tcPr>
            <w:tcW w:w="1569" w:type="dxa"/>
          </w:tcPr>
          <w:p w:rsidR="00436CBA" w:rsidRPr="00434649" w:rsidRDefault="00436CBA" w:rsidP="00461A08">
            <w:pPr>
              <w:rPr>
                <w:rFonts w:ascii="Cambria" w:hAnsi="Cambria"/>
              </w:rPr>
            </w:pPr>
            <w:r>
              <w:rPr>
                <w:rFonts w:ascii="Cambria" w:hAnsi="Cambria"/>
              </w:rPr>
              <w:t>“</w:t>
            </w:r>
            <w:proofErr w:type="spellStart"/>
            <w:r>
              <w:rPr>
                <w:rFonts w:ascii="Cambria" w:hAnsi="Cambria"/>
              </w:rPr>
              <w:t>AppContextId</w:t>
            </w:r>
            <w:proofErr w:type="spellEnd"/>
            <w:r>
              <w:rPr>
                <w:rFonts w:ascii="Cambria" w:hAnsi="Cambria"/>
              </w:rPr>
              <w:t>”</w:t>
            </w:r>
          </w:p>
        </w:tc>
        <w:tc>
          <w:tcPr>
            <w:tcW w:w="6705" w:type="dxa"/>
          </w:tcPr>
          <w:p w:rsidR="00436CBA" w:rsidRPr="00434649" w:rsidRDefault="00436CBA" w:rsidP="00461A08">
            <w:pPr>
              <w:rPr>
                <w:rFonts w:ascii="Cambria" w:eastAsia="Cambria" w:hAnsi="Cambria" w:cs="Cambria"/>
                <w:color w:val="333333"/>
              </w:rPr>
            </w:pPr>
            <w:proofErr w:type="spellStart"/>
            <w:r>
              <w:rPr>
                <w:rFonts w:ascii="Cambria" w:eastAsia="Cambria" w:hAnsi="Cambria" w:cs="Cambria"/>
                <w:color w:val="333333"/>
              </w:rPr>
              <w:t>Json_integer</w:t>
            </w:r>
            <w:proofErr w:type="spellEnd"/>
            <w:r>
              <w:rPr>
                <w:rFonts w:ascii="Cambria" w:eastAsia="Cambria" w:hAnsi="Cambria" w:cs="Cambria"/>
                <w:color w:val="333333"/>
              </w:rPr>
              <w:t xml:space="preserve"> – App Id sent in and echoed back</w:t>
            </w:r>
          </w:p>
        </w:tc>
      </w:tr>
      <w:tr w:rsidR="00436CBA" w:rsidTr="00461A08">
        <w:trPr>
          <w:trHeight w:val="66"/>
        </w:trPr>
        <w:tc>
          <w:tcPr>
            <w:tcW w:w="1464" w:type="dxa"/>
          </w:tcPr>
          <w:p w:rsidR="00436CBA" w:rsidRDefault="00436CBA" w:rsidP="00461A08">
            <w:pPr>
              <w:rPr>
                <w:rFonts w:ascii="Cambria" w:eastAsia="Cambria" w:hAnsi="Cambria" w:cs="Cambria"/>
                <w:b/>
                <w:color w:val="333333"/>
              </w:rPr>
            </w:pPr>
          </w:p>
        </w:tc>
        <w:tc>
          <w:tcPr>
            <w:tcW w:w="1569" w:type="dxa"/>
          </w:tcPr>
          <w:p w:rsidR="00436CBA" w:rsidRDefault="00436CBA" w:rsidP="00461A08">
            <w:pPr>
              <w:rPr>
                <w:rFonts w:ascii="Cambria" w:hAnsi="Cambria"/>
              </w:rPr>
            </w:pPr>
          </w:p>
        </w:tc>
        <w:tc>
          <w:tcPr>
            <w:tcW w:w="6705" w:type="dxa"/>
          </w:tcPr>
          <w:p w:rsidR="00436CBA" w:rsidRDefault="00436CBA" w:rsidP="00461A08">
            <w:pPr>
              <w:rPr>
                <w:rFonts w:ascii="Cambria" w:eastAsia="Cambria" w:hAnsi="Cambria" w:cs="Cambria"/>
                <w:color w:val="333333"/>
              </w:rPr>
            </w:pPr>
          </w:p>
        </w:tc>
      </w:tr>
      <w:tr w:rsidR="004E3F7F" w:rsidTr="00461A08">
        <w:tc>
          <w:tcPr>
            <w:tcW w:w="1464" w:type="dxa"/>
          </w:tcPr>
          <w:p w:rsidR="004E3F7F" w:rsidRDefault="004E3F7F" w:rsidP="00461A08">
            <w:pPr>
              <w:rPr>
                <w:rFonts w:ascii="Cambria" w:eastAsia="Cambria" w:hAnsi="Cambria" w:cs="Cambria"/>
                <w:b/>
                <w:color w:val="333333"/>
              </w:rPr>
            </w:pPr>
            <w:r>
              <w:rPr>
                <w:rFonts w:ascii="Cambria" w:eastAsia="Cambria" w:hAnsi="Cambria" w:cs="Cambria"/>
                <w:b/>
                <w:color w:val="333333"/>
              </w:rPr>
              <w:t>Examples:</w:t>
            </w:r>
          </w:p>
          <w:p w:rsidR="004E3F7F" w:rsidRDefault="004E3F7F" w:rsidP="00461A08">
            <w:pPr>
              <w:rPr>
                <w:rFonts w:ascii="Cambria" w:eastAsia="Cambria" w:hAnsi="Cambria" w:cs="Cambria"/>
                <w:b/>
                <w:color w:val="333333"/>
              </w:rPr>
            </w:pPr>
          </w:p>
          <w:p w:rsidR="004E3F7F" w:rsidRDefault="004E3F7F" w:rsidP="00461A08">
            <w:r>
              <w:rPr>
                <w:rFonts w:ascii="Cambria" w:eastAsia="Cambria" w:hAnsi="Cambria" w:cs="Cambria"/>
                <w:b/>
                <w:color w:val="333333"/>
              </w:rPr>
              <w:t>Command:</w:t>
            </w:r>
          </w:p>
        </w:tc>
        <w:tc>
          <w:tcPr>
            <w:tcW w:w="8274" w:type="dxa"/>
            <w:gridSpan w:val="2"/>
          </w:tcPr>
          <w:p w:rsidR="004E3F7F" w:rsidRPr="00434649" w:rsidRDefault="004E3F7F" w:rsidP="00461A08">
            <w:pPr>
              <w:pStyle w:val="NoSpacing"/>
              <w:rPr>
                <w:rFonts w:ascii="Cambria" w:hAnsi="Cambria"/>
                <w:b/>
              </w:rPr>
            </w:pPr>
            <w:r w:rsidRPr="00434649">
              <w:rPr>
                <w:rFonts w:ascii="Cambria" w:hAnsi="Cambria"/>
              </w:rPr>
              <w:t xml:space="preserve">This example sets Scene </w:t>
            </w:r>
            <w:r>
              <w:rPr>
                <w:rFonts w:ascii="Cambria" w:hAnsi="Cambria"/>
              </w:rPr>
              <w:t xml:space="preserve">1 </w:t>
            </w:r>
            <w:r w:rsidRPr="00434649">
              <w:rPr>
                <w:rFonts w:ascii="Cambria" w:hAnsi="Cambria"/>
              </w:rPr>
              <w:t xml:space="preserve">to </w:t>
            </w:r>
            <w:r>
              <w:rPr>
                <w:rFonts w:ascii="Cambria" w:hAnsi="Cambria"/>
              </w:rPr>
              <w:t>execute</w:t>
            </w:r>
            <w:r w:rsidRPr="00434649">
              <w:rPr>
                <w:rFonts w:ascii="Cambria" w:hAnsi="Cambria"/>
              </w:rPr>
              <w:t>.</w:t>
            </w:r>
          </w:p>
          <w:p w:rsidR="004E3F7F" w:rsidRPr="00434649" w:rsidRDefault="004E3F7F" w:rsidP="00461A08">
            <w:pPr>
              <w:pStyle w:val="NoSpacing"/>
              <w:rPr>
                <w:rFonts w:ascii="Cambria" w:eastAsia="Courier New" w:hAnsi="Cambria" w:cs="Courier New"/>
              </w:rPr>
            </w:pPr>
            <w:r w:rsidRPr="00434649">
              <w:rPr>
                <w:rFonts w:ascii="Cambria" w:eastAsia="Courier New" w:hAnsi="Cambria" w:cs="Courier New"/>
              </w:rPr>
              <w:t>{</w:t>
            </w:r>
          </w:p>
          <w:p w:rsidR="004E3F7F" w:rsidRPr="00434649" w:rsidRDefault="004E3F7F" w:rsidP="00461A08">
            <w:pPr>
              <w:pStyle w:val="NoSpacing"/>
              <w:rPr>
                <w:rFonts w:ascii="Cambria" w:eastAsia="Courier New" w:hAnsi="Cambria" w:cs="Courier New"/>
              </w:rPr>
            </w:pPr>
            <w:r>
              <w:rPr>
                <w:rFonts w:ascii="Cambria" w:eastAsia="Courier New" w:hAnsi="Cambria" w:cs="Courier New"/>
              </w:rPr>
              <w:t xml:space="preserve"> </w:t>
            </w:r>
            <w:r w:rsidRPr="00434649">
              <w:rPr>
                <w:rFonts w:ascii="Cambria" w:eastAsia="Courier New" w:hAnsi="Cambria" w:cs="Courier New"/>
              </w:rPr>
              <w:t xml:space="preserve"> “ID”: 12345,</w:t>
            </w:r>
          </w:p>
          <w:p w:rsidR="004E3F7F" w:rsidRPr="00434649" w:rsidRDefault="004E3F7F" w:rsidP="00461A08">
            <w:pPr>
              <w:pStyle w:val="NoSpacing"/>
              <w:rPr>
                <w:rFonts w:ascii="Cambria" w:eastAsia="Courier New" w:hAnsi="Cambria" w:cs="Courier New"/>
              </w:rPr>
            </w:pPr>
            <w:r>
              <w:rPr>
                <w:rFonts w:ascii="Cambria" w:eastAsia="Courier New" w:hAnsi="Cambria" w:cs="Courier New"/>
              </w:rPr>
              <w:t xml:space="preserve"> </w:t>
            </w:r>
            <w:r w:rsidRPr="00434649">
              <w:rPr>
                <w:rFonts w:ascii="Cambria" w:eastAsia="Courier New" w:hAnsi="Cambria" w:cs="Courier New"/>
              </w:rPr>
              <w:t xml:space="preserve"> “Service”: “</w:t>
            </w:r>
            <w:proofErr w:type="spellStart"/>
            <w:r w:rsidRPr="00434649">
              <w:rPr>
                <w:rFonts w:ascii="Cambria" w:hAnsi="Cambria" w:cs="Courier New"/>
              </w:rPr>
              <w:t>RunScene</w:t>
            </w:r>
            <w:proofErr w:type="spellEnd"/>
            <w:r w:rsidRPr="00434649">
              <w:rPr>
                <w:rFonts w:ascii="Cambria" w:eastAsia="Courier New" w:hAnsi="Cambria" w:cs="Courier New"/>
              </w:rPr>
              <w:t>”,</w:t>
            </w:r>
          </w:p>
          <w:p w:rsidR="00436CBA" w:rsidRDefault="004E3F7F" w:rsidP="00461A08">
            <w:pPr>
              <w:pStyle w:val="NoSpacing"/>
              <w:rPr>
                <w:rFonts w:ascii="Cambria" w:eastAsia="Courier New" w:hAnsi="Cambria" w:cs="Courier New"/>
              </w:rPr>
            </w:pPr>
            <w:r w:rsidRPr="00434649">
              <w:rPr>
                <w:rFonts w:ascii="Cambria" w:eastAsia="Courier New" w:hAnsi="Cambria" w:cs="Courier New"/>
              </w:rPr>
              <w:t xml:space="preserve"> </w:t>
            </w:r>
            <w:r>
              <w:rPr>
                <w:rFonts w:ascii="Cambria" w:eastAsia="Courier New" w:hAnsi="Cambria" w:cs="Courier New"/>
              </w:rPr>
              <w:t xml:space="preserve"> “SID”: 1</w:t>
            </w:r>
          </w:p>
          <w:p w:rsidR="004E3F7F" w:rsidRDefault="004E3F7F" w:rsidP="00461A08">
            <w:pPr>
              <w:pStyle w:val="NoSpacing"/>
            </w:pPr>
            <w:r>
              <w:rPr>
                <w:rFonts w:ascii="Cambria" w:eastAsia="Courier New" w:hAnsi="Cambria" w:cs="Courier New"/>
              </w:rPr>
              <w:t xml:space="preserve"> </w:t>
            </w:r>
            <w:r w:rsidRPr="00434649">
              <w:rPr>
                <w:rFonts w:ascii="Cambria" w:eastAsia="Courier New" w:hAnsi="Cambria" w:cs="Courier New"/>
              </w:rPr>
              <w:t>}</w:t>
            </w:r>
          </w:p>
        </w:tc>
      </w:tr>
      <w:tr w:rsidR="004E3F7F" w:rsidTr="00461A08">
        <w:tc>
          <w:tcPr>
            <w:tcW w:w="1464" w:type="dxa"/>
          </w:tcPr>
          <w:p w:rsidR="004E3F7F" w:rsidRDefault="004E3F7F" w:rsidP="00461A08">
            <w:r w:rsidRPr="00D0342D">
              <w:rPr>
                <w:rFonts w:ascii="Cambria" w:hAnsi="Cambria"/>
                <w:b/>
              </w:rPr>
              <w:t>Response</w:t>
            </w:r>
            <w:r>
              <w:t>:</w:t>
            </w:r>
          </w:p>
        </w:tc>
        <w:tc>
          <w:tcPr>
            <w:tcW w:w="8274" w:type="dxa"/>
            <w:gridSpan w:val="2"/>
          </w:tcPr>
          <w:p w:rsidR="004E3F7F" w:rsidRPr="00434649" w:rsidRDefault="004E3F7F" w:rsidP="00461A08">
            <w:pPr>
              <w:pStyle w:val="NoSpacing"/>
              <w:rPr>
                <w:rFonts w:ascii="Cambria" w:hAnsi="Cambria"/>
              </w:rPr>
            </w:pPr>
            <w:r w:rsidRPr="00434649">
              <w:rPr>
                <w:rFonts w:ascii="Cambria" w:hAnsi="Cambria"/>
              </w:rPr>
              <w:t>{</w:t>
            </w:r>
          </w:p>
          <w:p w:rsidR="004E3F7F" w:rsidRPr="00434649" w:rsidRDefault="004E3F7F" w:rsidP="00461A08">
            <w:pPr>
              <w:pStyle w:val="NoSpacing"/>
              <w:rPr>
                <w:rFonts w:ascii="Cambria" w:hAnsi="Cambria"/>
              </w:rPr>
            </w:pPr>
            <w:r>
              <w:rPr>
                <w:rFonts w:ascii="Cambria" w:hAnsi="Cambria"/>
              </w:rPr>
              <w:t xml:space="preserve">  </w:t>
            </w:r>
            <w:r w:rsidRPr="00434649">
              <w:rPr>
                <w:rFonts w:ascii="Cambria" w:hAnsi="Cambria"/>
              </w:rPr>
              <w:t>“ID”: 12345,</w:t>
            </w:r>
          </w:p>
          <w:p w:rsidR="004E3F7F" w:rsidRPr="00434649" w:rsidRDefault="004E3F7F" w:rsidP="00461A08">
            <w:pPr>
              <w:pStyle w:val="NoSpacing"/>
              <w:rPr>
                <w:rFonts w:ascii="Cambria" w:hAnsi="Cambria"/>
              </w:rPr>
            </w:pPr>
            <w:r>
              <w:rPr>
                <w:rFonts w:ascii="Cambria" w:hAnsi="Cambria"/>
              </w:rPr>
              <w:t xml:space="preserve">  </w:t>
            </w:r>
            <w:r w:rsidRPr="00434649">
              <w:rPr>
                <w:rFonts w:ascii="Cambria" w:hAnsi="Cambria"/>
              </w:rPr>
              <w:t>“Service”: “</w:t>
            </w:r>
            <w:proofErr w:type="spellStart"/>
            <w:r w:rsidRPr="00434649">
              <w:rPr>
                <w:rFonts w:ascii="Cambria" w:eastAsia="Cambria" w:hAnsi="Cambria"/>
                <w:color w:val="333333"/>
              </w:rPr>
              <w:t>RunScene</w:t>
            </w:r>
            <w:proofErr w:type="spellEnd"/>
            <w:r w:rsidRPr="00434649">
              <w:rPr>
                <w:rFonts w:ascii="Cambria" w:hAnsi="Cambria"/>
              </w:rPr>
              <w:t>”,</w:t>
            </w:r>
          </w:p>
          <w:p w:rsidR="004E3F7F" w:rsidRPr="00434649" w:rsidRDefault="004E3F7F" w:rsidP="00461A08">
            <w:pPr>
              <w:pStyle w:val="NoSpacing"/>
              <w:rPr>
                <w:rFonts w:ascii="Cambria" w:hAnsi="Cambria"/>
              </w:rPr>
            </w:pPr>
            <w:r>
              <w:rPr>
                <w:rFonts w:ascii="Cambria" w:hAnsi="Cambria"/>
              </w:rPr>
              <w:t xml:space="preserve">  </w:t>
            </w:r>
            <w:r w:rsidRPr="00434649">
              <w:rPr>
                <w:rFonts w:ascii="Cambria" w:hAnsi="Cambria"/>
              </w:rPr>
              <w:t>“Status”: “Success”</w:t>
            </w:r>
          </w:p>
          <w:p w:rsidR="004E3F7F" w:rsidRPr="00434649" w:rsidRDefault="004E3F7F" w:rsidP="00461A08">
            <w:pPr>
              <w:pStyle w:val="NoSpacing"/>
              <w:rPr>
                <w:rFonts w:ascii="Cambria" w:hAnsi="Cambria"/>
              </w:rPr>
            </w:pPr>
            <w:r w:rsidRPr="00434649">
              <w:rPr>
                <w:rFonts w:ascii="Cambria" w:hAnsi="Cambria"/>
              </w:rPr>
              <w:t>}</w:t>
            </w:r>
          </w:p>
        </w:tc>
      </w:tr>
      <w:tr w:rsidR="004E3F7F" w:rsidTr="00461A08">
        <w:tc>
          <w:tcPr>
            <w:tcW w:w="1464" w:type="dxa"/>
          </w:tcPr>
          <w:p w:rsidR="004E3F7F" w:rsidRDefault="004E3F7F" w:rsidP="00461A08">
            <w:r w:rsidRPr="00D0342D">
              <w:rPr>
                <w:rFonts w:ascii="Cambria" w:hAnsi="Cambria"/>
                <w:b/>
              </w:rPr>
              <w:t>Response</w:t>
            </w:r>
            <w:r>
              <w:t>:</w:t>
            </w:r>
          </w:p>
        </w:tc>
        <w:tc>
          <w:tcPr>
            <w:tcW w:w="8274" w:type="dxa"/>
            <w:gridSpan w:val="2"/>
          </w:tcPr>
          <w:p w:rsidR="004E3F7F" w:rsidRPr="00434649" w:rsidRDefault="004E3F7F" w:rsidP="00461A08">
            <w:pPr>
              <w:pStyle w:val="NoSpacing"/>
              <w:rPr>
                <w:rFonts w:ascii="Cambria" w:hAnsi="Cambria"/>
              </w:rPr>
            </w:pPr>
            <w:r w:rsidRPr="00434649">
              <w:rPr>
                <w:rFonts w:ascii="Cambria" w:hAnsi="Cambria"/>
              </w:rPr>
              <w:t>{</w:t>
            </w:r>
          </w:p>
          <w:p w:rsidR="004E3F7F" w:rsidRPr="00434649" w:rsidRDefault="004E3F7F" w:rsidP="00461A08">
            <w:pPr>
              <w:pStyle w:val="NoSpacing"/>
              <w:rPr>
                <w:rFonts w:ascii="Cambria" w:hAnsi="Cambria"/>
              </w:rPr>
            </w:pPr>
            <w:r>
              <w:rPr>
                <w:rFonts w:ascii="Cambria" w:hAnsi="Cambria"/>
              </w:rPr>
              <w:t xml:space="preserve">  </w:t>
            </w:r>
            <w:r w:rsidRPr="00434649">
              <w:rPr>
                <w:rFonts w:ascii="Cambria" w:hAnsi="Cambria"/>
              </w:rPr>
              <w:t>“ID”: 12345,</w:t>
            </w:r>
          </w:p>
          <w:p w:rsidR="004E3F7F" w:rsidRPr="00434649" w:rsidRDefault="004E3F7F" w:rsidP="00461A08">
            <w:pPr>
              <w:pStyle w:val="NoSpacing"/>
              <w:rPr>
                <w:rFonts w:ascii="Cambria" w:hAnsi="Cambria"/>
              </w:rPr>
            </w:pPr>
            <w:r>
              <w:rPr>
                <w:rFonts w:ascii="Cambria" w:hAnsi="Cambria"/>
              </w:rPr>
              <w:t xml:space="preserve">  </w:t>
            </w:r>
            <w:r w:rsidRPr="00434649">
              <w:rPr>
                <w:rFonts w:ascii="Cambria" w:hAnsi="Cambria"/>
              </w:rPr>
              <w:t>“Service”: “</w:t>
            </w:r>
            <w:proofErr w:type="spellStart"/>
            <w:r w:rsidRPr="00434649">
              <w:rPr>
                <w:rFonts w:ascii="Cambria" w:eastAsia="Cambria" w:hAnsi="Cambria"/>
                <w:color w:val="333333"/>
              </w:rPr>
              <w:t>RunScene</w:t>
            </w:r>
            <w:proofErr w:type="spellEnd"/>
            <w:r w:rsidRPr="00434649">
              <w:rPr>
                <w:rFonts w:ascii="Cambria" w:hAnsi="Cambria"/>
              </w:rPr>
              <w:t>”,</w:t>
            </w:r>
          </w:p>
          <w:p w:rsidR="004E3F7F" w:rsidRPr="00434649" w:rsidRDefault="004E3F7F" w:rsidP="00461A08">
            <w:pPr>
              <w:pStyle w:val="NoSpacing"/>
              <w:rPr>
                <w:rFonts w:ascii="Cambria" w:hAnsi="Cambria"/>
              </w:rPr>
            </w:pPr>
            <w:r>
              <w:rPr>
                <w:rFonts w:ascii="Cambria" w:hAnsi="Cambria"/>
              </w:rPr>
              <w:t xml:space="preserve">  </w:t>
            </w:r>
            <w:r w:rsidRPr="00434649">
              <w:rPr>
                <w:rFonts w:ascii="Cambria" w:hAnsi="Cambria"/>
              </w:rPr>
              <w:t xml:space="preserve">“Status”: “Scene </w:t>
            </w:r>
            <w:r>
              <w:rPr>
                <w:rFonts w:ascii="Cambria" w:hAnsi="Cambria"/>
              </w:rPr>
              <w:t xml:space="preserve">5 </w:t>
            </w:r>
            <w:r w:rsidR="00436CBA">
              <w:rPr>
                <w:rFonts w:ascii="Cambria" w:hAnsi="Cambria"/>
              </w:rPr>
              <w:t>does not</w:t>
            </w:r>
            <w:r w:rsidRPr="00434649">
              <w:rPr>
                <w:rFonts w:ascii="Cambria" w:hAnsi="Cambria"/>
              </w:rPr>
              <w:t xml:space="preserve"> exist”</w:t>
            </w:r>
          </w:p>
          <w:p w:rsidR="004E3F7F" w:rsidRPr="00434649" w:rsidRDefault="004E3F7F" w:rsidP="00461A08">
            <w:pPr>
              <w:pStyle w:val="NoSpacing"/>
              <w:rPr>
                <w:rFonts w:ascii="Cambria" w:hAnsi="Cambria"/>
              </w:rPr>
            </w:pPr>
            <w:r w:rsidRPr="00434649">
              <w:rPr>
                <w:rFonts w:ascii="Cambria" w:hAnsi="Cambria"/>
              </w:rPr>
              <w:t>}</w:t>
            </w:r>
          </w:p>
        </w:tc>
      </w:tr>
    </w:tbl>
    <w:p w:rsidR="004E3F7F" w:rsidRDefault="004E3F7F" w:rsidP="004E3F7F"/>
    <w:p w:rsidR="004E3F7F" w:rsidRDefault="004E3F7F" w:rsidP="004E3F7F"/>
    <w:p w:rsidR="004E3F7F" w:rsidRDefault="004E3F7F" w:rsidP="004E3F7F">
      <w:pPr>
        <w:pStyle w:val="Heading1"/>
      </w:pPr>
      <w:bookmarkStart w:id="14" w:name="_Toc415226200"/>
      <w:proofErr w:type="spellStart"/>
      <w:r>
        <w:rPr>
          <w:rFonts w:ascii="Cambria" w:eastAsia="Cambria" w:hAnsi="Cambria" w:cs="Cambria"/>
          <w:color w:val="333333"/>
          <w:u w:val="single"/>
        </w:rPr>
        <w:t>Delete</w:t>
      </w:r>
      <w:r w:rsidRPr="00AD3461">
        <w:rPr>
          <w:rFonts w:ascii="Cambria" w:eastAsia="Cambria" w:hAnsi="Cambria" w:cs="Cambria"/>
          <w:color w:val="333333"/>
          <w:u w:val="single"/>
        </w:rPr>
        <w:t>Scene</w:t>
      </w:r>
      <w:bookmarkEnd w:id="14"/>
      <w:proofErr w:type="spellEnd"/>
    </w:p>
    <w:tbl>
      <w:tblPr>
        <w:tblStyle w:val="TableGrid"/>
        <w:tblW w:w="9738" w:type="dxa"/>
        <w:tblLook w:val="04A0" w:firstRow="1" w:lastRow="0" w:firstColumn="1" w:lastColumn="0" w:noHBand="0" w:noVBand="1"/>
      </w:tblPr>
      <w:tblGrid>
        <w:gridCol w:w="1464"/>
        <w:gridCol w:w="1683"/>
        <w:gridCol w:w="6591"/>
      </w:tblGrid>
      <w:tr w:rsidR="004E3F7F" w:rsidTr="00461A08">
        <w:tc>
          <w:tcPr>
            <w:tcW w:w="1464" w:type="dxa"/>
          </w:tcPr>
          <w:p w:rsidR="004E3F7F" w:rsidRDefault="004E3F7F" w:rsidP="00461A08">
            <w:r>
              <w:rPr>
                <w:rFonts w:ascii="Cambria" w:eastAsia="Cambria" w:hAnsi="Cambria" w:cs="Cambria"/>
                <w:b/>
                <w:color w:val="333333"/>
              </w:rPr>
              <w:t>Description:</w:t>
            </w:r>
          </w:p>
        </w:tc>
        <w:tc>
          <w:tcPr>
            <w:tcW w:w="8274" w:type="dxa"/>
            <w:gridSpan w:val="2"/>
          </w:tcPr>
          <w:p w:rsidR="004E3F7F" w:rsidRDefault="004E3F7F" w:rsidP="00461A08">
            <w:r>
              <w:rPr>
                <w:rFonts w:ascii="Cambria" w:eastAsia="Cambria" w:hAnsi="Cambria" w:cs="Cambria"/>
                <w:color w:val="333333"/>
              </w:rPr>
              <w:t>This command will remove the scene permanently from the controller memory. The response is broadcast so all App users are informed.</w:t>
            </w:r>
          </w:p>
        </w:tc>
      </w:tr>
      <w:tr w:rsidR="004E3F7F" w:rsidTr="00461A08">
        <w:trPr>
          <w:trHeight w:val="368"/>
        </w:trPr>
        <w:tc>
          <w:tcPr>
            <w:tcW w:w="1464" w:type="dxa"/>
            <w:vMerge w:val="restart"/>
          </w:tcPr>
          <w:p w:rsidR="004E3F7F" w:rsidRDefault="004E3F7F" w:rsidP="00461A08">
            <w:r>
              <w:rPr>
                <w:rFonts w:ascii="Cambria" w:eastAsia="Cambria" w:hAnsi="Cambria" w:cs="Cambria"/>
                <w:b/>
                <w:color w:val="333333"/>
              </w:rPr>
              <w:t>Parameters:</w:t>
            </w:r>
          </w:p>
        </w:tc>
        <w:tc>
          <w:tcPr>
            <w:tcW w:w="1529" w:type="dxa"/>
          </w:tcPr>
          <w:p w:rsidR="004E3F7F" w:rsidRPr="00434649" w:rsidRDefault="004E3F7F" w:rsidP="00461A08">
            <w:pPr>
              <w:rPr>
                <w:rFonts w:ascii="Cambria" w:hAnsi="Cambria"/>
              </w:rPr>
            </w:pPr>
            <w:r w:rsidRPr="00434649">
              <w:rPr>
                <w:rFonts w:ascii="Cambria" w:hAnsi="Cambria"/>
              </w:rPr>
              <w:t>“ID”</w:t>
            </w:r>
          </w:p>
        </w:tc>
        <w:tc>
          <w:tcPr>
            <w:tcW w:w="6745" w:type="dxa"/>
          </w:tcPr>
          <w:p w:rsidR="004E3F7F" w:rsidRPr="00434649" w:rsidRDefault="004E3F7F" w:rsidP="00461A08">
            <w:pPr>
              <w:rPr>
                <w:rFonts w:ascii="Cambria" w:eastAsia="Cambria" w:hAnsi="Cambria" w:cs="Cambria"/>
                <w:color w:val="333333"/>
              </w:rPr>
            </w:pPr>
            <w:proofErr w:type="spellStart"/>
            <w:r w:rsidRPr="00434649">
              <w:rPr>
                <w:rFonts w:ascii="Cambria" w:eastAsia="Cambria" w:hAnsi="Cambria" w:cs="Cambria"/>
                <w:color w:val="333333"/>
              </w:rPr>
              <w:t>json_integer</w:t>
            </w:r>
            <w:proofErr w:type="spellEnd"/>
          </w:p>
          <w:p w:rsidR="004E3F7F" w:rsidRPr="00434649" w:rsidRDefault="004E3F7F" w:rsidP="00461A08">
            <w:pPr>
              <w:rPr>
                <w:rFonts w:ascii="Cambria" w:hAnsi="Cambria"/>
              </w:rPr>
            </w:pPr>
            <w:r w:rsidRPr="00434649">
              <w:rPr>
                <w:rFonts w:ascii="Cambria" w:eastAsia="Cambria" w:hAnsi="Cambria" w:cs="Cambria"/>
                <w:color w:val="333333"/>
              </w:rPr>
              <w:t xml:space="preserve">      unique identifier to refer to this packet</w:t>
            </w:r>
          </w:p>
        </w:tc>
      </w:tr>
      <w:tr w:rsidR="004E3F7F" w:rsidTr="00461A08">
        <w:trPr>
          <w:trHeight w:val="368"/>
        </w:trPr>
        <w:tc>
          <w:tcPr>
            <w:tcW w:w="1464" w:type="dxa"/>
            <w:vMerge/>
          </w:tcPr>
          <w:p w:rsidR="004E3F7F" w:rsidRDefault="004E3F7F" w:rsidP="00461A08">
            <w:pPr>
              <w:rPr>
                <w:rFonts w:ascii="Cambria" w:eastAsia="Cambria" w:hAnsi="Cambria" w:cs="Cambria"/>
                <w:b/>
                <w:color w:val="333333"/>
              </w:rPr>
            </w:pPr>
          </w:p>
        </w:tc>
        <w:tc>
          <w:tcPr>
            <w:tcW w:w="1529" w:type="dxa"/>
          </w:tcPr>
          <w:p w:rsidR="004E3F7F" w:rsidRPr="00434649" w:rsidRDefault="004E3F7F" w:rsidP="00461A08">
            <w:pPr>
              <w:rPr>
                <w:rFonts w:ascii="Cambria" w:hAnsi="Cambria"/>
              </w:rPr>
            </w:pPr>
            <w:r w:rsidRPr="00434649">
              <w:rPr>
                <w:rFonts w:ascii="Cambria" w:hAnsi="Cambria"/>
              </w:rPr>
              <w:t>“Service”</w:t>
            </w:r>
          </w:p>
        </w:tc>
        <w:tc>
          <w:tcPr>
            <w:tcW w:w="6745" w:type="dxa"/>
          </w:tcPr>
          <w:p w:rsidR="004E3F7F" w:rsidRPr="00434649" w:rsidRDefault="004E3F7F" w:rsidP="00461A08">
            <w:pPr>
              <w:rPr>
                <w:rFonts w:ascii="Cambria" w:hAnsi="Cambria"/>
              </w:rPr>
            </w:pPr>
            <w:r w:rsidRPr="00434649">
              <w:rPr>
                <w:rFonts w:ascii="Cambria" w:hAnsi="Cambria"/>
              </w:rPr>
              <w:t>“</w:t>
            </w:r>
            <w:proofErr w:type="spellStart"/>
            <w:r>
              <w:rPr>
                <w:rFonts w:ascii="Cambria" w:hAnsi="Cambria"/>
              </w:rPr>
              <w:t>Delete</w:t>
            </w:r>
            <w:r w:rsidRPr="00434649">
              <w:rPr>
                <w:rFonts w:ascii="Cambria" w:hAnsi="Cambria"/>
              </w:rPr>
              <w:t>Scene</w:t>
            </w:r>
            <w:proofErr w:type="spellEnd"/>
            <w:r w:rsidRPr="00434649">
              <w:rPr>
                <w:rFonts w:ascii="Cambria" w:hAnsi="Cambria"/>
              </w:rPr>
              <w:t>”</w:t>
            </w:r>
          </w:p>
        </w:tc>
      </w:tr>
      <w:tr w:rsidR="004E3F7F" w:rsidTr="00461A08">
        <w:trPr>
          <w:trHeight w:val="368"/>
        </w:trPr>
        <w:tc>
          <w:tcPr>
            <w:tcW w:w="1464" w:type="dxa"/>
            <w:vMerge/>
          </w:tcPr>
          <w:p w:rsidR="004E3F7F" w:rsidRDefault="004E3F7F" w:rsidP="00461A08">
            <w:pPr>
              <w:rPr>
                <w:rFonts w:ascii="Cambria" w:eastAsia="Cambria" w:hAnsi="Cambria" w:cs="Cambria"/>
                <w:b/>
                <w:color w:val="333333"/>
              </w:rPr>
            </w:pPr>
          </w:p>
        </w:tc>
        <w:tc>
          <w:tcPr>
            <w:tcW w:w="1529" w:type="dxa"/>
          </w:tcPr>
          <w:p w:rsidR="004E3F7F" w:rsidRPr="00434649" w:rsidRDefault="004E3F7F" w:rsidP="00461A08">
            <w:pPr>
              <w:rPr>
                <w:rFonts w:ascii="Cambria" w:hAnsi="Cambria"/>
              </w:rPr>
            </w:pPr>
            <w:r w:rsidRPr="00434649">
              <w:rPr>
                <w:rFonts w:ascii="Cambria" w:hAnsi="Cambria"/>
              </w:rPr>
              <w:t>“SID”</w:t>
            </w:r>
          </w:p>
        </w:tc>
        <w:tc>
          <w:tcPr>
            <w:tcW w:w="6745" w:type="dxa"/>
          </w:tcPr>
          <w:p w:rsidR="004E3F7F" w:rsidRPr="00434649" w:rsidRDefault="004E3F7F" w:rsidP="00461A08">
            <w:pPr>
              <w:rPr>
                <w:rFonts w:ascii="Cambria" w:hAnsi="Cambria"/>
              </w:rPr>
            </w:pPr>
            <w:proofErr w:type="spellStart"/>
            <w:r w:rsidRPr="00434649">
              <w:rPr>
                <w:rFonts w:ascii="Cambria" w:eastAsia="Cambria" w:hAnsi="Cambria" w:cs="Cambria"/>
                <w:color w:val="333333"/>
              </w:rPr>
              <w:t>json_integer</w:t>
            </w:r>
            <w:proofErr w:type="spellEnd"/>
            <w:r>
              <w:rPr>
                <w:rFonts w:ascii="Cambria" w:eastAsia="Cambria" w:hAnsi="Cambria" w:cs="Cambria"/>
                <w:color w:val="333333"/>
              </w:rPr>
              <w:t xml:space="preserve"> - </w:t>
            </w:r>
            <w:r w:rsidRPr="00434649">
              <w:rPr>
                <w:rFonts w:ascii="Cambria" w:hAnsi="Cambria"/>
              </w:rPr>
              <w:t>Which scene to act upon</w:t>
            </w:r>
            <w:r>
              <w:rPr>
                <w:rFonts w:ascii="Cambria" w:hAnsi="Cambria"/>
              </w:rPr>
              <w:t xml:space="preserve"> - </w:t>
            </w:r>
            <w:r w:rsidRPr="00434649">
              <w:rPr>
                <w:rFonts w:ascii="Cambria" w:eastAsia="Cambria" w:hAnsi="Cambria" w:cs="Cambria"/>
                <w:color w:val="333333"/>
              </w:rPr>
              <w:t>Scene ID (SID)</w:t>
            </w:r>
          </w:p>
        </w:tc>
      </w:tr>
      <w:tr w:rsidR="00436CBA" w:rsidTr="00461A08">
        <w:trPr>
          <w:trHeight w:val="368"/>
        </w:trPr>
        <w:tc>
          <w:tcPr>
            <w:tcW w:w="1464" w:type="dxa"/>
          </w:tcPr>
          <w:p w:rsidR="00436CBA" w:rsidRDefault="00436CBA" w:rsidP="00461A08">
            <w:pPr>
              <w:rPr>
                <w:rFonts w:ascii="Cambria" w:eastAsia="Cambria" w:hAnsi="Cambria" w:cs="Cambria"/>
                <w:b/>
                <w:color w:val="333333"/>
              </w:rPr>
            </w:pPr>
          </w:p>
        </w:tc>
        <w:tc>
          <w:tcPr>
            <w:tcW w:w="1529" w:type="dxa"/>
          </w:tcPr>
          <w:p w:rsidR="00436CBA" w:rsidRPr="00434649" w:rsidRDefault="00436CBA" w:rsidP="00C614BB">
            <w:pPr>
              <w:rPr>
                <w:rFonts w:ascii="Cambria" w:hAnsi="Cambria"/>
              </w:rPr>
            </w:pPr>
            <w:r>
              <w:rPr>
                <w:rFonts w:ascii="Cambria" w:hAnsi="Cambria"/>
              </w:rPr>
              <w:t>“</w:t>
            </w:r>
            <w:proofErr w:type="spellStart"/>
            <w:r>
              <w:rPr>
                <w:rFonts w:ascii="Cambria" w:hAnsi="Cambria"/>
              </w:rPr>
              <w:t>AppContextId</w:t>
            </w:r>
            <w:proofErr w:type="spellEnd"/>
            <w:r>
              <w:rPr>
                <w:rFonts w:ascii="Cambria" w:hAnsi="Cambria"/>
              </w:rPr>
              <w:t>”</w:t>
            </w:r>
          </w:p>
        </w:tc>
        <w:tc>
          <w:tcPr>
            <w:tcW w:w="6745" w:type="dxa"/>
          </w:tcPr>
          <w:p w:rsidR="00436CBA" w:rsidRPr="00434649" w:rsidRDefault="00436CBA" w:rsidP="00C614BB">
            <w:pPr>
              <w:rPr>
                <w:rFonts w:ascii="Cambria" w:eastAsia="Cambria" w:hAnsi="Cambria" w:cs="Cambria"/>
                <w:color w:val="333333"/>
              </w:rPr>
            </w:pPr>
            <w:proofErr w:type="spellStart"/>
            <w:r>
              <w:rPr>
                <w:rFonts w:ascii="Cambria" w:eastAsia="Cambria" w:hAnsi="Cambria" w:cs="Cambria"/>
                <w:color w:val="333333"/>
              </w:rPr>
              <w:t>Json_integer</w:t>
            </w:r>
            <w:proofErr w:type="spellEnd"/>
            <w:r>
              <w:rPr>
                <w:rFonts w:ascii="Cambria" w:eastAsia="Cambria" w:hAnsi="Cambria" w:cs="Cambria"/>
                <w:color w:val="333333"/>
              </w:rPr>
              <w:t xml:space="preserve"> – App Id sent in and echoed back</w:t>
            </w:r>
          </w:p>
        </w:tc>
      </w:tr>
      <w:tr w:rsidR="00436CBA" w:rsidTr="00461A08">
        <w:tc>
          <w:tcPr>
            <w:tcW w:w="1464" w:type="dxa"/>
          </w:tcPr>
          <w:p w:rsidR="00436CBA" w:rsidRDefault="00436CBA" w:rsidP="00461A08">
            <w:pPr>
              <w:rPr>
                <w:rFonts w:ascii="Cambria" w:eastAsia="Cambria" w:hAnsi="Cambria" w:cs="Cambria"/>
                <w:b/>
                <w:color w:val="333333"/>
              </w:rPr>
            </w:pPr>
            <w:r>
              <w:rPr>
                <w:rFonts w:ascii="Cambria" w:eastAsia="Cambria" w:hAnsi="Cambria" w:cs="Cambria"/>
                <w:b/>
                <w:color w:val="333333"/>
              </w:rPr>
              <w:t>Examples:</w:t>
            </w:r>
          </w:p>
          <w:p w:rsidR="00436CBA" w:rsidRDefault="00436CBA" w:rsidP="00461A08">
            <w:pPr>
              <w:rPr>
                <w:rFonts w:ascii="Cambria" w:eastAsia="Cambria" w:hAnsi="Cambria" w:cs="Cambria"/>
                <w:b/>
                <w:color w:val="333333"/>
              </w:rPr>
            </w:pPr>
          </w:p>
          <w:p w:rsidR="00436CBA" w:rsidRDefault="00436CBA" w:rsidP="00461A08">
            <w:r>
              <w:rPr>
                <w:rFonts w:ascii="Cambria" w:eastAsia="Cambria" w:hAnsi="Cambria" w:cs="Cambria"/>
                <w:b/>
                <w:color w:val="333333"/>
              </w:rPr>
              <w:t>Command:</w:t>
            </w:r>
          </w:p>
        </w:tc>
        <w:tc>
          <w:tcPr>
            <w:tcW w:w="8274" w:type="dxa"/>
            <w:gridSpan w:val="2"/>
          </w:tcPr>
          <w:p w:rsidR="00436CBA" w:rsidRPr="00AD3461" w:rsidRDefault="00436CBA" w:rsidP="00461A08">
            <w:pPr>
              <w:pStyle w:val="NoSpacing"/>
              <w:rPr>
                <w:rFonts w:ascii="Cambria" w:hAnsi="Cambria"/>
                <w:b/>
              </w:rPr>
            </w:pPr>
            <w:r w:rsidRPr="00AD3461">
              <w:rPr>
                <w:rFonts w:ascii="Cambria" w:hAnsi="Cambria"/>
              </w:rPr>
              <w:t xml:space="preserve">This example </w:t>
            </w:r>
            <w:r>
              <w:rPr>
                <w:rFonts w:ascii="Cambria" w:hAnsi="Cambria"/>
              </w:rPr>
              <w:t>removes scene 1.</w:t>
            </w:r>
          </w:p>
          <w:p w:rsidR="00436CBA" w:rsidRPr="00AD3461" w:rsidRDefault="00436CBA" w:rsidP="00461A08">
            <w:pPr>
              <w:pStyle w:val="NoSpacing"/>
              <w:rPr>
                <w:rFonts w:ascii="Cambria" w:eastAsia="Courier New" w:hAnsi="Cambria" w:cs="Courier New"/>
              </w:rPr>
            </w:pPr>
            <w:r w:rsidRPr="00AD3461">
              <w:rPr>
                <w:rFonts w:ascii="Cambria" w:eastAsia="Courier New" w:hAnsi="Cambria" w:cs="Courier New"/>
              </w:rPr>
              <w:t>{</w:t>
            </w:r>
          </w:p>
          <w:p w:rsidR="00436CBA" w:rsidRPr="00AD3461" w:rsidRDefault="00436CBA" w:rsidP="00461A08">
            <w:pPr>
              <w:pStyle w:val="NoSpacing"/>
              <w:rPr>
                <w:rFonts w:ascii="Cambria" w:eastAsia="Courier New" w:hAnsi="Cambria" w:cs="Courier New"/>
              </w:rPr>
            </w:pPr>
            <w:r>
              <w:rPr>
                <w:rFonts w:ascii="Cambria" w:eastAsia="Courier New" w:hAnsi="Cambria" w:cs="Courier New"/>
              </w:rPr>
              <w:t xml:space="preserve">  </w:t>
            </w:r>
            <w:r w:rsidRPr="00AD3461">
              <w:rPr>
                <w:rFonts w:ascii="Cambria" w:eastAsia="Courier New" w:hAnsi="Cambria" w:cs="Courier New"/>
              </w:rPr>
              <w:t>“ID”: 12345,</w:t>
            </w:r>
          </w:p>
          <w:p w:rsidR="00436CBA" w:rsidRPr="00AD3461" w:rsidRDefault="00436CBA" w:rsidP="00461A08">
            <w:pPr>
              <w:pStyle w:val="NoSpacing"/>
              <w:rPr>
                <w:rFonts w:ascii="Cambria" w:eastAsia="Courier New" w:hAnsi="Cambria" w:cs="Courier New"/>
              </w:rPr>
            </w:pPr>
            <w:r>
              <w:rPr>
                <w:rFonts w:ascii="Cambria" w:eastAsia="Courier New" w:hAnsi="Cambria" w:cs="Courier New"/>
              </w:rPr>
              <w:t xml:space="preserve">  </w:t>
            </w:r>
            <w:r w:rsidRPr="00AD3461">
              <w:rPr>
                <w:rFonts w:ascii="Cambria" w:eastAsia="Courier New" w:hAnsi="Cambria" w:cs="Courier New"/>
              </w:rPr>
              <w:t>“Service”: “</w:t>
            </w:r>
            <w:proofErr w:type="spellStart"/>
            <w:r>
              <w:rPr>
                <w:rFonts w:ascii="Cambria" w:hAnsi="Cambria" w:cs="Courier New"/>
              </w:rPr>
              <w:t>Delete</w:t>
            </w:r>
            <w:r w:rsidRPr="00AD3461">
              <w:rPr>
                <w:rFonts w:ascii="Cambria" w:hAnsi="Cambria" w:cs="Courier New"/>
              </w:rPr>
              <w:t>Scene</w:t>
            </w:r>
            <w:proofErr w:type="spellEnd"/>
            <w:r w:rsidRPr="00AD3461">
              <w:rPr>
                <w:rFonts w:ascii="Cambria" w:eastAsia="Courier New" w:hAnsi="Cambria" w:cs="Courier New"/>
              </w:rPr>
              <w:t>”,</w:t>
            </w:r>
          </w:p>
          <w:p w:rsidR="00436CBA" w:rsidRDefault="00436CBA" w:rsidP="00461A08">
            <w:pPr>
              <w:pStyle w:val="NoSpacing"/>
              <w:rPr>
                <w:rFonts w:ascii="Cambria" w:eastAsia="Courier New" w:hAnsi="Cambria" w:cs="Courier New"/>
              </w:rPr>
            </w:pPr>
            <w:r>
              <w:rPr>
                <w:rFonts w:ascii="Cambria" w:eastAsia="Courier New" w:hAnsi="Cambria" w:cs="Courier New"/>
              </w:rPr>
              <w:t xml:space="preserve">  </w:t>
            </w:r>
            <w:r w:rsidRPr="00AD3461">
              <w:rPr>
                <w:rFonts w:ascii="Cambria" w:eastAsia="Courier New" w:hAnsi="Cambria" w:cs="Courier New"/>
              </w:rPr>
              <w:t>“SID”: 1</w:t>
            </w:r>
          </w:p>
          <w:p w:rsidR="00436CBA" w:rsidRDefault="00436CBA" w:rsidP="00461A08">
            <w:pPr>
              <w:pStyle w:val="NoSpacing"/>
            </w:pPr>
            <w:r w:rsidRPr="00AD3461">
              <w:rPr>
                <w:rFonts w:ascii="Cambria" w:eastAsia="Courier New" w:hAnsi="Cambria" w:cs="Courier New"/>
              </w:rPr>
              <w:t>}</w:t>
            </w:r>
          </w:p>
        </w:tc>
      </w:tr>
      <w:tr w:rsidR="00436CBA" w:rsidTr="00461A08">
        <w:tc>
          <w:tcPr>
            <w:tcW w:w="1464" w:type="dxa"/>
          </w:tcPr>
          <w:p w:rsidR="00436CBA" w:rsidRDefault="00436CBA" w:rsidP="00461A08">
            <w:pPr>
              <w:rPr>
                <w:rFonts w:ascii="Cambria" w:hAnsi="Cambria"/>
                <w:b/>
              </w:rPr>
            </w:pPr>
            <w:r>
              <w:rPr>
                <w:rFonts w:ascii="Cambria" w:hAnsi="Cambria"/>
                <w:b/>
              </w:rPr>
              <w:t>Broadcast</w:t>
            </w:r>
          </w:p>
          <w:p w:rsidR="00436CBA" w:rsidRDefault="00436CBA" w:rsidP="00461A08">
            <w:r w:rsidRPr="00D0342D">
              <w:rPr>
                <w:rFonts w:ascii="Cambria" w:hAnsi="Cambria"/>
                <w:b/>
              </w:rPr>
              <w:t>Response</w:t>
            </w:r>
            <w:r>
              <w:t>:</w:t>
            </w:r>
          </w:p>
        </w:tc>
        <w:tc>
          <w:tcPr>
            <w:tcW w:w="8274" w:type="dxa"/>
            <w:gridSpan w:val="2"/>
          </w:tcPr>
          <w:p w:rsidR="00436CBA" w:rsidRPr="00AD3461" w:rsidRDefault="00436CBA" w:rsidP="00461A08">
            <w:pPr>
              <w:pStyle w:val="NoSpacing"/>
              <w:rPr>
                <w:rFonts w:ascii="Cambria" w:hAnsi="Cambria"/>
              </w:rPr>
            </w:pPr>
            <w:r w:rsidRPr="00AD3461">
              <w:rPr>
                <w:rFonts w:ascii="Cambria" w:hAnsi="Cambria"/>
              </w:rPr>
              <w:t>{</w:t>
            </w:r>
          </w:p>
          <w:p w:rsidR="00436CBA" w:rsidRPr="00AD3461" w:rsidRDefault="00436CBA" w:rsidP="00461A08">
            <w:pPr>
              <w:pStyle w:val="NoSpacing"/>
              <w:rPr>
                <w:rFonts w:ascii="Cambria" w:hAnsi="Cambria"/>
              </w:rPr>
            </w:pPr>
            <w:r>
              <w:rPr>
                <w:rFonts w:ascii="Cambria" w:hAnsi="Cambria"/>
              </w:rPr>
              <w:t xml:space="preserve">  </w:t>
            </w:r>
            <w:r w:rsidRPr="00AD3461">
              <w:rPr>
                <w:rFonts w:ascii="Cambria" w:hAnsi="Cambria"/>
              </w:rPr>
              <w:t>“ID”: 12345,</w:t>
            </w:r>
          </w:p>
          <w:p w:rsidR="00436CBA" w:rsidRDefault="00436CBA" w:rsidP="00461A08">
            <w:pPr>
              <w:pStyle w:val="NoSpacing"/>
              <w:rPr>
                <w:rFonts w:ascii="Cambria" w:hAnsi="Cambria"/>
              </w:rPr>
            </w:pPr>
            <w:r>
              <w:rPr>
                <w:rFonts w:ascii="Cambria" w:hAnsi="Cambria"/>
              </w:rPr>
              <w:t xml:space="preserve">   </w:t>
            </w:r>
            <w:r w:rsidRPr="00AD3461">
              <w:rPr>
                <w:rFonts w:ascii="Cambria" w:hAnsi="Cambria"/>
              </w:rPr>
              <w:t>“Service”: “</w:t>
            </w:r>
            <w:proofErr w:type="spellStart"/>
            <w:r w:rsidRPr="00AD3461">
              <w:rPr>
                <w:rFonts w:ascii="Cambria" w:eastAsia="Cambria" w:hAnsi="Cambria"/>
                <w:color w:val="333333"/>
              </w:rPr>
              <w:t>Scene</w:t>
            </w:r>
            <w:r>
              <w:rPr>
                <w:rFonts w:ascii="Cambria" w:eastAsia="Cambria" w:hAnsi="Cambria"/>
                <w:color w:val="333333"/>
              </w:rPr>
              <w:t>Deleted</w:t>
            </w:r>
            <w:proofErr w:type="spellEnd"/>
            <w:r w:rsidRPr="00AD3461">
              <w:rPr>
                <w:rFonts w:ascii="Cambria" w:hAnsi="Cambria"/>
              </w:rPr>
              <w:t>”,</w:t>
            </w:r>
          </w:p>
          <w:p w:rsidR="00436CBA" w:rsidRDefault="00436CBA" w:rsidP="00461A08">
            <w:pPr>
              <w:pStyle w:val="NoSpacing"/>
              <w:rPr>
                <w:rFonts w:ascii="Cambria" w:eastAsia="Courier New" w:hAnsi="Cambria" w:cs="Courier New"/>
              </w:rPr>
            </w:pPr>
            <w:r>
              <w:rPr>
                <w:rFonts w:ascii="Cambria" w:hAnsi="Cambria"/>
              </w:rPr>
              <w:t xml:space="preserve"> </w:t>
            </w:r>
            <w:r>
              <w:rPr>
                <w:rFonts w:ascii="Cambria" w:eastAsia="Courier New" w:hAnsi="Cambria" w:cs="Courier New"/>
              </w:rPr>
              <w:t xml:space="preserve">  </w:t>
            </w:r>
            <w:r w:rsidRPr="00AD3461">
              <w:rPr>
                <w:rFonts w:ascii="Cambria" w:eastAsia="Courier New" w:hAnsi="Cambria" w:cs="Courier New"/>
              </w:rPr>
              <w:t>“SID”: 1</w:t>
            </w:r>
          </w:p>
          <w:p w:rsidR="00436CBA" w:rsidRPr="00AD3461" w:rsidRDefault="00436CBA" w:rsidP="00461A08">
            <w:pPr>
              <w:pStyle w:val="NoSpacing"/>
              <w:rPr>
                <w:rFonts w:ascii="Cambria" w:hAnsi="Cambria"/>
              </w:rPr>
            </w:pPr>
            <w:r>
              <w:rPr>
                <w:rFonts w:ascii="Cambria" w:hAnsi="Cambria"/>
              </w:rPr>
              <w:t xml:space="preserve">   </w:t>
            </w:r>
            <w:r w:rsidRPr="00AD3461">
              <w:rPr>
                <w:rFonts w:ascii="Cambria" w:hAnsi="Cambria"/>
              </w:rPr>
              <w:t>“Status”: “Success”</w:t>
            </w:r>
          </w:p>
          <w:p w:rsidR="00436CBA" w:rsidRDefault="00436CBA" w:rsidP="00461A08">
            <w:pPr>
              <w:pStyle w:val="NoSpacing"/>
            </w:pPr>
            <w:r w:rsidRPr="00AD3461">
              <w:rPr>
                <w:rFonts w:ascii="Cambria" w:hAnsi="Cambria"/>
              </w:rPr>
              <w:t>}</w:t>
            </w:r>
          </w:p>
        </w:tc>
      </w:tr>
    </w:tbl>
    <w:p w:rsidR="004E3F7F" w:rsidRDefault="004E3F7F" w:rsidP="004E3F7F"/>
    <w:p w:rsidR="00385D61" w:rsidRDefault="00385D61" w:rsidP="00254520"/>
    <w:p w:rsidR="00254520" w:rsidRDefault="00254520" w:rsidP="00254520"/>
    <w:p w:rsidR="00E656BB" w:rsidRPr="00436CBA" w:rsidRDefault="00E656BB" w:rsidP="00E656BB">
      <w:pPr>
        <w:pStyle w:val="Heading1"/>
        <w:rPr>
          <w:rFonts w:ascii="Cambria" w:eastAsia="Cambria" w:hAnsi="Cambria" w:cs="Cambria"/>
          <w:b w:val="0"/>
          <w:strike/>
          <w:color w:val="333333"/>
          <w:u w:val="single"/>
        </w:rPr>
      </w:pPr>
      <w:bookmarkStart w:id="15" w:name="_Toc415226201"/>
      <w:r w:rsidRPr="00436CBA">
        <w:rPr>
          <w:rFonts w:ascii="Cambria" w:eastAsia="Cambria" w:hAnsi="Cambria" w:cs="Cambria"/>
          <w:strike/>
          <w:color w:val="333333"/>
          <w:u w:val="single"/>
        </w:rPr>
        <w:t>Identify</w:t>
      </w:r>
      <w:bookmarkEnd w:id="15"/>
    </w:p>
    <w:tbl>
      <w:tblPr>
        <w:tblStyle w:val="TableGrid"/>
        <w:tblW w:w="9738" w:type="dxa"/>
        <w:tblLook w:val="04A0" w:firstRow="1" w:lastRow="0" w:firstColumn="1" w:lastColumn="0" w:noHBand="0" w:noVBand="1"/>
      </w:tblPr>
      <w:tblGrid>
        <w:gridCol w:w="1464"/>
        <w:gridCol w:w="1710"/>
        <w:gridCol w:w="6564"/>
      </w:tblGrid>
      <w:tr w:rsidR="00E656BB" w:rsidRPr="00436CBA" w:rsidTr="00480910">
        <w:tc>
          <w:tcPr>
            <w:tcW w:w="1464" w:type="dxa"/>
          </w:tcPr>
          <w:p w:rsidR="00E656BB" w:rsidRPr="00436CBA" w:rsidRDefault="00E656BB" w:rsidP="006A3053">
            <w:pPr>
              <w:rPr>
                <w:strike/>
              </w:rPr>
            </w:pPr>
            <w:r w:rsidRPr="00436CBA">
              <w:rPr>
                <w:rFonts w:ascii="Cambria" w:eastAsia="Cambria" w:hAnsi="Cambria" w:cs="Cambria"/>
                <w:b/>
                <w:strike/>
                <w:color w:val="333333"/>
              </w:rPr>
              <w:t>Description</w:t>
            </w:r>
            <w:r w:rsidR="002A18D8" w:rsidRPr="00436CBA">
              <w:rPr>
                <w:rFonts w:ascii="Cambria" w:eastAsia="Cambria" w:hAnsi="Cambria" w:cs="Cambria"/>
                <w:b/>
                <w:strike/>
                <w:color w:val="333333"/>
              </w:rPr>
              <w:t>:</w:t>
            </w:r>
          </w:p>
        </w:tc>
        <w:tc>
          <w:tcPr>
            <w:tcW w:w="8274" w:type="dxa"/>
            <w:gridSpan w:val="2"/>
          </w:tcPr>
          <w:p w:rsidR="00E656BB" w:rsidRPr="00436CBA" w:rsidRDefault="00E656BB" w:rsidP="00E656BB">
            <w:pPr>
              <w:pStyle w:val="ListParagraph"/>
              <w:numPr>
                <w:ilvl w:val="0"/>
                <w:numId w:val="27"/>
              </w:numPr>
              <w:rPr>
                <w:rFonts w:ascii="Cambria" w:eastAsia="Cambria" w:hAnsi="Cambria" w:cs="Cambria"/>
                <w:strike/>
                <w:color w:val="333333"/>
              </w:rPr>
            </w:pPr>
            <w:r w:rsidRPr="00436CBA">
              <w:rPr>
                <w:rFonts w:ascii="Cambria" w:eastAsia="Cambria" w:hAnsi="Cambria" w:cs="Cambria"/>
                <w:strike/>
                <w:color w:val="333333"/>
              </w:rPr>
              <w:t xml:space="preserve">This command will allow the user of the </w:t>
            </w:r>
            <w:r w:rsidR="008E2086" w:rsidRPr="00436CBA">
              <w:rPr>
                <w:rFonts w:ascii="Cambria" w:eastAsia="Cambria" w:hAnsi="Cambria" w:cs="Cambria"/>
                <w:strike/>
                <w:color w:val="333333"/>
              </w:rPr>
              <w:t>APP</w:t>
            </w:r>
            <w:r w:rsidRPr="00436CBA">
              <w:rPr>
                <w:rFonts w:ascii="Cambria" w:eastAsia="Cambria" w:hAnsi="Cambria" w:cs="Cambria"/>
                <w:strike/>
                <w:color w:val="333333"/>
              </w:rPr>
              <w:t xml:space="preserve"> to identify what devices are associated with each zone.  </w:t>
            </w:r>
          </w:p>
          <w:p w:rsidR="00E656BB" w:rsidRPr="00436CBA" w:rsidRDefault="00E656BB" w:rsidP="00406F22">
            <w:pPr>
              <w:pStyle w:val="ListParagraph"/>
              <w:numPr>
                <w:ilvl w:val="0"/>
                <w:numId w:val="27"/>
              </w:numPr>
              <w:rPr>
                <w:strike/>
              </w:rPr>
            </w:pPr>
            <w:r w:rsidRPr="00436CBA">
              <w:rPr>
                <w:rFonts w:ascii="Cambria" w:eastAsia="Cambria" w:hAnsi="Cambria" w:cs="Cambria"/>
                <w:strike/>
                <w:color w:val="333333"/>
              </w:rPr>
              <w:t xml:space="preserve">When the </w:t>
            </w:r>
            <w:r w:rsidR="008E2086" w:rsidRPr="00436CBA">
              <w:rPr>
                <w:rFonts w:ascii="Cambria" w:eastAsia="Cambria" w:hAnsi="Cambria" w:cs="Cambria"/>
                <w:strike/>
                <w:color w:val="333333"/>
              </w:rPr>
              <w:t>APP</w:t>
            </w:r>
            <w:r w:rsidRPr="00436CBA">
              <w:rPr>
                <w:rFonts w:ascii="Cambria" w:eastAsia="Cambria" w:hAnsi="Cambria" w:cs="Cambria"/>
                <w:strike/>
                <w:color w:val="333333"/>
              </w:rPr>
              <w:t xml:space="preserve"> sends this command with a zone </w:t>
            </w:r>
            <w:r w:rsidR="001B1A4D" w:rsidRPr="00436CBA">
              <w:rPr>
                <w:rFonts w:ascii="Cambria" w:eastAsia="Cambria" w:hAnsi="Cambria" w:cs="Cambria"/>
                <w:strike/>
                <w:color w:val="333333"/>
              </w:rPr>
              <w:t>ID</w:t>
            </w:r>
            <w:r w:rsidRPr="00436CBA">
              <w:rPr>
                <w:rFonts w:ascii="Cambria" w:eastAsia="Cambria" w:hAnsi="Cambria" w:cs="Cambria"/>
                <w:strike/>
                <w:color w:val="333333"/>
              </w:rPr>
              <w:t xml:space="preserve"> and </w:t>
            </w:r>
            <w:r w:rsidR="00406F22" w:rsidRPr="00436CBA">
              <w:rPr>
                <w:rFonts w:ascii="Cambria" w:eastAsia="Cambria" w:hAnsi="Cambria" w:cs="Cambria"/>
                <w:strike/>
                <w:color w:val="333333"/>
              </w:rPr>
              <w:t>true</w:t>
            </w:r>
            <w:r w:rsidRPr="00436CBA">
              <w:rPr>
                <w:rFonts w:ascii="Cambria" w:eastAsia="Cambria" w:hAnsi="Cambria" w:cs="Cambria"/>
                <w:strike/>
                <w:color w:val="333333"/>
              </w:rPr>
              <w:t xml:space="preserve">, </w:t>
            </w:r>
            <w:r w:rsidR="001B1A4D" w:rsidRPr="00436CBA">
              <w:rPr>
                <w:rFonts w:ascii="Cambria" w:eastAsia="Cambria" w:hAnsi="Cambria" w:cs="Cambria"/>
                <w:strike/>
                <w:color w:val="333333"/>
              </w:rPr>
              <w:t>the controller</w:t>
            </w:r>
            <w:r w:rsidRPr="00436CBA">
              <w:rPr>
                <w:rFonts w:ascii="Cambria" w:eastAsia="Cambria" w:hAnsi="Cambria" w:cs="Cambria"/>
                <w:strike/>
                <w:color w:val="333333"/>
              </w:rPr>
              <w:t xml:space="preserve"> will send a command to start the flashing of the LED of that top dog device(s) associated with that zone.   Sending an </w:t>
            </w:r>
            <w:r w:rsidR="00406F22" w:rsidRPr="00436CBA">
              <w:rPr>
                <w:rFonts w:ascii="Cambria" w:eastAsia="Cambria" w:hAnsi="Cambria" w:cs="Cambria"/>
                <w:strike/>
                <w:color w:val="333333"/>
              </w:rPr>
              <w:t>false</w:t>
            </w:r>
            <w:r w:rsidRPr="00436CBA">
              <w:rPr>
                <w:rFonts w:ascii="Cambria" w:eastAsia="Cambria" w:hAnsi="Cambria" w:cs="Cambria"/>
                <w:strike/>
                <w:color w:val="333333"/>
              </w:rPr>
              <w:t xml:space="preserve"> will turn off the flashing LEDs on the devices</w:t>
            </w:r>
          </w:p>
        </w:tc>
      </w:tr>
      <w:tr w:rsidR="00E656BB" w:rsidRPr="00436CBA" w:rsidTr="00480910">
        <w:trPr>
          <w:trHeight w:val="132"/>
        </w:trPr>
        <w:tc>
          <w:tcPr>
            <w:tcW w:w="1464" w:type="dxa"/>
            <w:vMerge w:val="restart"/>
          </w:tcPr>
          <w:p w:rsidR="00E656BB" w:rsidRPr="00436CBA" w:rsidRDefault="00E656BB" w:rsidP="006A3053">
            <w:pPr>
              <w:rPr>
                <w:strike/>
              </w:rPr>
            </w:pPr>
            <w:r w:rsidRPr="00436CBA">
              <w:rPr>
                <w:rFonts w:ascii="Cambria" w:eastAsia="Cambria" w:hAnsi="Cambria" w:cs="Cambria"/>
                <w:b/>
                <w:strike/>
                <w:color w:val="333333"/>
              </w:rPr>
              <w:t>Parameters</w:t>
            </w:r>
            <w:r w:rsidR="002A18D8" w:rsidRPr="00436CBA">
              <w:rPr>
                <w:rFonts w:ascii="Cambria" w:eastAsia="Cambria" w:hAnsi="Cambria" w:cs="Cambria"/>
                <w:b/>
                <w:strike/>
                <w:color w:val="333333"/>
              </w:rPr>
              <w:t>:</w:t>
            </w:r>
          </w:p>
        </w:tc>
        <w:tc>
          <w:tcPr>
            <w:tcW w:w="1710" w:type="dxa"/>
          </w:tcPr>
          <w:p w:rsidR="00E656BB" w:rsidRPr="00436CBA" w:rsidRDefault="00E656BB" w:rsidP="006A3053">
            <w:pPr>
              <w:rPr>
                <w:rFonts w:ascii="Cambria" w:hAnsi="Cambria"/>
                <w:strike/>
              </w:rPr>
            </w:pPr>
            <w:r w:rsidRPr="00436CBA">
              <w:rPr>
                <w:rFonts w:ascii="Cambria" w:hAnsi="Cambria"/>
                <w:strike/>
              </w:rPr>
              <w:t>“ID”</w:t>
            </w:r>
          </w:p>
        </w:tc>
        <w:tc>
          <w:tcPr>
            <w:tcW w:w="6564" w:type="dxa"/>
          </w:tcPr>
          <w:p w:rsidR="00E656BB" w:rsidRPr="00436CBA" w:rsidRDefault="00E656BB" w:rsidP="00406F22">
            <w:pPr>
              <w:rPr>
                <w:rFonts w:ascii="Cambria" w:hAnsi="Cambria"/>
                <w:strike/>
              </w:rPr>
            </w:pPr>
            <w:proofErr w:type="spellStart"/>
            <w:r w:rsidRPr="00436CBA">
              <w:rPr>
                <w:rFonts w:ascii="Cambria" w:eastAsia="Cambria" w:hAnsi="Cambria" w:cs="Cambria"/>
                <w:strike/>
                <w:color w:val="333333"/>
              </w:rPr>
              <w:t>json_integer</w:t>
            </w:r>
            <w:proofErr w:type="spellEnd"/>
            <w:r w:rsidR="00406F22" w:rsidRPr="00436CBA">
              <w:rPr>
                <w:rFonts w:ascii="Cambria" w:eastAsia="Cambria" w:hAnsi="Cambria" w:cs="Cambria"/>
                <w:strike/>
                <w:color w:val="333333"/>
              </w:rPr>
              <w:t xml:space="preserve"> - </w:t>
            </w:r>
            <w:r w:rsidRPr="00436CBA">
              <w:rPr>
                <w:rFonts w:ascii="Cambria" w:eastAsia="Cambria" w:hAnsi="Cambria" w:cs="Cambria"/>
                <w:strike/>
                <w:color w:val="333333"/>
              </w:rPr>
              <w:t>unique identifier to refer to this packet</w:t>
            </w:r>
          </w:p>
        </w:tc>
      </w:tr>
      <w:tr w:rsidR="00E656BB" w:rsidRPr="00436CBA" w:rsidTr="00480910">
        <w:trPr>
          <w:trHeight w:val="132"/>
        </w:trPr>
        <w:tc>
          <w:tcPr>
            <w:tcW w:w="1464" w:type="dxa"/>
            <w:vMerge/>
          </w:tcPr>
          <w:p w:rsidR="00E656BB" w:rsidRPr="00436CBA" w:rsidRDefault="00E656BB" w:rsidP="006A3053">
            <w:pPr>
              <w:rPr>
                <w:rFonts w:ascii="Cambria" w:eastAsia="Cambria" w:hAnsi="Cambria" w:cs="Cambria"/>
                <w:b/>
                <w:strike/>
                <w:color w:val="333333"/>
              </w:rPr>
            </w:pPr>
          </w:p>
        </w:tc>
        <w:tc>
          <w:tcPr>
            <w:tcW w:w="1710" w:type="dxa"/>
          </w:tcPr>
          <w:p w:rsidR="00E656BB" w:rsidRPr="00436CBA" w:rsidRDefault="00E656BB" w:rsidP="006A3053">
            <w:pPr>
              <w:rPr>
                <w:rFonts w:ascii="Cambria" w:hAnsi="Cambria"/>
                <w:strike/>
              </w:rPr>
            </w:pPr>
            <w:r w:rsidRPr="00436CBA">
              <w:rPr>
                <w:rFonts w:ascii="Cambria" w:hAnsi="Cambria"/>
                <w:strike/>
              </w:rPr>
              <w:t>“Service”</w:t>
            </w:r>
          </w:p>
        </w:tc>
        <w:tc>
          <w:tcPr>
            <w:tcW w:w="6564" w:type="dxa"/>
          </w:tcPr>
          <w:p w:rsidR="00E656BB" w:rsidRPr="00436CBA" w:rsidRDefault="00E656BB" w:rsidP="00E656BB">
            <w:pPr>
              <w:rPr>
                <w:rFonts w:ascii="Cambria" w:hAnsi="Cambria"/>
                <w:strike/>
              </w:rPr>
            </w:pPr>
            <w:r w:rsidRPr="00436CBA">
              <w:rPr>
                <w:rFonts w:ascii="Cambria" w:hAnsi="Cambria"/>
                <w:strike/>
              </w:rPr>
              <w:t>“Identify”</w:t>
            </w:r>
          </w:p>
        </w:tc>
      </w:tr>
      <w:tr w:rsidR="00E656BB" w:rsidRPr="00436CBA" w:rsidTr="00480910">
        <w:trPr>
          <w:trHeight w:val="132"/>
        </w:trPr>
        <w:tc>
          <w:tcPr>
            <w:tcW w:w="1464" w:type="dxa"/>
            <w:vMerge/>
          </w:tcPr>
          <w:p w:rsidR="00E656BB" w:rsidRPr="00436CBA" w:rsidRDefault="00E656BB" w:rsidP="006A3053">
            <w:pPr>
              <w:rPr>
                <w:rFonts w:ascii="Cambria" w:eastAsia="Cambria" w:hAnsi="Cambria" w:cs="Cambria"/>
                <w:b/>
                <w:strike/>
                <w:color w:val="333333"/>
              </w:rPr>
            </w:pPr>
          </w:p>
        </w:tc>
        <w:tc>
          <w:tcPr>
            <w:tcW w:w="1710" w:type="dxa"/>
          </w:tcPr>
          <w:p w:rsidR="00E656BB" w:rsidRPr="00436CBA" w:rsidRDefault="00E656BB" w:rsidP="006A3053">
            <w:pPr>
              <w:rPr>
                <w:rFonts w:ascii="Cambria" w:hAnsi="Cambria"/>
                <w:strike/>
              </w:rPr>
            </w:pPr>
            <w:r w:rsidRPr="00436CBA">
              <w:rPr>
                <w:rFonts w:ascii="Cambria" w:hAnsi="Cambria"/>
                <w:strike/>
              </w:rPr>
              <w:t>“ZID”</w:t>
            </w:r>
          </w:p>
        </w:tc>
        <w:tc>
          <w:tcPr>
            <w:tcW w:w="6564" w:type="dxa"/>
          </w:tcPr>
          <w:p w:rsidR="00E656BB" w:rsidRPr="00436CBA" w:rsidRDefault="00E656BB" w:rsidP="00406F22">
            <w:pPr>
              <w:rPr>
                <w:rFonts w:ascii="Cambria" w:hAnsi="Cambria"/>
                <w:strike/>
              </w:rPr>
            </w:pPr>
            <w:proofErr w:type="spellStart"/>
            <w:r w:rsidRPr="00436CBA">
              <w:rPr>
                <w:rFonts w:ascii="Cambria" w:eastAsia="Cambria" w:hAnsi="Cambria" w:cs="Cambria"/>
                <w:strike/>
                <w:color w:val="333333"/>
              </w:rPr>
              <w:t>json_integer</w:t>
            </w:r>
            <w:proofErr w:type="spellEnd"/>
            <w:r w:rsidR="00406F22" w:rsidRPr="00436CBA">
              <w:rPr>
                <w:rFonts w:ascii="Cambria" w:eastAsia="Cambria" w:hAnsi="Cambria" w:cs="Cambria"/>
                <w:strike/>
                <w:color w:val="333333"/>
              </w:rPr>
              <w:t xml:space="preserve"> - </w:t>
            </w:r>
            <w:r w:rsidRPr="00436CBA">
              <w:rPr>
                <w:rFonts w:ascii="Cambria" w:hAnsi="Cambria"/>
                <w:strike/>
              </w:rPr>
              <w:t xml:space="preserve">Which zone we are requesting </w:t>
            </w:r>
            <w:r w:rsidR="00406F22" w:rsidRPr="00436CBA">
              <w:rPr>
                <w:rFonts w:ascii="Cambria" w:hAnsi="Cambria"/>
                <w:strike/>
              </w:rPr>
              <w:t>-</w:t>
            </w:r>
            <w:r w:rsidRPr="00436CBA">
              <w:rPr>
                <w:rFonts w:ascii="Cambria" w:eastAsia="Cambria" w:hAnsi="Cambria" w:cs="Cambria"/>
                <w:strike/>
                <w:color w:val="333333"/>
              </w:rPr>
              <w:tab/>
              <w:t>Zone ID (ZID)</w:t>
            </w:r>
          </w:p>
        </w:tc>
      </w:tr>
      <w:tr w:rsidR="00E656BB" w:rsidRPr="00436CBA" w:rsidTr="00480910">
        <w:trPr>
          <w:trHeight w:val="132"/>
        </w:trPr>
        <w:tc>
          <w:tcPr>
            <w:tcW w:w="1464" w:type="dxa"/>
            <w:vMerge/>
          </w:tcPr>
          <w:p w:rsidR="00E656BB" w:rsidRPr="00436CBA" w:rsidRDefault="00E656BB" w:rsidP="006A3053">
            <w:pPr>
              <w:rPr>
                <w:rFonts w:ascii="Cambria" w:eastAsia="Cambria" w:hAnsi="Cambria" w:cs="Cambria"/>
                <w:b/>
                <w:strike/>
                <w:color w:val="333333"/>
              </w:rPr>
            </w:pPr>
          </w:p>
        </w:tc>
        <w:tc>
          <w:tcPr>
            <w:tcW w:w="1710" w:type="dxa"/>
          </w:tcPr>
          <w:p w:rsidR="00E656BB" w:rsidRPr="00436CBA" w:rsidRDefault="00E656BB" w:rsidP="006A3053">
            <w:pPr>
              <w:rPr>
                <w:rFonts w:ascii="Cambria" w:hAnsi="Cambria"/>
                <w:strike/>
              </w:rPr>
            </w:pPr>
            <w:r w:rsidRPr="00436CBA">
              <w:rPr>
                <w:rFonts w:ascii="Cambria" w:hAnsi="Cambria"/>
                <w:strike/>
              </w:rPr>
              <w:t>“</w:t>
            </w:r>
            <w:proofErr w:type="spellStart"/>
            <w:r w:rsidRPr="00436CBA">
              <w:rPr>
                <w:rFonts w:ascii="Cambria" w:hAnsi="Cambria"/>
                <w:strike/>
              </w:rPr>
              <w:t>PropertyList</w:t>
            </w:r>
            <w:proofErr w:type="spellEnd"/>
            <w:r w:rsidRPr="00436CBA">
              <w:rPr>
                <w:rFonts w:ascii="Cambria" w:hAnsi="Cambria"/>
                <w:strike/>
              </w:rPr>
              <w:t>”</w:t>
            </w:r>
          </w:p>
        </w:tc>
        <w:tc>
          <w:tcPr>
            <w:tcW w:w="6564" w:type="dxa"/>
          </w:tcPr>
          <w:p w:rsidR="00E656BB" w:rsidRPr="00436CBA" w:rsidRDefault="00E656BB" w:rsidP="00E656BB">
            <w:pPr>
              <w:pStyle w:val="NoSpacing"/>
              <w:rPr>
                <w:rFonts w:ascii="Cambria" w:hAnsi="Cambria"/>
                <w:b/>
                <w:strike/>
              </w:rPr>
            </w:pPr>
            <w:proofErr w:type="spellStart"/>
            <w:r w:rsidRPr="00436CBA">
              <w:rPr>
                <w:rFonts w:ascii="Cambria" w:hAnsi="Cambria"/>
                <w:strike/>
              </w:rPr>
              <w:t>json_object</w:t>
            </w:r>
            <w:proofErr w:type="spellEnd"/>
          </w:p>
          <w:p w:rsidR="00E656BB" w:rsidRPr="00436CBA" w:rsidRDefault="00E656BB" w:rsidP="00E656BB">
            <w:pPr>
              <w:pStyle w:val="NoSpacing"/>
              <w:rPr>
                <w:rFonts w:ascii="Cambria" w:hAnsi="Cambria"/>
                <w:b/>
                <w:strike/>
              </w:rPr>
            </w:pPr>
            <w:r w:rsidRPr="00436CBA">
              <w:rPr>
                <w:rFonts w:ascii="Cambria" w:hAnsi="Cambria"/>
                <w:strike/>
              </w:rPr>
              <w:t>Key / Value pairs for each property to be set</w:t>
            </w:r>
          </w:p>
          <w:p w:rsidR="00E656BB" w:rsidRPr="00436CBA" w:rsidRDefault="00E656BB" w:rsidP="00E656BB">
            <w:pPr>
              <w:pStyle w:val="NoSpacing"/>
              <w:rPr>
                <w:rFonts w:ascii="Cambria" w:hAnsi="Cambria"/>
                <w:b/>
                <w:strike/>
              </w:rPr>
            </w:pPr>
            <w:r w:rsidRPr="00436CBA">
              <w:rPr>
                <w:rFonts w:ascii="Cambria" w:hAnsi="Cambria"/>
                <w:strike/>
              </w:rPr>
              <w:t>Allowable Properties:</w:t>
            </w:r>
          </w:p>
          <w:p w:rsidR="00E656BB" w:rsidRPr="00436CBA" w:rsidRDefault="00E656BB" w:rsidP="00E656BB">
            <w:pPr>
              <w:pStyle w:val="NoSpacing"/>
              <w:rPr>
                <w:rFonts w:ascii="Cambria" w:hAnsi="Cambria"/>
                <w:strike/>
              </w:rPr>
            </w:pPr>
            <w:r w:rsidRPr="00436CBA">
              <w:rPr>
                <w:rFonts w:ascii="Cambria" w:hAnsi="Cambria"/>
                <w:strike/>
              </w:rPr>
              <w:t xml:space="preserve">            "Engage":</w:t>
            </w:r>
            <w:r w:rsidRPr="00436CBA">
              <w:rPr>
                <w:rFonts w:ascii="Cambria" w:hAnsi="Cambria"/>
                <w:strike/>
              </w:rPr>
              <w:tab/>
            </w:r>
            <w:r w:rsidRPr="00436CBA">
              <w:rPr>
                <w:rFonts w:ascii="Cambria" w:hAnsi="Cambria"/>
                <w:strike/>
              </w:rPr>
              <w:tab/>
            </w:r>
            <w:proofErr w:type="spellStart"/>
            <w:r w:rsidRPr="00436CBA">
              <w:rPr>
                <w:rFonts w:ascii="Cambria" w:hAnsi="Cambria"/>
                <w:strike/>
              </w:rPr>
              <w:t>json_boolean</w:t>
            </w:r>
            <w:proofErr w:type="spellEnd"/>
            <w:r w:rsidRPr="00436CBA">
              <w:rPr>
                <w:rFonts w:ascii="Cambria" w:hAnsi="Cambria"/>
                <w:strike/>
              </w:rPr>
              <w:t xml:space="preserve">  (true or false)</w:t>
            </w:r>
          </w:p>
        </w:tc>
      </w:tr>
      <w:tr w:rsidR="00E656BB" w:rsidRPr="00436CBA" w:rsidTr="00480910">
        <w:tc>
          <w:tcPr>
            <w:tcW w:w="1464" w:type="dxa"/>
          </w:tcPr>
          <w:p w:rsidR="00E656BB" w:rsidRPr="00436CBA" w:rsidRDefault="00E656BB" w:rsidP="006A3053">
            <w:pPr>
              <w:rPr>
                <w:rFonts w:ascii="Cambria" w:eastAsia="Cambria" w:hAnsi="Cambria" w:cs="Cambria"/>
                <w:b/>
                <w:strike/>
                <w:color w:val="333333"/>
              </w:rPr>
            </w:pPr>
            <w:r w:rsidRPr="00436CBA">
              <w:rPr>
                <w:rFonts w:ascii="Cambria" w:eastAsia="Cambria" w:hAnsi="Cambria" w:cs="Cambria"/>
                <w:b/>
                <w:strike/>
                <w:color w:val="333333"/>
              </w:rPr>
              <w:t>Examples:</w:t>
            </w:r>
          </w:p>
          <w:p w:rsidR="00E656BB" w:rsidRPr="00436CBA" w:rsidRDefault="00E656BB" w:rsidP="006A3053">
            <w:pPr>
              <w:rPr>
                <w:rFonts w:ascii="Cambria" w:eastAsia="Cambria" w:hAnsi="Cambria" w:cs="Cambria"/>
                <w:b/>
                <w:strike/>
                <w:color w:val="333333"/>
              </w:rPr>
            </w:pPr>
          </w:p>
          <w:p w:rsidR="00E656BB" w:rsidRPr="00436CBA" w:rsidRDefault="00E656BB" w:rsidP="006A3053">
            <w:pPr>
              <w:rPr>
                <w:strike/>
              </w:rPr>
            </w:pPr>
            <w:r w:rsidRPr="00436CBA">
              <w:rPr>
                <w:rFonts w:ascii="Cambria" w:eastAsia="Cambria" w:hAnsi="Cambria" w:cs="Cambria"/>
                <w:b/>
                <w:strike/>
                <w:color w:val="333333"/>
              </w:rPr>
              <w:t>Command:</w:t>
            </w:r>
          </w:p>
        </w:tc>
        <w:tc>
          <w:tcPr>
            <w:tcW w:w="8274" w:type="dxa"/>
            <w:gridSpan w:val="2"/>
          </w:tcPr>
          <w:p w:rsidR="00E656BB" w:rsidRPr="00436CBA" w:rsidRDefault="00E656BB" w:rsidP="006A3053">
            <w:pPr>
              <w:pStyle w:val="NoSpacing"/>
              <w:rPr>
                <w:rFonts w:ascii="Cambria" w:hAnsi="Cambria"/>
                <w:strike/>
              </w:rPr>
            </w:pPr>
            <w:r w:rsidRPr="00436CBA">
              <w:rPr>
                <w:rFonts w:ascii="Cambria" w:hAnsi="Cambria"/>
                <w:strike/>
              </w:rPr>
              <w:t>This command will turn the LEDs on the top dog switches with a zone id of 1.</w:t>
            </w:r>
          </w:p>
          <w:p w:rsidR="00E656BB" w:rsidRPr="00436CBA" w:rsidRDefault="00E656BB" w:rsidP="006A3053">
            <w:pPr>
              <w:pStyle w:val="NoSpacing"/>
              <w:rPr>
                <w:rFonts w:ascii="Cambria" w:hAnsi="Cambria"/>
                <w:strike/>
              </w:rPr>
            </w:pPr>
            <w:r w:rsidRPr="00436CBA">
              <w:rPr>
                <w:rFonts w:ascii="Cambria" w:hAnsi="Cambria"/>
                <w:strike/>
              </w:rPr>
              <w:t>{</w:t>
            </w:r>
          </w:p>
          <w:p w:rsidR="00E656BB" w:rsidRPr="00436CBA" w:rsidRDefault="00E656BB" w:rsidP="006A3053">
            <w:pPr>
              <w:pStyle w:val="NoSpacing"/>
              <w:rPr>
                <w:rFonts w:ascii="Cambria" w:hAnsi="Cambria"/>
                <w:strike/>
              </w:rPr>
            </w:pPr>
            <w:r w:rsidRPr="00436CBA">
              <w:rPr>
                <w:rFonts w:ascii="Cambria" w:hAnsi="Cambria"/>
                <w:strike/>
              </w:rPr>
              <w:t xml:space="preserve">  “ID”:</w:t>
            </w:r>
            <w:r w:rsidRPr="00436CBA">
              <w:rPr>
                <w:rFonts w:ascii="Cambria" w:hAnsi="Cambria"/>
                <w:strike/>
              </w:rPr>
              <w:tab/>
            </w:r>
            <w:r w:rsidRPr="00436CBA">
              <w:rPr>
                <w:rFonts w:ascii="Cambria" w:hAnsi="Cambria"/>
                <w:strike/>
              </w:rPr>
              <w:tab/>
            </w:r>
            <w:proofErr w:type="spellStart"/>
            <w:r w:rsidRPr="00436CBA">
              <w:rPr>
                <w:rFonts w:ascii="Cambria" w:hAnsi="Cambria"/>
                <w:strike/>
              </w:rPr>
              <w:t>json_integer</w:t>
            </w:r>
            <w:proofErr w:type="spellEnd"/>
            <w:r w:rsidRPr="00436CBA">
              <w:rPr>
                <w:rFonts w:ascii="Cambria" w:hAnsi="Cambria"/>
                <w:strike/>
              </w:rPr>
              <w:t>,</w:t>
            </w:r>
          </w:p>
          <w:p w:rsidR="00E656BB" w:rsidRPr="00436CBA" w:rsidRDefault="00E656BB" w:rsidP="006A3053">
            <w:pPr>
              <w:pStyle w:val="NoSpacing"/>
              <w:rPr>
                <w:rFonts w:ascii="Cambria" w:hAnsi="Cambria"/>
                <w:strike/>
              </w:rPr>
            </w:pPr>
            <w:r w:rsidRPr="00436CBA">
              <w:rPr>
                <w:rFonts w:ascii="Cambria" w:hAnsi="Cambria"/>
                <w:strike/>
              </w:rPr>
              <w:t xml:space="preserve">  “Service”:</w:t>
            </w:r>
            <w:r w:rsidRPr="00436CBA">
              <w:rPr>
                <w:rFonts w:ascii="Cambria" w:hAnsi="Cambria"/>
                <w:strike/>
              </w:rPr>
              <w:tab/>
              <w:t>“Identify”,</w:t>
            </w:r>
          </w:p>
          <w:p w:rsidR="00E656BB" w:rsidRPr="00436CBA" w:rsidRDefault="00E656BB" w:rsidP="006A3053">
            <w:pPr>
              <w:pStyle w:val="NoSpacing"/>
              <w:rPr>
                <w:rFonts w:ascii="Cambria" w:hAnsi="Cambria"/>
                <w:strike/>
              </w:rPr>
            </w:pPr>
            <w:r w:rsidRPr="00436CBA">
              <w:rPr>
                <w:rFonts w:ascii="Cambria" w:hAnsi="Cambria"/>
                <w:strike/>
              </w:rPr>
              <w:t xml:space="preserve">   “ZID”: 1</w:t>
            </w:r>
            <w:r w:rsidR="00406F22" w:rsidRPr="00436CBA">
              <w:rPr>
                <w:rFonts w:ascii="Cambria" w:hAnsi="Cambria"/>
                <w:strike/>
              </w:rPr>
              <w:t>,</w:t>
            </w:r>
          </w:p>
          <w:p w:rsidR="00E656BB" w:rsidRPr="00436CBA" w:rsidRDefault="00E656BB" w:rsidP="006A3053">
            <w:pPr>
              <w:pStyle w:val="NoSpacing"/>
              <w:rPr>
                <w:rFonts w:ascii="Cambria" w:hAnsi="Cambria"/>
                <w:strike/>
              </w:rPr>
            </w:pPr>
            <w:r w:rsidRPr="00436CBA">
              <w:rPr>
                <w:rFonts w:ascii="Courier New" w:eastAsia="Courier New" w:hAnsi="Courier New" w:cs="Courier New"/>
                <w:strike/>
              </w:rPr>
              <w:t xml:space="preserve"> </w:t>
            </w:r>
            <w:r w:rsidR="00406F22" w:rsidRPr="00436CBA">
              <w:rPr>
                <w:rFonts w:ascii="Cambria" w:eastAsia="Courier New" w:hAnsi="Cambria" w:cs="Courier New"/>
                <w:strike/>
              </w:rPr>
              <w:t xml:space="preserve">“Engage”, true </w:t>
            </w:r>
          </w:p>
          <w:p w:rsidR="00E656BB" w:rsidRPr="00436CBA" w:rsidRDefault="00E656BB" w:rsidP="006A3053">
            <w:pPr>
              <w:pStyle w:val="NoSpacing"/>
              <w:rPr>
                <w:rFonts w:ascii="Cambria" w:hAnsi="Cambria"/>
                <w:strike/>
              </w:rPr>
            </w:pPr>
            <w:r w:rsidRPr="00436CBA">
              <w:rPr>
                <w:rFonts w:ascii="Cambria" w:hAnsi="Cambria"/>
                <w:strike/>
              </w:rPr>
              <w:t>}</w:t>
            </w:r>
          </w:p>
        </w:tc>
      </w:tr>
      <w:tr w:rsidR="00E656BB" w:rsidRPr="00436CBA" w:rsidTr="00480910">
        <w:tc>
          <w:tcPr>
            <w:tcW w:w="1464" w:type="dxa"/>
          </w:tcPr>
          <w:p w:rsidR="00E656BB" w:rsidRPr="00436CBA" w:rsidRDefault="00E656BB" w:rsidP="006A3053">
            <w:pPr>
              <w:rPr>
                <w:strike/>
              </w:rPr>
            </w:pPr>
            <w:r w:rsidRPr="00436CBA">
              <w:rPr>
                <w:rFonts w:ascii="Cambria" w:hAnsi="Cambria"/>
                <w:b/>
                <w:strike/>
              </w:rPr>
              <w:t>Response</w:t>
            </w:r>
            <w:r w:rsidRPr="00436CBA">
              <w:rPr>
                <w:strike/>
              </w:rPr>
              <w:t>:</w:t>
            </w:r>
          </w:p>
        </w:tc>
        <w:tc>
          <w:tcPr>
            <w:tcW w:w="8274" w:type="dxa"/>
            <w:gridSpan w:val="2"/>
          </w:tcPr>
          <w:p w:rsidR="00E656BB" w:rsidRPr="00436CBA" w:rsidRDefault="00E656BB" w:rsidP="006A3053">
            <w:pPr>
              <w:pStyle w:val="NoSpacing"/>
              <w:rPr>
                <w:rFonts w:ascii="Cambria" w:hAnsi="Cambria"/>
                <w:strike/>
              </w:rPr>
            </w:pPr>
            <w:r w:rsidRPr="00436CBA">
              <w:rPr>
                <w:rFonts w:ascii="Cambria" w:hAnsi="Cambria"/>
                <w:strike/>
              </w:rPr>
              <w:t>{</w:t>
            </w:r>
          </w:p>
          <w:p w:rsidR="00E656BB" w:rsidRPr="00436CBA" w:rsidRDefault="00E656BB" w:rsidP="006A3053">
            <w:pPr>
              <w:pStyle w:val="NoSpacing"/>
              <w:rPr>
                <w:rFonts w:ascii="Cambria" w:hAnsi="Cambria"/>
                <w:strike/>
              </w:rPr>
            </w:pPr>
            <w:r w:rsidRPr="00436CBA">
              <w:rPr>
                <w:rFonts w:ascii="Cambria" w:hAnsi="Cambria"/>
                <w:strike/>
              </w:rPr>
              <w:lastRenderedPageBreak/>
              <w:t xml:space="preserve">  “ID”:</w:t>
            </w:r>
            <w:r w:rsidRPr="00436CBA">
              <w:rPr>
                <w:rFonts w:ascii="Cambria" w:hAnsi="Cambria"/>
                <w:strike/>
              </w:rPr>
              <w:tab/>
            </w:r>
            <w:r w:rsidRPr="00436CBA">
              <w:rPr>
                <w:rFonts w:ascii="Cambria" w:hAnsi="Cambria"/>
                <w:strike/>
              </w:rPr>
              <w:tab/>
            </w:r>
            <w:proofErr w:type="spellStart"/>
            <w:r w:rsidRPr="00436CBA">
              <w:rPr>
                <w:rFonts w:ascii="Cambria" w:hAnsi="Cambria"/>
                <w:strike/>
              </w:rPr>
              <w:t>json_integer</w:t>
            </w:r>
            <w:proofErr w:type="spellEnd"/>
            <w:r w:rsidRPr="00436CBA">
              <w:rPr>
                <w:rFonts w:ascii="Cambria" w:hAnsi="Cambria"/>
                <w:strike/>
              </w:rPr>
              <w:t>,</w:t>
            </w:r>
          </w:p>
          <w:p w:rsidR="00E656BB" w:rsidRPr="00436CBA" w:rsidRDefault="00E656BB" w:rsidP="006A3053">
            <w:pPr>
              <w:pStyle w:val="NoSpacing"/>
              <w:rPr>
                <w:rFonts w:ascii="Cambria" w:hAnsi="Cambria"/>
                <w:strike/>
              </w:rPr>
            </w:pPr>
            <w:r w:rsidRPr="00436CBA">
              <w:rPr>
                <w:rFonts w:ascii="Cambria" w:hAnsi="Cambria"/>
                <w:strike/>
              </w:rPr>
              <w:t xml:space="preserve">  “Service”:</w:t>
            </w:r>
            <w:r w:rsidRPr="00436CBA">
              <w:rPr>
                <w:rFonts w:ascii="Cambria" w:hAnsi="Cambria"/>
                <w:strike/>
              </w:rPr>
              <w:tab/>
              <w:t>“Identify”,</w:t>
            </w:r>
          </w:p>
          <w:p w:rsidR="00E656BB" w:rsidRPr="00436CBA" w:rsidRDefault="00E656BB" w:rsidP="006A3053">
            <w:pPr>
              <w:pStyle w:val="NoSpacing"/>
              <w:rPr>
                <w:rFonts w:ascii="Cambria" w:hAnsi="Cambria"/>
                <w:strike/>
              </w:rPr>
            </w:pPr>
            <w:r w:rsidRPr="00436CBA">
              <w:rPr>
                <w:rFonts w:ascii="Cambria" w:hAnsi="Cambria"/>
                <w:strike/>
              </w:rPr>
              <w:t xml:space="preserve">  “Status”:           “Success”</w:t>
            </w:r>
          </w:p>
          <w:p w:rsidR="00E656BB" w:rsidRPr="00436CBA" w:rsidRDefault="00E656BB" w:rsidP="006A3053">
            <w:pPr>
              <w:pStyle w:val="NoSpacing"/>
              <w:rPr>
                <w:rFonts w:ascii="Cambria" w:hAnsi="Cambria"/>
                <w:strike/>
              </w:rPr>
            </w:pPr>
            <w:r w:rsidRPr="00436CBA">
              <w:rPr>
                <w:rFonts w:ascii="Cambria" w:hAnsi="Cambria"/>
                <w:strike/>
              </w:rPr>
              <w:t>}</w:t>
            </w:r>
          </w:p>
        </w:tc>
      </w:tr>
    </w:tbl>
    <w:p w:rsidR="00E656BB" w:rsidRDefault="00E656BB"/>
    <w:p w:rsidR="00254520" w:rsidRDefault="006A3053" w:rsidP="00317DF6">
      <w:pPr>
        <w:pStyle w:val="Heading1"/>
        <w:rPr>
          <w:rFonts w:ascii="Cambria" w:hAnsi="Cambria"/>
          <w:u w:val="single"/>
        </w:rPr>
      </w:pPr>
      <w:bookmarkStart w:id="16" w:name="_Toc415226202"/>
      <w:proofErr w:type="spellStart"/>
      <w:r>
        <w:rPr>
          <w:rFonts w:ascii="Cambria" w:hAnsi="Cambria"/>
          <w:u w:val="single"/>
        </w:rPr>
        <w:t>Set</w:t>
      </w:r>
      <w:r w:rsidR="00AD15EB">
        <w:rPr>
          <w:rFonts w:ascii="Cambria" w:hAnsi="Cambria"/>
          <w:u w:val="single"/>
        </w:rPr>
        <w:t>System</w:t>
      </w:r>
      <w:r>
        <w:rPr>
          <w:rFonts w:ascii="Cambria" w:hAnsi="Cambria"/>
          <w:u w:val="single"/>
        </w:rPr>
        <w:t>Propert</w:t>
      </w:r>
      <w:r w:rsidR="00AD15EB">
        <w:rPr>
          <w:rFonts w:ascii="Cambria" w:hAnsi="Cambria"/>
          <w:u w:val="single"/>
        </w:rPr>
        <w:t>ies</w:t>
      </w:r>
      <w:bookmarkEnd w:id="16"/>
      <w:proofErr w:type="spellEnd"/>
    </w:p>
    <w:tbl>
      <w:tblPr>
        <w:tblStyle w:val="TableGrid"/>
        <w:tblW w:w="9738" w:type="dxa"/>
        <w:tblLook w:val="04A0" w:firstRow="1" w:lastRow="0" w:firstColumn="1" w:lastColumn="0" w:noHBand="0" w:noVBand="1"/>
      </w:tblPr>
      <w:tblGrid>
        <w:gridCol w:w="1464"/>
        <w:gridCol w:w="1890"/>
        <w:gridCol w:w="6384"/>
      </w:tblGrid>
      <w:tr w:rsidR="0071049C" w:rsidTr="00480910">
        <w:tc>
          <w:tcPr>
            <w:tcW w:w="1464" w:type="dxa"/>
          </w:tcPr>
          <w:p w:rsidR="0071049C" w:rsidRDefault="0071049C" w:rsidP="006A3053">
            <w:r>
              <w:rPr>
                <w:rFonts w:ascii="Cambria" w:eastAsia="Cambria" w:hAnsi="Cambria" w:cs="Cambria"/>
                <w:b/>
                <w:color w:val="333333"/>
              </w:rPr>
              <w:t>Description</w:t>
            </w:r>
            <w:r w:rsidR="001B1A4D">
              <w:rPr>
                <w:rFonts w:ascii="Cambria" w:eastAsia="Cambria" w:hAnsi="Cambria" w:cs="Cambria"/>
                <w:b/>
                <w:color w:val="333333"/>
              </w:rPr>
              <w:t>:</w:t>
            </w:r>
          </w:p>
        </w:tc>
        <w:tc>
          <w:tcPr>
            <w:tcW w:w="8274" w:type="dxa"/>
            <w:gridSpan w:val="2"/>
          </w:tcPr>
          <w:p w:rsidR="0071049C" w:rsidRPr="001B1A4D" w:rsidRDefault="0025176D" w:rsidP="002E2303">
            <w:pPr>
              <w:rPr>
                <w:rFonts w:ascii="Cambria" w:hAnsi="Cambria"/>
              </w:rPr>
            </w:pPr>
            <w:r>
              <w:rPr>
                <w:rFonts w:ascii="Cambria" w:hAnsi="Cambria"/>
              </w:rPr>
              <w:t>This command is used to set system properties.</w:t>
            </w:r>
          </w:p>
        </w:tc>
      </w:tr>
      <w:tr w:rsidR="0071049C" w:rsidTr="00480910">
        <w:trPr>
          <w:trHeight w:val="88"/>
        </w:trPr>
        <w:tc>
          <w:tcPr>
            <w:tcW w:w="1464" w:type="dxa"/>
            <w:vMerge w:val="restart"/>
          </w:tcPr>
          <w:p w:rsidR="0071049C" w:rsidRDefault="0071049C" w:rsidP="006A3053">
            <w:r>
              <w:rPr>
                <w:rFonts w:ascii="Cambria" w:eastAsia="Cambria" w:hAnsi="Cambria" w:cs="Cambria"/>
                <w:b/>
                <w:color w:val="333333"/>
              </w:rPr>
              <w:t>Parameters</w:t>
            </w:r>
            <w:r w:rsidR="001B1A4D">
              <w:rPr>
                <w:rFonts w:ascii="Cambria" w:eastAsia="Cambria" w:hAnsi="Cambria" w:cs="Cambria"/>
                <w:b/>
                <w:color w:val="333333"/>
              </w:rPr>
              <w:t>:</w:t>
            </w:r>
          </w:p>
        </w:tc>
        <w:tc>
          <w:tcPr>
            <w:tcW w:w="1890" w:type="dxa"/>
          </w:tcPr>
          <w:p w:rsidR="0071049C" w:rsidRPr="00434649" w:rsidRDefault="0071049C" w:rsidP="006A3053">
            <w:pPr>
              <w:rPr>
                <w:rFonts w:ascii="Cambria" w:hAnsi="Cambria"/>
              </w:rPr>
            </w:pPr>
            <w:r w:rsidRPr="00434649">
              <w:rPr>
                <w:rFonts w:ascii="Cambria" w:hAnsi="Cambria"/>
              </w:rPr>
              <w:t>“ID”</w:t>
            </w:r>
            <w:r w:rsidR="001B1A4D">
              <w:rPr>
                <w:rFonts w:ascii="Cambria" w:hAnsi="Cambria"/>
              </w:rPr>
              <w:t>:</w:t>
            </w:r>
          </w:p>
        </w:tc>
        <w:tc>
          <w:tcPr>
            <w:tcW w:w="6384" w:type="dxa"/>
          </w:tcPr>
          <w:p w:rsidR="0071049C" w:rsidRPr="00434649" w:rsidRDefault="0071049C" w:rsidP="00AA5CE1">
            <w:pPr>
              <w:rPr>
                <w:rFonts w:ascii="Cambria" w:hAnsi="Cambria"/>
              </w:rPr>
            </w:pPr>
            <w:proofErr w:type="spellStart"/>
            <w:r w:rsidRPr="00434649">
              <w:rPr>
                <w:rFonts w:ascii="Cambria" w:eastAsia="Cambria" w:hAnsi="Cambria" w:cs="Cambria"/>
                <w:color w:val="333333"/>
              </w:rPr>
              <w:t>json_integer</w:t>
            </w:r>
            <w:proofErr w:type="spellEnd"/>
            <w:r w:rsidR="00AA5CE1">
              <w:rPr>
                <w:rFonts w:ascii="Cambria" w:eastAsia="Cambria" w:hAnsi="Cambria" w:cs="Cambria"/>
                <w:color w:val="333333"/>
              </w:rPr>
              <w:t xml:space="preserve"> - </w:t>
            </w:r>
            <w:r w:rsidRPr="00434649">
              <w:rPr>
                <w:rFonts w:ascii="Cambria" w:eastAsia="Cambria" w:hAnsi="Cambria" w:cs="Cambria"/>
                <w:color w:val="333333"/>
              </w:rPr>
              <w:t xml:space="preserve">  unique identifier to refer to this packet</w:t>
            </w:r>
          </w:p>
        </w:tc>
      </w:tr>
      <w:tr w:rsidR="0071049C" w:rsidTr="00480910">
        <w:trPr>
          <w:trHeight w:val="88"/>
        </w:trPr>
        <w:tc>
          <w:tcPr>
            <w:tcW w:w="1464" w:type="dxa"/>
            <w:vMerge/>
          </w:tcPr>
          <w:p w:rsidR="0071049C" w:rsidRDefault="0071049C" w:rsidP="006A3053">
            <w:pPr>
              <w:rPr>
                <w:rFonts w:ascii="Cambria" w:eastAsia="Cambria" w:hAnsi="Cambria" w:cs="Cambria"/>
                <w:b/>
                <w:color w:val="333333"/>
              </w:rPr>
            </w:pPr>
          </w:p>
        </w:tc>
        <w:tc>
          <w:tcPr>
            <w:tcW w:w="1890" w:type="dxa"/>
          </w:tcPr>
          <w:p w:rsidR="0071049C" w:rsidRPr="00434649" w:rsidRDefault="0071049C" w:rsidP="006A3053">
            <w:pPr>
              <w:rPr>
                <w:rFonts w:ascii="Cambria" w:hAnsi="Cambria"/>
              </w:rPr>
            </w:pPr>
            <w:r w:rsidRPr="00434649">
              <w:rPr>
                <w:rFonts w:ascii="Cambria" w:hAnsi="Cambria"/>
              </w:rPr>
              <w:t>“Service”</w:t>
            </w:r>
            <w:r w:rsidR="001B1A4D">
              <w:rPr>
                <w:rFonts w:ascii="Cambria" w:hAnsi="Cambria"/>
              </w:rPr>
              <w:t>:</w:t>
            </w:r>
          </w:p>
        </w:tc>
        <w:tc>
          <w:tcPr>
            <w:tcW w:w="6384" w:type="dxa"/>
          </w:tcPr>
          <w:p w:rsidR="0071049C" w:rsidRPr="00434649" w:rsidRDefault="0071049C" w:rsidP="0025176D">
            <w:pPr>
              <w:rPr>
                <w:rFonts w:ascii="Cambria" w:hAnsi="Cambria"/>
              </w:rPr>
            </w:pPr>
            <w:r w:rsidRPr="00434649">
              <w:rPr>
                <w:rFonts w:ascii="Cambria" w:hAnsi="Cambria"/>
              </w:rPr>
              <w:t>“</w:t>
            </w:r>
            <w:proofErr w:type="spellStart"/>
            <w:r>
              <w:rPr>
                <w:rFonts w:ascii="Cambria" w:hAnsi="Cambria"/>
              </w:rPr>
              <w:t>Set</w:t>
            </w:r>
            <w:r w:rsidR="0025176D">
              <w:rPr>
                <w:rFonts w:ascii="Cambria" w:hAnsi="Cambria"/>
              </w:rPr>
              <w:t>SystemProperties</w:t>
            </w:r>
            <w:proofErr w:type="spellEnd"/>
            <w:r w:rsidRPr="00434649">
              <w:rPr>
                <w:rFonts w:ascii="Cambria" w:hAnsi="Cambria"/>
              </w:rPr>
              <w:t>”</w:t>
            </w:r>
          </w:p>
        </w:tc>
      </w:tr>
      <w:tr w:rsidR="0071049C" w:rsidTr="00480910">
        <w:trPr>
          <w:trHeight w:val="88"/>
        </w:trPr>
        <w:tc>
          <w:tcPr>
            <w:tcW w:w="1464" w:type="dxa"/>
            <w:vMerge/>
          </w:tcPr>
          <w:p w:rsidR="0071049C" w:rsidRDefault="0071049C" w:rsidP="006A3053">
            <w:pPr>
              <w:rPr>
                <w:rFonts w:ascii="Cambria" w:eastAsia="Cambria" w:hAnsi="Cambria" w:cs="Cambria"/>
                <w:b/>
                <w:color w:val="333333"/>
              </w:rPr>
            </w:pPr>
          </w:p>
        </w:tc>
        <w:tc>
          <w:tcPr>
            <w:tcW w:w="1890" w:type="dxa"/>
          </w:tcPr>
          <w:p w:rsidR="0071049C" w:rsidRPr="00434649" w:rsidRDefault="001B1A4D" w:rsidP="006A3053">
            <w:pPr>
              <w:rPr>
                <w:rFonts w:ascii="Cambria" w:hAnsi="Cambria"/>
              </w:rPr>
            </w:pPr>
            <w:r w:rsidRPr="001F6357">
              <w:rPr>
                <w:rFonts w:ascii="Cambria" w:hAnsi="Cambria"/>
              </w:rPr>
              <w:t>“</w:t>
            </w:r>
            <w:proofErr w:type="spellStart"/>
            <w:r w:rsidRPr="001F6357">
              <w:rPr>
                <w:rFonts w:ascii="Cambria" w:hAnsi="Cambria"/>
              </w:rPr>
              <w:t>PropertyList</w:t>
            </w:r>
            <w:proofErr w:type="spellEnd"/>
            <w:r w:rsidRPr="001F6357">
              <w:rPr>
                <w:rFonts w:ascii="Cambria" w:hAnsi="Cambria"/>
              </w:rPr>
              <w:t>”:</w:t>
            </w:r>
          </w:p>
        </w:tc>
        <w:tc>
          <w:tcPr>
            <w:tcW w:w="6384" w:type="dxa"/>
          </w:tcPr>
          <w:p w:rsidR="006A3053" w:rsidRPr="0025176D" w:rsidRDefault="006A3053" w:rsidP="00252D2D">
            <w:pPr>
              <w:pStyle w:val="ListParagraph"/>
              <w:ind w:left="588"/>
              <w:rPr>
                <w:rFonts w:ascii="Cambria" w:eastAsia="Cambria" w:hAnsi="Cambria" w:cs="Cambria"/>
                <w:color w:val="333333"/>
              </w:rPr>
            </w:pPr>
          </w:p>
        </w:tc>
      </w:tr>
      <w:tr w:rsidR="00252D2D" w:rsidTr="00480910">
        <w:trPr>
          <w:trHeight w:val="88"/>
        </w:trPr>
        <w:tc>
          <w:tcPr>
            <w:tcW w:w="1464" w:type="dxa"/>
          </w:tcPr>
          <w:p w:rsidR="00252D2D" w:rsidRDefault="00252D2D" w:rsidP="006A3053">
            <w:pPr>
              <w:rPr>
                <w:rFonts w:ascii="Cambria" w:eastAsia="Cambria" w:hAnsi="Cambria" w:cs="Cambria"/>
                <w:b/>
                <w:color w:val="333333"/>
              </w:rPr>
            </w:pPr>
          </w:p>
        </w:tc>
        <w:tc>
          <w:tcPr>
            <w:tcW w:w="1890" w:type="dxa"/>
          </w:tcPr>
          <w:p w:rsidR="00252D2D" w:rsidRPr="001F6357" w:rsidRDefault="00252D2D" w:rsidP="006A3053">
            <w:pPr>
              <w:rPr>
                <w:rFonts w:ascii="Cambria" w:hAnsi="Cambria"/>
              </w:rPr>
            </w:pPr>
          </w:p>
        </w:tc>
        <w:tc>
          <w:tcPr>
            <w:tcW w:w="6384" w:type="dxa"/>
          </w:tcPr>
          <w:p w:rsidR="00C614BB" w:rsidRDefault="00C614BB" w:rsidP="00C614BB">
            <w:pPr>
              <w:rPr>
                <w:rFonts w:ascii="Cambria" w:hAnsi="Cambria"/>
                <w:color w:val="333333"/>
                <w:shd w:val="clear" w:color="auto" w:fill="FAFAFA"/>
              </w:rPr>
            </w:pPr>
            <w:r>
              <w:rPr>
                <w:rFonts w:ascii="Cambria" w:hAnsi="Cambria"/>
                <w:color w:val="333333"/>
                <w:shd w:val="clear" w:color="auto" w:fill="FAFAFA"/>
              </w:rPr>
              <w:t xml:space="preserve"> “</w:t>
            </w:r>
            <w:proofErr w:type="spellStart"/>
            <w:r>
              <w:rPr>
                <w:rFonts w:ascii="Cambria" w:hAnsi="Cambria"/>
                <w:color w:val="333333"/>
                <w:shd w:val="clear" w:color="auto" w:fill="FAFAFA"/>
              </w:rPr>
              <w:t>AddALight</w:t>
            </w:r>
            <w:proofErr w:type="spellEnd"/>
            <w:r>
              <w:rPr>
                <w:rFonts w:ascii="Cambria" w:hAnsi="Cambria"/>
                <w:color w:val="333333"/>
                <w:shd w:val="clear" w:color="auto" w:fill="FAFAFA"/>
              </w:rPr>
              <w:t xml:space="preserve">” – </w:t>
            </w:r>
            <w:proofErr w:type="spellStart"/>
            <w:r>
              <w:rPr>
                <w:rFonts w:ascii="Cambria" w:hAnsi="Cambria"/>
                <w:color w:val="333333"/>
                <w:shd w:val="clear" w:color="auto" w:fill="FAFAFA"/>
              </w:rPr>
              <w:t>json_boolean</w:t>
            </w:r>
            <w:proofErr w:type="spellEnd"/>
          </w:p>
          <w:p w:rsidR="00C614BB" w:rsidRPr="00C614BB" w:rsidRDefault="00C614BB" w:rsidP="00C614BB">
            <w:pPr>
              <w:pStyle w:val="ListParagraph"/>
              <w:numPr>
                <w:ilvl w:val="0"/>
                <w:numId w:val="36"/>
              </w:numPr>
              <w:rPr>
                <w:rFonts w:ascii="Cambria" w:hAnsi="Cambria"/>
                <w:color w:val="333333"/>
                <w:shd w:val="clear" w:color="auto" w:fill="FAFAFA"/>
              </w:rPr>
            </w:pPr>
            <w:r>
              <w:rPr>
                <w:rFonts w:ascii="Cambria" w:hAnsi="Cambria"/>
                <w:color w:val="333333"/>
                <w:shd w:val="clear" w:color="auto" w:fill="FAFAFA"/>
              </w:rPr>
              <w:t>Set true to allow the LCM to recognize a new zone being added</w:t>
            </w:r>
          </w:p>
          <w:p w:rsidR="00C614BB" w:rsidRDefault="00C614BB" w:rsidP="00C614BB">
            <w:pPr>
              <w:rPr>
                <w:rFonts w:ascii="Cambria" w:hAnsi="Cambria"/>
                <w:color w:val="333333"/>
                <w:shd w:val="clear" w:color="auto" w:fill="FAFAFA"/>
              </w:rPr>
            </w:pPr>
            <w:r>
              <w:rPr>
                <w:rFonts w:ascii="Cambria" w:hAnsi="Cambria"/>
                <w:color w:val="333333"/>
                <w:shd w:val="clear" w:color="auto" w:fill="FAFAFA"/>
              </w:rPr>
              <w:t xml:space="preserve"> “</w:t>
            </w:r>
            <w:proofErr w:type="spellStart"/>
            <w:r>
              <w:rPr>
                <w:rFonts w:ascii="Cambria" w:hAnsi="Cambria"/>
                <w:color w:val="333333"/>
                <w:shd w:val="clear" w:color="auto" w:fill="FAFAFA"/>
              </w:rPr>
              <w:t>TimeZone</w:t>
            </w:r>
            <w:proofErr w:type="spellEnd"/>
            <w:r>
              <w:rPr>
                <w:rFonts w:ascii="Cambria" w:hAnsi="Cambria"/>
                <w:color w:val="333333"/>
                <w:shd w:val="clear" w:color="auto" w:fill="FAFAFA"/>
              </w:rPr>
              <w:t xml:space="preserve">” – </w:t>
            </w:r>
            <w:proofErr w:type="spellStart"/>
            <w:r>
              <w:rPr>
                <w:rFonts w:ascii="Cambria" w:hAnsi="Cambria"/>
                <w:color w:val="333333"/>
                <w:shd w:val="clear" w:color="auto" w:fill="FAFAFA"/>
              </w:rPr>
              <w:t>json_integer</w:t>
            </w:r>
            <w:proofErr w:type="spellEnd"/>
          </w:p>
          <w:p w:rsidR="00C614BB" w:rsidRDefault="00C614BB" w:rsidP="00252D2D">
            <w:pPr>
              <w:pStyle w:val="ListParagraph"/>
              <w:numPr>
                <w:ilvl w:val="0"/>
                <w:numId w:val="36"/>
              </w:numPr>
              <w:rPr>
                <w:rFonts w:ascii="Cambria" w:hAnsi="Cambria"/>
                <w:color w:val="333333"/>
                <w:shd w:val="clear" w:color="auto" w:fill="FAFAFA"/>
              </w:rPr>
            </w:pPr>
            <w:r>
              <w:rPr>
                <w:rFonts w:ascii="Cambria" w:hAnsi="Cambria"/>
                <w:color w:val="333333"/>
                <w:shd w:val="clear" w:color="auto" w:fill="FAFAFA"/>
              </w:rPr>
              <w:t>An offset from GMT, represented with seconds</w:t>
            </w:r>
          </w:p>
          <w:p w:rsidR="00DB6FEC" w:rsidRDefault="00DB6FEC" w:rsidP="00DB6FEC">
            <w:pPr>
              <w:rPr>
                <w:rFonts w:ascii="Cambria" w:hAnsi="Cambria"/>
                <w:color w:val="333333"/>
                <w:shd w:val="clear" w:color="auto" w:fill="FAFAFA"/>
              </w:rPr>
            </w:pPr>
            <w:r>
              <w:rPr>
                <w:rFonts w:ascii="Cambria" w:hAnsi="Cambria"/>
                <w:color w:val="333333"/>
                <w:shd w:val="clear" w:color="auto" w:fill="FAFAFA"/>
              </w:rPr>
              <w:t>“</w:t>
            </w:r>
            <w:proofErr w:type="spellStart"/>
            <w:r>
              <w:rPr>
                <w:rFonts w:ascii="Cambria" w:hAnsi="Cambria"/>
                <w:color w:val="333333"/>
                <w:shd w:val="clear" w:color="auto" w:fill="FAFAFA"/>
              </w:rPr>
              <w:t>EffectiveTimeZone</w:t>
            </w:r>
            <w:proofErr w:type="spellEnd"/>
            <w:r>
              <w:rPr>
                <w:rFonts w:ascii="Cambria" w:hAnsi="Cambria"/>
                <w:color w:val="333333"/>
                <w:shd w:val="clear" w:color="auto" w:fill="FAFAFA"/>
              </w:rPr>
              <w:t xml:space="preserve">” – </w:t>
            </w:r>
            <w:proofErr w:type="spellStart"/>
            <w:r>
              <w:rPr>
                <w:rFonts w:ascii="Cambria" w:hAnsi="Cambria"/>
                <w:color w:val="333333"/>
                <w:shd w:val="clear" w:color="auto" w:fill="FAFAFA"/>
              </w:rPr>
              <w:t>json_integer</w:t>
            </w:r>
            <w:proofErr w:type="spellEnd"/>
          </w:p>
          <w:p w:rsidR="00DB6FEC" w:rsidRPr="00DB6FEC" w:rsidRDefault="00DB6FEC" w:rsidP="00DB6FEC">
            <w:pPr>
              <w:pStyle w:val="ListParagraph"/>
              <w:numPr>
                <w:ilvl w:val="0"/>
                <w:numId w:val="36"/>
              </w:numPr>
              <w:rPr>
                <w:rFonts w:ascii="Cambria" w:hAnsi="Cambria"/>
                <w:color w:val="333333"/>
                <w:shd w:val="clear" w:color="auto" w:fill="FAFAFA"/>
              </w:rPr>
            </w:pPr>
            <w:r>
              <w:rPr>
                <w:rFonts w:ascii="Cambria" w:hAnsi="Cambria"/>
                <w:color w:val="333333"/>
                <w:shd w:val="clear" w:color="auto" w:fill="FAFAFA"/>
              </w:rPr>
              <w:t xml:space="preserve">An offset from GMT, represented with seconds that takes into </w:t>
            </w:r>
            <w:r w:rsidR="009F38CE">
              <w:rPr>
                <w:rFonts w:ascii="Cambria" w:hAnsi="Cambria"/>
                <w:color w:val="333333"/>
                <w:shd w:val="clear" w:color="auto" w:fill="FAFAFA"/>
              </w:rPr>
              <w:t>account</w:t>
            </w:r>
            <w:r>
              <w:rPr>
                <w:rFonts w:ascii="Cambria" w:hAnsi="Cambria"/>
                <w:color w:val="333333"/>
                <w:shd w:val="clear" w:color="auto" w:fill="FAFAFA"/>
              </w:rPr>
              <w:t xml:space="preserve"> daylight saving time</w:t>
            </w:r>
          </w:p>
          <w:p w:rsidR="00B941F3" w:rsidRDefault="003A21B1" w:rsidP="00252D2D">
            <w:pPr>
              <w:rPr>
                <w:rFonts w:ascii="Cambria" w:hAnsi="Cambria"/>
                <w:color w:val="333333"/>
                <w:shd w:val="clear" w:color="auto" w:fill="FAFAFA"/>
              </w:rPr>
            </w:pPr>
            <w:r>
              <w:rPr>
                <w:rFonts w:ascii="Cambria" w:hAnsi="Cambria"/>
                <w:color w:val="333333"/>
                <w:shd w:val="clear" w:color="auto" w:fill="FAFAFA"/>
              </w:rPr>
              <w:t>“</w:t>
            </w:r>
            <w:proofErr w:type="spellStart"/>
            <w:r>
              <w:rPr>
                <w:rFonts w:ascii="Cambria" w:hAnsi="Cambria"/>
                <w:color w:val="333333"/>
                <w:shd w:val="clear" w:color="auto" w:fill="FAFAFA"/>
              </w:rPr>
              <w:t>DaylightSaving</w:t>
            </w:r>
            <w:r w:rsidR="00B941F3">
              <w:rPr>
                <w:rFonts w:ascii="Cambria" w:hAnsi="Cambria"/>
                <w:color w:val="333333"/>
                <w:shd w:val="clear" w:color="auto" w:fill="FAFAFA"/>
              </w:rPr>
              <w:t>Time</w:t>
            </w:r>
            <w:proofErr w:type="spellEnd"/>
            <w:r w:rsidR="00B941F3">
              <w:rPr>
                <w:rFonts w:ascii="Cambria" w:hAnsi="Cambria"/>
                <w:color w:val="333333"/>
                <w:shd w:val="clear" w:color="auto" w:fill="FAFAFA"/>
              </w:rPr>
              <w:t xml:space="preserve">” – </w:t>
            </w:r>
            <w:proofErr w:type="spellStart"/>
            <w:r w:rsidR="00B941F3">
              <w:rPr>
                <w:rFonts w:ascii="Cambria" w:hAnsi="Cambria"/>
                <w:color w:val="333333"/>
                <w:shd w:val="clear" w:color="auto" w:fill="FAFAFA"/>
              </w:rPr>
              <w:t>json_boolean</w:t>
            </w:r>
            <w:proofErr w:type="spellEnd"/>
          </w:p>
          <w:p w:rsidR="00B941F3" w:rsidRDefault="00B941F3" w:rsidP="00B941F3">
            <w:pPr>
              <w:pStyle w:val="ListParagraph"/>
              <w:numPr>
                <w:ilvl w:val="0"/>
                <w:numId w:val="36"/>
              </w:numPr>
              <w:rPr>
                <w:rFonts w:ascii="Cambria" w:hAnsi="Cambria"/>
                <w:color w:val="333333"/>
                <w:shd w:val="clear" w:color="auto" w:fill="FAFAFA"/>
              </w:rPr>
            </w:pPr>
            <w:r>
              <w:rPr>
                <w:rFonts w:ascii="Cambria" w:hAnsi="Cambria"/>
                <w:color w:val="333333"/>
                <w:shd w:val="clear" w:color="auto" w:fill="FAFAFA"/>
              </w:rPr>
              <w:t>True i</w:t>
            </w:r>
            <w:r w:rsidR="00041E4C">
              <w:rPr>
                <w:rFonts w:ascii="Cambria" w:hAnsi="Cambria"/>
                <w:color w:val="333333"/>
                <w:shd w:val="clear" w:color="auto" w:fill="FAFAFA"/>
              </w:rPr>
              <w:t>f the area uses daylight saving</w:t>
            </w:r>
            <w:r>
              <w:rPr>
                <w:rFonts w:ascii="Cambria" w:hAnsi="Cambria"/>
                <w:color w:val="333333"/>
                <w:shd w:val="clear" w:color="auto" w:fill="FAFAFA"/>
              </w:rPr>
              <w:t xml:space="preserve"> time</w:t>
            </w:r>
          </w:p>
          <w:p w:rsidR="00953C0A" w:rsidRDefault="00953C0A" w:rsidP="00953C0A">
            <w:pPr>
              <w:rPr>
                <w:rFonts w:ascii="Cambria" w:hAnsi="Cambria"/>
                <w:color w:val="333333"/>
                <w:shd w:val="clear" w:color="auto" w:fill="FAFAFA"/>
              </w:rPr>
            </w:pPr>
            <w:r>
              <w:rPr>
                <w:rFonts w:ascii="Cambria" w:hAnsi="Cambria"/>
                <w:color w:val="333333"/>
                <w:shd w:val="clear" w:color="auto" w:fill="FAFAFA"/>
              </w:rPr>
              <w:t>“</w:t>
            </w:r>
            <w:proofErr w:type="spellStart"/>
            <w:r>
              <w:rPr>
                <w:rFonts w:ascii="Cambria" w:hAnsi="Cambria"/>
                <w:color w:val="333333"/>
                <w:shd w:val="clear" w:color="auto" w:fill="FAFAFA"/>
              </w:rPr>
              <w:t>LocationInfo</w:t>
            </w:r>
            <w:proofErr w:type="spellEnd"/>
            <w:r>
              <w:rPr>
                <w:rFonts w:ascii="Cambria" w:hAnsi="Cambria"/>
                <w:color w:val="333333"/>
                <w:shd w:val="clear" w:color="auto" w:fill="FAFAFA"/>
              </w:rPr>
              <w:t xml:space="preserve">” – </w:t>
            </w:r>
            <w:proofErr w:type="spellStart"/>
            <w:r>
              <w:rPr>
                <w:rFonts w:ascii="Cambria" w:hAnsi="Cambria"/>
                <w:color w:val="333333"/>
                <w:shd w:val="clear" w:color="auto" w:fill="FAFAFA"/>
              </w:rPr>
              <w:t>json_string</w:t>
            </w:r>
            <w:proofErr w:type="spellEnd"/>
          </w:p>
          <w:p w:rsidR="00953C0A" w:rsidRPr="00B941F3" w:rsidRDefault="00953C0A" w:rsidP="00953C0A">
            <w:pPr>
              <w:pStyle w:val="ListParagraph"/>
              <w:numPr>
                <w:ilvl w:val="0"/>
                <w:numId w:val="36"/>
              </w:numPr>
              <w:rPr>
                <w:rFonts w:ascii="Cambria" w:hAnsi="Cambria"/>
                <w:color w:val="333333"/>
                <w:shd w:val="clear" w:color="auto" w:fill="FAFAFA"/>
              </w:rPr>
            </w:pPr>
            <w:r>
              <w:rPr>
                <w:rFonts w:ascii="Cambria" w:hAnsi="Cambria"/>
                <w:color w:val="333333"/>
                <w:shd w:val="clear" w:color="auto" w:fill="FAFAFA"/>
              </w:rPr>
              <w:t xml:space="preserve">String describing the value that was used to get the location. </w:t>
            </w:r>
            <w:r w:rsidR="008B1D33">
              <w:rPr>
                <w:rFonts w:ascii="Cambria" w:hAnsi="Cambria"/>
                <w:color w:val="333333"/>
                <w:shd w:val="clear" w:color="auto" w:fill="FAFAFA"/>
              </w:rPr>
              <w:t>.</w:t>
            </w:r>
          </w:p>
          <w:p w:rsidR="00C614BB" w:rsidRDefault="005B390D" w:rsidP="00C614BB">
            <w:pPr>
              <w:rPr>
                <w:rFonts w:ascii="Cambria" w:hAnsi="Cambria"/>
                <w:color w:val="333333"/>
                <w:shd w:val="clear" w:color="auto" w:fill="FAFAFA"/>
              </w:rPr>
            </w:pPr>
            <w:r>
              <w:rPr>
                <w:rFonts w:ascii="Cambria" w:hAnsi="Cambria"/>
                <w:color w:val="333333"/>
                <w:shd w:val="clear" w:color="auto" w:fill="FAFAFA"/>
              </w:rPr>
              <w:t>“Location</w:t>
            </w:r>
            <w:r w:rsidR="00C614BB">
              <w:rPr>
                <w:rFonts w:ascii="Cambria" w:hAnsi="Cambria"/>
                <w:color w:val="333333"/>
                <w:shd w:val="clear" w:color="auto" w:fill="FAFAFA"/>
              </w:rPr>
              <w:t xml:space="preserve">” – </w:t>
            </w:r>
            <w:proofErr w:type="spellStart"/>
            <w:r w:rsidR="00C614BB">
              <w:rPr>
                <w:rFonts w:ascii="Cambria" w:hAnsi="Cambria"/>
                <w:color w:val="333333"/>
                <w:shd w:val="clear" w:color="auto" w:fill="FAFAFA"/>
              </w:rPr>
              <w:t>json_</w:t>
            </w:r>
            <w:r w:rsidR="00CF5E75">
              <w:rPr>
                <w:rFonts w:ascii="Cambria" w:hAnsi="Cambria"/>
                <w:color w:val="333333"/>
                <w:shd w:val="clear" w:color="auto" w:fill="FAFAFA"/>
              </w:rPr>
              <w:t>object</w:t>
            </w:r>
            <w:proofErr w:type="spellEnd"/>
          </w:p>
          <w:p w:rsidR="00C614BB" w:rsidRDefault="002003E5" w:rsidP="00C614BB">
            <w:pPr>
              <w:pStyle w:val="NormalWeb"/>
              <w:numPr>
                <w:ilvl w:val="0"/>
                <w:numId w:val="36"/>
              </w:numPr>
              <w:spacing w:before="0" w:beforeAutospacing="0" w:after="0" w:afterAutospacing="0"/>
              <w:rPr>
                <w:rFonts w:ascii="Cambria" w:hAnsi="Cambria" w:cs="Calibri"/>
                <w:color w:val="000000"/>
                <w:sz w:val="22"/>
                <w:szCs w:val="22"/>
              </w:rPr>
            </w:pPr>
            <w:r>
              <w:rPr>
                <w:rFonts w:ascii="Cambria" w:hAnsi="Cambria" w:cs="Calibri"/>
                <w:color w:val="000000"/>
                <w:sz w:val="22"/>
                <w:szCs w:val="22"/>
              </w:rPr>
              <w:t>L</w:t>
            </w:r>
            <w:r w:rsidR="00C614BB">
              <w:rPr>
                <w:rFonts w:ascii="Cambria" w:hAnsi="Cambria" w:cs="Calibri"/>
                <w:color w:val="000000"/>
                <w:sz w:val="22"/>
                <w:szCs w:val="22"/>
              </w:rPr>
              <w:t xml:space="preserve">atitude </w:t>
            </w:r>
            <w:r w:rsidR="005B390D">
              <w:rPr>
                <w:rFonts w:ascii="Cambria" w:hAnsi="Cambria" w:cs="Calibri"/>
                <w:color w:val="000000"/>
                <w:sz w:val="22"/>
                <w:szCs w:val="22"/>
              </w:rPr>
              <w:t xml:space="preserve">and Longitude </w:t>
            </w:r>
            <w:r w:rsidR="00CF5E75">
              <w:rPr>
                <w:rFonts w:ascii="Cambria" w:hAnsi="Cambria" w:cs="Calibri"/>
                <w:color w:val="000000"/>
                <w:sz w:val="22"/>
                <w:szCs w:val="22"/>
              </w:rPr>
              <w:t>degrees, minutes, and seconds</w:t>
            </w:r>
            <w:r w:rsidR="00C614BB">
              <w:rPr>
                <w:rFonts w:ascii="Cambria" w:hAnsi="Cambria" w:cs="Calibri"/>
                <w:color w:val="000000"/>
                <w:sz w:val="22"/>
                <w:szCs w:val="22"/>
              </w:rPr>
              <w:t xml:space="preserve"> for the LCM to use when querying for sunrise sunset information</w:t>
            </w:r>
            <w:r w:rsidR="00C614BB" w:rsidRPr="003B58BA">
              <w:rPr>
                <w:rFonts w:ascii="Cambria" w:hAnsi="Cambria" w:cs="Calibri"/>
                <w:color w:val="000000"/>
                <w:sz w:val="22"/>
                <w:szCs w:val="22"/>
              </w:rPr>
              <w:t> </w:t>
            </w:r>
          </w:p>
          <w:p w:rsidR="00CF5E75" w:rsidRPr="00CF5E75" w:rsidRDefault="00CF5E75" w:rsidP="00CF5E75">
            <w:pPr>
              <w:pStyle w:val="NormalWeb"/>
              <w:numPr>
                <w:ilvl w:val="0"/>
                <w:numId w:val="36"/>
              </w:numPr>
              <w:rPr>
                <w:rFonts w:ascii="Cambria" w:hAnsi="Cambria" w:cs="Calibri"/>
                <w:b/>
                <w:color w:val="000000"/>
                <w:sz w:val="22"/>
                <w:szCs w:val="22"/>
              </w:rPr>
            </w:pPr>
            <w:r w:rsidRPr="00CF5E75">
              <w:rPr>
                <w:rFonts w:ascii="Cambria" w:hAnsi="Cambria" w:cs="Calibri"/>
                <w:color w:val="000000"/>
                <w:sz w:val="22"/>
                <w:szCs w:val="22"/>
              </w:rPr>
              <w:t>Allowable Properties:</w:t>
            </w:r>
          </w:p>
          <w:p w:rsidR="00CF5E75" w:rsidRDefault="00CF5E75" w:rsidP="00CF5E75">
            <w:pPr>
              <w:pStyle w:val="NormalWeb"/>
              <w:numPr>
                <w:ilvl w:val="0"/>
                <w:numId w:val="36"/>
              </w:numPr>
              <w:rPr>
                <w:rFonts w:ascii="Cambria" w:hAnsi="Cambria" w:cs="Calibri"/>
                <w:color w:val="000000"/>
                <w:sz w:val="22"/>
                <w:szCs w:val="22"/>
              </w:rPr>
            </w:pPr>
            <w:r w:rsidRPr="00CF5E75">
              <w:rPr>
                <w:rFonts w:ascii="Cambria" w:hAnsi="Cambria" w:cs="Calibri"/>
                <w:color w:val="000000"/>
                <w:sz w:val="22"/>
                <w:szCs w:val="22"/>
              </w:rPr>
              <w:t xml:space="preserve">   "</w:t>
            </w:r>
            <w:r w:rsidR="005B390D">
              <w:rPr>
                <w:rFonts w:ascii="Cambria" w:hAnsi="Cambria" w:cs="Calibri"/>
                <w:color w:val="000000"/>
                <w:sz w:val="22"/>
                <w:szCs w:val="22"/>
              </w:rPr>
              <w:t>La</w:t>
            </w:r>
            <w:r w:rsidR="001311D7">
              <w:rPr>
                <w:rFonts w:ascii="Cambria" w:hAnsi="Cambria" w:cs="Calibri"/>
                <w:color w:val="000000"/>
                <w:sz w:val="22"/>
                <w:szCs w:val="22"/>
              </w:rPr>
              <w:t>t</w:t>
            </w:r>
            <w:r w:rsidRPr="00CF5E75">
              <w:rPr>
                <w:rFonts w:ascii="Cambria" w:hAnsi="Cambria" w:cs="Calibri"/>
                <w:color w:val="000000"/>
                <w:sz w:val="22"/>
                <w:szCs w:val="22"/>
              </w:rPr>
              <w:t>":</w:t>
            </w:r>
            <w:r w:rsidRPr="00CF5E75">
              <w:rPr>
                <w:rFonts w:ascii="Cambria" w:hAnsi="Cambria" w:cs="Calibri"/>
                <w:color w:val="000000"/>
                <w:sz w:val="22"/>
                <w:szCs w:val="22"/>
              </w:rPr>
              <w:tab/>
            </w:r>
            <w:proofErr w:type="spellStart"/>
            <w:r w:rsidRPr="00CF5E75">
              <w:rPr>
                <w:rFonts w:ascii="Cambria" w:hAnsi="Cambria" w:cs="Calibri"/>
                <w:color w:val="000000"/>
                <w:sz w:val="22"/>
                <w:szCs w:val="22"/>
              </w:rPr>
              <w:t>json_</w:t>
            </w:r>
            <w:r w:rsidR="005B390D">
              <w:rPr>
                <w:rFonts w:ascii="Cambria" w:hAnsi="Cambria" w:cs="Calibri"/>
                <w:color w:val="000000"/>
                <w:sz w:val="22"/>
                <w:szCs w:val="22"/>
              </w:rPr>
              <w:t>object</w:t>
            </w:r>
            <w:proofErr w:type="spellEnd"/>
          </w:p>
          <w:p w:rsidR="005B390D" w:rsidRPr="00CF5E75" w:rsidRDefault="005B390D" w:rsidP="005B390D">
            <w:pPr>
              <w:pStyle w:val="NormalWeb"/>
              <w:numPr>
                <w:ilvl w:val="1"/>
                <w:numId w:val="36"/>
              </w:numPr>
              <w:rPr>
                <w:rFonts w:ascii="Cambria" w:hAnsi="Cambria" w:cs="Calibri"/>
                <w:color w:val="000000"/>
                <w:sz w:val="22"/>
                <w:szCs w:val="22"/>
              </w:rPr>
            </w:pPr>
            <w:r w:rsidRPr="00CF5E75">
              <w:rPr>
                <w:rFonts w:ascii="Cambria" w:hAnsi="Cambria" w:cs="Calibri"/>
                <w:color w:val="000000"/>
                <w:sz w:val="22"/>
                <w:szCs w:val="22"/>
              </w:rPr>
              <w:t xml:space="preserve">   "</w:t>
            </w:r>
            <w:proofErr w:type="spellStart"/>
            <w:r w:rsidRPr="00CF5E75">
              <w:rPr>
                <w:rFonts w:ascii="Cambria" w:hAnsi="Cambria" w:cs="Calibri"/>
                <w:color w:val="000000"/>
                <w:sz w:val="22"/>
                <w:szCs w:val="22"/>
              </w:rPr>
              <w:t>Deg</w:t>
            </w:r>
            <w:proofErr w:type="spellEnd"/>
            <w:r w:rsidRPr="00CF5E75">
              <w:rPr>
                <w:rFonts w:ascii="Cambria" w:hAnsi="Cambria" w:cs="Calibri"/>
                <w:color w:val="000000"/>
                <w:sz w:val="22"/>
                <w:szCs w:val="22"/>
              </w:rPr>
              <w:t>":</w:t>
            </w:r>
            <w:r w:rsidRPr="00CF5E75">
              <w:rPr>
                <w:rFonts w:ascii="Cambria" w:hAnsi="Cambria" w:cs="Calibri"/>
                <w:color w:val="000000"/>
                <w:sz w:val="22"/>
                <w:szCs w:val="22"/>
              </w:rPr>
              <w:tab/>
            </w:r>
            <w:proofErr w:type="spellStart"/>
            <w:r w:rsidRPr="00CF5E75">
              <w:rPr>
                <w:rFonts w:ascii="Cambria" w:hAnsi="Cambria" w:cs="Calibri"/>
                <w:color w:val="000000"/>
                <w:sz w:val="22"/>
                <w:szCs w:val="22"/>
              </w:rPr>
              <w:t>json_</w:t>
            </w:r>
            <w:r>
              <w:rPr>
                <w:rFonts w:ascii="Cambria" w:hAnsi="Cambria" w:cs="Calibri"/>
                <w:color w:val="000000"/>
                <w:sz w:val="22"/>
                <w:szCs w:val="22"/>
              </w:rPr>
              <w:t>integer</w:t>
            </w:r>
            <w:proofErr w:type="spellEnd"/>
          </w:p>
          <w:p w:rsidR="005B390D" w:rsidRPr="00CF5E75" w:rsidRDefault="005B390D" w:rsidP="005B390D">
            <w:pPr>
              <w:pStyle w:val="NormalWeb"/>
              <w:numPr>
                <w:ilvl w:val="1"/>
                <w:numId w:val="36"/>
              </w:numPr>
              <w:rPr>
                <w:rFonts w:ascii="Cambria" w:hAnsi="Cambria" w:cs="Calibri"/>
                <w:b/>
                <w:color w:val="000000"/>
                <w:sz w:val="22"/>
                <w:szCs w:val="22"/>
              </w:rPr>
            </w:pPr>
            <w:r w:rsidRPr="00CF5E75">
              <w:rPr>
                <w:rFonts w:ascii="Cambria" w:hAnsi="Cambria" w:cs="Calibri"/>
                <w:color w:val="000000"/>
                <w:sz w:val="22"/>
                <w:szCs w:val="22"/>
              </w:rPr>
              <w:t xml:space="preserve">   “Min”:</w:t>
            </w:r>
            <w:r w:rsidRPr="00CF5E75">
              <w:rPr>
                <w:rFonts w:ascii="Cambria" w:hAnsi="Cambria" w:cs="Calibri"/>
                <w:color w:val="000000"/>
                <w:sz w:val="22"/>
                <w:szCs w:val="22"/>
              </w:rPr>
              <w:tab/>
            </w:r>
            <w:proofErr w:type="spellStart"/>
            <w:r w:rsidRPr="00CF5E75">
              <w:rPr>
                <w:rFonts w:ascii="Cambria" w:hAnsi="Cambria" w:cs="Calibri"/>
                <w:color w:val="000000"/>
                <w:sz w:val="22"/>
                <w:szCs w:val="22"/>
              </w:rPr>
              <w:t>json_integer</w:t>
            </w:r>
            <w:proofErr w:type="spellEnd"/>
          </w:p>
          <w:p w:rsidR="005B390D" w:rsidRPr="00CF5E75" w:rsidRDefault="005B390D" w:rsidP="005B390D">
            <w:pPr>
              <w:pStyle w:val="NormalWeb"/>
              <w:numPr>
                <w:ilvl w:val="1"/>
                <w:numId w:val="36"/>
              </w:numPr>
              <w:rPr>
                <w:rFonts w:ascii="Cambria" w:hAnsi="Cambria" w:cs="Calibri"/>
                <w:color w:val="000000"/>
                <w:sz w:val="22"/>
                <w:szCs w:val="22"/>
              </w:rPr>
            </w:pPr>
            <w:r w:rsidRPr="00CF5E75">
              <w:rPr>
                <w:rFonts w:ascii="Cambria" w:hAnsi="Cambria" w:cs="Calibri"/>
                <w:color w:val="000000"/>
                <w:sz w:val="22"/>
                <w:szCs w:val="22"/>
              </w:rPr>
              <w:t xml:space="preserve">   “Sec”:</w:t>
            </w:r>
            <w:r w:rsidRPr="00CF5E75">
              <w:rPr>
                <w:rFonts w:ascii="Cambria" w:hAnsi="Cambria" w:cs="Calibri"/>
                <w:color w:val="000000"/>
                <w:sz w:val="22"/>
                <w:szCs w:val="22"/>
              </w:rPr>
              <w:tab/>
            </w:r>
            <w:proofErr w:type="spellStart"/>
            <w:r w:rsidRPr="00CF5E75">
              <w:rPr>
                <w:rFonts w:ascii="Cambria" w:hAnsi="Cambria" w:cs="Calibri"/>
                <w:color w:val="000000"/>
                <w:sz w:val="22"/>
                <w:szCs w:val="22"/>
              </w:rPr>
              <w:t>json_intege</w:t>
            </w:r>
            <w:r>
              <w:rPr>
                <w:rFonts w:ascii="Cambria" w:hAnsi="Cambria" w:cs="Calibri"/>
                <w:color w:val="000000"/>
                <w:sz w:val="22"/>
                <w:szCs w:val="22"/>
              </w:rPr>
              <w:t>r</w:t>
            </w:r>
            <w:proofErr w:type="spellEnd"/>
          </w:p>
          <w:p w:rsidR="00CF5E75" w:rsidRPr="00CF5E75" w:rsidRDefault="00CF5E75" w:rsidP="00CF5E75">
            <w:pPr>
              <w:pStyle w:val="NormalWeb"/>
              <w:numPr>
                <w:ilvl w:val="0"/>
                <w:numId w:val="36"/>
              </w:numPr>
              <w:rPr>
                <w:rFonts w:ascii="Cambria" w:hAnsi="Cambria" w:cs="Calibri"/>
                <w:b/>
                <w:color w:val="000000"/>
                <w:sz w:val="22"/>
                <w:szCs w:val="22"/>
              </w:rPr>
            </w:pPr>
            <w:r w:rsidRPr="00CF5E75">
              <w:rPr>
                <w:rFonts w:ascii="Cambria" w:hAnsi="Cambria" w:cs="Calibri"/>
                <w:color w:val="000000"/>
                <w:sz w:val="22"/>
                <w:szCs w:val="22"/>
              </w:rPr>
              <w:t xml:space="preserve">   “</w:t>
            </w:r>
            <w:r w:rsidR="005B390D">
              <w:rPr>
                <w:rFonts w:ascii="Cambria" w:hAnsi="Cambria" w:cs="Calibri"/>
                <w:color w:val="000000"/>
                <w:sz w:val="22"/>
                <w:szCs w:val="22"/>
              </w:rPr>
              <w:t>Lon</w:t>
            </w:r>
            <w:r w:rsidR="001311D7">
              <w:rPr>
                <w:rFonts w:ascii="Cambria" w:hAnsi="Cambria" w:cs="Calibri"/>
                <w:color w:val="000000"/>
                <w:sz w:val="22"/>
                <w:szCs w:val="22"/>
              </w:rPr>
              <w:t>g</w:t>
            </w:r>
            <w:r w:rsidRPr="00CF5E75">
              <w:rPr>
                <w:rFonts w:ascii="Cambria" w:hAnsi="Cambria" w:cs="Calibri"/>
                <w:color w:val="000000"/>
                <w:sz w:val="22"/>
                <w:szCs w:val="22"/>
              </w:rPr>
              <w:t>”:</w:t>
            </w:r>
            <w:r w:rsidRPr="00CF5E75">
              <w:rPr>
                <w:rFonts w:ascii="Cambria" w:hAnsi="Cambria" w:cs="Calibri"/>
                <w:color w:val="000000"/>
                <w:sz w:val="22"/>
                <w:szCs w:val="22"/>
              </w:rPr>
              <w:tab/>
            </w:r>
            <w:proofErr w:type="spellStart"/>
            <w:r w:rsidRPr="00CF5E75">
              <w:rPr>
                <w:rFonts w:ascii="Cambria" w:hAnsi="Cambria" w:cs="Calibri"/>
                <w:color w:val="000000"/>
                <w:sz w:val="22"/>
                <w:szCs w:val="22"/>
              </w:rPr>
              <w:t>json_</w:t>
            </w:r>
            <w:r w:rsidR="005B390D">
              <w:rPr>
                <w:rFonts w:ascii="Cambria" w:hAnsi="Cambria" w:cs="Calibri"/>
                <w:color w:val="000000"/>
                <w:sz w:val="22"/>
                <w:szCs w:val="22"/>
              </w:rPr>
              <w:t>object</w:t>
            </w:r>
            <w:proofErr w:type="spellEnd"/>
          </w:p>
          <w:p w:rsidR="005B390D" w:rsidRPr="00CF5E75" w:rsidRDefault="005B390D" w:rsidP="005B390D">
            <w:pPr>
              <w:pStyle w:val="NormalWeb"/>
              <w:numPr>
                <w:ilvl w:val="1"/>
                <w:numId w:val="36"/>
              </w:numPr>
              <w:rPr>
                <w:rFonts w:ascii="Cambria" w:hAnsi="Cambria" w:cs="Calibri"/>
                <w:color w:val="000000"/>
                <w:sz w:val="22"/>
                <w:szCs w:val="22"/>
              </w:rPr>
            </w:pPr>
            <w:r w:rsidRPr="00CF5E75">
              <w:rPr>
                <w:rFonts w:ascii="Cambria" w:hAnsi="Cambria" w:cs="Calibri"/>
                <w:color w:val="000000"/>
                <w:sz w:val="22"/>
                <w:szCs w:val="22"/>
              </w:rPr>
              <w:t xml:space="preserve">   "</w:t>
            </w:r>
            <w:proofErr w:type="spellStart"/>
            <w:r w:rsidRPr="00CF5E75">
              <w:rPr>
                <w:rFonts w:ascii="Cambria" w:hAnsi="Cambria" w:cs="Calibri"/>
                <w:color w:val="000000"/>
                <w:sz w:val="22"/>
                <w:szCs w:val="22"/>
              </w:rPr>
              <w:t>Deg</w:t>
            </w:r>
            <w:proofErr w:type="spellEnd"/>
            <w:r w:rsidRPr="00CF5E75">
              <w:rPr>
                <w:rFonts w:ascii="Cambria" w:hAnsi="Cambria" w:cs="Calibri"/>
                <w:color w:val="000000"/>
                <w:sz w:val="22"/>
                <w:szCs w:val="22"/>
              </w:rPr>
              <w:t>":</w:t>
            </w:r>
            <w:r w:rsidRPr="00CF5E75">
              <w:rPr>
                <w:rFonts w:ascii="Cambria" w:hAnsi="Cambria" w:cs="Calibri"/>
                <w:color w:val="000000"/>
                <w:sz w:val="22"/>
                <w:szCs w:val="22"/>
              </w:rPr>
              <w:tab/>
            </w:r>
            <w:proofErr w:type="spellStart"/>
            <w:r w:rsidRPr="00CF5E75">
              <w:rPr>
                <w:rFonts w:ascii="Cambria" w:hAnsi="Cambria" w:cs="Calibri"/>
                <w:color w:val="000000"/>
                <w:sz w:val="22"/>
                <w:szCs w:val="22"/>
              </w:rPr>
              <w:t>json_</w:t>
            </w:r>
            <w:r>
              <w:rPr>
                <w:rFonts w:ascii="Cambria" w:hAnsi="Cambria" w:cs="Calibri"/>
                <w:color w:val="000000"/>
                <w:sz w:val="22"/>
                <w:szCs w:val="22"/>
              </w:rPr>
              <w:t>integer</w:t>
            </w:r>
            <w:proofErr w:type="spellEnd"/>
          </w:p>
          <w:p w:rsidR="005B390D" w:rsidRPr="00CF5E75" w:rsidRDefault="005B390D" w:rsidP="005B390D">
            <w:pPr>
              <w:pStyle w:val="NormalWeb"/>
              <w:numPr>
                <w:ilvl w:val="1"/>
                <w:numId w:val="36"/>
              </w:numPr>
              <w:rPr>
                <w:rFonts w:ascii="Cambria" w:hAnsi="Cambria" w:cs="Calibri"/>
                <w:b/>
                <w:color w:val="000000"/>
                <w:sz w:val="22"/>
                <w:szCs w:val="22"/>
              </w:rPr>
            </w:pPr>
            <w:r w:rsidRPr="00CF5E75">
              <w:rPr>
                <w:rFonts w:ascii="Cambria" w:hAnsi="Cambria" w:cs="Calibri"/>
                <w:color w:val="000000"/>
                <w:sz w:val="22"/>
                <w:szCs w:val="22"/>
              </w:rPr>
              <w:t xml:space="preserve">   “Min”:</w:t>
            </w:r>
            <w:r w:rsidRPr="00CF5E75">
              <w:rPr>
                <w:rFonts w:ascii="Cambria" w:hAnsi="Cambria" w:cs="Calibri"/>
                <w:color w:val="000000"/>
                <w:sz w:val="22"/>
                <w:szCs w:val="22"/>
              </w:rPr>
              <w:tab/>
            </w:r>
            <w:proofErr w:type="spellStart"/>
            <w:r w:rsidRPr="00CF5E75">
              <w:rPr>
                <w:rFonts w:ascii="Cambria" w:hAnsi="Cambria" w:cs="Calibri"/>
                <w:color w:val="000000"/>
                <w:sz w:val="22"/>
                <w:szCs w:val="22"/>
              </w:rPr>
              <w:t>json_integer</w:t>
            </w:r>
            <w:proofErr w:type="spellEnd"/>
          </w:p>
          <w:p w:rsidR="00CF5E75" w:rsidRDefault="005B390D" w:rsidP="00DB6FEC">
            <w:pPr>
              <w:pStyle w:val="NormalWeb"/>
              <w:numPr>
                <w:ilvl w:val="1"/>
                <w:numId w:val="36"/>
              </w:numPr>
              <w:spacing w:before="0" w:beforeAutospacing="0" w:after="0" w:afterAutospacing="0"/>
              <w:rPr>
                <w:rFonts w:ascii="Cambria" w:hAnsi="Cambria" w:cs="Calibri"/>
                <w:color w:val="000000"/>
                <w:sz w:val="22"/>
                <w:szCs w:val="22"/>
              </w:rPr>
            </w:pPr>
            <w:r w:rsidRPr="00CF5E75">
              <w:rPr>
                <w:rFonts w:ascii="Cambria" w:hAnsi="Cambria" w:cs="Calibri"/>
                <w:color w:val="000000"/>
                <w:sz w:val="22"/>
                <w:szCs w:val="22"/>
              </w:rPr>
              <w:t xml:space="preserve">   “Sec”:</w:t>
            </w:r>
            <w:r w:rsidRPr="00CF5E75">
              <w:rPr>
                <w:rFonts w:ascii="Cambria" w:hAnsi="Cambria" w:cs="Calibri"/>
                <w:color w:val="000000"/>
                <w:sz w:val="22"/>
                <w:szCs w:val="22"/>
              </w:rPr>
              <w:tab/>
            </w:r>
            <w:proofErr w:type="spellStart"/>
            <w:r w:rsidRPr="00CF5E75">
              <w:rPr>
                <w:rFonts w:ascii="Cambria" w:hAnsi="Cambria" w:cs="Calibri"/>
                <w:color w:val="000000"/>
                <w:sz w:val="22"/>
                <w:szCs w:val="22"/>
              </w:rPr>
              <w:t>json_intege</w:t>
            </w:r>
            <w:r>
              <w:rPr>
                <w:rFonts w:ascii="Cambria" w:hAnsi="Cambria" w:cs="Calibri"/>
                <w:color w:val="000000"/>
                <w:sz w:val="22"/>
                <w:szCs w:val="22"/>
              </w:rPr>
              <w:t>r</w:t>
            </w:r>
            <w:proofErr w:type="spellEnd"/>
          </w:p>
          <w:p w:rsidR="00DB6FEC" w:rsidRDefault="00DB6FEC" w:rsidP="00DB6FEC">
            <w:pPr>
              <w:rPr>
                <w:rFonts w:ascii="Cambria" w:hAnsi="Cambria"/>
                <w:color w:val="333333"/>
                <w:shd w:val="clear" w:color="auto" w:fill="FAFAFA"/>
              </w:rPr>
            </w:pPr>
            <w:r>
              <w:rPr>
                <w:rFonts w:ascii="Cambria" w:hAnsi="Cambria"/>
                <w:color w:val="333333"/>
                <w:shd w:val="clear" w:color="auto" w:fill="FAFAFA"/>
              </w:rPr>
              <w:t xml:space="preserve">“Configured” – </w:t>
            </w:r>
            <w:proofErr w:type="spellStart"/>
            <w:r>
              <w:rPr>
                <w:rFonts w:ascii="Cambria" w:hAnsi="Cambria"/>
                <w:color w:val="333333"/>
                <w:shd w:val="clear" w:color="auto" w:fill="FAFAFA"/>
              </w:rPr>
              <w:t>json_boolean</w:t>
            </w:r>
            <w:proofErr w:type="spellEnd"/>
          </w:p>
          <w:p w:rsidR="00DB6FEC" w:rsidRPr="00DB6FEC" w:rsidRDefault="00DB6FEC" w:rsidP="00DB6FEC">
            <w:pPr>
              <w:pStyle w:val="ListParagraph"/>
              <w:numPr>
                <w:ilvl w:val="0"/>
                <w:numId w:val="36"/>
              </w:numPr>
              <w:rPr>
                <w:rFonts w:ascii="Cambria" w:hAnsi="Cambria"/>
                <w:color w:val="333333"/>
                <w:shd w:val="clear" w:color="auto" w:fill="FAFAFA"/>
              </w:rPr>
            </w:pPr>
            <w:r>
              <w:rPr>
                <w:rFonts w:ascii="Cambria" w:hAnsi="Cambria"/>
                <w:color w:val="333333"/>
                <w:shd w:val="clear" w:color="auto" w:fill="FAFAFA"/>
              </w:rPr>
              <w:t>Set true to indicate that the LCM has been configured. Default value of false on power up</w:t>
            </w:r>
          </w:p>
        </w:tc>
      </w:tr>
      <w:tr w:rsidR="00252D2D" w:rsidTr="00480910">
        <w:trPr>
          <w:trHeight w:val="88"/>
        </w:trPr>
        <w:tc>
          <w:tcPr>
            <w:tcW w:w="1464" w:type="dxa"/>
          </w:tcPr>
          <w:p w:rsidR="00252D2D" w:rsidRDefault="00252D2D" w:rsidP="006A3053">
            <w:pPr>
              <w:rPr>
                <w:rFonts w:ascii="Cambria" w:eastAsia="Cambria" w:hAnsi="Cambria" w:cs="Cambria"/>
                <w:b/>
                <w:color w:val="333333"/>
              </w:rPr>
            </w:pPr>
          </w:p>
        </w:tc>
        <w:tc>
          <w:tcPr>
            <w:tcW w:w="1890" w:type="dxa"/>
          </w:tcPr>
          <w:p w:rsidR="00252D2D" w:rsidRPr="001F6357" w:rsidRDefault="00252D2D" w:rsidP="006A3053">
            <w:pPr>
              <w:rPr>
                <w:rFonts w:ascii="Cambria" w:hAnsi="Cambria"/>
              </w:rPr>
            </w:pPr>
          </w:p>
        </w:tc>
        <w:tc>
          <w:tcPr>
            <w:tcW w:w="6384" w:type="dxa"/>
          </w:tcPr>
          <w:p w:rsidR="00252D2D" w:rsidRDefault="00252D2D" w:rsidP="006A3053">
            <w:pPr>
              <w:rPr>
                <w:rFonts w:ascii="Cambria" w:eastAsia="Cambria" w:hAnsi="Cambria" w:cs="Cambria"/>
                <w:color w:val="333333"/>
              </w:rPr>
            </w:pPr>
          </w:p>
        </w:tc>
      </w:tr>
      <w:tr w:rsidR="0071049C" w:rsidTr="00480910">
        <w:tc>
          <w:tcPr>
            <w:tcW w:w="1464" w:type="dxa"/>
          </w:tcPr>
          <w:p w:rsidR="0071049C" w:rsidRDefault="0071049C" w:rsidP="0071049C">
            <w:pPr>
              <w:rPr>
                <w:rFonts w:ascii="Cambria" w:eastAsia="Cambria" w:hAnsi="Cambria" w:cs="Cambria"/>
                <w:b/>
                <w:color w:val="333333"/>
              </w:rPr>
            </w:pPr>
            <w:r>
              <w:rPr>
                <w:rFonts w:ascii="Cambria" w:eastAsia="Cambria" w:hAnsi="Cambria" w:cs="Cambria"/>
                <w:b/>
                <w:color w:val="333333"/>
              </w:rPr>
              <w:t>Examples:</w:t>
            </w:r>
          </w:p>
          <w:p w:rsidR="0071049C" w:rsidRDefault="0071049C" w:rsidP="0071049C">
            <w:pPr>
              <w:rPr>
                <w:rFonts w:ascii="Cambria" w:eastAsia="Cambria" w:hAnsi="Cambria" w:cs="Cambria"/>
                <w:b/>
                <w:color w:val="333333"/>
              </w:rPr>
            </w:pPr>
          </w:p>
          <w:p w:rsidR="0071049C" w:rsidRDefault="0071049C" w:rsidP="0071049C">
            <w:pPr>
              <w:rPr>
                <w:rFonts w:ascii="Cambria" w:eastAsia="Cambria" w:hAnsi="Cambria" w:cs="Cambria"/>
                <w:b/>
                <w:color w:val="333333"/>
              </w:rPr>
            </w:pPr>
            <w:r>
              <w:rPr>
                <w:rFonts w:ascii="Cambria" w:eastAsia="Cambria" w:hAnsi="Cambria" w:cs="Cambria"/>
                <w:b/>
                <w:color w:val="333333"/>
              </w:rPr>
              <w:t>Command</w:t>
            </w:r>
            <w:r w:rsidR="001B1A4D">
              <w:rPr>
                <w:rFonts w:ascii="Cambria" w:eastAsia="Cambria" w:hAnsi="Cambria" w:cs="Cambria"/>
                <w:b/>
                <w:color w:val="333333"/>
              </w:rPr>
              <w:t>:</w:t>
            </w:r>
          </w:p>
        </w:tc>
        <w:tc>
          <w:tcPr>
            <w:tcW w:w="8274" w:type="dxa"/>
            <w:gridSpan w:val="2"/>
          </w:tcPr>
          <w:p w:rsidR="0071049C" w:rsidRPr="001F6357" w:rsidRDefault="0025176D" w:rsidP="0071049C">
            <w:pPr>
              <w:pStyle w:val="NoSpacing"/>
              <w:rPr>
                <w:rFonts w:ascii="Cambria" w:hAnsi="Cambria"/>
              </w:rPr>
            </w:pPr>
            <w:r>
              <w:rPr>
                <w:rFonts w:ascii="Cambria" w:hAnsi="Cambria"/>
              </w:rPr>
              <w:t>This command will enable the add a light property</w:t>
            </w:r>
          </w:p>
          <w:p w:rsidR="0071049C" w:rsidRPr="001F6357" w:rsidRDefault="0071049C" w:rsidP="0071049C">
            <w:pPr>
              <w:pStyle w:val="NoSpacing"/>
              <w:rPr>
                <w:rFonts w:ascii="Cambria" w:hAnsi="Cambria"/>
              </w:rPr>
            </w:pPr>
            <w:r w:rsidRPr="001F6357">
              <w:rPr>
                <w:rFonts w:ascii="Cambria" w:hAnsi="Cambria"/>
              </w:rPr>
              <w:t>{</w:t>
            </w:r>
          </w:p>
          <w:p w:rsidR="0071049C" w:rsidRPr="001F6357" w:rsidRDefault="00891BEE" w:rsidP="0071049C">
            <w:pPr>
              <w:pStyle w:val="NoSpacing"/>
              <w:rPr>
                <w:rFonts w:ascii="Cambria" w:hAnsi="Cambria"/>
              </w:rPr>
            </w:pPr>
            <w:r>
              <w:rPr>
                <w:rFonts w:ascii="Cambria" w:hAnsi="Cambria"/>
              </w:rPr>
              <w:t xml:space="preserve">   </w:t>
            </w:r>
            <w:r w:rsidR="0071049C" w:rsidRPr="001F6357">
              <w:rPr>
                <w:rFonts w:ascii="Cambria" w:hAnsi="Cambria"/>
              </w:rPr>
              <w:t>“ID”: 12345,</w:t>
            </w:r>
          </w:p>
          <w:p w:rsidR="0071049C" w:rsidRPr="001F6357" w:rsidRDefault="001B1A4D" w:rsidP="0071049C">
            <w:pPr>
              <w:pStyle w:val="NoSpacing"/>
              <w:rPr>
                <w:rFonts w:ascii="Cambria" w:hAnsi="Cambria"/>
              </w:rPr>
            </w:pPr>
            <w:r>
              <w:rPr>
                <w:rFonts w:ascii="Cambria" w:hAnsi="Cambria"/>
              </w:rPr>
              <w:t xml:space="preserve">   </w:t>
            </w:r>
            <w:r w:rsidR="0071049C" w:rsidRPr="001F6357">
              <w:rPr>
                <w:rFonts w:ascii="Cambria" w:hAnsi="Cambria"/>
              </w:rPr>
              <w:t>“Service”: “</w:t>
            </w:r>
            <w:proofErr w:type="spellStart"/>
            <w:r w:rsidR="006A3053">
              <w:rPr>
                <w:rFonts w:ascii="Cambria" w:hAnsi="Cambria"/>
              </w:rPr>
              <w:t>Set</w:t>
            </w:r>
            <w:r w:rsidR="000B6DF7">
              <w:rPr>
                <w:rFonts w:ascii="Cambria" w:hAnsi="Cambria"/>
              </w:rPr>
              <w:t>SystemProperties</w:t>
            </w:r>
            <w:proofErr w:type="spellEnd"/>
            <w:r w:rsidR="0071049C" w:rsidRPr="001F6357">
              <w:rPr>
                <w:rFonts w:ascii="Cambria" w:hAnsi="Cambria"/>
              </w:rPr>
              <w:t>”,</w:t>
            </w:r>
          </w:p>
          <w:p w:rsidR="006A3053" w:rsidRDefault="001B1A4D" w:rsidP="0071049C">
            <w:pPr>
              <w:pStyle w:val="NoSpacing"/>
              <w:rPr>
                <w:rFonts w:ascii="Cambria" w:hAnsi="Cambria"/>
              </w:rPr>
            </w:pPr>
            <w:r>
              <w:rPr>
                <w:rFonts w:ascii="Cambria" w:hAnsi="Cambria"/>
              </w:rPr>
              <w:t xml:space="preserve">   </w:t>
            </w:r>
            <w:r w:rsidRPr="001F6357">
              <w:rPr>
                <w:rFonts w:ascii="Cambria" w:hAnsi="Cambria"/>
              </w:rPr>
              <w:t>“</w:t>
            </w:r>
            <w:proofErr w:type="spellStart"/>
            <w:r w:rsidRPr="001F6357">
              <w:rPr>
                <w:rFonts w:ascii="Cambria" w:hAnsi="Cambria"/>
              </w:rPr>
              <w:t>PropertyList</w:t>
            </w:r>
            <w:proofErr w:type="spellEnd"/>
            <w:r w:rsidRPr="001F6357">
              <w:rPr>
                <w:rFonts w:ascii="Cambria" w:hAnsi="Cambria"/>
              </w:rPr>
              <w:t xml:space="preserve">”: </w:t>
            </w:r>
          </w:p>
          <w:p w:rsidR="006A3053" w:rsidRDefault="006A3053" w:rsidP="0071049C">
            <w:pPr>
              <w:pStyle w:val="NoSpacing"/>
              <w:rPr>
                <w:rFonts w:ascii="Cambria" w:hAnsi="Cambria"/>
              </w:rPr>
            </w:pPr>
            <w:r>
              <w:rPr>
                <w:rFonts w:ascii="Cambria" w:hAnsi="Cambria"/>
              </w:rPr>
              <w:t xml:space="preserve">   </w:t>
            </w:r>
            <w:r w:rsidR="001B1A4D">
              <w:rPr>
                <w:rFonts w:ascii="Cambria" w:hAnsi="Cambria"/>
              </w:rPr>
              <w:t>{</w:t>
            </w:r>
          </w:p>
          <w:p w:rsidR="006A3053" w:rsidRDefault="006A3053" w:rsidP="0071049C">
            <w:pPr>
              <w:pStyle w:val="NoSpacing"/>
              <w:rPr>
                <w:rFonts w:ascii="Cambria" w:hAnsi="Cambria"/>
              </w:rPr>
            </w:pPr>
            <w:r>
              <w:rPr>
                <w:rFonts w:ascii="Cambria" w:hAnsi="Cambria"/>
              </w:rPr>
              <w:t xml:space="preserve">   </w:t>
            </w:r>
            <w:r w:rsidR="00891BEE">
              <w:rPr>
                <w:rFonts w:ascii="Cambria" w:hAnsi="Cambria"/>
              </w:rPr>
              <w:t xml:space="preserve">   </w:t>
            </w:r>
            <w:r w:rsidR="0071049C" w:rsidRPr="001F6357">
              <w:rPr>
                <w:rFonts w:ascii="Cambria" w:hAnsi="Cambria"/>
              </w:rPr>
              <w:t>“</w:t>
            </w:r>
            <w:proofErr w:type="spellStart"/>
            <w:r w:rsidR="0025176D">
              <w:rPr>
                <w:rFonts w:ascii="Cambria" w:hAnsi="Cambria"/>
              </w:rPr>
              <w:t>AddALight</w:t>
            </w:r>
            <w:proofErr w:type="spellEnd"/>
            <w:r w:rsidR="0071049C">
              <w:rPr>
                <w:rFonts w:ascii="Cambria" w:hAnsi="Cambria"/>
              </w:rPr>
              <w:t>”:</w:t>
            </w:r>
            <w:r w:rsidR="0025176D">
              <w:rPr>
                <w:rFonts w:ascii="Cambria" w:hAnsi="Cambria"/>
              </w:rPr>
              <w:t xml:space="preserve"> true</w:t>
            </w:r>
            <w:r w:rsidR="00252D2D">
              <w:rPr>
                <w:rFonts w:ascii="Cambria" w:hAnsi="Cambria"/>
              </w:rPr>
              <w:t>,</w:t>
            </w:r>
          </w:p>
          <w:p w:rsidR="00252D2D" w:rsidRDefault="00252D2D" w:rsidP="0071049C">
            <w:pPr>
              <w:pStyle w:val="NoSpacing"/>
              <w:rPr>
                <w:rFonts w:ascii="Cambria" w:hAnsi="Cambria"/>
              </w:rPr>
            </w:pPr>
            <w:r>
              <w:rPr>
                <w:rFonts w:ascii="Cambria" w:hAnsi="Cambria"/>
              </w:rPr>
              <w:t xml:space="preserve">     </w:t>
            </w:r>
          </w:p>
          <w:p w:rsidR="0071049C" w:rsidRPr="001F6357" w:rsidRDefault="00891BEE" w:rsidP="0071049C">
            <w:pPr>
              <w:pStyle w:val="NoSpacing"/>
              <w:rPr>
                <w:rFonts w:ascii="Cambria" w:hAnsi="Cambria"/>
              </w:rPr>
            </w:pPr>
            <w:r>
              <w:rPr>
                <w:rFonts w:ascii="Cambria" w:hAnsi="Cambria"/>
              </w:rPr>
              <w:t xml:space="preserve">   </w:t>
            </w:r>
            <w:r w:rsidR="001B1A4D">
              <w:rPr>
                <w:rFonts w:ascii="Cambria" w:hAnsi="Cambria"/>
              </w:rPr>
              <w:t>}</w:t>
            </w:r>
          </w:p>
          <w:p w:rsidR="0071049C" w:rsidRDefault="0071049C" w:rsidP="0071049C">
            <w:r w:rsidRPr="001F6357">
              <w:rPr>
                <w:rFonts w:ascii="Cambria" w:hAnsi="Cambria"/>
              </w:rPr>
              <w:t>}</w:t>
            </w:r>
          </w:p>
        </w:tc>
      </w:tr>
      <w:tr w:rsidR="00AA5CE1" w:rsidTr="00480910">
        <w:tc>
          <w:tcPr>
            <w:tcW w:w="1464" w:type="dxa"/>
          </w:tcPr>
          <w:p w:rsidR="00AA5CE1" w:rsidRDefault="00AA5CE1" w:rsidP="00833904">
            <w:pPr>
              <w:rPr>
                <w:rFonts w:ascii="Cambria" w:eastAsia="Cambria" w:hAnsi="Cambria" w:cs="Cambria"/>
                <w:b/>
                <w:color w:val="333333"/>
              </w:rPr>
            </w:pPr>
            <w:r>
              <w:rPr>
                <w:rFonts w:ascii="Cambria" w:eastAsia="Cambria" w:hAnsi="Cambria" w:cs="Cambria"/>
                <w:b/>
                <w:color w:val="333333"/>
              </w:rPr>
              <w:t>Examples:</w:t>
            </w:r>
          </w:p>
          <w:p w:rsidR="00AA5CE1" w:rsidRDefault="00AA5CE1" w:rsidP="00833904">
            <w:pPr>
              <w:rPr>
                <w:rFonts w:ascii="Cambria" w:eastAsia="Cambria" w:hAnsi="Cambria" w:cs="Cambria"/>
                <w:b/>
                <w:color w:val="333333"/>
              </w:rPr>
            </w:pPr>
          </w:p>
          <w:p w:rsidR="00AA5CE1" w:rsidRDefault="00AA5CE1" w:rsidP="00833904">
            <w:pPr>
              <w:rPr>
                <w:rFonts w:ascii="Cambria" w:eastAsia="Cambria" w:hAnsi="Cambria" w:cs="Cambria"/>
                <w:b/>
                <w:color w:val="333333"/>
              </w:rPr>
            </w:pPr>
            <w:r>
              <w:rPr>
                <w:rFonts w:ascii="Cambria" w:eastAsia="Cambria" w:hAnsi="Cambria" w:cs="Cambria"/>
                <w:b/>
                <w:color w:val="333333"/>
              </w:rPr>
              <w:t>Command:</w:t>
            </w:r>
          </w:p>
        </w:tc>
        <w:tc>
          <w:tcPr>
            <w:tcW w:w="8274" w:type="dxa"/>
            <w:gridSpan w:val="2"/>
          </w:tcPr>
          <w:p w:rsidR="00606057" w:rsidRPr="001F6357" w:rsidRDefault="00606057" w:rsidP="00606057">
            <w:pPr>
              <w:pStyle w:val="NoSpacing"/>
              <w:rPr>
                <w:rFonts w:ascii="Cambria" w:hAnsi="Cambria"/>
              </w:rPr>
            </w:pPr>
            <w:r>
              <w:rPr>
                <w:rFonts w:ascii="Cambria" w:hAnsi="Cambria"/>
              </w:rPr>
              <w:t>This command will disable the add a light property</w:t>
            </w:r>
          </w:p>
          <w:p w:rsidR="00606057" w:rsidRPr="001F6357" w:rsidRDefault="00606057" w:rsidP="00606057">
            <w:pPr>
              <w:pStyle w:val="NoSpacing"/>
              <w:rPr>
                <w:rFonts w:ascii="Cambria" w:hAnsi="Cambria"/>
              </w:rPr>
            </w:pPr>
            <w:r w:rsidRPr="001F6357">
              <w:rPr>
                <w:rFonts w:ascii="Cambria" w:hAnsi="Cambria"/>
              </w:rPr>
              <w:t>{</w:t>
            </w:r>
          </w:p>
          <w:p w:rsidR="00606057" w:rsidRPr="001F6357" w:rsidRDefault="00606057" w:rsidP="00606057">
            <w:pPr>
              <w:pStyle w:val="NoSpacing"/>
              <w:rPr>
                <w:rFonts w:ascii="Cambria" w:hAnsi="Cambria"/>
              </w:rPr>
            </w:pPr>
            <w:r>
              <w:rPr>
                <w:rFonts w:ascii="Cambria" w:hAnsi="Cambria"/>
              </w:rPr>
              <w:t xml:space="preserve">   </w:t>
            </w:r>
            <w:r w:rsidRPr="001F6357">
              <w:rPr>
                <w:rFonts w:ascii="Cambria" w:hAnsi="Cambria"/>
              </w:rPr>
              <w:t>“ID”: 12345,</w:t>
            </w:r>
          </w:p>
          <w:p w:rsidR="00606057" w:rsidRPr="001F6357" w:rsidRDefault="00606057" w:rsidP="00606057">
            <w:pPr>
              <w:pStyle w:val="NoSpacing"/>
              <w:rPr>
                <w:rFonts w:ascii="Cambria" w:hAnsi="Cambria"/>
              </w:rPr>
            </w:pPr>
            <w:r>
              <w:rPr>
                <w:rFonts w:ascii="Cambria" w:hAnsi="Cambria"/>
              </w:rPr>
              <w:t xml:space="preserve">   </w:t>
            </w:r>
            <w:r w:rsidRPr="001F6357">
              <w:rPr>
                <w:rFonts w:ascii="Cambria" w:hAnsi="Cambria"/>
              </w:rPr>
              <w:t>“Service”: “</w:t>
            </w:r>
            <w:proofErr w:type="spellStart"/>
            <w:r>
              <w:rPr>
                <w:rFonts w:ascii="Cambria" w:hAnsi="Cambria"/>
              </w:rPr>
              <w:t>SetSystemProperties</w:t>
            </w:r>
            <w:proofErr w:type="spellEnd"/>
            <w:r w:rsidRPr="001F6357">
              <w:rPr>
                <w:rFonts w:ascii="Cambria" w:hAnsi="Cambria"/>
              </w:rPr>
              <w:t>”,</w:t>
            </w:r>
          </w:p>
          <w:p w:rsidR="00606057" w:rsidRDefault="00606057" w:rsidP="00606057">
            <w:pPr>
              <w:pStyle w:val="NoSpacing"/>
              <w:rPr>
                <w:rFonts w:ascii="Cambria" w:hAnsi="Cambria"/>
              </w:rPr>
            </w:pPr>
            <w:r>
              <w:rPr>
                <w:rFonts w:ascii="Cambria" w:hAnsi="Cambria"/>
              </w:rPr>
              <w:lastRenderedPageBreak/>
              <w:t xml:space="preserve">   </w:t>
            </w:r>
            <w:r w:rsidRPr="001F6357">
              <w:rPr>
                <w:rFonts w:ascii="Cambria" w:hAnsi="Cambria"/>
              </w:rPr>
              <w:t>“</w:t>
            </w:r>
            <w:proofErr w:type="spellStart"/>
            <w:r w:rsidRPr="001F6357">
              <w:rPr>
                <w:rFonts w:ascii="Cambria" w:hAnsi="Cambria"/>
              </w:rPr>
              <w:t>PropertyList</w:t>
            </w:r>
            <w:proofErr w:type="spellEnd"/>
            <w:r w:rsidRPr="001F6357">
              <w:rPr>
                <w:rFonts w:ascii="Cambria" w:hAnsi="Cambria"/>
              </w:rPr>
              <w:t xml:space="preserve">”: </w:t>
            </w:r>
          </w:p>
          <w:p w:rsidR="00606057" w:rsidRDefault="00606057" w:rsidP="00606057">
            <w:pPr>
              <w:pStyle w:val="NoSpacing"/>
              <w:rPr>
                <w:rFonts w:ascii="Cambria" w:hAnsi="Cambria"/>
              </w:rPr>
            </w:pPr>
            <w:r>
              <w:rPr>
                <w:rFonts w:ascii="Cambria" w:hAnsi="Cambria"/>
              </w:rPr>
              <w:t xml:space="preserve">   {</w:t>
            </w:r>
          </w:p>
          <w:p w:rsidR="00606057" w:rsidRDefault="00606057" w:rsidP="00606057">
            <w:pPr>
              <w:pStyle w:val="NoSpacing"/>
              <w:rPr>
                <w:rFonts w:ascii="Cambria" w:hAnsi="Cambria"/>
              </w:rPr>
            </w:pPr>
            <w:r>
              <w:rPr>
                <w:rFonts w:ascii="Cambria" w:hAnsi="Cambria"/>
              </w:rPr>
              <w:t xml:space="preserve">      </w:t>
            </w:r>
            <w:r w:rsidRPr="001F6357">
              <w:rPr>
                <w:rFonts w:ascii="Cambria" w:hAnsi="Cambria"/>
              </w:rPr>
              <w:t>“</w:t>
            </w:r>
            <w:proofErr w:type="spellStart"/>
            <w:r>
              <w:rPr>
                <w:rFonts w:ascii="Cambria" w:hAnsi="Cambria"/>
              </w:rPr>
              <w:t>AddALight</w:t>
            </w:r>
            <w:proofErr w:type="spellEnd"/>
            <w:r>
              <w:rPr>
                <w:rFonts w:ascii="Cambria" w:hAnsi="Cambria"/>
              </w:rPr>
              <w:t>”: false</w:t>
            </w:r>
          </w:p>
          <w:p w:rsidR="00606057" w:rsidRPr="001F6357" w:rsidRDefault="00606057" w:rsidP="00606057">
            <w:pPr>
              <w:pStyle w:val="NoSpacing"/>
              <w:rPr>
                <w:rFonts w:ascii="Cambria" w:hAnsi="Cambria"/>
              </w:rPr>
            </w:pPr>
            <w:r>
              <w:rPr>
                <w:rFonts w:ascii="Cambria" w:hAnsi="Cambria"/>
              </w:rPr>
              <w:t xml:space="preserve">   }</w:t>
            </w:r>
          </w:p>
          <w:p w:rsidR="00AA5CE1" w:rsidRDefault="00606057" w:rsidP="00606057">
            <w:r w:rsidRPr="001F6357">
              <w:rPr>
                <w:rFonts w:ascii="Cambria" w:hAnsi="Cambria"/>
              </w:rPr>
              <w:t>}</w:t>
            </w:r>
          </w:p>
        </w:tc>
      </w:tr>
      <w:tr w:rsidR="00AA5CE1" w:rsidTr="00480910">
        <w:tc>
          <w:tcPr>
            <w:tcW w:w="1464" w:type="dxa"/>
          </w:tcPr>
          <w:p w:rsidR="00AA5CE1" w:rsidRDefault="00AA5CE1" w:rsidP="006A3053">
            <w:pPr>
              <w:rPr>
                <w:rFonts w:ascii="Cambria" w:eastAsia="Cambria" w:hAnsi="Cambria" w:cs="Cambria"/>
                <w:b/>
                <w:color w:val="333333"/>
              </w:rPr>
            </w:pPr>
            <w:r>
              <w:rPr>
                <w:rFonts w:ascii="Cambria" w:eastAsia="Cambria" w:hAnsi="Cambria" w:cs="Cambria"/>
                <w:b/>
                <w:color w:val="333333"/>
              </w:rPr>
              <w:lastRenderedPageBreak/>
              <w:t>Response:</w:t>
            </w:r>
          </w:p>
        </w:tc>
        <w:tc>
          <w:tcPr>
            <w:tcW w:w="8274" w:type="dxa"/>
            <w:gridSpan w:val="2"/>
          </w:tcPr>
          <w:p w:rsidR="00AA5CE1" w:rsidRPr="001F6357" w:rsidRDefault="00AA5CE1" w:rsidP="006A3053">
            <w:pPr>
              <w:pStyle w:val="NoSpacing"/>
              <w:rPr>
                <w:rFonts w:ascii="Cambria" w:hAnsi="Cambria"/>
              </w:rPr>
            </w:pPr>
            <w:r w:rsidRPr="001F6357">
              <w:rPr>
                <w:rFonts w:ascii="Cambria" w:hAnsi="Cambria"/>
              </w:rPr>
              <w:t>{</w:t>
            </w:r>
          </w:p>
          <w:p w:rsidR="00AA5CE1" w:rsidRPr="001F6357" w:rsidRDefault="00AA5CE1" w:rsidP="006A3053">
            <w:pPr>
              <w:pStyle w:val="NoSpacing"/>
              <w:rPr>
                <w:rFonts w:ascii="Cambria" w:hAnsi="Cambria"/>
              </w:rPr>
            </w:pPr>
            <w:r>
              <w:rPr>
                <w:rFonts w:ascii="Cambria" w:hAnsi="Cambria"/>
              </w:rPr>
              <w:t xml:space="preserve">   </w:t>
            </w:r>
            <w:r w:rsidRPr="001F6357">
              <w:rPr>
                <w:rFonts w:ascii="Cambria" w:hAnsi="Cambria"/>
              </w:rPr>
              <w:t>“ID”: 12345,</w:t>
            </w:r>
          </w:p>
          <w:p w:rsidR="00AA5CE1" w:rsidRPr="001F6357" w:rsidRDefault="00AA5CE1" w:rsidP="006A3053">
            <w:pPr>
              <w:pStyle w:val="NoSpacing"/>
              <w:rPr>
                <w:rFonts w:ascii="Cambria" w:hAnsi="Cambria"/>
              </w:rPr>
            </w:pPr>
            <w:r>
              <w:rPr>
                <w:rFonts w:ascii="Cambria" w:hAnsi="Cambria"/>
              </w:rPr>
              <w:t xml:space="preserve">   </w:t>
            </w:r>
            <w:r w:rsidRPr="001F6357">
              <w:rPr>
                <w:rFonts w:ascii="Cambria" w:hAnsi="Cambria"/>
              </w:rPr>
              <w:t>“Service”: “</w:t>
            </w:r>
            <w:proofErr w:type="spellStart"/>
            <w:r>
              <w:rPr>
                <w:rFonts w:ascii="Cambria" w:hAnsi="Cambria"/>
              </w:rPr>
              <w:t>Set</w:t>
            </w:r>
            <w:r w:rsidR="00695E51">
              <w:rPr>
                <w:rFonts w:ascii="Cambria" w:hAnsi="Cambria"/>
              </w:rPr>
              <w:t>SystemProperties</w:t>
            </w:r>
            <w:proofErr w:type="spellEnd"/>
            <w:r w:rsidRPr="001F6357">
              <w:rPr>
                <w:rFonts w:ascii="Cambria" w:hAnsi="Cambria"/>
              </w:rPr>
              <w:t>”,</w:t>
            </w:r>
          </w:p>
          <w:p w:rsidR="00AA5CE1" w:rsidRPr="001F6357" w:rsidRDefault="00AA5CE1" w:rsidP="006A3053">
            <w:pPr>
              <w:pStyle w:val="NoSpacing"/>
              <w:rPr>
                <w:rFonts w:ascii="Cambria" w:hAnsi="Cambria"/>
              </w:rPr>
            </w:pPr>
            <w:r>
              <w:rPr>
                <w:rFonts w:ascii="Cambria" w:hAnsi="Cambria"/>
              </w:rPr>
              <w:t xml:space="preserve">   </w:t>
            </w:r>
            <w:r w:rsidRPr="001F6357">
              <w:rPr>
                <w:rFonts w:ascii="Cambria" w:hAnsi="Cambria"/>
              </w:rPr>
              <w:t>“Status”: “</w:t>
            </w:r>
            <w:r>
              <w:rPr>
                <w:rFonts w:ascii="Cambria" w:hAnsi="Cambria"/>
              </w:rPr>
              <w:t>Success</w:t>
            </w:r>
            <w:r w:rsidRPr="001F6357">
              <w:rPr>
                <w:rFonts w:ascii="Cambria" w:hAnsi="Cambria"/>
              </w:rPr>
              <w:t>”</w:t>
            </w:r>
          </w:p>
          <w:p w:rsidR="00AA5CE1" w:rsidRDefault="00AA5CE1" w:rsidP="006A3053">
            <w:pPr>
              <w:pStyle w:val="NoSpacing"/>
            </w:pPr>
            <w:r w:rsidRPr="001F6357">
              <w:rPr>
                <w:rFonts w:ascii="Cambria" w:hAnsi="Cambria"/>
              </w:rPr>
              <w:t>}</w:t>
            </w:r>
          </w:p>
        </w:tc>
      </w:tr>
    </w:tbl>
    <w:p w:rsidR="00317DF6" w:rsidRDefault="00317DF6" w:rsidP="00317DF6"/>
    <w:p w:rsidR="00E656BB" w:rsidRDefault="00C90040" w:rsidP="00E656BB">
      <w:pPr>
        <w:pStyle w:val="Heading1"/>
        <w:rPr>
          <w:rFonts w:ascii="Cambria" w:hAnsi="Cambria"/>
          <w:u w:val="single"/>
        </w:rPr>
      </w:pPr>
      <w:bookmarkStart w:id="17" w:name="_Toc415226203"/>
      <w:proofErr w:type="spellStart"/>
      <w:r>
        <w:rPr>
          <w:rFonts w:ascii="Cambria" w:hAnsi="Cambria"/>
          <w:u w:val="single"/>
        </w:rPr>
        <w:t>Report</w:t>
      </w:r>
      <w:r w:rsidR="000A6F79">
        <w:rPr>
          <w:rFonts w:ascii="Cambria" w:hAnsi="Cambria"/>
          <w:u w:val="single"/>
        </w:rPr>
        <w:t>System</w:t>
      </w:r>
      <w:r w:rsidR="003831F4">
        <w:rPr>
          <w:rFonts w:ascii="Cambria" w:hAnsi="Cambria"/>
          <w:u w:val="single"/>
        </w:rPr>
        <w:t>Propert</w:t>
      </w:r>
      <w:r w:rsidR="000A6F79">
        <w:rPr>
          <w:rFonts w:ascii="Cambria" w:hAnsi="Cambria"/>
          <w:u w:val="single"/>
        </w:rPr>
        <w:t>ies</w:t>
      </w:r>
      <w:bookmarkEnd w:id="17"/>
      <w:proofErr w:type="spellEnd"/>
    </w:p>
    <w:tbl>
      <w:tblPr>
        <w:tblStyle w:val="TableGrid"/>
        <w:tblW w:w="9738" w:type="dxa"/>
        <w:tblLook w:val="04A0" w:firstRow="1" w:lastRow="0" w:firstColumn="1" w:lastColumn="0" w:noHBand="0" w:noVBand="1"/>
      </w:tblPr>
      <w:tblGrid>
        <w:gridCol w:w="1464"/>
        <w:gridCol w:w="1889"/>
        <w:gridCol w:w="6385"/>
      </w:tblGrid>
      <w:tr w:rsidR="00E656BB" w:rsidTr="00480910">
        <w:tc>
          <w:tcPr>
            <w:tcW w:w="1464" w:type="dxa"/>
          </w:tcPr>
          <w:p w:rsidR="00E656BB" w:rsidRDefault="00E656BB" w:rsidP="006A3053">
            <w:r>
              <w:rPr>
                <w:rFonts w:ascii="Cambria" w:eastAsia="Cambria" w:hAnsi="Cambria" w:cs="Cambria"/>
                <w:b/>
                <w:color w:val="333333"/>
              </w:rPr>
              <w:t>Description</w:t>
            </w:r>
            <w:r w:rsidR="002A18D8">
              <w:rPr>
                <w:rFonts w:ascii="Cambria" w:eastAsia="Cambria" w:hAnsi="Cambria" w:cs="Cambria"/>
                <w:b/>
                <w:color w:val="333333"/>
              </w:rPr>
              <w:t>:</w:t>
            </w:r>
          </w:p>
        </w:tc>
        <w:tc>
          <w:tcPr>
            <w:tcW w:w="8274" w:type="dxa"/>
            <w:gridSpan w:val="2"/>
          </w:tcPr>
          <w:p w:rsidR="00E656BB" w:rsidRPr="00E656BB" w:rsidRDefault="002E2303" w:rsidP="00E656BB">
            <w:pPr>
              <w:rPr>
                <w:rFonts w:ascii="Cambria" w:hAnsi="Cambria"/>
              </w:rPr>
            </w:pPr>
            <w:r>
              <w:rPr>
                <w:rFonts w:ascii="Cambria" w:hAnsi="Cambria"/>
              </w:rPr>
              <w:t>This command is used to get the system properties.</w:t>
            </w:r>
          </w:p>
        </w:tc>
      </w:tr>
      <w:tr w:rsidR="00E656BB" w:rsidTr="00480910">
        <w:trPr>
          <w:trHeight w:val="88"/>
        </w:trPr>
        <w:tc>
          <w:tcPr>
            <w:tcW w:w="1464" w:type="dxa"/>
            <w:vMerge w:val="restart"/>
          </w:tcPr>
          <w:p w:rsidR="00E656BB" w:rsidRDefault="00E656BB" w:rsidP="006A3053">
            <w:r>
              <w:rPr>
                <w:rFonts w:ascii="Cambria" w:eastAsia="Cambria" w:hAnsi="Cambria" w:cs="Cambria"/>
                <w:b/>
                <w:color w:val="333333"/>
              </w:rPr>
              <w:t>Parameters</w:t>
            </w:r>
            <w:r w:rsidR="002A18D8">
              <w:rPr>
                <w:rFonts w:ascii="Cambria" w:eastAsia="Cambria" w:hAnsi="Cambria" w:cs="Cambria"/>
                <w:b/>
                <w:color w:val="333333"/>
              </w:rPr>
              <w:t>:</w:t>
            </w:r>
          </w:p>
        </w:tc>
        <w:tc>
          <w:tcPr>
            <w:tcW w:w="1889" w:type="dxa"/>
          </w:tcPr>
          <w:p w:rsidR="00E656BB" w:rsidRPr="00E656BB" w:rsidRDefault="00E656BB" w:rsidP="006A3053">
            <w:pPr>
              <w:rPr>
                <w:rFonts w:ascii="Cambria" w:hAnsi="Cambria"/>
              </w:rPr>
            </w:pPr>
            <w:r w:rsidRPr="00E656BB">
              <w:rPr>
                <w:rFonts w:ascii="Cambria" w:hAnsi="Cambria"/>
              </w:rPr>
              <w:t>“ID”</w:t>
            </w:r>
          </w:p>
        </w:tc>
        <w:tc>
          <w:tcPr>
            <w:tcW w:w="6385" w:type="dxa"/>
          </w:tcPr>
          <w:p w:rsidR="00E656BB" w:rsidRPr="00E656BB" w:rsidRDefault="00E656BB" w:rsidP="00AA5CE1">
            <w:pPr>
              <w:rPr>
                <w:rFonts w:ascii="Cambria" w:hAnsi="Cambria"/>
              </w:rPr>
            </w:pPr>
            <w:proofErr w:type="spellStart"/>
            <w:r w:rsidRPr="00E656BB">
              <w:rPr>
                <w:rFonts w:ascii="Cambria" w:eastAsia="Cambria" w:hAnsi="Cambria" w:cs="Cambria"/>
                <w:color w:val="333333"/>
              </w:rPr>
              <w:t>json_integer</w:t>
            </w:r>
            <w:proofErr w:type="spellEnd"/>
            <w:r w:rsidR="00AA5CE1">
              <w:rPr>
                <w:rFonts w:ascii="Cambria" w:eastAsia="Cambria" w:hAnsi="Cambria" w:cs="Cambria"/>
                <w:color w:val="333333"/>
              </w:rPr>
              <w:t xml:space="preserve"> - </w:t>
            </w:r>
            <w:r w:rsidRPr="00E656BB">
              <w:rPr>
                <w:rFonts w:ascii="Cambria" w:eastAsia="Cambria" w:hAnsi="Cambria" w:cs="Cambria"/>
                <w:color w:val="333333"/>
              </w:rPr>
              <w:t>unique identifier to refer to this packet</w:t>
            </w:r>
          </w:p>
        </w:tc>
      </w:tr>
      <w:tr w:rsidR="00E656BB" w:rsidTr="00480910">
        <w:trPr>
          <w:trHeight w:val="88"/>
        </w:trPr>
        <w:tc>
          <w:tcPr>
            <w:tcW w:w="1464" w:type="dxa"/>
            <w:vMerge/>
          </w:tcPr>
          <w:p w:rsidR="00E656BB" w:rsidRDefault="00E656BB" w:rsidP="006A3053">
            <w:pPr>
              <w:rPr>
                <w:rFonts w:ascii="Cambria" w:eastAsia="Cambria" w:hAnsi="Cambria" w:cs="Cambria"/>
                <w:b/>
                <w:color w:val="333333"/>
              </w:rPr>
            </w:pPr>
          </w:p>
        </w:tc>
        <w:tc>
          <w:tcPr>
            <w:tcW w:w="1889" w:type="dxa"/>
          </w:tcPr>
          <w:p w:rsidR="00E656BB" w:rsidRPr="00E656BB" w:rsidRDefault="00E656BB" w:rsidP="006A3053">
            <w:pPr>
              <w:rPr>
                <w:rFonts w:ascii="Cambria" w:hAnsi="Cambria"/>
              </w:rPr>
            </w:pPr>
            <w:r w:rsidRPr="00E656BB">
              <w:rPr>
                <w:rFonts w:ascii="Cambria" w:hAnsi="Cambria"/>
              </w:rPr>
              <w:t>“Service”</w:t>
            </w:r>
          </w:p>
        </w:tc>
        <w:tc>
          <w:tcPr>
            <w:tcW w:w="6385" w:type="dxa"/>
          </w:tcPr>
          <w:p w:rsidR="00E656BB" w:rsidRPr="00E656BB" w:rsidRDefault="00C90040" w:rsidP="002E2303">
            <w:pPr>
              <w:rPr>
                <w:rFonts w:ascii="Cambria" w:hAnsi="Cambria"/>
              </w:rPr>
            </w:pPr>
            <w:r>
              <w:rPr>
                <w:rFonts w:ascii="Cambria" w:hAnsi="Cambria"/>
              </w:rPr>
              <w:t>“</w:t>
            </w:r>
            <w:proofErr w:type="spellStart"/>
            <w:r>
              <w:rPr>
                <w:rFonts w:ascii="Cambria" w:hAnsi="Cambria"/>
              </w:rPr>
              <w:t>Report</w:t>
            </w:r>
            <w:r w:rsidR="002E2303">
              <w:rPr>
                <w:rFonts w:ascii="Cambria" w:hAnsi="Cambria"/>
              </w:rPr>
              <w:t>SystemProperties</w:t>
            </w:r>
            <w:proofErr w:type="spellEnd"/>
            <w:r w:rsidR="00E656BB" w:rsidRPr="00E656BB">
              <w:rPr>
                <w:rFonts w:ascii="Cambria" w:hAnsi="Cambria"/>
              </w:rPr>
              <w:t>”</w:t>
            </w:r>
          </w:p>
        </w:tc>
      </w:tr>
      <w:tr w:rsidR="00252D2D" w:rsidTr="00480910">
        <w:trPr>
          <w:trHeight w:val="88"/>
        </w:trPr>
        <w:tc>
          <w:tcPr>
            <w:tcW w:w="1464" w:type="dxa"/>
          </w:tcPr>
          <w:p w:rsidR="00252D2D" w:rsidRDefault="00252D2D" w:rsidP="006A3053">
            <w:pPr>
              <w:rPr>
                <w:rFonts w:ascii="Cambria" w:eastAsia="Cambria" w:hAnsi="Cambria" w:cs="Cambria"/>
                <w:b/>
                <w:color w:val="333333"/>
              </w:rPr>
            </w:pPr>
          </w:p>
        </w:tc>
        <w:tc>
          <w:tcPr>
            <w:tcW w:w="1889" w:type="dxa"/>
          </w:tcPr>
          <w:p w:rsidR="00252D2D" w:rsidRPr="00E656BB" w:rsidRDefault="00252D2D" w:rsidP="006A3053">
            <w:pPr>
              <w:rPr>
                <w:rFonts w:ascii="Cambria" w:hAnsi="Cambria"/>
              </w:rPr>
            </w:pPr>
            <w:r>
              <w:rPr>
                <w:rFonts w:ascii="Cambria" w:hAnsi="Cambria"/>
              </w:rPr>
              <w:t>“</w:t>
            </w:r>
            <w:proofErr w:type="spellStart"/>
            <w:r>
              <w:rPr>
                <w:rFonts w:ascii="Cambria" w:hAnsi="Cambria"/>
              </w:rPr>
              <w:t>PropertyList</w:t>
            </w:r>
            <w:proofErr w:type="spellEnd"/>
            <w:r>
              <w:rPr>
                <w:rFonts w:ascii="Cambria" w:hAnsi="Cambria"/>
              </w:rPr>
              <w:t>”</w:t>
            </w:r>
          </w:p>
        </w:tc>
        <w:tc>
          <w:tcPr>
            <w:tcW w:w="6385" w:type="dxa"/>
          </w:tcPr>
          <w:p w:rsidR="00252D2D" w:rsidRDefault="00252D2D" w:rsidP="002E2303">
            <w:pPr>
              <w:rPr>
                <w:rFonts w:ascii="Cambria" w:hAnsi="Cambria"/>
              </w:rPr>
            </w:pPr>
            <w:r>
              <w:rPr>
                <w:rFonts w:ascii="Cambria" w:hAnsi="Cambria"/>
              </w:rPr>
              <w:t>See “</w:t>
            </w:r>
            <w:proofErr w:type="spellStart"/>
            <w:r>
              <w:rPr>
                <w:rFonts w:ascii="Cambria" w:hAnsi="Cambria"/>
              </w:rPr>
              <w:t>SetSystemProperties</w:t>
            </w:r>
            <w:proofErr w:type="spellEnd"/>
            <w:r>
              <w:rPr>
                <w:rFonts w:ascii="Cambria" w:hAnsi="Cambria"/>
              </w:rPr>
              <w:t>” for parameter list</w:t>
            </w:r>
          </w:p>
        </w:tc>
      </w:tr>
      <w:tr w:rsidR="00E656BB" w:rsidTr="00480910">
        <w:tc>
          <w:tcPr>
            <w:tcW w:w="1464" w:type="dxa"/>
          </w:tcPr>
          <w:p w:rsidR="00E656BB" w:rsidRDefault="00E656BB" w:rsidP="006A3053">
            <w:pPr>
              <w:rPr>
                <w:rFonts w:ascii="Cambria" w:eastAsia="Cambria" w:hAnsi="Cambria" w:cs="Cambria"/>
                <w:b/>
                <w:color w:val="333333"/>
              </w:rPr>
            </w:pPr>
            <w:r>
              <w:rPr>
                <w:rFonts w:ascii="Cambria" w:eastAsia="Cambria" w:hAnsi="Cambria" w:cs="Cambria"/>
                <w:b/>
                <w:color w:val="333333"/>
              </w:rPr>
              <w:t>Examples:</w:t>
            </w:r>
          </w:p>
          <w:p w:rsidR="00E656BB" w:rsidRDefault="00E656BB" w:rsidP="006A3053">
            <w:pPr>
              <w:rPr>
                <w:rFonts w:ascii="Cambria" w:eastAsia="Cambria" w:hAnsi="Cambria" w:cs="Cambria"/>
                <w:b/>
                <w:color w:val="333333"/>
              </w:rPr>
            </w:pPr>
          </w:p>
          <w:p w:rsidR="00E656BB" w:rsidRDefault="00E656BB" w:rsidP="006A3053">
            <w:pPr>
              <w:rPr>
                <w:rFonts w:ascii="Cambria" w:eastAsia="Cambria" w:hAnsi="Cambria" w:cs="Cambria"/>
                <w:b/>
                <w:color w:val="333333"/>
              </w:rPr>
            </w:pPr>
            <w:r>
              <w:rPr>
                <w:rFonts w:ascii="Cambria" w:eastAsia="Cambria" w:hAnsi="Cambria" w:cs="Cambria"/>
                <w:b/>
                <w:color w:val="333333"/>
              </w:rPr>
              <w:t>Command</w:t>
            </w:r>
          </w:p>
        </w:tc>
        <w:tc>
          <w:tcPr>
            <w:tcW w:w="8274" w:type="dxa"/>
            <w:gridSpan w:val="2"/>
          </w:tcPr>
          <w:p w:rsidR="00E656BB" w:rsidRPr="00E656BB" w:rsidRDefault="00E656BB" w:rsidP="006A3053">
            <w:pPr>
              <w:pStyle w:val="NoSpacing"/>
              <w:rPr>
                <w:rFonts w:ascii="Cambria" w:hAnsi="Cambria"/>
              </w:rPr>
            </w:pPr>
            <w:r w:rsidRPr="00E656BB">
              <w:rPr>
                <w:rFonts w:ascii="Cambria" w:hAnsi="Cambria"/>
              </w:rPr>
              <w:t xml:space="preserve">This command will </w:t>
            </w:r>
            <w:r w:rsidR="003C1A76">
              <w:rPr>
                <w:rFonts w:ascii="Cambria" w:hAnsi="Cambria"/>
              </w:rPr>
              <w:t>get the system properties</w:t>
            </w:r>
          </w:p>
          <w:p w:rsidR="00E656BB" w:rsidRPr="00E656BB" w:rsidRDefault="00E656BB" w:rsidP="006A3053">
            <w:pPr>
              <w:pStyle w:val="NoSpacing"/>
              <w:rPr>
                <w:rFonts w:ascii="Cambria" w:hAnsi="Cambria"/>
              </w:rPr>
            </w:pPr>
            <w:r w:rsidRPr="00E656BB">
              <w:rPr>
                <w:rFonts w:ascii="Cambria" w:hAnsi="Cambria"/>
              </w:rPr>
              <w:t>{</w:t>
            </w:r>
          </w:p>
          <w:p w:rsidR="00E656BB" w:rsidRPr="00E656BB" w:rsidRDefault="009E039A" w:rsidP="006A3053">
            <w:pPr>
              <w:pStyle w:val="NoSpacing"/>
              <w:rPr>
                <w:rFonts w:ascii="Cambria" w:hAnsi="Cambria"/>
              </w:rPr>
            </w:pPr>
            <w:r>
              <w:rPr>
                <w:rFonts w:ascii="Cambria" w:hAnsi="Cambria"/>
              </w:rPr>
              <w:t xml:space="preserve">   </w:t>
            </w:r>
            <w:r w:rsidR="00E656BB" w:rsidRPr="00E656BB">
              <w:rPr>
                <w:rFonts w:ascii="Cambria" w:hAnsi="Cambria"/>
              </w:rPr>
              <w:t>“ID”: 12345,</w:t>
            </w:r>
          </w:p>
          <w:p w:rsidR="00E656BB" w:rsidRPr="00E656BB" w:rsidRDefault="009E039A" w:rsidP="006A3053">
            <w:pPr>
              <w:pStyle w:val="NoSpacing"/>
              <w:rPr>
                <w:rFonts w:ascii="Cambria" w:hAnsi="Cambria"/>
              </w:rPr>
            </w:pPr>
            <w:r>
              <w:rPr>
                <w:rFonts w:ascii="Cambria" w:hAnsi="Cambria"/>
              </w:rPr>
              <w:t xml:space="preserve">   </w:t>
            </w:r>
            <w:r w:rsidR="00E656BB" w:rsidRPr="00E656BB">
              <w:rPr>
                <w:rFonts w:ascii="Cambria" w:hAnsi="Cambria"/>
              </w:rPr>
              <w:t>“Service”: “</w:t>
            </w:r>
            <w:proofErr w:type="spellStart"/>
            <w:r w:rsidR="00C90040">
              <w:rPr>
                <w:rFonts w:ascii="Cambria" w:hAnsi="Cambria"/>
              </w:rPr>
              <w:t>Report</w:t>
            </w:r>
            <w:r w:rsidR="00C3306C">
              <w:rPr>
                <w:rFonts w:ascii="Cambria" w:hAnsi="Cambria"/>
              </w:rPr>
              <w:t>SystemProperties</w:t>
            </w:r>
            <w:proofErr w:type="spellEnd"/>
            <w:r w:rsidR="002E2303">
              <w:rPr>
                <w:rFonts w:ascii="Cambria" w:hAnsi="Cambria"/>
              </w:rPr>
              <w:t>”</w:t>
            </w:r>
          </w:p>
          <w:p w:rsidR="00E656BB" w:rsidRPr="00E656BB" w:rsidRDefault="00E656BB" w:rsidP="006A3053">
            <w:pPr>
              <w:rPr>
                <w:rFonts w:ascii="Cambria" w:hAnsi="Cambria"/>
              </w:rPr>
            </w:pPr>
            <w:r w:rsidRPr="00E656BB">
              <w:rPr>
                <w:rFonts w:ascii="Cambria" w:hAnsi="Cambria"/>
              </w:rPr>
              <w:t>}</w:t>
            </w:r>
          </w:p>
        </w:tc>
      </w:tr>
      <w:tr w:rsidR="00E656BB" w:rsidTr="00480910">
        <w:tc>
          <w:tcPr>
            <w:tcW w:w="1464" w:type="dxa"/>
          </w:tcPr>
          <w:p w:rsidR="00E656BB" w:rsidRDefault="00E656BB" w:rsidP="006A3053">
            <w:pPr>
              <w:rPr>
                <w:rFonts w:ascii="Cambria" w:eastAsia="Cambria" w:hAnsi="Cambria" w:cs="Cambria"/>
                <w:b/>
                <w:color w:val="333333"/>
              </w:rPr>
            </w:pPr>
            <w:r>
              <w:rPr>
                <w:rFonts w:ascii="Cambria" w:eastAsia="Cambria" w:hAnsi="Cambria" w:cs="Cambria"/>
                <w:b/>
                <w:color w:val="333333"/>
              </w:rPr>
              <w:t>Response</w:t>
            </w:r>
          </w:p>
        </w:tc>
        <w:tc>
          <w:tcPr>
            <w:tcW w:w="8274" w:type="dxa"/>
            <w:gridSpan w:val="2"/>
          </w:tcPr>
          <w:p w:rsidR="00E656BB" w:rsidRPr="00E656BB" w:rsidRDefault="00E656BB" w:rsidP="006A3053">
            <w:pPr>
              <w:pStyle w:val="NoSpacing"/>
              <w:rPr>
                <w:rFonts w:ascii="Cambria" w:hAnsi="Cambria"/>
              </w:rPr>
            </w:pPr>
            <w:r w:rsidRPr="00E656BB">
              <w:rPr>
                <w:rFonts w:ascii="Cambria" w:hAnsi="Cambria"/>
              </w:rPr>
              <w:t>{</w:t>
            </w:r>
          </w:p>
          <w:p w:rsidR="00E656BB" w:rsidRPr="00E656BB" w:rsidRDefault="009E039A" w:rsidP="006A3053">
            <w:pPr>
              <w:pStyle w:val="NoSpacing"/>
              <w:rPr>
                <w:rFonts w:ascii="Cambria" w:hAnsi="Cambria"/>
              </w:rPr>
            </w:pPr>
            <w:r>
              <w:rPr>
                <w:rFonts w:ascii="Cambria" w:hAnsi="Cambria"/>
              </w:rPr>
              <w:t xml:space="preserve">  </w:t>
            </w:r>
            <w:r w:rsidR="0025176D">
              <w:rPr>
                <w:rFonts w:ascii="Cambria" w:hAnsi="Cambria"/>
              </w:rPr>
              <w:t xml:space="preserve"> </w:t>
            </w:r>
            <w:r w:rsidR="00E656BB" w:rsidRPr="00E656BB">
              <w:rPr>
                <w:rFonts w:ascii="Cambria" w:hAnsi="Cambria"/>
              </w:rPr>
              <w:t>“ID”: 12345,</w:t>
            </w:r>
          </w:p>
          <w:p w:rsidR="00E656BB" w:rsidRDefault="009E039A" w:rsidP="006A3053">
            <w:pPr>
              <w:pStyle w:val="NoSpacing"/>
              <w:rPr>
                <w:rFonts w:ascii="Cambria" w:hAnsi="Cambria"/>
              </w:rPr>
            </w:pPr>
            <w:r>
              <w:rPr>
                <w:rFonts w:ascii="Cambria" w:hAnsi="Cambria"/>
              </w:rPr>
              <w:t xml:space="preserve">  </w:t>
            </w:r>
            <w:r w:rsidR="0025176D">
              <w:rPr>
                <w:rFonts w:ascii="Cambria" w:hAnsi="Cambria"/>
              </w:rPr>
              <w:t xml:space="preserve"> </w:t>
            </w:r>
            <w:r w:rsidR="00E656BB" w:rsidRPr="00E656BB">
              <w:rPr>
                <w:rFonts w:ascii="Cambria" w:hAnsi="Cambria"/>
              </w:rPr>
              <w:t>“Service”: “</w:t>
            </w:r>
            <w:proofErr w:type="spellStart"/>
            <w:r w:rsidR="00C90040">
              <w:rPr>
                <w:rFonts w:ascii="Cambria" w:hAnsi="Cambria"/>
              </w:rPr>
              <w:t>Report</w:t>
            </w:r>
            <w:r w:rsidR="0073790F">
              <w:rPr>
                <w:rFonts w:ascii="Cambria" w:hAnsi="Cambria"/>
              </w:rPr>
              <w:t>SystemProperties</w:t>
            </w:r>
            <w:proofErr w:type="spellEnd"/>
            <w:r w:rsidR="00E656BB" w:rsidRPr="00E656BB">
              <w:rPr>
                <w:rFonts w:ascii="Cambria" w:hAnsi="Cambria"/>
              </w:rPr>
              <w:t>”,</w:t>
            </w:r>
          </w:p>
          <w:p w:rsidR="001B1A4D" w:rsidRPr="00E656BB" w:rsidRDefault="009E039A" w:rsidP="006A3053">
            <w:pPr>
              <w:pStyle w:val="NoSpacing"/>
              <w:rPr>
                <w:rFonts w:ascii="Cambria" w:hAnsi="Cambria"/>
              </w:rPr>
            </w:pPr>
            <w:r>
              <w:rPr>
                <w:rFonts w:ascii="Cambria" w:hAnsi="Cambria"/>
              </w:rPr>
              <w:t xml:space="preserve">  </w:t>
            </w:r>
            <w:r w:rsidR="0025176D">
              <w:rPr>
                <w:rFonts w:ascii="Cambria" w:hAnsi="Cambria"/>
              </w:rPr>
              <w:t xml:space="preserve"> </w:t>
            </w:r>
            <w:r w:rsidR="001B1A4D">
              <w:rPr>
                <w:rFonts w:ascii="Cambria" w:hAnsi="Cambria"/>
              </w:rPr>
              <w:t>“</w:t>
            </w:r>
            <w:proofErr w:type="spellStart"/>
            <w:r w:rsidR="001B1A4D">
              <w:rPr>
                <w:rFonts w:ascii="Cambria" w:hAnsi="Cambria"/>
              </w:rPr>
              <w:t>PropertyList</w:t>
            </w:r>
            <w:proofErr w:type="spellEnd"/>
            <w:r w:rsidR="001B1A4D">
              <w:rPr>
                <w:rFonts w:ascii="Cambria" w:hAnsi="Cambria"/>
              </w:rPr>
              <w:t>”:{</w:t>
            </w:r>
          </w:p>
          <w:p w:rsidR="00ED6BF1" w:rsidRDefault="001B1A4D" w:rsidP="003C1A76">
            <w:pPr>
              <w:pStyle w:val="NoSpacing"/>
              <w:rPr>
                <w:rFonts w:ascii="Cambria" w:hAnsi="Cambria"/>
              </w:rPr>
            </w:pPr>
            <w:r>
              <w:rPr>
                <w:rFonts w:ascii="Cambria" w:hAnsi="Cambria"/>
              </w:rPr>
              <w:t xml:space="preserve">   </w:t>
            </w:r>
            <w:r w:rsidR="0025176D">
              <w:rPr>
                <w:rFonts w:ascii="Cambria" w:hAnsi="Cambria"/>
              </w:rPr>
              <w:t xml:space="preserve">   </w:t>
            </w:r>
            <w:r w:rsidR="003831F4">
              <w:rPr>
                <w:rFonts w:ascii="Cambria" w:hAnsi="Cambria"/>
              </w:rPr>
              <w:t>“</w:t>
            </w:r>
            <w:proofErr w:type="spellStart"/>
            <w:r w:rsidR="003C1A76">
              <w:rPr>
                <w:rFonts w:ascii="Cambria" w:hAnsi="Cambria"/>
              </w:rPr>
              <w:t>AddALight</w:t>
            </w:r>
            <w:proofErr w:type="spellEnd"/>
            <w:r w:rsidR="00E656BB" w:rsidRPr="00E656BB">
              <w:rPr>
                <w:rFonts w:ascii="Cambria" w:hAnsi="Cambria"/>
              </w:rPr>
              <w:t>”:</w:t>
            </w:r>
            <w:r w:rsidR="003C1A76">
              <w:rPr>
                <w:rFonts w:ascii="Cambria" w:hAnsi="Cambria"/>
              </w:rPr>
              <w:t xml:space="preserve"> true</w:t>
            </w:r>
          </w:p>
          <w:p w:rsidR="00E656BB" w:rsidRPr="00E656BB" w:rsidRDefault="009E039A" w:rsidP="00E656BB">
            <w:pPr>
              <w:pStyle w:val="NoSpacing"/>
              <w:rPr>
                <w:rFonts w:ascii="Cambria" w:hAnsi="Cambria"/>
              </w:rPr>
            </w:pPr>
            <w:r>
              <w:rPr>
                <w:rFonts w:ascii="Cambria" w:hAnsi="Cambria"/>
              </w:rPr>
              <w:t xml:space="preserve">   </w:t>
            </w:r>
            <w:r w:rsidR="001B1A4D">
              <w:rPr>
                <w:rFonts w:ascii="Cambria" w:hAnsi="Cambria"/>
              </w:rPr>
              <w:t>}</w:t>
            </w:r>
          </w:p>
          <w:p w:rsidR="00E656BB" w:rsidRPr="00E656BB" w:rsidRDefault="009E039A" w:rsidP="006A3053">
            <w:pPr>
              <w:pStyle w:val="NoSpacing"/>
              <w:rPr>
                <w:rFonts w:ascii="Cambria" w:hAnsi="Cambria"/>
              </w:rPr>
            </w:pPr>
            <w:r>
              <w:rPr>
                <w:rFonts w:ascii="Cambria" w:hAnsi="Cambria"/>
              </w:rPr>
              <w:t xml:space="preserve">  </w:t>
            </w:r>
            <w:r w:rsidR="0025176D">
              <w:rPr>
                <w:rFonts w:ascii="Cambria" w:hAnsi="Cambria"/>
              </w:rPr>
              <w:t xml:space="preserve"> </w:t>
            </w:r>
            <w:r w:rsidR="00E656BB" w:rsidRPr="00E656BB">
              <w:rPr>
                <w:rFonts w:ascii="Cambria" w:hAnsi="Cambria"/>
              </w:rPr>
              <w:t>“Status”: “Success”</w:t>
            </w:r>
          </w:p>
          <w:p w:rsidR="00E656BB" w:rsidRPr="00E656BB" w:rsidRDefault="00E656BB" w:rsidP="006A3053">
            <w:pPr>
              <w:pStyle w:val="NoSpacing"/>
              <w:rPr>
                <w:rFonts w:ascii="Cambria" w:hAnsi="Cambria"/>
              </w:rPr>
            </w:pPr>
            <w:r w:rsidRPr="00E656BB">
              <w:rPr>
                <w:rFonts w:ascii="Cambria" w:hAnsi="Cambria"/>
              </w:rPr>
              <w:t>}</w:t>
            </w:r>
          </w:p>
        </w:tc>
      </w:tr>
    </w:tbl>
    <w:p w:rsidR="00E656BB" w:rsidRDefault="00E656BB" w:rsidP="00317DF6"/>
    <w:p w:rsidR="005A2835" w:rsidRDefault="005A2835" w:rsidP="005A2835">
      <w:pPr>
        <w:pStyle w:val="Heading1"/>
      </w:pPr>
      <w:bookmarkStart w:id="18" w:name="_Toc413073399"/>
      <w:bookmarkStart w:id="19" w:name="_Toc415226204"/>
      <w:proofErr w:type="spellStart"/>
      <w:r w:rsidRPr="00AD3461">
        <w:rPr>
          <w:rFonts w:ascii="Cambria" w:eastAsia="Cambria" w:hAnsi="Cambria" w:cs="Cambria"/>
          <w:color w:val="333333"/>
          <w:u w:val="single"/>
        </w:rPr>
        <w:t>S</w:t>
      </w:r>
      <w:r>
        <w:rPr>
          <w:rFonts w:ascii="Cambria" w:eastAsia="Cambria" w:hAnsi="Cambria" w:cs="Cambria"/>
          <w:color w:val="333333"/>
          <w:u w:val="single"/>
        </w:rPr>
        <w:t>ystemPropertiesChanged</w:t>
      </w:r>
      <w:bookmarkEnd w:id="18"/>
      <w:bookmarkEnd w:id="19"/>
      <w:proofErr w:type="spellEnd"/>
    </w:p>
    <w:tbl>
      <w:tblPr>
        <w:tblStyle w:val="TableGrid"/>
        <w:tblW w:w="9738" w:type="dxa"/>
        <w:tblLook w:val="04A0" w:firstRow="1" w:lastRow="0" w:firstColumn="1" w:lastColumn="0" w:noHBand="0" w:noVBand="1"/>
      </w:tblPr>
      <w:tblGrid>
        <w:gridCol w:w="1464"/>
        <w:gridCol w:w="8274"/>
      </w:tblGrid>
      <w:tr w:rsidR="005A2835" w:rsidTr="009A20ED">
        <w:trPr>
          <w:trHeight w:val="584"/>
        </w:trPr>
        <w:tc>
          <w:tcPr>
            <w:tcW w:w="1464" w:type="dxa"/>
          </w:tcPr>
          <w:p w:rsidR="005A2835" w:rsidRDefault="005A2835" w:rsidP="009A20ED">
            <w:r>
              <w:rPr>
                <w:rFonts w:ascii="Cambria" w:eastAsia="Cambria" w:hAnsi="Cambria" w:cs="Cambria"/>
                <w:b/>
                <w:color w:val="333333"/>
              </w:rPr>
              <w:t>Description:</w:t>
            </w:r>
          </w:p>
        </w:tc>
        <w:tc>
          <w:tcPr>
            <w:tcW w:w="8274" w:type="dxa"/>
          </w:tcPr>
          <w:p w:rsidR="005A2835" w:rsidRDefault="005A2835" w:rsidP="006E3D15">
            <w:r>
              <w:rPr>
                <w:rFonts w:ascii="Cambria" w:eastAsia="Cambria" w:hAnsi="Cambria" w:cs="Cambria"/>
                <w:color w:val="333333"/>
              </w:rPr>
              <w:t xml:space="preserve">This command is a broadcast response </w:t>
            </w:r>
            <w:r w:rsidR="006E3D15">
              <w:rPr>
                <w:rFonts w:ascii="Cambria" w:eastAsia="Cambria" w:hAnsi="Cambria" w:cs="Cambria"/>
                <w:color w:val="333333"/>
              </w:rPr>
              <w:t>used to inform</w:t>
            </w:r>
            <w:r>
              <w:rPr>
                <w:rFonts w:ascii="Cambria" w:eastAsia="Cambria" w:hAnsi="Cambria" w:cs="Cambria"/>
                <w:color w:val="333333"/>
              </w:rPr>
              <w:t xml:space="preserve"> </w:t>
            </w:r>
            <w:r w:rsidR="006E3D15">
              <w:rPr>
                <w:rFonts w:ascii="Cambria" w:eastAsia="Cambria" w:hAnsi="Cambria" w:cs="Cambria"/>
                <w:color w:val="333333"/>
              </w:rPr>
              <w:t>all connected</w:t>
            </w:r>
            <w:r>
              <w:rPr>
                <w:rFonts w:ascii="Cambria" w:eastAsia="Cambria" w:hAnsi="Cambria" w:cs="Cambria"/>
                <w:color w:val="333333"/>
              </w:rPr>
              <w:t xml:space="preserve"> </w:t>
            </w:r>
            <w:r w:rsidR="006E3D15">
              <w:rPr>
                <w:rFonts w:ascii="Cambria" w:eastAsia="Cambria" w:hAnsi="Cambria" w:cs="Cambria"/>
                <w:color w:val="333333"/>
              </w:rPr>
              <w:t>a</w:t>
            </w:r>
            <w:r>
              <w:rPr>
                <w:rFonts w:ascii="Cambria" w:eastAsia="Cambria" w:hAnsi="Cambria" w:cs="Cambria"/>
                <w:color w:val="333333"/>
              </w:rPr>
              <w:t>pp</w:t>
            </w:r>
            <w:r w:rsidR="006E3D15">
              <w:rPr>
                <w:rFonts w:ascii="Cambria" w:eastAsia="Cambria" w:hAnsi="Cambria" w:cs="Cambria"/>
                <w:color w:val="333333"/>
              </w:rPr>
              <w:t>s</w:t>
            </w:r>
            <w:r>
              <w:rPr>
                <w:rFonts w:ascii="Cambria" w:eastAsia="Cambria" w:hAnsi="Cambria" w:cs="Cambria"/>
                <w:color w:val="333333"/>
              </w:rPr>
              <w:t xml:space="preserve"> that a </w:t>
            </w:r>
            <w:r w:rsidR="00D92E14">
              <w:rPr>
                <w:rFonts w:ascii="Cambria" w:eastAsia="Cambria" w:hAnsi="Cambria" w:cs="Cambria"/>
                <w:color w:val="333333"/>
              </w:rPr>
              <w:t>system property</w:t>
            </w:r>
            <w:r>
              <w:rPr>
                <w:rFonts w:ascii="Cambria" w:eastAsia="Cambria" w:hAnsi="Cambria" w:cs="Cambria"/>
                <w:color w:val="333333"/>
              </w:rPr>
              <w:t xml:space="preserve"> has changed.</w:t>
            </w:r>
          </w:p>
        </w:tc>
      </w:tr>
      <w:tr w:rsidR="005A2835" w:rsidTr="009A20ED">
        <w:tc>
          <w:tcPr>
            <w:tcW w:w="1464" w:type="dxa"/>
          </w:tcPr>
          <w:p w:rsidR="005A2835" w:rsidRDefault="005A2835" w:rsidP="009A20ED">
            <w:pPr>
              <w:rPr>
                <w:rFonts w:ascii="Cambria" w:eastAsia="Cambria" w:hAnsi="Cambria" w:cs="Cambria"/>
                <w:b/>
                <w:color w:val="333333"/>
              </w:rPr>
            </w:pPr>
            <w:r>
              <w:rPr>
                <w:rFonts w:ascii="Cambria" w:eastAsia="Cambria" w:hAnsi="Cambria" w:cs="Cambria"/>
                <w:b/>
                <w:color w:val="333333"/>
              </w:rPr>
              <w:t>Parameters</w:t>
            </w:r>
          </w:p>
        </w:tc>
        <w:tc>
          <w:tcPr>
            <w:tcW w:w="8274" w:type="dxa"/>
          </w:tcPr>
          <w:p w:rsidR="005A2835" w:rsidRDefault="005A2835" w:rsidP="00D92E14">
            <w:pPr>
              <w:rPr>
                <w:rFonts w:ascii="Cambria" w:eastAsia="Cambria" w:hAnsi="Cambria" w:cs="Cambria"/>
                <w:color w:val="333333"/>
              </w:rPr>
            </w:pPr>
            <w:r>
              <w:rPr>
                <w:rFonts w:ascii="Cambria" w:eastAsia="Cambria" w:hAnsi="Cambria" w:cs="Cambria"/>
                <w:color w:val="333333"/>
              </w:rPr>
              <w:t xml:space="preserve">See </w:t>
            </w:r>
            <w:proofErr w:type="spellStart"/>
            <w:r>
              <w:rPr>
                <w:rFonts w:ascii="Cambria" w:eastAsia="Cambria" w:hAnsi="Cambria" w:cs="Cambria"/>
                <w:color w:val="333333"/>
              </w:rPr>
              <w:t>Set</w:t>
            </w:r>
            <w:r w:rsidR="00D92E14">
              <w:rPr>
                <w:rFonts w:ascii="Cambria" w:eastAsia="Cambria" w:hAnsi="Cambria" w:cs="Cambria"/>
                <w:color w:val="333333"/>
              </w:rPr>
              <w:t>System</w:t>
            </w:r>
            <w:r>
              <w:rPr>
                <w:rFonts w:ascii="Cambria" w:eastAsia="Cambria" w:hAnsi="Cambria" w:cs="Cambria"/>
                <w:color w:val="333333"/>
              </w:rPr>
              <w:t>Properties</w:t>
            </w:r>
            <w:proofErr w:type="spellEnd"/>
            <w:r>
              <w:rPr>
                <w:rFonts w:ascii="Cambria" w:eastAsia="Cambria" w:hAnsi="Cambria" w:cs="Cambria"/>
                <w:color w:val="333333"/>
              </w:rPr>
              <w:t xml:space="preserve"> for description of properties</w:t>
            </w:r>
          </w:p>
        </w:tc>
      </w:tr>
      <w:tr w:rsidR="005A2835" w:rsidTr="009A20ED">
        <w:trPr>
          <w:trHeight w:val="368"/>
        </w:trPr>
        <w:tc>
          <w:tcPr>
            <w:tcW w:w="1464" w:type="dxa"/>
          </w:tcPr>
          <w:p w:rsidR="0025176D" w:rsidRDefault="0025176D" w:rsidP="0025176D">
            <w:pPr>
              <w:rPr>
                <w:rFonts w:ascii="Cambria" w:eastAsia="Cambria" w:hAnsi="Cambria" w:cs="Cambria"/>
                <w:b/>
                <w:color w:val="333333"/>
              </w:rPr>
            </w:pPr>
            <w:r>
              <w:rPr>
                <w:rFonts w:ascii="Cambria" w:eastAsia="Cambria" w:hAnsi="Cambria" w:cs="Cambria"/>
                <w:b/>
                <w:color w:val="333333"/>
              </w:rPr>
              <w:t>Broadcast Response:</w:t>
            </w:r>
          </w:p>
          <w:p w:rsidR="005A2835" w:rsidRDefault="005A2835" w:rsidP="009A20ED">
            <w:pPr>
              <w:rPr>
                <w:rFonts w:ascii="Cambria" w:eastAsia="Cambria" w:hAnsi="Cambria" w:cs="Cambria"/>
                <w:b/>
                <w:color w:val="333333"/>
              </w:rPr>
            </w:pPr>
          </w:p>
        </w:tc>
        <w:tc>
          <w:tcPr>
            <w:tcW w:w="8274" w:type="dxa"/>
          </w:tcPr>
          <w:p w:rsidR="005A2835" w:rsidRPr="00AD3461" w:rsidRDefault="005A2835" w:rsidP="009A20ED">
            <w:pPr>
              <w:pStyle w:val="NoSpacing"/>
              <w:rPr>
                <w:rFonts w:ascii="Cambria" w:eastAsia="Courier New" w:hAnsi="Cambria" w:cs="Courier New"/>
              </w:rPr>
            </w:pPr>
            <w:r w:rsidRPr="00AD3461">
              <w:rPr>
                <w:rFonts w:ascii="Cambria" w:eastAsia="Courier New" w:hAnsi="Cambria" w:cs="Courier New"/>
              </w:rPr>
              <w:t>{</w:t>
            </w:r>
          </w:p>
          <w:p w:rsidR="005A2835" w:rsidRPr="00AD3461" w:rsidRDefault="005A2835" w:rsidP="009A20ED">
            <w:pPr>
              <w:pStyle w:val="NoSpacing"/>
              <w:rPr>
                <w:rFonts w:ascii="Cambria" w:eastAsia="Courier New" w:hAnsi="Cambria" w:cs="Courier New"/>
              </w:rPr>
            </w:pPr>
            <w:r>
              <w:rPr>
                <w:rFonts w:ascii="Cambria" w:eastAsia="Courier New" w:hAnsi="Cambria" w:cs="Courier New"/>
              </w:rPr>
              <w:t xml:space="preserve">  </w:t>
            </w:r>
            <w:r w:rsidR="0025176D">
              <w:rPr>
                <w:rFonts w:ascii="Cambria" w:eastAsia="Courier New" w:hAnsi="Cambria" w:cs="Courier New"/>
              </w:rPr>
              <w:t xml:space="preserve"> </w:t>
            </w:r>
            <w:r w:rsidRPr="00AD3461">
              <w:rPr>
                <w:rFonts w:ascii="Cambria" w:eastAsia="Courier New" w:hAnsi="Cambria" w:cs="Courier New"/>
              </w:rPr>
              <w:t xml:space="preserve">“ID”: </w:t>
            </w:r>
            <w:r>
              <w:rPr>
                <w:rFonts w:ascii="Cambria" w:eastAsia="Courier New" w:hAnsi="Cambria" w:cs="Courier New"/>
              </w:rPr>
              <w:t>0</w:t>
            </w:r>
            <w:r w:rsidRPr="00AD3461">
              <w:rPr>
                <w:rFonts w:ascii="Cambria" w:eastAsia="Courier New" w:hAnsi="Cambria" w:cs="Courier New"/>
              </w:rPr>
              <w:t>,</w:t>
            </w:r>
          </w:p>
          <w:p w:rsidR="005A2835" w:rsidRDefault="005A2835" w:rsidP="000C5106">
            <w:pPr>
              <w:pStyle w:val="NoSpacing"/>
              <w:rPr>
                <w:rFonts w:ascii="Cambria" w:eastAsia="Courier New" w:hAnsi="Cambria" w:cs="Courier New"/>
              </w:rPr>
            </w:pPr>
            <w:r>
              <w:rPr>
                <w:rFonts w:ascii="Cambria" w:eastAsia="Courier New" w:hAnsi="Cambria" w:cs="Courier New"/>
              </w:rPr>
              <w:t xml:space="preserve">  </w:t>
            </w:r>
            <w:r w:rsidR="0025176D">
              <w:rPr>
                <w:rFonts w:ascii="Cambria" w:eastAsia="Courier New" w:hAnsi="Cambria" w:cs="Courier New"/>
              </w:rPr>
              <w:t xml:space="preserve"> </w:t>
            </w:r>
            <w:r w:rsidRPr="00AD3461">
              <w:rPr>
                <w:rFonts w:ascii="Cambria" w:eastAsia="Courier New" w:hAnsi="Cambria" w:cs="Courier New"/>
              </w:rPr>
              <w:t>“Service”: “</w:t>
            </w:r>
            <w:proofErr w:type="spellStart"/>
            <w:r>
              <w:rPr>
                <w:rFonts w:ascii="Cambria" w:hAnsi="Cambria"/>
              </w:rPr>
              <w:t>S</w:t>
            </w:r>
            <w:r w:rsidR="00D13B47">
              <w:rPr>
                <w:rFonts w:ascii="Cambria" w:hAnsi="Cambria"/>
              </w:rPr>
              <w:t>ystem</w:t>
            </w:r>
            <w:r>
              <w:rPr>
                <w:rFonts w:ascii="Cambria" w:hAnsi="Cambria"/>
              </w:rPr>
              <w:t>PropertiesChanged</w:t>
            </w:r>
            <w:proofErr w:type="spellEnd"/>
            <w:r w:rsidRPr="00AD3461">
              <w:rPr>
                <w:rFonts w:ascii="Cambria" w:eastAsia="Courier New" w:hAnsi="Cambria" w:cs="Courier New"/>
              </w:rPr>
              <w:t>”,</w:t>
            </w:r>
          </w:p>
          <w:p w:rsidR="0025176D" w:rsidRDefault="005A2835" w:rsidP="009A20ED">
            <w:pPr>
              <w:pStyle w:val="NoSpacing"/>
              <w:rPr>
                <w:rFonts w:ascii="Cambria" w:eastAsia="Courier New" w:hAnsi="Cambria" w:cs="Courier New"/>
              </w:rPr>
            </w:pPr>
            <w:r>
              <w:rPr>
                <w:rFonts w:ascii="Cambria" w:eastAsia="Courier New" w:hAnsi="Cambria" w:cs="Courier New"/>
              </w:rPr>
              <w:t xml:space="preserve">  </w:t>
            </w:r>
            <w:r w:rsidR="0025176D">
              <w:rPr>
                <w:rFonts w:ascii="Cambria" w:eastAsia="Courier New" w:hAnsi="Cambria" w:cs="Courier New"/>
              </w:rPr>
              <w:t xml:space="preserve"> </w:t>
            </w:r>
            <w:r>
              <w:rPr>
                <w:rFonts w:ascii="Cambria" w:eastAsia="Courier New" w:hAnsi="Cambria" w:cs="Courier New"/>
              </w:rPr>
              <w:t>“</w:t>
            </w:r>
            <w:proofErr w:type="spellStart"/>
            <w:r>
              <w:rPr>
                <w:rFonts w:ascii="Cambria" w:eastAsia="Courier New" w:hAnsi="Cambria" w:cs="Courier New"/>
              </w:rPr>
              <w:t>PropertyList</w:t>
            </w:r>
            <w:proofErr w:type="spellEnd"/>
            <w:r>
              <w:rPr>
                <w:rFonts w:ascii="Cambria" w:eastAsia="Courier New" w:hAnsi="Cambria" w:cs="Courier New"/>
              </w:rPr>
              <w:t xml:space="preserve">”:{ </w:t>
            </w:r>
          </w:p>
          <w:p w:rsidR="0025176D" w:rsidRDefault="0025176D" w:rsidP="009A20ED">
            <w:pPr>
              <w:pStyle w:val="NoSpacing"/>
              <w:rPr>
                <w:rFonts w:ascii="Cambria" w:eastAsia="Courier New" w:hAnsi="Cambria" w:cs="Courier New"/>
              </w:rPr>
            </w:pPr>
            <w:r>
              <w:rPr>
                <w:rFonts w:ascii="Cambria" w:eastAsia="Courier New" w:hAnsi="Cambria" w:cs="Courier New"/>
              </w:rPr>
              <w:t xml:space="preserve">      </w:t>
            </w:r>
            <w:r w:rsidR="005A2835">
              <w:rPr>
                <w:rFonts w:ascii="Cambria" w:eastAsia="Courier New" w:hAnsi="Cambria" w:cs="Courier New"/>
              </w:rPr>
              <w:t>“</w:t>
            </w:r>
            <w:proofErr w:type="spellStart"/>
            <w:r w:rsidR="006E5CAD">
              <w:rPr>
                <w:rFonts w:ascii="Cambria" w:eastAsia="Cambria" w:hAnsi="Cambria" w:cs="Cambria"/>
                <w:color w:val="333333"/>
              </w:rPr>
              <w:t>AddALight</w:t>
            </w:r>
            <w:proofErr w:type="spellEnd"/>
            <w:r w:rsidR="005A2835">
              <w:rPr>
                <w:rFonts w:ascii="Cambria" w:eastAsia="Courier New" w:hAnsi="Cambria" w:cs="Courier New"/>
              </w:rPr>
              <w:t>”:true</w:t>
            </w:r>
          </w:p>
          <w:p w:rsidR="005A2835" w:rsidRDefault="007B250B" w:rsidP="009A20ED">
            <w:pPr>
              <w:pStyle w:val="NoSpacing"/>
              <w:rPr>
                <w:rFonts w:ascii="Cambria" w:eastAsia="Courier New" w:hAnsi="Cambria" w:cs="Courier New"/>
              </w:rPr>
            </w:pPr>
            <w:r>
              <w:rPr>
                <w:rFonts w:ascii="Cambria" w:eastAsia="Courier New" w:hAnsi="Cambria" w:cs="Courier New"/>
              </w:rPr>
              <w:t xml:space="preserve">   </w:t>
            </w:r>
            <w:r w:rsidR="005A2835">
              <w:rPr>
                <w:rFonts w:ascii="Cambria" w:eastAsia="Courier New" w:hAnsi="Cambria" w:cs="Courier New"/>
              </w:rPr>
              <w:t>}</w:t>
            </w:r>
          </w:p>
          <w:p w:rsidR="000C5106" w:rsidRDefault="000C5106" w:rsidP="009A20ED">
            <w:pPr>
              <w:pStyle w:val="NoSpacing"/>
              <w:rPr>
                <w:rFonts w:ascii="Cambria" w:eastAsia="Courier New" w:hAnsi="Cambria" w:cs="Courier New"/>
              </w:rPr>
            </w:pPr>
            <w:r>
              <w:rPr>
                <w:rFonts w:ascii="Cambria" w:hAnsi="Cambria"/>
              </w:rPr>
              <w:t xml:space="preserve">  </w:t>
            </w:r>
            <w:r w:rsidR="0025176D">
              <w:rPr>
                <w:rFonts w:ascii="Cambria" w:hAnsi="Cambria"/>
              </w:rPr>
              <w:t xml:space="preserve"> </w:t>
            </w:r>
            <w:r w:rsidRPr="00B102C3">
              <w:rPr>
                <w:rFonts w:ascii="Cambria" w:hAnsi="Cambria"/>
              </w:rPr>
              <w:t>“Status”: “Success”</w:t>
            </w:r>
          </w:p>
          <w:p w:rsidR="005A2835" w:rsidRPr="00434649" w:rsidRDefault="005A2835" w:rsidP="009A20ED">
            <w:pPr>
              <w:rPr>
                <w:rFonts w:ascii="Cambria" w:hAnsi="Cambria"/>
              </w:rPr>
            </w:pPr>
            <w:r w:rsidRPr="00AD3461">
              <w:rPr>
                <w:rFonts w:ascii="Cambria" w:eastAsia="Courier New" w:hAnsi="Cambria" w:cs="Courier New"/>
              </w:rPr>
              <w:t>}</w:t>
            </w:r>
          </w:p>
        </w:tc>
      </w:tr>
    </w:tbl>
    <w:p w:rsidR="00317DF6" w:rsidRPr="00436CBA" w:rsidRDefault="00317DF6" w:rsidP="00317DF6">
      <w:pPr>
        <w:pStyle w:val="Heading1"/>
        <w:rPr>
          <w:rFonts w:ascii="Cambria" w:hAnsi="Cambria"/>
          <w:strike/>
          <w:u w:val="single"/>
        </w:rPr>
      </w:pPr>
      <w:bookmarkStart w:id="20" w:name="_Toc415226205"/>
      <w:proofErr w:type="spellStart"/>
      <w:r w:rsidRPr="00436CBA">
        <w:rPr>
          <w:rFonts w:ascii="Cambria" w:hAnsi="Cambria"/>
          <w:strike/>
          <w:u w:val="single"/>
        </w:rPr>
        <w:t>ResetComm</w:t>
      </w:r>
      <w:bookmarkEnd w:id="20"/>
      <w:proofErr w:type="spellEnd"/>
    </w:p>
    <w:tbl>
      <w:tblPr>
        <w:tblStyle w:val="TableGrid"/>
        <w:tblW w:w="9738" w:type="dxa"/>
        <w:tblLook w:val="04A0" w:firstRow="1" w:lastRow="0" w:firstColumn="1" w:lastColumn="0" w:noHBand="0" w:noVBand="1"/>
      </w:tblPr>
      <w:tblGrid>
        <w:gridCol w:w="1464"/>
        <w:gridCol w:w="1614"/>
        <w:gridCol w:w="6660"/>
      </w:tblGrid>
      <w:tr w:rsidR="0071049C" w:rsidRPr="00436CBA" w:rsidTr="00480910">
        <w:tc>
          <w:tcPr>
            <w:tcW w:w="1464" w:type="dxa"/>
          </w:tcPr>
          <w:p w:rsidR="0071049C" w:rsidRPr="00436CBA" w:rsidRDefault="0071049C" w:rsidP="006A3053">
            <w:pPr>
              <w:rPr>
                <w:strike/>
              </w:rPr>
            </w:pPr>
            <w:r w:rsidRPr="00436CBA">
              <w:rPr>
                <w:rFonts w:ascii="Cambria" w:eastAsia="Cambria" w:hAnsi="Cambria" w:cs="Cambria"/>
                <w:b/>
                <w:strike/>
                <w:color w:val="333333"/>
              </w:rPr>
              <w:t>Description</w:t>
            </w:r>
            <w:r w:rsidR="0018648C" w:rsidRPr="00436CBA">
              <w:rPr>
                <w:rFonts w:ascii="Cambria" w:eastAsia="Cambria" w:hAnsi="Cambria" w:cs="Cambria"/>
                <w:b/>
                <w:strike/>
                <w:color w:val="333333"/>
              </w:rPr>
              <w:t>:</w:t>
            </w:r>
          </w:p>
        </w:tc>
        <w:tc>
          <w:tcPr>
            <w:tcW w:w="8274" w:type="dxa"/>
            <w:gridSpan w:val="2"/>
          </w:tcPr>
          <w:p w:rsidR="0071049C" w:rsidRPr="00436CBA" w:rsidRDefault="0018648C" w:rsidP="0018648C">
            <w:pPr>
              <w:rPr>
                <w:rFonts w:ascii="Cambria" w:hAnsi="Cambria"/>
                <w:strike/>
              </w:rPr>
            </w:pPr>
            <w:r w:rsidRPr="00436CBA">
              <w:rPr>
                <w:rFonts w:ascii="Cambria" w:hAnsi="Cambria"/>
                <w:strike/>
              </w:rPr>
              <w:t xml:space="preserve">This command will reset the </w:t>
            </w:r>
            <w:r w:rsidR="002A18D8" w:rsidRPr="00436CBA">
              <w:rPr>
                <w:rFonts w:ascii="Cambria" w:hAnsi="Cambria"/>
                <w:strike/>
              </w:rPr>
              <w:t xml:space="preserve">RF </w:t>
            </w:r>
            <w:r w:rsidRPr="00436CBA">
              <w:rPr>
                <w:rFonts w:ascii="Cambria" w:hAnsi="Cambria"/>
                <w:strike/>
              </w:rPr>
              <w:t xml:space="preserve">communication path to the Top Dog Device.  </w:t>
            </w:r>
          </w:p>
        </w:tc>
      </w:tr>
      <w:tr w:rsidR="0018648C" w:rsidRPr="00436CBA" w:rsidTr="00480910">
        <w:trPr>
          <w:trHeight w:val="132"/>
        </w:trPr>
        <w:tc>
          <w:tcPr>
            <w:tcW w:w="1464" w:type="dxa"/>
            <w:vMerge w:val="restart"/>
          </w:tcPr>
          <w:p w:rsidR="0018648C" w:rsidRPr="00436CBA" w:rsidRDefault="0018648C" w:rsidP="006A3053">
            <w:pPr>
              <w:rPr>
                <w:strike/>
              </w:rPr>
            </w:pPr>
            <w:r w:rsidRPr="00436CBA">
              <w:rPr>
                <w:rFonts w:ascii="Cambria" w:eastAsia="Cambria" w:hAnsi="Cambria" w:cs="Cambria"/>
                <w:b/>
                <w:strike/>
                <w:color w:val="333333"/>
              </w:rPr>
              <w:t>Parameters</w:t>
            </w:r>
            <w:r w:rsidRPr="00436CBA">
              <w:rPr>
                <w:strike/>
              </w:rPr>
              <w:t>:</w:t>
            </w:r>
          </w:p>
        </w:tc>
        <w:tc>
          <w:tcPr>
            <w:tcW w:w="1614" w:type="dxa"/>
          </w:tcPr>
          <w:p w:rsidR="0018648C" w:rsidRPr="00436CBA" w:rsidRDefault="0018648C" w:rsidP="006A3053">
            <w:pPr>
              <w:rPr>
                <w:rFonts w:ascii="Cambria" w:hAnsi="Cambria"/>
                <w:strike/>
              </w:rPr>
            </w:pPr>
            <w:r w:rsidRPr="00436CBA">
              <w:rPr>
                <w:rFonts w:ascii="Cambria" w:hAnsi="Cambria"/>
                <w:strike/>
              </w:rPr>
              <w:t>“ID”</w:t>
            </w:r>
          </w:p>
        </w:tc>
        <w:tc>
          <w:tcPr>
            <w:tcW w:w="6660" w:type="dxa"/>
          </w:tcPr>
          <w:p w:rsidR="0018648C" w:rsidRPr="00436CBA" w:rsidRDefault="0018648C" w:rsidP="00AA5CE1">
            <w:pPr>
              <w:rPr>
                <w:rFonts w:ascii="Cambria" w:hAnsi="Cambria"/>
                <w:strike/>
              </w:rPr>
            </w:pPr>
            <w:proofErr w:type="spellStart"/>
            <w:r w:rsidRPr="00436CBA">
              <w:rPr>
                <w:rFonts w:ascii="Cambria" w:eastAsia="Cambria" w:hAnsi="Cambria" w:cs="Cambria"/>
                <w:strike/>
                <w:color w:val="333333"/>
              </w:rPr>
              <w:t>json_integer</w:t>
            </w:r>
            <w:proofErr w:type="spellEnd"/>
            <w:r w:rsidR="00AA5CE1" w:rsidRPr="00436CBA">
              <w:rPr>
                <w:rFonts w:ascii="Cambria" w:eastAsia="Cambria" w:hAnsi="Cambria" w:cs="Cambria"/>
                <w:strike/>
                <w:color w:val="333333"/>
              </w:rPr>
              <w:t xml:space="preserve"> - </w:t>
            </w:r>
            <w:r w:rsidRPr="00436CBA">
              <w:rPr>
                <w:rFonts w:ascii="Cambria" w:eastAsia="Cambria" w:hAnsi="Cambria" w:cs="Cambria"/>
                <w:strike/>
                <w:color w:val="333333"/>
              </w:rPr>
              <w:t>unique identifier to refer to this packet</w:t>
            </w:r>
          </w:p>
        </w:tc>
      </w:tr>
      <w:tr w:rsidR="0018648C" w:rsidRPr="00436CBA" w:rsidTr="00480910">
        <w:trPr>
          <w:trHeight w:val="132"/>
        </w:trPr>
        <w:tc>
          <w:tcPr>
            <w:tcW w:w="1464" w:type="dxa"/>
            <w:vMerge/>
          </w:tcPr>
          <w:p w:rsidR="0018648C" w:rsidRPr="00436CBA" w:rsidRDefault="0018648C" w:rsidP="006A3053">
            <w:pPr>
              <w:rPr>
                <w:rFonts w:ascii="Cambria" w:eastAsia="Cambria" w:hAnsi="Cambria" w:cs="Cambria"/>
                <w:b/>
                <w:strike/>
                <w:color w:val="333333"/>
              </w:rPr>
            </w:pPr>
          </w:p>
        </w:tc>
        <w:tc>
          <w:tcPr>
            <w:tcW w:w="1614" w:type="dxa"/>
          </w:tcPr>
          <w:p w:rsidR="0018648C" w:rsidRPr="00436CBA" w:rsidRDefault="0018648C" w:rsidP="006A3053">
            <w:pPr>
              <w:rPr>
                <w:rFonts w:ascii="Cambria" w:hAnsi="Cambria"/>
                <w:strike/>
              </w:rPr>
            </w:pPr>
            <w:r w:rsidRPr="00436CBA">
              <w:rPr>
                <w:rFonts w:ascii="Cambria" w:hAnsi="Cambria"/>
                <w:strike/>
              </w:rPr>
              <w:t>“Service”</w:t>
            </w:r>
          </w:p>
        </w:tc>
        <w:tc>
          <w:tcPr>
            <w:tcW w:w="6660" w:type="dxa"/>
          </w:tcPr>
          <w:p w:rsidR="0018648C" w:rsidRPr="00436CBA" w:rsidRDefault="0018648C" w:rsidP="0018648C">
            <w:pPr>
              <w:rPr>
                <w:rFonts w:ascii="Cambria" w:hAnsi="Cambria"/>
                <w:strike/>
              </w:rPr>
            </w:pPr>
            <w:r w:rsidRPr="00436CBA">
              <w:rPr>
                <w:rFonts w:ascii="Cambria" w:hAnsi="Cambria"/>
                <w:strike/>
              </w:rPr>
              <w:t>“</w:t>
            </w:r>
            <w:proofErr w:type="spellStart"/>
            <w:r w:rsidRPr="00436CBA">
              <w:rPr>
                <w:rFonts w:ascii="Cambria" w:hAnsi="Cambria"/>
                <w:strike/>
              </w:rPr>
              <w:t>ResetComm</w:t>
            </w:r>
            <w:proofErr w:type="spellEnd"/>
            <w:r w:rsidRPr="00436CBA">
              <w:rPr>
                <w:rFonts w:ascii="Cambria" w:hAnsi="Cambria"/>
                <w:strike/>
              </w:rPr>
              <w:t>”</w:t>
            </w:r>
          </w:p>
        </w:tc>
      </w:tr>
      <w:tr w:rsidR="0018648C" w:rsidRPr="00436CBA" w:rsidTr="00480910">
        <w:tc>
          <w:tcPr>
            <w:tcW w:w="1464" w:type="dxa"/>
          </w:tcPr>
          <w:p w:rsidR="0018648C" w:rsidRPr="00436CBA" w:rsidRDefault="0018648C" w:rsidP="0018648C">
            <w:pPr>
              <w:rPr>
                <w:rFonts w:ascii="Cambria" w:eastAsia="Cambria" w:hAnsi="Cambria" w:cs="Cambria"/>
                <w:b/>
                <w:strike/>
                <w:color w:val="333333"/>
              </w:rPr>
            </w:pPr>
            <w:r w:rsidRPr="00436CBA">
              <w:rPr>
                <w:rFonts w:ascii="Cambria" w:eastAsia="Cambria" w:hAnsi="Cambria" w:cs="Cambria"/>
                <w:b/>
                <w:strike/>
                <w:color w:val="333333"/>
              </w:rPr>
              <w:t>Examples:</w:t>
            </w:r>
          </w:p>
          <w:p w:rsidR="0018648C" w:rsidRPr="00436CBA" w:rsidRDefault="0018648C" w:rsidP="0018648C">
            <w:pPr>
              <w:rPr>
                <w:rFonts w:ascii="Cambria" w:eastAsia="Cambria" w:hAnsi="Cambria" w:cs="Cambria"/>
                <w:b/>
                <w:strike/>
                <w:color w:val="333333"/>
              </w:rPr>
            </w:pPr>
          </w:p>
          <w:p w:rsidR="0018648C" w:rsidRPr="00436CBA" w:rsidRDefault="0018648C" w:rsidP="0018648C">
            <w:pPr>
              <w:rPr>
                <w:rFonts w:ascii="Cambria" w:eastAsia="Cambria" w:hAnsi="Cambria" w:cs="Cambria"/>
                <w:b/>
                <w:strike/>
                <w:color w:val="333333"/>
              </w:rPr>
            </w:pPr>
            <w:r w:rsidRPr="00436CBA">
              <w:rPr>
                <w:rFonts w:ascii="Cambria" w:eastAsia="Cambria" w:hAnsi="Cambria" w:cs="Cambria"/>
                <w:b/>
                <w:strike/>
                <w:color w:val="333333"/>
              </w:rPr>
              <w:t>Command</w:t>
            </w:r>
          </w:p>
        </w:tc>
        <w:tc>
          <w:tcPr>
            <w:tcW w:w="8274" w:type="dxa"/>
            <w:gridSpan w:val="2"/>
          </w:tcPr>
          <w:p w:rsidR="0018648C" w:rsidRPr="00436CBA" w:rsidRDefault="0018648C" w:rsidP="006A3053">
            <w:pPr>
              <w:pStyle w:val="NoSpacing"/>
              <w:rPr>
                <w:rFonts w:ascii="Cambria" w:hAnsi="Cambria"/>
                <w:strike/>
              </w:rPr>
            </w:pPr>
            <w:r w:rsidRPr="00436CBA">
              <w:rPr>
                <w:rFonts w:ascii="Cambria" w:hAnsi="Cambria"/>
                <w:strike/>
              </w:rPr>
              <w:t>This command will reset the communication to the Top Dog Device.</w:t>
            </w:r>
          </w:p>
          <w:p w:rsidR="0018648C" w:rsidRPr="00436CBA" w:rsidRDefault="0018648C" w:rsidP="006A3053">
            <w:pPr>
              <w:pStyle w:val="NoSpacing"/>
              <w:rPr>
                <w:rFonts w:ascii="Cambria" w:hAnsi="Cambria"/>
                <w:strike/>
              </w:rPr>
            </w:pPr>
            <w:r w:rsidRPr="00436CBA">
              <w:rPr>
                <w:rFonts w:ascii="Cambria" w:hAnsi="Cambria"/>
                <w:strike/>
              </w:rPr>
              <w:t>{</w:t>
            </w:r>
          </w:p>
          <w:p w:rsidR="0018648C" w:rsidRPr="00436CBA" w:rsidRDefault="009E039A" w:rsidP="006A3053">
            <w:pPr>
              <w:pStyle w:val="NoSpacing"/>
              <w:rPr>
                <w:rFonts w:ascii="Cambria" w:hAnsi="Cambria"/>
                <w:strike/>
              </w:rPr>
            </w:pPr>
            <w:r w:rsidRPr="00436CBA">
              <w:rPr>
                <w:rFonts w:ascii="Cambria" w:hAnsi="Cambria"/>
                <w:strike/>
              </w:rPr>
              <w:t xml:space="preserve">   </w:t>
            </w:r>
            <w:r w:rsidR="0018648C" w:rsidRPr="00436CBA">
              <w:rPr>
                <w:rFonts w:ascii="Cambria" w:hAnsi="Cambria"/>
                <w:strike/>
              </w:rPr>
              <w:t>“ID”: 12345,</w:t>
            </w:r>
          </w:p>
          <w:p w:rsidR="0018648C" w:rsidRPr="00436CBA" w:rsidRDefault="009E039A" w:rsidP="006A3053">
            <w:pPr>
              <w:pStyle w:val="NoSpacing"/>
              <w:rPr>
                <w:rFonts w:ascii="Cambria" w:hAnsi="Cambria"/>
                <w:strike/>
              </w:rPr>
            </w:pPr>
            <w:r w:rsidRPr="00436CBA">
              <w:rPr>
                <w:rFonts w:ascii="Cambria" w:hAnsi="Cambria"/>
                <w:strike/>
              </w:rPr>
              <w:lastRenderedPageBreak/>
              <w:t xml:space="preserve">   </w:t>
            </w:r>
            <w:r w:rsidR="0018648C" w:rsidRPr="00436CBA">
              <w:rPr>
                <w:rFonts w:ascii="Cambria" w:hAnsi="Cambria"/>
                <w:strike/>
              </w:rPr>
              <w:t>“Service”: “</w:t>
            </w:r>
            <w:proofErr w:type="spellStart"/>
            <w:r w:rsidR="0018648C" w:rsidRPr="00436CBA">
              <w:rPr>
                <w:rFonts w:ascii="Cambria" w:hAnsi="Cambria"/>
                <w:strike/>
              </w:rPr>
              <w:t>ResetComm</w:t>
            </w:r>
            <w:proofErr w:type="spellEnd"/>
            <w:r w:rsidR="0018648C" w:rsidRPr="00436CBA">
              <w:rPr>
                <w:rFonts w:ascii="Cambria" w:hAnsi="Cambria"/>
                <w:strike/>
              </w:rPr>
              <w:t>”,</w:t>
            </w:r>
          </w:p>
          <w:p w:rsidR="0018648C" w:rsidRPr="00436CBA" w:rsidRDefault="0018648C" w:rsidP="006A3053">
            <w:pPr>
              <w:rPr>
                <w:strike/>
              </w:rPr>
            </w:pPr>
            <w:r w:rsidRPr="00436CBA">
              <w:rPr>
                <w:rFonts w:ascii="Cambria" w:hAnsi="Cambria"/>
                <w:strike/>
              </w:rPr>
              <w:t>}</w:t>
            </w:r>
          </w:p>
        </w:tc>
      </w:tr>
      <w:tr w:rsidR="0018648C" w:rsidRPr="00436CBA" w:rsidTr="00480910">
        <w:tc>
          <w:tcPr>
            <w:tcW w:w="1464" w:type="dxa"/>
          </w:tcPr>
          <w:p w:rsidR="0018648C" w:rsidRPr="00436CBA" w:rsidRDefault="0018648C" w:rsidP="006A3053">
            <w:pPr>
              <w:rPr>
                <w:strike/>
              </w:rPr>
            </w:pPr>
            <w:r w:rsidRPr="00436CBA">
              <w:rPr>
                <w:rFonts w:ascii="Cambria" w:hAnsi="Cambria"/>
                <w:b/>
                <w:strike/>
              </w:rPr>
              <w:lastRenderedPageBreak/>
              <w:t>Response</w:t>
            </w:r>
            <w:r w:rsidRPr="00436CBA">
              <w:rPr>
                <w:strike/>
              </w:rPr>
              <w:t>:</w:t>
            </w:r>
          </w:p>
        </w:tc>
        <w:tc>
          <w:tcPr>
            <w:tcW w:w="8274" w:type="dxa"/>
            <w:gridSpan w:val="2"/>
          </w:tcPr>
          <w:p w:rsidR="0018648C" w:rsidRPr="00436CBA" w:rsidRDefault="0018648C" w:rsidP="006A3053">
            <w:pPr>
              <w:pStyle w:val="NoSpacing"/>
              <w:rPr>
                <w:rFonts w:ascii="Cambria" w:hAnsi="Cambria"/>
                <w:strike/>
              </w:rPr>
            </w:pPr>
            <w:r w:rsidRPr="00436CBA">
              <w:rPr>
                <w:rFonts w:ascii="Cambria" w:hAnsi="Cambria"/>
                <w:strike/>
              </w:rPr>
              <w:t>{</w:t>
            </w:r>
          </w:p>
          <w:p w:rsidR="0018648C" w:rsidRPr="00436CBA" w:rsidRDefault="009E039A" w:rsidP="006A3053">
            <w:pPr>
              <w:pStyle w:val="NoSpacing"/>
              <w:rPr>
                <w:rFonts w:ascii="Cambria" w:hAnsi="Cambria"/>
                <w:strike/>
              </w:rPr>
            </w:pPr>
            <w:r w:rsidRPr="00436CBA">
              <w:rPr>
                <w:rFonts w:ascii="Cambria" w:hAnsi="Cambria"/>
                <w:strike/>
              </w:rPr>
              <w:t xml:space="preserve">   </w:t>
            </w:r>
            <w:r w:rsidR="0018648C" w:rsidRPr="00436CBA">
              <w:rPr>
                <w:rFonts w:ascii="Cambria" w:hAnsi="Cambria"/>
                <w:strike/>
              </w:rPr>
              <w:t>“ID”: 12345,</w:t>
            </w:r>
          </w:p>
          <w:p w:rsidR="0018648C" w:rsidRPr="00436CBA" w:rsidRDefault="009E039A" w:rsidP="006A3053">
            <w:pPr>
              <w:pStyle w:val="NoSpacing"/>
              <w:rPr>
                <w:rFonts w:ascii="Cambria" w:hAnsi="Cambria"/>
                <w:strike/>
              </w:rPr>
            </w:pPr>
            <w:r w:rsidRPr="00436CBA">
              <w:rPr>
                <w:rFonts w:ascii="Cambria" w:hAnsi="Cambria"/>
                <w:strike/>
              </w:rPr>
              <w:t xml:space="preserve">   </w:t>
            </w:r>
            <w:r w:rsidR="0018648C" w:rsidRPr="00436CBA">
              <w:rPr>
                <w:rFonts w:ascii="Cambria" w:hAnsi="Cambria"/>
                <w:strike/>
              </w:rPr>
              <w:t>“Service”: “</w:t>
            </w:r>
            <w:proofErr w:type="spellStart"/>
            <w:r w:rsidR="0018648C" w:rsidRPr="00436CBA">
              <w:rPr>
                <w:rFonts w:ascii="Cambria" w:hAnsi="Cambria"/>
                <w:strike/>
              </w:rPr>
              <w:t>ResetComm</w:t>
            </w:r>
            <w:proofErr w:type="spellEnd"/>
            <w:r w:rsidR="0018648C" w:rsidRPr="00436CBA">
              <w:rPr>
                <w:rFonts w:ascii="Cambria" w:hAnsi="Cambria"/>
                <w:strike/>
              </w:rPr>
              <w:t>”,</w:t>
            </w:r>
          </w:p>
          <w:p w:rsidR="0018648C" w:rsidRPr="00436CBA" w:rsidRDefault="009E039A" w:rsidP="006A3053">
            <w:pPr>
              <w:pStyle w:val="NoSpacing"/>
              <w:rPr>
                <w:rFonts w:ascii="Cambria" w:hAnsi="Cambria"/>
                <w:strike/>
              </w:rPr>
            </w:pPr>
            <w:r w:rsidRPr="00436CBA">
              <w:rPr>
                <w:rFonts w:ascii="Cambria" w:hAnsi="Cambria"/>
                <w:strike/>
              </w:rPr>
              <w:t xml:space="preserve">   </w:t>
            </w:r>
            <w:r w:rsidR="0018648C" w:rsidRPr="00436CBA">
              <w:rPr>
                <w:rFonts w:ascii="Cambria" w:hAnsi="Cambria"/>
                <w:strike/>
              </w:rPr>
              <w:t>“Status”: “Success”</w:t>
            </w:r>
          </w:p>
          <w:p w:rsidR="0018648C" w:rsidRPr="00436CBA" w:rsidRDefault="0018648C" w:rsidP="006A3053">
            <w:pPr>
              <w:pStyle w:val="NoSpacing"/>
              <w:rPr>
                <w:strike/>
              </w:rPr>
            </w:pPr>
            <w:r w:rsidRPr="00436CBA">
              <w:rPr>
                <w:rFonts w:ascii="Cambria" w:hAnsi="Cambria"/>
                <w:strike/>
              </w:rPr>
              <w:t>}</w:t>
            </w:r>
          </w:p>
        </w:tc>
      </w:tr>
    </w:tbl>
    <w:p w:rsidR="004405EE" w:rsidRPr="00436CBA" w:rsidRDefault="004405EE" w:rsidP="004405EE">
      <w:pPr>
        <w:pStyle w:val="Heading1"/>
        <w:rPr>
          <w:rFonts w:ascii="Cambria" w:hAnsi="Cambria"/>
          <w:u w:val="single"/>
        </w:rPr>
      </w:pPr>
      <w:bookmarkStart w:id="21" w:name="_Toc415226206"/>
      <w:proofErr w:type="spellStart"/>
      <w:r w:rsidRPr="00436CBA">
        <w:rPr>
          <w:rFonts w:ascii="Cambria" w:hAnsi="Cambria"/>
          <w:u w:val="single"/>
        </w:rPr>
        <w:t>TriggerRampCommand</w:t>
      </w:r>
      <w:bookmarkEnd w:id="21"/>
      <w:proofErr w:type="spellEnd"/>
    </w:p>
    <w:tbl>
      <w:tblPr>
        <w:tblStyle w:val="TableGrid"/>
        <w:tblW w:w="9738" w:type="dxa"/>
        <w:tblLook w:val="04A0" w:firstRow="1" w:lastRow="0" w:firstColumn="1" w:lastColumn="0" w:noHBand="0" w:noVBand="1"/>
      </w:tblPr>
      <w:tblGrid>
        <w:gridCol w:w="1464"/>
        <w:gridCol w:w="1614"/>
        <w:gridCol w:w="6660"/>
      </w:tblGrid>
      <w:tr w:rsidR="004405EE" w:rsidRPr="00436CBA" w:rsidTr="00C614BB">
        <w:tc>
          <w:tcPr>
            <w:tcW w:w="1464" w:type="dxa"/>
          </w:tcPr>
          <w:p w:rsidR="004405EE" w:rsidRPr="00436CBA" w:rsidRDefault="004405EE" w:rsidP="00C614BB">
            <w:r w:rsidRPr="00436CBA">
              <w:rPr>
                <w:rFonts w:ascii="Cambria" w:eastAsia="Cambria" w:hAnsi="Cambria" w:cs="Cambria"/>
                <w:b/>
                <w:color w:val="333333"/>
              </w:rPr>
              <w:t>Description:</w:t>
            </w:r>
          </w:p>
        </w:tc>
        <w:tc>
          <w:tcPr>
            <w:tcW w:w="8274" w:type="dxa"/>
            <w:gridSpan w:val="2"/>
          </w:tcPr>
          <w:p w:rsidR="004405EE" w:rsidRPr="00436CBA" w:rsidRDefault="004405EE" w:rsidP="004405EE">
            <w:pPr>
              <w:rPr>
                <w:rFonts w:ascii="Cambria" w:hAnsi="Cambria"/>
              </w:rPr>
            </w:pPr>
            <w:r w:rsidRPr="00436CBA">
              <w:rPr>
                <w:rFonts w:ascii="Cambria" w:hAnsi="Cambria"/>
              </w:rPr>
              <w:t xml:space="preserve">This command will simulate a switch change.  </w:t>
            </w:r>
          </w:p>
        </w:tc>
      </w:tr>
      <w:tr w:rsidR="004405EE" w:rsidRPr="00436CBA" w:rsidTr="00C614BB">
        <w:trPr>
          <w:trHeight w:val="132"/>
        </w:trPr>
        <w:tc>
          <w:tcPr>
            <w:tcW w:w="1464" w:type="dxa"/>
            <w:vMerge w:val="restart"/>
          </w:tcPr>
          <w:p w:rsidR="004405EE" w:rsidRPr="00436CBA" w:rsidRDefault="004405EE" w:rsidP="00C614BB">
            <w:r w:rsidRPr="00436CBA">
              <w:rPr>
                <w:rFonts w:ascii="Cambria" w:eastAsia="Cambria" w:hAnsi="Cambria" w:cs="Cambria"/>
                <w:b/>
                <w:color w:val="333333"/>
              </w:rPr>
              <w:t>Parameters</w:t>
            </w:r>
            <w:r w:rsidRPr="00436CBA">
              <w:t>:</w:t>
            </w:r>
          </w:p>
        </w:tc>
        <w:tc>
          <w:tcPr>
            <w:tcW w:w="1614" w:type="dxa"/>
          </w:tcPr>
          <w:p w:rsidR="004405EE" w:rsidRPr="00436CBA" w:rsidRDefault="004405EE" w:rsidP="00C614BB">
            <w:pPr>
              <w:rPr>
                <w:rFonts w:ascii="Cambria" w:hAnsi="Cambria"/>
              </w:rPr>
            </w:pPr>
            <w:r w:rsidRPr="00436CBA">
              <w:rPr>
                <w:rFonts w:ascii="Cambria" w:hAnsi="Cambria"/>
              </w:rPr>
              <w:t>“ID”</w:t>
            </w:r>
          </w:p>
        </w:tc>
        <w:tc>
          <w:tcPr>
            <w:tcW w:w="6660" w:type="dxa"/>
          </w:tcPr>
          <w:p w:rsidR="004405EE" w:rsidRPr="00436CBA" w:rsidRDefault="004405EE" w:rsidP="00C614BB">
            <w:pPr>
              <w:rPr>
                <w:rFonts w:ascii="Cambria" w:hAnsi="Cambria"/>
              </w:rPr>
            </w:pPr>
            <w:proofErr w:type="spellStart"/>
            <w:r w:rsidRPr="00436CBA">
              <w:rPr>
                <w:rFonts w:ascii="Cambria" w:eastAsia="Cambria" w:hAnsi="Cambria" w:cs="Cambria"/>
                <w:color w:val="333333"/>
              </w:rPr>
              <w:t>json_integer</w:t>
            </w:r>
            <w:proofErr w:type="spellEnd"/>
            <w:r w:rsidRPr="00436CBA">
              <w:rPr>
                <w:rFonts w:ascii="Cambria" w:eastAsia="Cambria" w:hAnsi="Cambria" w:cs="Cambria"/>
                <w:color w:val="333333"/>
              </w:rPr>
              <w:t xml:space="preserve"> - unique identifier to refer to this packet</w:t>
            </w:r>
          </w:p>
        </w:tc>
      </w:tr>
      <w:tr w:rsidR="004405EE" w:rsidRPr="00436CBA" w:rsidTr="00C614BB">
        <w:trPr>
          <w:trHeight w:val="132"/>
        </w:trPr>
        <w:tc>
          <w:tcPr>
            <w:tcW w:w="1464" w:type="dxa"/>
            <w:vMerge/>
          </w:tcPr>
          <w:p w:rsidR="004405EE" w:rsidRPr="00436CBA" w:rsidRDefault="004405EE" w:rsidP="00C614BB">
            <w:pPr>
              <w:rPr>
                <w:rFonts w:ascii="Cambria" w:eastAsia="Cambria" w:hAnsi="Cambria" w:cs="Cambria"/>
                <w:b/>
                <w:color w:val="333333"/>
              </w:rPr>
            </w:pPr>
          </w:p>
        </w:tc>
        <w:tc>
          <w:tcPr>
            <w:tcW w:w="1614" w:type="dxa"/>
          </w:tcPr>
          <w:p w:rsidR="004405EE" w:rsidRPr="00436CBA" w:rsidRDefault="004405EE" w:rsidP="00C614BB">
            <w:pPr>
              <w:rPr>
                <w:rFonts w:ascii="Cambria" w:hAnsi="Cambria"/>
              </w:rPr>
            </w:pPr>
            <w:r w:rsidRPr="00436CBA">
              <w:rPr>
                <w:rFonts w:ascii="Cambria" w:hAnsi="Cambria"/>
              </w:rPr>
              <w:t>“Service”</w:t>
            </w:r>
          </w:p>
        </w:tc>
        <w:tc>
          <w:tcPr>
            <w:tcW w:w="6660" w:type="dxa"/>
          </w:tcPr>
          <w:p w:rsidR="004405EE" w:rsidRPr="00436CBA" w:rsidRDefault="004405EE" w:rsidP="00C614BB">
            <w:pPr>
              <w:rPr>
                <w:rFonts w:ascii="Cambria" w:hAnsi="Cambria"/>
              </w:rPr>
            </w:pPr>
            <w:r w:rsidRPr="00436CBA">
              <w:rPr>
                <w:rFonts w:ascii="Cambria" w:hAnsi="Cambria"/>
              </w:rPr>
              <w:t>“</w:t>
            </w:r>
            <w:proofErr w:type="spellStart"/>
            <w:r w:rsidRPr="00436CBA">
              <w:rPr>
                <w:rFonts w:ascii="Cambria" w:hAnsi="Cambria"/>
              </w:rPr>
              <w:t>TriggerRampCommand</w:t>
            </w:r>
            <w:proofErr w:type="spellEnd"/>
            <w:r w:rsidRPr="00436CBA">
              <w:rPr>
                <w:rFonts w:ascii="Cambria" w:hAnsi="Cambria"/>
              </w:rPr>
              <w:t>”</w:t>
            </w:r>
          </w:p>
        </w:tc>
      </w:tr>
      <w:tr w:rsidR="004405EE" w:rsidRPr="00436CBA" w:rsidTr="00C614BB">
        <w:trPr>
          <w:trHeight w:val="132"/>
        </w:trPr>
        <w:tc>
          <w:tcPr>
            <w:tcW w:w="1464" w:type="dxa"/>
            <w:vMerge/>
          </w:tcPr>
          <w:p w:rsidR="004405EE" w:rsidRPr="00436CBA" w:rsidRDefault="004405EE" w:rsidP="00C614BB">
            <w:pPr>
              <w:rPr>
                <w:rFonts w:ascii="Cambria" w:eastAsia="Cambria" w:hAnsi="Cambria" w:cs="Cambria"/>
                <w:b/>
                <w:color w:val="333333"/>
              </w:rPr>
            </w:pPr>
          </w:p>
        </w:tc>
        <w:tc>
          <w:tcPr>
            <w:tcW w:w="1614" w:type="dxa"/>
          </w:tcPr>
          <w:p w:rsidR="004405EE" w:rsidRPr="00436CBA" w:rsidRDefault="004405EE" w:rsidP="00C614BB">
            <w:pPr>
              <w:rPr>
                <w:rFonts w:ascii="Cambria" w:hAnsi="Cambria"/>
              </w:rPr>
            </w:pPr>
            <w:r w:rsidRPr="00436CBA">
              <w:rPr>
                <w:rFonts w:ascii="Cambria" w:hAnsi="Cambria"/>
              </w:rPr>
              <w:t>“</w:t>
            </w:r>
            <w:proofErr w:type="spellStart"/>
            <w:r w:rsidRPr="00436CBA">
              <w:rPr>
                <w:rFonts w:ascii="Cambria" w:hAnsi="Cambria"/>
              </w:rPr>
              <w:t>BuildingID</w:t>
            </w:r>
            <w:proofErr w:type="spellEnd"/>
            <w:r w:rsidRPr="00436CBA">
              <w:rPr>
                <w:rFonts w:ascii="Cambria" w:hAnsi="Cambria"/>
              </w:rPr>
              <w:t>”</w:t>
            </w:r>
          </w:p>
        </w:tc>
        <w:tc>
          <w:tcPr>
            <w:tcW w:w="6660" w:type="dxa"/>
          </w:tcPr>
          <w:p w:rsidR="004405EE" w:rsidRPr="00436CBA" w:rsidRDefault="004405EE" w:rsidP="00C614BB">
            <w:pPr>
              <w:rPr>
                <w:rFonts w:ascii="Cambria" w:hAnsi="Cambria"/>
              </w:rPr>
            </w:pPr>
            <w:proofErr w:type="spellStart"/>
            <w:r w:rsidRPr="00436CBA">
              <w:rPr>
                <w:rFonts w:ascii="Cambria" w:hAnsi="Cambria"/>
              </w:rPr>
              <w:t>json_integer</w:t>
            </w:r>
            <w:proofErr w:type="spellEnd"/>
            <w:r w:rsidRPr="00436CBA">
              <w:rPr>
                <w:rFonts w:ascii="Cambria" w:hAnsi="Cambria"/>
              </w:rPr>
              <w:t xml:space="preserve"> – Building ID for the ramp command (0-255)</w:t>
            </w:r>
          </w:p>
        </w:tc>
      </w:tr>
      <w:tr w:rsidR="004405EE" w:rsidRPr="00436CBA" w:rsidTr="00C614BB">
        <w:trPr>
          <w:trHeight w:val="132"/>
        </w:trPr>
        <w:tc>
          <w:tcPr>
            <w:tcW w:w="1464" w:type="dxa"/>
            <w:vMerge/>
          </w:tcPr>
          <w:p w:rsidR="004405EE" w:rsidRPr="00436CBA" w:rsidRDefault="004405EE" w:rsidP="00C614BB">
            <w:pPr>
              <w:rPr>
                <w:rFonts w:ascii="Cambria" w:eastAsia="Cambria" w:hAnsi="Cambria" w:cs="Cambria"/>
                <w:b/>
                <w:color w:val="333333"/>
              </w:rPr>
            </w:pPr>
          </w:p>
        </w:tc>
        <w:tc>
          <w:tcPr>
            <w:tcW w:w="1614" w:type="dxa"/>
          </w:tcPr>
          <w:p w:rsidR="004405EE" w:rsidRPr="00436CBA" w:rsidRDefault="004405EE" w:rsidP="00C614BB">
            <w:pPr>
              <w:rPr>
                <w:rFonts w:ascii="Cambria" w:hAnsi="Cambria"/>
              </w:rPr>
            </w:pPr>
            <w:r w:rsidRPr="00436CBA">
              <w:rPr>
                <w:rFonts w:ascii="Cambria" w:hAnsi="Cambria"/>
              </w:rPr>
              <w:t>“</w:t>
            </w:r>
            <w:proofErr w:type="spellStart"/>
            <w:r w:rsidRPr="00436CBA">
              <w:rPr>
                <w:rFonts w:ascii="Cambria" w:hAnsi="Cambria"/>
              </w:rPr>
              <w:t>HouseID</w:t>
            </w:r>
            <w:proofErr w:type="spellEnd"/>
            <w:r w:rsidRPr="00436CBA">
              <w:rPr>
                <w:rFonts w:ascii="Cambria" w:hAnsi="Cambria"/>
              </w:rPr>
              <w:t>”</w:t>
            </w:r>
          </w:p>
        </w:tc>
        <w:tc>
          <w:tcPr>
            <w:tcW w:w="6660" w:type="dxa"/>
          </w:tcPr>
          <w:p w:rsidR="004405EE" w:rsidRPr="00436CBA" w:rsidRDefault="004405EE" w:rsidP="00C614BB">
            <w:pPr>
              <w:rPr>
                <w:rFonts w:ascii="Cambria" w:hAnsi="Cambria"/>
              </w:rPr>
            </w:pPr>
            <w:proofErr w:type="spellStart"/>
            <w:r w:rsidRPr="00436CBA">
              <w:rPr>
                <w:rFonts w:ascii="Cambria" w:hAnsi="Cambria"/>
              </w:rPr>
              <w:t>json_integer</w:t>
            </w:r>
            <w:proofErr w:type="spellEnd"/>
            <w:r w:rsidRPr="00436CBA">
              <w:rPr>
                <w:rFonts w:ascii="Cambria" w:hAnsi="Cambria"/>
              </w:rPr>
              <w:t xml:space="preserve"> – House ID for the ramp command (0-255)</w:t>
            </w:r>
          </w:p>
        </w:tc>
      </w:tr>
      <w:tr w:rsidR="004405EE" w:rsidRPr="00436CBA" w:rsidTr="00C614BB">
        <w:trPr>
          <w:trHeight w:val="132"/>
        </w:trPr>
        <w:tc>
          <w:tcPr>
            <w:tcW w:w="1464" w:type="dxa"/>
            <w:vMerge/>
          </w:tcPr>
          <w:p w:rsidR="004405EE" w:rsidRPr="00436CBA" w:rsidRDefault="004405EE" w:rsidP="00C614BB">
            <w:pPr>
              <w:rPr>
                <w:rFonts w:ascii="Cambria" w:eastAsia="Cambria" w:hAnsi="Cambria" w:cs="Cambria"/>
                <w:b/>
                <w:color w:val="333333"/>
              </w:rPr>
            </w:pPr>
          </w:p>
        </w:tc>
        <w:tc>
          <w:tcPr>
            <w:tcW w:w="1614" w:type="dxa"/>
          </w:tcPr>
          <w:p w:rsidR="004405EE" w:rsidRPr="00436CBA" w:rsidRDefault="004405EE" w:rsidP="00C614BB">
            <w:pPr>
              <w:rPr>
                <w:rFonts w:ascii="Cambria" w:hAnsi="Cambria"/>
              </w:rPr>
            </w:pPr>
            <w:r w:rsidRPr="00436CBA">
              <w:rPr>
                <w:rFonts w:ascii="Cambria" w:hAnsi="Cambria"/>
              </w:rPr>
              <w:t>“</w:t>
            </w:r>
            <w:proofErr w:type="spellStart"/>
            <w:r w:rsidRPr="00436CBA">
              <w:rPr>
                <w:rFonts w:ascii="Cambria" w:hAnsi="Cambria"/>
              </w:rPr>
              <w:t>GroupID</w:t>
            </w:r>
            <w:proofErr w:type="spellEnd"/>
            <w:r w:rsidRPr="00436CBA">
              <w:rPr>
                <w:rFonts w:ascii="Cambria" w:hAnsi="Cambria"/>
              </w:rPr>
              <w:t>”</w:t>
            </w:r>
          </w:p>
        </w:tc>
        <w:tc>
          <w:tcPr>
            <w:tcW w:w="6660" w:type="dxa"/>
          </w:tcPr>
          <w:p w:rsidR="004405EE" w:rsidRPr="00436CBA" w:rsidRDefault="004405EE" w:rsidP="00C614BB">
            <w:pPr>
              <w:rPr>
                <w:rFonts w:ascii="Cambria" w:hAnsi="Cambria"/>
              </w:rPr>
            </w:pPr>
            <w:proofErr w:type="spellStart"/>
            <w:r w:rsidRPr="00436CBA">
              <w:rPr>
                <w:rFonts w:ascii="Cambria" w:hAnsi="Cambria"/>
              </w:rPr>
              <w:t>json_integer</w:t>
            </w:r>
            <w:proofErr w:type="spellEnd"/>
            <w:r w:rsidRPr="00436CBA">
              <w:rPr>
                <w:rFonts w:ascii="Cambria" w:hAnsi="Cambria"/>
              </w:rPr>
              <w:t xml:space="preserve"> – Group ID for the ramp command (0-65535)</w:t>
            </w:r>
          </w:p>
        </w:tc>
      </w:tr>
      <w:tr w:rsidR="004405EE" w:rsidRPr="00436CBA" w:rsidTr="00C614BB">
        <w:trPr>
          <w:trHeight w:val="132"/>
        </w:trPr>
        <w:tc>
          <w:tcPr>
            <w:tcW w:w="1464" w:type="dxa"/>
            <w:vMerge/>
          </w:tcPr>
          <w:p w:rsidR="004405EE" w:rsidRPr="00436CBA" w:rsidRDefault="004405EE" w:rsidP="00C614BB">
            <w:pPr>
              <w:rPr>
                <w:rFonts w:ascii="Cambria" w:eastAsia="Cambria" w:hAnsi="Cambria" w:cs="Cambria"/>
                <w:b/>
                <w:color w:val="333333"/>
              </w:rPr>
            </w:pPr>
          </w:p>
        </w:tc>
        <w:tc>
          <w:tcPr>
            <w:tcW w:w="1614" w:type="dxa"/>
          </w:tcPr>
          <w:p w:rsidR="004405EE" w:rsidRPr="00436CBA" w:rsidRDefault="004405EE" w:rsidP="00C614BB">
            <w:pPr>
              <w:rPr>
                <w:rFonts w:ascii="Cambria" w:hAnsi="Cambria"/>
              </w:rPr>
            </w:pPr>
            <w:r w:rsidRPr="00436CBA">
              <w:rPr>
                <w:rFonts w:ascii="Cambria" w:hAnsi="Cambria"/>
              </w:rPr>
              <w:t>“</w:t>
            </w:r>
            <w:proofErr w:type="spellStart"/>
            <w:r w:rsidRPr="00436CBA">
              <w:rPr>
                <w:rFonts w:ascii="Cambria" w:hAnsi="Cambria"/>
              </w:rPr>
              <w:t>PowerLevel</w:t>
            </w:r>
            <w:proofErr w:type="spellEnd"/>
            <w:r w:rsidRPr="00436CBA">
              <w:rPr>
                <w:rFonts w:ascii="Cambria" w:hAnsi="Cambria"/>
              </w:rPr>
              <w:t>”</w:t>
            </w:r>
          </w:p>
        </w:tc>
        <w:tc>
          <w:tcPr>
            <w:tcW w:w="6660" w:type="dxa"/>
          </w:tcPr>
          <w:p w:rsidR="004405EE" w:rsidRPr="00436CBA" w:rsidRDefault="004405EE" w:rsidP="00C614BB">
            <w:pPr>
              <w:rPr>
                <w:rFonts w:ascii="Cambria" w:hAnsi="Cambria"/>
              </w:rPr>
            </w:pPr>
            <w:proofErr w:type="spellStart"/>
            <w:r w:rsidRPr="00436CBA">
              <w:rPr>
                <w:rFonts w:ascii="Cambria" w:hAnsi="Cambria"/>
              </w:rPr>
              <w:t>json_integer</w:t>
            </w:r>
            <w:proofErr w:type="spellEnd"/>
            <w:r w:rsidRPr="00436CBA">
              <w:rPr>
                <w:rFonts w:ascii="Cambria" w:hAnsi="Cambria"/>
              </w:rPr>
              <w:t xml:space="preserve"> – Power level between (0-100)</w:t>
            </w:r>
          </w:p>
        </w:tc>
      </w:tr>
      <w:tr w:rsidR="004405EE" w:rsidRPr="00436CBA" w:rsidTr="00C614BB">
        <w:trPr>
          <w:trHeight w:val="132"/>
        </w:trPr>
        <w:tc>
          <w:tcPr>
            <w:tcW w:w="1464" w:type="dxa"/>
            <w:vMerge/>
          </w:tcPr>
          <w:p w:rsidR="004405EE" w:rsidRPr="00436CBA" w:rsidRDefault="004405EE" w:rsidP="00C614BB">
            <w:pPr>
              <w:rPr>
                <w:rFonts w:ascii="Cambria" w:eastAsia="Cambria" w:hAnsi="Cambria" w:cs="Cambria"/>
                <w:b/>
                <w:color w:val="333333"/>
              </w:rPr>
            </w:pPr>
          </w:p>
        </w:tc>
        <w:tc>
          <w:tcPr>
            <w:tcW w:w="1614" w:type="dxa"/>
          </w:tcPr>
          <w:p w:rsidR="004405EE" w:rsidRPr="00436CBA" w:rsidRDefault="004405EE" w:rsidP="00C614BB">
            <w:pPr>
              <w:rPr>
                <w:rFonts w:ascii="Cambria" w:hAnsi="Cambria"/>
              </w:rPr>
            </w:pPr>
            <w:r w:rsidRPr="00436CBA">
              <w:rPr>
                <w:rFonts w:ascii="Cambria" w:hAnsi="Cambria"/>
              </w:rPr>
              <w:t>“</w:t>
            </w:r>
            <w:proofErr w:type="spellStart"/>
            <w:r w:rsidRPr="00436CBA">
              <w:rPr>
                <w:rFonts w:ascii="Cambria" w:hAnsi="Cambria"/>
              </w:rPr>
              <w:t>DeviceType</w:t>
            </w:r>
            <w:proofErr w:type="spellEnd"/>
            <w:r w:rsidRPr="00436CBA">
              <w:rPr>
                <w:rFonts w:ascii="Cambria" w:hAnsi="Cambria"/>
              </w:rPr>
              <w:t>”</w:t>
            </w:r>
          </w:p>
        </w:tc>
        <w:tc>
          <w:tcPr>
            <w:tcW w:w="6660" w:type="dxa"/>
          </w:tcPr>
          <w:p w:rsidR="004405EE" w:rsidRPr="00436CBA" w:rsidRDefault="004405EE" w:rsidP="00C614BB">
            <w:pPr>
              <w:rPr>
                <w:rFonts w:ascii="Cambria" w:hAnsi="Cambria"/>
              </w:rPr>
            </w:pPr>
            <w:proofErr w:type="spellStart"/>
            <w:r w:rsidRPr="00436CBA">
              <w:rPr>
                <w:rFonts w:ascii="Cambria" w:hAnsi="Cambria"/>
              </w:rPr>
              <w:t>json_integer</w:t>
            </w:r>
            <w:proofErr w:type="spellEnd"/>
            <w:r w:rsidRPr="00436CBA">
              <w:rPr>
                <w:rFonts w:ascii="Cambria" w:hAnsi="Cambria"/>
              </w:rPr>
              <w:t xml:space="preserve"> – Device type of the switch</w:t>
            </w:r>
          </w:p>
          <w:p w:rsidR="004405EE" w:rsidRPr="00436CBA" w:rsidRDefault="004405EE" w:rsidP="00C614BB">
            <w:pPr>
              <w:rPr>
                <w:rFonts w:ascii="Cambria" w:hAnsi="Cambria"/>
              </w:rPr>
            </w:pPr>
            <w:r w:rsidRPr="00436CBA">
              <w:rPr>
                <w:rFonts w:ascii="Cambria" w:hAnsi="Cambria"/>
              </w:rPr>
              <w:t>65 = Dimmer</w:t>
            </w:r>
          </w:p>
          <w:p w:rsidR="004405EE" w:rsidRPr="00436CBA" w:rsidRDefault="004405EE" w:rsidP="00C614BB">
            <w:pPr>
              <w:rPr>
                <w:rFonts w:ascii="Cambria" w:hAnsi="Cambria"/>
              </w:rPr>
            </w:pPr>
            <w:r w:rsidRPr="00436CBA">
              <w:rPr>
                <w:rFonts w:ascii="Cambria" w:hAnsi="Cambria"/>
              </w:rPr>
              <w:t>66 = Binary Switch</w:t>
            </w:r>
          </w:p>
          <w:p w:rsidR="004405EE" w:rsidRPr="00436CBA" w:rsidRDefault="004405EE" w:rsidP="00C614BB">
            <w:pPr>
              <w:rPr>
                <w:rFonts w:ascii="Cambria" w:hAnsi="Cambria"/>
              </w:rPr>
            </w:pPr>
            <w:r w:rsidRPr="00436CBA">
              <w:rPr>
                <w:rFonts w:ascii="Cambria" w:hAnsi="Cambria"/>
              </w:rPr>
              <w:t>67 = Fan Controller</w:t>
            </w:r>
          </w:p>
        </w:tc>
      </w:tr>
      <w:tr w:rsidR="004405EE" w:rsidRPr="00436CBA" w:rsidTr="00C614BB">
        <w:trPr>
          <w:trHeight w:val="132"/>
        </w:trPr>
        <w:tc>
          <w:tcPr>
            <w:tcW w:w="1464" w:type="dxa"/>
          </w:tcPr>
          <w:p w:rsidR="004405EE" w:rsidRPr="00436CBA" w:rsidRDefault="004405EE" w:rsidP="00C614BB">
            <w:pPr>
              <w:rPr>
                <w:rFonts w:ascii="Cambria" w:eastAsia="Cambria" w:hAnsi="Cambria" w:cs="Cambria"/>
                <w:b/>
                <w:color w:val="333333"/>
              </w:rPr>
            </w:pPr>
            <w:r w:rsidRPr="00436CBA">
              <w:rPr>
                <w:rFonts w:ascii="Cambria" w:eastAsia="Cambria" w:hAnsi="Cambria" w:cs="Cambria"/>
                <w:b/>
                <w:color w:val="333333"/>
              </w:rPr>
              <w:t>Examples:</w:t>
            </w:r>
          </w:p>
          <w:p w:rsidR="004405EE" w:rsidRPr="00436CBA" w:rsidRDefault="004405EE" w:rsidP="00C614BB">
            <w:pPr>
              <w:rPr>
                <w:rFonts w:ascii="Cambria" w:eastAsia="Cambria" w:hAnsi="Cambria" w:cs="Cambria"/>
                <w:b/>
                <w:color w:val="333333"/>
              </w:rPr>
            </w:pPr>
            <w:r w:rsidRPr="00436CBA">
              <w:rPr>
                <w:rFonts w:ascii="Cambria" w:eastAsia="Cambria" w:hAnsi="Cambria" w:cs="Cambria"/>
                <w:b/>
                <w:color w:val="333333"/>
              </w:rPr>
              <w:t>Command</w:t>
            </w:r>
          </w:p>
        </w:tc>
        <w:tc>
          <w:tcPr>
            <w:tcW w:w="8274" w:type="dxa"/>
            <w:gridSpan w:val="2"/>
          </w:tcPr>
          <w:p w:rsidR="004405EE" w:rsidRPr="00436CBA" w:rsidRDefault="004405EE" w:rsidP="00C614BB">
            <w:pPr>
              <w:rPr>
                <w:rFonts w:ascii="Cambria" w:hAnsi="Cambria"/>
              </w:rPr>
            </w:pPr>
            <w:r w:rsidRPr="00436CBA">
              <w:rPr>
                <w:rFonts w:ascii="Cambria" w:hAnsi="Cambria"/>
              </w:rPr>
              <w:t>{</w:t>
            </w:r>
          </w:p>
          <w:p w:rsidR="004405EE" w:rsidRPr="00436CBA" w:rsidRDefault="004405EE" w:rsidP="00C614BB">
            <w:pPr>
              <w:rPr>
                <w:rFonts w:ascii="Cambria" w:hAnsi="Cambria"/>
              </w:rPr>
            </w:pPr>
            <w:r w:rsidRPr="00436CBA">
              <w:rPr>
                <w:rFonts w:ascii="Cambria" w:hAnsi="Cambria"/>
              </w:rPr>
              <w:t xml:space="preserve">   “ID”: 12345,</w:t>
            </w:r>
          </w:p>
          <w:p w:rsidR="004405EE" w:rsidRPr="00436CBA" w:rsidRDefault="004405EE" w:rsidP="00C614BB">
            <w:pPr>
              <w:rPr>
                <w:rFonts w:ascii="Cambria" w:hAnsi="Cambria"/>
              </w:rPr>
            </w:pPr>
            <w:r w:rsidRPr="00436CBA">
              <w:rPr>
                <w:rFonts w:ascii="Cambria" w:hAnsi="Cambria"/>
              </w:rPr>
              <w:t xml:space="preserve">   “Service”: “</w:t>
            </w:r>
            <w:proofErr w:type="spellStart"/>
            <w:r w:rsidRPr="00436CBA">
              <w:rPr>
                <w:rFonts w:ascii="Cambria" w:hAnsi="Cambria"/>
              </w:rPr>
              <w:t>TriggerRampCommand</w:t>
            </w:r>
            <w:proofErr w:type="spellEnd"/>
            <w:r w:rsidRPr="00436CBA">
              <w:rPr>
                <w:rFonts w:ascii="Cambria" w:hAnsi="Cambria"/>
              </w:rPr>
              <w:t>”</w:t>
            </w:r>
          </w:p>
          <w:p w:rsidR="004405EE" w:rsidRPr="00436CBA" w:rsidRDefault="004405EE" w:rsidP="00C614BB">
            <w:pPr>
              <w:rPr>
                <w:rFonts w:ascii="Cambria" w:hAnsi="Cambria"/>
              </w:rPr>
            </w:pPr>
            <w:r w:rsidRPr="00436CBA">
              <w:rPr>
                <w:rFonts w:ascii="Cambria" w:hAnsi="Cambria"/>
              </w:rPr>
              <w:t xml:space="preserve">   “</w:t>
            </w:r>
            <w:proofErr w:type="spellStart"/>
            <w:r w:rsidRPr="00436CBA">
              <w:rPr>
                <w:rFonts w:ascii="Cambria" w:hAnsi="Cambria"/>
              </w:rPr>
              <w:t>BuildingID</w:t>
            </w:r>
            <w:proofErr w:type="spellEnd"/>
            <w:r w:rsidRPr="00436CBA">
              <w:rPr>
                <w:rFonts w:ascii="Cambria" w:hAnsi="Cambria"/>
              </w:rPr>
              <w:t>”: 1</w:t>
            </w:r>
          </w:p>
          <w:p w:rsidR="004405EE" w:rsidRPr="00436CBA" w:rsidRDefault="004405EE" w:rsidP="00C614BB">
            <w:pPr>
              <w:rPr>
                <w:rFonts w:ascii="Cambria" w:hAnsi="Cambria"/>
              </w:rPr>
            </w:pPr>
            <w:r w:rsidRPr="00436CBA">
              <w:rPr>
                <w:rFonts w:ascii="Cambria" w:hAnsi="Cambria"/>
              </w:rPr>
              <w:t xml:space="preserve">   “</w:t>
            </w:r>
            <w:proofErr w:type="spellStart"/>
            <w:r w:rsidRPr="00436CBA">
              <w:rPr>
                <w:rFonts w:ascii="Cambria" w:hAnsi="Cambria"/>
              </w:rPr>
              <w:t>HouseID</w:t>
            </w:r>
            <w:proofErr w:type="spellEnd"/>
            <w:r w:rsidRPr="00436CBA">
              <w:rPr>
                <w:rFonts w:ascii="Cambria" w:hAnsi="Cambria"/>
              </w:rPr>
              <w:t>”: 2</w:t>
            </w:r>
          </w:p>
          <w:p w:rsidR="004405EE" w:rsidRPr="00436CBA" w:rsidRDefault="004405EE" w:rsidP="00C614BB">
            <w:pPr>
              <w:rPr>
                <w:rFonts w:ascii="Cambria" w:hAnsi="Cambria"/>
              </w:rPr>
            </w:pPr>
            <w:r w:rsidRPr="00436CBA">
              <w:rPr>
                <w:rFonts w:ascii="Cambria" w:hAnsi="Cambria"/>
              </w:rPr>
              <w:t xml:space="preserve">   “</w:t>
            </w:r>
            <w:proofErr w:type="spellStart"/>
            <w:r w:rsidRPr="00436CBA">
              <w:rPr>
                <w:rFonts w:ascii="Cambria" w:hAnsi="Cambria"/>
              </w:rPr>
              <w:t>GroupID</w:t>
            </w:r>
            <w:proofErr w:type="spellEnd"/>
            <w:r w:rsidRPr="00436CBA">
              <w:rPr>
                <w:rFonts w:ascii="Cambria" w:hAnsi="Cambria"/>
              </w:rPr>
              <w:t>”: 3</w:t>
            </w:r>
          </w:p>
          <w:p w:rsidR="004405EE" w:rsidRPr="00436CBA" w:rsidRDefault="004405EE" w:rsidP="00C614BB">
            <w:pPr>
              <w:rPr>
                <w:rFonts w:ascii="Cambria" w:hAnsi="Cambria"/>
              </w:rPr>
            </w:pPr>
            <w:r w:rsidRPr="00436CBA">
              <w:rPr>
                <w:rFonts w:ascii="Cambria" w:hAnsi="Cambria"/>
              </w:rPr>
              <w:t xml:space="preserve">   “</w:t>
            </w:r>
            <w:proofErr w:type="spellStart"/>
            <w:r w:rsidRPr="00436CBA">
              <w:rPr>
                <w:rFonts w:ascii="Cambria" w:hAnsi="Cambria"/>
              </w:rPr>
              <w:t>PowerLevel</w:t>
            </w:r>
            <w:proofErr w:type="spellEnd"/>
            <w:r w:rsidRPr="00436CBA">
              <w:rPr>
                <w:rFonts w:ascii="Cambria" w:hAnsi="Cambria"/>
              </w:rPr>
              <w:t>”: 100</w:t>
            </w:r>
          </w:p>
          <w:p w:rsidR="004405EE" w:rsidRPr="00436CBA" w:rsidRDefault="004405EE" w:rsidP="00C614BB">
            <w:pPr>
              <w:rPr>
                <w:rFonts w:ascii="Cambria" w:hAnsi="Cambria"/>
              </w:rPr>
            </w:pPr>
            <w:r w:rsidRPr="00436CBA">
              <w:rPr>
                <w:rFonts w:ascii="Cambria" w:hAnsi="Cambria"/>
              </w:rPr>
              <w:t xml:space="preserve">   “</w:t>
            </w:r>
            <w:proofErr w:type="spellStart"/>
            <w:r w:rsidRPr="00436CBA">
              <w:rPr>
                <w:rFonts w:ascii="Cambria" w:hAnsi="Cambria"/>
              </w:rPr>
              <w:t>DeviceType</w:t>
            </w:r>
            <w:proofErr w:type="spellEnd"/>
            <w:r w:rsidRPr="00436CBA">
              <w:rPr>
                <w:rFonts w:ascii="Cambria" w:hAnsi="Cambria"/>
              </w:rPr>
              <w:t>”: 65</w:t>
            </w:r>
          </w:p>
          <w:p w:rsidR="004405EE" w:rsidRPr="00436CBA" w:rsidRDefault="004405EE" w:rsidP="00C614BB">
            <w:pPr>
              <w:rPr>
                <w:rFonts w:ascii="Cambria" w:hAnsi="Cambria"/>
              </w:rPr>
            </w:pPr>
            <w:r w:rsidRPr="00436CBA">
              <w:rPr>
                <w:rFonts w:ascii="Cambria" w:hAnsi="Cambria"/>
              </w:rPr>
              <w:t>}</w:t>
            </w:r>
          </w:p>
        </w:tc>
      </w:tr>
      <w:tr w:rsidR="00692E15" w:rsidRPr="00436CBA" w:rsidTr="00C614BB">
        <w:trPr>
          <w:trHeight w:val="132"/>
        </w:trPr>
        <w:tc>
          <w:tcPr>
            <w:tcW w:w="1464" w:type="dxa"/>
          </w:tcPr>
          <w:p w:rsidR="00692E15" w:rsidRPr="00436CBA" w:rsidRDefault="00692E15" w:rsidP="00C614BB">
            <w:pPr>
              <w:rPr>
                <w:rFonts w:ascii="Cambria" w:eastAsia="Cambria" w:hAnsi="Cambria" w:cs="Cambria"/>
                <w:b/>
                <w:color w:val="333333"/>
              </w:rPr>
            </w:pPr>
            <w:r w:rsidRPr="00436CBA">
              <w:rPr>
                <w:rFonts w:ascii="Cambria" w:eastAsia="Cambria" w:hAnsi="Cambria" w:cs="Cambria"/>
                <w:b/>
                <w:color w:val="333333"/>
              </w:rPr>
              <w:t>Response:</w:t>
            </w:r>
          </w:p>
        </w:tc>
        <w:tc>
          <w:tcPr>
            <w:tcW w:w="8274" w:type="dxa"/>
            <w:gridSpan w:val="2"/>
          </w:tcPr>
          <w:p w:rsidR="00692E15" w:rsidRPr="00436CBA" w:rsidRDefault="00692E15" w:rsidP="00C614BB">
            <w:pPr>
              <w:rPr>
                <w:rFonts w:ascii="Cambria" w:hAnsi="Cambria"/>
              </w:rPr>
            </w:pPr>
            <w:r w:rsidRPr="00436CBA">
              <w:rPr>
                <w:rFonts w:ascii="Cambria" w:hAnsi="Cambria"/>
              </w:rPr>
              <w:t>{</w:t>
            </w:r>
          </w:p>
          <w:p w:rsidR="00692E15" w:rsidRPr="00436CBA" w:rsidRDefault="00692E15" w:rsidP="00C614BB">
            <w:pPr>
              <w:rPr>
                <w:rFonts w:ascii="Cambria" w:hAnsi="Cambria"/>
              </w:rPr>
            </w:pPr>
            <w:r w:rsidRPr="00436CBA">
              <w:rPr>
                <w:rFonts w:ascii="Cambria" w:hAnsi="Cambria"/>
              </w:rPr>
              <w:t xml:space="preserve">   “ID”: 12345</w:t>
            </w:r>
          </w:p>
          <w:p w:rsidR="00692E15" w:rsidRPr="00436CBA" w:rsidRDefault="00692E15" w:rsidP="00C614BB">
            <w:pPr>
              <w:rPr>
                <w:rFonts w:ascii="Cambria" w:hAnsi="Cambria"/>
              </w:rPr>
            </w:pPr>
            <w:r w:rsidRPr="00436CBA">
              <w:rPr>
                <w:rFonts w:ascii="Cambria" w:hAnsi="Cambria"/>
              </w:rPr>
              <w:t xml:space="preserve">   “Service”: “</w:t>
            </w:r>
            <w:proofErr w:type="spellStart"/>
            <w:r w:rsidRPr="00436CBA">
              <w:rPr>
                <w:rFonts w:ascii="Cambria" w:hAnsi="Cambria"/>
              </w:rPr>
              <w:t>TriggerRampCommand</w:t>
            </w:r>
            <w:proofErr w:type="spellEnd"/>
            <w:r w:rsidRPr="00436CBA">
              <w:rPr>
                <w:rFonts w:ascii="Cambria" w:hAnsi="Cambria"/>
              </w:rPr>
              <w:t>”</w:t>
            </w:r>
          </w:p>
          <w:p w:rsidR="00692E15" w:rsidRPr="00436CBA" w:rsidRDefault="00692E15" w:rsidP="00C614BB">
            <w:pPr>
              <w:rPr>
                <w:rFonts w:ascii="Cambria" w:hAnsi="Cambria"/>
              </w:rPr>
            </w:pPr>
            <w:r w:rsidRPr="00436CBA">
              <w:rPr>
                <w:rFonts w:ascii="Cambria" w:hAnsi="Cambria"/>
              </w:rPr>
              <w:t xml:space="preserve">   “Status”: “Success”</w:t>
            </w:r>
          </w:p>
          <w:p w:rsidR="00692E15" w:rsidRPr="00436CBA" w:rsidRDefault="00692E15" w:rsidP="00C614BB">
            <w:pPr>
              <w:rPr>
                <w:rFonts w:ascii="Cambria" w:hAnsi="Cambria"/>
              </w:rPr>
            </w:pPr>
            <w:r w:rsidRPr="00436CBA">
              <w:rPr>
                <w:rFonts w:ascii="Cambria" w:hAnsi="Cambria"/>
              </w:rPr>
              <w:t>}</w:t>
            </w:r>
          </w:p>
        </w:tc>
      </w:tr>
    </w:tbl>
    <w:p w:rsidR="009A709E" w:rsidRDefault="009A709E" w:rsidP="00317DF6"/>
    <w:p w:rsidR="009A709E" w:rsidRPr="00436CBA" w:rsidRDefault="009A709E" w:rsidP="009A709E">
      <w:pPr>
        <w:pStyle w:val="Heading1"/>
        <w:rPr>
          <w:rFonts w:ascii="Cambria" w:hAnsi="Cambria"/>
          <w:u w:val="single"/>
        </w:rPr>
      </w:pPr>
      <w:proofErr w:type="spellStart"/>
      <w:r w:rsidRPr="00436CBA">
        <w:rPr>
          <w:rFonts w:ascii="Cambria" w:hAnsi="Cambria"/>
          <w:u w:val="single"/>
        </w:rPr>
        <w:t>TriggerRamp</w:t>
      </w:r>
      <w:r>
        <w:rPr>
          <w:rFonts w:ascii="Cambria" w:hAnsi="Cambria"/>
          <w:u w:val="single"/>
        </w:rPr>
        <w:t>All</w:t>
      </w:r>
      <w:r w:rsidRPr="00436CBA">
        <w:rPr>
          <w:rFonts w:ascii="Cambria" w:hAnsi="Cambria"/>
          <w:u w:val="single"/>
        </w:rPr>
        <w:t>Command</w:t>
      </w:r>
      <w:proofErr w:type="spellEnd"/>
    </w:p>
    <w:tbl>
      <w:tblPr>
        <w:tblStyle w:val="TableGrid"/>
        <w:tblW w:w="9738" w:type="dxa"/>
        <w:tblLook w:val="04A0" w:firstRow="1" w:lastRow="0" w:firstColumn="1" w:lastColumn="0" w:noHBand="0" w:noVBand="1"/>
      </w:tblPr>
      <w:tblGrid>
        <w:gridCol w:w="1464"/>
        <w:gridCol w:w="1614"/>
        <w:gridCol w:w="6660"/>
      </w:tblGrid>
      <w:tr w:rsidR="009A709E" w:rsidRPr="00436CBA" w:rsidTr="009A709E">
        <w:tc>
          <w:tcPr>
            <w:tcW w:w="1464" w:type="dxa"/>
          </w:tcPr>
          <w:p w:rsidR="009A709E" w:rsidRPr="00436CBA" w:rsidRDefault="009A709E" w:rsidP="009A709E">
            <w:r w:rsidRPr="00436CBA">
              <w:rPr>
                <w:rFonts w:ascii="Cambria" w:eastAsia="Cambria" w:hAnsi="Cambria" w:cs="Cambria"/>
                <w:b/>
                <w:color w:val="333333"/>
              </w:rPr>
              <w:t>Description:</w:t>
            </w:r>
          </w:p>
        </w:tc>
        <w:tc>
          <w:tcPr>
            <w:tcW w:w="8274" w:type="dxa"/>
            <w:gridSpan w:val="2"/>
          </w:tcPr>
          <w:p w:rsidR="009A709E" w:rsidRPr="00436CBA" w:rsidRDefault="009A709E" w:rsidP="009A709E">
            <w:pPr>
              <w:rPr>
                <w:rFonts w:ascii="Cambria" w:hAnsi="Cambria"/>
              </w:rPr>
            </w:pPr>
            <w:r w:rsidRPr="00436CBA">
              <w:rPr>
                <w:rFonts w:ascii="Cambria" w:hAnsi="Cambria"/>
              </w:rPr>
              <w:t xml:space="preserve">This command will </w:t>
            </w:r>
            <w:r>
              <w:rPr>
                <w:rFonts w:ascii="Cambria" w:hAnsi="Cambria"/>
              </w:rPr>
              <w:t>turn on/off/set a level for all lights</w:t>
            </w:r>
          </w:p>
        </w:tc>
      </w:tr>
      <w:tr w:rsidR="009A709E" w:rsidRPr="00436CBA" w:rsidTr="009A709E">
        <w:trPr>
          <w:trHeight w:val="132"/>
        </w:trPr>
        <w:tc>
          <w:tcPr>
            <w:tcW w:w="1464" w:type="dxa"/>
            <w:vMerge w:val="restart"/>
          </w:tcPr>
          <w:p w:rsidR="009A709E" w:rsidRPr="00436CBA" w:rsidRDefault="009A709E" w:rsidP="009A709E">
            <w:r w:rsidRPr="00436CBA">
              <w:rPr>
                <w:rFonts w:ascii="Cambria" w:eastAsia="Cambria" w:hAnsi="Cambria" w:cs="Cambria"/>
                <w:b/>
                <w:color w:val="333333"/>
              </w:rPr>
              <w:t>Parameters</w:t>
            </w:r>
            <w:r w:rsidRPr="00436CBA">
              <w:t>:</w:t>
            </w:r>
          </w:p>
        </w:tc>
        <w:tc>
          <w:tcPr>
            <w:tcW w:w="1614" w:type="dxa"/>
          </w:tcPr>
          <w:p w:rsidR="009A709E" w:rsidRPr="00436CBA" w:rsidRDefault="009A709E" w:rsidP="009A709E">
            <w:pPr>
              <w:rPr>
                <w:rFonts w:ascii="Cambria" w:hAnsi="Cambria"/>
              </w:rPr>
            </w:pPr>
            <w:r w:rsidRPr="00436CBA">
              <w:rPr>
                <w:rFonts w:ascii="Cambria" w:hAnsi="Cambria"/>
              </w:rPr>
              <w:t>“ID”</w:t>
            </w:r>
          </w:p>
        </w:tc>
        <w:tc>
          <w:tcPr>
            <w:tcW w:w="6660" w:type="dxa"/>
          </w:tcPr>
          <w:p w:rsidR="009A709E" w:rsidRPr="00436CBA" w:rsidRDefault="009A709E" w:rsidP="009A709E">
            <w:pPr>
              <w:rPr>
                <w:rFonts w:ascii="Cambria" w:hAnsi="Cambria"/>
              </w:rPr>
            </w:pPr>
            <w:proofErr w:type="spellStart"/>
            <w:r w:rsidRPr="00436CBA">
              <w:rPr>
                <w:rFonts w:ascii="Cambria" w:eastAsia="Cambria" w:hAnsi="Cambria" w:cs="Cambria"/>
                <w:color w:val="333333"/>
              </w:rPr>
              <w:t>json_integer</w:t>
            </w:r>
            <w:proofErr w:type="spellEnd"/>
            <w:r w:rsidRPr="00436CBA">
              <w:rPr>
                <w:rFonts w:ascii="Cambria" w:eastAsia="Cambria" w:hAnsi="Cambria" w:cs="Cambria"/>
                <w:color w:val="333333"/>
              </w:rPr>
              <w:t xml:space="preserve"> - unique identifier to refer to this packet</w:t>
            </w:r>
          </w:p>
        </w:tc>
      </w:tr>
      <w:tr w:rsidR="009A709E" w:rsidRPr="00436CBA" w:rsidTr="009A709E">
        <w:trPr>
          <w:trHeight w:val="132"/>
        </w:trPr>
        <w:tc>
          <w:tcPr>
            <w:tcW w:w="1464" w:type="dxa"/>
            <w:vMerge/>
          </w:tcPr>
          <w:p w:rsidR="009A709E" w:rsidRPr="00436CBA" w:rsidRDefault="009A709E" w:rsidP="009A709E">
            <w:pPr>
              <w:rPr>
                <w:rFonts w:ascii="Cambria" w:eastAsia="Cambria" w:hAnsi="Cambria" w:cs="Cambria"/>
                <w:b/>
                <w:color w:val="333333"/>
              </w:rPr>
            </w:pPr>
          </w:p>
        </w:tc>
        <w:tc>
          <w:tcPr>
            <w:tcW w:w="1614" w:type="dxa"/>
          </w:tcPr>
          <w:p w:rsidR="009A709E" w:rsidRPr="00436CBA" w:rsidRDefault="009A709E" w:rsidP="009A709E">
            <w:pPr>
              <w:rPr>
                <w:rFonts w:ascii="Cambria" w:hAnsi="Cambria"/>
              </w:rPr>
            </w:pPr>
            <w:r w:rsidRPr="00436CBA">
              <w:rPr>
                <w:rFonts w:ascii="Cambria" w:hAnsi="Cambria"/>
              </w:rPr>
              <w:t>“Service”</w:t>
            </w:r>
          </w:p>
        </w:tc>
        <w:tc>
          <w:tcPr>
            <w:tcW w:w="6660" w:type="dxa"/>
          </w:tcPr>
          <w:p w:rsidR="009A709E" w:rsidRPr="00436CBA" w:rsidRDefault="009A709E" w:rsidP="009A709E">
            <w:pPr>
              <w:rPr>
                <w:rFonts w:ascii="Cambria" w:hAnsi="Cambria"/>
              </w:rPr>
            </w:pPr>
            <w:r w:rsidRPr="00436CBA">
              <w:rPr>
                <w:rFonts w:ascii="Cambria" w:hAnsi="Cambria"/>
              </w:rPr>
              <w:t>“</w:t>
            </w:r>
            <w:proofErr w:type="spellStart"/>
            <w:r w:rsidRPr="00436CBA">
              <w:rPr>
                <w:rFonts w:ascii="Cambria" w:hAnsi="Cambria"/>
              </w:rPr>
              <w:t>TriggerRamp</w:t>
            </w:r>
            <w:r>
              <w:rPr>
                <w:rFonts w:ascii="Cambria" w:hAnsi="Cambria"/>
              </w:rPr>
              <w:t>All</w:t>
            </w:r>
            <w:r w:rsidRPr="00436CBA">
              <w:rPr>
                <w:rFonts w:ascii="Cambria" w:hAnsi="Cambria"/>
              </w:rPr>
              <w:t>Command</w:t>
            </w:r>
            <w:proofErr w:type="spellEnd"/>
            <w:r w:rsidRPr="00436CBA">
              <w:rPr>
                <w:rFonts w:ascii="Cambria" w:hAnsi="Cambria"/>
              </w:rPr>
              <w:t>”</w:t>
            </w:r>
          </w:p>
        </w:tc>
      </w:tr>
      <w:tr w:rsidR="009A709E" w:rsidRPr="00436CBA" w:rsidTr="009A709E">
        <w:trPr>
          <w:trHeight w:val="132"/>
        </w:trPr>
        <w:tc>
          <w:tcPr>
            <w:tcW w:w="1464" w:type="dxa"/>
            <w:vMerge/>
          </w:tcPr>
          <w:p w:rsidR="009A709E" w:rsidRPr="00436CBA" w:rsidRDefault="009A709E" w:rsidP="009A709E">
            <w:pPr>
              <w:rPr>
                <w:rFonts w:ascii="Cambria" w:eastAsia="Cambria" w:hAnsi="Cambria" w:cs="Cambria"/>
                <w:b/>
                <w:color w:val="333333"/>
              </w:rPr>
            </w:pPr>
          </w:p>
        </w:tc>
        <w:tc>
          <w:tcPr>
            <w:tcW w:w="1614" w:type="dxa"/>
          </w:tcPr>
          <w:p w:rsidR="009A709E" w:rsidRPr="00436CBA" w:rsidRDefault="009A709E" w:rsidP="009A709E">
            <w:pPr>
              <w:rPr>
                <w:rFonts w:ascii="Cambria" w:hAnsi="Cambria"/>
              </w:rPr>
            </w:pPr>
            <w:r w:rsidRPr="00436CBA">
              <w:rPr>
                <w:rFonts w:ascii="Cambria" w:hAnsi="Cambria"/>
              </w:rPr>
              <w:t>“</w:t>
            </w:r>
            <w:proofErr w:type="spellStart"/>
            <w:r w:rsidRPr="00436CBA">
              <w:rPr>
                <w:rFonts w:ascii="Cambria" w:hAnsi="Cambria"/>
              </w:rPr>
              <w:t>BuildingID</w:t>
            </w:r>
            <w:proofErr w:type="spellEnd"/>
            <w:r w:rsidRPr="00436CBA">
              <w:rPr>
                <w:rFonts w:ascii="Cambria" w:hAnsi="Cambria"/>
              </w:rPr>
              <w:t>”</w:t>
            </w:r>
          </w:p>
        </w:tc>
        <w:tc>
          <w:tcPr>
            <w:tcW w:w="6660" w:type="dxa"/>
          </w:tcPr>
          <w:p w:rsidR="009A709E" w:rsidRPr="00436CBA" w:rsidRDefault="009A709E" w:rsidP="009A709E">
            <w:pPr>
              <w:rPr>
                <w:rFonts w:ascii="Cambria" w:hAnsi="Cambria"/>
              </w:rPr>
            </w:pPr>
            <w:proofErr w:type="spellStart"/>
            <w:r w:rsidRPr="00436CBA">
              <w:rPr>
                <w:rFonts w:ascii="Cambria" w:hAnsi="Cambria"/>
              </w:rPr>
              <w:t>json_integer</w:t>
            </w:r>
            <w:proofErr w:type="spellEnd"/>
            <w:r w:rsidRPr="00436CBA">
              <w:rPr>
                <w:rFonts w:ascii="Cambria" w:hAnsi="Cambria"/>
              </w:rPr>
              <w:t xml:space="preserve"> – Building ID for the ramp command (0-255)</w:t>
            </w:r>
          </w:p>
        </w:tc>
      </w:tr>
      <w:tr w:rsidR="009A709E" w:rsidRPr="00436CBA" w:rsidTr="009A709E">
        <w:trPr>
          <w:trHeight w:val="132"/>
        </w:trPr>
        <w:tc>
          <w:tcPr>
            <w:tcW w:w="1464" w:type="dxa"/>
            <w:vMerge/>
          </w:tcPr>
          <w:p w:rsidR="009A709E" w:rsidRPr="00436CBA" w:rsidRDefault="009A709E" w:rsidP="009A709E">
            <w:pPr>
              <w:rPr>
                <w:rFonts w:ascii="Cambria" w:eastAsia="Cambria" w:hAnsi="Cambria" w:cs="Cambria"/>
                <w:b/>
                <w:color w:val="333333"/>
              </w:rPr>
            </w:pPr>
          </w:p>
        </w:tc>
        <w:tc>
          <w:tcPr>
            <w:tcW w:w="1614" w:type="dxa"/>
          </w:tcPr>
          <w:p w:rsidR="009A709E" w:rsidRPr="00436CBA" w:rsidRDefault="009A709E" w:rsidP="009A709E">
            <w:pPr>
              <w:rPr>
                <w:rFonts w:ascii="Cambria" w:hAnsi="Cambria"/>
              </w:rPr>
            </w:pPr>
            <w:r w:rsidRPr="00436CBA">
              <w:rPr>
                <w:rFonts w:ascii="Cambria" w:hAnsi="Cambria"/>
              </w:rPr>
              <w:t>“</w:t>
            </w:r>
            <w:proofErr w:type="spellStart"/>
            <w:r w:rsidRPr="00436CBA">
              <w:rPr>
                <w:rFonts w:ascii="Cambria" w:hAnsi="Cambria"/>
              </w:rPr>
              <w:t>PowerLevel</w:t>
            </w:r>
            <w:proofErr w:type="spellEnd"/>
            <w:r w:rsidRPr="00436CBA">
              <w:rPr>
                <w:rFonts w:ascii="Cambria" w:hAnsi="Cambria"/>
              </w:rPr>
              <w:t>”</w:t>
            </w:r>
          </w:p>
        </w:tc>
        <w:tc>
          <w:tcPr>
            <w:tcW w:w="6660" w:type="dxa"/>
          </w:tcPr>
          <w:p w:rsidR="009A709E" w:rsidRPr="00436CBA" w:rsidRDefault="009A709E" w:rsidP="009A709E">
            <w:pPr>
              <w:rPr>
                <w:rFonts w:ascii="Cambria" w:hAnsi="Cambria"/>
              </w:rPr>
            </w:pPr>
            <w:proofErr w:type="spellStart"/>
            <w:r w:rsidRPr="00436CBA">
              <w:rPr>
                <w:rFonts w:ascii="Cambria" w:hAnsi="Cambria"/>
              </w:rPr>
              <w:t>json_integer</w:t>
            </w:r>
            <w:proofErr w:type="spellEnd"/>
            <w:r w:rsidRPr="00436CBA">
              <w:rPr>
                <w:rFonts w:ascii="Cambria" w:hAnsi="Cambria"/>
              </w:rPr>
              <w:t xml:space="preserve"> – Power level between (0-100)</w:t>
            </w:r>
          </w:p>
        </w:tc>
      </w:tr>
      <w:tr w:rsidR="009A709E" w:rsidRPr="00436CBA" w:rsidTr="009A709E">
        <w:trPr>
          <w:trHeight w:val="132"/>
        </w:trPr>
        <w:tc>
          <w:tcPr>
            <w:tcW w:w="1464" w:type="dxa"/>
          </w:tcPr>
          <w:p w:rsidR="009A709E" w:rsidRPr="00436CBA" w:rsidRDefault="009A709E" w:rsidP="009A709E">
            <w:pPr>
              <w:rPr>
                <w:rFonts w:ascii="Cambria" w:eastAsia="Cambria" w:hAnsi="Cambria" w:cs="Cambria"/>
                <w:b/>
                <w:color w:val="333333"/>
              </w:rPr>
            </w:pPr>
            <w:r w:rsidRPr="00436CBA">
              <w:rPr>
                <w:rFonts w:ascii="Cambria" w:eastAsia="Cambria" w:hAnsi="Cambria" w:cs="Cambria"/>
                <w:b/>
                <w:color w:val="333333"/>
              </w:rPr>
              <w:t>Examples:</w:t>
            </w:r>
          </w:p>
          <w:p w:rsidR="009A709E" w:rsidRPr="00436CBA" w:rsidRDefault="009A709E" w:rsidP="009A709E">
            <w:pPr>
              <w:rPr>
                <w:rFonts w:ascii="Cambria" w:eastAsia="Cambria" w:hAnsi="Cambria" w:cs="Cambria"/>
                <w:b/>
                <w:color w:val="333333"/>
              </w:rPr>
            </w:pPr>
            <w:r w:rsidRPr="00436CBA">
              <w:rPr>
                <w:rFonts w:ascii="Cambria" w:eastAsia="Cambria" w:hAnsi="Cambria" w:cs="Cambria"/>
                <w:b/>
                <w:color w:val="333333"/>
              </w:rPr>
              <w:t>Command</w:t>
            </w:r>
          </w:p>
        </w:tc>
        <w:tc>
          <w:tcPr>
            <w:tcW w:w="8274" w:type="dxa"/>
            <w:gridSpan w:val="2"/>
          </w:tcPr>
          <w:p w:rsidR="009A709E" w:rsidRPr="00436CBA" w:rsidRDefault="009A709E" w:rsidP="009A709E">
            <w:pPr>
              <w:rPr>
                <w:rFonts w:ascii="Cambria" w:hAnsi="Cambria"/>
              </w:rPr>
            </w:pPr>
            <w:r w:rsidRPr="00436CBA">
              <w:rPr>
                <w:rFonts w:ascii="Cambria" w:hAnsi="Cambria"/>
              </w:rPr>
              <w:t>{</w:t>
            </w:r>
          </w:p>
          <w:p w:rsidR="009A709E" w:rsidRPr="00436CBA" w:rsidRDefault="009A709E" w:rsidP="009A709E">
            <w:pPr>
              <w:rPr>
                <w:rFonts w:ascii="Cambria" w:hAnsi="Cambria"/>
              </w:rPr>
            </w:pPr>
            <w:r w:rsidRPr="00436CBA">
              <w:rPr>
                <w:rFonts w:ascii="Cambria" w:hAnsi="Cambria"/>
              </w:rPr>
              <w:t xml:space="preserve">   “ID”: 12345,</w:t>
            </w:r>
          </w:p>
          <w:p w:rsidR="009A709E" w:rsidRPr="00436CBA" w:rsidRDefault="009A709E" w:rsidP="009A709E">
            <w:pPr>
              <w:rPr>
                <w:rFonts w:ascii="Cambria" w:hAnsi="Cambria"/>
              </w:rPr>
            </w:pPr>
            <w:r w:rsidRPr="00436CBA">
              <w:rPr>
                <w:rFonts w:ascii="Cambria" w:hAnsi="Cambria"/>
              </w:rPr>
              <w:t xml:space="preserve">   “Service”: “</w:t>
            </w:r>
            <w:proofErr w:type="spellStart"/>
            <w:r w:rsidRPr="00436CBA">
              <w:rPr>
                <w:rFonts w:ascii="Cambria" w:hAnsi="Cambria"/>
              </w:rPr>
              <w:t>TriggerRamp</w:t>
            </w:r>
            <w:r>
              <w:rPr>
                <w:rFonts w:ascii="Cambria" w:hAnsi="Cambria"/>
              </w:rPr>
              <w:t>All</w:t>
            </w:r>
            <w:r w:rsidRPr="00436CBA">
              <w:rPr>
                <w:rFonts w:ascii="Cambria" w:hAnsi="Cambria"/>
              </w:rPr>
              <w:t>Command</w:t>
            </w:r>
            <w:proofErr w:type="spellEnd"/>
            <w:r w:rsidRPr="00436CBA">
              <w:rPr>
                <w:rFonts w:ascii="Cambria" w:hAnsi="Cambria"/>
              </w:rPr>
              <w:t>”</w:t>
            </w:r>
          </w:p>
          <w:p w:rsidR="009A709E" w:rsidRPr="00436CBA" w:rsidRDefault="009A709E" w:rsidP="009A709E">
            <w:pPr>
              <w:rPr>
                <w:rFonts w:ascii="Cambria" w:hAnsi="Cambria"/>
              </w:rPr>
            </w:pPr>
            <w:r w:rsidRPr="00436CBA">
              <w:rPr>
                <w:rFonts w:ascii="Cambria" w:hAnsi="Cambria"/>
              </w:rPr>
              <w:t xml:space="preserve">   “</w:t>
            </w:r>
            <w:proofErr w:type="spellStart"/>
            <w:r w:rsidRPr="00436CBA">
              <w:rPr>
                <w:rFonts w:ascii="Cambria" w:hAnsi="Cambria"/>
              </w:rPr>
              <w:t>BuildingID</w:t>
            </w:r>
            <w:proofErr w:type="spellEnd"/>
            <w:r w:rsidRPr="00436CBA">
              <w:rPr>
                <w:rFonts w:ascii="Cambria" w:hAnsi="Cambria"/>
              </w:rPr>
              <w:t>”: 1</w:t>
            </w:r>
          </w:p>
          <w:p w:rsidR="009A709E" w:rsidRPr="00436CBA" w:rsidRDefault="009A709E" w:rsidP="009A709E">
            <w:pPr>
              <w:rPr>
                <w:rFonts w:ascii="Cambria" w:hAnsi="Cambria"/>
              </w:rPr>
            </w:pPr>
            <w:r w:rsidRPr="00436CBA">
              <w:rPr>
                <w:rFonts w:ascii="Cambria" w:hAnsi="Cambria"/>
              </w:rPr>
              <w:t xml:space="preserve">   “</w:t>
            </w:r>
            <w:proofErr w:type="spellStart"/>
            <w:r w:rsidRPr="00436CBA">
              <w:rPr>
                <w:rFonts w:ascii="Cambria" w:hAnsi="Cambria"/>
              </w:rPr>
              <w:t>PowerLevel</w:t>
            </w:r>
            <w:proofErr w:type="spellEnd"/>
            <w:r w:rsidRPr="00436CBA">
              <w:rPr>
                <w:rFonts w:ascii="Cambria" w:hAnsi="Cambria"/>
              </w:rPr>
              <w:t>”: 100</w:t>
            </w:r>
          </w:p>
          <w:p w:rsidR="009A709E" w:rsidRPr="00436CBA" w:rsidRDefault="009A709E" w:rsidP="009A709E">
            <w:pPr>
              <w:rPr>
                <w:rFonts w:ascii="Cambria" w:hAnsi="Cambria"/>
              </w:rPr>
            </w:pPr>
            <w:r w:rsidRPr="00436CBA">
              <w:rPr>
                <w:rFonts w:ascii="Cambria" w:hAnsi="Cambria"/>
              </w:rPr>
              <w:t>}</w:t>
            </w:r>
          </w:p>
        </w:tc>
      </w:tr>
      <w:tr w:rsidR="009A709E" w:rsidRPr="00436CBA" w:rsidTr="009A709E">
        <w:trPr>
          <w:trHeight w:val="132"/>
        </w:trPr>
        <w:tc>
          <w:tcPr>
            <w:tcW w:w="1464" w:type="dxa"/>
          </w:tcPr>
          <w:p w:rsidR="009A709E" w:rsidRPr="00436CBA" w:rsidRDefault="009A709E" w:rsidP="009A709E">
            <w:pPr>
              <w:rPr>
                <w:rFonts w:ascii="Cambria" w:eastAsia="Cambria" w:hAnsi="Cambria" w:cs="Cambria"/>
                <w:b/>
                <w:color w:val="333333"/>
              </w:rPr>
            </w:pPr>
            <w:r w:rsidRPr="00436CBA">
              <w:rPr>
                <w:rFonts w:ascii="Cambria" w:eastAsia="Cambria" w:hAnsi="Cambria" w:cs="Cambria"/>
                <w:b/>
                <w:color w:val="333333"/>
              </w:rPr>
              <w:t>Response:</w:t>
            </w:r>
          </w:p>
        </w:tc>
        <w:tc>
          <w:tcPr>
            <w:tcW w:w="8274" w:type="dxa"/>
            <w:gridSpan w:val="2"/>
          </w:tcPr>
          <w:p w:rsidR="009A709E" w:rsidRPr="00436CBA" w:rsidRDefault="009A709E" w:rsidP="009A709E">
            <w:pPr>
              <w:rPr>
                <w:rFonts w:ascii="Cambria" w:hAnsi="Cambria"/>
              </w:rPr>
            </w:pPr>
            <w:r w:rsidRPr="00436CBA">
              <w:rPr>
                <w:rFonts w:ascii="Cambria" w:hAnsi="Cambria"/>
              </w:rPr>
              <w:t>{</w:t>
            </w:r>
          </w:p>
          <w:p w:rsidR="009A709E" w:rsidRPr="00436CBA" w:rsidRDefault="009A709E" w:rsidP="009A709E">
            <w:pPr>
              <w:rPr>
                <w:rFonts w:ascii="Cambria" w:hAnsi="Cambria"/>
              </w:rPr>
            </w:pPr>
            <w:r w:rsidRPr="00436CBA">
              <w:rPr>
                <w:rFonts w:ascii="Cambria" w:hAnsi="Cambria"/>
              </w:rPr>
              <w:t xml:space="preserve">   “ID”: 12345</w:t>
            </w:r>
          </w:p>
          <w:p w:rsidR="009A709E" w:rsidRPr="00436CBA" w:rsidRDefault="009A709E" w:rsidP="009A709E">
            <w:pPr>
              <w:rPr>
                <w:rFonts w:ascii="Cambria" w:hAnsi="Cambria"/>
              </w:rPr>
            </w:pPr>
            <w:r w:rsidRPr="00436CBA">
              <w:rPr>
                <w:rFonts w:ascii="Cambria" w:hAnsi="Cambria"/>
              </w:rPr>
              <w:t xml:space="preserve">   “Service”: “</w:t>
            </w:r>
            <w:proofErr w:type="spellStart"/>
            <w:r w:rsidRPr="00436CBA">
              <w:rPr>
                <w:rFonts w:ascii="Cambria" w:hAnsi="Cambria"/>
              </w:rPr>
              <w:t>TriggerRamp</w:t>
            </w:r>
            <w:r>
              <w:rPr>
                <w:rFonts w:ascii="Cambria" w:hAnsi="Cambria"/>
              </w:rPr>
              <w:t>All</w:t>
            </w:r>
            <w:r w:rsidRPr="00436CBA">
              <w:rPr>
                <w:rFonts w:ascii="Cambria" w:hAnsi="Cambria"/>
              </w:rPr>
              <w:t>Command</w:t>
            </w:r>
            <w:proofErr w:type="spellEnd"/>
            <w:r w:rsidRPr="00436CBA">
              <w:rPr>
                <w:rFonts w:ascii="Cambria" w:hAnsi="Cambria"/>
              </w:rPr>
              <w:t>”</w:t>
            </w:r>
          </w:p>
          <w:p w:rsidR="009A709E" w:rsidRPr="00436CBA" w:rsidRDefault="009A709E" w:rsidP="009A709E">
            <w:pPr>
              <w:rPr>
                <w:rFonts w:ascii="Cambria" w:hAnsi="Cambria"/>
              </w:rPr>
            </w:pPr>
            <w:r w:rsidRPr="00436CBA">
              <w:rPr>
                <w:rFonts w:ascii="Cambria" w:hAnsi="Cambria"/>
              </w:rPr>
              <w:t xml:space="preserve">   “Status”: “Success”</w:t>
            </w:r>
          </w:p>
          <w:p w:rsidR="009A709E" w:rsidRPr="00436CBA" w:rsidRDefault="009A709E" w:rsidP="009A709E">
            <w:pPr>
              <w:rPr>
                <w:rFonts w:ascii="Cambria" w:hAnsi="Cambria"/>
              </w:rPr>
            </w:pPr>
            <w:r w:rsidRPr="00436CBA">
              <w:rPr>
                <w:rFonts w:ascii="Cambria" w:hAnsi="Cambria"/>
              </w:rPr>
              <w:t>}</w:t>
            </w:r>
          </w:p>
        </w:tc>
      </w:tr>
    </w:tbl>
    <w:p w:rsidR="003915F2" w:rsidRDefault="003915F2" w:rsidP="003915F2">
      <w:pPr>
        <w:pStyle w:val="Heading1"/>
        <w:rPr>
          <w:rFonts w:ascii="Cambria" w:hAnsi="Cambria"/>
          <w:u w:val="single"/>
        </w:rPr>
      </w:pPr>
      <w:bookmarkStart w:id="22" w:name="_Toc415226207"/>
      <w:bookmarkStart w:id="23" w:name="_GoBack"/>
      <w:bookmarkEnd w:id="23"/>
      <w:r>
        <w:rPr>
          <w:rFonts w:ascii="Cambria" w:hAnsi="Cambria"/>
          <w:u w:val="single"/>
        </w:rPr>
        <w:lastRenderedPageBreak/>
        <w:t>Scenarios</w:t>
      </w:r>
      <w:bookmarkEnd w:id="22"/>
    </w:p>
    <w:p w:rsidR="003915F2" w:rsidRDefault="003915F2" w:rsidP="003915F2"/>
    <w:p w:rsidR="003915F2" w:rsidRDefault="003915F2" w:rsidP="003915F2">
      <w:pPr>
        <w:pStyle w:val="Heading2"/>
      </w:pPr>
      <w:bookmarkStart w:id="24" w:name="_Toc415226208"/>
      <w:r>
        <w:t>Power Up</w:t>
      </w:r>
      <w:bookmarkEnd w:id="24"/>
    </w:p>
    <w:p w:rsidR="003915F2" w:rsidRDefault="003915F2" w:rsidP="003915F2">
      <w:pPr>
        <w:pStyle w:val="ListParagraph"/>
        <w:numPr>
          <w:ilvl w:val="0"/>
          <w:numId w:val="24"/>
        </w:numPr>
      </w:pPr>
      <w:r>
        <w:t xml:space="preserve">On power up, the controller will read data structures from memory, restoring house ID, time zone, zip code, zones, and scenes.  </w:t>
      </w:r>
    </w:p>
    <w:p w:rsidR="003915F2" w:rsidRDefault="003915F2" w:rsidP="003915F2">
      <w:pPr>
        <w:pStyle w:val="ListParagraph"/>
        <w:numPr>
          <w:ilvl w:val="0"/>
          <w:numId w:val="24"/>
        </w:numPr>
      </w:pPr>
      <w:r>
        <w:t>The controller will read time from the time server.</w:t>
      </w:r>
    </w:p>
    <w:p w:rsidR="003915F2" w:rsidRDefault="003915F2" w:rsidP="003915F2">
      <w:pPr>
        <w:pStyle w:val="ListParagraph"/>
        <w:numPr>
          <w:ilvl w:val="0"/>
          <w:numId w:val="24"/>
        </w:numPr>
      </w:pPr>
      <w:r>
        <w:t>The controller will read sunset and sun</w:t>
      </w:r>
      <w:r w:rsidR="00436CBA">
        <w:t>rise</w:t>
      </w:r>
      <w:r>
        <w:t xml:space="preserve"> times from the weather server</w:t>
      </w:r>
      <w:r w:rsidR="00436CBA">
        <w:t xml:space="preserve"> at </w:t>
      </w:r>
      <w:r w:rsidR="00436CBA">
        <w:rPr>
          <w:rFonts w:ascii="Consolas" w:hAnsi="Consolas" w:cs="Consolas"/>
          <w:color w:val="A31515"/>
          <w:sz w:val="19"/>
          <w:szCs w:val="19"/>
          <w:highlight w:val="white"/>
        </w:rPr>
        <w:t>weather.vantagecontrols.com</w:t>
      </w:r>
      <w:r>
        <w:t xml:space="preserve"> and set a timer to read these every day, setting </w:t>
      </w:r>
      <w:r w:rsidR="002808D6">
        <w:t xml:space="preserve">sunrise and sunset for </w:t>
      </w:r>
      <w:r>
        <w:t>today and tomorrow.</w:t>
      </w:r>
    </w:p>
    <w:p w:rsidR="003915F2" w:rsidRPr="002808D6" w:rsidRDefault="003915F2" w:rsidP="003915F2">
      <w:pPr>
        <w:pStyle w:val="ListParagraph"/>
        <w:numPr>
          <w:ilvl w:val="0"/>
          <w:numId w:val="24"/>
        </w:numPr>
        <w:rPr>
          <w:strike/>
        </w:rPr>
      </w:pPr>
      <w:r w:rsidRPr="002808D6">
        <w:rPr>
          <w:strike/>
        </w:rPr>
        <w:t>If we have a house ID, send a binding command and re-generate the zone list.</w:t>
      </w:r>
    </w:p>
    <w:p w:rsidR="003915F2" w:rsidRDefault="003915F2" w:rsidP="003915F2">
      <w:pPr>
        <w:pStyle w:val="ListParagraph"/>
        <w:numPr>
          <w:ilvl w:val="0"/>
          <w:numId w:val="24"/>
        </w:numPr>
      </w:pPr>
      <w:r>
        <w:t xml:space="preserve">The App should send a </w:t>
      </w:r>
      <w:proofErr w:type="spellStart"/>
      <w:r>
        <w:t>ListZones</w:t>
      </w:r>
      <w:proofErr w:type="spellEnd"/>
      <w:r>
        <w:t xml:space="preserve"> command</w:t>
      </w:r>
    </w:p>
    <w:p w:rsidR="003915F2" w:rsidRDefault="002808D6" w:rsidP="003915F2">
      <w:pPr>
        <w:pStyle w:val="ListParagraph"/>
        <w:numPr>
          <w:ilvl w:val="1"/>
          <w:numId w:val="24"/>
        </w:numPr>
      </w:pPr>
      <w:r>
        <w:t>The App should</w:t>
      </w:r>
      <w:r w:rsidR="003915F2">
        <w:t xml:space="preserve"> then iterate through all of the zones, sending a </w:t>
      </w:r>
      <w:proofErr w:type="spellStart"/>
      <w:r w:rsidR="003915F2">
        <w:t>ReportZoneProperties</w:t>
      </w:r>
      <w:proofErr w:type="spellEnd"/>
      <w:r w:rsidR="003915F2">
        <w:t>.</w:t>
      </w:r>
    </w:p>
    <w:p w:rsidR="003915F2" w:rsidRDefault="003915F2" w:rsidP="003915F2">
      <w:pPr>
        <w:pStyle w:val="ListParagraph"/>
        <w:numPr>
          <w:ilvl w:val="0"/>
          <w:numId w:val="24"/>
        </w:numPr>
      </w:pPr>
      <w:r>
        <w:t xml:space="preserve">The App should send a </w:t>
      </w:r>
      <w:proofErr w:type="spellStart"/>
      <w:r>
        <w:t>ListScenes</w:t>
      </w:r>
      <w:proofErr w:type="spellEnd"/>
      <w:r>
        <w:t xml:space="preserve"> command</w:t>
      </w:r>
    </w:p>
    <w:p w:rsidR="003915F2" w:rsidRDefault="002808D6" w:rsidP="003915F2">
      <w:pPr>
        <w:pStyle w:val="ListParagraph"/>
        <w:numPr>
          <w:ilvl w:val="1"/>
          <w:numId w:val="24"/>
        </w:numPr>
      </w:pPr>
      <w:r>
        <w:t xml:space="preserve">The App should </w:t>
      </w:r>
      <w:r w:rsidR="003915F2">
        <w:t xml:space="preserve">then iterate through each scene, sending a </w:t>
      </w:r>
      <w:proofErr w:type="spellStart"/>
      <w:r w:rsidR="003915F2">
        <w:t>ReportSceneProperties</w:t>
      </w:r>
      <w:proofErr w:type="spellEnd"/>
      <w:r w:rsidR="003915F2">
        <w:t xml:space="preserve"> command</w:t>
      </w:r>
    </w:p>
    <w:p w:rsidR="003915F2" w:rsidRDefault="003915F2" w:rsidP="003915F2">
      <w:pPr>
        <w:pStyle w:val="ListParagraph"/>
      </w:pPr>
    </w:p>
    <w:p w:rsidR="003915F2" w:rsidRDefault="003915F2" w:rsidP="003915F2">
      <w:pPr>
        <w:pStyle w:val="Heading2"/>
      </w:pPr>
      <w:bookmarkStart w:id="25" w:name="_Toc415226209"/>
      <w:r>
        <w:t>System Set Up from ground zero</w:t>
      </w:r>
      <w:bookmarkEnd w:id="25"/>
    </w:p>
    <w:p w:rsidR="003915F2" w:rsidRDefault="003915F2" w:rsidP="003915F2">
      <w:pPr>
        <w:pStyle w:val="ListParagraph"/>
        <w:numPr>
          <w:ilvl w:val="0"/>
          <w:numId w:val="29"/>
        </w:numPr>
      </w:pPr>
      <w:r>
        <w:t xml:space="preserve">The APP should send a </w:t>
      </w:r>
      <w:r w:rsidR="005A2486">
        <w:t>“</w:t>
      </w:r>
      <w:proofErr w:type="spellStart"/>
      <w:r w:rsidR="005A2486">
        <w:t>SetSystemProperties</w:t>
      </w:r>
      <w:proofErr w:type="spellEnd"/>
      <w:r>
        <w:t>”</w:t>
      </w:r>
      <w:r w:rsidR="005A2486">
        <w:t xml:space="preserve"> with the property </w:t>
      </w:r>
      <w:proofErr w:type="spellStart"/>
      <w:r w:rsidR="005A2486">
        <w:t>AddALight</w:t>
      </w:r>
      <w:proofErr w:type="spellEnd"/>
      <w:r w:rsidR="005A2486">
        <w:t>=true</w:t>
      </w:r>
      <w:r>
        <w:t xml:space="preserve">.  The APP should </w:t>
      </w:r>
      <w:r w:rsidR="005A2486">
        <w:t xml:space="preserve">then </w:t>
      </w:r>
      <w:r>
        <w:t xml:space="preserve">prompt the user to press any switch.  </w:t>
      </w:r>
    </w:p>
    <w:p w:rsidR="003915F2" w:rsidRDefault="003915F2" w:rsidP="003915F2">
      <w:pPr>
        <w:pStyle w:val="ListParagraph"/>
        <w:numPr>
          <w:ilvl w:val="1"/>
          <w:numId w:val="29"/>
        </w:numPr>
      </w:pPr>
      <w:r>
        <w:t xml:space="preserve">The LCM will then receive a ramp command from that top dog device and use that house ID to set the global house ID.  </w:t>
      </w:r>
    </w:p>
    <w:p w:rsidR="003915F2" w:rsidRDefault="003915F2" w:rsidP="003915F2">
      <w:pPr>
        <w:pStyle w:val="ListParagraph"/>
        <w:numPr>
          <w:ilvl w:val="1"/>
          <w:numId w:val="29"/>
        </w:numPr>
      </w:pPr>
      <w:r>
        <w:t>The LCM will send a “</w:t>
      </w:r>
      <w:proofErr w:type="spellStart"/>
      <w:r>
        <w:t>ZoneAdded</w:t>
      </w:r>
      <w:proofErr w:type="spellEnd"/>
      <w:r>
        <w:t>” with the new Zone ID to the APP.</w:t>
      </w:r>
    </w:p>
    <w:p w:rsidR="003915F2" w:rsidRDefault="003915F2" w:rsidP="003915F2">
      <w:pPr>
        <w:pStyle w:val="ListParagraph"/>
        <w:numPr>
          <w:ilvl w:val="0"/>
          <w:numId w:val="29"/>
        </w:numPr>
      </w:pPr>
      <w:r>
        <w:t>The user can now identify all of the zones in the house</w:t>
      </w:r>
    </w:p>
    <w:p w:rsidR="005A2486" w:rsidRDefault="005A2486" w:rsidP="003915F2">
      <w:pPr>
        <w:pStyle w:val="ListParagraph"/>
        <w:numPr>
          <w:ilvl w:val="1"/>
          <w:numId w:val="29"/>
        </w:numPr>
      </w:pPr>
      <w:r>
        <w:t>On user command, the APP will send a “</w:t>
      </w:r>
      <w:proofErr w:type="spellStart"/>
      <w:r>
        <w:t>SetSystemProperties</w:t>
      </w:r>
      <w:proofErr w:type="spellEnd"/>
      <w:r>
        <w:t xml:space="preserve">” command with the property </w:t>
      </w:r>
      <w:proofErr w:type="spellStart"/>
      <w:r>
        <w:t>AddALight</w:t>
      </w:r>
      <w:proofErr w:type="spellEnd"/>
      <w:r>
        <w:t>=true.</w:t>
      </w:r>
    </w:p>
    <w:p w:rsidR="003915F2" w:rsidRDefault="003915F2" w:rsidP="003915F2">
      <w:pPr>
        <w:pStyle w:val="ListParagraph"/>
        <w:numPr>
          <w:ilvl w:val="1"/>
          <w:numId w:val="29"/>
        </w:numPr>
      </w:pPr>
      <w:r>
        <w:t xml:space="preserve">The APP will </w:t>
      </w:r>
      <w:r w:rsidR="005A2486">
        <w:t xml:space="preserve">then </w:t>
      </w:r>
      <w:r>
        <w:t>prompt the user to press the next switch they want to identify.</w:t>
      </w:r>
    </w:p>
    <w:p w:rsidR="003915F2" w:rsidRDefault="003915F2" w:rsidP="003915F2">
      <w:pPr>
        <w:pStyle w:val="ListParagraph"/>
        <w:numPr>
          <w:ilvl w:val="1"/>
          <w:numId w:val="29"/>
        </w:numPr>
      </w:pPr>
      <w:r>
        <w:t>When they pre</w:t>
      </w:r>
      <w:r w:rsidR="005A2486">
        <w:t>ss the switch, the LCM will receive a RAMP command and determine if the house ID matches the initial one identified. If so,</w:t>
      </w:r>
      <w:r>
        <w:t xml:space="preserve"> a “</w:t>
      </w:r>
      <w:proofErr w:type="spellStart"/>
      <w:r>
        <w:t>ZoneAdded</w:t>
      </w:r>
      <w:proofErr w:type="spellEnd"/>
      <w:r>
        <w:t>” with the next Zone ID slot</w:t>
      </w:r>
      <w:r w:rsidR="005A2486">
        <w:t xml:space="preserve"> is returned to the APP</w:t>
      </w:r>
      <w:r>
        <w:t>.</w:t>
      </w:r>
    </w:p>
    <w:p w:rsidR="003915F2" w:rsidRDefault="003915F2" w:rsidP="003915F2">
      <w:pPr>
        <w:pStyle w:val="ListParagraph"/>
        <w:numPr>
          <w:ilvl w:val="1"/>
          <w:numId w:val="29"/>
        </w:numPr>
      </w:pPr>
      <w:r>
        <w:t xml:space="preserve"> The APP can then send a “</w:t>
      </w:r>
      <w:proofErr w:type="spellStart"/>
      <w:r>
        <w:t>SetZoneProperties</w:t>
      </w:r>
      <w:proofErr w:type="spellEnd"/>
      <w:r>
        <w:t xml:space="preserve">” with a unique name for the zone and power level, if wanted for that switch. </w:t>
      </w:r>
    </w:p>
    <w:p w:rsidR="003915F2" w:rsidRDefault="003915F2" w:rsidP="003915F2">
      <w:pPr>
        <w:pStyle w:val="ListParagraph"/>
        <w:numPr>
          <w:ilvl w:val="0"/>
          <w:numId w:val="24"/>
        </w:numPr>
      </w:pPr>
      <w:r>
        <w:t>Once all zones are set up, The App can send a List Scenes command</w:t>
      </w:r>
    </w:p>
    <w:p w:rsidR="003915F2" w:rsidRDefault="003915F2" w:rsidP="003915F2">
      <w:pPr>
        <w:pStyle w:val="ListParagraph"/>
        <w:numPr>
          <w:ilvl w:val="1"/>
          <w:numId w:val="24"/>
        </w:numPr>
      </w:pPr>
      <w:r>
        <w:t xml:space="preserve">It will then iterate through each scene, setting up scenes by sending a </w:t>
      </w:r>
      <w:proofErr w:type="spellStart"/>
      <w:r>
        <w:t>ListSceneProperties</w:t>
      </w:r>
      <w:proofErr w:type="spellEnd"/>
      <w:r>
        <w:t xml:space="preserve"> command</w:t>
      </w:r>
    </w:p>
    <w:p w:rsidR="003915F2" w:rsidRPr="00833904" w:rsidRDefault="003915F2" w:rsidP="003915F2">
      <w:pPr>
        <w:pStyle w:val="ListParagraph"/>
      </w:pPr>
    </w:p>
    <w:p w:rsidR="003915F2" w:rsidRDefault="003915F2" w:rsidP="003915F2">
      <w:pPr>
        <w:pStyle w:val="Heading2"/>
      </w:pPr>
      <w:bookmarkStart w:id="26" w:name="_Toc415226210"/>
      <w:r>
        <w:t>Add a Light once system is running</w:t>
      </w:r>
      <w:bookmarkEnd w:id="26"/>
    </w:p>
    <w:p w:rsidR="003915F2" w:rsidRDefault="003915F2" w:rsidP="003915F2">
      <w:pPr>
        <w:pStyle w:val="ListParagraph"/>
        <w:numPr>
          <w:ilvl w:val="0"/>
          <w:numId w:val="24"/>
        </w:numPr>
      </w:pPr>
      <w:r>
        <w:t xml:space="preserve">The </w:t>
      </w:r>
      <w:r w:rsidR="002808D6">
        <w:t>A</w:t>
      </w:r>
      <w:r>
        <w:t xml:space="preserve">pp knows the current state of the LCM, </w:t>
      </w:r>
      <w:r w:rsidR="004E4C3C">
        <w:t>i.e.</w:t>
      </w:r>
      <w:r w:rsidR="002808D6">
        <w:t>:</w:t>
      </w:r>
      <w:r w:rsidR="004E4C3C">
        <w:t xml:space="preserve"> </w:t>
      </w:r>
      <w:r>
        <w:t>all lights are known</w:t>
      </w:r>
    </w:p>
    <w:p w:rsidR="003915F2" w:rsidRDefault="003915F2" w:rsidP="003915F2">
      <w:pPr>
        <w:pStyle w:val="ListParagraph"/>
        <w:numPr>
          <w:ilvl w:val="0"/>
          <w:numId w:val="24"/>
        </w:numPr>
      </w:pPr>
      <w:r>
        <w:t>The user physically adds a new light to their home.</w:t>
      </w:r>
      <w:r w:rsidR="002808D6">
        <w:t xml:space="preserve"> The lights must be bound to the house ID by the installer by following the directions provided by with the device.</w:t>
      </w:r>
    </w:p>
    <w:p w:rsidR="003915F2" w:rsidRDefault="005A2486" w:rsidP="003915F2">
      <w:pPr>
        <w:pStyle w:val="ListParagraph"/>
        <w:numPr>
          <w:ilvl w:val="0"/>
          <w:numId w:val="24"/>
        </w:numPr>
      </w:pPr>
      <w:r>
        <w:t xml:space="preserve">The user will need to add a </w:t>
      </w:r>
      <w:r w:rsidR="002808D6">
        <w:t>light from the APP.</w:t>
      </w:r>
    </w:p>
    <w:p w:rsidR="003915F2" w:rsidRDefault="002808D6" w:rsidP="003915F2">
      <w:pPr>
        <w:pStyle w:val="ListParagraph"/>
        <w:numPr>
          <w:ilvl w:val="0"/>
          <w:numId w:val="24"/>
        </w:numPr>
      </w:pPr>
      <w:r>
        <w:t>When</w:t>
      </w:r>
      <w:r w:rsidR="003915F2">
        <w:t xml:space="preserve"> the LCM detects </w:t>
      </w:r>
      <w:r>
        <w:t>a ramp command from the device (the user physically presses the light switch)</w:t>
      </w:r>
      <w:r w:rsidR="003915F2">
        <w:t xml:space="preserve">, a </w:t>
      </w:r>
      <w:proofErr w:type="spellStart"/>
      <w:r w:rsidR="003915F2">
        <w:t>ZoneAdded</w:t>
      </w:r>
      <w:proofErr w:type="spellEnd"/>
      <w:r w:rsidR="003915F2">
        <w:t xml:space="preserve"> response will be broadcast, with the new zone ID as a parameter</w:t>
      </w:r>
      <w:r>
        <w:t>, as long as there is space in the zone array</w:t>
      </w:r>
      <w:r w:rsidR="003915F2">
        <w:t>.</w:t>
      </w:r>
    </w:p>
    <w:p w:rsidR="003915F2" w:rsidRPr="00C81D3A" w:rsidRDefault="003915F2" w:rsidP="003915F2">
      <w:pPr>
        <w:pStyle w:val="ListParagraph"/>
        <w:numPr>
          <w:ilvl w:val="0"/>
          <w:numId w:val="24"/>
        </w:numPr>
      </w:pPr>
      <w:r>
        <w:t xml:space="preserve">The app should send a </w:t>
      </w:r>
      <w:proofErr w:type="spellStart"/>
      <w:r>
        <w:t>ReportZoneProperties</w:t>
      </w:r>
      <w:proofErr w:type="spellEnd"/>
      <w:r>
        <w:t xml:space="preserve"> to that zone, for default information.  Default values are as follows:  Name: </w:t>
      </w:r>
      <w:r w:rsidR="002808D6">
        <w:t>z</w:t>
      </w:r>
      <w:r>
        <w:t>one</w:t>
      </w:r>
      <w:r w:rsidR="002808D6">
        <w:t xml:space="preserve"> </w:t>
      </w:r>
      <w:r>
        <w:t>XX (where XX is zone ID),  Power Level: value set based on command from the switch, State: value set based on command from the swi</w:t>
      </w:r>
      <w:r w:rsidR="005A2486">
        <w:t>tch, Ramp Rate:50</w:t>
      </w:r>
    </w:p>
    <w:p w:rsidR="003915F2" w:rsidRDefault="003915F2" w:rsidP="003915F2">
      <w:pPr>
        <w:pStyle w:val="ListParagraph"/>
      </w:pPr>
    </w:p>
    <w:p w:rsidR="003915F2" w:rsidRDefault="003915F2" w:rsidP="003915F2">
      <w:pPr>
        <w:pStyle w:val="Heading2"/>
      </w:pPr>
      <w:bookmarkStart w:id="27" w:name="_Toc415226211"/>
      <w:r>
        <w:lastRenderedPageBreak/>
        <w:t>Light Value Changed</w:t>
      </w:r>
      <w:bookmarkEnd w:id="27"/>
    </w:p>
    <w:p w:rsidR="003915F2" w:rsidRDefault="003915F2" w:rsidP="003915F2">
      <w:pPr>
        <w:pStyle w:val="ListParagraph"/>
        <w:numPr>
          <w:ilvl w:val="0"/>
          <w:numId w:val="30"/>
        </w:numPr>
      </w:pPr>
      <w:r>
        <w:t>This scenario will occur when the user physically changes the value of the light by hitting the switch.</w:t>
      </w:r>
    </w:p>
    <w:p w:rsidR="003915F2" w:rsidRDefault="003915F2" w:rsidP="003915F2">
      <w:pPr>
        <w:pStyle w:val="ListParagraph"/>
        <w:numPr>
          <w:ilvl w:val="0"/>
          <w:numId w:val="30"/>
        </w:numPr>
      </w:pPr>
      <w:r>
        <w:t xml:space="preserve">The LCM will receive a ‘Ramp’ command from the light with the new values physically set by the user.  </w:t>
      </w:r>
    </w:p>
    <w:p w:rsidR="003915F2" w:rsidRPr="00386DEB" w:rsidRDefault="003915F2" w:rsidP="003915F2">
      <w:pPr>
        <w:pStyle w:val="ListParagraph"/>
        <w:numPr>
          <w:ilvl w:val="0"/>
          <w:numId w:val="30"/>
        </w:numPr>
      </w:pPr>
      <w:r>
        <w:t xml:space="preserve">The LCM will broadcast a </w:t>
      </w:r>
      <w:proofErr w:type="spellStart"/>
      <w:r>
        <w:t>ReportZonePropertiesChanged</w:t>
      </w:r>
      <w:proofErr w:type="spellEnd"/>
      <w:r>
        <w:t>, with parameters set to the values received by the device, usually Power Level (1-100) and state (true/false).</w:t>
      </w:r>
    </w:p>
    <w:p w:rsidR="005501AF" w:rsidRDefault="005501AF" w:rsidP="005501AF">
      <w:bookmarkStart w:id="28" w:name="_Toc415226212"/>
      <w:r w:rsidRPr="005501AF">
        <w:rPr>
          <w:rStyle w:val="Heading2Char"/>
        </w:rPr>
        <w:t>Create a scene</w:t>
      </w:r>
      <w:bookmarkEnd w:id="28"/>
      <w:r>
        <w:t>:</w:t>
      </w:r>
    </w:p>
    <w:p w:rsidR="005501AF" w:rsidRDefault="005501AF" w:rsidP="005501AF">
      <w:pPr>
        <w:pStyle w:val="ListParagraph"/>
        <w:numPr>
          <w:ilvl w:val="0"/>
          <w:numId w:val="32"/>
        </w:numPr>
      </w:pPr>
      <w:r>
        <w:t>API will send “</w:t>
      </w:r>
      <w:proofErr w:type="spellStart"/>
      <w:r>
        <w:t>CreateScene</w:t>
      </w:r>
      <w:proofErr w:type="spellEnd"/>
      <w:r>
        <w:t>” with all scene properties filled in, but no Scene ID (SID)</w:t>
      </w:r>
    </w:p>
    <w:p w:rsidR="005501AF" w:rsidRDefault="005501AF" w:rsidP="005501AF">
      <w:pPr>
        <w:pStyle w:val="ListParagraph"/>
        <w:numPr>
          <w:ilvl w:val="1"/>
          <w:numId w:val="32"/>
        </w:numPr>
      </w:pPr>
      <w:r>
        <w:t>LCM will verify have room for another scene, send error if not</w:t>
      </w:r>
    </w:p>
    <w:p w:rsidR="005501AF" w:rsidRDefault="005501AF" w:rsidP="005501AF">
      <w:pPr>
        <w:pStyle w:val="ListParagraph"/>
        <w:numPr>
          <w:ilvl w:val="1"/>
          <w:numId w:val="32"/>
        </w:numPr>
      </w:pPr>
      <w:r>
        <w:t>LCM will verify that all of the parameters are OK, send error if not</w:t>
      </w:r>
    </w:p>
    <w:p w:rsidR="005501AF" w:rsidRDefault="005501AF" w:rsidP="005501AF">
      <w:pPr>
        <w:pStyle w:val="ListParagraph"/>
        <w:numPr>
          <w:ilvl w:val="1"/>
          <w:numId w:val="32"/>
        </w:numPr>
      </w:pPr>
      <w:r>
        <w:t xml:space="preserve">LCM will generate a scene with new Scene ID </w:t>
      </w:r>
    </w:p>
    <w:p w:rsidR="005501AF" w:rsidRDefault="005501AF" w:rsidP="005501AF">
      <w:pPr>
        <w:pStyle w:val="ListParagraph"/>
        <w:numPr>
          <w:ilvl w:val="2"/>
          <w:numId w:val="32"/>
        </w:numPr>
      </w:pPr>
      <w:r>
        <w:t>Send back “</w:t>
      </w:r>
      <w:proofErr w:type="spellStart"/>
      <w:r>
        <w:t>CreateScene</w:t>
      </w:r>
      <w:proofErr w:type="spellEnd"/>
      <w:r>
        <w:t xml:space="preserve">”, </w:t>
      </w:r>
      <w:proofErr w:type="spellStart"/>
      <w:r>
        <w:t>Status:Success</w:t>
      </w:r>
      <w:proofErr w:type="spellEnd"/>
    </w:p>
    <w:p w:rsidR="005501AF" w:rsidRDefault="005501AF" w:rsidP="005501AF">
      <w:pPr>
        <w:pStyle w:val="ListParagraph"/>
        <w:numPr>
          <w:ilvl w:val="2"/>
          <w:numId w:val="32"/>
        </w:numPr>
      </w:pPr>
      <w:r>
        <w:t>Broadcast “</w:t>
      </w:r>
      <w:proofErr w:type="spellStart"/>
      <w:r>
        <w:t>SceneCreated</w:t>
      </w:r>
      <w:proofErr w:type="spellEnd"/>
      <w:r>
        <w:t>”, “</w:t>
      </w:r>
      <w:proofErr w:type="spellStart"/>
      <w:r>
        <w:t>SID”:x</w:t>
      </w:r>
      <w:proofErr w:type="spellEnd"/>
      <w:r>
        <w:t xml:space="preserve">  (where x is an integer scene id)</w:t>
      </w:r>
    </w:p>
    <w:p w:rsidR="005501AF" w:rsidRDefault="005501AF" w:rsidP="005501AF">
      <w:bookmarkStart w:id="29" w:name="_Toc415226213"/>
      <w:r w:rsidRPr="005501AF">
        <w:rPr>
          <w:rStyle w:val="Heading2Char"/>
        </w:rPr>
        <w:t>Delete a scene</w:t>
      </w:r>
      <w:bookmarkEnd w:id="29"/>
      <w:r>
        <w:t>:</w:t>
      </w:r>
    </w:p>
    <w:p w:rsidR="005501AF" w:rsidRDefault="005501AF" w:rsidP="005501AF">
      <w:pPr>
        <w:pStyle w:val="ListParagraph"/>
        <w:numPr>
          <w:ilvl w:val="0"/>
          <w:numId w:val="32"/>
        </w:numPr>
      </w:pPr>
      <w:r>
        <w:t>API will send “</w:t>
      </w:r>
      <w:proofErr w:type="spellStart"/>
      <w:r>
        <w:t>DeleteScene</w:t>
      </w:r>
      <w:proofErr w:type="spellEnd"/>
      <w:r>
        <w:t>” with SID</w:t>
      </w:r>
    </w:p>
    <w:p w:rsidR="005501AF" w:rsidRDefault="005501AF" w:rsidP="005501AF">
      <w:pPr>
        <w:pStyle w:val="ListParagraph"/>
        <w:numPr>
          <w:ilvl w:val="1"/>
          <w:numId w:val="32"/>
        </w:numPr>
      </w:pPr>
      <w:r>
        <w:t>LCM will verify scene id, send error if SID doesn’t exist</w:t>
      </w:r>
    </w:p>
    <w:p w:rsidR="005501AF" w:rsidRDefault="005501AF" w:rsidP="005501AF">
      <w:pPr>
        <w:pStyle w:val="ListParagraph"/>
        <w:numPr>
          <w:ilvl w:val="1"/>
          <w:numId w:val="32"/>
        </w:numPr>
      </w:pPr>
      <w:r>
        <w:t>LCM will delete the scene from the Scene array</w:t>
      </w:r>
    </w:p>
    <w:p w:rsidR="005501AF" w:rsidRDefault="005501AF" w:rsidP="005501AF">
      <w:pPr>
        <w:pStyle w:val="ListParagraph"/>
        <w:numPr>
          <w:ilvl w:val="1"/>
          <w:numId w:val="32"/>
        </w:numPr>
      </w:pPr>
      <w:r>
        <w:t>Send back “</w:t>
      </w:r>
      <w:proofErr w:type="spellStart"/>
      <w:r>
        <w:t>DeleteScene</w:t>
      </w:r>
      <w:proofErr w:type="spellEnd"/>
      <w:r>
        <w:t xml:space="preserve">”, </w:t>
      </w:r>
      <w:proofErr w:type="spellStart"/>
      <w:r>
        <w:t>Status:Success</w:t>
      </w:r>
      <w:proofErr w:type="spellEnd"/>
    </w:p>
    <w:p w:rsidR="005501AF" w:rsidRDefault="005501AF" w:rsidP="005501AF">
      <w:pPr>
        <w:pStyle w:val="ListParagraph"/>
        <w:numPr>
          <w:ilvl w:val="1"/>
          <w:numId w:val="32"/>
        </w:numPr>
      </w:pPr>
      <w:r>
        <w:t>Broadcast “</w:t>
      </w:r>
      <w:proofErr w:type="spellStart"/>
      <w:r>
        <w:t>SceneDeleted</w:t>
      </w:r>
      <w:proofErr w:type="spellEnd"/>
      <w:r>
        <w:t>”, “</w:t>
      </w:r>
      <w:proofErr w:type="spellStart"/>
      <w:r>
        <w:t>SID”:x</w:t>
      </w:r>
      <w:proofErr w:type="spellEnd"/>
      <w:r>
        <w:t xml:space="preserve">  (where x is an integer scene id)</w:t>
      </w:r>
    </w:p>
    <w:p w:rsidR="005501AF" w:rsidRDefault="005501AF" w:rsidP="005501AF">
      <w:pPr>
        <w:pStyle w:val="ListParagraph"/>
        <w:ind w:left="1440"/>
      </w:pPr>
    </w:p>
    <w:p w:rsidR="005501AF" w:rsidRDefault="005501AF" w:rsidP="005501AF">
      <w:bookmarkStart w:id="30" w:name="_Toc415226214"/>
      <w:r w:rsidRPr="005501AF">
        <w:rPr>
          <w:rStyle w:val="Heading2Char"/>
        </w:rPr>
        <w:t>Change a scene property</w:t>
      </w:r>
      <w:bookmarkEnd w:id="30"/>
      <w:r>
        <w:t>:</w:t>
      </w:r>
    </w:p>
    <w:p w:rsidR="005501AF" w:rsidRDefault="005501AF" w:rsidP="005501AF">
      <w:pPr>
        <w:pStyle w:val="ListParagraph"/>
        <w:numPr>
          <w:ilvl w:val="0"/>
          <w:numId w:val="32"/>
        </w:numPr>
      </w:pPr>
      <w:r>
        <w:t>API will send “</w:t>
      </w:r>
      <w:proofErr w:type="spellStart"/>
      <w:r>
        <w:t>SetSceneProperties</w:t>
      </w:r>
      <w:proofErr w:type="spellEnd"/>
      <w:r>
        <w:t>” with SID and changed property</w:t>
      </w:r>
    </w:p>
    <w:p w:rsidR="005501AF" w:rsidRDefault="005501AF" w:rsidP="005501AF">
      <w:pPr>
        <w:pStyle w:val="ListParagraph"/>
        <w:numPr>
          <w:ilvl w:val="1"/>
          <w:numId w:val="32"/>
        </w:numPr>
      </w:pPr>
      <w:r>
        <w:t>LCM will verify scene id, send error if SID doesn’t exist</w:t>
      </w:r>
    </w:p>
    <w:p w:rsidR="005501AF" w:rsidRDefault="005501AF" w:rsidP="005501AF">
      <w:pPr>
        <w:pStyle w:val="ListParagraph"/>
        <w:numPr>
          <w:ilvl w:val="1"/>
          <w:numId w:val="32"/>
        </w:numPr>
      </w:pPr>
      <w:r>
        <w:t>LCM will verify property, send error if property invalid</w:t>
      </w:r>
    </w:p>
    <w:p w:rsidR="005501AF" w:rsidRDefault="005501AF" w:rsidP="005501AF">
      <w:pPr>
        <w:pStyle w:val="ListParagraph"/>
        <w:numPr>
          <w:ilvl w:val="1"/>
          <w:numId w:val="32"/>
        </w:numPr>
      </w:pPr>
      <w:r>
        <w:t>LCM will change the scene property in the Scene array</w:t>
      </w:r>
    </w:p>
    <w:p w:rsidR="005501AF" w:rsidRDefault="005501AF" w:rsidP="005501AF">
      <w:pPr>
        <w:pStyle w:val="ListParagraph"/>
        <w:numPr>
          <w:ilvl w:val="1"/>
          <w:numId w:val="32"/>
        </w:numPr>
      </w:pPr>
      <w:r>
        <w:t>Send back “</w:t>
      </w:r>
      <w:proofErr w:type="spellStart"/>
      <w:r>
        <w:t>SetSceneProperties</w:t>
      </w:r>
      <w:proofErr w:type="spellEnd"/>
      <w:r>
        <w:t xml:space="preserve">”, </w:t>
      </w:r>
      <w:proofErr w:type="spellStart"/>
      <w:r>
        <w:t>Status:Success</w:t>
      </w:r>
      <w:proofErr w:type="spellEnd"/>
    </w:p>
    <w:p w:rsidR="005501AF" w:rsidRDefault="005501AF" w:rsidP="005501AF">
      <w:pPr>
        <w:pStyle w:val="ListParagraph"/>
        <w:numPr>
          <w:ilvl w:val="1"/>
          <w:numId w:val="32"/>
        </w:numPr>
      </w:pPr>
      <w:r>
        <w:t>Broadcast “</w:t>
      </w:r>
      <w:proofErr w:type="spellStart"/>
      <w:r>
        <w:t>ScenePropertiesChanged</w:t>
      </w:r>
      <w:proofErr w:type="spellEnd"/>
      <w:r>
        <w:t>”, “</w:t>
      </w:r>
      <w:proofErr w:type="spellStart"/>
      <w:r>
        <w:t>SID”:x</w:t>
      </w:r>
      <w:proofErr w:type="spellEnd"/>
      <w:r>
        <w:t xml:space="preserve">  , property changed </w:t>
      </w:r>
    </w:p>
    <w:p w:rsidR="005501AF" w:rsidRDefault="005501AF" w:rsidP="005501AF">
      <w:bookmarkStart w:id="31" w:name="_Toc415226215"/>
      <w:r w:rsidRPr="005501AF">
        <w:rPr>
          <w:rStyle w:val="Heading2Char"/>
        </w:rPr>
        <w:t>Scene is executing</w:t>
      </w:r>
      <w:bookmarkEnd w:id="31"/>
      <w:r>
        <w:t>:</w:t>
      </w:r>
    </w:p>
    <w:p w:rsidR="005501AF" w:rsidRDefault="005501AF" w:rsidP="005501AF">
      <w:pPr>
        <w:pStyle w:val="ListParagraph"/>
        <w:numPr>
          <w:ilvl w:val="0"/>
          <w:numId w:val="32"/>
        </w:numPr>
      </w:pPr>
      <w:r>
        <w:t>When a scene starts executing by the LCM, the LCM will broadcast “</w:t>
      </w:r>
      <w:proofErr w:type="spellStart"/>
      <w:r>
        <w:t>ScenePropertiesChanged</w:t>
      </w:r>
      <w:proofErr w:type="spellEnd"/>
      <w:r>
        <w:t>” with SID and “</w:t>
      </w:r>
      <w:proofErr w:type="spellStart"/>
      <w:r>
        <w:t>Runnning</w:t>
      </w:r>
      <w:proofErr w:type="spellEnd"/>
      <w:r>
        <w:t>”:True</w:t>
      </w:r>
    </w:p>
    <w:p w:rsidR="005501AF" w:rsidRDefault="005501AF" w:rsidP="005501AF">
      <w:pPr>
        <w:pStyle w:val="ListParagraph"/>
        <w:numPr>
          <w:ilvl w:val="0"/>
          <w:numId w:val="32"/>
        </w:numPr>
      </w:pPr>
      <w:r>
        <w:t>When the scene is complete, the LCM will broadcast “</w:t>
      </w:r>
      <w:proofErr w:type="spellStart"/>
      <w:r>
        <w:t>ScenePropertiesChanged</w:t>
      </w:r>
      <w:proofErr w:type="spellEnd"/>
      <w:r>
        <w:t xml:space="preserve"> with SID and “</w:t>
      </w:r>
      <w:proofErr w:type="spellStart"/>
      <w:r>
        <w:t>Runnning</w:t>
      </w:r>
      <w:proofErr w:type="spellEnd"/>
      <w:proofErr w:type="gramStart"/>
      <w:r>
        <w:t>”:False</w:t>
      </w:r>
      <w:proofErr w:type="gramEnd"/>
      <w:r>
        <w:t>.</w:t>
      </w:r>
    </w:p>
    <w:p w:rsidR="005501AF" w:rsidRPr="008A0EEF" w:rsidRDefault="005501AF" w:rsidP="005501AF">
      <w:pPr>
        <w:pStyle w:val="ListParagraph"/>
      </w:pPr>
    </w:p>
    <w:p w:rsidR="003915F2" w:rsidRDefault="003915F2" w:rsidP="003915F2">
      <w:pPr>
        <w:pStyle w:val="ListParagraph"/>
        <w:jc w:val="both"/>
      </w:pPr>
    </w:p>
    <w:p w:rsidR="003915F2" w:rsidRDefault="003915F2" w:rsidP="003915F2">
      <w:pPr>
        <w:pStyle w:val="Heading2"/>
      </w:pPr>
      <w:bookmarkStart w:id="32" w:name="_Toc415226216"/>
      <w:r>
        <w:t>Power Up / Down Rules</w:t>
      </w:r>
      <w:bookmarkEnd w:id="32"/>
    </w:p>
    <w:p w:rsidR="003915F2" w:rsidRDefault="003915F2" w:rsidP="003915F2">
      <w:pPr>
        <w:pStyle w:val="ListParagraph"/>
        <w:numPr>
          <w:ilvl w:val="0"/>
          <w:numId w:val="24"/>
        </w:numPr>
      </w:pPr>
      <w:r>
        <w:t>Receive async rf ramp command from top dog device, the LCM performs the following:</w:t>
      </w:r>
    </w:p>
    <w:p w:rsidR="003915F2" w:rsidRDefault="003915F2" w:rsidP="003915F2">
      <w:pPr>
        <w:pStyle w:val="ListParagraph"/>
        <w:numPr>
          <w:ilvl w:val="2"/>
          <w:numId w:val="24"/>
        </w:numPr>
      </w:pPr>
      <w:r>
        <w:rPr>
          <w:rStyle w:val="apple-converted-space"/>
          <w:rFonts w:ascii="Helvetica" w:hAnsi="Helvetica"/>
          <w:color w:val="393939"/>
          <w:sz w:val="17"/>
          <w:szCs w:val="17"/>
          <w:shd w:val="clear" w:color="auto" w:fill="FFFFFF"/>
        </w:rPr>
        <w:t> </w:t>
      </w:r>
      <w:r>
        <w:rPr>
          <w:rFonts w:ascii="Helvetica" w:hAnsi="Helvetica"/>
          <w:color w:val="393939"/>
          <w:sz w:val="17"/>
          <w:szCs w:val="17"/>
          <w:shd w:val="clear" w:color="auto" w:fill="FFFFFF"/>
        </w:rPr>
        <w:t xml:space="preserve">if </w:t>
      </w:r>
      <w:proofErr w:type="spellStart"/>
      <w:r>
        <w:rPr>
          <w:rFonts w:ascii="Helvetica" w:hAnsi="Helvetica"/>
          <w:color w:val="393939"/>
          <w:sz w:val="17"/>
          <w:szCs w:val="17"/>
          <w:shd w:val="clear" w:color="auto" w:fill="FFFFFF"/>
        </w:rPr>
        <w:t>addALightMode</w:t>
      </w:r>
      <w:proofErr w:type="spellEnd"/>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xml:space="preserve">         if we have no zones in our </w:t>
      </w:r>
      <w:proofErr w:type="spellStart"/>
      <w:r>
        <w:rPr>
          <w:rFonts w:ascii="Helvetica" w:hAnsi="Helvetica"/>
          <w:color w:val="393939"/>
          <w:sz w:val="17"/>
          <w:szCs w:val="17"/>
          <w:shd w:val="clear" w:color="auto" w:fill="FFFFFF"/>
        </w:rPr>
        <w:t>zoneArray</w:t>
      </w:r>
      <w:proofErr w:type="spellEnd"/>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xml:space="preserve">            set our </w:t>
      </w:r>
      <w:proofErr w:type="spellStart"/>
      <w:r>
        <w:rPr>
          <w:rFonts w:ascii="Helvetica" w:hAnsi="Helvetica"/>
          <w:color w:val="393939"/>
          <w:sz w:val="17"/>
          <w:szCs w:val="17"/>
          <w:shd w:val="clear" w:color="auto" w:fill="FFFFFF"/>
        </w:rPr>
        <w:t>houseID</w:t>
      </w:r>
      <w:proofErr w:type="spellEnd"/>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xml:space="preserve">         if the rf packet </w:t>
      </w:r>
      <w:proofErr w:type="spellStart"/>
      <w:r>
        <w:rPr>
          <w:rFonts w:ascii="Helvetica" w:hAnsi="Helvetica"/>
          <w:color w:val="393939"/>
          <w:sz w:val="17"/>
          <w:szCs w:val="17"/>
          <w:shd w:val="clear" w:color="auto" w:fill="FFFFFF"/>
        </w:rPr>
        <w:t>groupID</w:t>
      </w:r>
      <w:proofErr w:type="spellEnd"/>
      <w:r>
        <w:rPr>
          <w:rFonts w:ascii="Helvetica" w:hAnsi="Helvetica"/>
          <w:color w:val="393939"/>
          <w:sz w:val="17"/>
          <w:szCs w:val="17"/>
          <w:shd w:val="clear" w:color="auto" w:fill="FFFFFF"/>
        </w:rPr>
        <w:t xml:space="preserve"> doesn't match any group id in our </w:t>
      </w:r>
      <w:proofErr w:type="spellStart"/>
      <w:r>
        <w:rPr>
          <w:rFonts w:ascii="Helvetica" w:hAnsi="Helvetica"/>
          <w:color w:val="393939"/>
          <w:sz w:val="17"/>
          <w:szCs w:val="17"/>
          <w:shd w:val="clear" w:color="auto" w:fill="FFFFFF"/>
        </w:rPr>
        <w:t>zoneArray</w:t>
      </w:r>
      <w:proofErr w:type="spellEnd"/>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lastRenderedPageBreak/>
        <w:t>            find the first available slot in our zone array for this new zone</w:t>
      </w:r>
      <w:r>
        <w:rPr>
          <w:rFonts w:ascii="Helvetica" w:hAnsi="Helvetica"/>
          <w:color w:val="393939"/>
          <w:sz w:val="17"/>
          <w:szCs w:val="17"/>
        </w:rPr>
        <w:br/>
      </w:r>
      <w:r>
        <w:rPr>
          <w:rFonts w:ascii="Helvetica" w:hAnsi="Helvetica"/>
          <w:color w:val="393939"/>
          <w:sz w:val="17"/>
          <w:szCs w:val="17"/>
          <w:shd w:val="clear" w:color="auto" w:fill="FFFFFF"/>
        </w:rPr>
        <w:t xml:space="preserve">            fill in </w:t>
      </w:r>
      <w:proofErr w:type="spellStart"/>
      <w:r>
        <w:rPr>
          <w:rFonts w:ascii="Helvetica" w:hAnsi="Helvetica"/>
          <w:color w:val="393939"/>
          <w:sz w:val="17"/>
          <w:szCs w:val="17"/>
          <w:shd w:val="clear" w:color="auto" w:fill="FFFFFF"/>
        </w:rPr>
        <w:t>zoneArray</w:t>
      </w:r>
      <w:proofErr w:type="spellEnd"/>
      <w:r>
        <w:rPr>
          <w:rFonts w:ascii="Helvetica" w:hAnsi="Helvetica"/>
          <w:color w:val="393939"/>
          <w:sz w:val="17"/>
          <w:szCs w:val="17"/>
          <w:shd w:val="clear" w:color="auto" w:fill="FFFFFF"/>
        </w:rPr>
        <w:t xml:space="preserve"> slot with defaults</w:t>
      </w:r>
      <w:r>
        <w:rPr>
          <w:rFonts w:ascii="Helvetica" w:hAnsi="Helvetica"/>
          <w:color w:val="393939"/>
          <w:sz w:val="17"/>
          <w:szCs w:val="17"/>
        </w:rPr>
        <w:br/>
      </w:r>
      <w:r>
        <w:rPr>
          <w:rFonts w:ascii="Helvetica" w:hAnsi="Helvetica"/>
          <w:color w:val="393939"/>
          <w:sz w:val="17"/>
          <w:szCs w:val="17"/>
          <w:shd w:val="clear" w:color="auto" w:fill="FFFFFF"/>
        </w:rPr>
        <w:t xml:space="preserve">            fill in </w:t>
      </w:r>
      <w:proofErr w:type="spellStart"/>
      <w:r>
        <w:rPr>
          <w:rFonts w:ascii="Helvetica" w:hAnsi="Helvetica"/>
          <w:color w:val="393939"/>
          <w:sz w:val="17"/>
          <w:szCs w:val="17"/>
          <w:shd w:val="clear" w:color="auto" w:fill="FFFFFF"/>
        </w:rPr>
        <w:t>zoneArray</w:t>
      </w:r>
      <w:proofErr w:type="spellEnd"/>
      <w:r>
        <w:rPr>
          <w:rFonts w:ascii="Helvetica" w:hAnsi="Helvetica"/>
          <w:color w:val="393939"/>
          <w:sz w:val="17"/>
          <w:szCs w:val="17"/>
          <w:shd w:val="clear" w:color="auto" w:fill="FFFFFF"/>
        </w:rPr>
        <w:t xml:space="preserve"> slot with rf packet info</w:t>
      </w:r>
      <w:r>
        <w:rPr>
          <w:rFonts w:ascii="Helvetica" w:hAnsi="Helvetica"/>
          <w:color w:val="393939"/>
          <w:sz w:val="17"/>
          <w:szCs w:val="17"/>
        </w:rPr>
        <w:br/>
      </w:r>
      <w:r>
        <w:rPr>
          <w:rFonts w:ascii="Helvetica" w:hAnsi="Helvetica"/>
          <w:color w:val="393939"/>
          <w:sz w:val="17"/>
          <w:szCs w:val="17"/>
          <w:shd w:val="clear" w:color="auto" w:fill="FFFFFF"/>
        </w:rPr>
        <w:t xml:space="preserve">            json broadcast </w:t>
      </w:r>
      <w:proofErr w:type="spellStart"/>
      <w:r>
        <w:rPr>
          <w:rFonts w:ascii="Helvetica" w:hAnsi="Helvetica"/>
          <w:color w:val="393939"/>
          <w:sz w:val="17"/>
          <w:szCs w:val="17"/>
          <w:shd w:val="clear" w:color="auto" w:fill="FFFFFF"/>
        </w:rPr>
        <w:t>ZoneAdded</w:t>
      </w:r>
      <w:proofErr w:type="spellEnd"/>
      <w:r>
        <w:rPr>
          <w:rFonts w:ascii="Helvetica" w:hAnsi="Helvetica"/>
          <w:color w:val="393939"/>
          <w:sz w:val="17"/>
          <w:szCs w:val="17"/>
        </w:rPr>
        <w:br/>
      </w:r>
      <w:r>
        <w:rPr>
          <w:rFonts w:ascii="Helvetica" w:hAnsi="Helvetica"/>
          <w:color w:val="393939"/>
          <w:sz w:val="17"/>
          <w:szCs w:val="17"/>
          <w:shd w:val="clear" w:color="auto" w:fill="FFFFFF"/>
        </w:rPr>
        <w:t xml:space="preserve">            set </w:t>
      </w:r>
      <w:proofErr w:type="spellStart"/>
      <w:r>
        <w:rPr>
          <w:rFonts w:ascii="Helvetica" w:hAnsi="Helvetica"/>
          <w:color w:val="393939"/>
          <w:sz w:val="17"/>
          <w:szCs w:val="17"/>
          <w:shd w:val="clear" w:color="auto" w:fill="FFFFFF"/>
        </w:rPr>
        <w:t>addALightMode</w:t>
      </w:r>
      <w:proofErr w:type="spellEnd"/>
      <w:r>
        <w:rPr>
          <w:rFonts w:ascii="Helvetica" w:hAnsi="Helvetica"/>
          <w:color w:val="393939"/>
          <w:sz w:val="17"/>
          <w:szCs w:val="17"/>
          <w:shd w:val="clear" w:color="auto" w:fill="FFFFFF"/>
        </w:rPr>
        <w:t xml:space="preserve"> false</w:t>
      </w:r>
      <w:r>
        <w:rPr>
          <w:rFonts w:ascii="Helvetica" w:hAnsi="Helvetica"/>
          <w:color w:val="393939"/>
          <w:sz w:val="17"/>
          <w:szCs w:val="17"/>
        </w:rPr>
        <w:br/>
      </w:r>
      <w:r>
        <w:rPr>
          <w:rFonts w:ascii="Helvetica" w:hAnsi="Helvetica"/>
          <w:color w:val="393939"/>
          <w:sz w:val="17"/>
          <w:szCs w:val="17"/>
          <w:shd w:val="clear" w:color="auto" w:fill="FFFFFF"/>
        </w:rPr>
        <w:t xml:space="preserve">            json broadcast </w:t>
      </w:r>
      <w:proofErr w:type="spellStart"/>
      <w:r>
        <w:rPr>
          <w:rFonts w:ascii="Helvetica" w:hAnsi="Helvetica"/>
          <w:color w:val="393939"/>
          <w:sz w:val="17"/>
          <w:szCs w:val="17"/>
          <w:shd w:val="clear" w:color="auto" w:fill="FFFFFF"/>
        </w:rPr>
        <w:t>SystemPropertiesChanged</w:t>
      </w:r>
      <w:proofErr w:type="spellEnd"/>
      <w:r>
        <w:rPr>
          <w:rFonts w:ascii="Helvetica" w:hAnsi="Helvetica"/>
          <w:color w:val="393939"/>
          <w:sz w:val="17"/>
          <w:szCs w:val="17"/>
          <w:shd w:val="clear" w:color="auto" w:fill="FFFFFF"/>
        </w:rPr>
        <w:t xml:space="preserve"> for </w:t>
      </w:r>
      <w:proofErr w:type="spellStart"/>
      <w:r>
        <w:rPr>
          <w:rFonts w:ascii="Helvetica" w:hAnsi="Helvetica"/>
          <w:color w:val="393939"/>
          <w:sz w:val="17"/>
          <w:szCs w:val="17"/>
          <w:shd w:val="clear" w:color="auto" w:fill="FFFFFF"/>
        </w:rPr>
        <w:t>addALightMode</w:t>
      </w:r>
      <w:proofErr w:type="spellEnd"/>
      <w:r>
        <w:rPr>
          <w:rFonts w:ascii="Helvetica" w:hAnsi="Helvetica"/>
          <w:color w:val="393939"/>
          <w:sz w:val="17"/>
          <w:szCs w:val="17"/>
          <w:shd w:val="clear" w:color="auto" w:fill="FFFFFF"/>
        </w:rPr>
        <w:t> property</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else</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this is a ramp command for someone in our list, call:</w:t>
      </w:r>
      <w:r>
        <w:rPr>
          <w:rFonts w:ascii="Helvetica" w:hAnsi="Helvetica"/>
          <w:color w:val="393939"/>
          <w:sz w:val="17"/>
          <w:szCs w:val="17"/>
        </w:rPr>
        <w:br/>
      </w:r>
      <w:r>
        <w:rPr>
          <w:rFonts w:ascii="Helvetica" w:hAnsi="Helvetica"/>
          <w:color w:val="393939"/>
          <w:sz w:val="17"/>
          <w:szCs w:val="17"/>
          <w:shd w:val="clear" w:color="auto" w:fill="FFFFFF"/>
        </w:rPr>
        <w:t xml:space="preserve">            </w:t>
      </w:r>
      <w:proofErr w:type="spellStart"/>
      <w:r>
        <w:rPr>
          <w:rFonts w:ascii="Helvetica" w:hAnsi="Helvetica"/>
          <w:color w:val="393939"/>
          <w:sz w:val="17"/>
          <w:szCs w:val="17"/>
          <w:shd w:val="clear" w:color="auto" w:fill="FFFFFF"/>
        </w:rPr>
        <w:t>HandleTargetValue</w:t>
      </w:r>
      <w:proofErr w:type="spellEnd"/>
      <w:r>
        <w:rPr>
          <w:rFonts w:ascii="Helvetica" w:hAnsi="Helvetica"/>
          <w:color w:val="393939"/>
          <w:sz w:val="17"/>
          <w:szCs w:val="17"/>
          <w:shd w:val="clear" w:color="auto" w:fill="FFFFFF"/>
        </w:rPr>
        <w:t>(</w:t>
      </w:r>
      <w:proofErr w:type="spellStart"/>
      <w:r>
        <w:rPr>
          <w:rFonts w:ascii="Helvetica" w:hAnsi="Helvetica"/>
          <w:color w:val="393939"/>
          <w:sz w:val="17"/>
          <w:szCs w:val="17"/>
          <w:shd w:val="clear" w:color="auto" w:fill="FFFFFF"/>
        </w:rPr>
        <w:t>groupID</w:t>
      </w:r>
      <w:proofErr w:type="spellEnd"/>
      <w:r>
        <w:rPr>
          <w:rFonts w:ascii="Helvetica" w:hAnsi="Helvetica"/>
          <w:color w:val="393939"/>
          <w:sz w:val="17"/>
          <w:szCs w:val="17"/>
          <w:shd w:val="clear" w:color="auto" w:fill="FFFFFF"/>
        </w:rPr>
        <w:t xml:space="preserve">, </w:t>
      </w:r>
      <w:proofErr w:type="spellStart"/>
      <w:r>
        <w:rPr>
          <w:rFonts w:ascii="Helvetica" w:hAnsi="Helvetica"/>
          <w:color w:val="393939"/>
          <w:sz w:val="17"/>
          <w:szCs w:val="17"/>
          <w:shd w:val="clear" w:color="auto" w:fill="FFFFFF"/>
        </w:rPr>
        <w:t>targetValue</w:t>
      </w:r>
      <w:proofErr w:type="spellEnd"/>
      <w:r>
        <w:rPr>
          <w:rFonts w:ascii="Helvetica" w:hAnsi="Helvetica"/>
          <w:color w:val="393939"/>
          <w:sz w:val="17"/>
          <w:szCs w:val="17"/>
          <w:shd w:val="clear" w:color="auto" w:fill="FFFFFF"/>
        </w:rPr>
        <w:t>)</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else </w:t>
      </w:r>
      <w:r>
        <w:rPr>
          <w:rFonts w:ascii="Helvetica" w:hAnsi="Helvetica"/>
          <w:color w:val="393939"/>
          <w:sz w:val="17"/>
          <w:szCs w:val="17"/>
        </w:rPr>
        <w:br/>
      </w:r>
      <w:r>
        <w:rPr>
          <w:rFonts w:ascii="Helvetica" w:hAnsi="Helvetica"/>
          <w:color w:val="393939"/>
          <w:sz w:val="17"/>
          <w:szCs w:val="17"/>
          <w:shd w:val="clear" w:color="auto" w:fill="FFFFFF"/>
        </w:rPr>
        <w:t xml:space="preserve">      {    // </w:t>
      </w:r>
      <w:proofErr w:type="spellStart"/>
      <w:r>
        <w:rPr>
          <w:rFonts w:ascii="Helvetica" w:hAnsi="Helvetica"/>
          <w:color w:val="393939"/>
          <w:sz w:val="17"/>
          <w:szCs w:val="17"/>
          <w:shd w:val="clear" w:color="auto" w:fill="FFFFFF"/>
        </w:rPr>
        <w:t>addALightMode</w:t>
      </w:r>
      <w:proofErr w:type="spellEnd"/>
      <w:r>
        <w:rPr>
          <w:rFonts w:ascii="Helvetica" w:hAnsi="Helvetica"/>
          <w:color w:val="393939"/>
          <w:sz w:val="17"/>
          <w:szCs w:val="17"/>
          <w:shd w:val="clear" w:color="auto" w:fill="FFFFFF"/>
        </w:rPr>
        <w:t xml:space="preserve"> == false</w:t>
      </w:r>
      <w:r>
        <w:rPr>
          <w:rFonts w:ascii="Helvetica" w:hAnsi="Helvetica"/>
          <w:color w:val="393939"/>
          <w:sz w:val="17"/>
          <w:szCs w:val="17"/>
        </w:rPr>
        <w:br/>
      </w:r>
      <w:r>
        <w:rPr>
          <w:rFonts w:ascii="Helvetica" w:hAnsi="Helvetica"/>
          <w:color w:val="393939"/>
          <w:sz w:val="17"/>
          <w:szCs w:val="17"/>
          <w:shd w:val="clear" w:color="auto" w:fill="FFFFFF"/>
        </w:rPr>
        <w:t xml:space="preserve">        if packet house id matches our house</w:t>
      </w:r>
      <w:r>
        <w:rPr>
          <w:rFonts w:ascii="Helvetica" w:hAnsi="Helvetica"/>
          <w:color w:val="393939"/>
          <w:sz w:val="17"/>
          <w:szCs w:val="17"/>
        </w:rPr>
        <w:br/>
      </w:r>
      <w:r>
        <w:rPr>
          <w:rFonts w:ascii="Helvetica" w:hAnsi="Helvetica"/>
          <w:color w:val="393939"/>
          <w:sz w:val="17"/>
          <w:szCs w:val="17"/>
          <w:shd w:val="clear" w:color="auto" w:fill="FFFFFF"/>
        </w:rPr>
        <w:t xml:space="preserve">        {</w:t>
      </w:r>
      <w:r>
        <w:rPr>
          <w:rFonts w:ascii="Helvetica" w:hAnsi="Helvetica"/>
          <w:color w:val="393939"/>
          <w:sz w:val="17"/>
          <w:szCs w:val="17"/>
        </w:rPr>
        <w:br/>
      </w:r>
      <w:r>
        <w:rPr>
          <w:rFonts w:ascii="Helvetica" w:hAnsi="Helvetica"/>
          <w:color w:val="393939"/>
          <w:sz w:val="17"/>
          <w:szCs w:val="17"/>
          <w:shd w:val="clear" w:color="auto" w:fill="FFFFFF"/>
        </w:rPr>
        <w:t xml:space="preserve">           if the group id is in our </w:t>
      </w:r>
      <w:proofErr w:type="spellStart"/>
      <w:r>
        <w:rPr>
          <w:rFonts w:ascii="Helvetica" w:hAnsi="Helvetica"/>
          <w:color w:val="393939"/>
          <w:sz w:val="17"/>
          <w:szCs w:val="17"/>
          <w:shd w:val="clear" w:color="auto" w:fill="FFFFFF"/>
        </w:rPr>
        <w:t>zoneArray</w:t>
      </w:r>
      <w:proofErr w:type="spellEnd"/>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w:t>
      </w:r>
      <w:proofErr w:type="spellStart"/>
      <w:r>
        <w:rPr>
          <w:rFonts w:ascii="Helvetica" w:hAnsi="Helvetica"/>
          <w:color w:val="393939"/>
          <w:sz w:val="17"/>
          <w:szCs w:val="17"/>
          <w:shd w:val="clear" w:color="auto" w:fill="FFFFFF"/>
        </w:rPr>
        <w:t>HandleTargetValue</w:t>
      </w:r>
      <w:proofErr w:type="spellEnd"/>
      <w:r>
        <w:rPr>
          <w:rFonts w:ascii="Helvetica" w:hAnsi="Helvetica"/>
          <w:color w:val="393939"/>
          <w:sz w:val="17"/>
          <w:szCs w:val="17"/>
          <w:shd w:val="clear" w:color="auto" w:fill="FFFFFF"/>
        </w:rPr>
        <w:t>(</w:t>
      </w:r>
      <w:proofErr w:type="spellStart"/>
      <w:r>
        <w:rPr>
          <w:rFonts w:ascii="Helvetica" w:hAnsi="Helvetica"/>
          <w:color w:val="393939"/>
          <w:sz w:val="17"/>
          <w:szCs w:val="17"/>
          <w:shd w:val="clear" w:color="auto" w:fill="FFFFFF"/>
        </w:rPr>
        <w:t>groupID</w:t>
      </w:r>
      <w:proofErr w:type="spellEnd"/>
      <w:r>
        <w:rPr>
          <w:rFonts w:ascii="Helvetica" w:hAnsi="Helvetica"/>
          <w:color w:val="393939"/>
          <w:sz w:val="17"/>
          <w:szCs w:val="17"/>
          <w:shd w:val="clear" w:color="auto" w:fill="FFFFFF"/>
        </w:rPr>
        <w:t xml:space="preserve">, </w:t>
      </w:r>
      <w:proofErr w:type="spellStart"/>
      <w:r>
        <w:rPr>
          <w:rFonts w:ascii="Helvetica" w:hAnsi="Helvetica"/>
          <w:color w:val="393939"/>
          <w:sz w:val="17"/>
          <w:szCs w:val="17"/>
          <w:shd w:val="clear" w:color="auto" w:fill="FFFFFF"/>
        </w:rPr>
        <w:t>targetValue</w:t>
      </w:r>
      <w:proofErr w:type="spellEnd"/>
      <w:r>
        <w:rPr>
          <w:rFonts w:ascii="Helvetica" w:hAnsi="Helvetica"/>
          <w:color w:val="393939"/>
          <w:sz w:val="17"/>
          <w:szCs w:val="17"/>
          <w:shd w:val="clear" w:color="auto" w:fill="FFFFFF"/>
        </w:rPr>
        <w:t>)</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rPr>
        <w:br/>
      </w:r>
      <w:r>
        <w:rPr>
          <w:rFonts w:ascii="Helvetica" w:hAnsi="Helvetica"/>
          <w:color w:val="393939"/>
          <w:sz w:val="17"/>
          <w:szCs w:val="17"/>
          <w:shd w:val="clear" w:color="auto" w:fill="FFFFFF"/>
        </w:rPr>
        <w:t>//-------------------------------------------------------------------------------------</w:t>
      </w:r>
      <w:r>
        <w:rPr>
          <w:rFonts w:ascii="Helvetica" w:hAnsi="Helvetica"/>
          <w:color w:val="393939"/>
          <w:sz w:val="17"/>
          <w:szCs w:val="17"/>
        </w:rPr>
        <w:br/>
      </w:r>
      <w:r>
        <w:rPr>
          <w:rFonts w:ascii="Helvetica" w:hAnsi="Helvetica"/>
          <w:color w:val="393939"/>
          <w:sz w:val="17"/>
          <w:szCs w:val="17"/>
        </w:rPr>
        <w:br/>
      </w:r>
      <w:r>
        <w:rPr>
          <w:rFonts w:ascii="Helvetica" w:hAnsi="Helvetica"/>
          <w:color w:val="393939"/>
          <w:sz w:val="17"/>
          <w:szCs w:val="17"/>
          <w:shd w:val="clear" w:color="auto" w:fill="FFFFFF"/>
        </w:rPr>
        <w:t>  </w:t>
      </w:r>
      <w:proofErr w:type="spellStart"/>
      <w:r>
        <w:rPr>
          <w:rFonts w:ascii="Helvetica" w:hAnsi="Helvetica"/>
          <w:color w:val="393939"/>
          <w:sz w:val="17"/>
          <w:szCs w:val="17"/>
          <w:shd w:val="clear" w:color="auto" w:fill="FFFFFF"/>
        </w:rPr>
        <w:t>HandleTargetValue</w:t>
      </w:r>
      <w:proofErr w:type="spellEnd"/>
      <w:r>
        <w:rPr>
          <w:rFonts w:ascii="Helvetica" w:hAnsi="Helvetica"/>
          <w:color w:val="393939"/>
          <w:sz w:val="17"/>
          <w:szCs w:val="17"/>
          <w:shd w:val="clear" w:color="auto" w:fill="FFFFFF"/>
        </w:rPr>
        <w:t>(</w:t>
      </w:r>
      <w:proofErr w:type="spellStart"/>
      <w:r>
        <w:rPr>
          <w:rFonts w:ascii="Helvetica" w:hAnsi="Helvetica"/>
          <w:color w:val="393939"/>
          <w:sz w:val="17"/>
          <w:szCs w:val="17"/>
          <w:shd w:val="clear" w:color="auto" w:fill="FFFFFF"/>
        </w:rPr>
        <w:t>groupID</w:t>
      </w:r>
      <w:proofErr w:type="spellEnd"/>
      <w:r>
        <w:rPr>
          <w:rFonts w:ascii="Helvetica" w:hAnsi="Helvetica"/>
          <w:color w:val="393939"/>
          <w:sz w:val="17"/>
          <w:szCs w:val="17"/>
          <w:shd w:val="clear" w:color="auto" w:fill="FFFFFF"/>
        </w:rPr>
        <w:t xml:space="preserve">, </w:t>
      </w:r>
      <w:proofErr w:type="spellStart"/>
      <w:r>
        <w:rPr>
          <w:rFonts w:ascii="Helvetica" w:hAnsi="Helvetica"/>
          <w:color w:val="393939"/>
          <w:sz w:val="17"/>
          <w:szCs w:val="17"/>
          <w:shd w:val="clear" w:color="auto" w:fill="FFFFFF"/>
        </w:rPr>
        <w:t>targetValue</w:t>
      </w:r>
      <w:proofErr w:type="spellEnd"/>
      <w:r>
        <w:rPr>
          <w:rFonts w:ascii="Helvetica" w:hAnsi="Helvetica"/>
          <w:color w:val="393939"/>
          <w:sz w:val="17"/>
          <w:szCs w:val="17"/>
          <w:shd w:val="clear" w:color="auto" w:fill="FFFFFF"/>
        </w:rPr>
        <w:t>)</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xml:space="preserve">      find </w:t>
      </w:r>
      <w:proofErr w:type="spellStart"/>
      <w:r>
        <w:rPr>
          <w:rFonts w:ascii="Helvetica" w:hAnsi="Helvetica"/>
          <w:color w:val="393939"/>
          <w:sz w:val="17"/>
          <w:szCs w:val="17"/>
          <w:shd w:val="clear" w:color="auto" w:fill="FFFFFF"/>
        </w:rPr>
        <w:t>zoneArray</w:t>
      </w:r>
      <w:proofErr w:type="spellEnd"/>
      <w:r>
        <w:rPr>
          <w:rFonts w:ascii="Helvetica" w:hAnsi="Helvetica"/>
          <w:color w:val="393939"/>
          <w:sz w:val="17"/>
          <w:szCs w:val="17"/>
          <w:shd w:val="clear" w:color="auto" w:fill="FFFFFF"/>
        </w:rPr>
        <w:t xml:space="preserve"> slot matching </w:t>
      </w:r>
      <w:proofErr w:type="spellStart"/>
      <w:r>
        <w:rPr>
          <w:rFonts w:ascii="Helvetica" w:hAnsi="Helvetica"/>
          <w:color w:val="393939"/>
          <w:sz w:val="17"/>
          <w:szCs w:val="17"/>
          <w:shd w:val="clear" w:color="auto" w:fill="FFFFFF"/>
        </w:rPr>
        <w:t>groupID</w:t>
      </w:r>
      <w:proofErr w:type="spellEnd"/>
      <w:r>
        <w:rPr>
          <w:rFonts w:ascii="Helvetica" w:hAnsi="Helvetica"/>
          <w:color w:val="393939"/>
          <w:sz w:val="17"/>
          <w:szCs w:val="17"/>
        </w:rPr>
        <w:br/>
      </w:r>
      <w:r>
        <w:rPr>
          <w:rFonts w:ascii="Helvetica" w:hAnsi="Helvetica"/>
          <w:color w:val="393939"/>
          <w:sz w:val="17"/>
          <w:szCs w:val="17"/>
          <w:shd w:val="clear" w:color="auto" w:fill="FFFFFF"/>
        </w:rPr>
        <w:t>       if </w:t>
      </w:r>
      <w:proofErr w:type="spellStart"/>
      <w:r>
        <w:rPr>
          <w:rFonts w:ascii="Helvetica" w:hAnsi="Helvetica"/>
          <w:color w:val="393939"/>
          <w:sz w:val="17"/>
          <w:szCs w:val="17"/>
          <w:shd w:val="clear" w:color="auto" w:fill="FFFFFF"/>
        </w:rPr>
        <w:t>targetValue</w:t>
      </w:r>
      <w:proofErr w:type="spellEnd"/>
      <w:r>
        <w:rPr>
          <w:rFonts w:ascii="Helvetica" w:hAnsi="Helvetica"/>
          <w:color w:val="393939"/>
          <w:sz w:val="17"/>
          <w:szCs w:val="17"/>
          <w:shd w:val="clear" w:color="auto" w:fill="FFFFFF"/>
        </w:rPr>
        <w:t> not zero</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if zone state property was false</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set zone state property to true</w:t>
      </w:r>
      <w:r>
        <w:rPr>
          <w:rFonts w:ascii="Helvetica" w:hAnsi="Helvetica"/>
          <w:color w:val="393939"/>
          <w:sz w:val="17"/>
          <w:szCs w:val="17"/>
        </w:rPr>
        <w:br/>
      </w:r>
      <w:r>
        <w:rPr>
          <w:rFonts w:ascii="Helvetica" w:hAnsi="Helvetica"/>
          <w:color w:val="393939"/>
          <w:sz w:val="17"/>
          <w:szCs w:val="17"/>
          <w:shd w:val="clear" w:color="auto" w:fill="FFFFFF"/>
        </w:rPr>
        <w:t xml:space="preserve">            tag </w:t>
      </w:r>
      <w:proofErr w:type="spellStart"/>
      <w:r>
        <w:rPr>
          <w:rFonts w:ascii="Helvetica" w:hAnsi="Helvetica"/>
          <w:color w:val="393939"/>
          <w:sz w:val="17"/>
          <w:szCs w:val="17"/>
          <w:shd w:val="clear" w:color="auto" w:fill="FFFFFF"/>
        </w:rPr>
        <w:t>announcePropertyBitmask</w:t>
      </w:r>
      <w:proofErr w:type="spellEnd"/>
      <w:r>
        <w:rPr>
          <w:rFonts w:ascii="Helvetica" w:hAnsi="Helvetica"/>
          <w:color w:val="393939"/>
          <w:sz w:val="17"/>
          <w:szCs w:val="17"/>
          <w:shd w:val="clear" w:color="auto" w:fill="FFFFFF"/>
        </w:rPr>
        <w:t xml:space="preserve"> for state property</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if zone level property doesn’t match </w:t>
      </w:r>
      <w:proofErr w:type="spellStart"/>
      <w:r>
        <w:rPr>
          <w:rFonts w:ascii="Helvetica" w:hAnsi="Helvetica"/>
          <w:color w:val="393939"/>
          <w:sz w:val="17"/>
          <w:szCs w:val="17"/>
          <w:shd w:val="clear" w:color="auto" w:fill="FFFFFF"/>
        </w:rPr>
        <w:t>targetValue</w:t>
      </w:r>
      <w:proofErr w:type="spellEnd"/>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set zone level property</w:t>
      </w:r>
      <w:r>
        <w:rPr>
          <w:rFonts w:ascii="Helvetica" w:hAnsi="Helvetica"/>
          <w:color w:val="393939"/>
          <w:sz w:val="17"/>
          <w:szCs w:val="17"/>
        </w:rPr>
        <w:br/>
      </w:r>
      <w:r>
        <w:rPr>
          <w:rFonts w:ascii="Helvetica" w:hAnsi="Helvetica"/>
          <w:color w:val="393939"/>
          <w:sz w:val="17"/>
          <w:szCs w:val="17"/>
          <w:shd w:val="clear" w:color="auto" w:fill="FFFFFF"/>
        </w:rPr>
        <w:t xml:space="preserve">           tag </w:t>
      </w:r>
      <w:proofErr w:type="spellStart"/>
      <w:r>
        <w:rPr>
          <w:rFonts w:ascii="Helvetica" w:hAnsi="Helvetica"/>
          <w:color w:val="393939"/>
          <w:sz w:val="17"/>
          <w:szCs w:val="17"/>
          <w:shd w:val="clear" w:color="auto" w:fill="FFFFFF"/>
        </w:rPr>
        <w:t>announcePropertyBitmask</w:t>
      </w:r>
      <w:proofErr w:type="spellEnd"/>
      <w:r>
        <w:rPr>
          <w:rFonts w:ascii="Helvetica" w:hAnsi="Helvetica"/>
          <w:color w:val="393939"/>
          <w:sz w:val="17"/>
          <w:szCs w:val="17"/>
          <w:shd w:val="clear" w:color="auto" w:fill="FFFFFF"/>
        </w:rPr>
        <w:t xml:space="preserve"> for level property</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else</w:t>
      </w:r>
      <w:r>
        <w:rPr>
          <w:rFonts w:ascii="Helvetica" w:hAnsi="Helvetica"/>
          <w:color w:val="393939"/>
          <w:sz w:val="17"/>
          <w:szCs w:val="17"/>
        </w:rPr>
        <w:br/>
      </w:r>
      <w:r>
        <w:rPr>
          <w:rFonts w:ascii="Helvetica" w:hAnsi="Helvetica"/>
          <w:color w:val="393939"/>
          <w:sz w:val="17"/>
          <w:szCs w:val="17"/>
          <w:shd w:val="clear" w:color="auto" w:fill="FFFFFF"/>
        </w:rPr>
        <w:t xml:space="preserve">      {  // </w:t>
      </w:r>
      <w:proofErr w:type="spellStart"/>
      <w:r>
        <w:rPr>
          <w:rFonts w:ascii="Helvetica" w:hAnsi="Helvetica"/>
          <w:color w:val="393939"/>
          <w:sz w:val="17"/>
          <w:szCs w:val="17"/>
          <w:shd w:val="clear" w:color="auto" w:fill="FFFFFF"/>
        </w:rPr>
        <w:t>targetLevel</w:t>
      </w:r>
      <w:proofErr w:type="spellEnd"/>
      <w:r>
        <w:rPr>
          <w:rFonts w:ascii="Helvetica" w:hAnsi="Helvetica"/>
          <w:color w:val="393939"/>
          <w:sz w:val="17"/>
          <w:szCs w:val="17"/>
          <w:shd w:val="clear" w:color="auto" w:fill="FFFFFF"/>
        </w:rPr>
        <w:t xml:space="preserve"> == 0</w:t>
      </w:r>
      <w:r>
        <w:rPr>
          <w:rFonts w:ascii="Helvetica" w:hAnsi="Helvetica"/>
          <w:color w:val="393939"/>
          <w:sz w:val="17"/>
          <w:szCs w:val="17"/>
        </w:rPr>
        <w:br/>
      </w:r>
      <w:r>
        <w:rPr>
          <w:rFonts w:ascii="Helvetica" w:hAnsi="Helvetica"/>
          <w:color w:val="393939"/>
          <w:sz w:val="17"/>
          <w:szCs w:val="17"/>
          <w:shd w:val="clear" w:color="auto" w:fill="FFFFFF"/>
        </w:rPr>
        <w:t>         if zone state was true</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set zone state property to false</w:t>
      </w:r>
      <w:r>
        <w:rPr>
          <w:rFonts w:ascii="Helvetica" w:hAnsi="Helvetica"/>
          <w:color w:val="393939"/>
          <w:sz w:val="17"/>
          <w:szCs w:val="17"/>
        </w:rPr>
        <w:br/>
      </w:r>
      <w:r>
        <w:rPr>
          <w:rFonts w:ascii="Helvetica" w:hAnsi="Helvetica"/>
          <w:color w:val="393939"/>
          <w:sz w:val="17"/>
          <w:szCs w:val="17"/>
          <w:shd w:val="clear" w:color="auto" w:fill="FFFFFF"/>
        </w:rPr>
        <w:t xml:space="preserve">            tag </w:t>
      </w:r>
      <w:proofErr w:type="spellStart"/>
      <w:r>
        <w:rPr>
          <w:rFonts w:ascii="Helvetica" w:hAnsi="Helvetica"/>
          <w:color w:val="393939"/>
          <w:sz w:val="17"/>
          <w:szCs w:val="17"/>
          <w:shd w:val="clear" w:color="auto" w:fill="FFFFFF"/>
        </w:rPr>
        <w:t>announcePropertyBitmask</w:t>
      </w:r>
      <w:proofErr w:type="spellEnd"/>
      <w:r>
        <w:rPr>
          <w:rFonts w:ascii="Helvetica" w:hAnsi="Helvetica"/>
          <w:color w:val="393939"/>
          <w:sz w:val="17"/>
          <w:szCs w:val="17"/>
          <w:shd w:val="clear" w:color="auto" w:fill="FFFFFF"/>
        </w:rPr>
        <w:t xml:space="preserve"> for state property</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xml:space="preserve">     if </w:t>
      </w:r>
      <w:proofErr w:type="spellStart"/>
      <w:r>
        <w:rPr>
          <w:rFonts w:ascii="Helvetica" w:hAnsi="Helvetica"/>
          <w:color w:val="393939"/>
          <w:sz w:val="17"/>
          <w:szCs w:val="17"/>
          <w:shd w:val="clear" w:color="auto" w:fill="FFFFFF"/>
        </w:rPr>
        <w:t>announcePropertyBitmask</w:t>
      </w:r>
      <w:proofErr w:type="spellEnd"/>
      <w:r>
        <w:rPr>
          <w:rFonts w:ascii="Helvetica" w:hAnsi="Helvetica"/>
          <w:color w:val="393939"/>
          <w:sz w:val="17"/>
          <w:szCs w:val="17"/>
        </w:rPr>
        <w:br/>
      </w:r>
      <w:r>
        <w:rPr>
          <w:rFonts w:ascii="Helvetica" w:hAnsi="Helvetica"/>
          <w:color w:val="393939"/>
          <w:sz w:val="17"/>
          <w:szCs w:val="17"/>
          <w:shd w:val="clear" w:color="auto" w:fill="FFFFFF"/>
        </w:rPr>
        <w:t xml:space="preserve">     {</w:t>
      </w:r>
      <w:r>
        <w:rPr>
          <w:rFonts w:ascii="Helvetica" w:hAnsi="Helvetica"/>
          <w:color w:val="393939"/>
          <w:sz w:val="17"/>
          <w:szCs w:val="17"/>
        </w:rPr>
        <w:br/>
      </w:r>
      <w:r>
        <w:rPr>
          <w:rFonts w:ascii="Helvetica" w:hAnsi="Helvetica"/>
          <w:color w:val="393939"/>
          <w:sz w:val="17"/>
          <w:szCs w:val="17"/>
          <w:shd w:val="clear" w:color="auto" w:fill="FFFFFF"/>
        </w:rPr>
        <w:t xml:space="preserve">         build </w:t>
      </w:r>
      <w:proofErr w:type="spellStart"/>
      <w:r>
        <w:rPr>
          <w:rFonts w:ascii="Helvetica" w:hAnsi="Helvetica"/>
          <w:color w:val="393939"/>
          <w:sz w:val="17"/>
          <w:szCs w:val="17"/>
          <w:shd w:val="clear" w:color="auto" w:fill="FFFFFF"/>
        </w:rPr>
        <w:t>PropertyList</w:t>
      </w:r>
      <w:proofErr w:type="spellEnd"/>
      <w:r>
        <w:rPr>
          <w:rFonts w:ascii="Helvetica" w:hAnsi="Helvetica"/>
          <w:color w:val="393939"/>
          <w:sz w:val="17"/>
          <w:szCs w:val="17"/>
          <w:shd w:val="clear" w:color="auto" w:fill="FFFFFF"/>
        </w:rPr>
        <w:t xml:space="preserve"> based off of </w:t>
      </w:r>
      <w:proofErr w:type="spellStart"/>
      <w:r>
        <w:rPr>
          <w:rFonts w:ascii="Helvetica" w:hAnsi="Helvetica"/>
          <w:color w:val="393939"/>
          <w:sz w:val="17"/>
          <w:szCs w:val="17"/>
          <w:shd w:val="clear" w:color="auto" w:fill="FFFFFF"/>
        </w:rPr>
        <w:t>announcePropertyBitmask</w:t>
      </w:r>
      <w:proofErr w:type="spellEnd"/>
      <w:r>
        <w:rPr>
          <w:rFonts w:ascii="Helvetica" w:hAnsi="Helvetica"/>
          <w:color w:val="393939"/>
          <w:sz w:val="17"/>
          <w:szCs w:val="17"/>
        </w:rPr>
        <w:br/>
      </w:r>
      <w:r>
        <w:rPr>
          <w:rFonts w:ascii="Helvetica" w:hAnsi="Helvetica"/>
          <w:color w:val="393939"/>
          <w:sz w:val="17"/>
          <w:szCs w:val="17"/>
          <w:shd w:val="clear" w:color="auto" w:fill="FFFFFF"/>
        </w:rPr>
        <w:t xml:space="preserve">         broadcast </w:t>
      </w:r>
      <w:proofErr w:type="spellStart"/>
      <w:r>
        <w:rPr>
          <w:rFonts w:ascii="Helvetica" w:hAnsi="Helvetica"/>
          <w:color w:val="393939"/>
          <w:sz w:val="17"/>
          <w:szCs w:val="17"/>
          <w:shd w:val="clear" w:color="auto" w:fill="FFFFFF"/>
        </w:rPr>
        <w:t>zonePropertiesChanged</w:t>
      </w:r>
      <w:proofErr w:type="spellEnd"/>
      <w:r>
        <w:rPr>
          <w:rFonts w:ascii="Helvetica" w:hAnsi="Helvetica"/>
          <w:color w:val="393939"/>
          <w:sz w:val="17"/>
          <w:szCs w:val="17"/>
          <w:shd w:val="clear" w:color="auto" w:fill="FFFFFF"/>
        </w:rPr>
        <w:t xml:space="preserve"> with created </w:t>
      </w:r>
      <w:proofErr w:type="spellStart"/>
      <w:r>
        <w:rPr>
          <w:rFonts w:ascii="Helvetica" w:hAnsi="Helvetica"/>
          <w:color w:val="393939"/>
          <w:sz w:val="17"/>
          <w:szCs w:val="17"/>
          <w:shd w:val="clear" w:color="auto" w:fill="FFFFFF"/>
        </w:rPr>
        <w:t>PropertyList</w:t>
      </w:r>
      <w:proofErr w:type="spellEnd"/>
      <w:r>
        <w:rPr>
          <w:rFonts w:ascii="Helvetica" w:hAnsi="Helvetica"/>
          <w:color w:val="393939"/>
          <w:sz w:val="17"/>
          <w:szCs w:val="17"/>
        </w:rPr>
        <w:br/>
      </w:r>
      <w:r>
        <w:rPr>
          <w:rFonts w:ascii="Helvetica" w:hAnsi="Helvetica"/>
          <w:color w:val="393939"/>
          <w:sz w:val="17"/>
          <w:szCs w:val="17"/>
          <w:shd w:val="clear" w:color="auto" w:fill="FFFFFF"/>
        </w:rPr>
        <w:t>      }</w:t>
      </w:r>
      <w:r>
        <w:rPr>
          <w:rFonts w:ascii="Helvetica" w:hAnsi="Helvetica"/>
          <w:color w:val="393939"/>
          <w:sz w:val="17"/>
          <w:szCs w:val="17"/>
        </w:rPr>
        <w:br/>
      </w:r>
      <w:r>
        <w:rPr>
          <w:rFonts w:ascii="Helvetica" w:hAnsi="Helvetica"/>
          <w:color w:val="393939"/>
          <w:sz w:val="17"/>
          <w:szCs w:val="17"/>
          <w:shd w:val="clear" w:color="auto" w:fill="FFFFFF"/>
        </w:rPr>
        <w:t>  }</w:t>
      </w:r>
    </w:p>
    <w:p w:rsidR="003915F2" w:rsidRDefault="003915F2" w:rsidP="003915F2">
      <w:pPr>
        <w:pStyle w:val="ListParagraph"/>
        <w:numPr>
          <w:ilvl w:val="0"/>
          <w:numId w:val="24"/>
        </w:numPr>
      </w:pPr>
      <w:r>
        <w:t xml:space="preserve">Receive </w:t>
      </w:r>
      <w:proofErr w:type="spellStart"/>
      <w:r>
        <w:t>SetZoneProperties</w:t>
      </w:r>
      <w:proofErr w:type="spellEnd"/>
      <w:r>
        <w:t xml:space="preserve"> from App</w:t>
      </w:r>
    </w:p>
    <w:p w:rsidR="003915F2" w:rsidRDefault="003915F2" w:rsidP="003915F2">
      <w:pPr>
        <w:pStyle w:val="ListParagraph"/>
        <w:numPr>
          <w:ilvl w:val="1"/>
          <w:numId w:val="24"/>
        </w:numPr>
      </w:pPr>
      <w:r>
        <w:t xml:space="preserve">If sent Power </w:t>
      </w:r>
      <w:proofErr w:type="spellStart"/>
      <w:r>
        <w:t>state:true</w:t>
      </w:r>
      <w:proofErr w:type="spellEnd"/>
      <w:r>
        <w:t xml:space="preserve">  </w:t>
      </w:r>
    </w:p>
    <w:p w:rsidR="003915F2" w:rsidRDefault="003915F2" w:rsidP="003915F2">
      <w:pPr>
        <w:pStyle w:val="ListParagraph"/>
        <w:numPr>
          <w:ilvl w:val="2"/>
          <w:numId w:val="24"/>
        </w:numPr>
      </w:pPr>
      <w:r>
        <w:t>Set power state in LCM to true</w:t>
      </w:r>
    </w:p>
    <w:p w:rsidR="003915F2" w:rsidRDefault="003915F2" w:rsidP="003915F2">
      <w:pPr>
        <w:pStyle w:val="ListParagraph"/>
        <w:numPr>
          <w:ilvl w:val="2"/>
          <w:numId w:val="24"/>
        </w:numPr>
      </w:pPr>
      <w:r>
        <w:t>Send ramp command to top dog device with power level setting stored in LCM</w:t>
      </w:r>
    </w:p>
    <w:p w:rsidR="003915F2" w:rsidRDefault="003915F2" w:rsidP="003915F2">
      <w:pPr>
        <w:pStyle w:val="ListParagraph"/>
        <w:numPr>
          <w:ilvl w:val="2"/>
          <w:numId w:val="24"/>
        </w:numPr>
      </w:pPr>
      <w:r>
        <w:lastRenderedPageBreak/>
        <w:t xml:space="preserve">send </w:t>
      </w:r>
      <w:proofErr w:type="spellStart"/>
      <w:r>
        <w:t>ZoneChanged</w:t>
      </w:r>
      <w:proofErr w:type="spellEnd"/>
      <w:r>
        <w:t xml:space="preserve"> to App</w:t>
      </w:r>
    </w:p>
    <w:p w:rsidR="003915F2" w:rsidRDefault="003915F2" w:rsidP="003915F2">
      <w:pPr>
        <w:pStyle w:val="ListParagraph"/>
        <w:numPr>
          <w:ilvl w:val="1"/>
          <w:numId w:val="24"/>
        </w:numPr>
      </w:pPr>
      <w:r>
        <w:t xml:space="preserve">If sent Power </w:t>
      </w:r>
      <w:proofErr w:type="spellStart"/>
      <w:r>
        <w:t>state:false</w:t>
      </w:r>
      <w:proofErr w:type="spellEnd"/>
    </w:p>
    <w:p w:rsidR="003915F2" w:rsidRDefault="003915F2" w:rsidP="003915F2">
      <w:pPr>
        <w:pStyle w:val="ListParagraph"/>
        <w:numPr>
          <w:ilvl w:val="2"/>
          <w:numId w:val="24"/>
        </w:numPr>
      </w:pPr>
      <w:r>
        <w:t>Set power state in LCM to false</w:t>
      </w:r>
    </w:p>
    <w:p w:rsidR="003915F2" w:rsidRDefault="003915F2" w:rsidP="003915F2">
      <w:pPr>
        <w:pStyle w:val="ListParagraph"/>
        <w:numPr>
          <w:ilvl w:val="2"/>
          <w:numId w:val="24"/>
        </w:numPr>
      </w:pPr>
      <w:r>
        <w:t>Send ramp command to top dog device with power level = 0</w:t>
      </w:r>
    </w:p>
    <w:p w:rsidR="003915F2" w:rsidRDefault="003915F2" w:rsidP="003915F2">
      <w:pPr>
        <w:pStyle w:val="ListParagraph"/>
        <w:numPr>
          <w:ilvl w:val="2"/>
          <w:numId w:val="24"/>
        </w:numPr>
      </w:pPr>
      <w:r>
        <w:t>Power Level setting in the LCM does not change</w:t>
      </w:r>
    </w:p>
    <w:p w:rsidR="003915F2" w:rsidRDefault="003915F2" w:rsidP="003915F2">
      <w:pPr>
        <w:pStyle w:val="ListParagraph"/>
        <w:numPr>
          <w:ilvl w:val="2"/>
          <w:numId w:val="24"/>
        </w:numPr>
      </w:pPr>
      <w:r>
        <w:t xml:space="preserve">If power was true, then send </w:t>
      </w:r>
      <w:proofErr w:type="spellStart"/>
      <w:r>
        <w:t>ZoneChanged</w:t>
      </w:r>
      <w:proofErr w:type="spellEnd"/>
      <w:r>
        <w:t xml:space="preserve"> to App</w:t>
      </w:r>
    </w:p>
    <w:p w:rsidR="003915F2" w:rsidRDefault="003915F2" w:rsidP="003915F2">
      <w:pPr>
        <w:pStyle w:val="ListParagraph"/>
        <w:numPr>
          <w:ilvl w:val="1"/>
          <w:numId w:val="24"/>
        </w:numPr>
      </w:pPr>
      <w:r>
        <w:t xml:space="preserve">If Power Level &gt; 0  </w:t>
      </w:r>
    </w:p>
    <w:p w:rsidR="003915F2" w:rsidRDefault="003915F2" w:rsidP="003915F2">
      <w:pPr>
        <w:pStyle w:val="ListParagraph"/>
        <w:numPr>
          <w:ilvl w:val="2"/>
          <w:numId w:val="24"/>
        </w:numPr>
      </w:pPr>
      <w:r>
        <w:t>Local LCM power setting is set to level sent in by App</w:t>
      </w:r>
    </w:p>
    <w:p w:rsidR="003915F2" w:rsidRDefault="003915F2" w:rsidP="003915F2">
      <w:pPr>
        <w:pStyle w:val="ListParagraph"/>
        <w:numPr>
          <w:ilvl w:val="2"/>
          <w:numId w:val="24"/>
        </w:numPr>
      </w:pPr>
      <w:r>
        <w:t>If device is currently On, (power state = true)</w:t>
      </w:r>
    </w:p>
    <w:p w:rsidR="003915F2" w:rsidRDefault="003915F2" w:rsidP="003915F2">
      <w:pPr>
        <w:pStyle w:val="ListParagraph"/>
        <w:numPr>
          <w:ilvl w:val="3"/>
          <w:numId w:val="24"/>
        </w:numPr>
      </w:pPr>
      <w:r>
        <w:t xml:space="preserve"> the ramp command with new power level is sent to the top dog device</w:t>
      </w:r>
    </w:p>
    <w:p w:rsidR="003915F2" w:rsidRDefault="003915F2" w:rsidP="003915F2">
      <w:pPr>
        <w:pStyle w:val="ListParagraph"/>
        <w:numPr>
          <w:ilvl w:val="3"/>
          <w:numId w:val="24"/>
        </w:numPr>
      </w:pPr>
      <w:r>
        <w:t xml:space="preserve">send </w:t>
      </w:r>
      <w:proofErr w:type="spellStart"/>
      <w:r>
        <w:t>ZoneChanged</w:t>
      </w:r>
      <w:proofErr w:type="spellEnd"/>
      <w:r>
        <w:t xml:space="preserve"> to App</w:t>
      </w:r>
    </w:p>
    <w:p w:rsidR="003915F2" w:rsidRDefault="003915F2" w:rsidP="003915F2">
      <w:pPr>
        <w:pStyle w:val="ListParagraph"/>
        <w:numPr>
          <w:ilvl w:val="2"/>
          <w:numId w:val="24"/>
        </w:numPr>
      </w:pPr>
      <w:r>
        <w:t>If device is currently Off, (power state = false)</w:t>
      </w:r>
    </w:p>
    <w:p w:rsidR="003915F2" w:rsidRDefault="003915F2" w:rsidP="003915F2">
      <w:pPr>
        <w:pStyle w:val="ListParagraph"/>
        <w:numPr>
          <w:ilvl w:val="3"/>
          <w:numId w:val="24"/>
        </w:numPr>
      </w:pPr>
      <w:r>
        <w:t>Nothing is sent to the top dog device</w:t>
      </w:r>
    </w:p>
    <w:p w:rsidR="003915F2" w:rsidRDefault="003915F2" w:rsidP="003915F2">
      <w:pPr>
        <w:pStyle w:val="ListParagraph"/>
        <w:numPr>
          <w:ilvl w:val="1"/>
          <w:numId w:val="24"/>
        </w:numPr>
      </w:pPr>
      <w:r>
        <w:t>If Power level == 0</w:t>
      </w:r>
    </w:p>
    <w:p w:rsidR="003915F2" w:rsidRPr="00AF3998" w:rsidRDefault="003915F2" w:rsidP="003915F2">
      <w:pPr>
        <w:pStyle w:val="ListParagraph"/>
        <w:numPr>
          <w:ilvl w:val="2"/>
          <w:numId w:val="24"/>
        </w:numPr>
      </w:pPr>
      <w:r>
        <w:t>error</w:t>
      </w:r>
    </w:p>
    <w:p w:rsidR="003915F2" w:rsidRDefault="003915F2" w:rsidP="003915F2">
      <w:pPr>
        <w:pStyle w:val="ListParagraph"/>
      </w:pPr>
    </w:p>
    <w:p w:rsidR="003915F2" w:rsidRDefault="003915F2" w:rsidP="003915F2">
      <w:pPr>
        <w:pStyle w:val="ListParagraph"/>
      </w:pPr>
    </w:p>
    <w:p w:rsidR="003915F2" w:rsidRDefault="003915F2" w:rsidP="003915F2"/>
    <w:p w:rsidR="00B120B3" w:rsidRDefault="003915F2" w:rsidP="003915F2">
      <w:pPr>
        <w:pStyle w:val="ListParagraph"/>
        <w:jc w:val="center"/>
        <w:rPr>
          <w:rFonts w:ascii="Cambria" w:eastAsia="Cambria" w:hAnsi="Cambria" w:cs="Cambria"/>
          <w:color w:val="333333"/>
          <w:u w:val="single"/>
        </w:rPr>
      </w:pPr>
      <w:r>
        <w:rPr>
          <w:rFonts w:ascii="Cambria" w:eastAsia="Cambria" w:hAnsi="Cambria" w:cs="Cambria"/>
          <w:color w:val="333333"/>
          <w:u w:val="single"/>
        </w:rPr>
        <w:br w:type="column"/>
      </w:r>
      <w:r w:rsidR="005501AF">
        <w:rPr>
          <w:rFonts w:ascii="Cambria" w:eastAsia="Cambria" w:hAnsi="Cambria" w:cs="Cambria"/>
          <w:color w:val="333333"/>
          <w:u w:val="single"/>
        </w:rPr>
        <w:lastRenderedPageBreak/>
        <w:t>REVISIONS</w:t>
      </w:r>
    </w:p>
    <w:p w:rsidR="005501AF" w:rsidRDefault="005501AF" w:rsidP="005501AF">
      <w:pPr>
        <w:pStyle w:val="ListParagraph"/>
        <w:numPr>
          <w:ilvl w:val="0"/>
          <w:numId w:val="31"/>
        </w:numPr>
      </w:pPr>
      <w:r>
        <w:t xml:space="preserve">3/2/2015 – removed </w:t>
      </w:r>
      <w:proofErr w:type="spellStart"/>
      <w:r>
        <w:t>SceneProgress</w:t>
      </w:r>
      <w:proofErr w:type="spellEnd"/>
    </w:p>
    <w:p w:rsidR="0025243B" w:rsidRDefault="0025243B" w:rsidP="005501AF">
      <w:pPr>
        <w:pStyle w:val="ListParagraph"/>
        <w:numPr>
          <w:ilvl w:val="0"/>
          <w:numId w:val="31"/>
        </w:numPr>
      </w:pPr>
      <w:r>
        <w:t xml:space="preserve">3/3/2015 – added </w:t>
      </w:r>
      <w:proofErr w:type="spellStart"/>
      <w:r>
        <w:t>DayBits</w:t>
      </w:r>
      <w:proofErr w:type="spellEnd"/>
      <w:r>
        <w:t xml:space="preserve"> to Scene Properties</w:t>
      </w:r>
    </w:p>
    <w:p w:rsidR="007B017E" w:rsidRDefault="007B017E" w:rsidP="005501AF">
      <w:pPr>
        <w:pStyle w:val="ListParagraph"/>
        <w:numPr>
          <w:ilvl w:val="0"/>
          <w:numId w:val="31"/>
        </w:numPr>
      </w:pPr>
      <w:r>
        <w:t>3/24/15 – added more system properties</w:t>
      </w:r>
    </w:p>
    <w:p w:rsidR="00C150E3" w:rsidRDefault="00C150E3" w:rsidP="005501AF">
      <w:pPr>
        <w:pStyle w:val="ListParagraph"/>
        <w:numPr>
          <w:ilvl w:val="0"/>
          <w:numId w:val="31"/>
        </w:numPr>
      </w:pPr>
      <w:r>
        <w:t xml:space="preserve">3/24/15 – </w:t>
      </w:r>
      <w:proofErr w:type="spellStart"/>
      <w:r>
        <w:t>chged</w:t>
      </w:r>
      <w:proofErr w:type="spellEnd"/>
      <w:r>
        <w:t xml:space="preserve"> time zone for system properties to represent offset from UTC/GMT, where the LCM resides.</w:t>
      </w:r>
    </w:p>
    <w:p w:rsidR="00CA3C12" w:rsidRDefault="00CA3C12" w:rsidP="005501AF">
      <w:pPr>
        <w:pStyle w:val="ListParagraph"/>
        <w:numPr>
          <w:ilvl w:val="0"/>
          <w:numId w:val="31"/>
        </w:numPr>
      </w:pPr>
      <w:r>
        <w:t xml:space="preserve">4/7/15 – added “skip” to </w:t>
      </w:r>
      <w:proofErr w:type="spellStart"/>
      <w:r>
        <w:t>SetSceneProperties</w:t>
      </w:r>
      <w:proofErr w:type="spellEnd"/>
      <w:r>
        <w:t xml:space="preserve"> command</w:t>
      </w:r>
    </w:p>
    <w:sectPr w:rsidR="00CA3C12" w:rsidSect="00996893">
      <w:foot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7DA" w:rsidRDefault="008977DA" w:rsidP="00996893">
      <w:pPr>
        <w:spacing w:after="0" w:line="240" w:lineRule="auto"/>
      </w:pPr>
      <w:r>
        <w:separator/>
      </w:r>
    </w:p>
  </w:endnote>
  <w:endnote w:type="continuationSeparator" w:id="0">
    <w:p w:rsidR="008977DA" w:rsidRDefault="008977DA" w:rsidP="00996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685592"/>
      <w:docPartObj>
        <w:docPartGallery w:val="Page Numbers (Bottom of Page)"/>
        <w:docPartUnique/>
      </w:docPartObj>
    </w:sdtPr>
    <w:sdtContent>
      <w:p w:rsidR="009A709E" w:rsidRDefault="009A709E">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9A709E" w:rsidRDefault="009A7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7DA" w:rsidRDefault="008977DA" w:rsidP="00996893">
      <w:pPr>
        <w:spacing w:after="0" w:line="240" w:lineRule="auto"/>
      </w:pPr>
      <w:r>
        <w:separator/>
      </w:r>
    </w:p>
  </w:footnote>
  <w:footnote w:type="continuationSeparator" w:id="0">
    <w:p w:rsidR="008977DA" w:rsidRDefault="008977DA" w:rsidP="00996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26F"/>
    <w:multiLevelType w:val="hybridMultilevel"/>
    <w:tmpl w:val="79FAD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B299D"/>
    <w:multiLevelType w:val="hybridMultilevel"/>
    <w:tmpl w:val="594E7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F26B81"/>
    <w:multiLevelType w:val="hybridMultilevel"/>
    <w:tmpl w:val="E1D2F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6E3C97"/>
    <w:multiLevelType w:val="hybridMultilevel"/>
    <w:tmpl w:val="620A7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A1590"/>
    <w:multiLevelType w:val="hybridMultilevel"/>
    <w:tmpl w:val="4992F208"/>
    <w:lvl w:ilvl="0" w:tplc="A3127080">
      <w:numFmt w:val="bullet"/>
      <w:lvlText w:val="-"/>
      <w:lvlJc w:val="left"/>
      <w:pPr>
        <w:ind w:left="1080" w:hanging="360"/>
      </w:pPr>
      <w:rPr>
        <w:rFonts w:ascii="Cambria" w:eastAsiaTheme="minorHAnsi" w:hAnsi="Cambria"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B3556E"/>
    <w:multiLevelType w:val="multilevel"/>
    <w:tmpl w:val="3106F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9B7689"/>
    <w:multiLevelType w:val="multilevel"/>
    <w:tmpl w:val="56DE1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7B40D82"/>
    <w:multiLevelType w:val="hybridMultilevel"/>
    <w:tmpl w:val="AEE4E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C536B"/>
    <w:multiLevelType w:val="hybridMultilevel"/>
    <w:tmpl w:val="EBF23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3933D0"/>
    <w:multiLevelType w:val="multilevel"/>
    <w:tmpl w:val="EAE86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185788F"/>
    <w:multiLevelType w:val="multilevel"/>
    <w:tmpl w:val="93BCF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407BA8"/>
    <w:multiLevelType w:val="hybridMultilevel"/>
    <w:tmpl w:val="EA78B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9B5B0B"/>
    <w:multiLevelType w:val="hybridMultilevel"/>
    <w:tmpl w:val="8CFACCDC"/>
    <w:lvl w:ilvl="0" w:tplc="DC22A0C0">
      <w:start w:val="2"/>
      <w:numFmt w:val="bullet"/>
      <w:lvlText w:val="-"/>
      <w:lvlJc w:val="left"/>
      <w:pPr>
        <w:ind w:left="588" w:hanging="360"/>
      </w:pPr>
      <w:rPr>
        <w:rFonts w:ascii="Cambria" w:eastAsia="Cambria" w:hAnsi="Cambria" w:cs="Cambria" w:hint="default"/>
      </w:rPr>
    </w:lvl>
    <w:lvl w:ilvl="1" w:tplc="08090003" w:tentative="1">
      <w:start w:val="1"/>
      <w:numFmt w:val="bullet"/>
      <w:lvlText w:val="o"/>
      <w:lvlJc w:val="left"/>
      <w:pPr>
        <w:ind w:left="1308" w:hanging="360"/>
      </w:pPr>
      <w:rPr>
        <w:rFonts w:ascii="Courier New" w:hAnsi="Courier New" w:cs="Courier New" w:hint="default"/>
      </w:rPr>
    </w:lvl>
    <w:lvl w:ilvl="2" w:tplc="08090005" w:tentative="1">
      <w:start w:val="1"/>
      <w:numFmt w:val="bullet"/>
      <w:lvlText w:val=""/>
      <w:lvlJc w:val="left"/>
      <w:pPr>
        <w:ind w:left="2028" w:hanging="360"/>
      </w:pPr>
      <w:rPr>
        <w:rFonts w:ascii="Wingdings" w:hAnsi="Wingdings" w:hint="default"/>
      </w:rPr>
    </w:lvl>
    <w:lvl w:ilvl="3" w:tplc="08090001" w:tentative="1">
      <w:start w:val="1"/>
      <w:numFmt w:val="bullet"/>
      <w:lvlText w:val=""/>
      <w:lvlJc w:val="left"/>
      <w:pPr>
        <w:ind w:left="2748" w:hanging="360"/>
      </w:pPr>
      <w:rPr>
        <w:rFonts w:ascii="Symbol" w:hAnsi="Symbol" w:hint="default"/>
      </w:rPr>
    </w:lvl>
    <w:lvl w:ilvl="4" w:tplc="08090003" w:tentative="1">
      <w:start w:val="1"/>
      <w:numFmt w:val="bullet"/>
      <w:lvlText w:val="o"/>
      <w:lvlJc w:val="left"/>
      <w:pPr>
        <w:ind w:left="3468" w:hanging="360"/>
      </w:pPr>
      <w:rPr>
        <w:rFonts w:ascii="Courier New" w:hAnsi="Courier New" w:cs="Courier New" w:hint="default"/>
      </w:rPr>
    </w:lvl>
    <w:lvl w:ilvl="5" w:tplc="08090005" w:tentative="1">
      <w:start w:val="1"/>
      <w:numFmt w:val="bullet"/>
      <w:lvlText w:val=""/>
      <w:lvlJc w:val="left"/>
      <w:pPr>
        <w:ind w:left="4188" w:hanging="360"/>
      </w:pPr>
      <w:rPr>
        <w:rFonts w:ascii="Wingdings" w:hAnsi="Wingdings" w:hint="default"/>
      </w:rPr>
    </w:lvl>
    <w:lvl w:ilvl="6" w:tplc="08090001" w:tentative="1">
      <w:start w:val="1"/>
      <w:numFmt w:val="bullet"/>
      <w:lvlText w:val=""/>
      <w:lvlJc w:val="left"/>
      <w:pPr>
        <w:ind w:left="4908" w:hanging="360"/>
      </w:pPr>
      <w:rPr>
        <w:rFonts w:ascii="Symbol" w:hAnsi="Symbol" w:hint="default"/>
      </w:rPr>
    </w:lvl>
    <w:lvl w:ilvl="7" w:tplc="08090003" w:tentative="1">
      <w:start w:val="1"/>
      <w:numFmt w:val="bullet"/>
      <w:lvlText w:val="o"/>
      <w:lvlJc w:val="left"/>
      <w:pPr>
        <w:ind w:left="5628" w:hanging="360"/>
      </w:pPr>
      <w:rPr>
        <w:rFonts w:ascii="Courier New" w:hAnsi="Courier New" w:cs="Courier New" w:hint="default"/>
      </w:rPr>
    </w:lvl>
    <w:lvl w:ilvl="8" w:tplc="08090005" w:tentative="1">
      <w:start w:val="1"/>
      <w:numFmt w:val="bullet"/>
      <w:lvlText w:val=""/>
      <w:lvlJc w:val="left"/>
      <w:pPr>
        <w:ind w:left="6348" w:hanging="360"/>
      </w:pPr>
      <w:rPr>
        <w:rFonts w:ascii="Wingdings" w:hAnsi="Wingdings" w:hint="default"/>
      </w:rPr>
    </w:lvl>
  </w:abstractNum>
  <w:abstractNum w:abstractNumId="13" w15:restartNumberingAfterBreak="0">
    <w:nsid w:val="361D4085"/>
    <w:multiLevelType w:val="multilevel"/>
    <w:tmpl w:val="05BEB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6B5397"/>
    <w:multiLevelType w:val="hybridMultilevel"/>
    <w:tmpl w:val="DE620A66"/>
    <w:lvl w:ilvl="0" w:tplc="00344044">
      <w:start w:val="1"/>
      <w:numFmt w:val="decimal"/>
      <w:lvlText w:val="%1"/>
      <w:lvlJc w:val="left"/>
      <w:pPr>
        <w:ind w:left="1752" w:hanging="360"/>
      </w:pPr>
      <w:rPr>
        <w:rFonts w:hint="default"/>
      </w:rPr>
    </w:lvl>
    <w:lvl w:ilvl="1" w:tplc="08090019" w:tentative="1">
      <w:start w:val="1"/>
      <w:numFmt w:val="lowerLetter"/>
      <w:lvlText w:val="%2."/>
      <w:lvlJc w:val="left"/>
      <w:pPr>
        <w:ind w:left="2472" w:hanging="360"/>
      </w:pPr>
    </w:lvl>
    <w:lvl w:ilvl="2" w:tplc="0809001B" w:tentative="1">
      <w:start w:val="1"/>
      <w:numFmt w:val="lowerRoman"/>
      <w:lvlText w:val="%3."/>
      <w:lvlJc w:val="right"/>
      <w:pPr>
        <w:ind w:left="3192" w:hanging="180"/>
      </w:pPr>
    </w:lvl>
    <w:lvl w:ilvl="3" w:tplc="0809000F" w:tentative="1">
      <w:start w:val="1"/>
      <w:numFmt w:val="decimal"/>
      <w:lvlText w:val="%4."/>
      <w:lvlJc w:val="left"/>
      <w:pPr>
        <w:ind w:left="3912" w:hanging="360"/>
      </w:pPr>
    </w:lvl>
    <w:lvl w:ilvl="4" w:tplc="08090019" w:tentative="1">
      <w:start w:val="1"/>
      <w:numFmt w:val="lowerLetter"/>
      <w:lvlText w:val="%5."/>
      <w:lvlJc w:val="left"/>
      <w:pPr>
        <w:ind w:left="4632" w:hanging="360"/>
      </w:pPr>
    </w:lvl>
    <w:lvl w:ilvl="5" w:tplc="0809001B" w:tentative="1">
      <w:start w:val="1"/>
      <w:numFmt w:val="lowerRoman"/>
      <w:lvlText w:val="%6."/>
      <w:lvlJc w:val="right"/>
      <w:pPr>
        <w:ind w:left="5352" w:hanging="180"/>
      </w:pPr>
    </w:lvl>
    <w:lvl w:ilvl="6" w:tplc="0809000F" w:tentative="1">
      <w:start w:val="1"/>
      <w:numFmt w:val="decimal"/>
      <w:lvlText w:val="%7."/>
      <w:lvlJc w:val="left"/>
      <w:pPr>
        <w:ind w:left="6072" w:hanging="360"/>
      </w:pPr>
    </w:lvl>
    <w:lvl w:ilvl="7" w:tplc="08090019" w:tentative="1">
      <w:start w:val="1"/>
      <w:numFmt w:val="lowerLetter"/>
      <w:lvlText w:val="%8."/>
      <w:lvlJc w:val="left"/>
      <w:pPr>
        <w:ind w:left="6792" w:hanging="360"/>
      </w:pPr>
    </w:lvl>
    <w:lvl w:ilvl="8" w:tplc="0809001B" w:tentative="1">
      <w:start w:val="1"/>
      <w:numFmt w:val="lowerRoman"/>
      <w:lvlText w:val="%9."/>
      <w:lvlJc w:val="right"/>
      <w:pPr>
        <w:ind w:left="7512" w:hanging="180"/>
      </w:pPr>
    </w:lvl>
  </w:abstractNum>
  <w:abstractNum w:abstractNumId="15" w15:restartNumberingAfterBreak="0">
    <w:nsid w:val="3B4A3B8F"/>
    <w:multiLevelType w:val="hybridMultilevel"/>
    <w:tmpl w:val="663EDC1A"/>
    <w:lvl w:ilvl="0" w:tplc="EE90B88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DB6C10"/>
    <w:multiLevelType w:val="multilevel"/>
    <w:tmpl w:val="CFF23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7626D2"/>
    <w:multiLevelType w:val="multilevel"/>
    <w:tmpl w:val="11067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493C79"/>
    <w:multiLevelType w:val="hybridMultilevel"/>
    <w:tmpl w:val="9304930C"/>
    <w:lvl w:ilvl="0" w:tplc="37AC4530">
      <w:start w:val="6"/>
      <w:numFmt w:val="decimal"/>
      <w:lvlText w:val="%1"/>
      <w:lvlJc w:val="left"/>
      <w:pPr>
        <w:ind w:left="1512" w:hanging="360"/>
      </w:pPr>
      <w:rPr>
        <w:rFonts w:hint="default"/>
      </w:r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19" w15:restartNumberingAfterBreak="0">
    <w:nsid w:val="4AE203DC"/>
    <w:multiLevelType w:val="hybridMultilevel"/>
    <w:tmpl w:val="83DC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AE4EF0"/>
    <w:multiLevelType w:val="multilevel"/>
    <w:tmpl w:val="0A7EF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4B85D46"/>
    <w:multiLevelType w:val="hybridMultilevel"/>
    <w:tmpl w:val="2034E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7F3D28"/>
    <w:multiLevelType w:val="hybridMultilevel"/>
    <w:tmpl w:val="52E0F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B222E4C">
      <w:numFmt w:val="bullet"/>
      <w:lvlText w:val="-"/>
      <w:lvlJc w:val="left"/>
      <w:pPr>
        <w:ind w:left="2160" w:hanging="360"/>
      </w:pPr>
      <w:rPr>
        <w:rFonts w:ascii="Cambria" w:eastAsiaTheme="minorHAnsi" w:hAnsi="Cambria" w:cstheme="minorBidi" w:hint="default"/>
        <w:color w:val="333333"/>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FC532E"/>
    <w:multiLevelType w:val="multilevel"/>
    <w:tmpl w:val="A8E4A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B687036"/>
    <w:multiLevelType w:val="hybridMultilevel"/>
    <w:tmpl w:val="E55A5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6C61F4"/>
    <w:multiLevelType w:val="multilevel"/>
    <w:tmpl w:val="0CBE27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FAA49D0"/>
    <w:multiLevelType w:val="hybridMultilevel"/>
    <w:tmpl w:val="51AA3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E653AC"/>
    <w:multiLevelType w:val="hybridMultilevel"/>
    <w:tmpl w:val="69A6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676055"/>
    <w:multiLevelType w:val="multilevel"/>
    <w:tmpl w:val="E586D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A144B94"/>
    <w:multiLevelType w:val="hybridMultilevel"/>
    <w:tmpl w:val="C77C6A5C"/>
    <w:lvl w:ilvl="0" w:tplc="45264F26">
      <w:start w:val="6"/>
      <w:numFmt w:val="decimal"/>
      <w:lvlText w:val="%1"/>
      <w:lvlJc w:val="left"/>
      <w:pPr>
        <w:ind w:left="1512" w:hanging="360"/>
      </w:pPr>
      <w:rPr>
        <w:rFonts w:hint="default"/>
      </w:r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30" w15:restartNumberingAfterBreak="0">
    <w:nsid w:val="6BD63359"/>
    <w:multiLevelType w:val="hybridMultilevel"/>
    <w:tmpl w:val="129E8D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2FD1C18"/>
    <w:multiLevelType w:val="hybridMultilevel"/>
    <w:tmpl w:val="F2786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AA40C3"/>
    <w:multiLevelType w:val="multilevel"/>
    <w:tmpl w:val="65B2C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6F30C84"/>
    <w:multiLevelType w:val="multilevel"/>
    <w:tmpl w:val="C7DA7D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E0021E9"/>
    <w:multiLevelType w:val="hybridMultilevel"/>
    <w:tmpl w:val="F17CB33E"/>
    <w:lvl w:ilvl="0" w:tplc="E30265B2">
      <w:start w:val="1"/>
      <w:numFmt w:val="decimal"/>
      <w:lvlText w:val="%1"/>
      <w:lvlJc w:val="left"/>
      <w:pPr>
        <w:ind w:left="151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F23F56"/>
    <w:multiLevelType w:val="hybridMultilevel"/>
    <w:tmpl w:val="EE0C065C"/>
    <w:lvl w:ilvl="0" w:tplc="830E551E">
      <w:numFmt w:val="bullet"/>
      <w:lvlText w:val="-"/>
      <w:lvlJc w:val="left"/>
      <w:pPr>
        <w:ind w:left="1080" w:hanging="360"/>
      </w:pPr>
      <w:rPr>
        <w:rFonts w:ascii="Cambria" w:eastAsia="Cambria"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8"/>
  </w:num>
  <w:num w:numId="2">
    <w:abstractNumId w:val="1"/>
  </w:num>
  <w:num w:numId="3">
    <w:abstractNumId w:val="9"/>
  </w:num>
  <w:num w:numId="4">
    <w:abstractNumId w:val="10"/>
  </w:num>
  <w:num w:numId="5">
    <w:abstractNumId w:val="0"/>
  </w:num>
  <w:num w:numId="6">
    <w:abstractNumId w:val="25"/>
  </w:num>
  <w:num w:numId="7">
    <w:abstractNumId w:val="3"/>
  </w:num>
  <w:num w:numId="8">
    <w:abstractNumId w:val="5"/>
  </w:num>
  <w:num w:numId="9">
    <w:abstractNumId w:val="6"/>
  </w:num>
  <w:num w:numId="10">
    <w:abstractNumId w:val="29"/>
  </w:num>
  <w:num w:numId="11">
    <w:abstractNumId w:val="18"/>
  </w:num>
  <w:num w:numId="12">
    <w:abstractNumId w:val="17"/>
  </w:num>
  <w:num w:numId="13">
    <w:abstractNumId w:val="19"/>
  </w:num>
  <w:num w:numId="14">
    <w:abstractNumId w:val="32"/>
  </w:num>
  <w:num w:numId="15">
    <w:abstractNumId w:val="13"/>
  </w:num>
  <w:num w:numId="16">
    <w:abstractNumId w:val="2"/>
  </w:num>
  <w:num w:numId="17">
    <w:abstractNumId w:val="27"/>
  </w:num>
  <w:num w:numId="18">
    <w:abstractNumId w:val="16"/>
  </w:num>
  <w:num w:numId="19">
    <w:abstractNumId w:val="33"/>
  </w:num>
  <w:num w:numId="20">
    <w:abstractNumId w:val="11"/>
  </w:num>
  <w:num w:numId="21">
    <w:abstractNumId w:val="31"/>
  </w:num>
  <w:num w:numId="22">
    <w:abstractNumId w:val="23"/>
  </w:num>
  <w:num w:numId="23">
    <w:abstractNumId w:val="20"/>
  </w:num>
  <w:num w:numId="24">
    <w:abstractNumId w:val="24"/>
  </w:num>
  <w:num w:numId="25">
    <w:abstractNumId w:val="22"/>
  </w:num>
  <w:num w:numId="26">
    <w:abstractNumId w:val="14"/>
  </w:num>
  <w:num w:numId="27">
    <w:abstractNumId w:val="21"/>
  </w:num>
  <w:num w:numId="28">
    <w:abstractNumId w:val="34"/>
  </w:num>
  <w:num w:numId="29">
    <w:abstractNumId w:val="8"/>
  </w:num>
  <w:num w:numId="30">
    <w:abstractNumId w:val="7"/>
  </w:num>
  <w:num w:numId="31">
    <w:abstractNumId w:val="30"/>
  </w:num>
  <w:num w:numId="32">
    <w:abstractNumId w:val="26"/>
  </w:num>
  <w:num w:numId="33">
    <w:abstractNumId w:val="12"/>
  </w:num>
  <w:num w:numId="34">
    <w:abstractNumId w:val="35"/>
  </w:num>
  <w:num w:numId="35">
    <w:abstractNumId w:val="1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4520"/>
    <w:rsid w:val="00006FB7"/>
    <w:rsid w:val="00030C59"/>
    <w:rsid w:val="00041E4C"/>
    <w:rsid w:val="00046A3F"/>
    <w:rsid w:val="00047F35"/>
    <w:rsid w:val="00087A47"/>
    <w:rsid w:val="00094AFF"/>
    <w:rsid w:val="0009710B"/>
    <w:rsid w:val="000A0DF0"/>
    <w:rsid w:val="000A6F79"/>
    <w:rsid w:val="000B106A"/>
    <w:rsid w:val="000B6DF7"/>
    <w:rsid w:val="000C5106"/>
    <w:rsid w:val="000D1852"/>
    <w:rsid w:val="000D2F5D"/>
    <w:rsid w:val="000F5C97"/>
    <w:rsid w:val="000F7F7F"/>
    <w:rsid w:val="00100DAA"/>
    <w:rsid w:val="0011027E"/>
    <w:rsid w:val="00122CEB"/>
    <w:rsid w:val="00130DF1"/>
    <w:rsid w:val="001311D7"/>
    <w:rsid w:val="00136B84"/>
    <w:rsid w:val="00144F98"/>
    <w:rsid w:val="001643F4"/>
    <w:rsid w:val="00173D8E"/>
    <w:rsid w:val="0018648C"/>
    <w:rsid w:val="001A3436"/>
    <w:rsid w:val="001B1A4D"/>
    <w:rsid w:val="001B38ED"/>
    <w:rsid w:val="001C554C"/>
    <w:rsid w:val="001D6ED0"/>
    <w:rsid w:val="001E68EF"/>
    <w:rsid w:val="001F6357"/>
    <w:rsid w:val="002003E5"/>
    <w:rsid w:val="00207550"/>
    <w:rsid w:val="0025176D"/>
    <w:rsid w:val="0025243B"/>
    <w:rsid w:val="00252D2D"/>
    <w:rsid w:val="00254520"/>
    <w:rsid w:val="00265F4A"/>
    <w:rsid w:val="00274852"/>
    <w:rsid w:val="002808D6"/>
    <w:rsid w:val="00285954"/>
    <w:rsid w:val="002A1101"/>
    <w:rsid w:val="002A18D8"/>
    <w:rsid w:val="002A4B3D"/>
    <w:rsid w:val="002B04CA"/>
    <w:rsid w:val="002B18E0"/>
    <w:rsid w:val="002E2303"/>
    <w:rsid w:val="00300E47"/>
    <w:rsid w:val="00302CFA"/>
    <w:rsid w:val="003120F0"/>
    <w:rsid w:val="00317DF6"/>
    <w:rsid w:val="00322D59"/>
    <w:rsid w:val="0034770A"/>
    <w:rsid w:val="003567A0"/>
    <w:rsid w:val="003659D4"/>
    <w:rsid w:val="00372596"/>
    <w:rsid w:val="003831F4"/>
    <w:rsid w:val="00385D61"/>
    <w:rsid w:val="00386DEB"/>
    <w:rsid w:val="003915F2"/>
    <w:rsid w:val="003A21B1"/>
    <w:rsid w:val="003A3ADB"/>
    <w:rsid w:val="003B3558"/>
    <w:rsid w:val="003B58BA"/>
    <w:rsid w:val="003C0589"/>
    <w:rsid w:val="003C1A76"/>
    <w:rsid w:val="003C54D5"/>
    <w:rsid w:val="003D7767"/>
    <w:rsid w:val="003E33AB"/>
    <w:rsid w:val="003F7033"/>
    <w:rsid w:val="0040026F"/>
    <w:rsid w:val="00406F22"/>
    <w:rsid w:val="004211C9"/>
    <w:rsid w:val="00434649"/>
    <w:rsid w:val="00436CBA"/>
    <w:rsid w:val="004405EE"/>
    <w:rsid w:val="00444E78"/>
    <w:rsid w:val="00461A08"/>
    <w:rsid w:val="00462AC4"/>
    <w:rsid w:val="004714BE"/>
    <w:rsid w:val="00477D9C"/>
    <w:rsid w:val="00480910"/>
    <w:rsid w:val="004A334E"/>
    <w:rsid w:val="004A76D0"/>
    <w:rsid w:val="004D2699"/>
    <w:rsid w:val="004D335C"/>
    <w:rsid w:val="004D453B"/>
    <w:rsid w:val="004E1133"/>
    <w:rsid w:val="004E3F7F"/>
    <w:rsid w:val="004E4C3C"/>
    <w:rsid w:val="004F2E71"/>
    <w:rsid w:val="004F305A"/>
    <w:rsid w:val="004F4C6F"/>
    <w:rsid w:val="005027F8"/>
    <w:rsid w:val="00525E48"/>
    <w:rsid w:val="005312A9"/>
    <w:rsid w:val="0053321D"/>
    <w:rsid w:val="005501AF"/>
    <w:rsid w:val="00552C4F"/>
    <w:rsid w:val="0055303E"/>
    <w:rsid w:val="0055540B"/>
    <w:rsid w:val="00563B6A"/>
    <w:rsid w:val="00572DB7"/>
    <w:rsid w:val="00584739"/>
    <w:rsid w:val="00593662"/>
    <w:rsid w:val="005A2486"/>
    <w:rsid w:val="005A2835"/>
    <w:rsid w:val="005B390D"/>
    <w:rsid w:val="005B680E"/>
    <w:rsid w:val="005F0DA7"/>
    <w:rsid w:val="005F4CC5"/>
    <w:rsid w:val="006033C5"/>
    <w:rsid w:val="00605AC6"/>
    <w:rsid w:val="00606057"/>
    <w:rsid w:val="00606DF1"/>
    <w:rsid w:val="00611439"/>
    <w:rsid w:val="00622914"/>
    <w:rsid w:val="00625E2E"/>
    <w:rsid w:val="00650367"/>
    <w:rsid w:val="0065381B"/>
    <w:rsid w:val="00674985"/>
    <w:rsid w:val="00680181"/>
    <w:rsid w:val="00692E15"/>
    <w:rsid w:val="00695660"/>
    <w:rsid w:val="006958BF"/>
    <w:rsid w:val="00695E51"/>
    <w:rsid w:val="006A3053"/>
    <w:rsid w:val="006A5EF5"/>
    <w:rsid w:val="006B05BB"/>
    <w:rsid w:val="006C7350"/>
    <w:rsid w:val="006D2820"/>
    <w:rsid w:val="006E3D15"/>
    <w:rsid w:val="006E5CAD"/>
    <w:rsid w:val="006F1746"/>
    <w:rsid w:val="0071049C"/>
    <w:rsid w:val="0072214E"/>
    <w:rsid w:val="00723307"/>
    <w:rsid w:val="0073790F"/>
    <w:rsid w:val="00755051"/>
    <w:rsid w:val="00774325"/>
    <w:rsid w:val="00781B89"/>
    <w:rsid w:val="00782517"/>
    <w:rsid w:val="007A26C3"/>
    <w:rsid w:val="007B017E"/>
    <w:rsid w:val="007B17CA"/>
    <w:rsid w:val="007B250B"/>
    <w:rsid w:val="007B6FDC"/>
    <w:rsid w:val="007D58EB"/>
    <w:rsid w:val="007E3AAB"/>
    <w:rsid w:val="007F7A37"/>
    <w:rsid w:val="008003DE"/>
    <w:rsid w:val="00802673"/>
    <w:rsid w:val="00821933"/>
    <w:rsid w:val="00822B57"/>
    <w:rsid w:val="00833904"/>
    <w:rsid w:val="00837210"/>
    <w:rsid w:val="00846395"/>
    <w:rsid w:val="00846651"/>
    <w:rsid w:val="00850448"/>
    <w:rsid w:val="00855BE8"/>
    <w:rsid w:val="00871053"/>
    <w:rsid w:val="0087454A"/>
    <w:rsid w:val="00891BEE"/>
    <w:rsid w:val="008977DA"/>
    <w:rsid w:val="008A288C"/>
    <w:rsid w:val="008B1D33"/>
    <w:rsid w:val="008C7027"/>
    <w:rsid w:val="008D4725"/>
    <w:rsid w:val="008E0D0F"/>
    <w:rsid w:val="008E1B83"/>
    <w:rsid w:val="008E2086"/>
    <w:rsid w:val="00903AAA"/>
    <w:rsid w:val="00905DE5"/>
    <w:rsid w:val="009223C2"/>
    <w:rsid w:val="00952D51"/>
    <w:rsid w:val="00953C0A"/>
    <w:rsid w:val="00960FB2"/>
    <w:rsid w:val="00966060"/>
    <w:rsid w:val="00967651"/>
    <w:rsid w:val="00982046"/>
    <w:rsid w:val="00996893"/>
    <w:rsid w:val="009A20ED"/>
    <w:rsid w:val="009A2F4D"/>
    <w:rsid w:val="009A709E"/>
    <w:rsid w:val="009C1C64"/>
    <w:rsid w:val="009C7BD4"/>
    <w:rsid w:val="009E039A"/>
    <w:rsid w:val="009E148E"/>
    <w:rsid w:val="009F38CE"/>
    <w:rsid w:val="009F3ECF"/>
    <w:rsid w:val="00A406F5"/>
    <w:rsid w:val="00A54DE6"/>
    <w:rsid w:val="00A601A7"/>
    <w:rsid w:val="00A60D52"/>
    <w:rsid w:val="00A620B9"/>
    <w:rsid w:val="00A70887"/>
    <w:rsid w:val="00A77DD3"/>
    <w:rsid w:val="00A82CB0"/>
    <w:rsid w:val="00AA0A3A"/>
    <w:rsid w:val="00AA5CE1"/>
    <w:rsid w:val="00AB2682"/>
    <w:rsid w:val="00AB6D43"/>
    <w:rsid w:val="00AC3E68"/>
    <w:rsid w:val="00AD15EB"/>
    <w:rsid w:val="00AD2908"/>
    <w:rsid w:val="00AD3461"/>
    <w:rsid w:val="00AE6929"/>
    <w:rsid w:val="00AF3998"/>
    <w:rsid w:val="00B02C09"/>
    <w:rsid w:val="00B102C3"/>
    <w:rsid w:val="00B120B3"/>
    <w:rsid w:val="00B21BEE"/>
    <w:rsid w:val="00B27097"/>
    <w:rsid w:val="00B3200E"/>
    <w:rsid w:val="00B520BB"/>
    <w:rsid w:val="00B5339A"/>
    <w:rsid w:val="00B844CE"/>
    <w:rsid w:val="00B941F3"/>
    <w:rsid w:val="00BF06CA"/>
    <w:rsid w:val="00BF25DF"/>
    <w:rsid w:val="00BF4B06"/>
    <w:rsid w:val="00BF5124"/>
    <w:rsid w:val="00C150E3"/>
    <w:rsid w:val="00C21DC7"/>
    <w:rsid w:val="00C3306C"/>
    <w:rsid w:val="00C614BB"/>
    <w:rsid w:val="00C733F0"/>
    <w:rsid w:val="00C809BA"/>
    <w:rsid w:val="00C81D3A"/>
    <w:rsid w:val="00C8597A"/>
    <w:rsid w:val="00C90040"/>
    <w:rsid w:val="00C962CE"/>
    <w:rsid w:val="00CA0E15"/>
    <w:rsid w:val="00CA3C12"/>
    <w:rsid w:val="00CB3755"/>
    <w:rsid w:val="00CC6556"/>
    <w:rsid w:val="00CC710B"/>
    <w:rsid w:val="00CD51A9"/>
    <w:rsid w:val="00CE3118"/>
    <w:rsid w:val="00CF157A"/>
    <w:rsid w:val="00CF5E75"/>
    <w:rsid w:val="00D0342D"/>
    <w:rsid w:val="00D13B47"/>
    <w:rsid w:val="00D31E6D"/>
    <w:rsid w:val="00D52599"/>
    <w:rsid w:val="00D82CB3"/>
    <w:rsid w:val="00D92E14"/>
    <w:rsid w:val="00DB1229"/>
    <w:rsid w:val="00DB4A40"/>
    <w:rsid w:val="00DB6FEC"/>
    <w:rsid w:val="00DB7217"/>
    <w:rsid w:val="00E06DAE"/>
    <w:rsid w:val="00E1146B"/>
    <w:rsid w:val="00E27B88"/>
    <w:rsid w:val="00E51F51"/>
    <w:rsid w:val="00E53FFA"/>
    <w:rsid w:val="00E61302"/>
    <w:rsid w:val="00E656BB"/>
    <w:rsid w:val="00EB21F8"/>
    <w:rsid w:val="00EC300E"/>
    <w:rsid w:val="00EC7B79"/>
    <w:rsid w:val="00ED6BF1"/>
    <w:rsid w:val="00F0425E"/>
    <w:rsid w:val="00F276EB"/>
    <w:rsid w:val="00F32B91"/>
    <w:rsid w:val="00F3760D"/>
    <w:rsid w:val="00F61383"/>
    <w:rsid w:val="00F74F72"/>
    <w:rsid w:val="00F93AC2"/>
    <w:rsid w:val="00FB20AC"/>
    <w:rsid w:val="00FC11CC"/>
    <w:rsid w:val="00FC37DC"/>
    <w:rsid w:val="00FD406A"/>
    <w:rsid w:val="00FF11B8"/>
    <w:rsid w:val="00FF1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8BFEC"/>
  <w15:docId w15:val="{0E31FE73-8496-4FD3-A1D6-4993660B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D51"/>
  </w:style>
  <w:style w:type="paragraph" w:styleId="Heading1">
    <w:name w:val="heading 1"/>
    <w:basedOn w:val="Normal"/>
    <w:next w:val="Normal"/>
    <w:link w:val="Heading1Char"/>
    <w:uiPriority w:val="9"/>
    <w:qFormat/>
    <w:rsid w:val="00960FB2"/>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C7B7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0FB2"/>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254520"/>
    <w:pPr>
      <w:outlineLvl w:val="9"/>
    </w:pPr>
    <w:rPr>
      <w:lang w:val="en-US"/>
    </w:rPr>
  </w:style>
  <w:style w:type="paragraph" w:styleId="TOC1">
    <w:name w:val="toc 1"/>
    <w:basedOn w:val="Normal"/>
    <w:next w:val="Normal"/>
    <w:autoRedefine/>
    <w:uiPriority w:val="39"/>
    <w:unhideWhenUsed/>
    <w:rsid w:val="00254520"/>
    <w:pPr>
      <w:spacing w:after="100"/>
    </w:pPr>
  </w:style>
  <w:style w:type="character" w:styleId="Hyperlink">
    <w:name w:val="Hyperlink"/>
    <w:basedOn w:val="DefaultParagraphFont"/>
    <w:uiPriority w:val="99"/>
    <w:unhideWhenUsed/>
    <w:rsid w:val="00254520"/>
    <w:rPr>
      <w:color w:val="0000FF" w:themeColor="hyperlink"/>
      <w:u w:val="single"/>
    </w:rPr>
  </w:style>
  <w:style w:type="paragraph" w:styleId="BalloonText">
    <w:name w:val="Balloon Text"/>
    <w:basedOn w:val="Normal"/>
    <w:link w:val="BalloonTextChar"/>
    <w:uiPriority w:val="99"/>
    <w:semiHidden/>
    <w:unhideWhenUsed/>
    <w:rsid w:val="00254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520"/>
    <w:rPr>
      <w:rFonts w:ascii="Tahoma" w:hAnsi="Tahoma" w:cs="Tahoma"/>
      <w:sz w:val="16"/>
      <w:szCs w:val="16"/>
    </w:rPr>
  </w:style>
  <w:style w:type="paragraph" w:styleId="ListParagraph">
    <w:name w:val="List Paragraph"/>
    <w:basedOn w:val="Normal"/>
    <w:uiPriority w:val="34"/>
    <w:qFormat/>
    <w:rsid w:val="00254520"/>
    <w:pPr>
      <w:ind w:left="720"/>
      <w:contextualSpacing/>
    </w:pPr>
  </w:style>
  <w:style w:type="paragraph" w:styleId="NoSpacing">
    <w:name w:val="No Spacing"/>
    <w:uiPriority w:val="1"/>
    <w:qFormat/>
    <w:rsid w:val="00254520"/>
    <w:pPr>
      <w:spacing w:after="0" w:line="240" w:lineRule="auto"/>
    </w:pPr>
  </w:style>
  <w:style w:type="character" w:customStyle="1" w:styleId="Heading2Char">
    <w:name w:val="Heading 2 Char"/>
    <w:basedOn w:val="DefaultParagraphFont"/>
    <w:link w:val="Heading2"/>
    <w:uiPriority w:val="9"/>
    <w:rsid w:val="00EC7B79"/>
    <w:rPr>
      <w:rFonts w:asciiTheme="majorHAnsi" w:eastAsiaTheme="majorEastAsia" w:hAnsiTheme="majorHAnsi" w:cstheme="majorBidi"/>
      <w:b/>
      <w:bCs/>
      <w:sz w:val="26"/>
      <w:szCs w:val="26"/>
    </w:rPr>
  </w:style>
  <w:style w:type="character" w:customStyle="1" w:styleId="apple-converted-space">
    <w:name w:val="apple-converted-space"/>
    <w:basedOn w:val="DefaultParagraphFont"/>
    <w:rsid w:val="00755051"/>
  </w:style>
  <w:style w:type="paragraph" w:styleId="TOC2">
    <w:name w:val="toc 2"/>
    <w:basedOn w:val="Normal"/>
    <w:next w:val="Normal"/>
    <w:autoRedefine/>
    <w:uiPriority w:val="39"/>
    <w:unhideWhenUsed/>
    <w:rsid w:val="00130DF1"/>
    <w:pPr>
      <w:spacing w:after="100"/>
      <w:ind w:left="220"/>
    </w:pPr>
  </w:style>
  <w:style w:type="character" w:styleId="LineNumber">
    <w:name w:val="line number"/>
    <w:basedOn w:val="DefaultParagraphFont"/>
    <w:uiPriority w:val="99"/>
    <w:semiHidden/>
    <w:unhideWhenUsed/>
    <w:rsid w:val="00130DF1"/>
  </w:style>
  <w:style w:type="paragraph" w:styleId="Header">
    <w:name w:val="header"/>
    <w:basedOn w:val="Normal"/>
    <w:link w:val="HeaderChar"/>
    <w:uiPriority w:val="99"/>
    <w:semiHidden/>
    <w:unhideWhenUsed/>
    <w:rsid w:val="009968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6893"/>
  </w:style>
  <w:style w:type="paragraph" w:styleId="Footer">
    <w:name w:val="footer"/>
    <w:basedOn w:val="Normal"/>
    <w:link w:val="FooterChar"/>
    <w:uiPriority w:val="99"/>
    <w:unhideWhenUsed/>
    <w:rsid w:val="00996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893"/>
  </w:style>
  <w:style w:type="paragraph" w:styleId="NormalWeb">
    <w:name w:val="Normal (Web)"/>
    <w:basedOn w:val="Normal"/>
    <w:uiPriority w:val="99"/>
    <w:unhideWhenUsed/>
    <w:rsid w:val="003B58B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60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8A7834-E75D-4C70-B182-9AD42A2B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4669</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GRPLEG</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slockw1a</dc:creator>
  <cp:lastModifiedBy>Peter HA</cp:lastModifiedBy>
  <cp:revision>4</cp:revision>
  <cp:lastPrinted>2015-02-20T14:58:00Z</cp:lastPrinted>
  <dcterms:created xsi:type="dcterms:W3CDTF">2015-04-09T15:09:00Z</dcterms:created>
  <dcterms:modified xsi:type="dcterms:W3CDTF">2020-01-16T14:47:00Z</dcterms:modified>
</cp:coreProperties>
</file>