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918" w:rsidRPr="00F92918" w:rsidRDefault="00F92918" w:rsidP="00F92918">
      <w:pPr>
        <w:pStyle w:val="titulo4"/>
        <w:jc w:val="center"/>
        <w:rPr>
          <w:rFonts w:cs="Tahoma"/>
          <w:b/>
          <w:sz w:val="36"/>
          <w:szCs w:val="36"/>
        </w:rPr>
      </w:pPr>
      <w:r w:rsidRPr="00F92918">
        <w:rPr>
          <w:rFonts w:cs="Tahoma"/>
          <w:b/>
          <w:sz w:val="36"/>
          <w:szCs w:val="36"/>
        </w:rPr>
        <w:t>CONTRATO PARA DESARROLLO DE UN SISTEMA DE SOFTWARE CON REQUISITOS CERRADOS</w:t>
      </w:r>
    </w:p>
    <w:p w:rsidR="00F92918" w:rsidRDefault="00F92918" w:rsidP="00F92918">
      <w:pPr>
        <w:pStyle w:val="NormalWeb"/>
        <w:jc w:val="both"/>
        <w:rPr>
          <w:rFonts w:cs="Tahoma"/>
          <w:sz w:val="19"/>
          <w:szCs w:val="19"/>
        </w:rPr>
      </w:pPr>
      <w:r>
        <w:rPr>
          <w:rFonts w:cs="Tahoma"/>
          <w:sz w:val="19"/>
          <w:szCs w:val="19"/>
        </w:rPr>
        <w:t> </w:t>
      </w:r>
    </w:p>
    <w:p w:rsidR="00F92918" w:rsidRDefault="00F92918" w:rsidP="00F92918">
      <w:pPr>
        <w:pStyle w:val="NormalWeb"/>
        <w:jc w:val="both"/>
        <w:rPr>
          <w:rFonts w:cs="Tahoma"/>
          <w:sz w:val="19"/>
          <w:szCs w:val="19"/>
        </w:rPr>
      </w:pPr>
      <w:r>
        <w:rPr>
          <w:rFonts w:cs="Tahoma"/>
          <w:sz w:val="19"/>
          <w:szCs w:val="19"/>
        </w:rPr>
        <w:t>REUNIDOS</w:t>
      </w:r>
      <w:r>
        <w:rPr>
          <w:rFonts w:cs="Tahoma"/>
          <w:sz w:val="19"/>
          <w:szCs w:val="19"/>
        </w:rPr>
        <w:br/>
      </w:r>
      <w:r>
        <w:rPr>
          <w:rFonts w:cs="Tahoma"/>
          <w:sz w:val="19"/>
          <w:szCs w:val="19"/>
        </w:rPr>
        <w:br/>
      </w:r>
      <w:r>
        <w:rPr>
          <w:rFonts w:cs="Tahoma"/>
          <w:sz w:val="19"/>
          <w:szCs w:val="19"/>
        </w:rPr>
        <w:br/>
        <w:t>En ________, a ____________ de _________ de 200_</w:t>
      </w:r>
      <w:r>
        <w:rPr>
          <w:rFonts w:cs="Tahoma"/>
          <w:sz w:val="19"/>
          <w:szCs w:val="19"/>
        </w:rPr>
        <w:br/>
      </w:r>
      <w:r>
        <w:rPr>
          <w:rFonts w:cs="Tahoma"/>
          <w:sz w:val="19"/>
          <w:szCs w:val="19"/>
        </w:rPr>
        <w:br/>
        <w:t>DE UNA PARTE:</w:t>
      </w:r>
      <w:r>
        <w:rPr>
          <w:rFonts w:cs="Tahoma"/>
          <w:sz w:val="19"/>
          <w:szCs w:val="19"/>
        </w:rPr>
        <w:br/>
      </w:r>
      <w:r>
        <w:rPr>
          <w:rFonts w:cs="Tahoma"/>
          <w:sz w:val="19"/>
          <w:szCs w:val="19"/>
        </w:rPr>
        <w:br/>
        <w:t>_____________ (en adelante EMPRESA SUMINISTRADORA)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___1.</w:t>
      </w:r>
      <w:r>
        <w:rPr>
          <w:rFonts w:cs="Tahoma"/>
          <w:sz w:val="19"/>
          <w:szCs w:val="19"/>
        </w:rPr>
        <w:br/>
      </w:r>
      <w:r>
        <w:rPr>
          <w:rFonts w:cs="Tahoma"/>
          <w:sz w:val="19"/>
          <w:szCs w:val="19"/>
        </w:rPr>
        <w:br/>
        <w:t>Y DE OTRA:</w:t>
      </w:r>
      <w:r>
        <w:rPr>
          <w:rFonts w:cs="Tahoma"/>
          <w:sz w:val="19"/>
          <w:szCs w:val="19"/>
        </w:rPr>
        <w:br/>
      </w:r>
      <w:r>
        <w:rPr>
          <w:rFonts w:cs="Tahoma"/>
          <w:sz w:val="19"/>
          <w:szCs w:val="19"/>
        </w:rPr>
        <w:br/>
        <w:t>_____________ (en adelante EMPRESA CLIENTE)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r>
        <w:rPr>
          <w:rFonts w:cs="Tahoma"/>
          <w:sz w:val="19"/>
          <w:szCs w:val="19"/>
        </w:rPr>
        <w:br/>
      </w:r>
      <w:r>
        <w:rPr>
          <w:rFonts w:cs="Tahoma"/>
          <w:sz w:val="19"/>
          <w:szCs w:val="19"/>
        </w:rPr>
        <w:b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r>
        <w:rPr>
          <w:rFonts w:cs="Tahoma"/>
          <w:sz w:val="19"/>
          <w:szCs w:val="19"/>
        </w:rPr>
        <w:br/>
      </w:r>
      <w:r>
        <w:rPr>
          <w:rFonts w:cs="Tahoma"/>
          <w:sz w:val="19"/>
          <w:szCs w:val="19"/>
        </w:rPr>
        <w:br/>
      </w:r>
      <w:r>
        <w:rPr>
          <w:rFonts w:cs="Tahoma"/>
          <w:sz w:val="19"/>
          <w:szCs w:val="19"/>
        </w:rPr>
        <w:br/>
        <w:t>EXPONEN:</w:t>
      </w:r>
      <w:r>
        <w:rPr>
          <w:rFonts w:cs="Tahoma"/>
          <w:sz w:val="19"/>
          <w:szCs w:val="19"/>
        </w:rPr>
        <w:br/>
      </w:r>
      <w:r>
        <w:rPr>
          <w:rFonts w:cs="Tahoma"/>
          <w:sz w:val="19"/>
          <w:szCs w:val="19"/>
        </w:rPr>
        <w:br/>
      </w:r>
      <w:r>
        <w:rPr>
          <w:rFonts w:cs="Tahoma"/>
          <w:sz w:val="19"/>
          <w:szCs w:val="19"/>
        </w:rPr>
        <w:br/>
        <w:t>I. Que EMPRESA SUMINISTRADORA  se dedica a la prestación de servicios informáticos, y entre éstos realiza desarrollo de software.</w:t>
      </w:r>
    </w:p>
    <w:p w:rsidR="00F92918" w:rsidRDefault="00F92918" w:rsidP="00F92918">
      <w:pPr>
        <w:pStyle w:val="NormalWeb"/>
        <w:jc w:val="both"/>
        <w:rPr>
          <w:rFonts w:cs="Tahoma"/>
          <w:sz w:val="19"/>
          <w:szCs w:val="19"/>
        </w:rPr>
      </w:pPr>
      <w:r>
        <w:rPr>
          <w:rFonts w:cs="Tahoma"/>
          <w:sz w:val="19"/>
          <w:szCs w:val="19"/>
        </w:rPr>
        <w:br/>
        <w:t>II. Que EMPRESA CLIENTE está interesada en contratar la elaboración por EMPRESA SUMINISTRADORA de un sistema de software con los requisitos y estipulaciones acordadas en este contrato.</w:t>
      </w:r>
    </w:p>
    <w:p w:rsidR="00F92918" w:rsidRDefault="00F92918" w:rsidP="00F92918">
      <w:pPr>
        <w:pStyle w:val="NormalWeb"/>
        <w:jc w:val="both"/>
        <w:rPr>
          <w:rFonts w:cs="Tahoma"/>
          <w:sz w:val="19"/>
          <w:szCs w:val="19"/>
        </w:rPr>
      </w:pPr>
      <w:r>
        <w:rPr>
          <w:rFonts w:cs="Tahoma"/>
          <w:sz w:val="19"/>
          <w:szCs w:val="19"/>
        </w:rPr>
        <w:br/>
        <w:t>III. Que en base a lo anterior, ambas partes acuerdan la suscripción del presente contrato que se regirá de acuerdo con los siguientes</w:t>
      </w:r>
    </w:p>
    <w:p w:rsidR="00F92918" w:rsidRDefault="00F92918" w:rsidP="00F92918">
      <w:pPr>
        <w:pStyle w:val="NormalWeb"/>
        <w:jc w:val="both"/>
        <w:rPr>
          <w:rFonts w:cs="Tahoma"/>
          <w:sz w:val="19"/>
          <w:szCs w:val="19"/>
        </w:rPr>
      </w:pPr>
      <w:r>
        <w:rPr>
          <w:rFonts w:cs="Tahoma"/>
          <w:sz w:val="19"/>
          <w:szCs w:val="19"/>
        </w:rPr>
        <w:br/>
      </w:r>
      <w:r>
        <w:rPr>
          <w:rFonts w:cs="Tahoma"/>
          <w:sz w:val="19"/>
          <w:szCs w:val="19"/>
        </w:rPr>
        <w:br/>
        <w:t>PACTOS Y ESTIPULACIONES:</w:t>
      </w:r>
    </w:p>
    <w:p w:rsidR="00F92918" w:rsidRDefault="00F92918" w:rsidP="00F92918">
      <w:pPr>
        <w:pStyle w:val="NormalWeb"/>
        <w:jc w:val="both"/>
        <w:rPr>
          <w:rFonts w:cs="Tahoma"/>
          <w:sz w:val="19"/>
          <w:szCs w:val="19"/>
        </w:rPr>
      </w:pPr>
      <w:r>
        <w:rPr>
          <w:rFonts w:cs="Tahoma"/>
          <w:sz w:val="19"/>
          <w:szCs w:val="19"/>
        </w:rPr>
        <w:t>PRIMERA.- OBJETO</w:t>
      </w:r>
    </w:p>
    <w:p w:rsidR="00F92918" w:rsidRDefault="00F92918" w:rsidP="00F92918">
      <w:pPr>
        <w:pStyle w:val="NormalWeb"/>
        <w:jc w:val="both"/>
        <w:rPr>
          <w:rFonts w:cs="Tahoma"/>
          <w:sz w:val="19"/>
          <w:szCs w:val="19"/>
        </w:rPr>
      </w:pPr>
      <w:r>
        <w:rPr>
          <w:rFonts w:cs="Tahoma"/>
          <w:sz w:val="19"/>
          <w:szCs w:val="19"/>
        </w:rPr>
        <w:lastRenderedPageBreak/>
        <w:t>El objeto del presente contrato es el desarrollo [instalación, puesta en servicio y formación de usuarios] por parte de la EMPRESA SUMINISTRADORA para la EMPRESA CLIENTE  del sistema de software denominado: XX.</w:t>
      </w:r>
    </w:p>
    <w:p w:rsidR="00F92918" w:rsidRDefault="00F92918" w:rsidP="00F92918">
      <w:pPr>
        <w:pStyle w:val="NormalWeb"/>
        <w:jc w:val="both"/>
        <w:rPr>
          <w:rFonts w:cs="Tahoma"/>
          <w:sz w:val="19"/>
          <w:szCs w:val="19"/>
        </w:rPr>
      </w:pPr>
      <w:r>
        <w:rPr>
          <w:rFonts w:cs="Tahoma"/>
          <w:sz w:val="19"/>
          <w:szCs w:val="19"/>
        </w:rPr>
        <w:t>La descripción de los requisitos técnicos, funcionales y de calidad del sistema de software objeto de desarrollo se encuentran definidos en los Anexos I y II al presente contrato.</w:t>
      </w:r>
      <w:r>
        <w:rPr>
          <w:rFonts w:cs="Tahoma"/>
          <w:sz w:val="19"/>
          <w:szCs w:val="19"/>
        </w:rPr>
        <w:br/>
        <w:t>Dichos anexos forman parte de este contrato, su contenido tiene carácter contractual y es aceptado y firmado por las partes.</w:t>
      </w:r>
    </w:p>
    <w:p w:rsidR="00F92918" w:rsidRDefault="00F92918" w:rsidP="00F92918">
      <w:pPr>
        <w:pStyle w:val="NormalWeb"/>
        <w:jc w:val="both"/>
        <w:rPr>
          <w:rFonts w:cs="Tahoma"/>
          <w:sz w:val="19"/>
          <w:szCs w:val="19"/>
        </w:rPr>
      </w:pPr>
      <w:r>
        <w:rPr>
          <w:rFonts w:cs="Tahoma"/>
          <w:sz w:val="19"/>
          <w:szCs w:val="19"/>
        </w:rPr>
        <w:t>El Anexo I describe los requisitos del sistema (ISO/IEC 12207 1998 5.1), empleando el formato y las directrices del estándar técnico IEEE 1362.</w:t>
      </w:r>
    </w:p>
    <w:p w:rsidR="00F92918" w:rsidRDefault="00F92918" w:rsidP="00F92918">
      <w:pPr>
        <w:pStyle w:val="NormalWeb"/>
        <w:jc w:val="both"/>
        <w:rPr>
          <w:rFonts w:cs="Tahoma"/>
          <w:sz w:val="19"/>
          <w:szCs w:val="19"/>
        </w:rPr>
      </w:pPr>
      <w:r>
        <w:rPr>
          <w:rFonts w:cs="Tahoma"/>
          <w:sz w:val="19"/>
          <w:szCs w:val="19"/>
        </w:rPr>
        <w:t>El Anexo II describe los requisitos del software, empleando el formato y las directrices recomendadas por el estándar técnico IEEE 830.</w:t>
      </w:r>
    </w:p>
    <w:p w:rsidR="00F92918" w:rsidRDefault="00F92918" w:rsidP="00F92918">
      <w:pPr>
        <w:pStyle w:val="NormalWeb"/>
        <w:jc w:val="both"/>
        <w:rPr>
          <w:rFonts w:cs="Tahoma"/>
          <w:sz w:val="19"/>
          <w:szCs w:val="19"/>
        </w:rPr>
      </w:pPr>
      <w:r>
        <w:rPr>
          <w:rFonts w:cs="Tahoma"/>
          <w:sz w:val="19"/>
          <w:szCs w:val="19"/>
        </w:rPr>
        <w:br/>
        <w:t>SEGUNDA.- MODIFICACIONES DE REQUISITOS</w:t>
      </w:r>
    </w:p>
    <w:p w:rsidR="00F92918" w:rsidRDefault="00F92918" w:rsidP="00F92918">
      <w:pPr>
        <w:pStyle w:val="NormalWeb"/>
        <w:jc w:val="both"/>
        <w:rPr>
          <w:rFonts w:cs="Tahoma"/>
          <w:sz w:val="19"/>
          <w:szCs w:val="19"/>
        </w:rPr>
      </w:pPr>
      <w:r>
        <w:rPr>
          <w:rFonts w:cs="Tahoma"/>
          <w:sz w:val="19"/>
          <w:szCs w:val="19"/>
        </w:rPr>
        <w:t>Para gestionar las posibles modificaciones de los requisitos durante el periodo de desarrollo, cada parte determina un interlocutor válido autorizado a proponer o autorizar posibles modificaciones a los requisitos de los Anexos I y II.</w:t>
      </w:r>
    </w:p>
    <w:p w:rsidR="00F92918" w:rsidRDefault="00F92918" w:rsidP="00F92918">
      <w:pPr>
        <w:pStyle w:val="NormalWeb"/>
        <w:jc w:val="both"/>
        <w:rPr>
          <w:rFonts w:cs="Tahoma"/>
          <w:sz w:val="19"/>
          <w:szCs w:val="19"/>
        </w:rPr>
      </w:pPr>
      <w:r>
        <w:rPr>
          <w:rFonts w:cs="Tahoma"/>
          <w:sz w:val="19"/>
          <w:szCs w:val="19"/>
        </w:rPr>
        <w:t>Los nombres de estos interlocutores se especifican en la cláusula novena.</w:t>
      </w:r>
      <w:r>
        <w:rPr>
          <w:rFonts w:cs="Tahoma"/>
          <w:sz w:val="19"/>
          <w:szCs w:val="19"/>
        </w:rPr>
        <w:br/>
        <w:t>Solamente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F92918" w:rsidRDefault="00F92918" w:rsidP="00F92918">
      <w:pPr>
        <w:pStyle w:val="NormalWeb"/>
        <w:jc w:val="both"/>
        <w:rPr>
          <w:rFonts w:cs="Tahoma"/>
          <w:sz w:val="19"/>
          <w:szCs w:val="19"/>
        </w:rPr>
      </w:pPr>
      <w:r>
        <w:rPr>
          <w:rFonts w:cs="Tahoma"/>
          <w:sz w:val="19"/>
          <w:szCs w:val="19"/>
        </w:rPr>
        <w:b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92918" w:rsidRDefault="00F92918" w:rsidP="00F92918">
      <w:pPr>
        <w:pStyle w:val="NormalWeb"/>
        <w:jc w:val="both"/>
        <w:rPr>
          <w:rFonts w:cs="Tahoma"/>
          <w:sz w:val="19"/>
          <w:szCs w:val="19"/>
        </w:rPr>
      </w:pPr>
      <w:r>
        <w:rPr>
          <w:rFonts w:cs="Tahoma"/>
          <w:sz w:val="19"/>
          <w:szCs w:val="19"/>
        </w:rPr>
        <w:br/>
        <w:t>TERCERA.- ENTREGA DEL SISTEMA [ENTREGA E INSTALACIÓN DEL SISTEMA]</w:t>
      </w:r>
    </w:p>
    <w:p w:rsidR="00F92918" w:rsidRDefault="00F92918" w:rsidP="00F92918">
      <w:pPr>
        <w:pStyle w:val="NormalWeb"/>
        <w:jc w:val="both"/>
        <w:rPr>
          <w:rFonts w:cs="Tahoma"/>
          <w:sz w:val="19"/>
          <w:szCs w:val="19"/>
        </w:rPr>
      </w:pPr>
      <w:r w:rsidRPr="00F92918">
        <w:rPr>
          <w:rFonts w:cs="Tahoma"/>
          <w:sz w:val="19"/>
          <w:szCs w:val="19"/>
          <w:highlight w:val="yellow"/>
        </w:rPr>
        <w:t>[En este anexo deberán indicar las fechas de entrega de sus proyectos con cada uno de los entregables para la empresa o compañía. (</w:t>
      </w:r>
      <w:proofErr w:type="gramStart"/>
      <w:r w:rsidRPr="00F92918">
        <w:rPr>
          <w:rFonts w:cs="Tahoma"/>
          <w:sz w:val="19"/>
          <w:szCs w:val="19"/>
          <w:highlight w:val="yellow"/>
        </w:rPr>
        <w:t>fecha</w:t>
      </w:r>
      <w:proofErr w:type="gramEnd"/>
      <w:r w:rsidRPr="00F92918">
        <w:rPr>
          <w:rFonts w:cs="Tahoma"/>
          <w:sz w:val="19"/>
          <w:szCs w:val="19"/>
          <w:highlight w:val="yellow"/>
        </w:rPr>
        <w:t xml:space="preserve"> de instalación del sistema, fecha de entrega de la documentación como manuales, etc. Y Fecha de la capacitación).]</w:t>
      </w:r>
    </w:p>
    <w:p w:rsidR="00F92918" w:rsidRDefault="00F92918" w:rsidP="00F92918">
      <w:pPr>
        <w:pStyle w:val="NormalWeb"/>
        <w:jc w:val="both"/>
        <w:rPr>
          <w:rFonts w:cs="Tahoma"/>
          <w:sz w:val="19"/>
          <w:szCs w:val="19"/>
        </w:rPr>
      </w:pPr>
      <w:r>
        <w:rPr>
          <w:rFonts w:cs="Tahoma"/>
          <w:sz w:val="19"/>
          <w:szCs w:val="19"/>
        </w:rPr>
        <w:t xml:space="preserve">La EMPRESA SUMINISTRADORA entregará a la EMPRESA CLIENTE el sistema de software en fecha anterior al </w:t>
      </w:r>
      <w:proofErr w:type="spellStart"/>
      <w:r>
        <w:rPr>
          <w:rFonts w:cs="Tahoma"/>
          <w:sz w:val="19"/>
          <w:szCs w:val="19"/>
        </w:rPr>
        <w:t>xx</w:t>
      </w:r>
      <w:proofErr w:type="spellEnd"/>
      <w:r>
        <w:rPr>
          <w:rFonts w:cs="Tahoma"/>
          <w:sz w:val="19"/>
          <w:szCs w:val="19"/>
        </w:rPr>
        <w:t xml:space="preserve"> de </w:t>
      </w:r>
      <w:proofErr w:type="spellStart"/>
      <w:r>
        <w:rPr>
          <w:rFonts w:cs="Tahoma"/>
          <w:sz w:val="19"/>
          <w:szCs w:val="19"/>
        </w:rPr>
        <w:t>xxxxxx</w:t>
      </w:r>
      <w:proofErr w:type="spellEnd"/>
      <w:r>
        <w:rPr>
          <w:rFonts w:cs="Tahoma"/>
          <w:sz w:val="19"/>
          <w:szCs w:val="19"/>
        </w:rPr>
        <w:t xml:space="preserve"> de </w:t>
      </w:r>
      <w:proofErr w:type="spellStart"/>
      <w:r>
        <w:rPr>
          <w:rFonts w:cs="Tahoma"/>
          <w:sz w:val="19"/>
          <w:szCs w:val="19"/>
        </w:rPr>
        <w:t>xxxx</w:t>
      </w:r>
      <w:proofErr w:type="spellEnd"/>
      <w:r>
        <w:rPr>
          <w:rFonts w:cs="Tahoma"/>
          <w:sz w:val="19"/>
          <w:szCs w:val="19"/>
        </w:rPr>
        <w:t>.</w:t>
      </w:r>
    </w:p>
    <w:p w:rsidR="00F92918" w:rsidRDefault="00F92918" w:rsidP="00F92918">
      <w:pPr>
        <w:pStyle w:val="NormalWeb"/>
        <w:jc w:val="both"/>
        <w:rPr>
          <w:rFonts w:cs="Tahoma"/>
          <w:sz w:val="19"/>
          <w:szCs w:val="19"/>
        </w:rPr>
      </w:pPr>
      <w:r>
        <w:rPr>
          <w:rFonts w:cs="Tahoma"/>
          <w:sz w:val="19"/>
          <w:szCs w:val="19"/>
        </w:rPr>
        <w:t>El sistema objeto de la entrega incluye: [para seleccionar y modificar o ampliar las opciones adecuadas]</w:t>
      </w:r>
    </w:p>
    <w:p w:rsidR="00F92918" w:rsidRDefault="00F92918" w:rsidP="00F92918">
      <w:pPr>
        <w:pStyle w:val="NormalWeb"/>
        <w:jc w:val="both"/>
        <w:rPr>
          <w:rFonts w:cs="Tahoma"/>
          <w:sz w:val="19"/>
          <w:szCs w:val="19"/>
        </w:rPr>
      </w:pPr>
      <w:r>
        <w:rPr>
          <w:rFonts w:cs="Tahoma"/>
          <w:sz w:val="19"/>
          <w:szCs w:val="19"/>
        </w:rPr>
        <w:t>- Todo el código ejecutable necesario para el correcto funcionamiento del sistema grabado en soporte [CD-ROM, DVD</w:t>
      </w:r>
      <w:proofErr w:type="gramStart"/>
      <w:r>
        <w:rPr>
          <w:rFonts w:cs="Tahoma"/>
          <w:sz w:val="19"/>
          <w:szCs w:val="19"/>
        </w:rPr>
        <w:t>, ...]</w:t>
      </w:r>
      <w:proofErr w:type="gramEnd"/>
    </w:p>
    <w:p w:rsidR="00F92918" w:rsidRDefault="00F92918" w:rsidP="00F92918">
      <w:pPr>
        <w:pStyle w:val="NormalWeb"/>
        <w:jc w:val="both"/>
        <w:rPr>
          <w:rFonts w:cs="Tahoma"/>
          <w:sz w:val="19"/>
          <w:szCs w:val="19"/>
        </w:rPr>
      </w:pPr>
      <w:r>
        <w:rPr>
          <w:rFonts w:cs="Tahoma"/>
          <w:sz w:val="19"/>
          <w:szCs w:val="19"/>
        </w:rPr>
        <w:t>- Todo el código ejecutable necesario para el correcto funcionamiento del sistema grabado en soporte [CD-ROM, DVD,...]  y adecuadamente instalado para su funcionamiento en los equipos de hardware de operación del sistema.</w:t>
      </w:r>
    </w:p>
    <w:p w:rsidR="00F92918" w:rsidRDefault="00F92918" w:rsidP="00F92918">
      <w:pPr>
        <w:pStyle w:val="NormalWeb"/>
        <w:jc w:val="both"/>
        <w:rPr>
          <w:rFonts w:cs="Tahoma"/>
          <w:sz w:val="19"/>
          <w:szCs w:val="19"/>
        </w:rPr>
      </w:pPr>
      <w:r>
        <w:rPr>
          <w:rFonts w:cs="Tahoma"/>
          <w:sz w:val="19"/>
          <w:szCs w:val="19"/>
        </w:rPr>
        <w:t>- Los siguientes productos y sub-productos de desarrollo: [el código fuente desarrollado, la documentación de diseño y análisis, la documentación de usuario, los documentos de pruebas].</w:t>
      </w:r>
      <w:r>
        <w:rPr>
          <w:rFonts w:cs="Tahoma"/>
          <w:sz w:val="19"/>
          <w:szCs w:val="19"/>
        </w:rPr>
        <w:br/>
      </w:r>
      <w:r>
        <w:rPr>
          <w:rFonts w:cs="Tahoma"/>
          <w:sz w:val="19"/>
          <w:szCs w:val="19"/>
        </w:rPr>
        <w:br/>
      </w:r>
      <w:r>
        <w:rPr>
          <w:rFonts w:cs="Tahoma"/>
          <w:sz w:val="19"/>
          <w:szCs w:val="19"/>
        </w:rPr>
        <w:lastRenderedPageBreak/>
        <w:t>EMPRESA CLIENTE procederá a la verificación de los productos y sub-productos entregados y a la validación del correcto funcionamiento del sistema tomando como referencia para la misma las especificaciones de requisitos de los Anexos I y II de este contrato.</w:t>
      </w:r>
    </w:p>
    <w:p w:rsidR="00F92918" w:rsidRDefault="00F92918" w:rsidP="00F92918">
      <w:pPr>
        <w:pStyle w:val="NormalWeb"/>
        <w:jc w:val="both"/>
        <w:rPr>
          <w:rFonts w:cs="Tahoma"/>
          <w:sz w:val="19"/>
          <w:szCs w:val="19"/>
        </w:rPr>
      </w:pPr>
      <w:r>
        <w:rPr>
          <w:rFonts w:cs="Tahoma"/>
          <w:sz w:val="19"/>
          <w:szCs w:val="19"/>
        </w:rPr>
        <w:t xml:space="preserve">La verificación y validación la realizará en un periodo de tiempo inferior a </w:t>
      </w:r>
      <w:proofErr w:type="spellStart"/>
      <w:r>
        <w:rPr>
          <w:rFonts w:cs="Tahoma"/>
          <w:sz w:val="19"/>
          <w:szCs w:val="19"/>
        </w:rPr>
        <w:t>xx</w:t>
      </w:r>
      <w:proofErr w:type="spellEnd"/>
      <w:r>
        <w:rPr>
          <w:rFonts w:cs="Tahoma"/>
          <w:sz w:val="19"/>
          <w:szCs w:val="19"/>
        </w:rPr>
        <w:t xml:space="preserve"> días naturales contados a partir de la entrega del sistema. </w:t>
      </w:r>
    </w:p>
    <w:p w:rsidR="00F92918" w:rsidRDefault="00F92918" w:rsidP="00F92918">
      <w:pPr>
        <w:pStyle w:val="NormalWeb"/>
        <w:jc w:val="both"/>
        <w:rPr>
          <w:rFonts w:cs="Tahoma"/>
          <w:sz w:val="19"/>
          <w:szCs w:val="19"/>
        </w:rPr>
      </w:pPr>
      <w:r>
        <w:rPr>
          <w:rFonts w:cs="Tahoma"/>
          <w:sz w:val="19"/>
          <w:szCs w:val="19"/>
        </w:rPr>
        <w:t>Si pasada esta fecha EMPRESA CLIENTE no manifiesta por escrito reparos  a la EPRESA SUMINISTRADORA, se entenderá que el sistema es conforme a los requisitos.</w:t>
      </w:r>
    </w:p>
    <w:p w:rsidR="00F92918" w:rsidRDefault="00F92918" w:rsidP="00F92918">
      <w:pPr>
        <w:pStyle w:val="NormalWeb"/>
        <w:jc w:val="both"/>
        <w:rPr>
          <w:rFonts w:cs="Tahoma"/>
          <w:sz w:val="19"/>
          <w:szCs w:val="19"/>
        </w:rPr>
      </w:pPr>
      <w:r>
        <w:rPr>
          <w:rFonts w:cs="Tahoma"/>
          <w:sz w:val="19"/>
          <w:szCs w:val="19"/>
        </w:rPr>
        <w:br/>
      </w:r>
      <w:r>
        <w:rPr>
          <w:rFonts w:cs="Tahoma"/>
          <w:sz w:val="19"/>
          <w:szCs w:val="19"/>
        </w:rPr>
        <w:br/>
        <w:t>CUARTA.- PENALIZACIONES</w:t>
      </w:r>
    </w:p>
    <w:p w:rsidR="00F92918" w:rsidRDefault="00F92918" w:rsidP="00F92918">
      <w:pPr>
        <w:pStyle w:val="NormalWeb"/>
        <w:jc w:val="both"/>
        <w:rPr>
          <w:rFonts w:cs="Tahoma"/>
          <w:sz w:val="19"/>
          <w:szCs w:val="19"/>
        </w:rPr>
      </w:pPr>
      <w:r>
        <w:rPr>
          <w:rFonts w:cs="Tahoma"/>
          <w:sz w:val="19"/>
          <w:szCs w:val="19"/>
        </w:rPr>
        <w:t xml:space="preserve">Cualquier retraso de la EMPRESA SUMINISTRADORA en la fecha de entrega del sistema acordada dará derecho a la exigencia de una penalización económica a pagar por la EMPRESA SUMINISTRADORA a la EMPRESA CLIENTE de </w:t>
      </w:r>
      <w:proofErr w:type="spellStart"/>
      <w:r>
        <w:rPr>
          <w:rFonts w:cs="Tahoma"/>
          <w:sz w:val="19"/>
          <w:szCs w:val="19"/>
        </w:rPr>
        <w:t>xxxxx</w:t>
      </w:r>
      <w:proofErr w:type="spellEnd"/>
      <w:r>
        <w:rPr>
          <w:rFonts w:cs="Tahoma"/>
          <w:sz w:val="19"/>
          <w:szCs w:val="19"/>
        </w:rPr>
        <w:t xml:space="preserve"> Euros por día, que deberá abonarse del siguiente modo: ................</w:t>
      </w:r>
      <w:r>
        <w:rPr>
          <w:rFonts w:cs="Tahoma"/>
          <w:sz w:val="19"/>
          <w:szCs w:val="19"/>
        </w:rPr>
        <w:br/>
        <w:t>Estas penalizaciones no se aplicarán en los casos en los que se demuestre que el retraso es debido a la EMPRESA CLIENTE.</w:t>
      </w:r>
    </w:p>
    <w:p w:rsidR="00F92918" w:rsidRDefault="00F92918" w:rsidP="00F92918">
      <w:pPr>
        <w:pStyle w:val="NormalWeb"/>
        <w:jc w:val="both"/>
        <w:rPr>
          <w:rFonts w:cs="Tahoma"/>
          <w:sz w:val="19"/>
          <w:szCs w:val="19"/>
        </w:rPr>
      </w:pPr>
      <w:r>
        <w:rPr>
          <w:rFonts w:cs="Tahoma"/>
          <w:sz w:val="19"/>
          <w:szCs w:val="19"/>
        </w:rPr>
        <w:br/>
        <w:t>QUINTA.- PROPIEDAD INTELECTUAL [Quítese lo que no proceda en cada caso]</w:t>
      </w:r>
    </w:p>
    <w:p w:rsidR="00F92918" w:rsidRDefault="00F92918" w:rsidP="00F92918">
      <w:pPr>
        <w:pStyle w:val="NormalWeb"/>
        <w:jc w:val="both"/>
        <w:rPr>
          <w:rFonts w:cs="Tahoma"/>
          <w:sz w:val="19"/>
          <w:szCs w:val="19"/>
        </w:rPr>
      </w:pPr>
      <w:r>
        <w:rPr>
          <w:rFonts w:cs="Tahoma"/>
          <w:sz w:val="19"/>
          <w:szCs w:val="19"/>
        </w:rP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92918" w:rsidRDefault="00F92918" w:rsidP="00F92918">
      <w:pPr>
        <w:pStyle w:val="NormalWeb"/>
        <w:jc w:val="both"/>
        <w:rPr>
          <w:rFonts w:cs="Tahoma"/>
          <w:sz w:val="19"/>
          <w:szCs w:val="19"/>
        </w:rPr>
      </w:pPr>
      <w:r>
        <w:rPr>
          <w:rFonts w:cs="Tahoma"/>
          <w:sz w:val="19"/>
          <w:szCs w:val="19"/>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F92918" w:rsidRDefault="00F92918" w:rsidP="00F92918">
      <w:pPr>
        <w:pStyle w:val="NormalWeb"/>
        <w:jc w:val="both"/>
        <w:rPr>
          <w:rFonts w:cs="Tahoma"/>
          <w:sz w:val="19"/>
          <w:szCs w:val="19"/>
        </w:rPr>
      </w:pPr>
      <w:r>
        <w:rPr>
          <w:rFonts w:cs="Tahoma"/>
          <w:sz w:val="19"/>
          <w:szCs w:val="19"/>
        </w:rPr>
        <w:br/>
        <w:t>SEXTA.- CONDICIONES ECONÓMICAS</w:t>
      </w:r>
    </w:p>
    <w:p w:rsidR="00F92918" w:rsidRDefault="00F92918" w:rsidP="00F92918">
      <w:pPr>
        <w:pStyle w:val="NormalWeb"/>
        <w:jc w:val="both"/>
        <w:rPr>
          <w:rFonts w:cs="Tahoma"/>
          <w:sz w:val="19"/>
          <w:szCs w:val="19"/>
        </w:rPr>
      </w:pPr>
      <w:r>
        <w:rPr>
          <w:rFonts w:cs="Tahoma"/>
          <w:sz w:val="19"/>
          <w:szCs w:val="19"/>
        </w:rPr>
        <w:t xml:space="preserve">El precio del desarrollo del sistema de software objeto del presente contrato es de </w:t>
      </w:r>
      <w:proofErr w:type="spellStart"/>
      <w:r>
        <w:rPr>
          <w:rFonts w:cs="Tahoma"/>
          <w:sz w:val="19"/>
          <w:szCs w:val="19"/>
        </w:rPr>
        <w:t>xxxx</w:t>
      </w:r>
      <w:proofErr w:type="spellEnd"/>
      <w:r>
        <w:rPr>
          <w:rFonts w:cs="Tahoma"/>
          <w:sz w:val="19"/>
          <w:szCs w:val="19"/>
        </w:rPr>
        <w:t xml:space="preserve"> que serán abonados tras la emisión de la(s) correspondiente(s) factura(s) según el calendario de pago siguiente:</w:t>
      </w:r>
      <w:r>
        <w:rPr>
          <w:rFonts w:cs="Tahoma"/>
          <w:sz w:val="19"/>
          <w:szCs w:val="19"/>
        </w:rPr>
        <w:br/>
      </w:r>
      <w:r>
        <w:rPr>
          <w:rFonts w:cs="Tahoma"/>
          <w:sz w:val="19"/>
          <w:szCs w:val="19"/>
        </w:rPr>
        <w:br/>
      </w:r>
      <w:r>
        <w:rPr>
          <w:rFonts w:cs="Tahoma"/>
          <w:sz w:val="19"/>
          <w:szCs w:val="19"/>
        </w:rPr>
        <w:br/>
      </w:r>
      <w:r>
        <w:rPr>
          <w:rFonts w:cs="Tahoma"/>
          <w:sz w:val="19"/>
          <w:szCs w:val="19"/>
        </w:rPr>
        <w:br/>
        <w:t>SÉPTIMA.- GARANTÍA</w:t>
      </w:r>
    </w:p>
    <w:p w:rsidR="00F92918" w:rsidRDefault="00F92918" w:rsidP="00F92918">
      <w:pPr>
        <w:pStyle w:val="NormalWeb"/>
        <w:jc w:val="both"/>
        <w:rPr>
          <w:rFonts w:cs="Tahoma"/>
          <w:sz w:val="19"/>
          <w:szCs w:val="19"/>
        </w:rPr>
      </w:pPr>
      <w:r>
        <w:rPr>
          <w:rFonts w:cs="Tahoma"/>
          <w:sz w:val="19"/>
          <w:szCs w:val="19"/>
        </w:rPr>
        <w:t>Una vez validada por parte de la EMPRESA CLIENTE la entrega [o entrega e instalación, según la cláusula tercera] del sistema de software, se iniciará un periodo de garantía del correcto funcionamiento del sistema de XX meses [días].</w:t>
      </w:r>
    </w:p>
    <w:p w:rsidR="00F92918" w:rsidRDefault="00F92918" w:rsidP="00F92918">
      <w:pPr>
        <w:pStyle w:val="NormalWeb"/>
        <w:jc w:val="both"/>
        <w:rPr>
          <w:rFonts w:cs="Tahoma"/>
          <w:sz w:val="19"/>
          <w:szCs w:val="19"/>
        </w:rPr>
      </w:pPr>
      <w:r>
        <w:rPr>
          <w:rFonts w:cs="Tahoma"/>
          <w:sz w:val="19"/>
          <w:szCs w:val="19"/>
        </w:rPr>
        <w:t xml:space="preserve">La garantía del sistema cubrirá un servicio de mantenimiento correctivo por parte de la EMPRESA SUMINISTRADORA, con un tiempo de respuesta a las notificaciones de incidencias inferior a </w:t>
      </w:r>
      <w:proofErr w:type="spellStart"/>
      <w:r>
        <w:rPr>
          <w:rFonts w:cs="Tahoma"/>
          <w:sz w:val="19"/>
          <w:szCs w:val="19"/>
        </w:rPr>
        <w:t>xx</w:t>
      </w:r>
      <w:proofErr w:type="spellEnd"/>
      <w:r>
        <w:rPr>
          <w:rFonts w:cs="Tahoma"/>
          <w:sz w:val="19"/>
          <w:szCs w:val="19"/>
        </w:rPr>
        <w:t xml:space="preserve"> horas laborables desde la notificación, y un tiempo de reparación acorde al esfuerzo técnico necesario para su reparación.</w:t>
      </w:r>
    </w:p>
    <w:p w:rsidR="00F92918" w:rsidRDefault="00F92918" w:rsidP="00F92918">
      <w:pPr>
        <w:pStyle w:val="NormalWeb"/>
        <w:jc w:val="both"/>
        <w:rPr>
          <w:rFonts w:cs="Tahoma"/>
          <w:sz w:val="19"/>
          <w:szCs w:val="19"/>
        </w:rPr>
      </w:pPr>
      <w:r>
        <w:rPr>
          <w:rFonts w:cs="Tahoma"/>
          <w:sz w:val="19"/>
          <w:szCs w:val="19"/>
        </w:rPr>
        <w:t xml:space="preserve">Por mantenimiento correctivo se entiende el definido en el estándar técnico de mantenimiento de software IEEE 1219-1998: "Modificaciones realizadas a un producto de software después de su entrega </w:t>
      </w:r>
      <w:r>
        <w:rPr>
          <w:rFonts w:cs="Tahoma"/>
          <w:sz w:val="19"/>
          <w:szCs w:val="19"/>
        </w:rPr>
        <w:lastRenderedPageBreak/>
        <w:t>para corregir fallos descubiertos", no siendo extensiva la garantía para operaciones de mantenimiento adaptativo ni perfectivo.</w:t>
      </w:r>
    </w:p>
    <w:p w:rsidR="00F92918" w:rsidRDefault="00F92918" w:rsidP="00F92918">
      <w:pPr>
        <w:pStyle w:val="NormalWeb"/>
        <w:jc w:val="both"/>
        <w:rPr>
          <w:rFonts w:cs="Tahoma"/>
          <w:sz w:val="19"/>
          <w:szCs w:val="19"/>
        </w:rPr>
      </w:pPr>
    </w:p>
    <w:p w:rsidR="00F92918" w:rsidRDefault="00F92918" w:rsidP="00F92918">
      <w:pPr>
        <w:pStyle w:val="NormalWeb"/>
        <w:jc w:val="both"/>
        <w:rPr>
          <w:rFonts w:cs="Tahoma"/>
          <w:sz w:val="19"/>
          <w:szCs w:val="19"/>
        </w:rPr>
      </w:pPr>
      <w:r>
        <w:rPr>
          <w:rFonts w:cs="Tahoma"/>
          <w:sz w:val="19"/>
          <w:szCs w:val="19"/>
        </w:rPr>
        <w:t>OCTAVA.- RESOLUCIÓN DEL CONTRATO</w:t>
      </w:r>
    </w:p>
    <w:p w:rsidR="00F92918" w:rsidRDefault="00F92918" w:rsidP="00F92918">
      <w:pPr>
        <w:pStyle w:val="NormalWeb"/>
        <w:jc w:val="both"/>
        <w:rPr>
          <w:rFonts w:cs="Tahoma"/>
          <w:sz w:val="19"/>
          <w:szCs w:val="19"/>
        </w:rPr>
      </w:pPr>
      <w:r>
        <w:rPr>
          <w:rFonts w:cs="Tahoma"/>
          <w:sz w:val="19"/>
          <w:szCs w:val="19"/>
        </w:rPr>
        <w:t>El presente contrato quedará resuelto al producirse alguna de las siguientes causas:</w:t>
      </w:r>
      <w:r>
        <w:rPr>
          <w:rFonts w:cs="Tahoma"/>
          <w:sz w:val="19"/>
          <w:szCs w:val="19"/>
        </w:rPr>
        <w:br/>
        <w:t>- Cumplimiento de las prestaciones de cada parte en las fechas y formas acordadas.</w:t>
      </w:r>
    </w:p>
    <w:p w:rsidR="00F92918" w:rsidRDefault="00F92918" w:rsidP="00F92918">
      <w:pPr>
        <w:pStyle w:val="NormalWeb"/>
        <w:jc w:val="both"/>
        <w:rPr>
          <w:rFonts w:cs="Tahoma"/>
          <w:sz w:val="19"/>
          <w:szCs w:val="19"/>
        </w:rPr>
      </w:pPr>
      <w:r>
        <w:rPr>
          <w:rFonts w:cs="Tahoma"/>
          <w:sz w:val="19"/>
          <w:szCs w:val="19"/>
        </w:rPr>
        <w:t>- Incumplimiento de las obligaciones correspondientes a cada parte. La resolución por esta causa podrá dar lugar a indemnización por daños y perjuicios causados por el incumplimiento.</w:t>
      </w:r>
    </w:p>
    <w:p w:rsidR="00F92918" w:rsidRDefault="00F92918" w:rsidP="00F92918">
      <w:pPr>
        <w:pStyle w:val="NormalWeb"/>
        <w:jc w:val="both"/>
        <w:rPr>
          <w:rFonts w:cs="Tahoma"/>
          <w:sz w:val="19"/>
          <w:szCs w:val="19"/>
        </w:rPr>
      </w:pPr>
      <w:r>
        <w:rPr>
          <w:rFonts w:cs="Tahoma"/>
          <w:sz w:val="19"/>
          <w:szCs w:val="19"/>
        </w:rPr>
        <w:t>- Por hallarse cualquiera de las partes en un supuesto de caso fortuito o fuerza mayor.</w:t>
      </w:r>
      <w:r>
        <w:rPr>
          <w:rFonts w:cs="Tahoma"/>
          <w:sz w:val="19"/>
          <w:szCs w:val="19"/>
        </w:rPr>
        <w:br/>
      </w:r>
      <w:r>
        <w:rPr>
          <w:rFonts w:cs="Tahoma"/>
          <w:sz w:val="19"/>
          <w:szCs w:val="19"/>
        </w:rPr>
        <w:b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92918" w:rsidRDefault="00F92918" w:rsidP="00F92918">
      <w:pPr>
        <w:pStyle w:val="NormalWeb"/>
        <w:jc w:val="both"/>
        <w:rPr>
          <w:rFonts w:cs="Tahoma"/>
          <w:sz w:val="19"/>
          <w:szCs w:val="19"/>
        </w:rPr>
      </w:pPr>
      <w:r>
        <w:rPr>
          <w:rFonts w:cs="Tahoma"/>
          <w:sz w:val="19"/>
          <w:szCs w:val="19"/>
        </w:rPr>
        <w:br/>
      </w:r>
      <w:r>
        <w:rPr>
          <w:rFonts w:cs="Tahoma"/>
          <w:sz w:val="19"/>
          <w:szCs w:val="19"/>
        </w:rPr>
        <w:br/>
        <w:t>NOVENA.- GENERAL</w:t>
      </w:r>
    </w:p>
    <w:p w:rsidR="00F92918" w:rsidRDefault="00F92918" w:rsidP="00F92918">
      <w:pPr>
        <w:pStyle w:val="NormalWeb"/>
        <w:jc w:val="both"/>
        <w:rPr>
          <w:rFonts w:cs="Tahoma"/>
          <w:sz w:val="19"/>
          <w:szCs w:val="19"/>
        </w:rPr>
      </w:pPr>
      <w:r>
        <w:rPr>
          <w:rFonts w:cs="Tahoma"/>
          <w:sz w:val="19"/>
          <w:szCs w:val="19"/>
        </w:rPr>
        <w:t>Personal: cada parte asume, a título exclusivo el carácter de patrono o empresario respecto de su personal empleado para la ejecución del presente contrato.</w:t>
      </w:r>
    </w:p>
    <w:p w:rsidR="00F92918" w:rsidRDefault="00F92918" w:rsidP="00F92918">
      <w:pPr>
        <w:pStyle w:val="NormalWeb"/>
        <w:jc w:val="both"/>
        <w:rPr>
          <w:rFonts w:cs="Tahoma"/>
          <w:sz w:val="19"/>
          <w:szCs w:val="19"/>
        </w:rPr>
      </w:pPr>
      <w:r>
        <w:rPr>
          <w:rFonts w:cs="Tahoma"/>
          <w:sz w:val="19"/>
          <w:szCs w:val="19"/>
        </w:rPr>
        <w:t>Interlocutores válidos: Para llevar a cabo las comunicaciones necesarias durante la ejecución del contrato, y para validar las posibles modificaciones de requisitos se nombran como interlocutores válidos.</w:t>
      </w:r>
      <w:r>
        <w:rPr>
          <w:rFonts w:cs="Tahoma"/>
          <w:sz w:val="19"/>
          <w:szCs w:val="19"/>
        </w:rPr>
        <w:br/>
      </w:r>
      <w:r>
        <w:rPr>
          <w:rFonts w:cs="Tahoma"/>
          <w:sz w:val="19"/>
          <w:szCs w:val="19"/>
        </w:rPr>
        <w:br/>
        <w:t>Por la EMPRESA CLIENTE</w:t>
      </w:r>
    </w:p>
    <w:p w:rsidR="00F92918" w:rsidRDefault="00F92918" w:rsidP="00F92918">
      <w:pPr>
        <w:pStyle w:val="NormalWeb"/>
        <w:jc w:val="both"/>
        <w:rPr>
          <w:rFonts w:cs="Tahoma"/>
          <w:sz w:val="19"/>
          <w:szCs w:val="19"/>
        </w:rPr>
      </w:pPr>
      <w:proofErr w:type="spellStart"/>
      <w:r>
        <w:rPr>
          <w:rFonts w:cs="Tahoma"/>
          <w:sz w:val="19"/>
          <w:szCs w:val="19"/>
        </w:rPr>
        <w:t>D.Dña</w:t>
      </w:r>
      <w:proofErr w:type="spellEnd"/>
      <w:r>
        <w:rPr>
          <w:rFonts w:cs="Tahoma"/>
          <w:sz w:val="19"/>
          <w:szCs w:val="19"/>
        </w:rPr>
        <w:t>.......................</w:t>
      </w:r>
      <w:r>
        <w:rPr>
          <w:rFonts w:cs="Tahoma"/>
          <w:sz w:val="19"/>
          <w:szCs w:val="19"/>
        </w:rPr>
        <w:br/>
        <w:t>Dirección....................</w:t>
      </w:r>
      <w:r>
        <w:rPr>
          <w:rFonts w:cs="Tahoma"/>
          <w:sz w:val="19"/>
          <w:szCs w:val="19"/>
        </w:rPr>
        <w:br/>
        <w:t>Teléfono.....................</w:t>
      </w:r>
      <w:r>
        <w:rPr>
          <w:rFonts w:cs="Tahoma"/>
          <w:sz w:val="19"/>
          <w:szCs w:val="19"/>
        </w:rPr>
        <w:br/>
        <w:t>e-mail.........................</w:t>
      </w:r>
      <w:r>
        <w:rPr>
          <w:rFonts w:cs="Tahoma"/>
          <w:sz w:val="19"/>
          <w:szCs w:val="19"/>
        </w:rPr>
        <w:br/>
      </w:r>
      <w:r>
        <w:rPr>
          <w:rFonts w:cs="Tahoma"/>
          <w:sz w:val="19"/>
          <w:szCs w:val="19"/>
        </w:rPr>
        <w:br/>
      </w:r>
    </w:p>
    <w:p w:rsidR="00F92918" w:rsidRDefault="00F92918" w:rsidP="00F92918">
      <w:pPr>
        <w:pStyle w:val="NormalWeb"/>
        <w:jc w:val="both"/>
        <w:rPr>
          <w:rFonts w:cs="Tahoma"/>
          <w:sz w:val="19"/>
          <w:szCs w:val="19"/>
        </w:rPr>
      </w:pPr>
      <w:r>
        <w:rPr>
          <w:rFonts w:cs="Tahoma"/>
          <w:sz w:val="19"/>
          <w:szCs w:val="19"/>
        </w:rPr>
        <w:t>Por la EMPRESA SUMINISTRADORA</w:t>
      </w:r>
    </w:p>
    <w:p w:rsidR="00F92918" w:rsidRDefault="00F92918" w:rsidP="00F92918">
      <w:pPr>
        <w:pStyle w:val="NormalWeb"/>
        <w:jc w:val="both"/>
        <w:rPr>
          <w:rFonts w:cs="Tahoma"/>
          <w:sz w:val="19"/>
          <w:szCs w:val="19"/>
        </w:rPr>
      </w:pPr>
      <w:proofErr w:type="spellStart"/>
      <w:r>
        <w:rPr>
          <w:rFonts w:cs="Tahoma"/>
          <w:sz w:val="19"/>
          <w:szCs w:val="19"/>
        </w:rPr>
        <w:t>D.Dña</w:t>
      </w:r>
      <w:proofErr w:type="spellEnd"/>
      <w:r>
        <w:rPr>
          <w:rFonts w:cs="Tahoma"/>
          <w:sz w:val="19"/>
          <w:szCs w:val="19"/>
        </w:rPr>
        <w:t>...........................</w:t>
      </w:r>
      <w:r>
        <w:rPr>
          <w:rFonts w:cs="Tahoma"/>
          <w:sz w:val="19"/>
          <w:szCs w:val="19"/>
        </w:rPr>
        <w:br/>
      </w:r>
      <w:proofErr w:type="spellStart"/>
      <w:r>
        <w:rPr>
          <w:rFonts w:cs="Tahoma"/>
          <w:sz w:val="19"/>
          <w:szCs w:val="19"/>
        </w:rPr>
        <w:t>Direccion</w:t>
      </w:r>
      <w:proofErr w:type="spellEnd"/>
      <w:r>
        <w:rPr>
          <w:rFonts w:cs="Tahoma"/>
          <w:sz w:val="19"/>
          <w:szCs w:val="19"/>
        </w:rPr>
        <w:t>.......................</w:t>
      </w:r>
      <w:r>
        <w:rPr>
          <w:rFonts w:cs="Tahoma"/>
          <w:sz w:val="19"/>
          <w:szCs w:val="19"/>
        </w:rPr>
        <w:br/>
        <w:t>Teléfono........................</w:t>
      </w:r>
      <w:r>
        <w:rPr>
          <w:rFonts w:cs="Tahoma"/>
          <w:sz w:val="19"/>
          <w:szCs w:val="19"/>
        </w:rPr>
        <w:br/>
        <w:t>e-mail...........................</w:t>
      </w:r>
      <w:r>
        <w:rPr>
          <w:rFonts w:cs="Tahoma"/>
          <w:sz w:val="19"/>
          <w:szCs w:val="19"/>
        </w:rPr>
        <w:br/>
      </w:r>
      <w:r>
        <w:rPr>
          <w:rFonts w:cs="Tahoma"/>
          <w:sz w:val="19"/>
          <w:szCs w:val="19"/>
        </w:rPr>
        <w:br/>
      </w:r>
      <w:r>
        <w:rPr>
          <w:rFonts w:cs="Tahoma"/>
          <w:sz w:val="19"/>
          <w:szCs w:val="19"/>
        </w:rPr>
        <w:br/>
        <w:t>Efecto: El presente contrato surtirá efecto a partir de la fecha de su firma.</w:t>
      </w:r>
    </w:p>
    <w:p w:rsidR="00F92918" w:rsidRDefault="00F92918" w:rsidP="00F92918">
      <w:pPr>
        <w:pStyle w:val="NormalWeb"/>
        <w:jc w:val="both"/>
        <w:rPr>
          <w:rFonts w:cs="Tahoma"/>
          <w:sz w:val="19"/>
          <w:szCs w:val="19"/>
        </w:rPr>
      </w:pPr>
      <w:r>
        <w:rPr>
          <w:rFonts w:cs="Tahoma"/>
          <w:sz w:val="19"/>
          <w:szCs w:val="19"/>
        </w:rPr>
        <w:br/>
        <w:t xml:space="preserve">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w:t>
      </w:r>
      <w:r>
        <w:rPr>
          <w:rFonts w:cs="Tahoma"/>
          <w:sz w:val="19"/>
          <w:szCs w:val="19"/>
        </w:rPr>
        <w:lastRenderedPageBreak/>
        <w:t>parte.</w:t>
      </w:r>
      <w:r>
        <w:rPr>
          <w:rFonts w:cs="Tahoma"/>
          <w:sz w:val="19"/>
          <w:szCs w:val="19"/>
        </w:rPr>
        <w:br/>
      </w:r>
      <w:r>
        <w:rPr>
          <w:rFonts w:cs="Tahoma"/>
          <w:sz w:val="19"/>
          <w:szCs w:val="19"/>
        </w:rPr>
        <w:b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92918" w:rsidRDefault="00F92918" w:rsidP="00F92918">
      <w:pPr>
        <w:pStyle w:val="NormalWeb"/>
        <w:jc w:val="both"/>
        <w:rPr>
          <w:rFonts w:cs="Tahoma"/>
          <w:sz w:val="19"/>
          <w:szCs w:val="19"/>
        </w:rPr>
      </w:pPr>
      <w:r>
        <w:rPr>
          <w:rFonts w:cs="Tahoma"/>
          <w:sz w:val="19"/>
          <w:szCs w:val="19"/>
        </w:rPr>
        <w:t>Nulidad o anulabilidad: La declaración de cualquiera de estas estipulaciones como nula, inválida o ineficaz no afectará a la validez o eficacia de las restantes, que continuarán vinculando a las partes.</w:t>
      </w:r>
      <w:r>
        <w:rPr>
          <w:rFonts w:cs="Tahoma"/>
          <w:sz w:val="19"/>
          <w:szCs w:val="19"/>
        </w:rPr>
        <w:br/>
        <w:t>La renuncia de una parte a exigir en un momento determinado el cumplimiento de uno de los pactos aquí acordados no implica una renuncia con carácter general ni puede crear un derecho adquirido para la otra parte.</w:t>
      </w:r>
    </w:p>
    <w:p w:rsidR="00F92918" w:rsidRDefault="00F92918" w:rsidP="00F92918">
      <w:pPr>
        <w:pStyle w:val="NormalWeb"/>
        <w:jc w:val="both"/>
        <w:rPr>
          <w:rFonts w:cs="Tahoma"/>
          <w:sz w:val="19"/>
          <w:szCs w:val="19"/>
        </w:rPr>
      </w:pPr>
      <w:r>
        <w:rPr>
          <w:rFonts w:cs="Tahoma"/>
          <w:sz w:val="19"/>
          <w:szCs w:val="19"/>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92918" w:rsidRDefault="00F92918" w:rsidP="00F92918">
      <w:pPr>
        <w:pStyle w:val="NormalWeb"/>
        <w:jc w:val="both"/>
        <w:rPr>
          <w:rFonts w:cs="Tahoma"/>
          <w:sz w:val="19"/>
          <w:szCs w:val="19"/>
        </w:rPr>
      </w:pPr>
      <w:r>
        <w:rPr>
          <w:rFonts w:cs="Tahoma"/>
          <w:sz w:val="19"/>
          <w:szCs w:val="19"/>
        </w:rPr>
        <w:t>Exención de responsabilidad: ninguna de las partes será responsable por incumplimiento o retraso de sus obligaciones si la falta de ejecución o retraso fuera consecuencia de caso fortuito o fuerza mayor.</w:t>
      </w:r>
      <w:r>
        <w:rPr>
          <w:rFonts w:cs="Tahoma"/>
          <w:sz w:val="19"/>
          <w:szCs w:val="19"/>
        </w:rPr>
        <w:br/>
      </w:r>
      <w:r>
        <w:rPr>
          <w:rFonts w:cs="Tahoma"/>
          <w:sz w:val="19"/>
          <w:szCs w:val="19"/>
        </w:rPr>
        <w:br/>
        <w:t>DÉCIMA.- SUMISIÓN</w:t>
      </w:r>
    </w:p>
    <w:p w:rsidR="00F92918" w:rsidRDefault="00F92918" w:rsidP="00F92918">
      <w:pPr>
        <w:pStyle w:val="NormalWeb"/>
        <w:jc w:val="both"/>
        <w:rPr>
          <w:rFonts w:cs="Tahoma"/>
          <w:sz w:val="19"/>
          <w:szCs w:val="19"/>
        </w:rPr>
      </w:pPr>
      <w:r>
        <w:rPr>
          <w:rFonts w:cs="Tahoma"/>
          <w:sz w:val="19"/>
          <w:szCs w:val="19"/>
        </w:rPr>
        <w:t xml:space="preserve">Las partes contratantes, con renuncia expresa de su propio fuero o del que pudiera corresponderles, en cuantas cuestiones o litigios se susciten del motivo de la interpretación, aplicación o cumplimiento del presente acuerdo, se someten a la Jurisdicción y Competencia de los Juzgados </w:t>
      </w:r>
      <w:proofErr w:type="gramStart"/>
      <w:r>
        <w:rPr>
          <w:rFonts w:cs="Tahoma"/>
          <w:sz w:val="19"/>
          <w:szCs w:val="19"/>
        </w:rPr>
        <w:t>de ...........</w:t>
      </w:r>
      <w:proofErr w:type="gramEnd"/>
      <w:r>
        <w:rPr>
          <w:rFonts w:cs="Tahoma"/>
          <w:sz w:val="19"/>
          <w:szCs w:val="19"/>
        </w:rPr>
        <w:t xml:space="preserve"> </w:t>
      </w:r>
      <w:proofErr w:type="gramStart"/>
      <w:r>
        <w:rPr>
          <w:rFonts w:cs="Tahoma"/>
          <w:sz w:val="19"/>
          <w:szCs w:val="19"/>
        </w:rPr>
        <w:t>y</w:t>
      </w:r>
      <w:proofErr w:type="gramEnd"/>
      <w:r>
        <w:rPr>
          <w:rFonts w:cs="Tahoma"/>
          <w:sz w:val="19"/>
          <w:szCs w:val="19"/>
        </w:rPr>
        <w:t xml:space="preserve"> sus Tribunales superiores. La ley aplicable será la española.</w:t>
      </w:r>
    </w:p>
    <w:p w:rsidR="00F92918" w:rsidRDefault="00F92918" w:rsidP="00F92918">
      <w:pPr>
        <w:pStyle w:val="NormalWeb"/>
        <w:jc w:val="both"/>
        <w:rPr>
          <w:rFonts w:cs="Tahoma"/>
          <w:sz w:val="19"/>
          <w:szCs w:val="19"/>
        </w:rPr>
      </w:pPr>
      <w:r>
        <w:rPr>
          <w:rFonts w:cs="Tahoma"/>
          <w:sz w:val="19"/>
          <w:szCs w:val="19"/>
        </w:rPr>
        <w:br/>
        <w:t>Y en prueba de conformidad ambas partes firman el presente, por duplicado ejemplar y a un sólo efecto en la fecha y lugar indicado.</w:t>
      </w:r>
    </w:p>
    <w:p w:rsidR="00E613CE" w:rsidRDefault="00F92918"/>
    <w:sectPr w:rsidR="00E613CE" w:rsidSect="00DC62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2918"/>
    <w:rsid w:val="003A0A16"/>
    <w:rsid w:val="009F45F4"/>
    <w:rsid w:val="00DC6287"/>
    <w:rsid w:val="00F92918"/>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28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2918"/>
    <w:pPr>
      <w:spacing w:before="100" w:beforeAutospacing="1" w:after="100" w:afterAutospacing="1" w:line="240" w:lineRule="auto"/>
    </w:pPr>
    <w:rPr>
      <w:rFonts w:ascii="Trebuchet MS" w:eastAsia="Times New Roman" w:hAnsi="Trebuchet MS" w:cs="Times New Roman"/>
      <w:color w:val="333333"/>
      <w:sz w:val="24"/>
      <w:szCs w:val="24"/>
      <w:lang w:eastAsia="es-CR"/>
    </w:rPr>
  </w:style>
  <w:style w:type="paragraph" w:customStyle="1" w:styleId="titulo4">
    <w:name w:val="titulo_4"/>
    <w:basedOn w:val="Normal"/>
    <w:rsid w:val="00F92918"/>
    <w:pPr>
      <w:spacing w:before="100" w:beforeAutospacing="1" w:after="100" w:afterAutospacing="1" w:line="240" w:lineRule="auto"/>
    </w:pPr>
    <w:rPr>
      <w:rFonts w:ascii="Trebuchet MS" w:eastAsia="Times New Roman" w:hAnsi="Trebuchet MS" w:cs="Times New Roman"/>
      <w:color w:val="333333"/>
      <w:sz w:val="24"/>
      <w:szCs w:val="24"/>
      <w:lang w:eastAsia="es-C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1799</Words>
  <Characters>9900</Characters>
  <Application>Microsoft Office Word</Application>
  <DocSecurity>0</DocSecurity>
  <Lines>82</Lines>
  <Paragraphs>23</Paragraphs>
  <ScaleCrop>false</ScaleCrop>
  <Company>I.C.E</Company>
  <LinksUpToDate>false</LinksUpToDate>
  <CharactersWithSpaces>11676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Henry Picado Solano</dc:creator>
  <cp:keywords/>
  <dc:description/>
  <cp:lastModifiedBy>Ing. Henry Picado Solano</cp:lastModifiedBy>
  <cp:revision>1</cp:revision>
  <dcterms:created xsi:type="dcterms:W3CDTF">2008-11-04T13:26:00Z</dcterms:created>
  <dcterms:modified xsi:type="dcterms:W3CDTF">2008-11-04T13:32:00Z</dcterms:modified>
</cp:coreProperties>
</file>