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8" w:name="Xdcea87b846c654e459ed8aba4db095c7ad00dcf"/>
    <w:p>
      <w:pPr>
        <w:pStyle w:val="Heading1"/>
      </w:pPr>
      <w:r>
        <w:t xml:space="preserve">Merged Sources on Cognitive Biases, Information Overload, Recommender Systems, and Decision Support</w:t>
      </w:r>
    </w:p>
    <w:bookmarkStart w:id="20" w:name="X30b1c810802043316dbbdaf074b55b40a05b364"/>
    <w:p>
      <w:pPr>
        <w:pStyle w:val="Heading2"/>
      </w:pPr>
      <w:r>
        <w:t xml:space="preserve">1. Information overload, cognitive biases, and bounded rationality (general)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w:r>
        <w:t xml:space="preserve">Cognitive Biases in Digital Decision-Making: How Consumers Navigate Information Overload</w:t>
      </w:r>
      <w:r>
        <w:t xml:space="preserve">”</w:t>
      </w:r>
      <w:r>
        <w:t xml:space="preserve"> </w:t>
      </w:r>
      <w:r>
        <w:t xml:space="preserve">(Advances in Consumer Research, 2025).[^1][^2]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w:r>
        <w:t xml:space="preserve">Strategic and Managerial Decision-Making for Sustainable Management: Factors and Remedies for Information Overload</w:t>
      </w:r>
      <w:r>
        <w:t xml:space="preserve">”</w:t>
      </w:r>
      <w:r>
        <w:t xml:space="preserve"> </w:t>
      </w:r>
      <w:r>
        <w:t xml:space="preserve">(book chapter / monograph).[^3][^4]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w:r>
        <w:t xml:space="preserve">Consumer Anxiety in the Digital Age: Analyzing the Impact of Information Overload on Decision-Making</w:t>
      </w:r>
      <w:r>
        <w:t xml:space="preserve">”</w:t>
      </w:r>
      <w:r>
        <w:t xml:space="preserve"> </w:t>
      </w:r>
      <w:r>
        <w:t xml:space="preserve">(conference paper, 2024).[^5]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w:r>
        <w:t xml:space="preserve">Antecedents and Consequences of Information Overload in the COVID-19 Pandemic</w:t>
      </w:r>
      <w:r>
        <w:t xml:space="preserve">”</w:t>
      </w:r>
      <w:r>
        <w:t xml:space="preserve"> </w:t>
      </w:r>
      <w:r>
        <w:t xml:space="preserve">(risk and health communication study).[^6]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w:r>
        <w:t xml:space="preserve">Information overload for (bounded) rational agents</w:t>
      </w:r>
      <w:r>
        <w:t xml:space="preserve">”</w:t>
      </w:r>
      <w:r>
        <w:t xml:space="preserve"> </w:t>
      </w:r>
      <w:r>
        <w:t xml:space="preserve">(Pothos et al., theoretical and simulation analysis).[^7][^8]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w:r>
        <w:t xml:space="preserve">How Does Information Overload Affect Consumers’ Online Decision Process? An Event-Related Potentials Study</w:t>
      </w:r>
      <w:r>
        <w:t xml:space="preserve">”</w:t>
      </w:r>
      <w:r>
        <w:t xml:space="preserve"> </w:t>
      </w:r>
      <w:r>
        <w:t xml:space="preserve">(ERP study on online purchasing).[^9][^10]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w:r>
        <w:t xml:space="preserve">Information overload in the information age: a review of the literature</w:t>
      </w:r>
      <w:r>
        <w:t xml:space="preserve">”</w:t>
      </w:r>
      <w:r>
        <w:t xml:space="preserve"> </w:t>
      </w:r>
      <w:r>
        <w:t xml:space="preserve">(Roetzel, pre‑2020 but heavily cited in recent work).[^11]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w:r>
        <w:t xml:space="preserve">Information overload in decision making: a systematic review of the literature</w:t>
      </w:r>
      <w:r>
        <w:t xml:space="preserve">”</w:t>
      </w:r>
      <w:r>
        <w:t xml:space="preserve"> </w:t>
      </w:r>
      <w:r>
        <w:t xml:space="preserve">(Hartmann dissertation and related articles on accounting‑based decision‑making under information overload).[^12][^13]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w:r>
        <w:t xml:space="preserve">Dealing with information overload: a comprehensive review</w:t>
      </w:r>
      <w:r>
        <w:t xml:space="preserve">”</w:t>
      </w:r>
      <w:r>
        <w:t xml:space="preserve"> </w:t>
      </w:r>
      <w:r>
        <w:t xml:space="preserve">(workplace/organizational review, Bundesanstalt für Arbeitsschutz und Arbeitsmedizin).[^14][^15][^16]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w:r>
        <w:t xml:space="preserve">Strategies for managing information overload: a systematic review</w:t>
      </w:r>
      <w:r>
        <w:t xml:space="preserve">”</w:t>
      </w:r>
      <w:r>
        <w:t xml:space="preserve"> </w:t>
      </w:r>
      <w:r>
        <w:t xml:space="preserve">(Emerald, 2025/2026).[^17][^18]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w:r>
        <w:t xml:space="preserve">Causes, consequences, and strategies to deal with information overload: A scoping review</w:t>
      </w:r>
      <w:r>
        <w:t xml:space="preserve">”</w:t>
      </w:r>
      <w:r>
        <w:t xml:space="preserve"> </w:t>
      </w:r>
      <w:r>
        <w:t xml:space="preserve">(multidomain scoping review, 2024).[^19]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w:r>
        <w:t xml:space="preserve">Information overload research in accounting: a systematic review</w:t>
      </w:r>
      <w:r>
        <w:t xml:space="preserve">”</w:t>
      </w:r>
      <w:r>
        <w:t xml:space="preserve"> </w:t>
      </w:r>
      <w:r>
        <w:t xml:space="preserve">(Managerial Review and related outlets).[^20][^21]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w:r>
        <w:t xml:space="preserve">Navigating Information Overload: Strategies and Insights</w:t>
      </w:r>
      <w:r>
        <w:t xml:space="preserve">”</w:t>
      </w:r>
      <w:r>
        <w:t xml:space="preserve"> </w:t>
      </w:r>
      <w:r>
        <w:t xml:space="preserve">(Frontiers in Psychology article on strategies and cognitive mechanisms).[^22]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w:r>
        <w:t xml:space="preserve">Information Overload</w:t>
      </w:r>
      <w:r>
        <w:t xml:space="preserve">”</w:t>
      </w:r>
      <w:r>
        <w:t xml:space="preserve"> </w:t>
      </w:r>
      <w:r>
        <w:t xml:space="preserve">(The Decision Lab explainer and evidence summary).[^23]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w:r>
        <w:t xml:space="preserve">Choice Overload Bias</w:t>
      </w:r>
      <w:r>
        <w:t xml:space="preserve">”</w:t>
      </w:r>
      <w:r>
        <w:t xml:space="preserve"> </w:t>
      </w:r>
      <w:r>
        <w:t xml:space="preserve">(The Decision Lab explainer on paradox of choice and overload).[^24]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w:r>
        <w:t xml:space="preserve">Bias Busters: How cognitive overload multiplies every bias</w:t>
      </w:r>
      <w:r>
        <w:t xml:space="preserve">”</w:t>
      </w:r>
      <w:r>
        <w:t xml:space="preserve"> </w:t>
      </w:r>
      <w:r>
        <w:t xml:space="preserve">(McKinsey article, 2026).[^25]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w:r>
        <w:t xml:space="preserve">The urgent need to address information overload in the digital era</w:t>
      </w:r>
      <w:r>
        <w:t xml:space="preserve">”</w:t>
      </w:r>
      <w:r>
        <w:t xml:space="preserve"> </w:t>
      </w:r>
      <w:r>
        <w:t xml:space="preserve">(blog/article summarizing recent evidence and risks).[^26]</w:t>
      </w:r>
    </w:p>
    <w:bookmarkEnd w:id="20"/>
    <w:bookmarkStart w:id="21" w:name="Xe33a0fb8e3e11df097c7c14421658625316fe1a"/>
    <w:p>
      <w:pPr>
        <w:pStyle w:val="Heading2"/>
      </w:pPr>
      <w:r>
        <w:t xml:space="preserve">2. Information overload, interpretability, and digital decision environments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w:r>
        <w:t xml:space="preserve">Interpretability Gone Bad: The Role of Bounded Rationality</w:t>
      </w:r>
      <w:r>
        <w:t xml:space="preserve">”</w:t>
      </w:r>
      <w:r>
        <w:t xml:space="preserve"> </w:t>
      </w:r>
      <w:r>
        <w:t xml:space="preserve">(Kaur et al., CSCW‑style paper on interpretability tools and bounded rationality).[^27]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w:r>
        <w:t xml:space="preserve">Dealing with information overload: a comprehensive review</w:t>
      </w:r>
      <w:r>
        <w:t xml:space="preserve">”</w:t>
      </w:r>
      <w:r>
        <w:t xml:space="preserve"> </w:t>
      </w:r>
      <w:r>
        <w:t xml:space="preserve">(duplicate listings capturing different publication contexts and access points).[^15][^16][^14]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w:r>
        <w:t xml:space="preserve">Strategies for managing information overload: a systematic review</w:t>
      </w:r>
      <w:r>
        <w:t xml:space="preserve">”</w:t>
      </w:r>
      <w:r>
        <w:t xml:space="preserve"> </w:t>
      </w:r>
      <w:r>
        <w:t xml:space="preserve">(organization‑ and ICT‑level strategies to cope with overload).[^18][^17]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w:r>
        <w:t xml:space="preserve">The urgent need to address information overload in the digital era</w:t>
      </w:r>
      <w:r>
        <w:t xml:space="preserve">”</w:t>
      </w:r>
      <w:r>
        <w:t xml:space="preserve"> </w:t>
      </w:r>
      <w:r>
        <w:t xml:space="preserve">(higher‑level reflection on digital society and overload).[^26]</w:t>
      </w:r>
    </w:p>
    <w:bookmarkEnd w:id="21"/>
    <w:bookmarkStart w:id="22" w:name="X34c87a48918c9db6ec7824c0dfd5df1beed3cf1"/>
    <w:p>
      <w:pPr>
        <w:pStyle w:val="Heading2"/>
      </w:pPr>
      <w:r>
        <w:t xml:space="preserve">3. Cognitive biases and information overload in accounting and managerial decision-making</w:t>
      </w:r>
    </w:p>
    <w:p>
      <w:pPr>
        <w:pStyle w:val="Compact"/>
        <w:numPr>
          <w:ilvl w:val="0"/>
          <w:numId w:val="1003"/>
        </w:numPr>
      </w:pPr>
      <w:r>
        <w:t xml:space="preserve">Dissertation:</w:t>
      </w:r>
      <w:r>
        <w:t xml:space="preserve"> </w:t>
      </w:r>
      <w:r>
        <w:t xml:space="preserve">“</w:t>
      </w:r>
      <w:r>
        <w:t xml:space="preserve">Accounting-Based Decision-Making under Information Overload</w:t>
      </w:r>
      <w:r>
        <w:t xml:space="preserve">”</w:t>
      </w:r>
      <w:r>
        <w:t xml:space="preserve"> </w:t>
      </w:r>
      <w:r>
        <w:t xml:space="preserve">(systematic review plus experiments on accounting‑based decisions).[^13]</w:t>
      </w:r>
    </w:p>
    <w:p>
      <w:pPr>
        <w:pStyle w:val="Compact"/>
        <w:numPr>
          <w:ilvl w:val="0"/>
          <w:numId w:val="1003"/>
        </w:numPr>
      </w:pPr>
      <w:r>
        <w:t xml:space="preserve">“</w:t>
      </w:r>
      <w:r>
        <w:t xml:space="preserve">Information overload research in accounting: a systematic review</w:t>
      </w:r>
      <w:r>
        <w:t xml:space="preserve">”</w:t>
      </w:r>
      <w:r>
        <w:t xml:space="preserve"> </w:t>
      </w:r>
      <w:r>
        <w:t xml:space="preserve">(Management Review, 2024).[^21][^20]</w:t>
      </w:r>
    </w:p>
    <w:p>
      <w:pPr>
        <w:pStyle w:val="Compact"/>
        <w:numPr>
          <w:ilvl w:val="0"/>
          <w:numId w:val="1003"/>
        </w:numPr>
      </w:pPr>
      <w:r>
        <w:t xml:space="preserve">“</w:t>
      </w:r>
      <w:r>
        <w:t xml:space="preserve">Strategic and Managerial Decision-Making for Sustainable Management: Factors and Remedies for Information Overload</w:t>
      </w:r>
      <w:r>
        <w:t xml:space="preserve">”</w:t>
      </w:r>
      <w:r>
        <w:t xml:space="preserve"> </w:t>
      </w:r>
      <w:r>
        <w:t xml:space="preserve">(managerial perspective).[^4][^3]</w:t>
      </w:r>
    </w:p>
    <w:bookmarkEnd w:id="22"/>
    <w:bookmarkStart w:id="23" w:name="X785584c10f02990607b9d2c71a34bb7d5619563"/>
    <w:p>
      <w:pPr>
        <w:pStyle w:val="Heading2"/>
      </w:pPr>
      <w:r>
        <w:t xml:space="preserve">4. Cognitive biases in recommender systems (anchoring, confirmation/filter bubbles, choice overload)</w:t>
      </w:r>
    </w:p>
    <w:p>
      <w:pPr>
        <w:pStyle w:val="Compact"/>
        <w:numPr>
          <w:ilvl w:val="0"/>
          <w:numId w:val="1004"/>
        </w:numPr>
      </w:pPr>
      <w:r>
        <w:t xml:space="preserve">“</w:t>
      </w:r>
      <w:r>
        <w:t xml:space="preserve">Anchoring effects of recommender systems</w:t>
      </w:r>
      <w:r>
        <w:t xml:space="preserve">”</w:t>
      </w:r>
      <w:r>
        <w:t xml:space="preserve"> </w:t>
      </w:r>
      <w:r>
        <w:t xml:space="preserve">(early ACM paper quantifying anchoring on predicted ratings).[^28]</w:t>
      </w:r>
    </w:p>
    <w:p>
      <w:pPr>
        <w:pStyle w:val="Compact"/>
        <w:numPr>
          <w:ilvl w:val="0"/>
          <w:numId w:val="1004"/>
        </w:numPr>
      </w:pPr>
      <w:r>
        <w:t xml:space="preserve">“</w:t>
      </w:r>
      <w:r>
        <w:t xml:space="preserve">Do Recommender Systems Manipulate Consumer Preferences? A Study of Anchoring Effects</w:t>
      </w:r>
      <w:r>
        <w:t xml:space="preserve">”</w:t>
      </w:r>
      <w:r>
        <w:t xml:space="preserve"> </w:t>
      </w:r>
      <w:r>
        <w:t xml:space="preserve">(INFORMS / Information Systems Research article and its earlier working paper versions).[^29][^30][^31][^32]</w:t>
      </w:r>
    </w:p>
    <w:p>
      <w:pPr>
        <w:pStyle w:val="Compact"/>
        <w:numPr>
          <w:ilvl w:val="0"/>
          <w:numId w:val="1004"/>
        </w:numPr>
      </w:pPr>
      <w:r>
        <w:t xml:space="preserve">“</w:t>
      </w:r>
      <w:r>
        <w:t xml:space="preserve">Recommender Systems, Consumer Preferences, and Anchoring</w:t>
      </w:r>
      <w:r>
        <w:t xml:space="preserve">”</w:t>
      </w:r>
      <w:r>
        <w:t xml:space="preserve"> </w:t>
      </w:r>
      <w:r>
        <w:t xml:space="preserve">(workshop/short paper variant on anchoring).[^32]</w:t>
      </w:r>
    </w:p>
    <w:p>
      <w:pPr>
        <w:pStyle w:val="Compact"/>
        <w:numPr>
          <w:ilvl w:val="0"/>
          <w:numId w:val="1004"/>
        </w:numPr>
      </w:pPr>
      <w:r>
        <w:t xml:space="preserve">“</w:t>
      </w:r>
      <w:r>
        <w:t xml:space="preserve">Filter Bubbles in Recommender Systems: Fact or Fallacy — A Systematic Review</w:t>
      </w:r>
      <w:r>
        <w:t xml:space="preserve">”</w:t>
      </w:r>
      <w:r>
        <w:t xml:space="preserve"> </w:t>
      </w:r>
      <w:r>
        <w:t xml:space="preserve">(systematic review of empirical and simulation work, 2024).[^33][^34][^35][^36]</w:t>
      </w:r>
    </w:p>
    <w:p>
      <w:pPr>
        <w:pStyle w:val="Compact"/>
        <w:numPr>
          <w:ilvl w:val="0"/>
          <w:numId w:val="1004"/>
        </w:numPr>
      </w:pPr>
      <w:r>
        <w:t xml:space="preserve">“</w:t>
      </w:r>
      <w:r>
        <w:t xml:space="preserve">Deconstructing the Filter Bubble: User Decision-Making and Recommender Systems</w:t>
      </w:r>
      <w:r>
        <w:t xml:space="preserve">”</w:t>
      </w:r>
      <w:r>
        <w:t xml:space="preserve"> </w:t>
      </w:r>
      <w:r>
        <w:t xml:space="preserve">(modeling study on user choice and RS feedback loops).[^37]</w:t>
      </w:r>
    </w:p>
    <w:p>
      <w:pPr>
        <w:pStyle w:val="Compact"/>
        <w:numPr>
          <w:ilvl w:val="0"/>
          <w:numId w:val="1004"/>
        </w:numPr>
      </w:pPr>
      <w:r>
        <w:t xml:space="preserve">“</w:t>
      </w:r>
      <w:r>
        <w:t xml:space="preserve">Choice overload and recommendation effectiveness in related-article recommendations: Analyzing the Sowiport digital library</w:t>
      </w:r>
      <w:r>
        <w:t xml:space="preserve">”</w:t>
      </w:r>
      <w:r>
        <w:t xml:space="preserve"> </w:t>
      </w:r>
      <w:r>
        <w:t xml:space="preserve">(empirical study of related‑article recommendation list size).[^38]</w:t>
      </w:r>
    </w:p>
    <w:bookmarkEnd w:id="23"/>
    <w:bookmarkStart w:id="24" w:name="X320e17c485871e10a67d14dad9a751b4c189e91"/>
    <w:p>
      <w:pPr>
        <w:pStyle w:val="Heading2"/>
      </w:pPr>
      <w:r>
        <w:t xml:space="preserve">5. Choice overload and the paradox of choice in recommender and online settings</w:t>
      </w:r>
    </w:p>
    <w:p>
      <w:pPr>
        <w:pStyle w:val="Compact"/>
        <w:numPr>
          <w:ilvl w:val="0"/>
          <w:numId w:val="1005"/>
        </w:numPr>
      </w:pPr>
      <w:r>
        <w:t xml:space="preserve">“</w:t>
      </w:r>
      <w:r>
        <w:t xml:space="preserve">The Choice Overload Effect in Online Recommender Systems</w:t>
      </w:r>
      <w:r>
        <w:t xml:space="preserve">”</w:t>
      </w:r>
      <w:r>
        <w:t xml:space="preserve"> </w:t>
      </w:r>
      <w:r>
        <w:t xml:space="preserve">(large‑scale field experiment on recommendation set size and purchase probability; working paper and final journal versions).[^39][^40][^41][^42]</w:t>
      </w:r>
    </w:p>
    <w:p>
      <w:pPr>
        <w:pStyle w:val="Compact"/>
        <w:numPr>
          <w:ilvl w:val="0"/>
          <w:numId w:val="1005"/>
        </w:numPr>
      </w:pPr>
      <w:r>
        <w:t xml:space="preserve">“</w:t>
      </w:r>
      <w:r>
        <w:t xml:space="preserve">Decisions with ChatGPT: Reexamining choice overload in AI‑mediated recommendations</w:t>
      </w:r>
      <w:r>
        <w:t xml:space="preserve">”</w:t>
      </w:r>
      <w:r>
        <w:t xml:space="preserve"> </w:t>
      </w:r>
      <w:r>
        <w:t xml:space="preserve">(study on option set size, perceived overload, and satisfaction in LLM‑based recommendations).[^43][^44]</w:t>
      </w:r>
    </w:p>
    <w:p>
      <w:pPr>
        <w:pStyle w:val="Compact"/>
        <w:numPr>
          <w:ilvl w:val="0"/>
          <w:numId w:val="1005"/>
        </w:numPr>
      </w:pPr>
      <w:r>
        <w:t xml:space="preserve">“</w:t>
      </w:r>
      <w:r>
        <w:t xml:space="preserve">Recommender systems: Friend (of choice) or foe? A large-scale field experiment</w:t>
      </w:r>
      <w:r>
        <w:t xml:space="preserve">”</w:t>
      </w:r>
      <w:r>
        <w:t xml:space="preserve"> </w:t>
      </w:r>
      <w:r>
        <w:t xml:space="preserve">(field study on curated shortlists vs larger sets).[^45]</w:t>
      </w:r>
    </w:p>
    <w:p>
      <w:pPr>
        <w:pStyle w:val="Compact"/>
        <w:numPr>
          <w:ilvl w:val="0"/>
          <w:numId w:val="1005"/>
        </w:numPr>
      </w:pPr>
      <w:r>
        <w:t xml:space="preserve">“</w:t>
      </w:r>
      <w:r>
        <w:t xml:space="preserve">Examining Choice Overload across Single-list and Multi-list User Interfaces</w:t>
      </w:r>
      <w:r>
        <w:t xml:space="preserve">”</w:t>
      </w:r>
      <w:r>
        <w:t xml:space="preserve"> </w:t>
      </w:r>
      <w:r>
        <w:t xml:space="preserve">(study on carousel/multi‑list layouts and overload).[^46][^47]</w:t>
      </w:r>
    </w:p>
    <w:p>
      <w:pPr>
        <w:pStyle w:val="Compact"/>
        <w:numPr>
          <w:ilvl w:val="0"/>
          <w:numId w:val="1005"/>
        </w:numPr>
      </w:pPr>
      <w:r>
        <w:t xml:space="preserve">“</w:t>
      </w:r>
      <w:r>
        <w:t xml:space="preserve">Does the paradox of choice exist in theory? A behavioral search model and Pareto-improving choice set reduction algorithm</w:t>
      </w:r>
      <w:r>
        <w:t xml:space="preserve">”</w:t>
      </w:r>
      <w:r>
        <w:t xml:space="preserve"> </w:t>
      </w:r>
      <w:r>
        <w:t xml:space="preserve">(theoretical work on search costs and optimal choice‑set reduction).[^48]</w:t>
      </w:r>
    </w:p>
    <w:p>
      <w:pPr>
        <w:pStyle w:val="Compact"/>
        <w:numPr>
          <w:ilvl w:val="0"/>
          <w:numId w:val="1005"/>
        </w:numPr>
      </w:pPr>
      <w:r>
        <w:t xml:space="preserve">“</w:t>
      </w:r>
      <w:r>
        <w:t xml:space="preserve">GEN Z AND THE PROBLEM OF PARADOX OF CHOICE</w:t>
      </w:r>
      <w:r>
        <w:t xml:space="preserve">”</w:t>
      </w:r>
      <w:r>
        <w:t xml:space="preserve"> </w:t>
      </w:r>
      <w:r>
        <w:t xml:space="preserve">(survey/empirical work on young users and choice overload).[^49]</w:t>
      </w:r>
    </w:p>
    <w:p>
      <w:pPr>
        <w:pStyle w:val="Compact"/>
        <w:numPr>
          <w:ilvl w:val="0"/>
          <w:numId w:val="1005"/>
        </w:numPr>
      </w:pPr>
      <w:r>
        <w:t xml:space="preserve">“</w:t>
      </w:r>
      <w:r>
        <w:t xml:space="preserve">As Few as Three Options Can Be Too Many for Online Shoppers</w:t>
      </w:r>
      <w:r>
        <w:t xml:space="preserve">”</w:t>
      </w:r>
      <w:r>
        <w:t xml:space="preserve"> </w:t>
      </w:r>
      <w:r>
        <w:t xml:space="preserve">(popular summary of academic findings on small‑set overload).[^50]</w:t>
      </w:r>
    </w:p>
    <w:p>
      <w:pPr>
        <w:pStyle w:val="Compact"/>
        <w:numPr>
          <w:ilvl w:val="0"/>
          <w:numId w:val="1005"/>
        </w:numPr>
      </w:pPr>
      <w:r>
        <w:t xml:space="preserve">“</w:t>
      </w:r>
      <w:r>
        <w:t xml:space="preserve">THE PARADOX OF CHOICE</w:t>
      </w:r>
      <w:r>
        <w:t xml:space="preserve">”</w:t>
      </w:r>
      <w:r>
        <w:t xml:space="preserve"> </w:t>
      </w:r>
      <w:r>
        <w:t xml:space="preserve">(IRJMETS article reviewing paradox‑of‑choice literature).[^51]</w:t>
      </w:r>
    </w:p>
    <w:p>
      <w:pPr>
        <w:pStyle w:val="Compact"/>
        <w:numPr>
          <w:ilvl w:val="0"/>
          <w:numId w:val="1005"/>
        </w:numPr>
      </w:pPr>
      <w:r>
        <w:t xml:space="preserve">“</w:t>
      </w:r>
      <w:r>
        <w:t xml:space="preserve">The Paradox of Choice: Why More Options Produce Worse Decisions</w:t>
      </w:r>
      <w:r>
        <w:t xml:space="preserve">”</w:t>
      </w:r>
      <w:r>
        <w:t xml:space="preserve"> </w:t>
      </w:r>
      <w:r>
        <w:t xml:space="preserve">(blog/summary article).[^52]</w:t>
      </w:r>
    </w:p>
    <w:p>
      <w:pPr>
        <w:pStyle w:val="Compact"/>
        <w:numPr>
          <w:ilvl w:val="0"/>
          <w:numId w:val="1005"/>
        </w:numPr>
      </w:pPr>
      <w:r>
        <w:t xml:space="preserve">“</w:t>
      </w:r>
      <w:r>
        <w:t xml:space="preserve">How Recommendation Algorithms Solve the Paradox of Choice</w:t>
      </w:r>
      <w:r>
        <w:t xml:space="preserve">”</w:t>
      </w:r>
      <w:r>
        <w:t xml:space="preserve"> </w:t>
      </w:r>
      <w:r>
        <w:t xml:space="preserve">(LinkedIn article discussing RS as paradox‑of‑choice mitigators).[^53]</w:t>
      </w:r>
    </w:p>
    <w:bookmarkEnd w:id="24"/>
    <w:bookmarkStart w:id="25" w:name="X1e1dda5f90440d04639670fce4fcf5c0dc150c8"/>
    <w:p>
      <w:pPr>
        <w:pStyle w:val="Heading2"/>
      </w:pPr>
      <w:r>
        <w:t xml:space="preserve">6. Decision support systems, intelligent advisors, and bounded rationality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w:r>
        <w:t xml:space="preserve">Bounded Rationality and Cognitive Bias: A Meta-Synthetic Study</w:t>
      </w:r>
      <w:r>
        <w:t xml:space="preserve">”</w:t>
      </w:r>
      <w:r>
        <w:t xml:space="preserve"> </w:t>
      </w:r>
      <w:r>
        <w:t xml:space="preserve">(overview of bounded rationality and bias in modern decision environments).[^54][^55]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w:r>
        <w:t xml:space="preserve">Bounded rationality</w:t>
      </w:r>
      <w:r>
        <w:t xml:space="preserve">”</w:t>
      </w:r>
      <w:r>
        <w:t xml:space="preserve"> </w:t>
      </w:r>
      <w:r>
        <w:t xml:space="preserve">(Wikipedia entry summarizing the foundational concept and related models).[^56]</w:t>
      </w:r>
    </w:p>
    <w:p>
      <w:pPr>
        <w:pStyle w:val="Compact"/>
        <w:numPr>
          <w:ilvl w:val="0"/>
          <w:numId w:val="1006"/>
        </w:numPr>
      </w:pPr>
      <w:r>
        <w:t xml:space="preserve">CESifo Working Paper No. 8341 (on bounded rationality / decision behavior under information constraints).[^57]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w:r>
        <w:t xml:space="preserve">Foresight as decision-making support within bounded rationality in individuals and organizations – Embrapa’s strategic intelligence system – Agropensa’s case</w:t>
      </w:r>
      <w:r>
        <w:t xml:space="preserve">”</w:t>
      </w:r>
      <w:r>
        <w:t xml:space="preserve"> </w:t>
      </w:r>
      <w:r>
        <w:t xml:space="preserve">(case study of strategic intelligence as DSS).[^58]</w:t>
      </w:r>
    </w:p>
    <w:p>
      <w:pPr>
        <w:pStyle w:val="Compact"/>
        <w:numPr>
          <w:ilvl w:val="0"/>
          <w:numId w:val="1006"/>
        </w:numPr>
      </w:pPr>
      <w:r>
        <w:t xml:space="preserve">Dissertation:</w:t>
      </w:r>
      <w:r>
        <w:t xml:space="preserve"> </w:t>
      </w:r>
      <w:r>
        <w:t xml:space="preserve">“</w:t>
      </w:r>
      <w:r>
        <w:t xml:space="preserve">Decision biases in user agreement with intelligent decision aids</w:t>
      </w:r>
      <w:r>
        <w:t xml:space="preserve">”</w:t>
      </w:r>
      <w:r>
        <w:t xml:space="preserve"> </w:t>
      </w:r>
      <w:r>
        <w:t xml:space="preserve">(Solomon; experimental work on agreement, trust, and bias in intelligent decision aids).[^59][^60]</w:t>
      </w:r>
    </w:p>
    <w:bookmarkEnd w:id="25"/>
    <w:bookmarkStart w:id="26" w:name="X127a15e198ab6c715c3f1df478fe013fb31ae1c"/>
    <w:p>
      <w:pPr>
        <w:pStyle w:val="Heading2"/>
      </w:pPr>
      <w:r>
        <w:t xml:space="preserve">7. Patient decision aids and bias / preference sensitivity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w:r>
        <w:t xml:space="preserve">Features of Computer-Based Decision Aids: Systematic Review</w:t>
      </w:r>
      <w:r>
        <w:t xml:space="preserve">”</w:t>
      </w:r>
      <w:r>
        <w:t xml:space="preserve"> </w:t>
      </w:r>
      <w:r>
        <w:t xml:space="preserve">(JMIR review of design features and their impact on decision quality).[^61]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w:r>
        <w:t xml:space="preserve">Decision aids to prepare patients for shared decision making: Two randomized controlled experiments on the impact of awareness of preference-sensitivity and personal motives</w:t>
      </w:r>
      <w:r>
        <w:t xml:space="preserve">”</w:t>
      </w:r>
      <w:r>
        <w:t xml:space="preserve">.[^62]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w:r>
        <w:t xml:space="preserve">Testing Whether Decision Aids Introduce Cognitive Biases: Results of a Randomized Trial</w:t>
      </w:r>
      <w:r>
        <w:t xml:space="preserve">”</w:t>
      </w:r>
      <w:r>
        <w:t xml:space="preserve"> </w:t>
      </w:r>
      <w:r>
        <w:t xml:space="preserve">(trial on ordering/context effects and debiasing in risk communication).[^63]</w:t>
      </w:r>
    </w:p>
    <w:bookmarkEnd w:id="26"/>
    <w:bookmarkStart w:id="27" w:name="Xd98bbe36136b5426fdd71133a92250870060267"/>
    <w:p>
      <w:pPr>
        <w:pStyle w:val="Heading2"/>
      </w:pPr>
      <w:r>
        <w:t xml:space="preserve">8. Conversational and intelligent recommenders for preference articulation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w:r>
        <w:t xml:space="preserve">Dialogue Strategies for Conversational Recommender Systems</w:t>
      </w:r>
      <w:r>
        <w:t xml:space="preserve">”</w:t>
      </w:r>
      <w:r>
        <w:t xml:space="preserve"> </w:t>
      </w:r>
      <w:r>
        <w:t xml:space="preserve">(early work on dialogue‑based preference elicitation).[^64]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w:r>
        <w:t xml:space="preserve">Decision-Making in Recommender Systems</w:t>
      </w:r>
      <w:r>
        <w:t xml:space="preserve">”</w:t>
      </w:r>
      <w:r>
        <w:t xml:space="preserve"> </w:t>
      </w:r>
      <w:r>
        <w:t xml:space="preserve">(position/overview paper on decision‑making aspects in RS).[^65]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w:r>
        <w:t xml:space="preserve">Variational Reasoning about User Preferences for Conversational Recommendation</w:t>
      </w:r>
      <w:r>
        <w:t xml:space="preserve">”</w:t>
      </w:r>
      <w:r>
        <w:t xml:space="preserve"> </w:t>
      </w:r>
      <w:r>
        <w:t xml:space="preserve">(variational user modeling for conversational RS).[^66]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w:r>
        <w:t xml:space="preserve">Conversational Recommender Systems based on Large Language Models and Knowledge Graphs</w:t>
      </w:r>
      <w:r>
        <w:t xml:space="preserve">”</w:t>
      </w:r>
      <w:r>
        <w:t xml:space="preserve"> </w:t>
      </w:r>
      <w:r>
        <w:t xml:space="preserve">(LLM‑enhanced conversational RS design).[^67]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w:r>
        <w:t xml:space="preserve">RecUserSim: A Realistic and Diverse User Simulator for Evaluating Recommender Systems</w:t>
      </w:r>
      <w:r>
        <w:t xml:space="preserve">”</w:t>
      </w:r>
      <w:r>
        <w:t xml:space="preserve"> </w:t>
      </w:r>
      <w:r>
        <w:t xml:space="preserve">(user simulator to study decision and interaction patterns).[^68]</w:t>
      </w:r>
    </w:p>
    <w:bookmarkEnd w:id="27"/>
    <w:bookmarkStart w:id="28" w:name="X7ba3e0670d4efc518e6aa240276ae1803cf2b37"/>
    <w:p>
      <w:pPr>
        <w:pStyle w:val="Heading2"/>
      </w:pPr>
      <w:r>
        <w:t xml:space="preserve">9. High-level syntheses and general explainers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w:r>
        <w:t xml:space="preserve">Information Overload</w:t>
      </w:r>
      <w:r>
        <w:t xml:space="preserve">”</w:t>
      </w:r>
      <w:r>
        <w:t xml:space="preserve"> </w:t>
      </w:r>
      <w:r>
        <w:t xml:space="preserve">(The Decision Lab) and</w:t>
      </w:r>
      <w:r>
        <w:t xml:space="preserve"> </w:t>
      </w:r>
      <w:r>
        <w:t xml:space="preserve">“</w:t>
      </w:r>
      <w:r>
        <w:t xml:space="preserve">Choice Overload Bias</w:t>
      </w:r>
      <w:r>
        <w:t xml:space="preserve">”</w:t>
      </w:r>
      <w:r>
        <w:t xml:space="preserve"> </w:t>
      </w:r>
      <w:r>
        <w:t xml:space="preserve">entries summarizing psychological mechanisms and experiments.[^23][^24]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w:r>
        <w:t xml:space="preserve">Bias Busters: How cognitive overload multiplies every bias</w:t>
      </w:r>
      <w:r>
        <w:t xml:space="preserve">”</w:t>
      </w:r>
      <w:r>
        <w:t xml:space="preserve"> </w:t>
      </w:r>
      <w:r>
        <w:t xml:space="preserve">(McKinsey article on overload and cognitive bias in organizations).[^25]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w:r>
        <w:t xml:space="preserve">The urgent need to address information overload in the digital era</w:t>
      </w:r>
      <w:r>
        <w:t xml:space="preserve">”</w:t>
      </w:r>
      <w:r>
        <w:t xml:space="preserve"> </w:t>
      </w:r>
      <w:r>
        <w:t xml:space="preserve">(overview of societal and organizational challenges).[^26]</w:t>
      </w:r>
    </w:p>
    <w:p>
      <w:pPr>
        <w:pStyle w:val="Compact"/>
        <w:numPr>
          <w:ilvl w:val="0"/>
          <w:numId w:val="1009"/>
        </w:numPr>
      </w:pPr>
      <w:r>
        <w:t xml:space="preserve">Popular explainers on paradox of choice and recommendation algorithms as mitigators.[^52][^50][^53]</w:t>
      </w:r>
    </w:p>
    <w:p>
      <w:r>
        <w:pict>
          <v:rect style="width:0;height:1.5pt" o:hralign="center" o:hrstd="t" o:hr="t"/>
        </w:pict>
      </w:r>
    </w:p>
    <w:bookmarkEnd w:id="28"/>
    <w:bookmarkStart w:id="97" w:name="references"/>
    <w:p>
      <w:pPr>
        <w:pStyle w:val="Heading2"/>
      </w:pPr>
      <w:r>
        <w:t xml:space="preserve">References</w:t>
      </w:r>
    </w:p>
    <w:p>
      <w:pPr>
        <w:numPr>
          <w:ilvl w:val="0"/>
          <w:numId w:val="1010"/>
        </w:numPr>
      </w:pPr>
      <w:hyperlink r:id="rId29">
        <w:r>
          <w:rPr>
            <w:rStyle w:val="Hyperlink"/>
          </w:rPr>
          <w:t xml:space="preserve">Information Overload And…</w:t>
        </w:r>
      </w:hyperlink>
      <w:r>
        <w:t xml:space="preserve"> </w:t>
      </w:r>
      <w:r>
        <w:t xml:space="preserve">-</w:t>
      </w:r>
    </w:p>
    <w:p>
      <w:pPr>
        <w:numPr>
          <w:ilvl w:val="0"/>
          <w:numId w:val="1000"/>
        </w:numPr>
      </w:pPr>
      <w:r>
        <w:t xml:space="preserve">Exposure to excessive digital information during the present era has…</w:t>
      </w:r>
    </w:p>
    <w:p>
      <w:pPr>
        <w:numPr>
          <w:ilvl w:val="0"/>
          <w:numId w:val="1010"/>
        </w:numPr>
      </w:pPr>
      <w:hyperlink r:id="rId30">
        <w:r>
          <w:rPr>
            <w:rStyle w:val="Hyperlink"/>
          </w:rPr>
          <w:t xml:space="preserve">Cognitive Biases in Digital Decision Making</w:t>
        </w:r>
      </w:hyperlink>
    </w:p>
    <w:p>
      <w:pPr>
        <w:numPr>
          <w:ilvl w:val="0"/>
          <w:numId w:val="1010"/>
        </w:numPr>
      </w:pPr>
      <w:hyperlink r:id="rId31">
        <w:r>
          <w:rPr>
            <w:rStyle w:val="Hyperlink"/>
          </w:rPr>
          <w:t xml:space="preserve">doi: 10.1007/978-3-030-55385-2_9 ++</w:t>
        </w:r>
      </w:hyperlink>
    </w:p>
    <w:p>
      <w:pPr>
        <w:numPr>
          <w:ilvl w:val="0"/>
          <w:numId w:val="1010"/>
        </w:numPr>
      </w:pPr>
      <w:hyperlink r:id="rId32">
        <w:r>
          <w:rPr>
            <w:rStyle w:val="Hyperlink"/>
          </w:rPr>
          <w:t xml:space="preserve">Strategic and Managerial Decision-Making for Sustainable Management: Factors and Remedies for Information Overload</w:t>
        </w:r>
      </w:hyperlink>
    </w:p>
    <w:p>
      <w:pPr>
        <w:numPr>
          <w:ilvl w:val="0"/>
          <w:numId w:val="1010"/>
        </w:numPr>
      </w:pPr>
      <w:hyperlink r:id="rId33">
        <w:r>
          <w:rPr>
            <w:rStyle w:val="Hyperlink"/>
          </w:rPr>
          <w:t xml:space="preserve">Consumer Anxiety in the Digital Age: Analyzing the Impact of Information Overload on Decision-Making</w:t>
        </w:r>
      </w:hyperlink>
      <w:r>
        <w:t xml:space="preserve"> </w:t>
      </w:r>
      <w:r>
        <w:t xml:space="preserve">- In the digital age, information overload is becoming increasingly prevalent, resulting in consumers …</w:t>
      </w:r>
    </w:p>
    <w:p>
      <w:pPr>
        <w:numPr>
          <w:ilvl w:val="0"/>
          <w:numId w:val="1010"/>
        </w:numPr>
      </w:pPr>
      <w:hyperlink r:id="rId34">
        <w:r>
          <w:rPr>
            <w:rStyle w:val="Hyperlink"/>
          </w:rPr>
          <w:t xml:space="preserve">Antecedents and Consequences of Information Overload in … - PMC</w:t>
        </w:r>
      </w:hyperlink>
      <w:r>
        <w:t xml:space="preserve"> </w:t>
      </w:r>
      <w:r>
        <w:t xml:space="preserve">- The global outbreak of coronavirus disease (COVID-19) in 2020 has significantly affected the informa…</w:t>
      </w:r>
    </w:p>
    <w:p>
      <w:pPr>
        <w:numPr>
          <w:ilvl w:val="0"/>
          <w:numId w:val="1010"/>
        </w:numPr>
      </w:pPr>
      <w:hyperlink r:id="rId35">
        <w:r>
          <w:rPr>
            <w:rStyle w:val="Hyperlink"/>
          </w:rPr>
          <w:t xml:space="preserve">Pothos, E. M., Lewandowsky, S., Basieva, I., Barque-Duran, A.,</w:t>
        </w:r>
      </w:hyperlink>
    </w:p>
    <w:p>
      <w:pPr>
        <w:numPr>
          <w:ilvl w:val="0"/>
          <w:numId w:val="1010"/>
        </w:numPr>
      </w:pPr>
      <w:hyperlink r:id="rId36">
        <w:r>
          <w:rPr>
            <w:rStyle w:val="Hyperlink"/>
          </w:rPr>
          <w:t xml:space="preserve">Information overload for (bounded) rational agents</w:t>
        </w:r>
      </w:hyperlink>
      <w:r>
        <w:t xml:space="preserve"> </w:t>
      </w:r>
      <w:r>
        <w:t xml:space="preserve">- Bayesian inference offers an optimal means of processing environmental information and so an advanta…</w:t>
      </w:r>
    </w:p>
    <w:p>
      <w:pPr>
        <w:numPr>
          <w:ilvl w:val="0"/>
          <w:numId w:val="1010"/>
        </w:numPr>
      </w:pPr>
      <w:hyperlink r:id="rId37">
        <w:r>
          <w:rPr>
            <w:rStyle w:val="Hyperlink"/>
          </w:rPr>
          <w:t xml:space="preserve">How Does Information Overload Affect Consumers’ Online Decision …</w:t>
        </w:r>
      </w:hyperlink>
      <w:r>
        <w:t xml:space="preserve"> </w:t>
      </w:r>
      <w:r>
        <w:t xml:space="preserve">- One of the advantages of e-retailers is their capability to provide a large amount of information to…</w:t>
      </w:r>
    </w:p>
    <w:p>
      <w:pPr>
        <w:numPr>
          <w:ilvl w:val="0"/>
          <w:numId w:val="1010"/>
        </w:numPr>
      </w:pPr>
      <w:hyperlink r:id="rId38">
        <w:r>
          <w:rPr>
            <w:rStyle w:val="Hyperlink"/>
          </w:rPr>
          <w:t xml:space="preserve">How Does Information Overload Affect Consumers’ Online Decision Process? An Event-Related Potentials Study - PubMed</w:t>
        </w:r>
      </w:hyperlink>
      <w:r>
        <w:t xml:space="preserve"> </w:t>
      </w:r>
      <w:r>
        <w:t xml:space="preserve">- One of the advantages of e-retailers is their capability to provide a large amount of information to…</w:t>
      </w:r>
    </w:p>
    <w:p>
      <w:pPr>
        <w:numPr>
          <w:ilvl w:val="0"/>
          <w:numId w:val="1010"/>
        </w:numPr>
      </w:pPr>
      <w:hyperlink r:id="rId39">
        <w:r>
          <w:rPr>
            <w:rStyle w:val="Hyperlink"/>
          </w:rPr>
          <w:t xml:space="preserve">Information overload in the information age: a review of the literature …</w:t>
        </w:r>
      </w:hyperlink>
      <w:r>
        <w:t xml:space="preserve"> </w:t>
      </w:r>
      <w:r>
        <w:t xml:space="preserve">- Information overload research in accounting: a systematic review of the literature · M. HartmannBarb…</w:t>
      </w:r>
    </w:p>
    <w:p>
      <w:pPr>
        <w:numPr>
          <w:ilvl w:val="0"/>
          <w:numId w:val="1010"/>
        </w:numPr>
      </w:pPr>
      <w:hyperlink r:id="rId40">
        <w:r>
          <w:rPr>
            <w:rStyle w:val="Hyperlink"/>
          </w:rPr>
          <w:t xml:space="preserve">a systematic review of the literature - Wissen, wo das Wissen ist.</w:t>
        </w:r>
      </w:hyperlink>
    </w:p>
    <w:p>
      <w:pPr>
        <w:numPr>
          <w:ilvl w:val="0"/>
          <w:numId w:val="1010"/>
        </w:numPr>
      </w:pPr>
      <w:hyperlink r:id="rId41">
        <w:r>
          <w:rPr>
            <w:rStyle w:val="Hyperlink"/>
          </w:rPr>
          <w:t xml:space="preserve">[PDF] Dissertation Accounting-Based Decision-Making under Information …</w:t>
        </w:r>
      </w:hyperlink>
      <w:r>
        <w:t xml:space="preserve"> </w:t>
      </w:r>
      <w:r>
        <w:t xml:space="preserve">- Paper 1,</w:t>
      </w:r>
      <w:r>
        <w:t xml:space="preserve"> </w:t>
      </w:r>
      <w:r>
        <w:t xml:space="preserve">“</w:t>
      </w:r>
      <w:r>
        <w:t xml:space="preserve">Information Overload Research in Accounting – A Systematic Review of the Literature,</w:t>
      </w:r>
      <w:r>
        <w:t xml:space="preserve">”</w:t>
      </w:r>
      <w:r>
        <w:t xml:space="preserve"> </w:t>
      </w:r>
      <w:r>
        <w:t xml:space="preserve">refl…</w:t>
      </w:r>
    </w:p>
    <w:p>
      <w:pPr>
        <w:numPr>
          <w:ilvl w:val="0"/>
          <w:numId w:val="1010"/>
        </w:numPr>
      </w:pPr>
      <w:hyperlink r:id="rId42">
        <w:r>
          <w:rPr>
            <w:rStyle w:val="Hyperlink"/>
          </w:rPr>
          <w:t xml:space="preserve">Dealing with information overload: a comprehensive review - PMC</w:t>
        </w:r>
      </w:hyperlink>
      <w:r>
        <w:t xml:space="preserve"> </w:t>
      </w:r>
      <w:r>
        <w:t xml:space="preserve">- Information overload is a problem that is being exacerbated by the ongoing digitalization of the wor…</w:t>
      </w:r>
    </w:p>
    <w:p>
      <w:pPr>
        <w:numPr>
          <w:ilvl w:val="0"/>
          <w:numId w:val="1010"/>
        </w:numPr>
      </w:pPr>
      <w:hyperlink r:id="rId43">
        <w:r>
          <w:rPr>
            <w:rStyle w:val="Hyperlink"/>
          </w:rPr>
          <w:t xml:space="preserve">Articles - Dealing with information overload: a comprehensive review</w:t>
        </w:r>
      </w:hyperlink>
      <w:r>
        <w:t xml:space="preserve"> </w:t>
      </w:r>
      <w:r>
        <w:t xml:space="preserve">- Bundesanstalt für Arbeitsschutz und Arbeitsmedizin - Information overload is a problem that is being…</w:t>
      </w:r>
    </w:p>
    <w:p>
      <w:pPr>
        <w:numPr>
          <w:ilvl w:val="0"/>
          <w:numId w:val="1010"/>
        </w:numPr>
      </w:pPr>
      <w:hyperlink r:id="rId44">
        <w:r>
          <w:rPr>
            <w:rStyle w:val="Hyperlink"/>
          </w:rPr>
          <w:t xml:space="preserve">Dealing with information overload: a comprehensive review - Bohrium</w:t>
        </w:r>
      </w:hyperlink>
      <w:r>
        <w:t xml:space="preserve"> </w:t>
      </w:r>
      <w:r>
        <w:t xml:space="preserve">- Read the full text of Dealing with information overload: a comprehensive review for free. Explore ke…</w:t>
      </w:r>
    </w:p>
    <w:p>
      <w:pPr>
        <w:numPr>
          <w:ilvl w:val="0"/>
          <w:numId w:val="1010"/>
        </w:numPr>
      </w:pPr>
      <w:hyperlink r:id="rId45">
        <w:r>
          <w:rPr>
            <w:rStyle w:val="Hyperlink"/>
          </w:rPr>
          <w:t xml:space="preserve">Strategies for managing information overload: a systematic …</w:t>
        </w:r>
      </w:hyperlink>
    </w:p>
    <w:p>
      <w:pPr>
        <w:numPr>
          <w:ilvl w:val="0"/>
          <w:numId w:val="1010"/>
        </w:numPr>
      </w:pPr>
      <w:hyperlink r:id="rId46">
        <w:r>
          <w:rPr>
            <w:rStyle w:val="Hyperlink"/>
          </w:rPr>
          <w:t xml:space="preserve">Strategies for managing information overload: a systematic review</w:t>
        </w:r>
      </w:hyperlink>
      <w:r>
        <w:t xml:space="preserve"> </w:t>
      </w:r>
      <w:r>
        <w:t xml:space="preserve">- This paper addresses this gap by presenting a systematic review of the literature on strategies for …</w:t>
      </w:r>
    </w:p>
    <w:p>
      <w:pPr>
        <w:numPr>
          <w:ilvl w:val="0"/>
          <w:numId w:val="1010"/>
        </w:numPr>
      </w:pPr>
      <w:hyperlink r:id="rId47">
        <w:r>
          <w:rPr>
            <w:rStyle w:val="Hyperlink"/>
          </w:rPr>
          <w:t xml:space="preserve">Causes, consequences, and strategies to deal with information overload: A scoping review – DOAJ</w:t>
        </w:r>
      </w:hyperlink>
      <w:r>
        <w:t xml:space="preserve"> </w:t>
      </w:r>
      <w:r>
        <w:t xml:space="preserve">- The exponential growth of digital information has led to the pervasive problem of information overlo…</w:t>
      </w:r>
    </w:p>
    <w:p>
      <w:pPr>
        <w:numPr>
          <w:ilvl w:val="0"/>
          <w:numId w:val="1010"/>
        </w:numPr>
      </w:pPr>
      <w:hyperlink r:id="rId48">
        <w:r>
          <w:rPr>
            <w:rStyle w:val="Hyperlink"/>
          </w:rPr>
          <w:t xml:space="preserve">Information overload research in accounting: a systematic review of …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Information overload research in accounting: a systematic review of the literature,</w:t>
      </w:r>
      <w:r>
        <w:t xml:space="preserve">”</w:t>
      </w:r>
      <w:r>
        <w:t xml:space="preserve"> </w:t>
      </w:r>
      <w:r>
        <w:t xml:space="preserve">Management Rev…</w:t>
      </w:r>
    </w:p>
    <w:p>
      <w:pPr>
        <w:numPr>
          <w:ilvl w:val="0"/>
          <w:numId w:val="1010"/>
        </w:numPr>
      </w:pPr>
      <w:hyperlink r:id="rId49">
        <w:r>
          <w:rPr>
            <w:rStyle w:val="Hyperlink"/>
          </w:rPr>
          <w:t xml:space="preserve">Information overload research in accounting: a systematic review of …</w:t>
        </w:r>
      </w:hyperlink>
      <w:r>
        <w:t xml:space="preserve"> </w:t>
      </w:r>
      <w:r>
        <w:t xml:space="preserve">- Information overload research in accounting: a systematic review of the literature. General informat…</w:t>
      </w:r>
    </w:p>
    <w:p>
      <w:pPr>
        <w:numPr>
          <w:ilvl w:val="0"/>
          <w:numId w:val="1010"/>
        </w:numPr>
      </w:pPr>
      <w:hyperlink r:id="rId50">
        <w:r>
          <w:rPr>
            <w:rStyle w:val="Hyperlink"/>
          </w:rPr>
          <w:t xml:space="preserve">Navigating Information Overload: Strategies and Insights</w:t>
        </w:r>
      </w:hyperlink>
      <w:r>
        <w:t xml:space="preserve"> </w:t>
      </w:r>
      <w:r>
        <w:t xml:space="preserve">- This research delves into the escalating issue of information overload, especially in the evolving d…</w:t>
      </w:r>
    </w:p>
    <w:p>
      <w:pPr>
        <w:numPr>
          <w:ilvl w:val="0"/>
          <w:numId w:val="1010"/>
        </w:numPr>
      </w:pPr>
      <w:hyperlink r:id="rId51">
        <w:r>
          <w:rPr>
            <w:rStyle w:val="Hyperlink"/>
          </w:rPr>
          <w:t xml:space="preserve">Information Overload - The Decision Lab</w:t>
        </w:r>
      </w:hyperlink>
      <w:r>
        <w:t xml:space="preserve"> </w:t>
      </w:r>
      <w:r>
        <w:t xml:space="preserve">- Information overload is a phenomenon where we become overwhelmed by the sheer amount of information …</w:t>
      </w:r>
    </w:p>
    <w:p>
      <w:pPr>
        <w:numPr>
          <w:ilvl w:val="0"/>
          <w:numId w:val="1010"/>
        </w:numPr>
      </w:pPr>
      <w:hyperlink r:id="rId52">
        <w:r>
          <w:rPr>
            <w:rStyle w:val="Hyperlink"/>
          </w:rPr>
          <w:t xml:space="preserve">Choice Overload Bias - The Decision Lab</w:t>
        </w:r>
      </w:hyperlink>
      <w:r>
        <w:t xml:space="preserve"> </w:t>
      </w:r>
      <w:r>
        <w:t xml:space="preserve">- Choice overload, or</w:t>
      </w:r>
      <w:r>
        <w:t xml:space="preserve"> </w:t>
      </w:r>
      <w:r>
        <w:t xml:space="preserve">“</w:t>
      </w:r>
      <w:r>
        <w:t xml:space="preserve">overchoice</w:t>
      </w:r>
      <w:r>
        <w:t xml:space="preserve">”</w:t>
      </w:r>
      <w:r>
        <w:t xml:space="preserve">, is a phenomena stating our tendency to have difficulty making a ch…</w:t>
      </w:r>
    </w:p>
    <w:p>
      <w:pPr>
        <w:numPr>
          <w:ilvl w:val="0"/>
          <w:numId w:val="1010"/>
        </w:numPr>
      </w:pPr>
      <w:hyperlink r:id="rId53">
        <w:r>
          <w:rPr>
            <w:rStyle w:val="Hyperlink"/>
          </w:rPr>
          <w:t xml:space="preserve">Bias Busters: How cognitive overload multiplies every bias - McKinsey</w:t>
        </w:r>
      </w:hyperlink>
      <w:r>
        <w:t xml:space="preserve"> </w:t>
      </w:r>
      <w:r>
        <w:t xml:space="preserve">- Discover how to reduce cognitive overload at work by managing distractions, overcoming decision-maki…</w:t>
      </w:r>
    </w:p>
    <w:p>
      <w:pPr>
        <w:numPr>
          <w:ilvl w:val="0"/>
          <w:numId w:val="1010"/>
        </w:numPr>
      </w:pPr>
      <w:hyperlink r:id="rId54">
        <w:r>
          <w:rPr>
            <w:rStyle w:val="Hyperlink"/>
          </w:rPr>
          <w:t xml:space="preserve">The urgent need to address information overload in …</w:t>
        </w:r>
      </w:hyperlink>
    </w:p>
    <w:p>
      <w:pPr>
        <w:numPr>
          <w:ilvl w:val="0"/>
          <w:numId w:val="1010"/>
        </w:numPr>
      </w:pPr>
      <w:hyperlink r:id="rId55">
        <w:r>
          <w:rPr>
            <w:rStyle w:val="Hyperlink"/>
          </w:rPr>
          <w:t xml:space="preserve">Interpretability Gone Bad: The Role of Bounded Rationality</w:t>
        </w:r>
      </w:hyperlink>
    </w:p>
    <w:p>
      <w:pPr>
        <w:numPr>
          <w:ilvl w:val="0"/>
          <w:numId w:val="1010"/>
        </w:numPr>
      </w:pPr>
      <w:hyperlink r:id="rId56">
        <w:r>
          <w:rPr>
            <w:rStyle w:val="Hyperlink"/>
          </w:rPr>
          <w:t xml:space="preserve">Anchoring effects of recommender systems - ACM Digital Library</w:t>
        </w:r>
      </w:hyperlink>
      <w:r>
        <w:t xml:space="preserve"> </w:t>
      </w:r>
      <w:r>
        <w:t xml:space="preserve">- We explore how consumer preferences at the time of consumption are impacted by predictions generated…</w:t>
      </w:r>
    </w:p>
    <w:p>
      <w:pPr>
        <w:numPr>
          <w:ilvl w:val="0"/>
          <w:numId w:val="1010"/>
        </w:numPr>
      </w:pPr>
      <w:hyperlink r:id="rId57">
        <w:r>
          <w:rPr>
            <w:rStyle w:val="Hyperlink"/>
          </w:rPr>
          <w:t xml:space="preserve">Do Recommender Systems Manipulate Consumer Preferences? A Study of Anchoring Effects</w:t>
        </w:r>
      </w:hyperlink>
      <w:r>
        <w:t xml:space="preserve"> </w:t>
      </w:r>
      <w:r>
        <w:t xml:space="preserve">- Recommender systems are becoming a salient part of many e-commerce websites. Much research has focus…</w:t>
      </w:r>
    </w:p>
    <w:p>
      <w:pPr>
        <w:numPr>
          <w:ilvl w:val="0"/>
          <w:numId w:val="1010"/>
        </w:numPr>
      </w:pPr>
      <w:hyperlink r:id="rId58">
        <w:r>
          <w:rPr>
            <w:rStyle w:val="Hyperlink"/>
          </w:rPr>
          <w:t xml:space="preserve">Do recommender systems manipulate consumer preferences? A …</w:t>
        </w:r>
      </w:hyperlink>
      <w:r>
        <w:t xml:space="preserve"> </w:t>
      </w:r>
      <w:r>
        <w:t xml:space="preserve">- We conducted three controlled laboratory experiments to explore the effects of system recommendation…</w:t>
      </w:r>
    </w:p>
    <w:p>
      <w:pPr>
        <w:numPr>
          <w:ilvl w:val="0"/>
          <w:numId w:val="1010"/>
        </w:numPr>
      </w:pPr>
      <w:hyperlink r:id="rId59">
        <w:r>
          <w:rPr>
            <w:rStyle w:val="Hyperlink"/>
          </w:rPr>
          <w:t xml:space="preserve">Do Recommender Systems Manipulate Consumer Preferences? A Study of Anchoring Effects | Information Systems Research</w:t>
        </w:r>
      </w:hyperlink>
      <w:r>
        <w:t xml:space="preserve"> </w:t>
      </w:r>
      <w:r>
        <w:t xml:space="preserve">- Recommender systems are becoming a salient part of many e-commerce websites. Much research has focus…</w:t>
      </w:r>
    </w:p>
    <w:p>
      <w:pPr>
        <w:numPr>
          <w:ilvl w:val="0"/>
          <w:numId w:val="1010"/>
        </w:numPr>
      </w:pPr>
      <w:hyperlink r:id="rId60">
        <w:r>
          <w:rPr>
            <w:rStyle w:val="Hyperlink"/>
          </w:rPr>
          <w:t xml:space="preserve">[PDF] Recommender Systems, Consumer Preferences, and Anchoring …</w:t>
        </w:r>
      </w:hyperlink>
      <w:r>
        <w:t xml:space="preserve"> </w:t>
      </w:r>
      <w:r>
        <w:t xml:space="preserve">- In this study, we explore how consumer preferences at the time of consumption are impacted by predic…</w:t>
      </w:r>
    </w:p>
    <w:p>
      <w:pPr>
        <w:numPr>
          <w:ilvl w:val="0"/>
          <w:numId w:val="1010"/>
        </w:numPr>
      </w:pPr>
      <w:hyperlink r:id="rId61">
        <w:r>
          <w:rPr>
            <w:rStyle w:val="Hyperlink"/>
          </w:rPr>
          <w:t xml:space="preserve">Filter Bubbles in Recommender Systems: Fact or Fallacy – A Systematic Review</w:t>
        </w:r>
      </w:hyperlink>
    </w:p>
    <w:p>
      <w:pPr>
        <w:numPr>
          <w:ilvl w:val="0"/>
          <w:numId w:val="1010"/>
        </w:numPr>
      </w:pPr>
      <w:hyperlink r:id="rId62">
        <w:r>
          <w:rPr>
            <w:rStyle w:val="Hyperlink"/>
          </w:rPr>
          <w:t xml:space="preserve">Filter Bubbles in Recommender Systems: Fact or Fallacy - arXiv</w:t>
        </w:r>
      </w:hyperlink>
    </w:p>
    <w:p>
      <w:pPr>
        <w:numPr>
          <w:ilvl w:val="0"/>
          <w:numId w:val="1010"/>
        </w:numPr>
      </w:pPr>
      <w:hyperlink r:id="rId63">
        <w:r>
          <w:rPr>
            <w:rStyle w:val="Hyperlink"/>
          </w:rPr>
          <w:t xml:space="preserve">Filter Bubbles in Recommender Systems: Fact or Fallacy - arXiv.org</w:t>
        </w:r>
      </w:hyperlink>
    </w:p>
    <w:p>
      <w:pPr>
        <w:numPr>
          <w:ilvl w:val="0"/>
          <w:numId w:val="1010"/>
        </w:numPr>
      </w:pPr>
      <w:hyperlink r:id="rId64">
        <w:r>
          <w:rPr>
            <w:rStyle w:val="Hyperlink"/>
          </w:rPr>
          <w:t xml:space="preserve">[PDF] Filter Bubbles in Recommender Systems: Fact or Fallacy</w:t>
        </w:r>
      </w:hyperlink>
    </w:p>
    <w:p>
      <w:pPr>
        <w:numPr>
          <w:ilvl w:val="0"/>
          <w:numId w:val="1010"/>
        </w:numPr>
      </w:pPr>
      <w:hyperlink r:id="rId65">
        <w:r>
          <w:rPr>
            <w:rStyle w:val="Hyperlink"/>
          </w:rPr>
          <w:t xml:space="preserve">Deconstructing the Filter Bubble: User Decision-Making and …</w:t>
        </w:r>
      </w:hyperlink>
      <w:r>
        <w:t xml:space="preserve"> </w:t>
      </w:r>
      <w:r>
        <w:t xml:space="preserve">- We study a model of user decision-making in the context of recommender systems via numerical simulat…</w:t>
      </w:r>
    </w:p>
    <w:p>
      <w:pPr>
        <w:numPr>
          <w:ilvl w:val="0"/>
          <w:numId w:val="1010"/>
        </w:numPr>
      </w:pPr>
      <w:hyperlink r:id="rId66">
        <w:r>
          <w:rPr>
            <w:rStyle w:val="Hyperlink"/>
          </w:rPr>
          <w:t xml:space="preserve">Choice overload and recommendation effectiveness in related-article recommendations: Analyzing the Sowiport digital library</w:t>
        </w:r>
      </w:hyperlink>
    </w:p>
    <w:p>
      <w:pPr>
        <w:numPr>
          <w:ilvl w:val="0"/>
          <w:numId w:val="1010"/>
        </w:numPr>
      </w:pPr>
      <w:hyperlink r:id="rId67">
        <w:r>
          <w:rPr>
            <w:rStyle w:val="Hyperlink"/>
          </w:rPr>
          <w:t xml:space="preserve">The Choice Overload Effect in Online Recommender Systems</w:t>
        </w:r>
      </w:hyperlink>
      <w:r>
        <w:t xml:space="preserve"> </w:t>
      </w:r>
      <w:r>
        <w:t xml:space="preserve">- Problem Definition: Online retailing platforms are increasingly relying on personalized recommender …</w:t>
      </w:r>
    </w:p>
    <w:p>
      <w:pPr>
        <w:numPr>
          <w:ilvl w:val="0"/>
          <w:numId w:val="1010"/>
        </w:numPr>
      </w:pPr>
      <w:hyperlink r:id="rId68">
        <w:r>
          <w:rPr>
            <w:rStyle w:val="Hyperlink"/>
          </w:rPr>
          <w:t xml:space="preserve">The Choice Overload Effect in Online Recommender Systems</w:t>
        </w:r>
      </w:hyperlink>
    </w:p>
    <w:p>
      <w:pPr>
        <w:numPr>
          <w:ilvl w:val="0"/>
          <w:numId w:val="1010"/>
        </w:numPr>
      </w:pPr>
      <w:hyperlink r:id="rId69">
        <w:r>
          <w:rPr>
            <w:rStyle w:val="Hyperlink"/>
          </w:rPr>
          <w:t xml:space="preserve">The Choice Overload Effect in Online Recommender …</w:t>
        </w:r>
      </w:hyperlink>
    </w:p>
    <w:p>
      <w:pPr>
        <w:numPr>
          <w:ilvl w:val="0"/>
          <w:numId w:val="1010"/>
        </w:numPr>
      </w:pPr>
      <w:hyperlink r:id="rId70">
        <w:r>
          <w:rPr>
            <w:rStyle w:val="Hyperlink"/>
          </w:rPr>
          <w:t xml:space="preserve">The Choice Overload Effect in Online Recommender Systems | Manufacturing &amp; Service Operations Management</w:t>
        </w:r>
      </w:hyperlink>
      <w:r>
        <w:t xml:space="preserve"> </w:t>
      </w:r>
      <w:r>
        <w:t xml:space="preserve">- Problem definition: Online retailing platforms are increasingly relying on personalized recommender …</w:t>
      </w:r>
    </w:p>
    <w:p>
      <w:pPr>
        <w:numPr>
          <w:ilvl w:val="0"/>
          <w:numId w:val="1010"/>
        </w:numPr>
      </w:pPr>
      <w:hyperlink r:id="rId71">
        <w:r>
          <w:rPr>
            <w:rStyle w:val="Hyperlink"/>
          </w:rPr>
          <w:t xml:space="preserve">Decisions with ChatGPT: Reexamining choice overload in …</w:t>
        </w:r>
      </w:hyperlink>
    </w:p>
    <w:p>
      <w:pPr>
        <w:numPr>
          <w:ilvl w:val="0"/>
          <w:numId w:val="1010"/>
        </w:numPr>
      </w:pPr>
      <w:hyperlink r:id="rId72">
        <w:r>
          <w:rPr>
            <w:rStyle w:val="Hyperlink"/>
          </w:rPr>
          <w:t xml:space="preserve">Understanding how choice overload in ChatGPT recommendations …</w:t>
        </w:r>
      </w:hyperlink>
      <w:r>
        <w:t xml:space="preserve"> </w:t>
      </w:r>
      <w:r>
        <w:t xml:space="preserve">- Artificial intelligence (AI) will soon revolutionize the way we interact with computers. With the ab…</w:t>
      </w:r>
    </w:p>
    <w:p>
      <w:pPr>
        <w:numPr>
          <w:ilvl w:val="0"/>
          <w:numId w:val="1010"/>
        </w:numPr>
      </w:pPr>
      <w:hyperlink r:id="rId73">
        <w:r>
          <w:rPr>
            <w:rStyle w:val="Hyperlink"/>
          </w:rPr>
          <w:t xml:space="preserve">Recommender systems: Friend (of choice) or foe? A large-scale field …</w:t>
        </w:r>
      </w:hyperlink>
      <w:r>
        <w:t xml:space="preserve"> </w:t>
      </w:r>
      <w:r>
        <w:t xml:space="preserve">- Recommender system (RS) algorithms are increasingly involved in online decision making, helping cons…</w:t>
      </w:r>
    </w:p>
    <w:p>
      <w:pPr>
        <w:numPr>
          <w:ilvl w:val="0"/>
          <w:numId w:val="1010"/>
        </w:numPr>
      </w:pPr>
      <w:hyperlink r:id="rId74">
        <w:r>
          <w:rPr>
            <w:rStyle w:val="Hyperlink"/>
          </w:rPr>
          <w:t xml:space="preserve">Examining Choice Overload across Single-list and Multi-list …</w:t>
        </w:r>
      </w:hyperlink>
    </w:p>
    <w:p>
      <w:pPr>
        <w:numPr>
          <w:ilvl w:val="0"/>
          <w:numId w:val="1010"/>
        </w:numPr>
      </w:pPr>
      <w:hyperlink r:id="rId75">
        <w:r>
          <w:rPr>
            <w:rStyle w:val="Hyperlink"/>
          </w:rPr>
          <w:t xml:space="preserve">[PDF] Examining Choice Overload across Single-list and Multi-list User …</w:t>
        </w:r>
      </w:hyperlink>
    </w:p>
    <w:p>
      <w:pPr>
        <w:numPr>
          <w:ilvl w:val="0"/>
          <w:numId w:val="1010"/>
        </w:numPr>
      </w:pPr>
      <w:hyperlink r:id="rId76">
        <w:r>
          <w:rPr>
            <w:rStyle w:val="Hyperlink"/>
          </w:rPr>
          <w:t xml:space="preserve">Does the paradox of choice exist in theory? A behavioral search model and pareto-improving choice set reduction algorithm</w:t>
        </w:r>
      </w:hyperlink>
    </w:p>
    <w:p>
      <w:pPr>
        <w:numPr>
          <w:ilvl w:val="0"/>
          <w:numId w:val="1010"/>
        </w:numPr>
      </w:pPr>
      <w:hyperlink r:id="rId77">
        <w:r>
          <w:rPr>
            <w:rStyle w:val="Hyperlink"/>
          </w:rPr>
          <w:t xml:space="preserve">GEN Z AND THE PROBLEM OF PARADOX OF CHOICE …</w:t>
        </w:r>
      </w:hyperlink>
    </w:p>
    <w:p>
      <w:pPr>
        <w:numPr>
          <w:ilvl w:val="0"/>
          <w:numId w:val="1010"/>
        </w:numPr>
      </w:pPr>
      <w:hyperlink r:id="rId78">
        <w:r>
          <w:rPr>
            <w:rStyle w:val="Hyperlink"/>
          </w:rPr>
          <w:t xml:space="preserve">As Few as Three Options Can Be Too Many for Online …</w:t>
        </w:r>
      </w:hyperlink>
      <w:r>
        <w:t xml:space="preserve"> </w:t>
      </w:r>
      <w:r>
        <w:t xml:space="preserve">- A large field experiment suggests two items is the sweet spot for converting motivated lookers into …</w:t>
      </w:r>
    </w:p>
    <w:p>
      <w:pPr>
        <w:numPr>
          <w:ilvl w:val="0"/>
          <w:numId w:val="1010"/>
        </w:numPr>
      </w:pPr>
      <w:hyperlink r:id="rId79">
        <w:r>
          <w:rPr>
            <w:rStyle w:val="Hyperlink"/>
          </w:rPr>
          <w:t xml:space="preserve">THE PARADOX OF CHOICE - IRJMETS</w:t>
        </w:r>
      </w:hyperlink>
    </w:p>
    <w:p>
      <w:pPr>
        <w:numPr>
          <w:ilvl w:val="0"/>
          <w:numId w:val="1010"/>
        </w:numPr>
      </w:pPr>
      <w:hyperlink r:id="rId80">
        <w:r>
          <w:rPr>
            <w:rStyle w:val="Hyperlink"/>
          </w:rPr>
          <w:t xml:space="preserve">The Paradox of Choice: Why More Options Produce Worse Decisions</w:t>
        </w:r>
      </w:hyperlink>
      <w:r>
        <w:t xml:space="preserve"> </w:t>
      </w:r>
      <w:r>
        <w:t xml:space="preserve">- Iyengar and Lepper (2000) showed that a display of 24 jams attracted more attention than a display o…</w:t>
      </w:r>
    </w:p>
    <w:p>
      <w:pPr>
        <w:numPr>
          <w:ilvl w:val="0"/>
          <w:numId w:val="1010"/>
        </w:numPr>
      </w:pPr>
      <w:hyperlink r:id="rId81">
        <w:r>
          <w:rPr>
            <w:rStyle w:val="Hyperlink"/>
          </w:rPr>
          <w:t xml:space="preserve">How Recommendation Algorithms Solve the Paradox of …</w:t>
        </w:r>
      </w:hyperlink>
      <w:r>
        <w:t xml:space="preserve"> </w:t>
      </w:r>
      <w:r>
        <w:t xml:space="preserve">- 🎯 The Paradox of Choice: Sometimes, Less Is More Ever felt overwhelmed by too many options? That’s t…</w:t>
      </w:r>
    </w:p>
    <w:p>
      <w:pPr>
        <w:numPr>
          <w:ilvl w:val="0"/>
          <w:numId w:val="1010"/>
        </w:numPr>
      </w:pPr>
      <w:hyperlink r:id="rId82">
        <w:r>
          <w:rPr>
            <w:rStyle w:val="Hyperlink"/>
          </w:rPr>
          <w:t xml:space="preserve">Bounded Rationality and Cognitive Bias: A Meta-Synthetic …</w:t>
        </w:r>
      </w:hyperlink>
    </w:p>
    <w:p>
      <w:pPr>
        <w:numPr>
          <w:ilvl w:val="0"/>
          <w:numId w:val="1010"/>
        </w:numPr>
      </w:pPr>
      <w:hyperlink r:id="rId83">
        <w:r>
          <w:rPr>
            <w:rStyle w:val="Hyperlink"/>
          </w:rPr>
          <w:t xml:space="preserve">[PDF] Bounded Rationality and Cognitive Bias: A Meta</w:t>
        </w:r>
      </w:hyperlink>
    </w:p>
    <w:p>
      <w:pPr>
        <w:numPr>
          <w:ilvl w:val="0"/>
          <w:numId w:val="1010"/>
        </w:numPr>
      </w:pPr>
      <w:hyperlink r:id="rId84">
        <w:r>
          <w:rPr>
            <w:rStyle w:val="Hyperlink"/>
          </w:rPr>
          <w:t xml:space="preserve">Bounded rationality - Wikipedia</w:t>
        </w:r>
      </w:hyperlink>
    </w:p>
    <w:p>
      <w:pPr>
        <w:numPr>
          <w:ilvl w:val="0"/>
          <w:numId w:val="1010"/>
        </w:numPr>
      </w:pPr>
      <w:hyperlink r:id="rId85">
        <w:r>
          <w:rPr>
            <w:rStyle w:val="Hyperlink"/>
          </w:rPr>
          <w:t xml:space="preserve">CESifo Working Paper no. 8341</w:t>
        </w:r>
      </w:hyperlink>
    </w:p>
    <w:p>
      <w:pPr>
        <w:numPr>
          <w:ilvl w:val="0"/>
          <w:numId w:val="1010"/>
        </w:numPr>
      </w:pPr>
      <w:hyperlink r:id="rId86">
        <w:r>
          <w:rPr>
            <w:rStyle w:val="Hyperlink"/>
          </w:rPr>
          <w:t xml:space="preserve">Foresight as decision-making support within bounded rationality in individuals and organizations – Embrapa’s strategic intelligence system – Agropensa’s case</w:t>
        </w:r>
      </w:hyperlink>
      <w:r>
        <w:t xml:space="preserve"> </w:t>
      </w:r>
      <w:r>
        <w:t xml:space="preserve">- Foresight as decision-making support within bounded rationality in individuals and organizations – E…</w:t>
      </w:r>
    </w:p>
    <w:p>
      <w:pPr>
        <w:numPr>
          <w:ilvl w:val="0"/>
          <w:numId w:val="1010"/>
        </w:numPr>
      </w:pPr>
      <w:hyperlink r:id="rId87">
        <w:r>
          <w:rPr>
            <w:rStyle w:val="Hyperlink"/>
          </w:rPr>
          <w:t xml:space="preserve">[PDF] decision biases in user agreement with intelligent decision aids</w:t>
        </w:r>
      </w:hyperlink>
    </w:p>
    <w:p>
      <w:pPr>
        <w:numPr>
          <w:ilvl w:val="0"/>
          <w:numId w:val="1010"/>
        </w:numPr>
      </w:pPr>
      <w:hyperlink r:id="rId88">
        <w:r>
          <w:rPr>
            <w:rStyle w:val="Hyperlink"/>
          </w:rPr>
          <w:t xml:space="preserve">Select language</w:t>
        </w:r>
      </w:hyperlink>
      <w:r>
        <w:t xml:space="preserve"> </w:t>
      </w:r>
      <w:r>
        <w:t xml:space="preserve">- Explore millions of resources from scholarly journals, books, newspapers, videos and more, on the Pr…</w:t>
      </w:r>
    </w:p>
    <w:p>
      <w:pPr>
        <w:numPr>
          <w:ilvl w:val="0"/>
          <w:numId w:val="1010"/>
        </w:numPr>
      </w:pPr>
      <w:hyperlink r:id="rId89">
        <w:r>
          <w:rPr>
            <w:rStyle w:val="Hyperlink"/>
          </w:rPr>
          <w:t xml:space="preserve">Features of Computer-Based Decision Aids: Systematic Review …</w:t>
        </w:r>
      </w:hyperlink>
      <w:r>
        <w:t xml:space="preserve"> </w:t>
      </w:r>
      <w:r>
        <w:t xml:space="preserve">- Background: Patient information and education, such as decision aids, are gradually moving toward on…</w:t>
      </w:r>
    </w:p>
    <w:p>
      <w:pPr>
        <w:numPr>
          <w:ilvl w:val="0"/>
          <w:numId w:val="1010"/>
        </w:numPr>
      </w:pPr>
      <w:hyperlink r:id="rId90">
        <w:r>
          <w:rPr>
            <w:rStyle w:val="Hyperlink"/>
          </w:rPr>
          <w:t xml:space="preserve">Decision aids to prepare patients for shared decision making: Two randomized controlled experiments on the impact of awareness of preference‐sensitivity and personal motives</w:t>
        </w:r>
      </w:hyperlink>
      <w:r>
        <w:t xml:space="preserve"> </w:t>
      </w:r>
      <w:r>
        <w:t xml:space="preserve">- To participate in shared decision making (SDM), patients need to understand their options and develo…</w:t>
      </w:r>
    </w:p>
    <w:p>
      <w:pPr>
        <w:numPr>
          <w:ilvl w:val="0"/>
          <w:numId w:val="1010"/>
        </w:numPr>
      </w:pPr>
      <w:hyperlink r:id="rId91">
        <w:r>
          <w:rPr>
            <w:rStyle w:val="Hyperlink"/>
          </w:rPr>
          <w:t xml:space="preserve">Testing Whether Decision Aids Introduce Cognitive Biases: Results of a Randomized Trial</w:t>
        </w:r>
      </w:hyperlink>
      <w:r>
        <w:t xml:space="preserve"> </w:t>
      </w:r>
      <w:r>
        <w:t xml:space="preserve">- Women at high risk of breast cancer face a difficult decision whether to take medications like tamox…</w:t>
      </w:r>
    </w:p>
    <w:p>
      <w:pPr>
        <w:numPr>
          <w:ilvl w:val="0"/>
          <w:numId w:val="1010"/>
        </w:numPr>
      </w:pPr>
      <w:hyperlink r:id="rId92">
        <w:r>
          <w:rPr>
            <w:rStyle w:val="Hyperlink"/>
          </w:rPr>
          <w:t xml:space="preserve">Dialogue Strategies for Conversational Recommender …</w:t>
        </w:r>
      </w:hyperlink>
    </w:p>
    <w:p>
      <w:pPr>
        <w:numPr>
          <w:ilvl w:val="0"/>
          <w:numId w:val="1010"/>
        </w:numPr>
      </w:pPr>
      <w:hyperlink r:id="rId93">
        <w:r>
          <w:rPr>
            <w:rStyle w:val="Hyperlink"/>
          </w:rPr>
          <w:t xml:space="preserve">Decision-Making in Recommender Systems:</w:t>
        </w:r>
      </w:hyperlink>
    </w:p>
    <w:p>
      <w:pPr>
        <w:numPr>
          <w:ilvl w:val="0"/>
          <w:numId w:val="1010"/>
        </w:numPr>
      </w:pPr>
      <w:hyperlink r:id="rId94">
        <w:r>
          <w:rPr>
            <w:rStyle w:val="Hyperlink"/>
          </w:rPr>
          <w:t xml:space="preserve">Variational Reasoning about User Preferences for Conversational Recommendation</w:t>
        </w:r>
      </w:hyperlink>
    </w:p>
    <w:p>
      <w:pPr>
        <w:numPr>
          <w:ilvl w:val="0"/>
          <w:numId w:val="1010"/>
        </w:numPr>
      </w:pPr>
      <w:hyperlink r:id="rId95">
        <w:r>
          <w:rPr>
            <w:rStyle w:val="Hyperlink"/>
          </w:rPr>
          <w:t xml:space="preserve">Conversational Recommender Systems based on …</w:t>
        </w:r>
      </w:hyperlink>
    </w:p>
    <w:p>
      <w:pPr>
        <w:numPr>
          <w:ilvl w:val="0"/>
          <w:numId w:val="1010"/>
        </w:numPr>
      </w:pPr>
      <w:hyperlink r:id="rId96">
        <w:r>
          <w:rPr>
            <w:rStyle w:val="Hyperlink"/>
          </w:rPr>
          <w:t xml:space="preserve">RecUserSim: A Realistic and Diverse User Simulator for Evaluating …</w:t>
        </w:r>
      </w:hyperlink>
      <w:r>
        <w:t xml:space="preserve"> </w:t>
      </w:r>
      <w:r>
        <w:t xml:space="preserve">- Conversational recommender systems (CRS) enhance user experience through multi-turn interactions, ye…</w:t>
      </w:r>
    </w:p>
    <w:bookmarkEnd w:id="97"/>
    <w:bookmarkEnd w:id="9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5" Target="http://eegilbert.org/papers/kaur-cscw24-nterpretability.pdf" TargetMode="External" /><Relationship Type="http://schemas.openxmlformats.org/officeDocument/2006/relationships/hyperlink" Id="rId92" Target="https://aclanthology.org/W07-2428.pdf" TargetMode="External" /><Relationship Type="http://schemas.openxmlformats.org/officeDocument/2006/relationships/hyperlink" Id="rId29" Target="https://acr-journal.com/article/cognitive-biases-in-digital-decision-making-how-consumers-navigate-information-overload-consumer-behavior--889/" TargetMode="External" /><Relationship Type="http://schemas.openxmlformats.org/officeDocument/2006/relationships/hyperlink" Id="rId30" Target="https://acr-journal.com/article/download/pdf/889/" TargetMode="External" /><Relationship Type="http://schemas.openxmlformats.org/officeDocument/2006/relationships/hyperlink" Id="rId78" Target="https://anderson-review.ucla.edu/as-few-as-three-options-can-be-too-many-for-online-shoppers/" TargetMode="External" /><Relationship Type="http://schemas.openxmlformats.org/officeDocument/2006/relationships/hyperlink" Id="rId96" Target="https://arxiv.org/abs/2507.22897" TargetMode="External" /><Relationship Type="http://schemas.openxmlformats.org/officeDocument/2006/relationships/hyperlink" Id="rId62" Target="https://arxiv.org/html/2307.01221" TargetMode="External" /><Relationship Type="http://schemas.openxmlformats.org/officeDocument/2006/relationships/hyperlink" Id="rId63" Target="https://arxiv.org/html/2307.01221v1" TargetMode="External" /><Relationship Type="http://schemas.openxmlformats.org/officeDocument/2006/relationships/hyperlink" Id="rId54" Target="https://blogs.uni-bremen.de/inform/2024/11/10/the-urgent-need-to-address-information-overload-in-the-digital-era/" TargetMode="External" /><Relationship Type="http://schemas.openxmlformats.org/officeDocument/2006/relationships/hyperlink" Id="rId61" Target="https://bohrium.dp.tech/paper/arxiv/2307.01221" TargetMode="External" /><Relationship Type="http://schemas.openxmlformats.org/officeDocument/2006/relationships/hyperlink" Id="rId75" Target="https://ceur-ws.org/Vol-3222/paper1.pdf" TargetMode="External" /><Relationship Type="http://schemas.openxmlformats.org/officeDocument/2006/relationships/hyperlink" Id="rId95" Target="https://ceur-ws.org/Vol-3817/short2.pdf" TargetMode="External" /><Relationship Type="http://schemas.openxmlformats.org/officeDocument/2006/relationships/hyperlink" Id="rId60" Target="https://ceur-ws.org/Vol-811/paper6.pdf" TargetMode="External" /><Relationship Type="http://schemas.openxmlformats.org/officeDocument/2006/relationships/hyperlink" Id="rId93" Target="https://ceur-ws.org/Vol-893/paper1.pdf" TargetMode="External" /><Relationship Type="http://schemas.openxmlformats.org/officeDocument/2006/relationships/hyperlink" Id="rId66" Target="https://dl.acm.org/doi/10.1007/s00799-019-00270-7" TargetMode="External" /><Relationship Type="http://schemas.openxmlformats.org/officeDocument/2006/relationships/hyperlink" Id="rId56" Target="https://dl.acm.org/doi/10.1145/2043932.2044010" TargetMode="External" /><Relationship Type="http://schemas.openxmlformats.org/officeDocument/2006/relationships/hyperlink" Id="rId47" Target="https://doaj.org/article/0fdf80d19a3f432085a0a570d0f6dd5f" TargetMode="External" /><Relationship Type="http://schemas.openxmlformats.org/officeDocument/2006/relationships/hyperlink" Id="rId41" Target="https://docserv.uni-duesseldorf.de/servlets/DerivateServlet/Derivate-63698/Dissertation_Maren%20Hartmann.pdf" TargetMode="External" /><Relationship Type="http://schemas.openxmlformats.org/officeDocument/2006/relationships/hyperlink" Id="rId40" Target="https://docserv.uni-duesseldorf.de/servlets/DerivateServlet/Derivate-74289/Hartmann_Information.pdf" TargetMode="External" /><Relationship Type="http://schemas.openxmlformats.org/officeDocument/2006/relationships/hyperlink" Id="rId84" Target="https://en.wikipedia.org/wiki/Bounded_rationality" TargetMode="External" /><Relationship Type="http://schemas.openxmlformats.org/officeDocument/2006/relationships/hyperlink" Id="rId58" Target="https://experts.arizona.edu/en/publications/do-recommender-systems-manipulate-consumer-preferences-a-study-of/" TargetMode="External" /><Relationship Type="http://schemas.openxmlformats.org/officeDocument/2006/relationships/hyperlink" Id="rId76" Target="https://experts.syr.edu/en/publications/does-the-paradox-of-choice-exist-in-theory-a-behavioral-search-mo" TargetMode="External" /><Relationship Type="http://schemas.openxmlformats.org/officeDocument/2006/relationships/hyperlink" Id="rId80" Target="https://get-alfred.ai/blog/paradox-of-choice" TargetMode="External" /><Relationship Type="http://schemas.openxmlformats.org/officeDocument/2006/relationships/hyperlink" Id="rId48" Target="https://ideas.repec.org/a/spr/manrev/v74y2024i3d10.1007_s11301-023-00343-7.html" TargetMode="External" /><Relationship Type="http://schemas.openxmlformats.org/officeDocument/2006/relationships/hyperlink" Id="rId94" Target="https://irlab.science.uva.nl/wp-content/papercite-data/pdf/ren-2022-variational.pdf" TargetMode="External" /><Relationship Type="http://schemas.openxmlformats.org/officeDocument/2006/relationships/hyperlink" Id="rId87" Target="https://jacobsolomon.net/papers/dissertation.pdf" TargetMode="External" /><Relationship Type="http://schemas.openxmlformats.org/officeDocument/2006/relationships/hyperlink" Id="rId49" Target="https://ouci.dntb.gov.ua/en/works/7poNGre9/" TargetMode="External" /><Relationship Type="http://schemas.openxmlformats.org/officeDocument/2006/relationships/hyperlink" Id="rId57" Target="https://papers.ssrn.com/sol3/papers.cfm?abstract_id=2285042" TargetMode="External" /><Relationship Type="http://schemas.openxmlformats.org/officeDocument/2006/relationships/hyperlink" Id="rId67" Target="https://papers.ssrn.com/sol3/papers.cfm?abstract_id=3890056" TargetMode="External" /><Relationship Type="http://schemas.openxmlformats.org/officeDocument/2006/relationships/hyperlink" Id="rId42" Target="https://pmc.ncbi.nlm.nih.gov/articles/PMC10322198/" TargetMode="External" /><Relationship Type="http://schemas.openxmlformats.org/officeDocument/2006/relationships/hyperlink" Id="rId34" Target="https://pmc.ncbi.nlm.nih.gov/articles/PMC7763334/" TargetMode="External" /><Relationship Type="http://schemas.openxmlformats.org/officeDocument/2006/relationships/hyperlink" Id="rId36" Target="https://pmc.ncbi.nlm.nih.gov/articles/PMC7893229/" TargetMode="External" /><Relationship Type="http://schemas.openxmlformats.org/officeDocument/2006/relationships/hyperlink" Id="rId37" Target="https://pmc.ncbi.nlm.nih.gov/articles/PMC8567038/" TargetMode="External" /><Relationship Type="http://schemas.openxmlformats.org/officeDocument/2006/relationships/hyperlink" Id="rId69" Target="https://profiles.wustl.edu/en/publications/the-choice-overload-effect-in-online-recommender-systems" TargetMode="External" /><Relationship Type="http://schemas.openxmlformats.org/officeDocument/2006/relationships/hyperlink" Id="rId68" Target="https://profiles.wustl.edu/en/publications/the-choice-overload-effect-in-online-recommender-systems/" TargetMode="External" /><Relationship Type="http://schemas.openxmlformats.org/officeDocument/2006/relationships/hyperlink" Id="rId38" Target="https://pubmed.ncbi.nlm.nih.gov/34744601/" TargetMode="External" /><Relationship Type="http://schemas.openxmlformats.org/officeDocument/2006/relationships/hyperlink" Id="rId59" Target="https://pubsonline.informs.org/doi/10.1287/isre.2013.0497" TargetMode="External" /><Relationship Type="http://schemas.openxmlformats.org/officeDocument/2006/relationships/hyperlink" Id="rId70" Target="https://pubsonline.informs.org/doi/10.1287/msom.2022.0659" TargetMode="External" /><Relationship Type="http://schemas.openxmlformats.org/officeDocument/2006/relationships/hyperlink" Id="rId31" Target="https://pure.tudelft.nl/ws/portalfiles/portal/104542499/Kaa2021_Chapter_StrategicAndManagerialDecision.pdf" TargetMode="External" /><Relationship Type="http://schemas.openxmlformats.org/officeDocument/2006/relationships/hyperlink" Id="rId45" Target="https://pureportal.strath.ac.uk/en/publications/strategies-for-managing-information-overload-a-systematic-review/" TargetMode="External" /><Relationship Type="http://schemas.openxmlformats.org/officeDocument/2006/relationships/hyperlink" Id="rId64" Target="https://repository.essex.ac.uk/36100/1/WIREs_Revision_Filter_Bubble_R1%20(8).pdf" TargetMode="External" /><Relationship Type="http://schemas.openxmlformats.org/officeDocument/2006/relationships/hyperlink" Id="rId35" Target="https://research-information.bris.ac.uk/ws/portalfiles/portal/268289679/Information_overload_for_bounded_rational_agents_Jan_2021.pdf" TargetMode="External" /><Relationship Type="http://schemas.openxmlformats.org/officeDocument/2006/relationships/hyperlink" Id="rId73" Target="https://research.hhs.se/esploro/outputs/journalArticle/Recommender-systems--Friend-of-choice/991001581799506056" TargetMode="External" /><Relationship Type="http://schemas.openxmlformats.org/officeDocument/2006/relationships/hyperlink" Id="rId32" Target="https://research.tudelft.nl/en/publications/strategic-and-managerial-decision-making-for-sustainable-manageme" TargetMode="External" /><Relationship Type="http://schemas.openxmlformats.org/officeDocument/2006/relationships/hyperlink" Id="rId74" Target="https://research.wur.nl/en/publications/examining-choice-overload-across-single-list-and-multi-list-user-/" TargetMode="External" /><Relationship Type="http://schemas.openxmlformats.org/officeDocument/2006/relationships/hyperlink" Id="rId52" Target="https://thedecisionlab.com/biases/choice-overload-bias" TargetMode="External" /><Relationship Type="http://schemas.openxmlformats.org/officeDocument/2006/relationships/hyperlink" Id="rId51" Target="https://thedecisionlab.com/reference-guide/psychology/information-overload" TargetMode="External" /><Relationship Type="http://schemas.openxmlformats.org/officeDocument/2006/relationships/hyperlink" Id="rId43" Target="https://www.baua.de/EN/Service/Publications/Essays/article3741.html" TargetMode="External" /><Relationship Type="http://schemas.openxmlformats.org/officeDocument/2006/relationships/hyperlink" Id="rId44" Target="https://www.bohrium.com/paper-details/dealing-with-information-overload-a-comprehensive-review/885131816434925693-7971" TargetMode="External" /><Relationship Type="http://schemas.openxmlformats.org/officeDocument/2006/relationships/hyperlink" Id="rId85" Target="https://www.cesifo.org/DocDL/cesifo1_wp8341.pdf" TargetMode="External" /><Relationship Type="http://schemas.openxmlformats.org/officeDocument/2006/relationships/hyperlink" Id="rId82" Target="https://www.clausiuspress.com/article/16820.html" TargetMode="External" /><Relationship Type="http://schemas.openxmlformats.org/officeDocument/2006/relationships/hyperlink" Id="rId83" Target="https://www.clausiuspress.com/assets/default/article/2025/11/07/article_1762569935.pdf" TargetMode="External" /><Relationship Type="http://schemas.openxmlformats.org/officeDocument/2006/relationships/hyperlink" Id="rId86" Target="https://www.emerald.com/insight/content/doi/10.1108/FS-07-2020-0072/full/html" TargetMode="External" /><Relationship Type="http://schemas.openxmlformats.org/officeDocument/2006/relationships/hyperlink" Id="rId46" Target="https://www.emerald.com/jd/article/82/2/249/1332007/Strategies-for-managing-information-overload-a" TargetMode="External" /><Relationship Type="http://schemas.openxmlformats.org/officeDocument/2006/relationships/hyperlink" Id="rId72" Target="https://www.eurekalert.org/news-releases/1002630" TargetMode="External" /><Relationship Type="http://schemas.openxmlformats.org/officeDocument/2006/relationships/hyperlink" Id="rId33" Target="https://www.ewadirect.com/proceedings/aemps/article/view/14559" TargetMode="External" /><Relationship Type="http://schemas.openxmlformats.org/officeDocument/2006/relationships/hyperlink" Id="rId50" Target="https://www.growkudos.com/publications/10.3389%25252Ffpsyg.2023.1122200/reader" TargetMode="External" /><Relationship Type="http://schemas.openxmlformats.org/officeDocument/2006/relationships/hyperlink" Id="rId79" Target="https://www.irjmets.com/upload_newfiles/irjmets71000007376/paper_file/irjmets71000007376.pdf" TargetMode="External" /><Relationship Type="http://schemas.openxmlformats.org/officeDocument/2006/relationships/hyperlink" Id="rId77" Target="https://www.jetir.org/papers/JETIR2404B64.pdf" TargetMode="External" /><Relationship Type="http://schemas.openxmlformats.org/officeDocument/2006/relationships/hyperlink" Id="rId89" Target="https://www.jmir.org/2016/1/e20/" TargetMode="External" /><Relationship Type="http://schemas.openxmlformats.org/officeDocument/2006/relationships/hyperlink" Id="rId65" Target="https://www.kellogg.northwestern.edu/academics-research/research/detail/2020/deconstructing-the-filter-bubble-user-decision-making-and-recommender/" TargetMode="External" /><Relationship Type="http://schemas.openxmlformats.org/officeDocument/2006/relationships/hyperlink" Id="rId81" Target="https://www.linkedin.com/posts/alex-frederico-mathias-felix-de-melo-6682b5107_paradoxofchoice-recommendationsystems-activity-7368605331276390401-_8w1" TargetMode="External" /><Relationship Type="http://schemas.openxmlformats.org/officeDocument/2006/relationships/hyperlink" Id="rId53" Target="https://www.mckinsey.com/capabilities/strategy-and-corporate-finance/our-insights/bias-busters-how-cognitive-overload-multiplies-every-bias" TargetMode="External" /><Relationship Type="http://schemas.openxmlformats.org/officeDocument/2006/relationships/hyperlink" Id="rId91" Target="https://www.ncbi.nlm.nih.gov/pmc/articles/PMC2889196/" TargetMode="External" /><Relationship Type="http://schemas.openxmlformats.org/officeDocument/2006/relationships/hyperlink" Id="rId90" Target="https://www.ncbi.nlm.nih.gov/pmc/articles/PMC8077165/" TargetMode="External" /><Relationship Type="http://schemas.openxmlformats.org/officeDocument/2006/relationships/hyperlink" Id="rId88" Target="https://www.proquest.com/docview/2512830146" TargetMode="External" /><Relationship Type="http://schemas.openxmlformats.org/officeDocument/2006/relationships/hyperlink" Id="rId71" Target="https://www.sciencedirect.com/science/article/pii/S0969698923002412" TargetMode="External" /><Relationship Type="http://schemas.openxmlformats.org/officeDocument/2006/relationships/hyperlink" Id="rId39" Target="https://www.semanticscholar.org/paper/Information-overload-in-the-information-age:-a-of-a-Roetzel/0a831a904cef7977add956ce2b624639c22f5fd9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5" Target="http://eegilbert.org/papers/kaur-cscw24-nterpretability.pdf" TargetMode="External" /><Relationship Type="http://schemas.openxmlformats.org/officeDocument/2006/relationships/hyperlink" Id="rId92" Target="https://aclanthology.org/W07-2428.pdf" TargetMode="External" /><Relationship Type="http://schemas.openxmlformats.org/officeDocument/2006/relationships/hyperlink" Id="rId29" Target="https://acr-journal.com/article/cognitive-biases-in-digital-decision-making-how-consumers-navigate-information-overload-consumer-behavior--889/" TargetMode="External" /><Relationship Type="http://schemas.openxmlformats.org/officeDocument/2006/relationships/hyperlink" Id="rId30" Target="https://acr-journal.com/article/download/pdf/889/" TargetMode="External" /><Relationship Type="http://schemas.openxmlformats.org/officeDocument/2006/relationships/hyperlink" Id="rId78" Target="https://anderson-review.ucla.edu/as-few-as-three-options-can-be-too-many-for-online-shoppers/" TargetMode="External" /><Relationship Type="http://schemas.openxmlformats.org/officeDocument/2006/relationships/hyperlink" Id="rId96" Target="https://arxiv.org/abs/2507.22897" TargetMode="External" /><Relationship Type="http://schemas.openxmlformats.org/officeDocument/2006/relationships/hyperlink" Id="rId62" Target="https://arxiv.org/html/2307.01221" TargetMode="External" /><Relationship Type="http://schemas.openxmlformats.org/officeDocument/2006/relationships/hyperlink" Id="rId63" Target="https://arxiv.org/html/2307.01221v1" TargetMode="External" /><Relationship Type="http://schemas.openxmlformats.org/officeDocument/2006/relationships/hyperlink" Id="rId54" Target="https://blogs.uni-bremen.de/inform/2024/11/10/the-urgent-need-to-address-information-overload-in-the-digital-era/" TargetMode="External" /><Relationship Type="http://schemas.openxmlformats.org/officeDocument/2006/relationships/hyperlink" Id="rId61" Target="https://bohrium.dp.tech/paper/arxiv/2307.01221" TargetMode="External" /><Relationship Type="http://schemas.openxmlformats.org/officeDocument/2006/relationships/hyperlink" Id="rId75" Target="https://ceur-ws.org/Vol-3222/paper1.pdf" TargetMode="External" /><Relationship Type="http://schemas.openxmlformats.org/officeDocument/2006/relationships/hyperlink" Id="rId95" Target="https://ceur-ws.org/Vol-3817/short2.pdf" TargetMode="External" /><Relationship Type="http://schemas.openxmlformats.org/officeDocument/2006/relationships/hyperlink" Id="rId60" Target="https://ceur-ws.org/Vol-811/paper6.pdf" TargetMode="External" /><Relationship Type="http://schemas.openxmlformats.org/officeDocument/2006/relationships/hyperlink" Id="rId93" Target="https://ceur-ws.org/Vol-893/paper1.pdf" TargetMode="External" /><Relationship Type="http://schemas.openxmlformats.org/officeDocument/2006/relationships/hyperlink" Id="rId66" Target="https://dl.acm.org/doi/10.1007/s00799-019-00270-7" TargetMode="External" /><Relationship Type="http://schemas.openxmlformats.org/officeDocument/2006/relationships/hyperlink" Id="rId56" Target="https://dl.acm.org/doi/10.1145/2043932.2044010" TargetMode="External" /><Relationship Type="http://schemas.openxmlformats.org/officeDocument/2006/relationships/hyperlink" Id="rId47" Target="https://doaj.org/article/0fdf80d19a3f432085a0a570d0f6dd5f" TargetMode="External" /><Relationship Type="http://schemas.openxmlformats.org/officeDocument/2006/relationships/hyperlink" Id="rId41" Target="https://docserv.uni-duesseldorf.de/servlets/DerivateServlet/Derivate-63698/Dissertation_Maren%20Hartmann.pdf" TargetMode="External" /><Relationship Type="http://schemas.openxmlformats.org/officeDocument/2006/relationships/hyperlink" Id="rId40" Target="https://docserv.uni-duesseldorf.de/servlets/DerivateServlet/Derivate-74289/Hartmann_Information.pdf" TargetMode="External" /><Relationship Type="http://schemas.openxmlformats.org/officeDocument/2006/relationships/hyperlink" Id="rId84" Target="https://en.wikipedia.org/wiki/Bounded_rationality" TargetMode="External" /><Relationship Type="http://schemas.openxmlformats.org/officeDocument/2006/relationships/hyperlink" Id="rId58" Target="https://experts.arizona.edu/en/publications/do-recommender-systems-manipulate-consumer-preferences-a-study-of/" TargetMode="External" /><Relationship Type="http://schemas.openxmlformats.org/officeDocument/2006/relationships/hyperlink" Id="rId76" Target="https://experts.syr.edu/en/publications/does-the-paradox-of-choice-exist-in-theory-a-behavioral-search-mo" TargetMode="External" /><Relationship Type="http://schemas.openxmlformats.org/officeDocument/2006/relationships/hyperlink" Id="rId80" Target="https://get-alfred.ai/blog/paradox-of-choice" TargetMode="External" /><Relationship Type="http://schemas.openxmlformats.org/officeDocument/2006/relationships/hyperlink" Id="rId48" Target="https://ideas.repec.org/a/spr/manrev/v74y2024i3d10.1007_s11301-023-00343-7.html" TargetMode="External" /><Relationship Type="http://schemas.openxmlformats.org/officeDocument/2006/relationships/hyperlink" Id="rId94" Target="https://irlab.science.uva.nl/wp-content/papercite-data/pdf/ren-2022-variational.pdf" TargetMode="External" /><Relationship Type="http://schemas.openxmlformats.org/officeDocument/2006/relationships/hyperlink" Id="rId87" Target="https://jacobsolomon.net/papers/dissertation.pdf" TargetMode="External" /><Relationship Type="http://schemas.openxmlformats.org/officeDocument/2006/relationships/hyperlink" Id="rId49" Target="https://ouci.dntb.gov.ua/en/works/7poNGre9/" TargetMode="External" /><Relationship Type="http://schemas.openxmlformats.org/officeDocument/2006/relationships/hyperlink" Id="rId57" Target="https://papers.ssrn.com/sol3/papers.cfm?abstract_id=2285042" TargetMode="External" /><Relationship Type="http://schemas.openxmlformats.org/officeDocument/2006/relationships/hyperlink" Id="rId67" Target="https://papers.ssrn.com/sol3/papers.cfm?abstract_id=3890056" TargetMode="External" /><Relationship Type="http://schemas.openxmlformats.org/officeDocument/2006/relationships/hyperlink" Id="rId42" Target="https://pmc.ncbi.nlm.nih.gov/articles/PMC10322198/" TargetMode="External" /><Relationship Type="http://schemas.openxmlformats.org/officeDocument/2006/relationships/hyperlink" Id="rId34" Target="https://pmc.ncbi.nlm.nih.gov/articles/PMC7763334/" TargetMode="External" /><Relationship Type="http://schemas.openxmlformats.org/officeDocument/2006/relationships/hyperlink" Id="rId36" Target="https://pmc.ncbi.nlm.nih.gov/articles/PMC7893229/" TargetMode="External" /><Relationship Type="http://schemas.openxmlformats.org/officeDocument/2006/relationships/hyperlink" Id="rId37" Target="https://pmc.ncbi.nlm.nih.gov/articles/PMC8567038/" TargetMode="External" /><Relationship Type="http://schemas.openxmlformats.org/officeDocument/2006/relationships/hyperlink" Id="rId69" Target="https://profiles.wustl.edu/en/publications/the-choice-overload-effect-in-online-recommender-systems" TargetMode="External" /><Relationship Type="http://schemas.openxmlformats.org/officeDocument/2006/relationships/hyperlink" Id="rId68" Target="https://profiles.wustl.edu/en/publications/the-choice-overload-effect-in-online-recommender-systems/" TargetMode="External" /><Relationship Type="http://schemas.openxmlformats.org/officeDocument/2006/relationships/hyperlink" Id="rId38" Target="https://pubmed.ncbi.nlm.nih.gov/34744601/" TargetMode="External" /><Relationship Type="http://schemas.openxmlformats.org/officeDocument/2006/relationships/hyperlink" Id="rId59" Target="https://pubsonline.informs.org/doi/10.1287/isre.2013.0497" TargetMode="External" /><Relationship Type="http://schemas.openxmlformats.org/officeDocument/2006/relationships/hyperlink" Id="rId70" Target="https://pubsonline.informs.org/doi/10.1287/msom.2022.0659" TargetMode="External" /><Relationship Type="http://schemas.openxmlformats.org/officeDocument/2006/relationships/hyperlink" Id="rId31" Target="https://pure.tudelft.nl/ws/portalfiles/portal/104542499/Kaa2021_Chapter_StrategicAndManagerialDecision.pdf" TargetMode="External" /><Relationship Type="http://schemas.openxmlformats.org/officeDocument/2006/relationships/hyperlink" Id="rId45" Target="https://pureportal.strath.ac.uk/en/publications/strategies-for-managing-information-overload-a-systematic-review/" TargetMode="External" /><Relationship Type="http://schemas.openxmlformats.org/officeDocument/2006/relationships/hyperlink" Id="rId64" Target="https://repository.essex.ac.uk/36100/1/WIREs_Revision_Filter_Bubble_R1%20(8).pdf" TargetMode="External" /><Relationship Type="http://schemas.openxmlformats.org/officeDocument/2006/relationships/hyperlink" Id="rId35" Target="https://research-information.bris.ac.uk/ws/portalfiles/portal/268289679/Information_overload_for_bounded_rational_agents_Jan_2021.pdf" TargetMode="External" /><Relationship Type="http://schemas.openxmlformats.org/officeDocument/2006/relationships/hyperlink" Id="rId73" Target="https://research.hhs.se/esploro/outputs/journalArticle/Recommender-systems--Friend-of-choice/991001581799506056" TargetMode="External" /><Relationship Type="http://schemas.openxmlformats.org/officeDocument/2006/relationships/hyperlink" Id="rId32" Target="https://research.tudelft.nl/en/publications/strategic-and-managerial-decision-making-for-sustainable-manageme" TargetMode="External" /><Relationship Type="http://schemas.openxmlformats.org/officeDocument/2006/relationships/hyperlink" Id="rId74" Target="https://research.wur.nl/en/publications/examining-choice-overload-across-single-list-and-multi-list-user-/" TargetMode="External" /><Relationship Type="http://schemas.openxmlformats.org/officeDocument/2006/relationships/hyperlink" Id="rId52" Target="https://thedecisionlab.com/biases/choice-overload-bias" TargetMode="External" /><Relationship Type="http://schemas.openxmlformats.org/officeDocument/2006/relationships/hyperlink" Id="rId51" Target="https://thedecisionlab.com/reference-guide/psychology/information-overload" TargetMode="External" /><Relationship Type="http://schemas.openxmlformats.org/officeDocument/2006/relationships/hyperlink" Id="rId43" Target="https://www.baua.de/EN/Service/Publications/Essays/article3741.html" TargetMode="External" /><Relationship Type="http://schemas.openxmlformats.org/officeDocument/2006/relationships/hyperlink" Id="rId44" Target="https://www.bohrium.com/paper-details/dealing-with-information-overload-a-comprehensive-review/885131816434925693-7971" TargetMode="External" /><Relationship Type="http://schemas.openxmlformats.org/officeDocument/2006/relationships/hyperlink" Id="rId85" Target="https://www.cesifo.org/DocDL/cesifo1_wp8341.pdf" TargetMode="External" /><Relationship Type="http://schemas.openxmlformats.org/officeDocument/2006/relationships/hyperlink" Id="rId82" Target="https://www.clausiuspress.com/article/16820.html" TargetMode="External" /><Relationship Type="http://schemas.openxmlformats.org/officeDocument/2006/relationships/hyperlink" Id="rId83" Target="https://www.clausiuspress.com/assets/default/article/2025/11/07/article_1762569935.pdf" TargetMode="External" /><Relationship Type="http://schemas.openxmlformats.org/officeDocument/2006/relationships/hyperlink" Id="rId86" Target="https://www.emerald.com/insight/content/doi/10.1108/FS-07-2020-0072/full/html" TargetMode="External" /><Relationship Type="http://schemas.openxmlformats.org/officeDocument/2006/relationships/hyperlink" Id="rId46" Target="https://www.emerald.com/jd/article/82/2/249/1332007/Strategies-for-managing-information-overload-a" TargetMode="External" /><Relationship Type="http://schemas.openxmlformats.org/officeDocument/2006/relationships/hyperlink" Id="rId72" Target="https://www.eurekalert.org/news-releases/1002630" TargetMode="External" /><Relationship Type="http://schemas.openxmlformats.org/officeDocument/2006/relationships/hyperlink" Id="rId33" Target="https://www.ewadirect.com/proceedings/aemps/article/view/14559" TargetMode="External" /><Relationship Type="http://schemas.openxmlformats.org/officeDocument/2006/relationships/hyperlink" Id="rId50" Target="https://www.growkudos.com/publications/10.3389%25252Ffpsyg.2023.1122200/reader" TargetMode="External" /><Relationship Type="http://schemas.openxmlformats.org/officeDocument/2006/relationships/hyperlink" Id="rId79" Target="https://www.irjmets.com/upload_newfiles/irjmets71000007376/paper_file/irjmets71000007376.pdf" TargetMode="External" /><Relationship Type="http://schemas.openxmlformats.org/officeDocument/2006/relationships/hyperlink" Id="rId77" Target="https://www.jetir.org/papers/JETIR2404B64.pdf" TargetMode="External" /><Relationship Type="http://schemas.openxmlformats.org/officeDocument/2006/relationships/hyperlink" Id="rId89" Target="https://www.jmir.org/2016/1/e20/" TargetMode="External" /><Relationship Type="http://schemas.openxmlformats.org/officeDocument/2006/relationships/hyperlink" Id="rId65" Target="https://www.kellogg.northwestern.edu/academics-research/research/detail/2020/deconstructing-the-filter-bubble-user-decision-making-and-recommender/" TargetMode="External" /><Relationship Type="http://schemas.openxmlformats.org/officeDocument/2006/relationships/hyperlink" Id="rId81" Target="https://www.linkedin.com/posts/alex-frederico-mathias-felix-de-melo-6682b5107_paradoxofchoice-recommendationsystems-activity-7368605331276390401-_8w1" TargetMode="External" /><Relationship Type="http://schemas.openxmlformats.org/officeDocument/2006/relationships/hyperlink" Id="rId53" Target="https://www.mckinsey.com/capabilities/strategy-and-corporate-finance/our-insights/bias-busters-how-cognitive-overload-multiplies-every-bias" TargetMode="External" /><Relationship Type="http://schemas.openxmlformats.org/officeDocument/2006/relationships/hyperlink" Id="rId91" Target="https://www.ncbi.nlm.nih.gov/pmc/articles/PMC2889196/" TargetMode="External" /><Relationship Type="http://schemas.openxmlformats.org/officeDocument/2006/relationships/hyperlink" Id="rId90" Target="https://www.ncbi.nlm.nih.gov/pmc/articles/PMC8077165/" TargetMode="External" /><Relationship Type="http://schemas.openxmlformats.org/officeDocument/2006/relationships/hyperlink" Id="rId88" Target="https://www.proquest.com/docview/2512830146" TargetMode="External" /><Relationship Type="http://schemas.openxmlformats.org/officeDocument/2006/relationships/hyperlink" Id="rId71" Target="https://www.sciencedirect.com/science/article/pii/S0969698923002412" TargetMode="External" /><Relationship Type="http://schemas.openxmlformats.org/officeDocument/2006/relationships/hyperlink" Id="rId39" Target="https://www.semanticscholar.org/paper/Information-overload-in-the-information-age:-a-of-a-Roetzel/0a831a904cef7977add956ce2b624639c22f5fd9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2026-03-17T15:24:19Z</dcterms:created>
  <dcterms:modified xsi:type="dcterms:W3CDTF">2026-03-17T15:24:19Z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