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35865" w14:textId="3A9F8234" w:rsidR="003E61C8" w:rsidRPr="003E61C8" w:rsidRDefault="003E61C8" w:rsidP="003E61C8">
      <w:r w:rsidRPr="003E61C8">
        <w:rPr>
          <w:b/>
          <w:bCs/>
        </w:rPr>
        <w:t xml:space="preserve">En el </w:t>
      </w:r>
      <w:proofErr w:type="spellStart"/>
      <w:r w:rsidRPr="003E61C8">
        <w:rPr>
          <w:b/>
          <w:bCs/>
        </w:rPr>
        <w:t>codigo</w:t>
      </w:r>
      <w:proofErr w:type="spellEnd"/>
      <w:r w:rsidRPr="003E61C8">
        <w:rPr>
          <w:b/>
          <w:bCs/>
        </w:rPr>
        <w:t xml:space="preserve"> paso01_extraer_texto_df_ppts.py</w:t>
      </w:r>
      <w:r w:rsidRPr="003E61C8">
        <w:t xml:space="preserve"> se usa la presentación originales de forma que para cada </w:t>
      </w:r>
      <w:proofErr w:type="spellStart"/>
      <w:r w:rsidRPr="003E61C8">
        <w:t>slide</w:t>
      </w:r>
      <w:proofErr w:type="spellEnd"/>
      <w:r w:rsidRPr="003E61C8">
        <w:t xml:space="preserve"> de cada archivo se guarda un archivo en </w:t>
      </w:r>
      <w:proofErr w:type="spellStart"/>
      <w:r w:rsidRPr="003E61C8">
        <w:t>PPTs_elementos</w:t>
      </w:r>
      <w:proofErr w:type="spellEnd"/>
      <w:r w:rsidRPr="003E61C8">
        <w:t xml:space="preserve">/{archivo}/slideNNN_content.txt que denomino la “descripción técnica de la </w:t>
      </w:r>
      <w:proofErr w:type="spellStart"/>
      <w:r w:rsidRPr="003E61C8">
        <w:t>slide</w:t>
      </w:r>
      <w:proofErr w:type="spellEnd"/>
      <w:r w:rsidRPr="003E61C8">
        <w:t>”, con un formato así</w:t>
      </w:r>
      <w:r>
        <w:t>:</w:t>
      </w:r>
    </w:p>
    <w:p w14:paraId="2E030730" w14:textId="77777777" w:rsidR="003E61C8" w:rsidRPr="003E61C8" w:rsidRDefault="003E61C8" w:rsidP="003E61C8"/>
    <w:p w14:paraId="453796E0" w14:textId="77777777" w:rsidR="003E61C8" w:rsidRPr="003E61C8" w:rsidRDefault="003E61C8" w:rsidP="003E61C8">
      <w:r w:rsidRPr="003E61C8">
        <w:t xml:space="preserve">A continuación se listan las componentes de texto e imagen de la </w:t>
      </w:r>
      <w:proofErr w:type="spellStart"/>
      <w:r w:rsidRPr="003E61C8">
        <w:t>slide</w:t>
      </w:r>
      <w:proofErr w:type="spellEnd"/>
    </w:p>
    <w:p w14:paraId="2C9844BF" w14:textId="77777777" w:rsidR="003E61C8" w:rsidRPr="003E61C8" w:rsidRDefault="003E61C8" w:rsidP="003E61C8"/>
    <w:p w14:paraId="6892249C" w14:textId="77777777" w:rsidR="003E61C8" w:rsidRPr="003E61C8" w:rsidRDefault="003E61C8" w:rsidP="003E61C8">
      <w:r w:rsidRPr="003E61C8">
        <w:t xml:space="preserve">Hay un grupo de 2 elementos de texto de relleno y borde sin color cuya </w:t>
      </w:r>
      <w:proofErr w:type="spellStart"/>
      <w:r w:rsidRPr="003E61C8">
        <w:t>posicion</w:t>
      </w:r>
      <w:proofErr w:type="spellEnd"/>
      <w:r w:rsidRPr="003E61C8">
        <w:t xml:space="preserve"> relativa es "cobertura completa", y los textos de arriba a abajo son:</w:t>
      </w:r>
    </w:p>
    <w:p w14:paraId="4993561E" w14:textId="77777777" w:rsidR="003E61C8" w:rsidRPr="003E61C8" w:rsidRDefault="003E61C8" w:rsidP="003E61C8">
      <w:r w:rsidRPr="003E61C8">
        <w:t>"Consideraciones"</w:t>
      </w:r>
    </w:p>
    <w:p w14:paraId="345B8C2C" w14:textId="77777777" w:rsidR="003E61C8" w:rsidRPr="003E61C8" w:rsidRDefault="003E61C8" w:rsidP="003E61C8">
      <w:r w:rsidRPr="003E61C8">
        <w:t>"La suspensión por Extravío genera una clave de recuperación que permite al usuario solicitar posteriormente la reactivación. Si el usuario no tiene la clave de recuperación para reactivar la línea, la reactivación sólo puede ser solicitada por un contacto con relación crítica.</w:t>
      </w:r>
    </w:p>
    <w:p w14:paraId="371D5491" w14:textId="77777777" w:rsidR="003E61C8" w:rsidRPr="003E61C8" w:rsidRDefault="003E61C8" w:rsidP="003E61C8">
      <w:r w:rsidRPr="003E61C8">
        <w:t>Para reactivaciones por extravío de líneas migradas en dicho estado, el sistema NO solicitará la clave de recuperación.</w:t>
      </w:r>
    </w:p>
    <w:p w14:paraId="7B421DAE" w14:textId="77777777" w:rsidR="003E61C8" w:rsidRPr="003E61C8" w:rsidRDefault="003E61C8" w:rsidP="003E61C8">
      <w:r w:rsidRPr="003E61C8">
        <w:t>Para la reactivación de línea se debe tener presente ingresar un SR con la categoría y motivo correctos, que deben coincidir con el motivo de la suspensión, caso contrario, aparecerá un error en la orden.</w:t>
      </w:r>
    </w:p>
    <w:p w14:paraId="3279A8B4" w14:textId="77777777" w:rsidR="003E61C8" w:rsidRPr="003E61C8" w:rsidRDefault="003E61C8" w:rsidP="003E61C8">
      <w:r w:rsidRPr="003E61C8">
        <w:t>(*) Los datos mostrados en las pantallas corresponden a los disponibles en ambiente de prueba (UAT), por lo que son referenciales y podrían tener alguna modificación menor en el futuro</w:t>
      </w:r>
    </w:p>
    <w:p w14:paraId="0049CB0D" w14:textId="77777777" w:rsidR="003E61C8" w:rsidRPr="003E61C8" w:rsidRDefault="003E61C8" w:rsidP="003E61C8">
      <w:r w:rsidRPr="003E61C8">
        <w:t>"</w:t>
      </w:r>
    </w:p>
    <w:p w14:paraId="29FF540B" w14:textId="77777777" w:rsidR="003E61C8" w:rsidRPr="003E61C8" w:rsidRDefault="003E61C8" w:rsidP="003E61C8"/>
    <w:p w14:paraId="4347E4D1" w14:textId="77777777" w:rsidR="003E61C8" w:rsidRPr="003E61C8" w:rsidRDefault="003E61C8" w:rsidP="003E61C8">
      <w:r w:rsidRPr="003E61C8">
        <w:t>----------------------------------------</w:t>
      </w:r>
    </w:p>
    <w:p w14:paraId="3821FE58" w14:textId="77777777" w:rsidR="003E61C8" w:rsidRPr="003E61C8" w:rsidRDefault="003E61C8" w:rsidP="003E61C8"/>
    <w:p w14:paraId="0B273656" w14:textId="77777777" w:rsidR="003E61C8" w:rsidRPr="003E61C8" w:rsidRDefault="003E61C8" w:rsidP="003E61C8">
      <w:r w:rsidRPr="003E61C8">
        <w:t xml:space="preserve">Hay un texto "Entel 2023" de relleno y borde sin color cuya </w:t>
      </w:r>
      <w:proofErr w:type="spellStart"/>
      <w:r w:rsidRPr="003E61C8">
        <w:t>posicion</w:t>
      </w:r>
      <w:proofErr w:type="spellEnd"/>
      <w:r w:rsidRPr="003E61C8">
        <w:t xml:space="preserve"> relativa es "abajo-centro"</w:t>
      </w:r>
    </w:p>
    <w:p w14:paraId="7A5C35D7" w14:textId="77777777" w:rsidR="003E61C8" w:rsidRPr="003E61C8" w:rsidRDefault="003E61C8" w:rsidP="003E61C8"/>
    <w:p w14:paraId="3E8A6693" w14:textId="77777777" w:rsidR="003E61C8" w:rsidRPr="003E61C8" w:rsidRDefault="003E61C8" w:rsidP="003E61C8">
      <w:r w:rsidRPr="003E61C8">
        <w:t>----------------------------------------</w:t>
      </w:r>
    </w:p>
    <w:p w14:paraId="5E8DFDC7" w14:textId="77777777" w:rsidR="003E61C8" w:rsidRPr="003E61C8" w:rsidRDefault="003E61C8" w:rsidP="003E61C8"/>
    <w:p w14:paraId="084D961C" w14:textId="77777777" w:rsidR="003E61C8" w:rsidRPr="003E61C8" w:rsidRDefault="003E61C8" w:rsidP="003E61C8">
      <w:r w:rsidRPr="003E61C8">
        <w:t xml:space="preserve">Hay un texto "3" de relleno y borde sin color cuya </w:t>
      </w:r>
      <w:proofErr w:type="spellStart"/>
      <w:r w:rsidRPr="003E61C8">
        <w:t>posicion</w:t>
      </w:r>
      <w:proofErr w:type="spellEnd"/>
      <w:r w:rsidRPr="003E61C8">
        <w:t xml:space="preserve"> relativa es "abajo-derecha"</w:t>
      </w:r>
    </w:p>
    <w:p w14:paraId="23846958" w14:textId="77777777" w:rsidR="003E61C8" w:rsidRPr="003E61C8" w:rsidRDefault="003E61C8" w:rsidP="003E61C8"/>
    <w:p w14:paraId="29CA1F26" w14:textId="77777777" w:rsidR="003E61C8" w:rsidRPr="003E61C8" w:rsidRDefault="003E61C8" w:rsidP="003E61C8">
      <w:r w:rsidRPr="003E61C8">
        <w:t>----------------------------------------</w:t>
      </w:r>
    </w:p>
    <w:p w14:paraId="4A19C7E6" w14:textId="77777777" w:rsidR="003E61C8" w:rsidRPr="003E61C8" w:rsidRDefault="003E61C8" w:rsidP="003E61C8"/>
    <w:p w14:paraId="5A16AD40" w14:textId="77777777" w:rsidR="003E61C8" w:rsidRPr="003E61C8" w:rsidRDefault="003E61C8" w:rsidP="003E61C8">
      <w:proofErr w:type="spellStart"/>
      <w:r w:rsidRPr="003E61C8">
        <w:t>Tambien</w:t>
      </w:r>
      <w:proofErr w:type="spellEnd"/>
      <w:r w:rsidRPr="003E61C8">
        <w:t xml:space="preserve"> están en la </w:t>
      </w:r>
      <w:proofErr w:type="spellStart"/>
      <w:r w:rsidRPr="003E61C8">
        <w:t>slide</w:t>
      </w:r>
      <w:proofErr w:type="spellEnd"/>
      <w:r w:rsidRPr="003E61C8">
        <w:t xml:space="preserve"> las siguientes </w:t>
      </w:r>
      <w:proofErr w:type="spellStart"/>
      <w:r w:rsidRPr="003E61C8">
        <w:t>imagenes</w:t>
      </w:r>
      <w:proofErr w:type="spellEnd"/>
      <w:r w:rsidRPr="003E61C8">
        <w:t>:</w:t>
      </w:r>
    </w:p>
    <w:p w14:paraId="33016344" w14:textId="77777777" w:rsidR="003E61C8" w:rsidRPr="003E61C8" w:rsidRDefault="003E61C8" w:rsidP="003E61C8"/>
    <w:p w14:paraId="5749FA93" w14:textId="77777777" w:rsidR="003E61C8" w:rsidRPr="003E61C8" w:rsidRDefault="003E61C8" w:rsidP="003E61C8">
      <w:r w:rsidRPr="003E61C8">
        <w:t>Imagen imagen1.wmf cuya posición relativa es "arriba-izquierda"</w:t>
      </w:r>
    </w:p>
    <w:p w14:paraId="4C1EAF32" w14:textId="77777777" w:rsidR="003E61C8" w:rsidRPr="003E61C8" w:rsidRDefault="003E61C8" w:rsidP="003E61C8">
      <w:r w:rsidRPr="003E61C8">
        <w:t>Imagen imagen2.wmf cuya posición relativa es "completo derecha"</w:t>
      </w:r>
    </w:p>
    <w:p w14:paraId="6FB2FB60" w14:textId="5033EA2E" w:rsidR="003E61C8" w:rsidRDefault="003E61C8" w:rsidP="003E61C8">
      <w:r w:rsidRPr="003E61C8">
        <w:t>Imagen imagen3.png cuya posición relativa es "arriba-derecha"</w:t>
      </w:r>
    </w:p>
    <w:p w14:paraId="497689A5" w14:textId="77777777" w:rsidR="003E61C8" w:rsidRPr="003E61C8" w:rsidRDefault="003E61C8" w:rsidP="003E61C8"/>
    <w:p w14:paraId="1EF58D2D" w14:textId="09990C2E" w:rsidR="003E61C8" w:rsidRPr="003E61C8" w:rsidRDefault="003E61C8" w:rsidP="003524C2">
      <w:r w:rsidRPr="003E61C8">
        <w:t>------------</w:t>
      </w:r>
    </w:p>
    <w:p w14:paraId="549D890C" w14:textId="77777777" w:rsidR="003E61C8" w:rsidRDefault="003E61C8" w:rsidP="003524C2"/>
    <w:p w14:paraId="6A1D6FAC" w14:textId="4F74F310" w:rsidR="003524C2" w:rsidRDefault="004656D5" w:rsidP="003524C2">
      <w:r>
        <w:t xml:space="preserve">Por ahora el formato está relativamente bien así que no lo voy a cambiar aunque sería bueno por ejemplo describir las imágenes antes de los textos ya que en estos </w:t>
      </w:r>
      <w:r w:rsidR="00D10344">
        <w:t>se mencionan las imágenes</w:t>
      </w:r>
      <w:r w:rsidR="00D32C7B">
        <w:t>, lo cual es un PROBLEMA</w:t>
      </w:r>
      <w:r w:rsidR="00D10344">
        <w:t>.</w:t>
      </w:r>
    </w:p>
    <w:p w14:paraId="02960D46" w14:textId="77777777" w:rsidR="00A64D3F" w:rsidRDefault="00A64D3F" w:rsidP="003524C2"/>
    <w:p w14:paraId="636D9A40" w14:textId="72E58ADD" w:rsidR="00A64D3F" w:rsidRDefault="00A64D3F" w:rsidP="003524C2">
      <w:r>
        <w:lastRenderedPageBreak/>
        <w:t xml:space="preserve">En este código también se guardan las imágenes </w:t>
      </w:r>
      <w:r w:rsidR="00F80A1D">
        <w:t>(incluyendo</w:t>
      </w:r>
      <w:r>
        <w:t xml:space="preserve"> repetidas</w:t>
      </w:r>
      <w:r w:rsidR="00F80A1D">
        <w:t>)</w:t>
      </w:r>
      <w:r>
        <w:t xml:space="preserve"> de la presentación original con los </w:t>
      </w:r>
      <w:proofErr w:type="spellStart"/>
      <w:r>
        <w:t>paths</w:t>
      </w:r>
      <w:proofErr w:type="spellEnd"/>
      <w:r>
        <w:t xml:space="preserve">/nombre </w:t>
      </w:r>
      <w:proofErr w:type="spellStart"/>
      <w:r>
        <w:t>PPTs_elementos</w:t>
      </w:r>
      <w:proofErr w:type="spellEnd"/>
      <w:r>
        <w:t>/{archivo}/slideNNN_imageNN.png</w:t>
      </w:r>
      <w:r w:rsidR="0093473A">
        <w:t xml:space="preserve"> que </w:t>
      </w:r>
      <w:proofErr w:type="spellStart"/>
      <w:r w:rsidR="0093473A">
        <w:t>denomimanos</w:t>
      </w:r>
      <w:proofErr w:type="spellEnd"/>
      <w:r w:rsidR="0093473A">
        <w:t xml:space="preserve"> la “imagen de la </w:t>
      </w:r>
      <w:proofErr w:type="spellStart"/>
      <w:r w:rsidR="0093473A">
        <w:t>slide</w:t>
      </w:r>
      <w:proofErr w:type="spellEnd"/>
      <w:r w:rsidR="0093473A">
        <w:t>”</w:t>
      </w:r>
      <w:r w:rsidR="00880B0C">
        <w:t>.</w:t>
      </w:r>
    </w:p>
    <w:p w14:paraId="4DD04DE0" w14:textId="77777777" w:rsidR="00D4793E" w:rsidRDefault="00D4793E" w:rsidP="003524C2"/>
    <w:p w14:paraId="32F746A1" w14:textId="7B99F151" w:rsidR="00D4793E" w:rsidRDefault="00D4793E" w:rsidP="003524C2">
      <w:r>
        <w:t xml:space="preserve">En este código también se guarda una imagen por </w:t>
      </w:r>
      <w:proofErr w:type="spellStart"/>
      <w:r>
        <w:t>slide</w:t>
      </w:r>
      <w:proofErr w:type="spellEnd"/>
      <w:r>
        <w:t xml:space="preserve"> de cada archivo con el </w:t>
      </w:r>
      <w:proofErr w:type="spellStart"/>
      <w:r>
        <w:t>path</w:t>
      </w:r>
      <w:proofErr w:type="spellEnd"/>
      <w:r>
        <w:t xml:space="preserve">/nombre </w:t>
      </w:r>
      <w:proofErr w:type="spellStart"/>
      <w:r>
        <w:t>PPTs_separados</w:t>
      </w:r>
      <w:proofErr w:type="spellEnd"/>
      <w:r>
        <w:t>/{archivo}/slideN.png</w:t>
      </w:r>
      <w:r w:rsidR="00880B0C">
        <w:t xml:space="preserve"> lo que denominamos la “</w:t>
      </w:r>
      <w:proofErr w:type="spellStart"/>
      <w:r w:rsidR="00880B0C">
        <w:t>slide</w:t>
      </w:r>
      <w:proofErr w:type="spellEnd"/>
      <w:r w:rsidR="00880B0C">
        <w:t xml:space="preserve"> original”</w:t>
      </w:r>
      <w:r>
        <w:t>. El PROBLEMA</w:t>
      </w:r>
      <w:r w:rsidR="00A06F0B">
        <w:t xml:space="preserve"> es que el número de dígitos que se usan para al número de la </w:t>
      </w:r>
      <w:proofErr w:type="spellStart"/>
      <w:r w:rsidR="00A06F0B">
        <w:t>slide</w:t>
      </w:r>
      <w:proofErr w:type="spellEnd"/>
      <w:r w:rsidR="00A06F0B">
        <w:t xml:space="preserve"> sube para presentaciones de m</w:t>
      </w:r>
      <w:r w:rsidR="00267875">
        <w:t>á</w:t>
      </w:r>
      <w:r w:rsidR="00A06F0B">
        <w:t>s de 100 paginas lo cual es inconveniente para los códigos que se usan más adelante.</w:t>
      </w:r>
    </w:p>
    <w:p w14:paraId="4EB52442" w14:textId="77777777" w:rsidR="00417D0C" w:rsidRDefault="00417D0C" w:rsidP="003524C2"/>
    <w:p w14:paraId="38D9731D" w14:textId="0E471F3B" w:rsidR="00417D0C" w:rsidRDefault="00417D0C" w:rsidP="003524C2">
      <w:r>
        <w:t>Si lo corro de nuevo mejor anotar cuanto tiempo demora porque es un PROBLEMA no saberlo.</w:t>
      </w:r>
    </w:p>
    <w:p w14:paraId="6FF044BD" w14:textId="77777777" w:rsidR="003508EE" w:rsidRDefault="003508EE" w:rsidP="003524C2"/>
    <w:p w14:paraId="300434B1" w14:textId="77777777" w:rsidR="004D6CAF" w:rsidRDefault="004D6CAF" w:rsidP="003524C2"/>
    <w:p w14:paraId="18DDB002" w14:textId="0F5FBD7C" w:rsidR="003508EE" w:rsidRDefault="003508EE" w:rsidP="003524C2">
      <w:r w:rsidRPr="00B5725A">
        <w:rPr>
          <w:b/>
          <w:bCs/>
        </w:rPr>
        <w:t>Luego el código paso02_borra_imagenes_repetidas.py</w:t>
      </w:r>
      <w:r>
        <w:t xml:space="preserve"> borra las imágenes repetidas en las carpetas </w:t>
      </w:r>
      <w:proofErr w:type="spellStart"/>
      <w:r>
        <w:t>PPTs_elementos</w:t>
      </w:r>
      <w:proofErr w:type="spellEnd"/>
      <w:r>
        <w:t xml:space="preserve">/{archivo} para ahorrar espacio usado innecesariamente y crea un </w:t>
      </w:r>
      <w:proofErr w:type="spellStart"/>
      <w:r>
        <w:t>json</w:t>
      </w:r>
      <w:proofErr w:type="spellEnd"/>
      <w:r>
        <w:t xml:space="preserve"> </w:t>
      </w:r>
      <w:proofErr w:type="spellStart"/>
      <w:r>
        <w:t>imágenes_borradas</w:t>
      </w:r>
      <w:proofErr w:type="spellEnd"/>
      <w:r>
        <w:t xml:space="preserve"> indicando las que se borraron y c</w:t>
      </w:r>
      <w:r w:rsidR="00E342CA">
        <w:t>uá</w:t>
      </w:r>
      <w:r>
        <w:t>l es su contraparte aún existente.</w:t>
      </w:r>
    </w:p>
    <w:p w14:paraId="3802E098" w14:textId="77777777" w:rsidR="008D479D" w:rsidRDefault="008D479D" w:rsidP="003524C2"/>
    <w:p w14:paraId="77A88F3A" w14:textId="77777777" w:rsidR="008D479D" w:rsidRDefault="008D479D" w:rsidP="003524C2"/>
    <w:p w14:paraId="5C6E599F" w14:textId="77777777" w:rsidR="008D479D" w:rsidRDefault="008D479D" w:rsidP="003524C2"/>
    <w:p w14:paraId="5BD0D05B" w14:textId="1961F037" w:rsidR="008D479D" w:rsidRDefault="008D479D" w:rsidP="003524C2">
      <w:r w:rsidRPr="00B5725A">
        <w:rPr>
          <w:b/>
          <w:bCs/>
        </w:rPr>
        <w:t>Luego el código paso03_crea_csvs_contenido.py</w:t>
      </w:r>
      <w:r>
        <w:t xml:space="preserve"> crea los archivos que ir</w:t>
      </w:r>
      <w:r w:rsidR="00C609A3">
        <w:t>á</w:t>
      </w:r>
      <w:r>
        <w:t>n a la base de datos para ser usados para elegir contexto y responder las preguntas de los usuarios.</w:t>
      </w:r>
    </w:p>
    <w:p w14:paraId="54859089" w14:textId="77777777" w:rsidR="008D479D" w:rsidRDefault="008D479D" w:rsidP="003524C2"/>
    <w:p w14:paraId="347F05C2" w14:textId="28090CDE" w:rsidR="007879BD" w:rsidRDefault="007879BD" w:rsidP="003524C2">
      <w:r>
        <w:t xml:space="preserve">Por cada archivo, primero se crea la carpeta </w:t>
      </w:r>
      <w:proofErr w:type="spellStart"/>
      <w:r>
        <w:t>Informacion_Archivos</w:t>
      </w:r>
      <w:proofErr w:type="spellEnd"/>
      <w:r>
        <w:t>/</w:t>
      </w:r>
      <w:proofErr w:type="spellStart"/>
      <w:r>
        <w:t>Informacion_Paginas</w:t>
      </w:r>
      <w:proofErr w:type="spellEnd"/>
      <w:r>
        <w:t>/{archivo}/</w:t>
      </w:r>
    </w:p>
    <w:p w14:paraId="0BABD809" w14:textId="28D5A853" w:rsidR="00D1028C" w:rsidRDefault="00B107E1" w:rsidP="00D1028C">
      <w:r>
        <w:t>Y</w:t>
      </w:r>
      <w:r w:rsidR="00D1028C">
        <w:t xml:space="preserve"> se usa como input las descripciones técnicas de todas las </w:t>
      </w:r>
      <w:proofErr w:type="spellStart"/>
      <w:r w:rsidR="00D1028C">
        <w:t>slides</w:t>
      </w:r>
      <w:proofErr w:type="spellEnd"/>
      <w:r w:rsidR="00D1028C">
        <w:t xml:space="preserve">, el nombre del archivo, </w:t>
      </w:r>
    </w:p>
    <w:p w14:paraId="1A4E40C9" w14:textId="1D063B8B" w:rsidR="00745760" w:rsidRDefault="00D1028C" w:rsidP="00745760">
      <w:pPr>
        <w:shd w:val="clear" w:color="auto" w:fill="FFFFFF"/>
        <w:spacing w:line="270" w:lineRule="atLeast"/>
        <w:rPr>
          <w:rFonts w:ascii="Menlo" w:hAnsi="Menlo" w:cs="Menlo"/>
          <w:color w:val="3B3B3B"/>
          <w:sz w:val="18"/>
          <w:szCs w:val="18"/>
        </w:rPr>
      </w:pPr>
      <w:r>
        <w:t>en</w:t>
      </w:r>
      <w:r w:rsidR="00745760">
        <w:t xml:space="preserve"> la función </w:t>
      </w:r>
      <w:proofErr w:type="spellStart"/>
      <w:r w:rsidR="00745760">
        <w:rPr>
          <w:rFonts w:ascii="Menlo" w:hAnsi="Menlo" w:cs="Menlo"/>
          <w:color w:val="795E26"/>
          <w:sz w:val="18"/>
          <w:szCs w:val="18"/>
        </w:rPr>
        <w:t>hace_prompt_resumen_preliminar_archivo</w:t>
      </w:r>
      <w:proofErr w:type="spellEnd"/>
    </w:p>
    <w:p w14:paraId="62793408" w14:textId="79BDB791" w:rsidR="00B107E1" w:rsidRDefault="00D1028C" w:rsidP="003524C2">
      <w:r>
        <w:t>y Chat GPT</w:t>
      </w:r>
      <w:r w:rsidR="00DE004D">
        <w:t xml:space="preserve"> para crear el</w:t>
      </w:r>
      <w:r w:rsidR="00B107E1">
        <w:t xml:space="preserve"> </w:t>
      </w:r>
      <w:r w:rsidR="007E1289">
        <w:t>“</w:t>
      </w:r>
      <w:r w:rsidR="00B107E1">
        <w:t>resumen preliminar del archivo</w:t>
      </w:r>
      <w:r w:rsidR="007E1289">
        <w:t>”</w:t>
      </w:r>
      <w:r w:rsidR="00DE004D">
        <w:t>.</w:t>
      </w:r>
    </w:p>
    <w:p w14:paraId="54C5815A" w14:textId="77777777" w:rsidR="00745760" w:rsidRDefault="00745760" w:rsidP="003524C2"/>
    <w:p w14:paraId="79FCA97E" w14:textId="329B2373" w:rsidR="00745760" w:rsidRPr="008E4275" w:rsidRDefault="00745760" w:rsidP="00F06FFB">
      <w:pPr>
        <w:shd w:val="clear" w:color="auto" w:fill="FFFFFF"/>
        <w:spacing w:line="270" w:lineRule="atLeast"/>
        <w:rPr>
          <w:rFonts w:ascii="Menlo" w:hAnsi="Menlo" w:cs="Menlo"/>
          <w:color w:val="3B3B3B"/>
          <w:sz w:val="18"/>
          <w:szCs w:val="18"/>
        </w:rPr>
      </w:pPr>
      <w:r>
        <w:t xml:space="preserve">Luego para cada </w:t>
      </w:r>
      <w:proofErr w:type="spellStart"/>
      <w:r>
        <w:t>slide</w:t>
      </w:r>
      <w:proofErr w:type="spellEnd"/>
      <w:r>
        <w:t xml:space="preserve"> se usa el resumen preliminar del archivo, los resúmenes de las </w:t>
      </w:r>
      <w:proofErr w:type="spellStart"/>
      <w:r>
        <w:t>slides</w:t>
      </w:r>
      <w:proofErr w:type="spellEnd"/>
      <w:r>
        <w:t xml:space="preserve"> anteriores a la actual</w:t>
      </w:r>
      <w:r w:rsidR="009A58C3">
        <w:t>,</w:t>
      </w:r>
      <w:r>
        <w:t xml:space="preserve"> la descripción técnica de la </w:t>
      </w:r>
      <w:proofErr w:type="spellStart"/>
      <w:r>
        <w:t>slide</w:t>
      </w:r>
      <w:proofErr w:type="spellEnd"/>
      <w:r w:rsidR="009A58C3">
        <w:t xml:space="preserve">, el nombre del archivo, y el número actual y total de </w:t>
      </w:r>
      <w:proofErr w:type="spellStart"/>
      <w:r w:rsidR="009A58C3">
        <w:t>slides</w:t>
      </w:r>
      <w:proofErr w:type="spellEnd"/>
      <w:r>
        <w:t xml:space="preserve">. Con esto de input </w:t>
      </w:r>
      <w:r w:rsidR="00F06FFB">
        <w:t xml:space="preserve">en la función </w:t>
      </w:r>
      <w:proofErr w:type="spellStart"/>
      <w:r w:rsidR="00F06FFB">
        <w:rPr>
          <w:rFonts w:ascii="Menlo" w:hAnsi="Menlo" w:cs="Menlo"/>
          <w:color w:val="795E26"/>
          <w:sz w:val="18"/>
          <w:szCs w:val="18"/>
        </w:rPr>
        <w:t>hace_prompt_descripcion_slide</w:t>
      </w:r>
      <w:proofErr w:type="spellEnd"/>
      <w:r w:rsidR="00F06FFB">
        <w:rPr>
          <w:rFonts w:ascii="Menlo" w:hAnsi="Menlo" w:cs="Menlo"/>
          <w:color w:val="3B3B3B"/>
          <w:sz w:val="18"/>
          <w:szCs w:val="18"/>
        </w:rPr>
        <w:t xml:space="preserve"> </w:t>
      </w:r>
      <w:r w:rsidR="00F06FFB">
        <w:t xml:space="preserve">y </w:t>
      </w:r>
      <w:r w:rsidR="008E4275">
        <w:t xml:space="preserve">la imagen de la </w:t>
      </w:r>
      <w:proofErr w:type="spellStart"/>
      <w:r w:rsidR="008E4275">
        <w:t>slide</w:t>
      </w:r>
      <w:proofErr w:type="spellEnd"/>
      <w:r w:rsidR="008E4275">
        <w:t xml:space="preserve"> en la función </w:t>
      </w:r>
      <w:proofErr w:type="spellStart"/>
      <w:r w:rsidR="008E4275">
        <w:rPr>
          <w:rFonts w:ascii="Menlo" w:hAnsi="Menlo" w:cs="Menlo"/>
          <w:color w:val="795E26"/>
          <w:sz w:val="18"/>
          <w:szCs w:val="18"/>
        </w:rPr>
        <w:t>hacer_pregunta_con_imagen</w:t>
      </w:r>
      <w:proofErr w:type="spellEnd"/>
      <w:r w:rsidR="008E4275">
        <w:rPr>
          <w:rFonts w:ascii="Menlo" w:hAnsi="Menlo" w:cs="Menlo"/>
          <w:color w:val="3B3B3B"/>
          <w:sz w:val="18"/>
          <w:szCs w:val="18"/>
        </w:rPr>
        <w:t xml:space="preserve"> </w:t>
      </w:r>
      <w:r w:rsidR="008E4275">
        <w:t>con C</w:t>
      </w:r>
      <w:r w:rsidR="00137DC1">
        <w:t>hat</w:t>
      </w:r>
      <w:r w:rsidR="00F06FFB">
        <w:t xml:space="preserve"> GPT creamos el archivo Informacion_Archivos/Informacion_Paginas/{archivo}/Informacion_SlideNNN.txt que denominaremos la “descripción completa</w:t>
      </w:r>
      <w:r w:rsidR="00DE25C8">
        <w:t xml:space="preserve"> de la </w:t>
      </w:r>
      <w:proofErr w:type="spellStart"/>
      <w:r w:rsidR="00DE25C8">
        <w:t>slide</w:t>
      </w:r>
      <w:proofErr w:type="spellEnd"/>
      <w:r w:rsidR="00F06FFB">
        <w:t>”</w:t>
      </w:r>
      <w:r w:rsidR="00D1028C">
        <w:t>.</w:t>
      </w:r>
    </w:p>
    <w:p w14:paraId="348F39FB" w14:textId="77777777" w:rsidR="00D1028C" w:rsidRDefault="00D1028C" w:rsidP="00F06FFB">
      <w:pPr>
        <w:shd w:val="clear" w:color="auto" w:fill="FFFFFF"/>
        <w:spacing w:line="270" w:lineRule="atLeast"/>
      </w:pPr>
    </w:p>
    <w:p w14:paraId="7F7F376A" w14:textId="5AA2CE5E" w:rsidR="00D1028C" w:rsidRDefault="00D1028C" w:rsidP="00F06FFB">
      <w:pPr>
        <w:shd w:val="clear" w:color="auto" w:fill="FFFFFF"/>
        <w:spacing w:line="270" w:lineRule="atLeast"/>
      </w:pPr>
      <w:r>
        <w:t xml:space="preserve">Luego </w:t>
      </w:r>
      <w:r w:rsidR="008E4275">
        <w:t xml:space="preserve">se usa la descripción completa de la </w:t>
      </w:r>
      <w:proofErr w:type="spellStart"/>
      <w:r w:rsidR="008E4275">
        <w:t>slide</w:t>
      </w:r>
      <w:proofErr w:type="spellEnd"/>
      <w:r w:rsidR="008E4275">
        <w:t xml:space="preserve">, la descripción técnica de la </w:t>
      </w:r>
      <w:proofErr w:type="spellStart"/>
      <w:r w:rsidR="008E4275">
        <w:t>slide</w:t>
      </w:r>
      <w:proofErr w:type="spellEnd"/>
      <w:r w:rsidR="008E4275">
        <w:t xml:space="preserve">, el nombre del archivo, y el número actual y total de </w:t>
      </w:r>
      <w:proofErr w:type="spellStart"/>
      <w:r w:rsidR="008E4275">
        <w:t>slides</w:t>
      </w:r>
      <w:proofErr w:type="spellEnd"/>
      <w:r w:rsidR="008E4275">
        <w:t xml:space="preserve">. Con esto de input en la función </w:t>
      </w:r>
      <w:proofErr w:type="spellStart"/>
      <w:r w:rsidR="00394DF5">
        <w:rPr>
          <w:rFonts w:ascii="Menlo" w:hAnsi="Menlo" w:cs="Menlo"/>
          <w:color w:val="795E26"/>
          <w:sz w:val="18"/>
          <w:szCs w:val="18"/>
        </w:rPr>
        <w:t>hace_prompt_resumen_slide</w:t>
      </w:r>
      <w:proofErr w:type="spellEnd"/>
      <w:r w:rsidR="00394DF5">
        <w:rPr>
          <w:rFonts w:ascii="Menlo" w:hAnsi="Menlo" w:cs="Menlo"/>
          <w:color w:val="3B3B3B"/>
          <w:sz w:val="18"/>
          <w:szCs w:val="18"/>
        </w:rPr>
        <w:t xml:space="preserve"> </w:t>
      </w:r>
      <w:r w:rsidR="008E4275">
        <w:t>y Chat GPT</w:t>
      </w:r>
      <w:r>
        <w:t xml:space="preserve"> </w:t>
      </w:r>
      <w:r w:rsidR="00394DF5">
        <w:t xml:space="preserve">obtenemos el “resumen de la </w:t>
      </w:r>
      <w:proofErr w:type="spellStart"/>
      <w:r w:rsidR="00394DF5">
        <w:t>slide</w:t>
      </w:r>
      <w:proofErr w:type="spellEnd"/>
      <w:r w:rsidR="00394DF5">
        <w:t xml:space="preserve">”. Este resumen se usa tanto para hacer el resumen de las </w:t>
      </w:r>
      <w:proofErr w:type="spellStart"/>
      <w:r w:rsidR="00394DF5">
        <w:t>slides</w:t>
      </w:r>
      <w:proofErr w:type="spellEnd"/>
      <w:r w:rsidR="00394DF5">
        <w:t xml:space="preserve"> anteriores para crear las descripciones completas de las </w:t>
      </w:r>
      <w:proofErr w:type="spellStart"/>
      <w:r w:rsidR="00394DF5">
        <w:t>slides</w:t>
      </w:r>
      <w:proofErr w:type="spellEnd"/>
      <w:r w:rsidR="00394DF5">
        <w:t>, y también se guarda en el “</w:t>
      </w:r>
      <w:proofErr w:type="spellStart"/>
      <w:r w:rsidR="00394DF5">
        <w:t>json</w:t>
      </w:r>
      <w:proofErr w:type="spellEnd"/>
      <w:r w:rsidR="00394DF5">
        <w:t xml:space="preserve"> de </w:t>
      </w:r>
      <w:r w:rsidR="00C65120">
        <w:t xml:space="preserve">todas </w:t>
      </w:r>
      <w:r w:rsidR="00394DF5">
        <w:t xml:space="preserve">las </w:t>
      </w:r>
      <w:r w:rsidR="00BB24B0">
        <w:t>páginas</w:t>
      </w:r>
      <w:r w:rsidR="00394DF5">
        <w:t xml:space="preserve">” que se guarda como un solo archivo para toda la base de información con el nombre </w:t>
      </w:r>
      <w:proofErr w:type="spellStart"/>
      <w:r w:rsidR="00394DF5">
        <w:t>Informacion_Archivos</w:t>
      </w:r>
      <w:proofErr w:type="spellEnd"/>
      <w:r w:rsidR="00394DF5">
        <w:t>/</w:t>
      </w:r>
      <w:proofErr w:type="spellStart"/>
      <w:r w:rsidR="00394DF5">
        <w:t>paginas.json</w:t>
      </w:r>
      <w:proofErr w:type="spellEnd"/>
      <w:r w:rsidR="00394DF5">
        <w:t>.</w:t>
      </w:r>
    </w:p>
    <w:p w14:paraId="5410E528" w14:textId="77777777" w:rsidR="00625DA7" w:rsidRDefault="00625DA7" w:rsidP="00F06FFB">
      <w:pPr>
        <w:shd w:val="clear" w:color="auto" w:fill="FFFFFF"/>
        <w:spacing w:line="270" w:lineRule="atLeast"/>
      </w:pPr>
    </w:p>
    <w:p w14:paraId="16380692" w14:textId="47AF7FBA" w:rsidR="00625DA7" w:rsidRDefault="00625DA7" w:rsidP="00F06FFB">
      <w:pPr>
        <w:shd w:val="clear" w:color="auto" w:fill="FFFFFF"/>
        <w:spacing w:line="270" w:lineRule="atLeast"/>
      </w:pPr>
      <w:r>
        <w:lastRenderedPageBreak/>
        <w:t xml:space="preserve">Luego </w:t>
      </w:r>
      <w:r w:rsidR="0031083F">
        <w:t>los</w:t>
      </w:r>
      <w:r>
        <w:t xml:space="preserve"> </w:t>
      </w:r>
      <w:r w:rsidR="00BB1B3B">
        <w:t>resúmenes</w:t>
      </w:r>
      <w:r>
        <w:t xml:space="preserve"> preliminar</w:t>
      </w:r>
      <w:r w:rsidR="0031083F">
        <w:t>es</w:t>
      </w:r>
      <w:r>
        <w:t xml:space="preserve"> de todos los archivos se guardan </w:t>
      </w:r>
      <w:r w:rsidR="0031083F">
        <w:t xml:space="preserve">juntos </w:t>
      </w:r>
      <w:r>
        <w:t xml:space="preserve">en </w:t>
      </w:r>
      <w:proofErr w:type="spellStart"/>
      <w:r>
        <w:t>Informacion_Archivos</w:t>
      </w:r>
      <w:proofErr w:type="spellEnd"/>
      <w:r>
        <w:t>/</w:t>
      </w:r>
      <w:proofErr w:type="spellStart"/>
      <w:r>
        <w:t>archivos.json</w:t>
      </w:r>
      <w:proofErr w:type="spellEnd"/>
      <w:r>
        <w:t xml:space="preserve"> en lo que denominamos el “</w:t>
      </w:r>
      <w:proofErr w:type="spellStart"/>
      <w:r>
        <w:t>json</w:t>
      </w:r>
      <w:proofErr w:type="spellEnd"/>
      <w:r>
        <w:t xml:space="preserve"> de todos los archivos”.</w:t>
      </w:r>
    </w:p>
    <w:p w14:paraId="545B5B13" w14:textId="77777777" w:rsidR="00E305D1" w:rsidRDefault="00E305D1" w:rsidP="00F06FFB">
      <w:pPr>
        <w:shd w:val="clear" w:color="auto" w:fill="FFFFFF"/>
        <w:spacing w:line="270" w:lineRule="atLeast"/>
      </w:pPr>
    </w:p>
    <w:p w14:paraId="56077525" w14:textId="46462DD3" w:rsidR="00E305D1" w:rsidRDefault="00E305D1" w:rsidP="00F06FFB">
      <w:pPr>
        <w:shd w:val="clear" w:color="auto" w:fill="FFFFFF"/>
        <w:spacing w:line="270" w:lineRule="atLeast"/>
      </w:pPr>
      <w:r>
        <w:t xml:space="preserve">Este código demora alrededor de media hora para archivos de ~80 </w:t>
      </w:r>
      <w:proofErr w:type="spellStart"/>
      <w:r>
        <w:t>slides</w:t>
      </w:r>
      <w:proofErr w:type="spellEnd"/>
      <w:r>
        <w:t xml:space="preserve">, donde el tiempo sube un poco más rápido que </w:t>
      </w:r>
      <w:r w:rsidR="006E2DA4">
        <w:t>lineal</w:t>
      </w:r>
      <w:r>
        <w:t xml:space="preserve">, y gasta alrededor de 400 K tokens (~6 centavos de </w:t>
      </w:r>
      <w:proofErr w:type="spellStart"/>
      <w:r>
        <w:t>dolar</w:t>
      </w:r>
      <w:proofErr w:type="spellEnd"/>
      <w:r>
        <w:t>) para un archivo así</w:t>
      </w:r>
      <w:r w:rsidR="006E2DA4">
        <w:t>.</w:t>
      </w:r>
    </w:p>
    <w:p w14:paraId="4E9E8545" w14:textId="77777777" w:rsidR="00B5725A" w:rsidRDefault="00B5725A" w:rsidP="00F06FFB">
      <w:pPr>
        <w:shd w:val="clear" w:color="auto" w:fill="FFFFFF"/>
        <w:spacing w:line="270" w:lineRule="atLeast"/>
      </w:pPr>
    </w:p>
    <w:p w14:paraId="14210555" w14:textId="77777777" w:rsidR="00B5725A" w:rsidRDefault="00B5725A" w:rsidP="00F06FFB">
      <w:pPr>
        <w:shd w:val="clear" w:color="auto" w:fill="FFFFFF"/>
        <w:spacing w:line="270" w:lineRule="atLeast"/>
      </w:pPr>
    </w:p>
    <w:p w14:paraId="60BCBA74" w14:textId="42874A76" w:rsidR="00B5725A" w:rsidRDefault="00B5725A" w:rsidP="00F06FFB">
      <w:pPr>
        <w:shd w:val="clear" w:color="auto" w:fill="FFFFFF"/>
        <w:spacing w:line="270" w:lineRule="atLeast"/>
      </w:pPr>
      <w:r w:rsidRPr="00B5725A">
        <w:rPr>
          <w:b/>
          <w:bCs/>
        </w:rPr>
        <w:t>Luego el código paso04_creates_database.py</w:t>
      </w:r>
      <w:r>
        <w:t xml:space="preserve">, crea la base de datos donde </w:t>
      </w:r>
      <w:proofErr w:type="spellStart"/>
      <w:r>
        <w:t>iran</w:t>
      </w:r>
      <w:proofErr w:type="spellEnd"/>
      <w:r>
        <w:t xml:space="preserve"> las tablas asociadas a la base de información</w:t>
      </w:r>
    </w:p>
    <w:p w14:paraId="53024B1A" w14:textId="77777777" w:rsidR="00B5725A" w:rsidRDefault="00B5725A" w:rsidP="00F06FFB">
      <w:pPr>
        <w:shd w:val="clear" w:color="auto" w:fill="FFFFFF"/>
        <w:spacing w:line="270" w:lineRule="atLeast"/>
      </w:pPr>
    </w:p>
    <w:p w14:paraId="085E8FAB" w14:textId="77777777" w:rsidR="00B5725A" w:rsidRDefault="00B5725A" w:rsidP="00F06FFB">
      <w:pPr>
        <w:shd w:val="clear" w:color="auto" w:fill="FFFFFF"/>
        <w:spacing w:line="270" w:lineRule="atLeast"/>
      </w:pPr>
    </w:p>
    <w:p w14:paraId="41ACF16E" w14:textId="73BA3D74" w:rsidR="00B5725A" w:rsidRDefault="00B5725A" w:rsidP="00F06FFB">
      <w:pPr>
        <w:shd w:val="clear" w:color="auto" w:fill="FFFFFF"/>
        <w:spacing w:line="270" w:lineRule="atLeast"/>
      </w:pPr>
      <w:r w:rsidRPr="00B5725A">
        <w:rPr>
          <w:b/>
          <w:bCs/>
        </w:rPr>
        <w:t>Luego el código paso05_creates_tables.py</w:t>
      </w:r>
      <w:r>
        <w:t xml:space="preserve"> crea las tablas archivos, paginas, respuestas y fallos para guardar la información que será usada para determinar la estrategia a usar para responder la pregunta (pregunta nueva, tema encontrado, pregunta </w:t>
      </w:r>
      <w:r w:rsidR="009C563C">
        <w:t>encontrada</w:t>
      </w:r>
      <w:r>
        <w:t xml:space="preserve">), para determinar el contexto necesario (archivo y rango páginas) para responder las preguntas, y para usar de </w:t>
      </w:r>
      <w:proofErr w:type="spellStart"/>
      <w:r>
        <w:t>prompt</w:t>
      </w:r>
      <w:proofErr w:type="spellEnd"/>
      <w:r>
        <w:t xml:space="preserve"> para responder la pregunta del usuario. Además respuestas y fallos guardan información sobre las preguntas hechas de forma exitosa y fallida respectivamente.</w:t>
      </w:r>
    </w:p>
    <w:p w14:paraId="2C2942B3" w14:textId="77777777" w:rsidR="00B5725A" w:rsidRDefault="00B5725A" w:rsidP="00F06FFB">
      <w:pPr>
        <w:shd w:val="clear" w:color="auto" w:fill="FFFFFF"/>
        <w:spacing w:line="270" w:lineRule="atLeast"/>
      </w:pPr>
    </w:p>
    <w:p w14:paraId="3BABE7D3" w14:textId="77777777" w:rsidR="00B5725A" w:rsidRDefault="00B5725A" w:rsidP="00F06FFB">
      <w:pPr>
        <w:shd w:val="clear" w:color="auto" w:fill="FFFFFF"/>
        <w:spacing w:line="270" w:lineRule="atLeast"/>
      </w:pPr>
    </w:p>
    <w:p w14:paraId="2D984D1B" w14:textId="7B0D7E88" w:rsidR="00B5725A" w:rsidRDefault="00B5725A" w:rsidP="00F06FFB">
      <w:pPr>
        <w:shd w:val="clear" w:color="auto" w:fill="FFFFFF"/>
        <w:spacing w:line="270" w:lineRule="atLeast"/>
      </w:pPr>
      <w:r w:rsidRPr="00B5725A">
        <w:rPr>
          <w:b/>
          <w:bCs/>
        </w:rPr>
        <w:t>Luego el código chat_app_v0N.py</w:t>
      </w:r>
      <w:r>
        <w:t xml:space="preserve"> (la versión va cambiando con el tiempo) se encarga de correr la app para responder las preguntas.</w:t>
      </w:r>
    </w:p>
    <w:p w14:paraId="3EAB6ABB" w14:textId="77777777" w:rsidR="009C563C" w:rsidRDefault="009C563C" w:rsidP="00F06FFB">
      <w:pPr>
        <w:shd w:val="clear" w:color="auto" w:fill="FFFFFF"/>
        <w:spacing w:line="270" w:lineRule="atLeast"/>
      </w:pPr>
    </w:p>
    <w:p w14:paraId="60ED467F" w14:textId="49F62F24" w:rsidR="009C563C" w:rsidRDefault="009C563C" w:rsidP="00F06FFB">
      <w:pPr>
        <w:shd w:val="clear" w:color="auto" w:fill="FFFFFF"/>
        <w:spacing w:line="270" w:lineRule="atLeast"/>
      </w:pPr>
      <w:r>
        <w:t xml:space="preserve">Primero para cada pregunta creamos un objeto de la clase Pregunta a partir de la pregunta del usuario y el contenido actual de la tabla respuestas y fallos. Los atributos de este objeto guardan la información de la pregunta hecha, y la información asociada a cada una de las etapas del proceso, determinar estrategia (pregunta nueva, tema encontrado o pregunta encontrada), </w:t>
      </w:r>
      <w:r w:rsidR="00717B57">
        <w:t>determinar contexto (archivo y páginas) y respuesta final.</w:t>
      </w:r>
    </w:p>
    <w:p w14:paraId="3AF8578D" w14:textId="77777777" w:rsidR="00C96361" w:rsidRDefault="00C96361" w:rsidP="00F06FFB">
      <w:pPr>
        <w:shd w:val="clear" w:color="auto" w:fill="FFFFFF"/>
        <w:spacing w:line="270" w:lineRule="atLeast"/>
      </w:pPr>
    </w:p>
    <w:p w14:paraId="383F125C" w14:textId="619FA91E" w:rsidR="00B5725A" w:rsidRPr="00FB280F" w:rsidRDefault="00C96361" w:rsidP="00F06FFB">
      <w:pPr>
        <w:shd w:val="clear" w:color="auto" w:fill="FFFFFF"/>
        <w:spacing w:line="270" w:lineRule="atLeast"/>
        <w:rPr>
          <w:rFonts w:ascii="Menlo" w:hAnsi="Menlo" w:cs="Menlo"/>
          <w:color w:val="3B3B3B"/>
          <w:sz w:val="18"/>
          <w:szCs w:val="18"/>
        </w:rPr>
      </w:pPr>
      <w:r>
        <w:t xml:space="preserve">Una vez creado el objeto usamos el método </w:t>
      </w:r>
      <w:proofErr w:type="spellStart"/>
      <w:r>
        <w:rPr>
          <w:rFonts w:ascii="Menlo" w:hAnsi="Menlo" w:cs="Menlo"/>
          <w:color w:val="795E26"/>
          <w:sz w:val="18"/>
          <w:szCs w:val="18"/>
        </w:rPr>
        <w:t>determina_estrategia</w:t>
      </w:r>
      <w:proofErr w:type="spellEnd"/>
      <w:r w:rsidR="00FB280F">
        <w:rPr>
          <w:rFonts w:ascii="Menlo" w:hAnsi="Menlo" w:cs="Menlo"/>
          <w:color w:val="3B3B3B"/>
          <w:sz w:val="18"/>
          <w:szCs w:val="18"/>
        </w:rPr>
        <w:t xml:space="preserve"> </w:t>
      </w:r>
      <w:r>
        <w:t>para determinar si vamos a usar la respuesta de una pregunta existente para responder la pregunta (pregunta encontrada), si vamos a usar el contexto de una pregunta existente para responder la pregunta (tema encontrado) o si vamos a buscar el contexto y la respuesta en la base de información (pregunta nueva).</w:t>
      </w:r>
    </w:p>
    <w:p w14:paraId="63194D03" w14:textId="77777777" w:rsidR="00FB280F" w:rsidRDefault="00FB280F" w:rsidP="00F06FFB">
      <w:pPr>
        <w:shd w:val="clear" w:color="auto" w:fill="FFFFFF"/>
        <w:spacing w:line="270" w:lineRule="atLeast"/>
      </w:pPr>
    </w:p>
    <w:p w14:paraId="57FAED85" w14:textId="2220FC4B" w:rsidR="00FB280F" w:rsidRDefault="00FB280F" w:rsidP="00F06FFB">
      <w:pPr>
        <w:shd w:val="clear" w:color="auto" w:fill="FFFFFF"/>
        <w:spacing w:line="270" w:lineRule="atLeast"/>
      </w:pPr>
      <w:r>
        <w:t xml:space="preserve">Luego según la estrategia determinada, usamos el método </w:t>
      </w:r>
      <w:proofErr w:type="spellStart"/>
      <w:r>
        <w:rPr>
          <w:rFonts w:ascii="Menlo" w:hAnsi="Menlo" w:cs="Menlo"/>
          <w:color w:val="795E26"/>
          <w:sz w:val="18"/>
          <w:szCs w:val="18"/>
        </w:rPr>
        <w:t>determina_contexto</w:t>
      </w:r>
      <w:proofErr w:type="spellEnd"/>
      <w:r>
        <w:rPr>
          <w:rFonts w:ascii="Menlo" w:hAnsi="Menlo" w:cs="Menlo"/>
          <w:color w:val="3B3B3B"/>
          <w:sz w:val="18"/>
          <w:szCs w:val="18"/>
        </w:rPr>
        <w:t xml:space="preserve"> </w:t>
      </w:r>
      <w:r>
        <w:t>para determinar el archivo y las páginas a utilizar para responder la pregunta.</w:t>
      </w:r>
      <w:r w:rsidR="004F2635">
        <w:t xml:space="preserve"> Si la estrategia es pregunta encontrada o tema encontrado simplemente tomamos el archivo y el rango de páginas a usar de los usados por la pregunta similar encontrada en las existentes. Si la estrategia es pregunta nueva, usamos </w:t>
      </w:r>
      <w:r w:rsidR="004629D5">
        <w:t xml:space="preserve">los </w:t>
      </w:r>
      <w:r w:rsidR="004629D5">
        <w:t>res</w:t>
      </w:r>
      <w:r w:rsidR="004629D5">
        <w:t>ú</w:t>
      </w:r>
      <w:r w:rsidR="004629D5">
        <w:t>menes preliminares de cada archivo</w:t>
      </w:r>
      <w:r w:rsidR="004629D5">
        <w:t xml:space="preserve"> en </w:t>
      </w:r>
      <w:r w:rsidR="004F2635">
        <w:t xml:space="preserve">el </w:t>
      </w:r>
      <w:proofErr w:type="spellStart"/>
      <w:r w:rsidR="004F2635">
        <w:t>dataframe</w:t>
      </w:r>
      <w:proofErr w:type="spellEnd"/>
      <w:r w:rsidR="004F2635">
        <w:t xml:space="preserve"> </w:t>
      </w:r>
      <w:r w:rsidR="004629D5">
        <w:t xml:space="preserve">de la tabla </w:t>
      </w:r>
      <w:r w:rsidR="004F2635">
        <w:t xml:space="preserve">archivos, más la pregunta del usuario en el método </w:t>
      </w:r>
      <w:proofErr w:type="spellStart"/>
      <w:r w:rsidR="004F2635">
        <w:rPr>
          <w:rFonts w:ascii="Menlo" w:hAnsi="Menlo" w:cs="Menlo"/>
          <w:color w:val="795E26"/>
          <w:sz w:val="18"/>
          <w:szCs w:val="18"/>
        </w:rPr>
        <w:t>hace_prompt_elige_archivo</w:t>
      </w:r>
      <w:proofErr w:type="spellEnd"/>
      <w:r w:rsidR="004F2635">
        <w:rPr>
          <w:rFonts w:ascii="Menlo" w:hAnsi="Menlo" w:cs="Menlo"/>
          <w:color w:val="3B3B3B"/>
          <w:sz w:val="18"/>
          <w:szCs w:val="18"/>
        </w:rPr>
        <w:t>,</w:t>
      </w:r>
      <w:r w:rsidR="004F2635">
        <w:t xml:space="preserve"> Chat GPT y luego el método </w:t>
      </w:r>
      <w:proofErr w:type="spellStart"/>
      <w:r w:rsidR="004F2635">
        <w:rPr>
          <w:rFonts w:ascii="Menlo" w:hAnsi="Menlo" w:cs="Menlo"/>
          <w:color w:val="795E26"/>
          <w:sz w:val="18"/>
          <w:szCs w:val="18"/>
        </w:rPr>
        <w:t>determina_nombre_archivo_a_usar</w:t>
      </w:r>
      <w:proofErr w:type="spellEnd"/>
      <w:r w:rsidR="004F2635">
        <w:rPr>
          <w:rFonts w:ascii="Menlo" w:hAnsi="Menlo" w:cs="Menlo"/>
          <w:color w:val="3B3B3B"/>
          <w:sz w:val="18"/>
          <w:szCs w:val="18"/>
        </w:rPr>
        <w:t xml:space="preserve"> </w:t>
      </w:r>
      <w:r w:rsidR="004F2635">
        <w:t xml:space="preserve">para determinar el archivo a usar como contexto. </w:t>
      </w:r>
      <w:r w:rsidR="004629D5">
        <w:t xml:space="preserve">Si este proceso es fallido se aborta la respuesta y se declara fallida, si es exitoso usamos el nombre del archivo usado, los resúmenes de las </w:t>
      </w:r>
      <w:proofErr w:type="spellStart"/>
      <w:r w:rsidR="004629D5">
        <w:t>slides</w:t>
      </w:r>
      <w:proofErr w:type="spellEnd"/>
      <w:r w:rsidR="004629D5">
        <w:t xml:space="preserve"> del archivo a usar del </w:t>
      </w:r>
      <w:proofErr w:type="spellStart"/>
      <w:r w:rsidR="004629D5">
        <w:t>dataframe</w:t>
      </w:r>
      <w:proofErr w:type="spellEnd"/>
      <w:r w:rsidR="004629D5">
        <w:t xml:space="preserve"> de la tabla </w:t>
      </w:r>
      <w:proofErr w:type="spellStart"/>
      <w:r w:rsidR="004629D5">
        <w:t>paginas</w:t>
      </w:r>
      <w:proofErr w:type="spellEnd"/>
      <w:r w:rsidR="004629D5">
        <w:t xml:space="preserve"> y la pregunta del usuario como input del método </w:t>
      </w:r>
      <w:proofErr w:type="spellStart"/>
      <w:r w:rsidR="004629D5">
        <w:rPr>
          <w:rFonts w:ascii="Menlo" w:hAnsi="Menlo" w:cs="Menlo"/>
          <w:color w:val="795E26"/>
          <w:sz w:val="18"/>
          <w:szCs w:val="18"/>
        </w:rPr>
        <w:t>hace_prompt_elige_paginas</w:t>
      </w:r>
      <w:proofErr w:type="spellEnd"/>
      <w:r w:rsidR="004629D5">
        <w:t xml:space="preserve">. </w:t>
      </w:r>
      <w:r w:rsidR="004629D5">
        <w:lastRenderedPageBreak/>
        <w:t>Luego con Chat</w:t>
      </w:r>
      <w:r w:rsidR="000727EB">
        <w:t xml:space="preserve"> </w:t>
      </w:r>
      <w:r w:rsidR="004629D5">
        <w:t xml:space="preserve">GPT y el método </w:t>
      </w:r>
      <w:proofErr w:type="spellStart"/>
      <w:r w:rsidR="004629D5">
        <w:rPr>
          <w:rFonts w:ascii="Menlo" w:hAnsi="Menlo" w:cs="Menlo"/>
          <w:color w:val="795E26"/>
          <w:sz w:val="18"/>
          <w:szCs w:val="18"/>
        </w:rPr>
        <w:t>determina_paginas_elegidas</w:t>
      </w:r>
      <w:proofErr w:type="spellEnd"/>
      <w:r w:rsidR="004629D5">
        <w:rPr>
          <w:rFonts w:ascii="Menlo" w:hAnsi="Menlo" w:cs="Menlo"/>
          <w:color w:val="3B3B3B"/>
          <w:sz w:val="18"/>
          <w:szCs w:val="18"/>
        </w:rPr>
        <w:t xml:space="preserve"> </w:t>
      </w:r>
      <w:r w:rsidR="004629D5">
        <w:t>determinamos las páginas a usar como contexto.</w:t>
      </w:r>
    </w:p>
    <w:p w14:paraId="242E6C1B" w14:textId="77777777" w:rsidR="006807B5" w:rsidRDefault="006807B5" w:rsidP="00F06FFB">
      <w:pPr>
        <w:shd w:val="clear" w:color="auto" w:fill="FFFFFF"/>
        <w:spacing w:line="270" w:lineRule="atLeast"/>
      </w:pPr>
    </w:p>
    <w:p w14:paraId="2FD84421" w14:textId="010B0CFD" w:rsidR="006807B5" w:rsidRDefault="006807B5" w:rsidP="00F06FFB">
      <w:pPr>
        <w:shd w:val="clear" w:color="auto" w:fill="FFFFFF"/>
        <w:spacing w:line="270" w:lineRule="atLeast"/>
      </w:pPr>
      <w:r>
        <w:t xml:space="preserve">Luego según la estrategia y el contexto (archivo y páginas) usamos el método </w:t>
      </w:r>
      <w:proofErr w:type="spellStart"/>
      <w:r>
        <w:rPr>
          <w:rFonts w:ascii="Menlo" w:hAnsi="Menlo" w:cs="Menlo"/>
          <w:color w:val="795E26"/>
          <w:sz w:val="18"/>
          <w:szCs w:val="18"/>
        </w:rPr>
        <w:t>determina_respuesta</w:t>
      </w:r>
      <w:proofErr w:type="spellEnd"/>
      <w:r>
        <w:t xml:space="preserve"> para determinar la respuesta final al usuario.</w:t>
      </w:r>
      <w:r w:rsidR="00C951F8">
        <w:t xml:space="preserve"> Si la estrategia es pregunta encontrada usamos la respuesta de la pregunta similar existente. Si la estrategia es pregunta nueva pero no pudimos determinar el contexto se aborta la respuesta y se declara fallida. Y si la estrategia es tema encontrado o fue pregunta nueva y se pudo determinar el contexto, </w:t>
      </w:r>
      <w:r w:rsidR="00421F41">
        <w:t xml:space="preserve">entonces hacemos la pregunta del usuario a Chat GPT usando el contexto determinado anteriormente. </w:t>
      </w:r>
    </w:p>
    <w:p w14:paraId="3D135AEA" w14:textId="77777777" w:rsidR="000727EB" w:rsidRDefault="000727EB" w:rsidP="00F06FFB">
      <w:pPr>
        <w:shd w:val="clear" w:color="auto" w:fill="FFFFFF"/>
        <w:spacing w:line="270" w:lineRule="atLeast"/>
      </w:pPr>
    </w:p>
    <w:p w14:paraId="7920A317" w14:textId="7B2519F4" w:rsidR="000727EB" w:rsidRPr="00FB280F" w:rsidRDefault="000727EB" w:rsidP="00F06FFB">
      <w:pPr>
        <w:shd w:val="clear" w:color="auto" w:fill="FFFFFF"/>
        <w:spacing w:line="270" w:lineRule="atLeast"/>
        <w:rPr>
          <w:rFonts w:ascii="Menlo" w:hAnsi="Menlo" w:cs="Menlo"/>
          <w:color w:val="3B3B3B"/>
          <w:sz w:val="18"/>
          <w:szCs w:val="18"/>
        </w:rPr>
      </w:pPr>
      <w:r>
        <w:t xml:space="preserve">Para esto último usamos la descripción completa de las </w:t>
      </w:r>
      <w:proofErr w:type="spellStart"/>
      <w:r>
        <w:t>slides</w:t>
      </w:r>
      <w:proofErr w:type="spellEnd"/>
      <w:r>
        <w:t xml:space="preserve"> involucradas, el nombre del archivo, y la pregunta del usuario como input del método </w:t>
      </w:r>
      <w:proofErr w:type="spellStart"/>
      <w:r>
        <w:rPr>
          <w:rFonts w:ascii="Menlo" w:hAnsi="Menlo" w:cs="Menlo"/>
          <w:color w:val="795E26"/>
          <w:sz w:val="18"/>
          <w:szCs w:val="18"/>
        </w:rPr>
        <w:t>hace_prompt_final</w:t>
      </w:r>
      <w:proofErr w:type="spellEnd"/>
      <w:r>
        <w:t>. Luego con Chat GPT determinamos la respuesta final al usuario.</w:t>
      </w:r>
    </w:p>
    <w:p w14:paraId="24178E02" w14:textId="77777777" w:rsidR="00FB280F" w:rsidRDefault="00FB280F" w:rsidP="00F06FFB">
      <w:pPr>
        <w:shd w:val="clear" w:color="auto" w:fill="FFFFFF"/>
        <w:spacing w:line="270" w:lineRule="atLeast"/>
      </w:pPr>
    </w:p>
    <w:p w14:paraId="0A782B2D" w14:textId="77777777" w:rsidR="00FB280F" w:rsidRDefault="00FB280F" w:rsidP="00F06FFB">
      <w:pPr>
        <w:shd w:val="clear" w:color="auto" w:fill="FFFFFF"/>
        <w:spacing w:line="270" w:lineRule="atLeast"/>
      </w:pPr>
    </w:p>
    <w:p w14:paraId="5A4912BE" w14:textId="77777777" w:rsidR="00FB280F" w:rsidRPr="00FB280F" w:rsidRDefault="00FB280F" w:rsidP="00F06FFB">
      <w:pPr>
        <w:shd w:val="clear" w:color="auto" w:fill="FFFFFF"/>
        <w:spacing w:line="270" w:lineRule="atLeast"/>
      </w:pPr>
    </w:p>
    <w:sectPr w:rsidR="00FB280F" w:rsidRPr="00FB28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A08"/>
    <w:rsid w:val="00047D57"/>
    <w:rsid w:val="000727EB"/>
    <w:rsid w:val="00137DC1"/>
    <w:rsid w:val="00267875"/>
    <w:rsid w:val="0028039B"/>
    <w:rsid w:val="002F3733"/>
    <w:rsid w:val="0031083F"/>
    <w:rsid w:val="003508EE"/>
    <w:rsid w:val="003524C2"/>
    <w:rsid w:val="00394DF5"/>
    <w:rsid w:val="003C65B1"/>
    <w:rsid w:val="003E61C8"/>
    <w:rsid w:val="00417D0C"/>
    <w:rsid w:val="00421F41"/>
    <w:rsid w:val="004629D5"/>
    <w:rsid w:val="004656D5"/>
    <w:rsid w:val="004D6CAF"/>
    <w:rsid w:val="004F2635"/>
    <w:rsid w:val="00625DA7"/>
    <w:rsid w:val="006807B5"/>
    <w:rsid w:val="006E2DA4"/>
    <w:rsid w:val="00717B57"/>
    <w:rsid w:val="00745760"/>
    <w:rsid w:val="00765C84"/>
    <w:rsid w:val="007879BD"/>
    <w:rsid w:val="007E1289"/>
    <w:rsid w:val="00880B0C"/>
    <w:rsid w:val="008D479D"/>
    <w:rsid w:val="008E4275"/>
    <w:rsid w:val="00933555"/>
    <w:rsid w:val="0093473A"/>
    <w:rsid w:val="00967870"/>
    <w:rsid w:val="009A58C3"/>
    <w:rsid w:val="009C563C"/>
    <w:rsid w:val="00A06F0B"/>
    <w:rsid w:val="00A64D3F"/>
    <w:rsid w:val="00A9103B"/>
    <w:rsid w:val="00B107E1"/>
    <w:rsid w:val="00B5725A"/>
    <w:rsid w:val="00BB1B3B"/>
    <w:rsid w:val="00BB24B0"/>
    <w:rsid w:val="00BC6BF6"/>
    <w:rsid w:val="00C609A3"/>
    <w:rsid w:val="00C65120"/>
    <w:rsid w:val="00C951F8"/>
    <w:rsid w:val="00C96361"/>
    <w:rsid w:val="00D1028C"/>
    <w:rsid w:val="00D10344"/>
    <w:rsid w:val="00D32C7B"/>
    <w:rsid w:val="00D4793E"/>
    <w:rsid w:val="00DE004D"/>
    <w:rsid w:val="00DE25C8"/>
    <w:rsid w:val="00E305D1"/>
    <w:rsid w:val="00E342CA"/>
    <w:rsid w:val="00F06FFB"/>
    <w:rsid w:val="00F16A08"/>
    <w:rsid w:val="00F80A1D"/>
    <w:rsid w:val="00FB280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3BAE5493"/>
  <w15:chartTrackingRefBased/>
  <w15:docId w15:val="{4B9468FE-411A-2548-81FF-96FBA552E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760"/>
    <w:pPr>
      <w:spacing w:after="0" w:line="240" w:lineRule="auto"/>
    </w:pPr>
    <w:rPr>
      <w:rFonts w:ascii="Times New Roman" w:eastAsia="Times New Roman" w:hAnsi="Times New Roman" w:cs="Times New Roman"/>
      <w:kern w:val="0"/>
      <w:lang w:eastAsia="es-MX"/>
      <w14:ligatures w14:val="none"/>
    </w:rPr>
  </w:style>
  <w:style w:type="paragraph" w:styleId="Ttulo1">
    <w:name w:val="heading 1"/>
    <w:basedOn w:val="Normal"/>
    <w:next w:val="Normal"/>
    <w:link w:val="Ttulo1Car"/>
    <w:uiPriority w:val="9"/>
    <w:qFormat/>
    <w:rsid w:val="00F16A0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tulo2">
    <w:name w:val="heading 2"/>
    <w:basedOn w:val="Normal"/>
    <w:next w:val="Normal"/>
    <w:link w:val="Ttulo2Car"/>
    <w:uiPriority w:val="9"/>
    <w:semiHidden/>
    <w:unhideWhenUsed/>
    <w:qFormat/>
    <w:rsid w:val="00F16A0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tulo3">
    <w:name w:val="heading 3"/>
    <w:basedOn w:val="Normal"/>
    <w:next w:val="Normal"/>
    <w:link w:val="Ttulo3Car"/>
    <w:uiPriority w:val="9"/>
    <w:semiHidden/>
    <w:unhideWhenUsed/>
    <w:qFormat/>
    <w:rsid w:val="00F16A08"/>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tulo4">
    <w:name w:val="heading 4"/>
    <w:basedOn w:val="Normal"/>
    <w:next w:val="Normal"/>
    <w:link w:val="Ttulo4Car"/>
    <w:uiPriority w:val="9"/>
    <w:semiHidden/>
    <w:unhideWhenUsed/>
    <w:qFormat/>
    <w:rsid w:val="00F16A08"/>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Ttulo5">
    <w:name w:val="heading 5"/>
    <w:basedOn w:val="Normal"/>
    <w:next w:val="Normal"/>
    <w:link w:val="Ttulo5Car"/>
    <w:uiPriority w:val="9"/>
    <w:semiHidden/>
    <w:unhideWhenUsed/>
    <w:qFormat/>
    <w:rsid w:val="00F16A08"/>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Ttulo6">
    <w:name w:val="heading 6"/>
    <w:basedOn w:val="Normal"/>
    <w:next w:val="Normal"/>
    <w:link w:val="Ttulo6Car"/>
    <w:uiPriority w:val="9"/>
    <w:semiHidden/>
    <w:unhideWhenUsed/>
    <w:qFormat/>
    <w:rsid w:val="00F16A08"/>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Ttulo7">
    <w:name w:val="heading 7"/>
    <w:basedOn w:val="Normal"/>
    <w:next w:val="Normal"/>
    <w:link w:val="Ttulo7Car"/>
    <w:uiPriority w:val="9"/>
    <w:semiHidden/>
    <w:unhideWhenUsed/>
    <w:qFormat/>
    <w:rsid w:val="00F16A08"/>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Ttulo8">
    <w:name w:val="heading 8"/>
    <w:basedOn w:val="Normal"/>
    <w:next w:val="Normal"/>
    <w:link w:val="Ttulo8Car"/>
    <w:uiPriority w:val="9"/>
    <w:semiHidden/>
    <w:unhideWhenUsed/>
    <w:qFormat/>
    <w:rsid w:val="00F16A08"/>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Ttulo9">
    <w:name w:val="heading 9"/>
    <w:basedOn w:val="Normal"/>
    <w:next w:val="Normal"/>
    <w:link w:val="Ttulo9Car"/>
    <w:uiPriority w:val="9"/>
    <w:semiHidden/>
    <w:unhideWhenUsed/>
    <w:qFormat/>
    <w:rsid w:val="00F16A08"/>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6A0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16A0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16A0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16A0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16A0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16A0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16A0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16A0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16A08"/>
    <w:rPr>
      <w:rFonts w:eastAsiaTheme="majorEastAsia" w:cstheme="majorBidi"/>
      <w:color w:val="272727" w:themeColor="text1" w:themeTint="D8"/>
    </w:rPr>
  </w:style>
  <w:style w:type="paragraph" w:styleId="Ttulo">
    <w:name w:val="Title"/>
    <w:basedOn w:val="Normal"/>
    <w:next w:val="Normal"/>
    <w:link w:val="TtuloCar"/>
    <w:uiPriority w:val="10"/>
    <w:qFormat/>
    <w:rsid w:val="00F16A08"/>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tuloCar">
    <w:name w:val="Título Car"/>
    <w:basedOn w:val="Fuentedeprrafopredeter"/>
    <w:link w:val="Ttulo"/>
    <w:uiPriority w:val="10"/>
    <w:rsid w:val="00F16A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16A08"/>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tuloCar">
    <w:name w:val="Subtítulo Car"/>
    <w:basedOn w:val="Fuentedeprrafopredeter"/>
    <w:link w:val="Subttulo"/>
    <w:uiPriority w:val="11"/>
    <w:rsid w:val="00F16A0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16A08"/>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CitaCar">
    <w:name w:val="Cita Car"/>
    <w:basedOn w:val="Fuentedeprrafopredeter"/>
    <w:link w:val="Cita"/>
    <w:uiPriority w:val="29"/>
    <w:rsid w:val="00F16A08"/>
    <w:rPr>
      <w:i/>
      <w:iCs/>
      <w:color w:val="404040" w:themeColor="text1" w:themeTint="BF"/>
    </w:rPr>
  </w:style>
  <w:style w:type="paragraph" w:styleId="Prrafodelista">
    <w:name w:val="List Paragraph"/>
    <w:basedOn w:val="Normal"/>
    <w:uiPriority w:val="34"/>
    <w:qFormat/>
    <w:rsid w:val="00F16A08"/>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nfasisintenso">
    <w:name w:val="Intense Emphasis"/>
    <w:basedOn w:val="Fuentedeprrafopredeter"/>
    <w:uiPriority w:val="21"/>
    <w:qFormat/>
    <w:rsid w:val="00F16A08"/>
    <w:rPr>
      <w:i/>
      <w:iCs/>
      <w:color w:val="0F4761" w:themeColor="accent1" w:themeShade="BF"/>
    </w:rPr>
  </w:style>
  <w:style w:type="paragraph" w:styleId="Citadestacada">
    <w:name w:val="Intense Quote"/>
    <w:basedOn w:val="Normal"/>
    <w:next w:val="Normal"/>
    <w:link w:val="CitadestacadaCar"/>
    <w:uiPriority w:val="30"/>
    <w:qFormat/>
    <w:rsid w:val="00F16A0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CitadestacadaCar">
    <w:name w:val="Cita destacada Car"/>
    <w:basedOn w:val="Fuentedeprrafopredeter"/>
    <w:link w:val="Citadestacada"/>
    <w:uiPriority w:val="30"/>
    <w:rsid w:val="00F16A08"/>
    <w:rPr>
      <w:i/>
      <w:iCs/>
      <w:color w:val="0F4761" w:themeColor="accent1" w:themeShade="BF"/>
    </w:rPr>
  </w:style>
  <w:style w:type="character" w:styleId="Referenciaintensa">
    <w:name w:val="Intense Reference"/>
    <w:basedOn w:val="Fuentedeprrafopredeter"/>
    <w:uiPriority w:val="32"/>
    <w:qFormat/>
    <w:rsid w:val="00F16A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21282">
      <w:bodyDiv w:val="1"/>
      <w:marLeft w:val="0"/>
      <w:marRight w:val="0"/>
      <w:marTop w:val="0"/>
      <w:marBottom w:val="0"/>
      <w:divBdr>
        <w:top w:val="none" w:sz="0" w:space="0" w:color="auto"/>
        <w:left w:val="none" w:sz="0" w:space="0" w:color="auto"/>
        <w:bottom w:val="none" w:sz="0" w:space="0" w:color="auto"/>
        <w:right w:val="none" w:sz="0" w:space="0" w:color="auto"/>
      </w:divBdr>
      <w:divsChild>
        <w:div w:id="552541456">
          <w:marLeft w:val="0"/>
          <w:marRight w:val="0"/>
          <w:marTop w:val="0"/>
          <w:marBottom w:val="0"/>
          <w:divBdr>
            <w:top w:val="none" w:sz="0" w:space="0" w:color="auto"/>
            <w:left w:val="none" w:sz="0" w:space="0" w:color="auto"/>
            <w:bottom w:val="none" w:sz="0" w:space="0" w:color="auto"/>
            <w:right w:val="none" w:sz="0" w:space="0" w:color="auto"/>
          </w:divBdr>
          <w:divsChild>
            <w:div w:id="5819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3372">
      <w:bodyDiv w:val="1"/>
      <w:marLeft w:val="0"/>
      <w:marRight w:val="0"/>
      <w:marTop w:val="0"/>
      <w:marBottom w:val="0"/>
      <w:divBdr>
        <w:top w:val="none" w:sz="0" w:space="0" w:color="auto"/>
        <w:left w:val="none" w:sz="0" w:space="0" w:color="auto"/>
        <w:bottom w:val="none" w:sz="0" w:space="0" w:color="auto"/>
        <w:right w:val="none" w:sz="0" w:space="0" w:color="auto"/>
      </w:divBdr>
      <w:divsChild>
        <w:div w:id="825316852">
          <w:marLeft w:val="0"/>
          <w:marRight w:val="0"/>
          <w:marTop w:val="0"/>
          <w:marBottom w:val="0"/>
          <w:divBdr>
            <w:top w:val="none" w:sz="0" w:space="0" w:color="auto"/>
            <w:left w:val="none" w:sz="0" w:space="0" w:color="auto"/>
            <w:bottom w:val="none" w:sz="0" w:space="0" w:color="auto"/>
            <w:right w:val="none" w:sz="0" w:space="0" w:color="auto"/>
          </w:divBdr>
          <w:divsChild>
            <w:div w:id="93200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2533">
      <w:bodyDiv w:val="1"/>
      <w:marLeft w:val="0"/>
      <w:marRight w:val="0"/>
      <w:marTop w:val="0"/>
      <w:marBottom w:val="0"/>
      <w:divBdr>
        <w:top w:val="none" w:sz="0" w:space="0" w:color="auto"/>
        <w:left w:val="none" w:sz="0" w:space="0" w:color="auto"/>
        <w:bottom w:val="none" w:sz="0" w:space="0" w:color="auto"/>
        <w:right w:val="none" w:sz="0" w:space="0" w:color="auto"/>
      </w:divBdr>
      <w:divsChild>
        <w:div w:id="553004966">
          <w:marLeft w:val="0"/>
          <w:marRight w:val="0"/>
          <w:marTop w:val="0"/>
          <w:marBottom w:val="0"/>
          <w:divBdr>
            <w:top w:val="none" w:sz="0" w:space="0" w:color="auto"/>
            <w:left w:val="none" w:sz="0" w:space="0" w:color="auto"/>
            <w:bottom w:val="none" w:sz="0" w:space="0" w:color="auto"/>
            <w:right w:val="none" w:sz="0" w:space="0" w:color="auto"/>
          </w:divBdr>
          <w:divsChild>
            <w:div w:id="13578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4095">
      <w:bodyDiv w:val="1"/>
      <w:marLeft w:val="0"/>
      <w:marRight w:val="0"/>
      <w:marTop w:val="0"/>
      <w:marBottom w:val="0"/>
      <w:divBdr>
        <w:top w:val="none" w:sz="0" w:space="0" w:color="auto"/>
        <w:left w:val="none" w:sz="0" w:space="0" w:color="auto"/>
        <w:bottom w:val="none" w:sz="0" w:space="0" w:color="auto"/>
        <w:right w:val="none" w:sz="0" w:space="0" w:color="auto"/>
      </w:divBdr>
      <w:divsChild>
        <w:div w:id="1093744254">
          <w:marLeft w:val="0"/>
          <w:marRight w:val="0"/>
          <w:marTop w:val="0"/>
          <w:marBottom w:val="0"/>
          <w:divBdr>
            <w:top w:val="none" w:sz="0" w:space="0" w:color="auto"/>
            <w:left w:val="none" w:sz="0" w:space="0" w:color="auto"/>
            <w:bottom w:val="none" w:sz="0" w:space="0" w:color="auto"/>
            <w:right w:val="none" w:sz="0" w:space="0" w:color="auto"/>
          </w:divBdr>
          <w:divsChild>
            <w:div w:id="193693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1541">
      <w:bodyDiv w:val="1"/>
      <w:marLeft w:val="0"/>
      <w:marRight w:val="0"/>
      <w:marTop w:val="0"/>
      <w:marBottom w:val="0"/>
      <w:divBdr>
        <w:top w:val="none" w:sz="0" w:space="0" w:color="auto"/>
        <w:left w:val="none" w:sz="0" w:space="0" w:color="auto"/>
        <w:bottom w:val="none" w:sz="0" w:space="0" w:color="auto"/>
        <w:right w:val="none" w:sz="0" w:space="0" w:color="auto"/>
      </w:divBdr>
      <w:divsChild>
        <w:div w:id="2024629563">
          <w:marLeft w:val="0"/>
          <w:marRight w:val="0"/>
          <w:marTop w:val="0"/>
          <w:marBottom w:val="0"/>
          <w:divBdr>
            <w:top w:val="none" w:sz="0" w:space="0" w:color="auto"/>
            <w:left w:val="none" w:sz="0" w:space="0" w:color="auto"/>
            <w:bottom w:val="none" w:sz="0" w:space="0" w:color="auto"/>
            <w:right w:val="none" w:sz="0" w:space="0" w:color="auto"/>
          </w:divBdr>
          <w:divsChild>
            <w:div w:id="205149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0245">
      <w:bodyDiv w:val="1"/>
      <w:marLeft w:val="0"/>
      <w:marRight w:val="0"/>
      <w:marTop w:val="0"/>
      <w:marBottom w:val="0"/>
      <w:divBdr>
        <w:top w:val="none" w:sz="0" w:space="0" w:color="auto"/>
        <w:left w:val="none" w:sz="0" w:space="0" w:color="auto"/>
        <w:bottom w:val="none" w:sz="0" w:space="0" w:color="auto"/>
        <w:right w:val="none" w:sz="0" w:space="0" w:color="auto"/>
      </w:divBdr>
      <w:divsChild>
        <w:div w:id="1426924144">
          <w:marLeft w:val="0"/>
          <w:marRight w:val="0"/>
          <w:marTop w:val="0"/>
          <w:marBottom w:val="0"/>
          <w:divBdr>
            <w:top w:val="none" w:sz="0" w:space="0" w:color="auto"/>
            <w:left w:val="none" w:sz="0" w:space="0" w:color="auto"/>
            <w:bottom w:val="none" w:sz="0" w:space="0" w:color="auto"/>
            <w:right w:val="none" w:sz="0" w:space="0" w:color="auto"/>
          </w:divBdr>
          <w:divsChild>
            <w:div w:id="17141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4985">
      <w:bodyDiv w:val="1"/>
      <w:marLeft w:val="0"/>
      <w:marRight w:val="0"/>
      <w:marTop w:val="0"/>
      <w:marBottom w:val="0"/>
      <w:divBdr>
        <w:top w:val="none" w:sz="0" w:space="0" w:color="auto"/>
        <w:left w:val="none" w:sz="0" w:space="0" w:color="auto"/>
        <w:bottom w:val="none" w:sz="0" w:space="0" w:color="auto"/>
        <w:right w:val="none" w:sz="0" w:space="0" w:color="auto"/>
      </w:divBdr>
      <w:divsChild>
        <w:div w:id="363790494">
          <w:marLeft w:val="0"/>
          <w:marRight w:val="0"/>
          <w:marTop w:val="0"/>
          <w:marBottom w:val="0"/>
          <w:divBdr>
            <w:top w:val="none" w:sz="0" w:space="0" w:color="auto"/>
            <w:left w:val="none" w:sz="0" w:space="0" w:color="auto"/>
            <w:bottom w:val="none" w:sz="0" w:space="0" w:color="auto"/>
            <w:right w:val="none" w:sz="0" w:space="0" w:color="auto"/>
          </w:divBdr>
          <w:divsChild>
            <w:div w:id="9578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01851">
      <w:bodyDiv w:val="1"/>
      <w:marLeft w:val="0"/>
      <w:marRight w:val="0"/>
      <w:marTop w:val="0"/>
      <w:marBottom w:val="0"/>
      <w:divBdr>
        <w:top w:val="none" w:sz="0" w:space="0" w:color="auto"/>
        <w:left w:val="none" w:sz="0" w:space="0" w:color="auto"/>
        <w:bottom w:val="none" w:sz="0" w:space="0" w:color="auto"/>
        <w:right w:val="none" w:sz="0" w:space="0" w:color="auto"/>
      </w:divBdr>
      <w:divsChild>
        <w:div w:id="1966695396">
          <w:marLeft w:val="0"/>
          <w:marRight w:val="0"/>
          <w:marTop w:val="0"/>
          <w:marBottom w:val="0"/>
          <w:divBdr>
            <w:top w:val="none" w:sz="0" w:space="0" w:color="auto"/>
            <w:left w:val="none" w:sz="0" w:space="0" w:color="auto"/>
            <w:bottom w:val="none" w:sz="0" w:space="0" w:color="auto"/>
            <w:right w:val="none" w:sz="0" w:space="0" w:color="auto"/>
          </w:divBdr>
          <w:divsChild>
            <w:div w:id="14705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9392">
      <w:bodyDiv w:val="1"/>
      <w:marLeft w:val="0"/>
      <w:marRight w:val="0"/>
      <w:marTop w:val="0"/>
      <w:marBottom w:val="0"/>
      <w:divBdr>
        <w:top w:val="none" w:sz="0" w:space="0" w:color="auto"/>
        <w:left w:val="none" w:sz="0" w:space="0" w:color="auto"/>
        <w:bottom w:val="none" w:sz="0" w:space="0" w:color="auto"/>
        <w:right w:val="none" w:sz="0" w:space="0" w:color="auto"/>
      </w:divBdr>
      <w:divsChild>
        <w:div w:id="1138111597">
          <w:marLeft w:val="0"/>
          <w:marRight w:val="0"/>
          <w:marTop w:val="0"/>
          <w:marBottom w:val="0"/>
          <w:divBdr>
            <w:top w:val="none" w:sz="0" w:space="0" w:color="auto"/>
            <w:left w:val="none" w:sz="0" w:space="0" w:color="auto"/>
            <w:bottom w:val="none" w:sz="0" w:space="0" w:color="auto"/>
            <w:right w:val="none" w:sz="0" w:space="0" w:color="auto"/>
          </w:divBdr>
          <w:divsChild>
            <w:div w:id="136213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49554">
      <w:bodyDiv w:val="1"/>
      <w:marLeft w:val="0"/>
      <w:marRight w:val="0"/>
      <w:marTop w:val="0"/>
      <w:marBottom w:val="0"/>
      <w:divBdr>
        <w:top w:val="none" w:sz="0" w:space="0" w:color="auto"/>
        <w:left w:val="none" w:sz="0" w:space="0" w:color="auto"/>
        <w:bottom w:val="none" w:sz="0" w:space="0" w:color="auto"/>
        <w:right w:val="none" w:sz="0" w:space="0" w:color="auto"/>
      </w:divBdr>
      <w:divsChild>
        <w:div w:id="1960838067">
          <w:marLeft w:val="0"/>
          <w:marRight w:val="0"/>
          <w:marTop w:val="0"/>
          <w:marBottom w:val="0"/>
          <w:divBdr>
            <w:top w:val="none" w:sz="0" w:space="0" w:color="auto"/>
            <w:left w:val="none" w:sz="0" w:space="0" w:color="auto"/>
            <w:bottom w:val="none" w:sz="0" w:space="0" w:color="auto"/>
            <w:right w:val="none" w:sz="0" w:space="0" w:color="auto"/>
          </w:divBdr>
          <w:divsChild>
            <w:div w:id="20030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2407">
      <w:bodyDiv w:val="1"/>
      <w:marLeft w:val="0"/>
      <w:marRight w:val="0"/>
      <w:marTop w:val="0"/>
      <w:marBottom w:val="0"/>
      <w:divBdr>
        <w:top w:val="none" w:sz="0" w:space="0" w:color="auto"/>
        <w:left w:val="none" w:sz="0" w:space="0" w:color="auto"/>
        <w:bottom w:val="none" w:sz="0" w:space="0" w:color="auto"/>
        <w:right w:val="none" w:sz="0" w:space="0" w:color="auto"/>
      </w:divBdr>
      <w:divsChild>
        <w:div w:id="843741499">
          <w:marLeft w:val="0"/>
          <w:marRight w:val="0"/>
          <w:marTop w:val="0"/>
          <w:marBottom w:val="0"/>
          <w:divBdr>
            <w:top w:val="none" w:sz="0" w:space="0" w:color="auto"/>
            <w:left w:val="none" w:sz="0" w:space="0" w:color="auto"/>
            <w:bottom w:val="none" w:sz="0" w:space="0" w:color="auto"/>
            <w:right w:val="none" w:sz="0" w:space="0" w:color="auto"/>
          </w:divBdr>
          <w:divsChild>
            <w:div w:id="759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1058">
      <w:bodyDiv w:val="1"/>
      <w:marLeft w:val="0"/>
      <w:marRight w:val="0"/>
      <w:marTop w:val="0"/>
      <w:marBottom w:val="0"/>
      <w:divBdr>
        <w:top w:val="none" w:sz="0" w:space="0" w:color="auto"/>
        <w:left w:val="none" w:sz="0" w:space="0" w:color="auto"/>
        <w:bottom w:val="none" w:sz="0" w:space="0" w:color="auto"/>
        <w:right w:val="none" w:sz="0" w:space="0" w:color="auto"/>
      </w:divBdr>
      <w:divsChild>
        <w:div w:id="1041394825">
          <w:marLeft w:val="0"/>
          <w:marRight w:val="0"/>
          <w:marTop w:val="0"/>
          <w:marBottom w:val="0"/>
          <w:divBdr>
            <w:top w:val="none" w:sz="0" w:space="0" w:color="auto"/>
            <w:left w:val="none" w:sz="0" w:space="0" w:color="auto"/>
            <w:bottom w:val="none" w:sz="0" w:space="0" w:color="auto"/>
            <w:right w:val="none" w:sz="0" w:space="0" w:color="auto"/>
          </w:divBdr>
          <w:divsChild>
            <w:div w:id="13164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1280</Words>
  <Characters>7040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Santana</dc:creator>
  <cp:keywords/>
  <dc:description/>
  <cp:lastModifiedBy>Felipe Santana</cp:lastModifiedBy>
  <cp:revision>50</cp:revision>
  <dcterms:created xsi:type="dcterms:W3CDTF">2024-10-17T16:10:00Z</dcterms:created>
  <dcterms:modified xsi:type="dcterms:W3CDTF">2024-10-20T12:07:00Z</dcterms:modified>
</cp:coreProperties>
</file>