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D5A23" w14:textId="77777777" w:rsidR="008F4BDF" w:rsidRDefault="008F4BDF" w:rsidP="008F4BDF">
      <w:r>
        <w:t>Misión</w:t>
      </w:r>
    </w:p>
    <w:p w14:paraId="222D7F45" w14:textId="0FC4EDA4" w:rsidR="008F4BDF" w:rsidRDefault="008F4BDF" w:rsidP="008F4BDF"/>
    <w:p w14:paraId="1D3B2462" w14:textId="280D52C8" w:rsidR="008F4BDF" w:rsidRDefault="008F4BDF" w:rsidP="008F4BDF">
      <w:r>
        <w:t>Entregar experiencias culinarias de alta calidad, con un auténtico sabor casero e innovador, garantizando la máxima seguridad alimentaria (inocuidad) y superando los desafíos logísticos para llegar a todos nuestros clientes, sin importar su ubicación.</w:t>
      </w:r>
    </w:p>
    <w:p w14:paraId="6C46A080" w14:textId="77777777" w:rsidR="008F4BDF" w:rsidRDefault="008F4BDF" w:rsidP="008F4BDF"/>
    <w:p w14:paraId="43D2E60D" w14:textId="31A4C72C" w:rsidR="008F4BDF" w:rsidRDefault="008F4BDF" w:rsidP="008F4BDF">
      <w:r w:rsidRPr="008F4BDF">
        <w:t>Visión</w:t>
      </w:r>
    </w:p>
    <w:p w14:paraId="6E703AC5" w14:textId="77777777" w:rsidR="008F4BDF" w:rsidRDefault="008F4BDF" w:rsidP="008F4BDF"/>
    <w:p w14:paraId="1E8F863B" w14:textId="18063AEA" w:rsidR="008F4BDF" w:rsidRDefault="008F4BDF" w:rsidP="008F4BDF">
      <w:r w:rsidRPr="008F4BDF">
        <w:t>Ser reconocidos como el líder de excelencia en servicios de alimentación premium y distribución remota, estableciendo el estándar de la industria en la fusión de calidad artesanal, seguridad alimentaria y servicio personalizado.</w:t>
      </w:r>
    </w:p>
    <w:p w14:paraId="4D7B0DE6" w14:textId="77777777" w:rsidR="008F4BDF" w:rsidRDefault="008F4BDF" w:rsidP="008F4BDF"/>
    <w:p w14:paraId="66120DA0" w14:textId="49356F63" w:rsidR="008F4BDF" w:rsidRDefault="008F4BDF" w:rsidP="008F4BDF">
      <w:r w:rsidRPr="008F4BDF">
        <w:t>Experiencia Inigualable.</w:t>
      </w:r>
    </w:p>
    <w:p w14:paraId="51B08CC3" w14:textId="77777777" w:rsidR="008F4BDF" w:rsidRDefault="008F4BDF" w:rsidP="008F4BDF"/>
    <w:p w14:paraId="7AF2E1C3" w14:textId="77777777" w:rsidR="008F4BDF" w:rsidRDefault="008F4BDF" w:rsidP="008F4BDF">
      <w:r>
        <w:t>Calidad Garantizada.</w:t>
      </w:r>
    </w:p>
    <w:p w14:paraId="52CBEB8D" w14:textId="77777777" w:rsidR="008F4BDF" w:rsidRDefault="008F4BDF" w:rsidP="008F4BDF">
      <w:r>
        <w:t>Somos los fundadores de Taste Pro, dos profesionales con una trayectoria consolidada en los más exigentes sectores de la gastronomía y la gestión de alimentos. Nuestra experiencia combinada es la base que garantiza la calidad, la inocuidad y la eficiencia de nuestro servicio.</w:t>
      </w:r>
    </w:p>
    <w:p w14:paraId="741867D8" w14:textId="77777777" w:rsidR="008F4BDF" w:rsidRDefault="008F4BDF" w:rsidP="008F4BDF">
      <w:r>
        <w:t>Nuestra Trayectoria: La Fusión Perfecta</w:t>
      </w:r>
    </w:p>
    <w:p w14:paraId="28B34843" w14:textId="6754D1B0" w:rsidR="008F4BDF" w:rsidRDefault="008F4BDF" w:rsidP="008F4BDF">
      <w:r>
        <w:t xml:space="preserve">Hemos desarrollado un </w:t>
      </w:r>
      <w:proofErr w:type="spellStart"/>
      <w:r>
        <w:t>expertise</w:t>
      </w:r>
      <w:proofErr w:type="spellEnd"/>
      <w:r>
        <w:t xml:space="preserve"> único al trabajar en roles de liderazgo a nivel nacional e internacional</w:t>
      </w:r>
    </w:p>
    <w:p w14:paraId="7B0D2338" w14:textId="77777777" w:rsidR="008F4BDF" w:rsidRDefault="008F4BDF" w:rsidP="008F4BDF"/>
    <w:p w14:paraId="5D453475" w14:textId="77777777" w:rsidR="008F4BDF" w:rsidRDefault="008F4BDF" w:rsidP="008F4BDF"/>
    <w:p w14:paraId="1AC79D56" w14:textId="4A5C6728" w:rsidR="008F4BDF" w:rsidRDefault="008F4BDF" w:rsidP="008F4BDF">
      <w:r w:rsidRPr="008F4BDF">
        <w:t>"Nuestra experiencia nos permite resolver la ecuación más difícil de la alimentación moderna: ofrecer un sabor casero e innovador con la seguridad, trazabilidad y logística de una operación profesional de primer nivel."</w:t>
      </w:r>
    </w:p>
    <w:p w14:paraId="2FF1CCD1" w14:textId="77777777" w:rsidR="008F4BDF" w:rsidRDefault="008F4BDF" w:rsidP="008F4BDF"/>
    <w:p w14:paraId="612D487E" w14:textId="77777777" w:rsidR="008F4BDF" w:rsidRDefault="008F4BDF" w:rsidP="008F4BDF"/>
    <w:p w14:paraId="0A6B2CAE" w14:textId="7D678368" w:rsidR="008F4BDF" w:rsidRDefault="008F4BDF" w:rsidP="008F4BDF">
      <w:r w:rsidRPr="008F4BDF">
        <w:t>Al elegir Taste Pro, nuestros clientes y socios están invirtiendo en un equipo con la capacidad técnica para crear platos excepcionales y la experiencia industrial para garantizar que lleguen perfectos, donde sea.</w:t>
      </w:r>
    </w:p>
    <w:p w14:paraId="5159552C" w14:textId="77777777" w:rsidR="008F4BDF" w:rsidRDefault="008F4BDF" w:rsidP="008F4BDF"/>
    <w:p w14:paraId="14290055" w14:textId="77777777" w:rsidR="008F4BDF" w:rsidRDefault="008F4BDF" w:rsidP="008F4BDF"/>
    <w:p w14:paraId="55738A59" w14:textId="4EA8183C" w:rsidR="008F4BDF" w:rsidRDefault="008F4BDF" w:rsidP="008F4BDF">
      <w:r>
        <w:fldChar w:fldCharType="begin"/>
      </w:r>
      <w:r>
        <w:instrText xml:space="preserve"> INCLUDEPICTURE "blob:https://web.whatsapp.com/1c1ea5b3-c775-4978-9d85-351d4b840623"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2612A18" wp14:editId="0A629DD4">
                <wp:extent cx="304800" cy="304800"/>
                <wp:effectExtent l="0" t="0" r="0" b="0"/>
                <wp:docPr id="2066601258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3F07861D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8F4BDF">
        <w:t xml:space="preserve"> </w:t>
      </w:r>
      <w:r>
        <w:fldChar w:fldCharType="begin"/>
      </w:r>
      <w:r>
        <w:instrText xml:space="preserve"> INCLUDEPICTURE "blob:https://web.whatsapp.com/1c1ea5b3-c775-4978-9d85-351d4b840623"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3A481D53" wp14:editId="61D9FE3E">
                <wp:extent cx="304800" cy="304800"/>
                <wp:effectExtent l="0" t="0" r="0" b="0"/>
                <wp:docPr id="627393219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7B31096D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8F4BDF">
        <w:t xml:space="preserve"> </w:t>
      </w:r>
      <w:r>
        <w:fldChar w:fldCharType="begin"/>
      </w:r>
      <w:r>
        <w:instrText xml:space="preserve"> INCLUDEPICTURE "blob:https://web.whatsapp.com/1c1ea5b3-c775-4978-9d85-351d4b840623"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67191F8E" wp14:editId="4853B734">
                <wp:extent cx="304800" cy="304800"/>
                <wp:effectExtent l="0" t="0" r="0" b="0"/>
                <wp:docPr id="1079763289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219700AD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sectPr w:rsidR="008F4B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DF"/>
    <w:rsid w:val="00434E98"/>
    <w:rsid w:val="00537445"/>
    <w:rsid w:val="008F4BDF"/>
    <w:rsid w:val="009C7203"/>
    <w:rsid w:val="00A23105"/>
    <w:rsid w:val="00A60EA4"/>
    <w:rsid w:val="00E8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D96CA0"/>
  <w15:chartTrackingRefBased/>
  <w15:docId w15:val="{579AE2B4-EA22-6948-977B-577473CD6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B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B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B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B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B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B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B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B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B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B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B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B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B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B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B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B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ALEXIS VARAS CAMPUSANO</dc:creator>
  <cp:keywords/>
  <dc:description/>
  <cp:lastModifiedBy>Felipe Santana</cp:lastModifiedBy>
  <cp:revision>2</cp:revision>
  <dcterms:created xsi:type="dcterms:W3CDTF">2025-11-07T18:32:00Z</dcterms:created>
  <dcterms:modified xsi:type="dcterms:W3CDTF">2025-11-07T18:32:00Z</dcterms:modified>
</cp:coreProperties>
</file>