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7B461D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8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7B461D" w:rsidP="008860FD">
      <w:pPr>
        <w:pStyle w:val="AddressHyperlink"/>
      </w:pPr>
      <w:hyperlink r:id="rId9" w:history="1">
        <w:r w:rsidR="008860FD"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0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04E812FD" w14:textId="77777777" w:rsidR="007D2CB6" w:rsidRDefault="007D2CB6" w:rsidP="007D2CB6">
      <w:pPr>
        <w:pStyle w:val="ListParagraph"/>
      </w:pPr>
      <w:r w:rsidRPr="007D2CB6">
        <w:t>Managed three teams of engineers supporting our Campaign Management product</w:t>
      </w:r>
    </w:p>
    <w:p w14:paraId="3D00C3AF" w14:textId="40548110" w:rsidR="007D2CB6" w:rsidRPr="007D2CB6" w:rsidRDefault="007D2CB6" w:rsidP="007D2CB6">
      <w:pPr>
        <w:pStyle w:val="ListParagraph"/>
      </w:pPr>
      <w:r w:rsidRPr="007D2CB6">
        <w:t>Lead teams with a philosophy of Servant Leadership, "little a" agile, and fostering a culture of inclusiveness and discourse</w:t>
      </w:r>
    </w:p>
    <w:p w14:paraId="615FD2BC" w14:textId="77777777" w:rsidR="007D2CB6" w:rsidRPr="007D2CB6" w:rsidRDefault="007D2CB6" w:rsidP="007D2CB6">
      <w:pPr>
        <w:pStyle w:val="ListParagraph"/>
      </w:pPr>
      <w:r w:rsidRPr="007D2CB6">
        <w:t>Oversaw refurbishment of legacy Perl application</w:t>
      </w:r>
    </w:p>
    <w:p w14:paraId="34245F0C" w14:textId="77777777" w:rsidR="007D2CB6" w:rsidRPr="007D2CB6" w:rsidRDefault="007D2CB6" w:rsidP="007D2CB6">
      <w:pPr>
        <w:pStyle w:val="ListParagraph"/>
      </w:pPr>
      <w:r w:rsidRPr="007D2CB6">
        <w:t>Orchestrated the migration of legacy Perl monolith to Kubernetes, revamping our testing and deployment environments, and moving to CI/CD</w:t>
      </w:r>
    </w:p>
    <w:p w14:paraId="725F26A6" w14:textId="77777777" w:rsidR="007D2CB6" w:rsidRPr="007D2CB6" w:rsidRDefault="007D2CB6" w:rsidP="007D2CB6">
      <w:pPr>
        <w:pStyle w:val="ListParagraph"/>
      </w:pPr>
      <w:r w:rsidRPr="007D2CB6">
        <w:t>Coordinated teams to extract Authentication, Authorization and User services into microservice APIs from a legacy Perl monolith. Project allowed for the rollout of OAuth2, Multi-Factor Authentication, dramatically increasing security and improving UX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242A5D11" w14:textId="77777777" w:rsidR="007D2CB6" w:rsidRPr="007D2CB6" w:rsidRDefault="007D2CB6" w:rsidP="007D2CB6">
      <w:pPr>
        <w:pStyle w:val="ListParagraph"/>
      </w:pPr>
      <w:r w:rsidRPr="007D2CB6">
        <w:t>Led the product team with a philosophy of servant leadership to encourage discussion, healthy debate, and clear communication</w:t>
      </w:r>
    </w:p>
    <w:p w14:paraId="0841292D" w14:textId="77777777" w:rsidR="007D2CB6" w:rsidRPr="007D2CB6" w:rsidRDefault="007D2CB6" w:rsidP="007D2CB6">
      <w:pPr>
        <w:pStyle w:val="ListParagraph"/>
      </w:pPr>
      <w:r w:rsidRPr="007D2CB6">
        <w:t>Created product strategy and worked with CEO to set the roadmap to replace unreliable legacy systems</w:t>
      </w:r>
    </w:p>
    <w:p w14:paraId="46D54836" w14:textId="77777777" w:rsidR="007D2CB6" w:rsidRPr="007D2CB6" w:rsidRDefault="007D2CB6" w:rsidP="007D2CB6">
      <w:pPr>
        <w:pStyle w:val="ListParagraph"/>
      </w:pPr>
      <w:r w:rsidRPr="007D2CB6">
        <w:t>Re-established trust between engineering and sales teams by creating consistent outcomes and stabilizing the platform, bringing bugs identified per week down by 90%</w:t>
      </w:r>
    </w:p>
    <w:p w14:paraId="7F40278A" w14:textId="77777777" w:rsidR="007D2CB6" w:rsidRPr="007D2CB6" w:rsidRDefault="007D2CB6" w:rsidP="007D2CB6">
      <w:pPr>
        <w:pStyle w:val="ListParagraph"/>
      </w:pPr>
      <w:r w:rsidRPr="007D2CB6">
        <w:t>Developed process for the account management team to triage and prioritize customer issues bringing median resolution time down by 80%, and increasing customer NPS scores by 60%</w:t>
      </w:r>
    </w:p>
    <w:p w14:paraId="5B39D6DC" w14:textId="77777777" w:rsidR="007D2CB6" w:rsidRPr="007D2CB6" w:rsidRDefault="007D2CB6" w:rsidP="007D2CB6">
      <w:pPr>
        <w:pStyle w:val="ListParagraph"/>
      </w:pPr>
      <w:r w:rsidRPr="007D2CB6">
        <w:t>Conducted extensive user research with government officials to refine product features and specifications</w:t>
      </w:r>
    </w:p>
    <w:p w14:paraId="54F4AE55" w14:textId="77777777" w:rsidR="007D2CB6" w:rsidRPr="007D2CB6" w:rsidRDefault="007D2CB6" w:rsidP="007D2CB6">
      <w:pPr>
        <w:pStyle w:val="ListParagraph"/>
      </w:pPr>
      <w:r w:rsidRPr="007D2CB6"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Product Owner for Bloomberg </w:t>
      </w:r>
      <w:r w:rsidRPr="00D25AC1">
        <w:rPr>
          <w:spacing w:val="-3"/>
        </w:rPr>
        <w:t xml:space="preserve">Vault </w:t>
      </w:r>
      <w:r w:rsidRPr="00D25AC1">
        <w:t xml:space="preserve">Surveillance, the communications monitoring </w:t>
      </w:r>
      <w:r w:rsidRPr="00D25AC1">
        <w:rPr>
          <w:spacing w:val="-6"/>
        </w:rPr>
        <w:t xml:space="preserve">and </w:t>
      </w:r>
      <w:r w:rsidRPr="00D25AC1">
        <w:t xml:space="preserve">auditing tool for the Bloomberg </w:t>
      </w:r>
      <w:r w:rsidRPr="00D25AC1">
        <w:rPr>
          <w:spacing w:val="-3"/>
        </w:rPr>
        <w:t xml:space="preserve">Terminal </w:t>
      </w:r>
      <w:r w:rsidRPr="00D25AC1">
        <w:rPr>
          <w:spacing w:val="-7"/>
        </w:rPr>
        <w:t>(MCMP,</w:t>
      </w:r>
      <w:r w:rsidRPr="00D25AC1">
        <w:rPr>
          <w:spacing w:val="4"/>
        </w:rPr>
        <w:t xml:space="preserve"> </w:t>
      </w:r>
      <w:r w:rsidRPr="00D25AC1">
        <w:t>BVTP)</w:t>
      </w:r>
    </w:p>
    <w:p w14:paraId="053C2E55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Implemented technology and policies to capture communications to prevent </w:t>
      </w:r>
      <w:r w:rsidRPr="00D25AC1">
        <w:rPr>
          <w:spacing w:val="-3"/>
        </w:rPr>
        <w:t xml:space="preserve">Market </w:t>
      </w:r>
      <w:r w:rsidRPr="00D25AC1">
        <w:t xml:space="preserve">Abuse, Insider </w:t>
      </w:r>
      <w:r w:rsidRPr="00D25AC1">
        <w:rPr>
          <w:spacing w:val="-3"/>
        </w:rPr>
        <w:t xml:space="preserve">Trading, </w:t>
      </w:r>
      <w:r w:rsidRPr="00D25AC1">
        <w:t>Harassment, and Data</w:t>
      </w:r>
      <w:r w:rsidRPr="00D25AC1">
        <w:rPr>
          <w:spacing w:val="3"/>
        </w:rPr>
        <w:t xml:space="preserve"> </w:t>
      </w:r>
      <w:r w:rsidRPr="00D25AC1">
        <w:t>Loss</w:t>
      </w:r>
    </w:p>
    <w:p w14:paraId="70CA223B" w14:textId="77777777" w:rsidR="009C6E1B" w:rsidRPr="00D25AC1" w:rsidRDefault="00D25AC1" w:rsidP="007D2CB6">
      <w:pPr>
        <w:pStyle w:val="ListParagraph"/>
        <w:rPr>
          <w:color w:val="666666"/>
        </w:rPr>
      </w:pPr>
      <w:r w:rsidRPr="00D25AC1">
        <w:t xml:space="preserve">Coordinated a team working on the latest and greatest technology stack including </w:t>
      </w:r>
      <w:r w:rsidRPr="00D25AC1">
        <w:rPr>
          <w:spacing w:val="-3"/>
        </w:rPr>
        <w:t xml:space="preserve">Scala, </w:t>
      </w:r>
      <w:r w:rsidRPr="00D25AC1">
        <w:rPr>
          <w:spacing w:val="-4"/>
        </w:rPr>
        <w:t xml:space="preserve">Play, </w:t>
      </w:r>
      <w:r w:rsidRPr="00D25AC1">
        <w:t>Accumulo, &amp; Akka running on a Mesos</w:t>
      </w:r>
      <w:r w:rsidRPr="00D25AC1">
        <w:rPr>
          <w:spacing w:val="9"/>
        </w:rPr>
        <w:t xml:space="preserve"> </w:t>
      </w:r>
      <w:r w:rsidRPr="00D25AC1">
        <w:t>infrastructure</w:t>
      </w:r>
    </w:p>
    <w:p w14:paraId="4C731606" w14:textId="6184D640" w:rsidR="0049212C" w:rsidRPr="007D2CB6" w:rsidRDefault="00D25AC1" w:rsidP="007D2CB6">
      <w:pPr>
        <w:pStyle w:val="ListParagraph"/>
        <w:rPr>
          <w:spacing w:val="-3"/>
        </w:rPr>
      </w:pPr>
      <w:r w:rsidRPr="00D25AC1">
        <w:t xml:space="preserve">Worked with Compliance and Security </w:t>
      </w:r>
      <w:r>
        <w:t>Offi</w:t>
      </w:r>
      <w:r w:rsidRPr="00D25AC1">
        <w:t xml:space="preserve">cers to ensure the data integrity of our </w:t>
      </w:r>
      <w:r w:rsidRPr="00D25AC1">
        <w:rPr>
          <w:spacing w:val="-3"/>
        </w:rPr>
        <w:t xml:space="preserve">clients, </w:t>
      </w:r>
      <w:r w:rsidRPr="00D25AC1">
        <w:t xml:space="preserve">and the Bloomberg </w:t>
      </w:r>
      <w:r w:rsidRPr="00D25AC1">
        <w:rPr>
          <w:spacing w:val="-3"/>
        </w:rPr>
        <w:t>Terminal</w:t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39D4023F" w14:textId="77777777" w:rsidR="007D2CB6" w:rsidRDefault="007D2CB6" w:rsidP="007D2CB6">
      <w:pPr>
        <w:pStyle w:val="ListParagraph"/>
        <w:rPr>
          <w:rFonts w:ascii="Times New Roman" w:eastAsia="Times New Roman" w:hAnsi="Times New Roman" w:cs="Times New Roman"/>
        </w:rPr>
      </w:pPr>
      <w:r>
        <w:t>Defined the product strategy, roadmap, user stories, KPIs, and priorities</w:t>
      </w:r>
    </w:p>
    <w:p w14:paraId="1566EC4D" w14:textId="77777777" w:rsidR="007D2CB6" w:rsidRDefault="007D2CB6" w:rsidP="007D2CB6">
      <w:pPr>
        <w:pStyle w:val="ListParagraph"/>
      </w:pPr>
      <w:r>
        <w:t>Redefined product strategy to focus on external customers</w:t>
      </w:r>
    </w:p>
    <w:p w14:paraId="28840F67" w14:textId="77777777" w:rsidR="007D2CB6" w:rsidRDefault="007D2CB6" w:rsidP="007D2CB6">
      <w:pPr>
        <w:pStyle w:val="ListParagraph"/>
      </w:pPr>
      <w:r>
        <w:t>Enabled agile development, continuous integration, deployment, and testing</w:t>
      </w:r>
    </w:p>
    <w:p w14:paraId="6D4FBC8E" w14:textId="77777777" w:rsidR="007D2CB6" w:rsidRDefault="007D2CB6" w:rsidP="007D2CB6">
      <w:pPr>
        <w:pStyle w:val="ListParagraph"/>
      </w:pPr>
      <w:r>
        <w:t xml:space="preserve">Built the office </w:t>
      </w:r>
      <w:hyperlink r:id="rId11" w:history="1">
        <w:r w:rsidRPr="007D2CB6">
          <w:rPr>
            <w:rStyle w:val="IntenseEmphasis"/>
          </w:rPr>
          <w:t>Kegerator</w:t>
        </w:r>
      </w:hyperlink>
    </w:p>
    <w:p w14:paraId="27018122" w14:textId="6F6279DB" w:rsidR="007D2CB6" w:rsidRDefault="007D2CB6" w:rsidP="007D2CB6">
      <w:pPr>
        <w:pStyle w:val="ListParagraph"/>
      </w:pPr>
      <w:r>
        <w:t xml:space="preserve">Product owner for </w:t>
      </w:r>
      <w:hyperlink r:id="rId12" w:history="1">
        <w:r w:rsidRPr="007D2CB6">
          <w:rPr>
            <w:rStyle w:val="IntenseEmphasis"/>
          </w:rPr>
          <w:t>Repose</w:t>
        </w:r>
      </w:hyperlink>
      <w:r>
        <w:t>, the API Middleware Platform. Repose handles Authentication (Openstack Keystone), Security, Rate Limiting, and Content Normalization for nearly all Rackspace APIs</w:t>
      </w:r>
    </w:p>
    <w:p w14:paraId="7FC3BE67" w14:textId="77777777" w:rsidR="007D2CB6" w:rsidRDefault="007D2CB6" w:rsidP="007D2CB6">
      <w:pPr>
        <w:pStyle w:val="ListParagraph"/>
      </w:pPr>
      <w:r>
        <w:t xml:space="preserve">Presented </w:t>
      </w:r>
      <w:hyperlink r:id="rId13" w:history="1">
        <w:r w:rsidRPr="007D2CB6">
          <w:rPr>
            <w:rStyle w:val="IntenseEmphasis"/>
          </w:rPr>
          <w:t>Repose, the Openstack API Filter</w:t>
        </w:r>
      </w:hyperlink>
      <w:r>
        <w:t xml:space="preserve"> at OpenStack 2014</w:t>
      </w:r>
    </w:p>
    <w:p w14:paraId="136C7972" w14:textId="77777777" w:rsidR="007D2CB6" w:rsidRDefault="007D2CB6" w:rsidP="007D2CB6">
      <w:pPr>
        <w:pStyle w:val="ListParagraph"/>
      </w:pPr>
      <w:r>
        <w:t xml:space="preserve">Product owner for </w:t>
      </w:r>
      <w:hyperlink r:id="rId14" w:history="1">
        <w:r w:rsidRPr="007D2CB6">
          <w:rPr>
            <w:rStyle w:val="IntenseEmphasis"/>
          </w:rPr>
          <w:t>Rackspace Autoscale</w:t>
        </w:r>
      </w:hyperlink>
      <w:r>
        <w:t>, an API to dynamically scale cloud infrastructure based on monitoring alerts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44903F46" w14:textId="77777777" w:rsidR="007D2CB6" w:rsidRDefault="007D2CB6" w:rsidP="007D2CB6">
      <w:pPr>
        <w:pStyle w:val="Heading2"/>
      </w:pPr>
      <w:r>
        <w:t>Chair of the Board @ Center for Election Science</w:t>
      </w:r>
    </w:p>
    <w:p w14:paraId="6CD84595" w14:textId="77777777" w:rsidR="007D2CB6" w:rsidRDefault="007D2CB6" w:rsidP="007D2CB6">
      <w:pPr>
        <w:pStyle w:val="Subtitle"/>
      </w:pPr>
      <w:r>
        <w:t>2017 - Current</w:t>
      </w:r>
    </w:p>
    <w:p w14:paraId="3FF24736" w14:textId="77777777" w:rsidR="007D2CB6" w:rsidRDefault="007D2CB6" w:rsidP="007D2CB6">
      <w:pPr>
        <w:pStyle w:val="ListParagraph"/>
      </w:pPr>
      <w:r>
        <w:t xml:space="preserve">A non-profit organization dedicated to improving the way vote. </w:t>
      </w:r>
    </w:p>
    <w:p w14:paraId="4CA2B39D" w14:textId="77777777" w:rsidR="007D2CB6" w:rsidRDefault="007D2CB6" w:rsidP="007D2CB6">
      <w:pPr>
        <w:pStyle w:val="ListParagraph"/>
      </w:pPr>
      <w:r>
        <w:t>Helped modernize the organization's website</w:t>
      </w:r>
    </w:p>
    <w:p w14:paraId="18D17570" w14:textId="77777777" w:rsidR="007D2CB6" w:rsidRDefault="007D2CB6" w:rsidP="007D2CB6">
      <w:pPr>
        <w:pStyle w:val="ListParagraph"/>
      </w:pPr>
      <w:r>
        <w:t xml:space="preserve">Recruit new board members, coordinate strategic donors, and raise grants for the organization </w:t>
      </w:r>
    </w:p>
    <w:p w14:paraId="369316A4" w14:textId="2662826D" w:rsidR="007D2CB6" w:rsidRDefault="007D2CB6" w:rsidP="007D2CB6">
      <w:pPr>
        <w:pStyle w:val="ListParagraph"/>
      </w:pPr>
      <w:r>
        <w:t xml:space="preserve">Wrote </w:t>
      </w:r>
      <w:r w:rsidRPr="007D2CB6">
        <w:t>Berkeley's City Council's switch to 're-weighted range voting' adds fairness to the system</w:t>
      </w:r>
      <w:r>
        <w:t xml:space="preserve"> (</w:t>
      </w:r>
      <w:hyperlink r:id="rId15" w:history="1">
        <w:r w:rsidRPr="007D2CB6">
          <w:rPr>
            <w:rStyle w:val="IntenseEmphasis"/>
          </w:rPr>
          <w:t>Berkeleyside</w:t>
        </w:r>
      </w:hyperlink>
      <w:r>
        <w:t>)</w:t>
      </w:r>
    </w:p>
    <w:p w14:paraId="43D859F5" w14:textId="77777777" w:rsidR="007D2CB6" w:rsidRDefault="007D2CB6" w:rsidP="007D2CB6">
      <w:pPr>
        <w:pStyle w:val="Heading2"/>
      </w:pPr>
      <w:r>
        <w:t>Mentor @ The Product Group</w:t>
      </w:r>
    </w:p>
    <w:p w14:paraId="5DFFF7AD" w14:textId="77777777" w:rsidR="007D2CB6" w:rsidRDefault="007D2CB6" w:rsidP="007D2CB6">
      <w:pPr>
        <w:pStyle w:val="Subtitle"/>
      </w:pPr>
      <w:r>
        <w:t xml:space="preserve">2015 - 2017 </w:t>
      </w:r>
    </w:p>
    <w:p w14:paraId="3FCD825D" w14:textId="77777777" w:rsidR="007D2CB6" w:rsidRDefault="007D2CB6" w:rsidP="007D2CB6">
      <w:pPr>
        <w:pStyle w:val="ListParagraph"/>
      </w:pPr>
      <w:r>
        <w:t>Recognized with the Outstanding Product Mentor Award</w:t>
      </w:r>
    </w:p>
    <w:p w14:paraId="4A0EED72" w14:textId="77777777" w:rsidR="007D2CB6" w:rsidRDefault="007D2CB6" w:rsidP="007D2CB6">
      <w:pPr>
        <w:pStyle w:val="ListParagraph"/>
      </w:pPr>
      <w:r>
        <w:t>Managing Technical Debt (July 17, 2016)</w:t>
      </w:r>
    </w:p>
    <w:p w14:paraId="39B80914" w14:textId="77777777" w:rsidR="007D2CB6" w:rsidRDefault="007D2CB6" w:rsidP="007D2CB6">
      <w:pPr>
        <w:pStyle w:val="ListParagraph"/>
      </w:pPr>
      <w:r>
        <w:t>How to Interview a Product Manager (February 7, 2016)</w:t>
      </w:r>
    </w:p>
    <w:p w14:paraId="644115DC" w14:textId="77777777" w:rsidR="007D2CB6" w:rsidRDefault="007D2CB6" w:rsidP="007D2CB6">
      <w:pPr>
        <w:pStyle w:val="ListParagraph"/>
      </w:pPr>
      <w:r>
        <w:t>Inheriting a Project (July 8, 2015)</w:t>
      </w:r>
    </w:p>
    <w:p w14:paraId="2FF091B5" w14:textId="77777777" w:rsidR="007D2CB6" w:rsidRDefault="007D2CB6" w:rsidP="007D2CB6">
      <w:pPr>
        <w:pStyle w:val="Heading2"/>
      </w:pPr>
      <w:r>
        <w:t>Founded the San Francisco Brigade @ Code for America</w:t>
      </w:r>
    </w:p>
    <w:p w14:paraId="3B129F1A" w14:textId="77777777" w:rsidR="007D2CB6" w:rsidRDefault="007D2CB6" w:rsidP="007D2CB6">
      <w:pPr>
        <w:pStyle w:val="Subtitle"/>
      </w:pPr>
      <w:r>
        <w:t>2013</w:t>
      </w:r>
    </w:p>
    <w:p w14:paraId="546E73D2" w14:textId="77777777" w:rsidR="007D2CB6" w:rsidRDefault="007D2CB6" w:rsidP="007D2CB6">
      <w:pPr>
        <w:pStyle w:val="ListParagraph"/>
      </w:pPr>
      <w:r>
        <w:t>Reformed the way San Francisco Citizens without bank accounts get access to financial services.</w:t>
      </w:r>
    </w:p>
    <w:p w14:paraId="2C5E3527" w14:textId="77777777" w:rsidR="007D2CB6" w:rsidRDefault="007D2CB6" w:rsidP="007D2CB6">
      <w:pPr>
        <w:pStyle w:val="ListParagraph"/>
      </w:pPr>
      <w:r>
        <w:t>Brought the City Administrative Code online.</w:t>
      </w:r>
    </w:p>
    <w:p w14:paraId="22C3B4F0" w14:textId="77777777" w:rsidR="007D2CB6" w:rsidRPr="00D25AC1" w:rsidRDefault="007D2CB6" w:rsidP="007D2CB6">
      <w:pPr>
        <w:pStyle w:val="Heading1"/>
        <w:ind w:left="99" w:firstLine="0"/>
        <w:rPr>
          <w:rFonts w:ascii="Montserrat" w:hAnsi="Montserrat"/>
        </w:rPr>
      </w:pPr>
      <w:bookmarkStart w:id="0" w:name="_GoBack"/>
      <w:bookmarkEnd w:id="0"/>
      <w:r w:rsidRPr="00D25AC1">
        <w:rPr>
          <w:rFonts w:ascii="Montserrat" w:hAnsi="Montserrat"/>
          <w:w w:val="105"/>
        </w:rPr>
        <w:t>Education</w:t>
      </w:r>
    </w:p>
    <w:p w14:paraId="49012178" w14:textId="77777777" w:rsidR="007D2CB6" w:rsidRPr="00D25AC1" w:rsidRDefault="007D2CB6" w:rsidP="007D2CB6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4B6DE0F8" w14:textId="77777777" w:rsidR="007D2CB6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t>Concentration: Game Theory</w:t>
      </w:r>
    </w:p>
    <w:p w14:paraId="515C64E8" w14:textId="77777777" w:rsidR="007D2CB6" w:rsidRPr="00D25AC1" w:rsidRDefault="007D2CB6" w:rsidP="007D2CB6">
      <w:pPr>
        <w:pStyle w:val="ListParagraph"/>
        <w:numPr>
          <w:ilvl w:val="0"/>
          <w:numId w:val="2"/>
        </w:numPr>
        <w:rPr>
          <w:w w:val="105"/>
        </w:rPr>
      </w:pPr>
      <w:r w:rsidRPr="00D25AC1">
        <w:rPr>
          <w:w w:val="105"/>
        </w:rPr>
        <w:t>International Relations Minor</w:t>
      </w:r>
    </w:p>
    <w:p w14:paraId="5B3B4531" w14:textId="678C5AFE" w:rsidR="009C6E1B" w:rsidRPr="00D25AC1" w:rsidRDefault="007D2CB6" w:rsidP="007D2CB6">
      <w:pPr>
        <w:pStyle w:val="ListParagraph"/>
        <w:numPr>
          <w:ilvl w:val="0"/>
          <w:numId w:val="2"/>
        </w:numPr>
      </w:pPr>
      <w:r w:rsidRPr="00D25AC1">
        <w:rPr>
          <w:w w:val="105"/>
        </w:rPr>
        <w:t>Varsity Debate Team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3E7E" w14:textId="77777777" w:rsidR="007B461D" w:rsidRDefault="007B461D" w:rsidP="004F34DA">
      <w:r>
        <w:separator/>
      </w:r>
    </w:p>
  </w:endnote>
  <w:endnote w:type="continuationSeparator" w:id="0">
    <w:p w14:paraId="23EFD297" w14:textId="77777777" w:rsidR="007B461D" w:rsidRDefault="007B461D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30BB5" w14:textId="77777777" w:rsidR="007B461D" w:rsidRDefault="007B461D" w:rsidP="004F34DA">
      <w:r>
        <w:separator/>
      </w:r>
    </w:p>
  </w:footnote>
  <w:footnote w:type="continuationSeparator" w:id="0">
    <w:p w14:paraId="05C30CFA" w14:textId="77777777" w:rsidR="007B461D" w:rsidRDefault="007B461D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A4F114E"/>
    <w:multiLevelType w:val="multilevel"/>
    <w:tmpl w:val="21C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BC1"/>
    <w:multiLevelType w:val="hybridMultilevel"/>
    <w:tmpl w:val="A5B8137A"/>
    <w:lvl w:ilvl="0" w:tplc="78EC79EA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484C5634"/>
    <w:multiLevelType w:val="multilevel"/>
    <w:tmpl w:val="8DA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3" w15:restartNumberingAfterBreak="0">
    <w:nsid w:val="5E6E799F"/>
    <w:multiLevelType w:val="multilevel"/>
    <w:tmpl w:val="487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7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16"/>
  </w:num>
  <w:num w:numId="16">
    <w:abstractNumId w:val="3"/>
  </w:num>
  <w:num w:numId="17">
    <w:abstractNumId w:val="3"/>
  </w:num>
  <w:num w:numId="18">
    <w:abstractNumId w:val="1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49212C"/>
    <w:rsid w:val="004B3EF9"/>
    <w:rsid w:val="004F34DA"/>
    <w:rsid w:val="007B461D"/>
    <w:rsid w:val="007D2CB6"/>
    <w:rsid w:val="00804E91"/>
    <w:rsid w:val="008860FD"/>
    <w:rsid w:val="008C50D1"/>
    <w:rsid w:val="009650E0"/>
    <w:rsid w:val="009C6E1B"/>
    <w:rsid w:val="00BE205C"/>
    <w:rsid w:val="00CC6393"/>
    <w:rsid w:val="00CE6113"/>
    <w:rsid w:val="00D25AC1"/>
    <w:rsid w:val="00DD2B53"/>
    <w:rsid w:val="00E6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7D2CB6"/>
    <w:pPr>
      <w:numPr>
        <w:numId w:val="1"/>
      </w:numPr>
      <w:tabs>
        <w:tab w:val="left" w:pos="1039"/>
        <w:tab w:val="left" w:pos="1040"/>
      </w:tabs>
      <w:spacing w:before="78" w:after="360"/>
      <w:ind w:left="810"/>
      <w:contextualSpacing/>
    </w:pPr>
    <w:rPr>
      <w:rFonts w:ascii="Montserrat" w:hAnsi="Montserrat"/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  <w:style w:type="character" w:styleId="IntenseEmphasis">
    <w:name w:val="Intense Emphasis"/>
    <w:basedOn w:val="DefaultParagraphFont"/>
    <w:uiPriority w:val="21"/>
    <w:qFormat/>
    <w:rsid w:val="007D2CB6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D2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SARGENT@GMAIL.COM" TargetMode="External"/><Relationship Id="rId13" Type="http://schemas.openxmlformats.org/officeDocument/2006/relationships/hyperlink" Target="https://www.youtube.com/watch?v=w_l6-MYEb5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repose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dtimes.com/link/367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rkeleyside.com/2019/06/19/opinion-berkeleys-city-councils-switch-to-re-weighted-range-voting-adds-fairness-to-the-system" TargetMode="External"/><Relationship Id="rId10" Type="http://schemas.openxmlformats.org/officeDocument/2006/relationships/hyperlink" Target="https://media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LIXSARGENT.COM" TargetMode="External"/><Relationship Id="rId14" Type="http://schemas.openxmlformats.org/officeDocument/2006/relationships/hyperlink" Target="http://www.rackspace.com/cloud/auto-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EEEF-DE4B-4EBD-8194-EF0E106A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605</Words>
  <Characters>3739</Characters>
  <Application>Microsoft Office Word</Application>
  <DocSecurity>0</DocSecurity>
  <Lines>91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Sargent</dc:creator>
  <cp:lastModifiedBy>Felix Sargent</cp:lastModifiedBy>
  <cp:revision>4</cp:revision>
  <dcterms:created xsi:type="dcterms:W3CDTF">2019-12-26T05:36:00Z</dcterms:created>
  <dcterms:modified xsi:type="dcterms:W3CDTF">2019-12-26T05:37:00Z</dcterms:modified>
</cp:coreProperties>
</file>