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92C9" w14:textId="77777777" w:rsidR="00D35213" w:rsidRPr="00D35213" w:rsidRDefault="00D35213" w:rsidP="00D352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e-IL"/>
          <w14:ligatures w14:val="none"/>
        </w:rPr>
      </w:pPr>
      <w:r w:rsidRPr="00D3521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e-IL"/>
          <w14:ligatures w14:val="none"/>
        </w:rPr>
        <w:t>🎬</w:t>
      </w:r>
      <w:r w:rsidRPr="00D352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e-IL"/>
          <w14:ligatures w14:val="none"/>
        </w:rPr>
        <w:t xml:space="preserve"> AURION DEMO VIDEO — VOICEOVER SCRIPT</w:t>
      </w:r>
    </w:p>
    <w:p w14:paraId="7149DB4B" w14:textId="77777777" w:rsidR="00D35213" w:rsidRPr="00D35213" w:rsidRDefault="00D82623" w:rsidP="00D3521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1CDCC4A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96EC7E1" w14:textId="77777777" w:rsidR="00D35213" w:rsidRPr="00D35213" w:rsidRDefault="00D35213" w:rsidP="00D35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D352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he-IL"/>
          <w14:ligatures w14:val="none"/>
        </w:rPr>
        <w:t>🟦</w:t>
      </w:r>
      <w:r w:rsidRPr="00D352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 xml:space="preserve"> INTRO</w:t>
      </w:r>
    </w:p>
    <w:p w14:paraId="69F6DCE0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“Introducing Aurion — a multimodal clinical AI platform designed to reduce documentation burden and enhance clinical workflow.”</w:t>
      </w:r>
    </w:p>
    <w:p w14:paraId="3E846AEC" w14:textId="77777777" w:rsidR="00D35213" w:rsidRPr="00D35213" w:rsidRDefault="00D82623" w:rsidP="00D3521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6757BED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906A8A3" w14:textId="77777777" w:rsidR="00D35213" w:rsidRPr="00D35213" w:rsidRDefault="00D35213" w:rsidP="00D35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D352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he-IL"/>
          <w14:ligatures w14:val="none"/>
        </w:rPr>
        <w:t>🟦</w:t>
      </w:r>
      <w:r w:rsidRPr="00D352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 xml:space="preserve"> SURGEON PROFILE SETUP</w:t>
      </w:r>
    </w:p>
    <w:p w14:paraId="0F806B4E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“The first step is creating a personalized physician profile.”</w:t>
      </w:r>
    </w:p>
    <w:p w14:paraId="4CA14D00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“Aurion learns the physician’s voice to accurately distinguish between providers during clinical encounters.”</w:t>
      </w:r>
    </w:p>
    <w:p w14:paraId="6313E5A5" w14:textId="1669B9BA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“Each user can customize documentation templates, preferred visit types, input and output languages, recording preferences, and connected devices — including smartphones, smart glasses, or wearable microphones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/bodycamera</w:t>
      </w: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.”</w:t>
      </w:r>
    </w:p>
    <w:p w14:paraId="0D5DD352" w14:textId="70B3EA1A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“Physicians can also choose how Aurion functions during encounters, including 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smart dictation, audio only</w:t>
      </w: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or multimodal audio and video capture.”</w:t>
      </w:r>
    </w:p>
    <w:p w14:paraId="6380A53D" w14:textId="77777777" w:rsidR="00D35213" w:rsidRPr="00D35213" w:rsidRDefault="00D82623" w:rsidP="00D3521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53E4F35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94FF4B1" w14:textId="77777777" w:rsidR="00D35213" w:rsidRPr="00D35213" w:rsidRDefault="00D35213" w:rsidP="00D35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D352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he-IL"/>
          <w14:ligatures w14:val="none"/>
        </w:rPr>
        <w:t>🟦</w:t>
      </w:r>
      <w:r w:rsidRPr="00D352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 xml:space="preserve"> STARTING A NEW ENCOUNTER</w:t>
      </w:r>
    </w:p>
    <w:p w14:paraId="6B6B1AD7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“To begin, the physician starts a new patient encounter.”</w:t>
      </w:r>
    </w:p>
    <w:p w14:paraId="06F1A391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“Aurion supports collaborative workflows, allowing nurses, physician assistants, residents, and surgeons to contribute to the same clinical encounter while generating a unified note.”</w:t>
      </w:r>
    </w:p>
    <w:p w14:paraId="7F1CB615" w14:textId="0EBF1E21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“The physician selects the visit type and can add additional clinical context through preset options or free text.”</w:t>
      </w:r>
    </w:p>
    <w:p w14:paraId="0B823D9E" w14:textId="77777777" w:rsidR="00D35213" w:rsidRPr="00D35213" w:rsidRDefault="00D82623" w:rsidP="00D3521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5DD161F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E827ECA" w14:textId="77777777" w:rsidR="00D35213" w:rsidRPr="00D35213" w:rsidRDefault="00D35213" w:rsidP="00D35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D352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he-IL"/>
          <w14:ligatures w14:val="none"/>
        </w:rPr>
        <w:t>🟦</w:t>
      </w:r>
      <w:r w:rsidRPr="00D352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 xml:space="preserve"> CONSENT + RECORDING</w:t>
      </w:r>
    </w:p>
    <w:p w14:paraId="0F46BB31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“Once patient consent is confirmed, the encounter begins.”</w:t>
      </w:r>
    </w:p>
    <w:p w14:paraId="2787F5EF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“Aurion captures the clinical interaction using ambient audio and optional video through a smartphone body camera, smart glasses, or wearable devices.”</w:t>
      </w:r>
    </w:p>
    <w:p w14:paraId="25F28EF8" w14:textId="77777777" w:rsid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“The physician interacts naturally with the patient while Aurion documents the encounter passively in the background.”</w:t>
      </w:r>
    </w:p>
    <w:p w14:paraId="5353E911" w14:textId="77777777" w:rsidR="00D80BE3" w:rsidRPr="0076787E" w:rsidRDefault="00D80BE3" w:rsidP="00D8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Show:</w:t>
      </w:r>
    </w:p>
    <w:p w14:paraId="552105B2" w14:textId="12385287" w:rsidR="00D80BE3" w:rsidRPr="0076787E" w:rsidRDefault="00D80BE3" w:rsidP="00D80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surgeon with smart glasses 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or wearable camera/phone</w:t>
      </w:r>
    </w:p>
    <w:p w14:paraId="6EE4534E" w14:textId="5553857A" w:rsidR="00D80BE3" w:rsidRDefault="00D80BE3" w:rsidP="00D80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pic of doc examining knee</w:t>
      </w:r>
    </w:p>
    <w:p w14:paraId="79ED3E23" w14:textId="69D7B06E" w:rsidR="00D80BE3" w:rsidRPr="0076787E" w:rsidRDefault="00D80BE3" w:rsidP="00D80B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show computer screen of knee xrays</w:t>
      </w:r>
    </w:p>
    <w:p w14:paraId="65637BF6" w14:textId="77777777" w:rsidR="00D35213" w:rsidRPr="00D35213" w:rsidRDefault="00D82623" w:rsidP="00D3521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302993C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4976B3A" w14:textId="77777777" w:rsidR="00D35213" w:rsidRPr="00D35213" w:rsidRDefault="00D35213" w:rsidP="00D35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D352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he-IL"/>
          <w14:ligatures w14:val="none"/>
        </w:rPr>
        <w:lastRenderedPageBreak/>
        <w:t>🟦</w:t>
      </w:r>
      <w:r w:rsidRPr="00D352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 xml:space="preserve"> LIVE NOTE GENERATION</w:t>
      </w:r>
    </w:p>
    <w:p w14:paraId="2FF96843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“An initial note is generated immediately from ambient audio.”</w:t>
      </w:r>
    </w:p>
    <w:p w14:paraId="0E21A42A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“Aurion structures the encounter into a clinically organized format in real time.”</w:t>
      </w:r>
    </w:p>
    <w:p w14:paraId="3BA3A039" w14:textId="77777777" w:rsidR="00D35213" w:rsidRPr="00D35213" w:rsidRDefault="00D82623" w:rsidP="00D3521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6D5AE64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4670B1" w14:textId="77777777" w:rsidR="00D35213" w:rsidRPr="00D35213" w:rsidRDefault="00D35213" w:rsidP="00D35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D352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he-IL"/>
          <w14:ligatures w14:val="none"/>
        </w:rPr>
        <w:t>🟦</w:t>
      </w:r>
      <w:r w:rsidRPr="00D352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 xml:space="preserve"> MULTIMODAL PROCESSING</w:t>
      </w:r>
    </w:p>
    <w:p w14:paraId="1C5E02CE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“Within minutes, Aurion refines the documentation using multimodal inputs.”</w:t>
      </w:r>
    </w:p>
    <w:p w14:paraId="5D9E5DC5" w14:textId="77777777" w:rsid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“Visual context from the physical examination, reviewed imaging, laboratory results, and procedural findings are incorporated into the note to improve clinical accuracy and reduce physician correction burden.”</w:t>
      </w:r>
    </w:p>
    <w:p w14:paraId="1F802C9B" w14:textId="77777777" w:rsidR="00D35213" w:rsidRPr="00D35213" w:rsidRDefault="00D82623" w:rsidP="00D3521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4F6363E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3BE837" w14:textId="77777777" w:rsidR="00D35213" w:rsidRPr="00D35213" w:rsidRDefault="00D35213" w:rsidP="00D35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D352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he-IL"/>
          <w14:ligatures w14:val="none"/>
        </w:rPr>
        <w:t>🟦</w:t>
      </w:r>
      <w:r w:rsidRPr="00D352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 xml:space="preserve"> FINAL OUTPUT</w:t>
      </w:r>
    </w:p>
    <w:p w14:paraId="7C483867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“The final output is a structured clinical note designed to integrate seamlessly into existing workflows and electronic medical records.”</w:t>
      </w:r>
    </w:p>
    <w:p w14:paraId="79A8D0FC" w14:textId="77777777" w:rsid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“By combining audio, visual, and contextual understanding, Aurion moves beyond transcription toward true clinical intelligence.”</w:t>
      </w:r>
    </w:p>
    <w:p w14:paraId="1C453927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 xml:space="preserve">Output </w:t>
      </w: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Note</w:t>
      </w:r>
      <w:r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 xml:space="preserve"> exemple</w:t>
      </w: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 xml:space="preserve"> can </w:t>
      </w:r>
      <w:r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show</w:t>
      </w:r>
    </w:p>
    <w:p w14:paraId="26AE4870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History:</w:t>
      </w:r>
    </w:p>
    <w:p w14:paraId="071DBE2B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45 year old man with right knee pain</w:t>
      </w:r>
    </w:p>
    <w:p w14:paraId="1B15240E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Pain in knee with walking and sports for 1 year following an injury at soccer</w:t>
      </w:r>
    </w:p>
    <w:p w14:paraId="1514FBEA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Exam:</w:t>
      </w:r>
    </w:p>
    <w:p w14:paraId="6110F6C7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Small effusion in knee</w:t>
      </w:r>
    </w:p>
    <w:p w14:paraId="62D82807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Pain on medial joint line and with McMurray test, pain on extremes of flexion</w:t>
      </w:r>
    </w:p>
    <w:p w14:paraId="1984786D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Xrays</w:t>
      </w:r>
    </w:p>
    <w:p w14:paraId="0A0CA5F3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AP lateral of the knees show medial joint space arthritis on right knee, otherwise normal xray</w:t>
      </w:r>
    </w:p>
    <w:p w14:paraId="2246FF2C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Mri report shows right medial meniscus tear</w:t>
      </w:r>
    </w:p>
    <w:p w14:paraId="18B7EEB0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Assessement:</w:t>
      </w:r>
    </w:p>
    <w:p w14:paraId="634C9626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45 year old patient with right medial meniscus tear and mild OA of right knee</w:t>
      </w:r>
    </w:p>
    <w:p w14:paraId="0C292333" w14:textId="77777777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t>Plan:</w:t>
      </w:r>
    </w:p>
    <w:p w14:paraId="537EBB58" w14:textId="18A84EC0" w:rsidR="00D80BE3" w:rsidRPr="00D80BE3" w:rsidRDefault="00D80BE3" w:rsidP="00D80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</w:pPr>
      <w:r w:rsidRPr="00D80BE3">
        <w:rPr>
          <w:rFonts w:ascii="Times New Roman" w:eastAsia="Times New Roman" w:hAnsi="Times New Roman" w:cs="Times New Roman"/>
          <w:i/>
          <w:iCs/>
          <w:kern w:val="0"/>
          <w:lang w:bidi="he-IL"/>
          <w14:ligatures w14:val="none"/>
        </w:rPr>
        <w:lastRenderedPageBreak/>
        <w:t>Discussion on conservative treatment with physio and injections versus arthroscopy for partial medial meniscectomy. Risks and complications reviews including: continued pain, infection, neurovascular injury, retear of meniscus and progression of arthritis of knee</w:t>
      </w:r>
    </w:p>
    <w:p w14:paraId="5C664044" w14:textId="77777777" w:rsidR="00D35213" w:rsidRPr="00D35213" w:rsidRDefault="00D82623" w:rsidP="00D3521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3033B1C4">
          <v:rect id="_x0000_i1031" style="width:0;height:1.5pt" o:hralign="center" o:hrstd="t" o:hr="t" fillcolor="#a0a0a0" stroked="f"/>
        </w:pict>
      </w:r>
    </w:p>
    <w:p w14:paraId="59BC601F" w14:textId="77777777" w:rsidR="00D35213" w:rsidRPr="00D35213" w:rsidRDefault="00D35213" w:rsidP="00D352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D3521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he-IL"/>
          <w14:ligatures w14:val="none"/>
        </w:rPr>
        <w:t>🟦</w:t>
      </w:r>
      <w:r w:rsidRPr="00D352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 xml:space="preserve"> ENDING</w:t>
      </w:r>
    </w:p>
    <w:p w14:paraId="2AC062EC" w14:textId="77777777" w:rsidR="00D35213" w:rsidRPr="00D35213" w:rsidRDefault="00D35213" w:rsidP="00D35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35213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“Aurion — from documentation to clinical understanding.”</w:t>
      </w:r>
    </w:p>
    <w:p w14:paraId="4723D291" w14:textId="77777777" w:rsidR="0076787E" w:rsidRPr="0076787E" w:rsidRDefault="00D82623" w:rsidP="0076787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1F74A0B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51ED20" w14:textId="77777777" w:rsidR="0076787E" w:rsidRPr="0076787E" w:rsidRDefault="0076787E" w:rsidP="00767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e-IL"/>
          <w14:ligatures w14:val="none"/>
        </w:rPr>
      </w:pPr>
      <w:r w:rsidRPr="007678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he-IL"/>
          <w14:ligatures w14:val="none"/>
        </w:rPr>
        <w:t>🟦</w:t>
      </w:r>
      <w:r w:rsidRPr="00767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e-IL"/>
          <w14:ligatures w14:val="none"/>
        </w:rPr>
        <w:t xml:space="preserve"> OR TRANSITION</w:t>
      </w:r>
    </w:p>
    <w:p w14:paraId="1602C669" w14:textId="77777777" w:rsidR="0076787E" w:rsidRPr="0076787E" w:rsidRDefault="0076787E" w:rsidP="007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“The same multimodal workflow can extend beyond the clinic into procedural and operative environments.”</w:t>
      </w:r>
    </w:p>
    <w:p w14:paraId="03825F33" w14:textId="77777777" w:rsidR="0076787E" w:rsidRPr="0076787E" w:rsidRDefault="00D82623" w:rsidP="0076787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62AEDFB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8ACBB8" w14:textId="77777777" w:rsidR="0076787E" w:rsidRPr="0076787E" w:rsidRDefault="0076787E" w:rsidP="007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Show:</w:t>
      </w:r>
    </w:p>
    <w:p w14:paraId="56B6216B" w14:textId="77777777" w:rsidR="0076787E" w:rsidRPr="0076787E" w:rsidRDefault="0076787E" w:rsidP="0076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surgeon with smart glasses </w:t>
      </w:r>
    </w:p>
    <w:p w14:paraId="242CDBF7" w14:textId="77777777" w:rsidR="0076787E" w:rsidRPr="0076787E" w:rsidRDefault="0076787E" w:rsidP="0076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OR imaging </w:t>
      </w:r>
    </w:p>
    <w:p w14:paraId="67FF6141" w14:textId="77777777" w:rsidR="0076787E" w:rsidRPr="0076787E" w:rsidRDefault="0076787E" w:rsidP="00767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procedural capture </w:t>
      </w:r>
    </w:p>
    <w:p w14:paraId="4B42E23D" w14:textId="77777777" w:rsidR="0076787E" w:rsidRPr="0076787E" w:rsidRDefault="00D82623" w:rsidP="0076787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65B76F4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EE2004" w14:textId="77777777" w:rsidR="0076787E" w:rsidRPr="0076787E" w:rsidRDefault="0076787E" w:rsidP="007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“Aurion is designed to capture and organize procedural context in real time — creating continuity across the full patient journey.”</w:t>
      </w:r>
    </w:p>
    <w:p w14:paraId="4D4F1BD5" w14:textId="77777777" w:rsidR="0076787E" w:rsidRPr="0076787E" w:rsidRDefault="00D82623" w:rsidP="0076787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4B39FD2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EBA72C" w14:textId="77777777" w:rsidR="0076787E" w:rsidRPr="0076787E" w:rsidRDefault="0076787E" w:rsidP="00767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Show:</w:t>
      </w:r>
    </w:p>
    <w:p w14:paraId="6179394B" w14:textId="77777777" w:rsidR="0076787E" w:rsidRPr="0076787E" w:rsidRDefault="0076787E" w:rsidP="0076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implant image </w:t>
      </w:r>
    </w:p>
    <w:p w14:paraId="0297EB42" w14:textId="77777777" w:rsidR="0076787E" w:rsidRPr="0076787E" w:rsidRDefault="0076787E" w:rsidP="0076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fluoroscopy </w:t>
      </w:r>
    </w:p>
    <w:p w14:paraId="192903DE" w14:textId="77777777" w:rsidR="0076787E" w:rsidRPr="0076787E" w:rsidRDefault="0076787E" w:rsidP="00767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operative note auto-populating </w:t>
      </w:r>
    </w:p>
    <w:p w14:paraId="55861AAA" w14:textId="77777777" w:rsidR="0076787E" w:rsidRPr="0076787E" w:rsidRDefault="00D82623" w:rsidP="0076787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D82623">
        <w:rPr>
          <w:rFonts w:ascii="Times New Roman" w:eastAsia="Times New Roman" w:hAnsi="Times New Roman" w:cs="Times New Roman"/>
          <w:noProof/>
          <w:kern w:val="0"/>
          <w:lang w:bidi="he-IL"/>
        </w:rPr>
        <w:pict w14:anchorId="4A2813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B9D363" w14:textId="77777777" w:rsidR="0076787E" w:rsidRPr="0076787E" w:rsidRDefault="0076787E" w:rsidP="007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“From clinic visits to procedural care, Aurion functions as a continuous physician-aligned intelligence layer.”</w:t>
      </w:r>
    </w:p>
    <w:p w14:paraId="37EF3875" w14:textId="77777777" w:rsidR="0076787E" w:rsidRPr="0076787E" w:rsidRDefault="00D82623" w:rsidP="0076787E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noProof/>
        </w:rPr>
      </w:r>
      <w:r>
        <w:pict w14:anchorId="65F7818F">
          <v:rect id="Horizontal Line 22" o:spid="_x0000_s1026" style="width:576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53DXu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82244E6" w14:textId="485183EE" w:rsidR="0076787E" w:rsidRPr="0076787E" w:rsidRDefault="0076787E" w:rsidP="00767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bidi="he-IL"/>
          <w14:ligatures w14:val="none"/>
        </w:rPr>
        <w:t>🎯</w:t>
      </w:r>
      <w:r w:rsidRPr="00767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e-IL"/>
          <w14:ligatures w14:val="none"/>
        </w:rPr>
        <w:t xml:space="preserve"> THEN END </w:t>
      </w:r>
    </w:p>
    <w:p w14:paraId="65B9FB80" w14:textId="77777777" w:rsidR="0076787E" w:rsidRPr="0076787E" w:rsidRDefault="0076787E" w:rsidP="00767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End with:</w:t>
      </w:r>
    </w:p>
    <w:p w14:paraId="2AF25670" w14:textId="77777777" w:rsidR="0076787E" w:rsidRPr="0076787E" w:rsidRDefault="0076787E" w:rsidP="00767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logo </w:t>
      </w:r>
    </w:p>
    <w:p w14:paraId="2DEAC09C" w14:textId="77777777" w:rsidR="0076787E" w:rsidRPr="0076787E" w:rsidRDefault="0076787E" w:rsidP="00767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 w:rsidRPr="0076787E"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tagline</w:t>
      </w:r>
    </w:p>
    <w:p w14:paraId="282F5EB7" w14:textId="77777777" w:rsidR="00CF22E8" w:rsidRDefault="00CF22E8"/>
    <w:sectPr w:rsidR="00CF22E8" w:rsidSect="006E700B">
      <w:pgSz w:w="12240" w:h="15840"/>
      <w:pgMar w:top="357" w:right="357" w:bottom="357" w:left="357" w:header="720" w:footer="86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6991"/>
    <w:multiLevelType w:val="multilevel"/>
    <w:tmpl w:val="3E3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E1034"/>
    <w:multiLevelType w:val="multilevel"/>
    <w:tmpl w:val="9ED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63914"/>
    <w:multiLevelType w:val="multilevel"/>
    <w:tmpl w:val="D54A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757427">
    <w:abstractNumId w:val="1"/>
  </w:num>
  <w:num w:numId="2" w16cid:durableId="1019311497">
    <w:abstractNumId w:val="0"/>
  </w:num>
  <w:num w:numId="3" w16cid:durableId="267588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13"/>
    <w:rsid w:val="00061B3E"/>
    <w:rsid w:val="00161780"/>
    <w:rsid w:val="001A6899"/>
    <w:rsid w:val="00244178"/>
    <w:rsid w:val="002E5ABF"/>
    <w:rsid w:val="004C147F"/>
    <w:rsid w:val="006E700B"/>
    <w:rsid w:val="0076787E"/>
    <w:rsid w:val="00CE69E3"/>
    <w:rsid w:val="00CF22E8"/>
    <w:rsid w:val="00D35213"/>
    <w:rsid w:val="00D80BE3"/>
    <w:rsid w:val="00D82623"/>
    <w:rsid w:val="00E3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32CA447"/>
  <w15:chartTrackingRefBased/>
  <w15:docId w15:val="{7BD2978D-265B-6A45-837E-391C1BED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2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Gdalevitch</dc:creator>
  <cp:keywords/>
  <dc:description/>
  <cp:lastModifiedBy>Marie Gdalevitch</cp:lastModifiedBy>
  <cp:revision>3</cp:revision>
  <dcterms:created xsi:type="dcterms:W3CDTF">2026-05-06T21:28:00Z</dcterms:created>
  <dcterms:modified xsi:type="dcterms:W3CDTF">2026-05-07T00:33:00Z</dcterms:modified>
</cp:coreProperties>
</file>