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D8A" w:rsidRDefault="007706DE">
      <w:r>
        <w:t>Fecha:</w:t>
      </w:r>
    </w:p>
    <w:p w:rsidR="009B1D8A" w:rsidRDefault="007706DE">
      <w:r>
        <w:t>Nombre:</w:t>
      </w:r>
    </w:p>
    <w:p w:rsidR="009B1D8A" w:rsidRDefault="009B1D8A"/>
    <w:p w:rsidR="009B1D8A" w:rsidRDefault="007706DE">
      <w:pPr>
        <w:pStyle w:val="Ttulo"/>
        <w:spacing w:after="0" w:line="240" w:lineRule="auto"/>
        <w:jc w:val="center"/>
        <w:rPr>
          <w:sz w:val="40"/>
          <w:szCs w:val="40"/>
        </w:rPr>
      </w:pPr>
      <w:bookmarkStart w:id="0" w:name="_heading=h.gjdgxs" w:colFirst="0" w:colLast="0"/>
      <w:bookmarkEnd w:id="0"/>
      <w:r>
        <w:rPr>
          <w:sz w:val="40"/>
          <w:szCs w:val="40"/>
        </w:rPr>
        <w:t>TALLER UNIDAD 5</w:t>
      </w:r>
    </w:p>
    <w:p w:rsidR="009B1D8A" w:rsidRDefault="007706DE">
      <w:pPr>
        <w:pStyle w:val="Ttulo1"/>
        <w:spacing w:before="0" w:line="240" w:lineRule="auto"/>
        <w:jc w:val="center"/>
        <w:rPr>
          <w:sz w:val="32"/>
          <w:szCs w:val="32"/>
        </w:rPr>
      </w:pPr>
      <w:bookmarkStart w:id="1" w:name="_heading=h.30j0zll" w:colFirst="0" w:colLast="0"/>
      <w:bookmarkEnd w:id="1"/>
      <w:r>
        <w:t xml:space="preserve"> </w:t>
      </w:r>
      <w:r>
        <w:rPr>
          <w:sz w:val="32"/>
          <w:szCs w:val="32"/>
        </w:rPr>
        <w:t>CONTROLES, SENSORES</w:t>
      </w:r>
      <w:r>
        <w:rPr>
          <w:sz w:val="32"/>
          <w:szCs w:val="32"/>
        </w:rPr>
        <w:t xml:space="preserve"> Y ANIMACIONES</w:t>
      </w:r>
    </w:p>
    <w:p w:rsidR="009B1D8A" w:rsidRDefault="009B1D8A"/>
    <w:p w:rsidR="009B1D8A" w:rsidRDefault="007706DE">
      <w:pPr>
        <w:rPr>
          <w:b/>
        </w:rPr>
      </w:pPr>
      <w:r>
        <w:rPr>
          <w:b/>
        </w:rPr>
        <w:t>1.Escriba el flujo de instrucciones del siguiente programa:</w:t>
      </w:r>
    </w:p>
    <w:p w:rsidR="009B1D8A" w:rsidRDefault="007706DE">
      <w:bookmarkStart w:id="2" w:name="_GoBack"/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1314450</wp:posOffset>
            </wp:positionH>
            <wp:positionV relativeFrom="paragraph">
              <wp:posOffset>57150</wp:posOffset>
            </wp:positionV>
            <wp:extent cx="2826574" cy="2912688"/>
            <wp:effectExtent l="0" t="0" r="0" b="0"/>
            <wp:wrapSquare wrapText="bothSides" distT="0" distB="0" distL="0" distR="0"/>
            <wp:docPr id="14" name="image5.png" descr="Imagen relacionad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magen relacionad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6574" cy="2912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2"/>
    </w:p>
    <w:p w:rsidR="009B1D8A" w:rsidRDefault="009B1D8A"/>
    <w:p w:rsidR="009B1D8A" w:rsidRDefault="009B1D8A"/>
    <w:p w:rsidR="009B1D8A" w:rsidRDefault="009B1D8A"/>
    <w:p w:rsidR="009B1D8A" w:rsidRDefault="009B1D8A"/>
    <w:p w:rsidR="009B1D8A" w:rsidRDefault="009B1D8A"/>
    <w:p w:rsidR="009B1D8A" w:rsidRDefault="009B1D8A"/>
    <w:p w:rsidR="009B1D8A" w:rsidRDefault="009B1D8A"/>
    <w:p w:rsidR="009B1D8A" w:rsidRDefault="009B1D8A"/>
    <w:p w:rsidR="009B1D8A" w:rsidRDefault="009B1D8A"/>
    <w:p w:rsidR="009B1D8A" w:rsidRDefault="009B1D8A"/>
    <w:p w:rsidR="009B1D8A" w:rsidRDefault="009B1D8A"/>
    <w:p w:rsidR="009B1D8A" w:rsidRDefault="009B1D8A"/>
    <w:p w:rsidR="009B1D8A" w:rsidRDefault="009B1D8A"/>
    <w:p w:rsidR="009B1D8A" w:rsidRDefault="009B1D8A"/>
    <w:p w:rsidR="009B1D8A" w:rsidRDefault="009B1D8A"/>
    <w:p w:rsidR="009B1D8A" w:rsidRDefault="009B1D8A">
      <w:pPr>
        <w:rPr>
          <w:b/>
        </w:rPr>
      </w:pPr>
    </w:p>
    <w:p w:rsidR="009B1D8A" w:rsidRDefault="007706DE">
      <w:pPr>
        <w:rPr>
          <w:b/>
        </w:rPr>
      </w:pPr>
      <w:r>
        <w:rPr>
          <w:b/>
        </w:rPr>
        <w:t>2. Dibuje 2 etiquetas de operador y 2 etiquetas de sensor en Scratch</w:t>
      </w:r>
    </w:p>
    <w:p w:rsidR="009B1D8A" w:rsidRDefault="009B1D8A">
      <w:pPr>
        <w:rPr>
          <w:b/>
        </w:rPr>
      </w:pPr>
    </w:p>
    <w:p w:rsidR="009B1D8A" w:rsidRDefault="007706DE">
      <w:pPr>
        <w:ind w:left="720"/>
        <w:rPr>
          <w:b/>
        </w:rPr>
      </w:pPr>
      <w:r>
        <w:rPr>
          <w:b/>
          <w:noProof/>
        </w:rPr>
        <mc:AlternateContent>
          <mc:Choice Requires="wpg">
            <w:drawing>
              <wp:inline distT="114300" distB="114300" distL="114300" distR="114300">
                <wp:extent cx="4750649" cy="3462338"/>
                <wp:effectExtent l="0" t="0" r="0" b="0"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0649" cy="3462338"/>
                          <a:chOff x="2478975" y="1688072"/>
                          <a:chExt cx="5734050" cy="4183856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478975" y="1688072"/>
                            <a:ext cx="5734050" cy="4183856"/>
                            <a:chOff x="1175650" y="437225"/>
                            <a:chExt cx="6535925" cy="476582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1175650" y="437225"/>
                              <a:ext cx="6535925" cy="4765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B1D8A" w:rsidRDefault="009B1D8A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1175650" y="437225"/>
                              <a:ext cx="2584500" cy="21765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B1D8A" w:rsidRDefault="009B1D8A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5127075" y="437225"/>
                              <a:ext cx="2584500" cy="21765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B1D8A" w:rsidRDefault="009B1D8A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1175650" y="3026550"/>
                              <a:ext cx="2584500" cy="21765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B1D8A" w:rsidRDefault="009B1D8A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ángulo 6"/>
                          <wps:cNvSpPr/>
                          <wps:spPr>
                            <a:xfrm>
                              <a:off x="5127075" y="3026550"/>
                              <a:ext cx="2584500" cy="21765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9B1D8A" w:rsidRDefault="009B1D8A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4750649" cy="3462338"/>
                <wp:effectExtent b="0" l="0" r="0" t="0"/>
                <wp:docPr id="1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0649" cy="34623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3B72A7" w:rsidRDefault="003B72A7">
      <w:pPr>
        <w:ind w:left="720"/>
        <w:rPr>
          <w:b/>
        </w:rPr>
      </w:pPr>
    </w:p>
    <w:p w:rsidR="009B1D8A" w:rsidRDefault="007706DE">
      <w:pPr>
        <w:rPr>
          <w:b/>
        </w:rPr>
      </w:pPr>
      <w:r>
        <w:rPr>
          <w:b/>
        </w:rPr>
        <w:lastRenderedPageBreak/>
        <w:t>3.</w:t>
      </w:r>
      <w:r>
        <w:rPr>
          <w:b/>
        </w:rPr>
        <w:t xml:space="preserve"> ¿Qué realiza el siguiente algoritmo? </w:t>
      </w:r>
      <w:r>
        <w:rPr>
          <w:b/>
        </w:rPr>
        <w:t>¿Que realizan las etiquetas?</w:t>
      </w:r>
    </w:p>
    <w:p w:rsidR="009B1D8A" w:rsidRDefault="009B1D8A">
      <w:pPr>
        <w:ind w:left="720"/>
      </w:pPr>
    </w:p>
    <w:p w:rsidR="009B1D8A" w:rsidRDefault="002C177D" w:rsidP="00CE0EC5">
      <w:pPr>
        <w:ind w:left="720"/>
      </w:pPr>
      <w:r>
        <w:rPr>
          <w:noProof/>
        </w:rPr>
        <w:drawing>
          <wp:inline distT="0" distB="0" distL="0" distR="0" wp14:anchorId="682E6F36" wp14:editId="3292BFA4">
            <wp:extent cx="5733415" cy="310832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8A" w:rsidRDefault="009B1D8A">
      <w:pPr>
        <w:ind w:left="720"/>
      </w:pPr>
    </w:p>
    <w:p w:rsidR="009B1D8A" w:rsidRDefault="009B1D8A">
      <w:pPr>
        <w:ind w:left="720"/>
      </w:pPr>
    </w:p>
    <w:p w:rsidR="009B1D8A" w:rsidRDefault="009B1D8A"/>
    <w:p w:rsidR="009B1D8A" w:rsidRDefault="009B1D8A">
      <w:pPr>
        <w:ind w:left="720"/>
      </w:pPr>
    </w:p>
    <w:p w:rsidR="009B1D8A" w:rsidRDefault="009B1D8A">
      <w:pPr>
        <w:rPr>
          <w:b/>
        </w:rPr>
      </w:pPr>
      <w:bookmarkStart w:id="3" w:name="_heading=h.1fob9te" w:colFirst="0" w:colLast="0"/>
      <w:bookmarkEnd w:id="3"/>
    </w:p>
    <w:p w:rsidR="009B1D8A" w:rsidRDefault="009B1D8A">
      <w:pPr>
        <w:rPr>
          <w:b/>
        </w:rPr>
      </w:pPr>
      <w:bookmarkStart w:id="4" w:name="_heading=h.iv60q51mw333" w:colFirst="0" w:colLast="0"/>
      <w:bookmarkEnd w:id="4"/>
    </w:p>
    <w:p w:rsidR="009B1D8A" w:rsidRDefault="009B1D8A">
      <w:pPr>
        <w:rPr>
          <w:b/>
        </w:rPr>
      </w:pPr>
      <w:bookmarkStart w:id="5" w:name="_heading=h.j8r4f6bcgj8a" w:colFirst="0" w:colLast="0"/>
      <w:bookmarkEnd w:id="5"/>
    </w:p>
    <w:p w:rsidR="009B1D8A" w:rsidRDefault="009B1D8A">
      <w:pPr>
        <w:rPr>
          <w:b/>
        </w:rPr>
      </w:pPr>
      <w:bookmarkStart w:id="6" w:name="_heading=h.46rfdjqu9042" w:colFirst="0" w:colLast="0"/>
      <w:bookmarkEnd w:id="6"/>
    </w:p>
    <w:p w:rsidR="009B1D8A" w:rsidRDefault="009B1D8A">
      <w:pPr>
        <w:rPr>
          <w:b/>
        </w:rPr>
      </w:pPr>
      <w:bookmarkStart w:id="7" w:name="_heading=h.wxwzr0a0zuuc" w:colFirst="0" w:colLast="0"/>
      <w:bookmarkEnd w:id="7"/>
    </w:p>
    <w:p w:rsidR="009B1D8A" w:rsidRDefault="009B1D8A">
      <w:pPr>
        <w:rPr>
          <w:b/>
        </w:rPr>
      </w:pPr>
      <w:bookmarkStart w:id="8" w:name="_heading=h.vrfy1iy9do0t" w:colFirst="0" w:colLast="0"/>
      <w:bookmarkEnd w:id="8"/>
    </w:p>
    <w:p w:rsidR="009B1D8A" w:rsidRDefault="009B1D8A">
      <w:pPr>
        <w:rPr>
          <w:b/>
        </w:rPr>
      </w:pPr>
      <w:bookmarkStart w:id="9" w:name="_heading=h.kgy26yli6rnz" w:colFirst="0" w:colLast="0"/>
      <w:bookmarkStart w:id="10" w:name="_heading=h.oo5anbodmrmh" w:colFirst="0" w:colLast="0"/>
      <w:bookmarkStart w:id="11" w:name="_heading=h.id9pcle6bgma" w:colFirst="0" w:colLast="0"/>
      <w:bookmarkStart w:id="12" w:name="_heading=h.tahadsi383n5" w:colFirst="0" w:colLast="0"/>
      <w:bookmarkStart w:id="13" w:name="_heading=h.77rgs2exk1gj" w:colFirst="0" w:colLast="0"/>
      <w:bookmarkEnd w:id="9"/>
      <w:bookmarkEnd w:id="10"/>
      <w:bookmarkEnd w:id="11"/>
      <w:bookmarkEnd w:id="12"/>
      <w:bookmarkEnd w:id="13"/>
    </w:p>
    <w:p w:rsidR="009B1D8A" w:rsidRDefault="007706DE">
      <w:pPr>
        <w:rPr>
          <w:b/>
        </w:rPr>
      </w:pPr>
      <w:bookmarkStart w:id="14" w:name="_heading=h.fbw73p225or" w:colFirst="0" w:colLast="0"/>
      <w:bookmarkEnd w:id="14"/>
      <w:r>
        <w:rPr>
          <w:b/>
        </w:rPr>
        <w:t>4.  Al laberinto visto en clase, añadir la funcionalidad de completarlo en 2 minutos acaba el juego.</w:t>
      </w:r>
    </w:p>
    <w:p w:rsidR="009B1D8A" w:rsidRDefault="009B1D8A">
      <w:pPr>
        <w:rPr>
          <w:b/>
        </w:rPr>
      </w:pPr>
    </w:p>
    <w:p w:rsidR="009B1D8A" w:rsidRDefault="007706DE">
      <w:pPr>
        <w:rPr>
          <w:b/>
        </w:rPr>
      </w:pPr>
      <w:r>
        <w:rPr>
          <w:b/>
        </w:rPr>
        <w:t xml:space="preserve">  </w:t>
      </w:r>
      <w:r>
        <w:rPr>
          <w:noProof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276225</wp:posOffset>
            </wp:positionH>
            <wp:positionV relativeFrom="paragraph">
              <wp:posOffset>28575</wp:posOffset>
            </wp:positionV>
            <wp:extent cx="2839678" cy="2405250"/>
            <wp:effectExtent l="0" t="0" r="0" b="0"/>
            <wp:wrapSquare wrapText="bothSides" distT="0" distB="0" distL="0" distR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9678" cy="240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B1D8A" w:rsidRDefault="007706DE">
      <w:pPr>
        <w:rPr>
          <w:b/>
        </w:rPr>
      </w:pPr>
      <w:r>
        <w:rPr>
          <w:b/>
        </w:rPr>
        <w:tab/>
      </w:r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3448050</wp:posOffset>
            </wp:positionH>
            <wp:positionV relativeFrom="paragraph">
              <wp:posOffset>9525</wp:posOffset>
            </wp:positionV>
            <wp:extent cx="1838325" cy="1638300"/>
            <wp:effectExtent l="0" t="0" r="0" b="0"/>
            <wp:wrapSquare wrapText="bothSides" distT="0" distB="0" distL="0" distR="0"/>
            <wp:docPr id="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B1D8A" w:rsidRDefault="009B1D8A"/>
    <w:sectPr w:rsidR="009B1D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D8A"/>
    <w:rsid w:val="002C177D"/>
    <w:rsid w:val="003B72A7"/>
    <w:rsid w:val="007706DE"/>
    <w:rsid w:val="009B1D8A"/>
    <w:rsid w:val="00CE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1E1C"/>
  <w15:docId w15:val="{874130E0-26C0-4B9F-B668-E3CE2B51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72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2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rBirj1FzA5JpHaAttmqwbmaTlw==">AMUW2mXjCPN+BQCyV0vGpXKAuBBi7iTl0If91t3mHvAzBP9oinLBQSna9txoW+a0Zm19kWWHcF7JLXXNeECc3Mv7LJsz6hYGz1mGLdGkMqbb8xGfTmIGsk9X8VZBdzbtMQmOhUF+avZwOlC82yi2W6+LhT70hCZP2USeljU3BCuOQ4GbJccEjAbPfp19O1mfl4c19J5i+ti1KOb/HV7flKNl21ARwwcNVMdncR/gCESl80jPfuIBX+Mv+coV55rPK0grzFe6FuWMxL0e/q0uNbim//Su1wCTv6H8TZ6yGEC1IlTvWd8ihui9cXdji2e0dTn6Wox4Fcz1GMXbrtmdecFVNGAHpQp/yku7WewRgIQqOmRAbqOEY5IbGcIUfpTgOd9JyIhsuf4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Lenin Jair Lima Paguay</cp:lastModifiedBy>
  <cp:revision>3</cp:revision>
  <dcterms:created xsi:type="dcterms:W3CDTF">2019-08-05T12:28:00Z</dcterms:created>
  <dcterms:modified xsi:type="dcterms:W3CDTF">2019-09-14T14:02:00Z</dcterms:modified>
</cp:coreProperties>
</file>