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A96C8" w14:textId="12324267" w:rsidR="002F1CC2" w:rsidRPr="008A0AD3" w:rsidRDefault="00090AD1" w:rsidP="008A29CF">
      <w:pPr>
        <w:jc w:val="both"/>
        <w:rPr>
          <w:b/>
          <w:bCs/>
          <w:sz w:val="24"/>
          <w:szCs w:val="24"/>
          <w:lang w:val="es-MX"/>
        </w:rPr>
      </w:pPr>
      <w:r w:rsidRPr="008A0AD3">
        <w:rPr>
          <w:b/>
          <w:bCs/>
          <w:sz w:val="24"/>
          <w:szCs w:val="24"/>
          <w:lang w:val="es-MX"/>
        </w:rPr>
        <w:t xml:space="preserve">Cotización No. </w:t>
      </w:r>
    </w:p>
    <w:p w14:paraId="57BA05BB" w14:textId="63A2D381" w:rsidR="00090AD1" w:rsidRPr="008A0AD3" w:rsidRDefault="00090AD1" w:rsidP="008A29CF">
      <w:pPr>
        <w:jc w:val="both"/>
        <w:rPr>
          <w:b/>
          <w:bCs/>
          <w:sz w:val="24"/>
          <w:szCs w:val="24"/>
          <w:lang w:val="es-MX"/>
        </w:rPr>
      </w:pPr>
      <w:r w:rsidRPr="008A0AD3">
        <w:rPr>
          <w:b/>
          <w:bCs/>
          <w:sz w:val="24"/>
          <w:szCs w:val="24"/>
          <w:lang w:val="es-MX"/>
        </w:rPr>
        <w:t>Fecha:</w:t>
      </w:r>
    </w:p>
    <w:p w14:paraId="7898F266" w14:textId="104A976F" w:rsidR="00090AD1" w:rsidRPr="008A0AD3" w:rsidRDefault="00090AD1" w:rsidP="008A29CF">
      <w:pPr>
        <w:jc w:val="both"/>
        <w:rPr>
          <w:b/>
          <w:bCs/>
          <w:sz w:val="24"/>
          <w:szCs w:val="24"/>
          <w:lang w:val="es-MX"/>
        </w:rPr>
      </w:pPr>
      <w:r w:rsidRPr="008A0AD3">
        <w:rPr>
          <w:b/>
          <w:bCs/>
          <w:sz w:val="24"/>
          <w:szCs w:val="24"/>
          <w:lang w:val="es-MX"/>
        </w:rPr>
        <w:t>Lugar:</w:t>
      </w:r>
    </w:p>
    <w:p w14:paraId="401D975A" w14:textId="71B4E8C5" w:rsidR="00090AD1" w:rsidRDefault="00090AD1" w:rsidP="008A29CF">
      <w:pPr>
        <w:jc w:val="both"/>
        <w:rPr>
          <w:b/>
          <w:bCs/>
          <w:sz w:val="24"/>
          <w:szCs w:val="24"/>
          <w:lang w:val="es-MX"/>
        </w:rPr>
      </w:pPr>
      <w:r w:rsidRPr="008A0AD3">
        <w:rPr>
          <w:b/>
          <w:bCs/>
          <w:sz w:val="24"/>
          <w:szCs w:val="24"/>
          <w:lang w:val="es-MX"/>
        </w:rPr>
        <w:t>Equipo:</w:t>
      </w:r>
      <w:r w:rsidR="001C478D" w:rsidRPr="008A0AD3">
        <w:rPr>
          <w:b/>
          <w:bCs/>
          <w:sz w:val="24"/>
          <w:szCs w:val="24"/>
          <w:lang w:val="es-MX"/>
        </w:rPr>
        <w:t xml:space="preserve"> </w:t>
      </w:r>
      <w:r w:rsidR="003D5DDE">
        <w:rPr>
          <w:b/>
          <w:bCs/>
          <w:sz w:val="24"/>
          <w:szCs w:val="24"/>
          <w:lang w:val="es-MX"/>
        </w:rPr>
        <w:t xml:space="preserve">ARIETTA </w:t>
      </w:r>
      <w:r w:rsidR="00EF708A">
        <w:rPr>
          <w:b/>
          <w:bCs/>
          <w:sz w:val="24"/>
          <w:szCs w:val="24"/>
          <w:lang w:val="es-MX"/>
        </w:rPr>
        <w:t>50</w:t>
      </w:r>
    </w:p>
    <w:p w14:paraId="0D5E1BEA" w14:textId="4200DAAC" w:rsidR="002F041F" w:rsidRPr="008A0AD3" w:rsidRDefault="002F041F" w:rsidP="008A29CF">
      <w:pPr>
        <w:jc w:val="both"/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 xml:space="preserve">Vigencia: </w:t>
      </w:r>
    </w:p>
    <w:p w14:paraId="684B40B4" w14:textId="70F8D557" w:rsidR="00090AD1" w:rsidRDefault="00FE3BC8" w:rsidP="005F47E3">
      <w:pPr>
        <w:jc w:val="center"/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w:drawing>
          <wp:inline distT="0" distB="0" distL="0" distR="0" wp14:anchorId="151D681D" wp14:editId="1079212D">
            <wp:extent cx="3046376" cy="5730028"/>
            <wp:effectExtent l="0" t="0" r="1905" b="4445"/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3" b="3210"/>
                    <a:stretch/>
                  </pic:blipFill>
                  <pic:spPr bwMode="auto">
                    <a:xfrm>
                      <a:off x="0" y="0"/>
                      <a:ext cx="3064288" cy="5763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D4D31" w14:textId="3A10BD01" w:rsidR="00AB3896" w:rsidRDefault="00AB3896" w:rsidP="008A29CF">
      <w:pPr>
        <w:jc w:val="both"/>
        <w:rPr>
          <w:b/>
          <w:bCs/>
          <w:sz w:val="10"/>
          <w:szCs w:val="10"/>
          <w:lang w:val="es-MX"/>
        </w:rPr>
      </w:pPr>
    </w:p>
    <w:p w14:paraId="2F2F95DF" w14:textId="77777777" w:rsidR="004C0EA6" w:rsidRPr="00E9177D" w:rsidRDefault="004C0EA6" w:rsidP="008A29CF">
      <w:pPr>
        <w:jc w:val="both"/>
        <w:rPr>
          <w:b/>
          <w:bCs/>
          <w:sz w:val="10"/>
          <w:szCs w:val="10"/>
          <w:lang w:val="es-MX"/>
        </w:rPr>
      </w:pPr>
    </w:p>
    <w:p w14:paraId="0FDB56A3" w14:textId="5A70CB8A" w:rsidR="00903511" w:rsidRPr="00C632B1" w:rsidRDefault="00903511" w:rsidP="008A29CF">
      <w:pPr>
        <w:jc w:val="both"/>
        <w:rPr>
          <w:b/>
          <w:bCs/>
          <w:sz w:val="24"/>
          <w:szCs w:val="24"/>
          <w:lang w:val="es-MX"/>
        </w:rPr>
      </w:pPr>
      <w:r w:rsidRPr="00C632B1">
        <w:rPr>
          <w:b/>
          <w:bCs/>
          <w:sz w:val="24"/>
          <w:szCs w:val="24"/>
          <w:lang w:val="es-MX"/>
        </w:rPr>
        <w:lastRenderedPageBreak/>
        <w:t xml:space="preserve">Estimado </w:t>
      </w:r>
      <w:r w:rsidRPr="00AB3896">
        <w:rPr>
          <w:b/>
          <w:bCs/>
          <w:sz w:val="24"/>
          <w:szCs w:val="24"/>
          <w:highlight w:val="darkGray"/>
          <w:lang w:val="es-MX"/>
        </w:rPr>
        <w:t>_______________________</w:t>
      </w:r>
    </w:p>
    <w:p w14:paraId="4A08B38C" w14:textId="4ADCE18B" w:rsidR="00903511" w:rsidRPr="003334FC" w:rsidRDefault="00903511" w:rsidP="008A29CF">
      <w:pPr>
        <w:jc w:val="both"/>
        <w:rPr>
          <w:sz w:val="6"/>
          <w:szCs w:val="6"/>
          <w:lang w:val="es-MX"/>
        </w:rPr>
      </w:pPr>
    </w:p>
    <w:p w14:paraId="16C5699D" w14:textId="399C478C" w:rsidR="00903511" w:rsidRDefault="00C40F42" w:rsidP="008A29C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Muchas gracias por su interés en adquirir </w:t>
      </w:r>
      <w:r w:rsidR="004C2252">
        <w:rPr>
          <w:sz w:val="24"/>
          <w:szCs w:val="24"/>
          <w:lang w:val="es-MX"/>
        </w:rPr>
        <w:t xml:space="preserve">tecnología FUJIFILM. </w:t>
      </w:r>
      <w:r w:rsidR="00E932FC">
        <w:rPr>
          <w:sz w:val="24"/>
          <w:szCs w:val="24"/>
          <w:lang w:val="es-MX"/>
        </w:rPr>
        <w:t xml:space="preserve">Atendiendo a su reciente petición, nos es grato extender </w:t>
      </w:r>
      <w:r w:rsidR="004C2252">
        <w:rPr>
          <w:sz w:val="24"/>
          <w:szCs w:val="24"/>
          <w:lang w:val="es-MX"/>
        </w:rPr>
        <w:t>la presente</w:t>
      </w:r>
      <w:r w:rsidR="00E932FC">
        <w:rPr>
          <w:sz w:val="24"/>
          <w:szCs w:val="24"/>
          <w:lang w:val="es-MX"/>
        </w:rPr>
        <w:t xml:space="preserve"> </w:t>
      </w:r>
      <w:r>
        <w:rPr>
          <w:sz w:val="24"/>
          <w:szCs w:val="24"/>
          <w:lang w:val="es-MX"/>
        </w:rPr>
        <w:t>propuesta</w:t>
      </w:r>
      <w:r w:rsidR="00E932FC">
        <w:rPr>
          <w:sz w:val="24"/>
          <w:szCs w:val="24"/>
          <w:lang w:val="es-MX"/>
        </w:rPr>
        <w:t xml:space="preserve"> </w:t>
      </w:r>
      <w:r w:rsidR="008E6791">
        <w:rPr>
          <w:sz w:val="24"/>
          <w:szCs w:val="24"/>
          <w:lang w:val="es-MX"/>
        </w:rPr>
        <w:t xml:space="preserve">para el equipo de </w:t>
      </w:r>
      <w:r w:rsidR="00AB3896">
        <w:rPr>
          <w:sz w:val="24"/>
          <w:szCs w:val="24"/>
          <w:lang w:val="es-MX"/>
        </w:rPr>
        <w:t>Ultrasonido</w:t>
      </w:r>
      <w:r w:rsidR="008E6791">
        <w:rPr>
          <w:sz w:val="24"/>
          <w:szCs w:val="24"/>
          <w:lang w:val="es-MX"/>
        </w:rPr>
        <w:t xml:space="preserve"> modelo </w:t>
      </w:r>
      <w:r w:rsidR="00AB3896">
        <w:rPr>
          <w:sz w:val="24"/>
          <w:szCs w:val="24"/>
          <w:lang w:val="es-MX"/>
        </w:rPr>
        <w:t>ARIETTA 5</w:t>
      </w:r>
      <w:r w:rsidR="009301CC">
        <w:rPr>
          <w:sz w:val="24"/>
          <w:szCs w:val="24"/>
          <w:lang w:val="es-MX"/>
        </w:rPr>
        <w:t>0</w:t>
      </w:r>
      <w:r w:rsidR="00AB3896">
        <w:rPr>
          <w:sz w:val="24"/>
          <w:szCs w:val="24"/>
          <w:lang w:val="es-MX"/>
        </w:rPr>
        <w:t xml:space="preserve"> </w:t>
      </w:r>
      <w:r w:rsidR="006757FA">
        <w:rPr>
          <w:sz w:val="24"/>
          <w:szCs w:val="24"/>
          <w:lang w:val="es-MX"/>
        </w:rPr>
        <w:t>de la marca Fujifilm</w:t>
      </w:r>
      <w:r w:rsidR="00E965AD">
        <w:rPr>
          <w:sz w:val="24"/>
          <w:szCs w:val="24"/>
          <w:lang w:val="es-MX"/>
        </w:rPr>
        <w:t xml:space="preserve">. A continuación, se describen las características </w:t>
      </w:r>
      <w:r w:rsidR="00236313">
        <w:rPr>
          <w:sz w:val="24"/>
          <w:szCs w:val="24"/>
          <w:lang w:val="es-MX"/>
        </w:rPr>
        <w:t xml:space="preserve">que componen </w:t>
      </w:r>
      <w:r w:rsidR="00C632B1">
        <w:rPr>
          <w:sz w:val="24"/>
          <w:szCs w:val="24"/>
          <w:lang w:val="es-MX"/>
        </w:rPr>
        <w:t>en su totalidad la adquisición del equipo.</w:t>
      </w:r>
    </w:p>
    <w:p w14:paraId="490ABCAE" w14:textId="77777777" w:rsidR="00C632B1" w:rsidRPr="00E9177D" w:rsidRDefault="00C632B1" w:rsidP="008A29CF">
      <w:pPr>
        <w:jc w:val="both"/>
        <w:rPr>
          <w:sz w:val="18"/>
          <w:szCs w:val="18"/>
          <w:lang w:val="es-MX"/>
        </w:rPr>
      </w:pPr>
    </w:p>
    <w:p w14:paraId="18985208" w14:textId="4FE2C0C9" w:rsidR="00090AD1" w:rsidRPr="00C632B1" w:rsidRDefault="00E57030" w:rsidP="008A29CF">
      <w:pPr>
        <w:jc w:val="both"/>
        <w:rPr>
          <w:b/>
          <w:bCs/>
          <w:sz w:val="24"/>
          <w:szCs w:val="24"/>
          <w:lang w:val="es-MX"/>
        </w:rPr>
      </w:pPr>
      <w:r w:rsidRPr="00C632B1">
        <w:rPr>
          <w:b/>
          <w:bCs/>
          <w:sz w:val="24"/>
          <w:szCs w:val="24"/>
          <w:lang w:val="es-MX"/>
        </w:rPr>
        <w:t>Especificaciones Técnicas</w:t>
      </w:r>
    </w:p>
    <w:p w14:paraId="54CDDE4E" w14:textId="6A6B77C8" w:rsidR="004C2252" w:rsidRPr="00762422" w:rsidRDefault="00471D96" w:rsidP="00512339">
      <w:pPr>
        <w:jc w:val="center"/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w:drawing>
          <wp:inline distT="0" distB="0" distL="0" distR="0" wp14:anchorId="37DF1C42" wp14:editId="06C83427">
            <wp:extent cx="5943600" cy="3473450"/>
            <wp:effectExtent l="0" t="0" r="0" b="0"/>
            <wp:docPr id="309" name="Picture 309" descr="A picture containing electronics,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Picture 309" descr="A picture containing electronics,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73B8" w14:textId="27E454CB" w:rsidR="00D65772" w:rsidRPr="00762422" w:rsidRDefault="00D65772" w:rsidP="008A29CF">
      <w:pPr>
        <w:jc w:val="both"/>
        <w:rPr>
          <w:sz w:val="24"/>
          <w:szCs w:val="24"/>
          <w:lang w:val="es-MX"/>
        </w:rPr>
      </w:pPr>
      <w:r w:rsidRPr="00762422">
        <w:rPr>
          <w:sz w:val="24"/>
          <w:szCs w:val="24"/>
          <w:lang w:val="es-MX"/>
        </w:rPr>
        <w:t xml:space="preserve">Sistema de </w:t>
      </w:r>
      <w:r w:rsidR="00281F24">
        <w:rPr>
          <w:sz w:val="24"/>
          <w:szCs w:val="24"/>
          <w:lang w:val="es-MX"/>
        </w:rPr>
        <w:t>Ultrasonido</w:t>
      </w:r>
      <w:r w:rsidRPr="00762422">
        <w:rPr>
          <w:sz w:val="24"/>
          <w:szCs w:val="24"/>
          <w:lang w:val="es-MX"/>
        </w:rPr>
        <w:t xml:space="preserve"> para estudios de todas las regiones anatómicas.</w:t>
      </w:r>
    </w:p>
    <w:p w14:paraId="0637365D" w14:textId="7D7E69BE" w:rsidR="00E57030" w:rsidRDefault="00E57030" w:rsidP="008A29CF">
      <w:pPr>
        <w:jc w:val="both"/>
        <w:rPr>
          <w:sz w:val="24"/>
          <w:szCs w:val="24"/>
          <w:lang w:val="es-MX"/>
        </w:rPr>
      </w:pPr>
      <w:r w:rsidRPr="00762422">
        <w:rPr>
          <w:sz w:val="24"/>
          <w:szCs w:val="24"/>
          <w:lang w:val="es-MX"/>
        </w:rPr>
        <w:t xml:space="preserve">El equipo </w:t>
      </w:r>
      <w:r w:rsidR="000A60CF">
        <w:rPr>
          <w:sz w:val="24"/>
          <w:szCs w:val="24"/>
          <w:lang w:val="es-MX"/>
        </w:rPr>
        <w:t>presenta</w:t>
      </w:r>
      <w:r w:rsidRPr="00762422">
        <w:rPr>
          <w:sz w:val="24"/>
          <w:szCs w:val="24"/>
          <w:lang w:val="es-MX"/>
        </w:rPr>
        <w:t xml:space="preserve"> las siguientes especificaciones técnicas:</w:t>
      </w:r>
    </w:p>
    <w:tbl>
      <w:tblPr>
        <w:tblStyle w:val="FujiQuote"/>
        <w:tblW w:w="9436" w:type="dxa"/>
        <w:tblLook w:val="05A0" w:firstRow="1" w:lastRow="0" w:firstColumn="1" w:lastColumn="1" w:noHBand="0" w:noVBand="1"/>
      </w:tblPr>
      <w:tblGrid>
        <w:gridCol w:w="2144"/>
        <w:gridCol w:w="7292"/>
      </w:tblGrid>
      <w:tr w:rsidR="00AF2C87" w:rsidRPr="00762422" w14:paraId="77F4A9A0" w14:textId="77777777" w:rsidTr="00360C74">
        <w:trPr>
          <w:trHeight w:val="504"/>
        </w:trPr>
        <w:tc>
          <w:tcPr>
            <w:tcW w:w="2144" w:type="dxa"/>
            <w:vAlign w:val="center"/>
          </w:tcPr>
          <w:p w14:paraId="1DC29666" w14:textId="15FA3E71" w:rsidR="00AF2C87" w:rsidRPr="00905F3B" w:rsidRDefault="00AF2C87" w:rsidP="004D32DD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Característica</w:t>
            </w:r>
          </w:p>
        </w:tc>
        <w:tc>
          <w:tcPr>
            <w:tcW w:w="7292" w:type="dxa"/>
            <w:vAlign w:val="center"/>
          </w:tcPr>
          <w:p w14:paraId="4D1082C6" w14:textId="77777777" w:rsidR="00AF2C87" w:rsidRPr="00905F3B" w:rsidRDefault="00AF2C87" w:rsidP="00360C74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905F3B">
              <w:rPr>
                <w:b/>
                <w:bCs/>
                <w:sz w:val="24"/>
                <w:szCs w:val="24"/>
                <w:lang w:val="es-MX"/>
              </w:rPr>
              <w:t>Descripción</w:t>
            </w:r>
          </w:p>
        </w:tc>
      </w:tr>
      <w:tr w:rsidR="00AF2C87" w:rsidRPr="00D132D8" w14:paraId="5E1CF2AF" w14:textId="77777777" w:rsidTr="00360C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6"/>
        </w:trPr>
        <w:tc>
          <w:tcPr>
            <w:tcW w:w="2144" w:type="dxa"/>
            <w:vAlign w:val="center"/>
          </w:tcPr>
          <w:p w14:paraId="001C5691" w14:textId="68C2C465" w:rsidR="00AF2C87" w:rsidRPr="00905F3B" w:rsidRDefault="00E63485" w:rsidP="004D32DD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Monitor</w:t>
            </w:r>
            <w:r w:rsidR="00360C74">
              <w:rPr>
                <w:b/>
                <w:bCs/>
                <w:sz w:val="24"/>
                <w:szCs w:val="24"/>
                <w:lang w:val="es-MX"/>
              </w:rPr>
              <w:t xml:space="preserve"> principal</w:t>
            </w:r>
          </w:p>
        </w:tc>
        <w:tc>
          <w:tcPr>
            <w:tcW w:w="7292" w:type="dxa"/>
            <w:vAlign w:val="center"/>
          </w:tcPr>
          <w:p w14:paraId="530441C8" w14:textId="77777777" w:rsidR="008C7084" w:rsidRDefault="002C0BAF" w:rsidP="00360C7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Pantalla de Cristal Líquido (LCD) Full HD de 21.5 pulgadas.</w:t>
            </w:r>
          </w:p>
          <w:p w14:paraId="5A319A78" w14:textId="7FA88089" w:rsidR="00D132D8" w:rsidRPr="00762422" w:rsidRDefault="00D132D8" w:rsidP="00360C7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Con ajuste de giro e inclinación. </w:t>
            </w:r>
          </w:p>
        </w:tc>
      </w:tr>
      <w:tr w:rsidR="00532F43" w:rsidRPr="00D132D8" w14:paraId="7F292E6B" w14:textId="77777777" w:rsidTr="00360C74">
        <w:trPr>
          <w:trHeight w:val="880"/>
        </w:trPr>
        <w:tc>
          <w:tcPr>
            <w:tcW w:w="2144" w:type="dxa"/>
            <w:vAlign w:val="center"/>
          </w:tcPr>
          <w:p w14:paraId="64249A61" w14:textId="5544DAD9" w:rsidR="00532F43" w:rsidRDefault="00532F43" w:rsidP="00532F43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 xml:space="preserve">Pantalla </w:t>
            </w:r>
            <w:proofErr w:type="spellStart"/>
            <w:r>
              <w:rPr>
                <w:b/>
                <w:bCs/>
                <w:sz w:val="24"/>
                <w:szCs w:val="24"/>
                <w:lang w:val="es-MX"/>
              </w:rPr>
              <w:t>Touch</w:t>
            </w:r>
            <w:proofErr w:type="spellEnd"/>
          </w:p>
        </w:tc>
        <w:tc>
          <w:tcPr>
            <w:tcW w:w="7292" w:type="dxa"/>
            <w:vAlign w:val="center"/>
          </w:tcPr>
          <w:p w14:paraId="6B436124" w14:textId="3C6C25AD" w:rsidR="00532F43" w:rsidRPr="00ED358C" w:rsidRDefault="00532F43" w:rsidP="00532F43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Pantalla de Cristal Líquido (LCD) TFT de 10.1 pulgadas.</w:t>
            </w:r>
          </w:p>
        </w:tc>
      </w:tr>
      <w:tr w:rsidR="008C7084" w:rsidRPr="00D132D8" w14:paraId="6CF2F54C" w14:textId="77777777" w:rsidTr="00CA26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5"/>
        </w:trPr>
        <w:tc>
          <w:tcPr>
            <w:tcW w:w="2144" w:type="dxa"/>
            <w:vAlign w:val="center"/>
          </w:tcPr>
          <w:p w14:paraId="39E056D8" w14:textId="37DF0CF5" w:rsidR="008C7084" w:rsidRDefault="00840BBF" w:rsidP="00532F43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Panel de control</w:t>
            </w:r>
          </w:p>
        </w:tc>
        <w:tc>
          <w:tcPr>
            <w:tcW w:w="7292" w:type="dxa"/>
            <w:vAlign w:val="center"/>
          </w:tcPr>
          <w:p w14:paraId="6E708032" w14:textId="3ADFB2E2" w:rsidR="008C7084" w:rsidRDefault="00840BBF" w:rsidP="00532F43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Panel de control con ajuste de altura y giro.</w:t>
            </w:r>
          </w:p>
        </w:tc>
      </w:tr>
      <w:tr w:rsidR="00532F43" w:rsidRPr="00D132D8" w14:paraId="5C4FEA73" w14:textId="77777777" w:rsidTr="00CA26F8">
        <w:trPr>
          <w:trHeight w:val="615"/>
        </w:trPr>
        <w:tc>
          <w:tcPr>
            <w:tcW w:w="2144" w:type="dxa"/>
            <w:vAlign w:val="center"/>
          </w:tcPr>
          <w:p w14:paraId="179707AE" w14:textId="7CD8F830" w:rsidR="00532F43" w:rsidRPr="00905F3B" w:rsidRDefault="006550D8" w:rsidP="00532F43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lastRenderedPageBreak/>
              <w:t>Puertos para transductor</w:t>
            </w:r>
          </w:p>
        </w:tc>
        <w:tc>
          <w:tcPr>
            <w:tcW w:w="7292" w:type="dxa"/>
            <w:vAlign w:val="center"/>
          </w:tcPr>
          <w:p w14:paraId="180E6B77" w14:textId="1CA67206" w:rsidR="00532F43" w:rsidRPr="00762422" w:rsidRDefault="00F077ED" w:rsidP="00532F43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3</w:t>
            </w:r>
            <w:r w:rsidR="006550D8">
              <w:rPr>
                <w:sz w:val="24"/>
                <w:szCs w:val="24"/>
                <w:lang w:val="es-MX"/>
              </w:rPr>
              <w:t xml:space="preserve"> puertos activos </w:t>
            </w:r>
            <w:r w:rsidR="004312A3">
              <w:rPr>
                <w:sz w:val="24"/>
                <w:szCs w:val="24"/>
                <w:lang w:val="es-MX"/>
              </w:rPr>
              <w:t>para transductores electrónicos.</w:t>
            </w:r>
          </w:p>
        </w:tc>
      </w:tr>
      <w:tr w:rsidR="008D747C" w:rsidRPr="00220805" w14:paraId="009FE533" w14:textId="77777777" w:rsidTr="00CA26F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34"/>
        </w:trPr>
        <w:tc>
          <w:tcPr>
            <w:tcW w:w="2144" w:type="dxa"/>
            <w:vAlign w:val="center"/>
          </w:tcPr>
          <w:p w14:paraId="0CB0D364" w14:textId="2B119EA1" w:rsidR="008D747C" w:rsidRDefault="008D747C" w:rsidP="008D747C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MX"/>
              </w:rPr>
              <w:t>Portatransductores</w:t>
            </w:r>
            <w:proofErr w:type="spellEnd"/>
          </w:p>
        </w:tc>
        <w:tc>
          <w:tcPr>
            <w:tcW w:w="7292" w:type="dxa"/>
            <w:vAlign w:val="center"/>
          </w:tcPr>
          <w:p w14:paraId="76AA5C32" w14:textId="0A594F98" w:rsidR="008D747C" w:rsidRDefault="009301CC" w:rsidP="008D747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3</w:t>
            </w:r>
            <w:r w:rsidR="008D747C">
              <w:rPr>
                <w:sz w:val="24"/>
                <w:szCs w:val="24"/>
                <w:lang w:val="es-MX"/>
              </w:rPr>
              <w:t xml:space="preserve"> </w:t>
            </w:r>
            <w:proofErr w:type="spellStart"/>
            <w:r w:rsidR="008D747C">
              <w:rPr>
                <w:sz w:val="24"/>
                <w:szCs w:val="24"/>
                <w:lang w:val="es-MX"/>
              </w:rPr>
              <w:t>portatransductores</w:t>
            </w:r>
            <w:proofErr w:type="spellEnd"/>
            <w:r w:rsidR="00840BBF">
              <w:rPr>
                <w:sz w:val="24"/>
                <w:szCs w:val="24"/>
                <w:lang w:val="es-MX"/>
              </w:rPr>
              <w:t>.</w:t>
            </w:r>
          </w:p>
        </w:tc>
      </w:tr>
      <w:tr w:rsidR="00532F43" w:rsidRPr="00220805" w14:paraId="3F369362" w14:textId="77777777" w:rsidTr="00CA26F8">
        <w:trPr>
          <w:trHeight w:val="543"/>
        </w:trPr>
        <w:tc>
          <w:tcPr>
            <w:tcW w:w="2144" w:type="dxa"/>
            <w:vAlign w:val="center"/>
          </w:tcPr>
          <w:p w14:paraId="00E219DE" w14:textId="098E7C59" w:rsidR="00532F43" w:rsidRPr="00905F3B" w:rsidRDefault="00CA2923" w:rsidP="00532F43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R</w:t>
            </w:r>
            <w:r w:rsidR="00D12D98">
              <w:rPr>
                <w:b/>
                <w:bCs/>
                <w:sz w:val="24"/>
                <w:szCs w:val="24"/>
                <w:lang w:val="es-MX"/>
              </w:rPr>
              <w:t>uedas con freno</w:t>
            </w:r>
          </w:p>
        </w:tc>
        <w:tc>
          <w:tcPr>
            <w:tcW w:w="7292" w:type="dxa"/>
            <w:vAlign w:val="center"/>
          </w:tcPr>
          <w:p w14:paraId="7D071630" w14:textId="5864FC0F" w:rsidR="00532F43" w:rsidRPr="00762422" w:rsidRDefault="00D12D98" w:rsidP="00532F43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4 ruedas con freno</w:t>
            </w:r>
            <w:r w:rsidR="00840BBF">
              <w:rPr>
                <w:sz w:val="24"/>
                <w:szCs w:val="24"/>
                <w:lang w:val="es-MX"/>
              </w:rPr>
              <w:t>.</w:t>
            </w:r>
          </w:p>
        </w:tc>
      </w:tr>
      <w:tr w:rsidR="00532F43" w:rsidRPr="00D132D8" w14:paraId="4D089CA5" w14:textId="77777777" w:rsidTr="00360C7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80"/>
        </w:trPr>
        <w:tc>
          <w:tcPr>
            <w:tcW w:w="2144" w:type="dxa"/>
            <w:vAlign w:val="center"/>
          </w:tcPr>
          <w:p w14:paraId="7B4BF415" w14:textId="2A3ACD70" w:rsidR="00532F43" w:rsidRPr="00905F3B" w:rsidRDefault="00532F43" w:rsidP="00532F43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Suministro Eléctrico</w:t>
            </w:r>
          </w:p>
        </w:tc>
        <w:tc>
          <w:tcPr>
            <w:tcW w:w="7292" w:type="dxa"/>
            <w:vAlign w:val="center"/>
          </w:tcPr>
          <w:p w14:paraId="2BDFD2F9" w14:textId="36F67DC1" w:rsidR="00532F43" w:rsidRPr="007E7385" w:rsidRDefault="00532F43" w:rsidP="00532F43">
            <w:pPr>
              <w:rPr>
                <w:sz w:val="24"/>
                <w:szCs w:val="24"/>
                <w:lang w:val="es-MX"/>
              </w:rPr>
            </w:pPr>
            <w:r w:rsidRPr="004B0B7D">
              <w:rPr>
                <w:sz w:val="24"/>
                <w:szCs w:val="24"/>
                <w:lang w:val="es-MX"/>
              </w:rPr>
              <w:t xml:space="preserve">El equipo requiere de una alimentación eléctrica </w:t>
            </w:r>
            <w:r w:rsidR="005D1DC1">
              <w:rPr>
                <w:sz w:val="24"/>
                <w:szCs w:val="24"/>
                <w:lang w:val="es-MX"/>
              </w:rPr>
              <w:t xml:space="preserve">convencional (bifásica) </w:t>
            </w:r>
            <w:r w:rsidRPr="004B0B7D">
              <w:rPr>
                <w:sz w:val="24"/>
                <w:szCs w:val="24"/>
                <w:lang w:val="es-MX"/>
              </w:rPr>
              <w:t xml:space="preserve">de </w:t>
            </w:r>
            <w:r w:rsidR="004D7BEC">
              <w:rPr>
                <w:sz w:val="24"/>
                <w:szCs w:val="24"/>
                <w:lang w:val="es-MX"/>
              </w:rPr>
              <w:t>100-120</w:t>
            </w:r>
            <w:r w:rsidRPr="004B0B7D">
              <w:rPr>
                <w:sz w:val="24"/>
                <w:szCs w:val="24"/>
                <w:lang w:val="es-MX"/>
              </w:rPr>
              <w:t>/</w:t>
            </w:r>
            <w:r w:rsidR="004D7BEC">
              <w:rPr>
                <w:sz w:val="24"/>
                <w:szCs w:val="24"/>
                <w:lang w:val="es-MX"/>
              </w:rPr>
              <w:t>200-240</w:t>
            </w:r>
            <w:r w:rsidRPr="004B0B7D">
              <w:rPr>
                <w:sz w:val="24"/>
                <w:szCs w:val="24"/>
                <w:lang w:val="es-MX"/>
              </w:rPr>
              <w:t xml:space="preserve"> </w:t>
            </w:r>
            <w:r w:rsidR="00F81DEE">
              <w:rPr>
                <w:rFonts w:cstheme="minorHAnsi"/>
                <w:sz w:val="24"/>
                <w:szCs w:val="24"/>
                <w:lang w:val="es-MX"/>
              </w:rPr>
              <w:t>±</w:t>
            </w:r>
            <w:r w:rsidR="00F81DEE">
              <w:rPr>
                <w:sz w:val="24"/>
                <w:szCs w:val="24"/>
                <w:lang w:val="es-MX"/>
              </w:rPr>
              <w:t>10</w:t>
            </w:r>
            <w:r w:rsidRPr="004B0B7D">
              <w:rPr>
                <w:sz w:val="24"/>
                <w:szCs w:val="24"/>
                <w:lang w:val="es-MX"/>
              </w:rPr>
              <w:t xml:space="preserve">. Con una potencia eléctrica de </w:t>
            </w:r>
            <w:r w:rsidR="00F81DEE">
              <w:rPr>
                <w:sz w:val="24"/>
                <w:szCs w:val="24"/>
                <w:lang w:val="es-MX"/>
              </w:rPr>
              <w:t>0.</w:t>
            </w:r>
            <w:r w:rsidR="00D07F37">
              <w:rPr>
                <w:sz w:val="24"/>
                <w:szCs w:val="24"/>
                <w:lang w:val="es-MX"/>
              </w:rPr>
              <w:t>47</w:t>
            </w:r>
            <w:r w:rsidR="004D7BEC">
              <w:rPr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4B0B7D">
              <w:rPr>
                <w:sz w:val="24"/>
                <w:szCs w:val="24"/>
                <w:lang w:val="es-MX"/>
              </w:rPr>
              <w:t>kVA</w:t>
            </w:r>
            <w:proofErr w:type="spellEnd"/>
            <w:r w:rsidRPr="004B0B7D">
              <w:rPr>
                <w:sz w:val="24"/>
                <w:szCs w:val="24"/>
                <w:lang w:val="es-MX"/>
              </w:rPr>
              <w:t xml:space="preserve"> y frecuencia de 50/60 Hz.</w:t>
            </w:r>
          </w:p>
        </w:tc>
      </w:tr>
      <w:tr w:rsidR="00532F43" w:rsidRPr="00D132D8" w14:paraId="68925B9D" w14:textId="77777777" w:rsidTr="00360C74">
        <w:trPr>
          <w:trHeight w:val="237"/>
        </w:trPr>
        <w:tc>
          <w:tcPr>
            <w:tcW w:w="2144" w:type="dxa"/>
            <w:vAlign w:val="center"/>
          </w:tcPr>
          <w:p w14:paraId="014922FF" w14:textId="3CF422AB" w:rsidR="00532F43" w:rsidRPr="00571AC5" w:rsidRDefault="00532F43" w:rsidP="00532F43">
            <w:pPr>
              <w:rPr>
                <w:b/>
                <w:bCs/>
                <w:sz w:val="16"/>
                <w:szCs w:val="16"/>
                <w:lang w:val="es-MX"/>
              </w:rPr>
            </w:pPr>
          </w:p>
        </w:tc>
        <w:tc>
          <w:tcPr>
            <w:tcW w:w="7292" w:type="dxa"/>
            <w:vAlign w:val="center"/>
          </w:tcPr>
          <w:p w14:paraId="6DD03F04" w14:textId="19BB2E83" w:rsidR="00532F43" w:rsidRPr="00571AC5" w:rsidRDefault="00532F43" w:rsidP="00532F43">
            <w:pPr>
              <w:rPr>
                <w:sz w:val="16"/>
                <w:szCs w:val="16"/>
                <w:lang w:val="es-MX"/>
              </w:rPr>
            </w:pPr>
          </w:p>
        </w:tc>
      </w:tr>
    </w:tbl>
    <w:p w14:paraId="4A8893D0" w14:textId="6B552B5B" w:rsidR="00214672" w:rsidRDefault="00214672" w:rsidP="008A29CF">
      <w:pPr>
        <w:jc w:val="both"/>
        <w:rPr>
          <w:sz w:val="24"/>
          <w:szCs w:val="24"/>
          <w:lang w:val="es-MX"/>
        </w:rPr>
      </w:pPr>
    </w:p>
    <w:p w14:paraId="13666D62" w14:textId="05598820" w:rsidR="00DA6D12" w:rsidRDefault="00DA6D12" w:rsidP="00DA6D12">
      <w:pPr>
        <w:spacing w:after="0"/>
        <w:jc w:val="both"/>
        <w:rPr>
          <w:b/>
          <w:bCs/>
          <w:i/>
          <w:iCs/>
          <w:sz w:val="24"/>
          <w:szCs w:val="24"/>
          <w:lang w:val="es-MX"/>
        </w:rPr>
      </w:pPr>
      <w:r>
        <w:rPr>
          <w:b/>
          <w:bCs/>
          <w:i/>
          <w:iCs/>
          <w:sz w:val="24"/>
          <w:szCs w:val="24"/>
          <w:lang w:val="es-MX"/>
        </w:rPr>
        <w:t>Funciones</w:t>
      </w:r>
      <w:r w:rsidRPr="0039754E">
        <w:rPr>
          <w:b/>
          <w:bCs/>
          <w:i/>
          <w:iCs/>
          <w:sz w:val="24"/>
          <w:szCs w:val="24"/>
          <w:lang w:val="es-MX"/>
        </w:rPr>
        <w:t xml:space="preserve"> incluid</w:t>
      </w:r>
      <w:r>
        <w:rPr>
          <w:b/>
          <w:bCs/>
          <w:i/>
          <w:iCs/>
          <w:sz w:val="24"/>
          <w:szCs w:val="24"/>
          <w:lang w:val="es-MX"/>
        </w:rPr>
        <w:t>a</w:t>
      </w:r>
      <w:r w:rsidRPr="0039754E">
        <w:rPr>
          <w:b/>
          <w:bCs/>
          <w:i/>
          <w:iCs/>
          <w:sz w:val="24"/>
          <w:szCs w:val="24"/>
          <w:lang w:val="es-MX"/>
        </w:rPr>
        <w:t xml:space="preserve">s </w:t>
      </w:r>
    </w:p>
    <w:p w14:paraId="5B7F0418" w14:textId="5AB1AE42" w:rsidR="00DA6D12" w:rsidRDefault="00DA6D12" w:rsidP="00DA6D12">
      <w:pPr>
        <w:spacing w:after="0"/>
        <w:jc w:val="both"/>
        <w:rPr>
          <w:b/>
          <w:bCs/>
          <w:i/>
          <w:iCs/>
          <w:sz w:val="24"/>
          <w:szCs w:val="24"/>
          <w:lang w:val="es-MX"/>
        </w:rPr>
      </w:pPr>
    </w:p>
    <w:tbl>
      <w:tblPr>
        <w:tblStyle w:val="FujiQuote"/>
        <w:tblW w:w="0" w:type="auto"/>
        <w:tblLook w:val="05A0" w:firstRow="1" w:lastRow="0" w:firstColumn="1" w:lastColumn="1" w:noHBand="0" w:noVBand="1"/>
      </w:tblPr>
      <w:tblGrid>
        <w:gridCol w:w="1771"/>
        <w:gridCol w:w="4686"/>
        <w:gridCol w:w="41"/>
        <w:gridCol w:w="2862"/>
      </w:tblGrid>
      <w:tr w:rsidR="00A67A46" w:rsidRPr="00762422" w14:paraId="1C262B96" w14:textId="77777777" w:rsidTr="005E47CA">
        <w:trPr>
          <w:trHeight w:val="503"/>
        </w:trPr>
        <w:tc>
          <w:tcPr>
            <w:tcW w:w="1771" w:type="dxa"/>
            <w:vAlign w:val="center"/>
          </w:tcPr>
          <w:p w14:paraId="32CCEF1A" w14:textId="77777777" w:rsidR="00DA6D12" w:rsidRPr="00905F3B" w:rsidRDefault="00DA6D12" w:rsidP="0094762B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Característica</w:t>
            </w:r>
          </w:p>
        </w:tc>
        <w:tc>
          <w:tcPr>
            <w:tcW w:w="4727" w:type="dxa"/>
            <w:gridSpan w:val="2"/>
            <w:vAlign w:val="center"/>
          </w:tcPr>
          <w:p w14:paraId="7AFD7EE0" w14:textId="77777777" w:rsidR="00DA6D12" w:rsidRPr="00905F3B" w:rsidRDefault="00DA6D12" w:rsidP="0094762B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905F3B">
              <w:rPr>
                <w:b/>
                <w:bCs/>
                <w:sz w:val="24"/>
                <w:szCs w:val="24"/>
                <w:lang w:val="es-MX"/>
              </w:rPr>
              <w:t>Descripción</w:t>
            </w:r>
          </w:p>
        </w:tc>
        <w:tc>
          <w:tcPr>
            <w:tcW w:w="2862" w:type="dxa"/>
            <w:vAlign w:val="center"/>
          </w:tcPr>
          <w:p w14:paraId="69F94DAF" w14:textId="77777777" w:rsidR="00DA6D12" w:rsidRPr="00905F3B" w:rsidRDefault="00DA6D12" w:rsidP="0094762B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Muestra</w:t>
            </w:r>
          </w:p>
        </w:tc>
      </w:tr>
      <w:tr w:rsidR="00A67A46" w:rsidRPr="00DB2137" w14:paraId="1423F547" w14:textId="77777777" w:rsidTr="005E47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51"/>
        </w:trPr>
        <w:tc>
          <w:tcPr>
            <w:tcW w:w="1771" w:type="dxa"/>
            <w:vAlign w:val="center"/>
          </w:tcPr>
          <w:p w14:paraId="30A0D485" w14:textId="5DA89373" w:rsidR="00E42DFA" w:rsidRPr="004D042D" w:rsidRDefault="00E42DFA" w:rsidP="00E42DFA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Modos de operación y visualización</w:t>
            </w:r>
          </w:p>
        </w:tc>
        <w:tc>
          <w:tcPr>
            <w:tcW w:w="4727" w:type="dxa"/>
            <w:gridSpan w:val="2"/>
            <w:vAlign w:val="center"/>
          </w:tcPr>
          <w:p w14:paraId="2505BDC5" w14:textId="7BB54276" w:rsidR="00E42DFA" w:rsidRPr="0006101A" w:rsidRDefault="00E42DFA" w:rsidP="00E42DFA">
            <w:pPr>
              <w:rPr>
                <w:sz w:val="24"/>
                <w:szCs w:val="24"/>
                <w:lang w:val="es-MX"/>
              </w:rPr>
            </w:pPr>
            <w:r w:rsidRPr="0006101A">
              <w:rPr>
                <w:sz w:val="24"/>
                <w:szCs w:val="24"/>
                <w:lang w:val="es-MX"/>
              </w:rPr>
              <w:t xml:space="preserve">Modo B, Modo M, Doppler Color (Color Flow </w:t>
            </w:r>
            <w:proofErr w:type="spellStart"/>
            <w:r w:rsidRPr="0006101A">
              <w:rPr>
                <w:sz w:val="24"/>
                <w:szCs w:val="24"/>
                <w:lang w:val="es-MX"/>
              </w:rPr>
              <w:t>Mode</w:t>
            </w:r>
            <w:proofErr w:type="spellEnd"/>
            <w:r w:rsidRPr="0006101A">
              <w:rPr>
                <w:sz w:val="24"/>
                <w:szCs w:val="24"/>
                <w:lang w:val="es-MX"/>
              </w:rPr>
              <w:t>), Doppler espectral</w:t>
            </w:r>
            <w:r w:rsidR="00987BF4" w:rsidRPr="0006101A">
              <w:rPr>
                <w:sz w:val="24"/>
                <w:szCs w:val="24"/>
                <w:lang w:val="es-MX"/>
              </w:rPr>
              <w:t xml:space="preserve">, Doppler tisular, </w:t>
            </w:r>
            <w:proofErr w:type="spellStart"/>
            <w:r w:rsidR="00987BF4" w:rsidRPr="0006101A">
              <w:rPr>
                <w:sz w:val="24"/>
                <w:szCs w:val="24"/>
                <w:lang w:val="es-MX"/>
              </w:rPr>
              <w:t>Power</w:t>
            </w:r>
            <w:proofErr w:type="spellEnd"/>
            <w:r w:rsidR="00987BF4" w:rsidRPr="0006101A">
              <w:rPr>
                <w:sz w:val="24"/>
                <w:szCs w:val="24"/>
                <w:lang w:val="es-MX"/>
              </w:rPr>
              <w:t xml:space="preserve"> Doppler</w:t>
            </w:r>
            <w:r w:rsidR="00AF3C4B" w:rsidRPr="0006101A">
              <w:rPr>
                <w:sz w:val="24"/>
                <w:szCs w:val="24"/>
                <w:lang w:val="es-MX"/>
              </w:rPr>
              <w:t xml:space="preserve">, trapezoidal </w:t>
            </w:r>
            <w:proofErr w:type="spellStart"/>
            <w:r w:rsidR="00AF3C4B" w:rsidRPr="0006101A">
              <w:rPr>
                <w:sz w:val="24"/>
                <w:szCs w:val="24"/>
                <w:lang w:val="es-MX"/>
              </w:rPr>
              <w:t>scanning</w:t>
            </w:r>
            <w:proofErr w:type="spellEnd"/>
            <w:r w:rsidR="00AF3C4B" w:rsidRPr="0006101A">
              <w:rPr>
                <w:sz w:val="24"/>
                <w:szCs w:val="24"/>
                <w:lang w:val="es-MX"/>
              </w:rPr>
              <w:t xml:space="preserve">, </w:t>
            </w:r>
            <w:proofErr w:type="gramStart"/>
            <w:r w:rsidR="006433CA" w:rsidRPr="0006101A">
              <w:rPr>
                <w:sz w:val="24"/>
                <w:szCs w:val="24"/>
                <w:lang w:val="es-MX"/>
              </w:rPr>
              <w:t>Zoom</w:t>
            </w:r>
            <w:proofErr w:type="gramEnd"/>
            <w:r w:rsidR="006433CA" w:rsidRPr="0006101A">
              <w:rPr>
                <w:sz w:val="24"/>
                <w:szCs w:val="24"/>
                <w:lang w:val="es-MX"/>
              </w:rPr>
              <w:t xml:space="preserve"> (</w:t>
            </w:r>
            <w:r w:rsidR="0006101A">
              <w:rPr>
                <w:sz w:val="24"/>
                <w:szCs w:val="24"/>
                <w:lang w:val="es-MX"/>
              </w:rPr>
              <w:t>Tiempo real e imagen congelada</w:t>
            </w:r>
            <w:r w:rsidR="006433CA" w:rsidRPr="0006101A">
              <w:rPr>
                <w:sz w:val="24"/>
                <w:szCs w:val="24"/>
                <w:lang w:val="es-MX"/>
              </w:rPr>
              <w:t>)</w:t>
            </w:r>
            <w:r w:rsidR="0006101A">
              <w:rPr>
                <w:sz w:val="24"/>
                <w:szCs w:val="24"/>
                <w:lang w:val="es-MX"/>
              </w:rPr>
              <w:t>.</w:t>
            </w:r>
          </w:p>
        </w:tc>
        <w:tc>
          <w:tcPr>
            <w:tcW w:w="2862" w:type="dxa"/>
            <w:vAlign w:val="center"/>
          </w:tcPr>
          <w:p w14:paraId="684E0508" w14:textId="012FF97B" w:rsidR="00E42DFA" w:rsidRPr="00E42DFA" w:rsidRDefault="00265EEF" w:rsidP="00E42DFA">
            <w:pPr>
              <w:jc w:val="center"/>
              <w:rPr>
                <w:noProof/>
                <w:lang w:val="es-MX"/>
              </w:rPr>
            </w:pPr>
            <w:r w:rsidRPr="00265EEF">
              <w:rPr>
                <w:noProof/>
                <w:lang w:val="es-MX"/>
              </w:rPr>
              <w:drawing>
                <wp:inline distT="0" distB="0" distL="0" distR="0" wp14:anchorId="28829FA1" wp14:editId="02A323B0">
                  <wp:extent cx="1604243" cy="735621"/>
                  <wp:effectExtent l="0" t="0" r="0" b="762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041" cy="76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A46" w:rsidRPr="00D77031" w14:paraId="29F6C2BF" w14:textId="77777777" w:rsidTr="005E47CA">
        <w:trPr>
          <w:trHeight w:val="1551"/>
        </w:trPr>
        <w:tc>
          <w:tcPr>
            <w:tcW w:w="1771" w:type="dxa"/>
            <w:vAlign w:val="center"/>
          </w:tcPr>
          <w:p w14:paraId="439033F0" w14:textId="3E4DB1C7" w:rsidR="003B5A9E" w:rsidRDefault="003B5A9E" w:rsidP="00E42DFA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Funciones de mejora de imagen</w:t>
            </w:r>
          </w:p>
        </w:tc>
        <w:tc>
          <w:tcPr>
            <w:tcW w:w="4727" w:type="dxa"/>
            <w:gridSpan w:val="2"/>
            <w:vAlign w:val="center"/>
          </w:tcPr>
          <w:p w14:paraId="0E2559D4" w14:textId="2C95FCF9" w:rsidR="003B5A9E" w:rsidRPr="00D77031" w:rsidRDefault="003F2F6E" w:rsidP="00E42DF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Pixel Focus, </w:t>
            </w:r>
            <w:r w:rsidR="00F179A0">
              <w:rPr>
                <w:sz w:val="24"/>
                <w:szCs w:val="24"/>
              </w:rPr>
              <w:t xml:space="preserve">Tissue Harmonic Imaging, </w:t>
            </w:r>
            <w:r w:rsidR="003069D6">
              <w:rPr>
                <w:sz w:val="24"/>
                <w:szCs w:val="24"/>
              </w:rPr>
              <w:t xml:space="preserve">Compound Imaging, </w:t>
            </w:r>
            <w:r>
              <w:rPr>
                <w:sz w:val="24"/>
                <w:szCs w:val="24"/>
              </w:rPr>
              <w:t>Tissue Adaptive Technology</w:t>
            </w:r>
            <w:r w:rsidR="00EC0633">
              <w:rPr>
                <w:sz w:val="24"/>
                <w:szCs w:val="24"/>
              </w:rPr>
              <w:t xml:space="preserve">, </w:t>
            </w:r>
            <w:r w:rsidR="00581839">
              <w:rPr>
                <w:sz w:val="24"/>
                <w:szCs w:val="24"/>
              </w:rPr>
              <w:t xml:space="preserve">Adaptive Imaging Processing, </w:t>
            </w:r>
            <w:r w:rsidR="00BD23DF">
              <w:rPr>
                <w:sz w:val="24"/>
                <w:szCs w:val="24"/>
              </w:rPr>
              <w:t>Silky Image Processing</w:t>
            </w:r>
            <w:r w:rsidR="00D52272">
              <w:rPr>
                <w:sz w:val="24"/>
                <w:szCs w:val="24"/>
              </w:rPr>
              <w:t>.</w:t>
            </w:r>
          </w:p>
        </w:tc>
        <w:tc>
          <w:tcPr>
            <w:tcW w:w="2862" w:type="dxa"/>
            <w:vAlign w:val="center"/>
          </w:tcPr>
          <w:p w14:paraId="2FEAA5E8" w14:textId="258A4DC5" w:rsidR="00623C79" w:rsidRDefault="00623C79" w:rsidP="00623C79">
            <w:pPr>
              <w:jc w:val="center"/>
              <w:rPr>
                <w:noProof/>
              </w:rPr>
            </w:pPr>
          </w:p>
          <w:p w14:paraId="49F3D31C" w14:textId="1F473B75" w:rsidR="00A67A46" w:rsidRPr="00D77031" w:rsidRDefault="00A67A46" w:rsidP="00623C79">
            <w:pPr>
              <w:jc w:val="center"/>
              <w:rPr>
                <w:noProof/>
              </w:rPr>
            </w:pPr>
            <w:r w:rsidRPr="00A67A46">
              <w:rPr>
                <w:noProof/>
              </w:rPr>
              <w:drawing>
                <wp:inline distT="0" distB="0" distL="0" distR="0" wp14:anchorId="0AC0B4E0" wp14:editId="056F3ADC">
                  <wp:extent cx="1655230" cy="930713"/>
                  <wp:effectExtent l="0" t="0" r="2540" b="3175"/>
                  <wp:docPr id="296" name="Picture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935" cy="945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47CA" w:rsidRPr="00DB2137" w14:paraId="73DC192F" w14:textId="77777777" w:rsidTr="005E47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551"/>
        </w:trPr>
        <w:tc>
          <w:tcPr>
            <w:tcW w:w="1771" w:type="dxa"/>
            <w:vAlign w:val="center"/>
          </w:tcPr>
          <w:p w14:paraId="77D2CA52" w14:textId="77777777" w:rsidR="005E47CA" w:rsidRPr="00466A3B" w:rsidRDefault="005E47CA" w:rsidP="001C1185">
            <w:pPr>
              <w:rPr>
                <w:b/>
                <w:bCs/>
                <w:sz w:val="24"/>
                <w:szCs w:val="24"/>
              </w:rPr>
            </w:pPr>
            <w:r w:rsidRPr="00693088">
              <w:rPr>
                <w:b/>
                <w:bCs/>
                <w:sz w:val="24"/>
                <w:szCs w:val="24"/>
              </w:rPr>
              <w:t>Real-time Doppler Auto Trace</w:t>
            </w:r>
          </w:p>
        </w:tc>
        <w:tc>
          <w:tcPr>
            <w:tcW w:w="4686" w:type="dxa"/>
            <w:vAlign w:val="center"/>
          </w:tcPr>
          <w:p w14:paraId="6CA8A94B" w14:textId="77777777" w:rsidR="005E47CA" w:rsidRPr="00042DD5" w:rsidRDefault="005E47CA" w:rsidP="001C1185">
            <w:pPr>
              <w:rPr>
                <w:sz w:val="24"/>
                <w:szCs w:val="24"/>
                <w:lang w:val="es-MX"/>
              </w:rPr>
            </w:pPr>
            <w:r w:rsidRPr="00B15869">
              <w:rPr>
                <w:sz w:val="24"/>
                <w:szCs w:val="24"/>
                <w:lang w:val="es-MX"/>
              </w:rPr>
              <w:t>Trazo y cálculos automáticos de Doppler espectral en tiempo real.</w:t>
            </w:r>
          </w:p>
        </w:tc>
        <w:tc>
          <w:tcPr>
            <w:tcW w:w="2903" w:type="dxa"/>
            <w:gridSpan w:val="2"/>
            <w:vAlign w:val="center"/>
          </w:tcPr>
          <w:p w14:paraId="1D7385AE" w14:textId="77777777" w:rsidR="005E47CA" w:rsidRDefault="005E47CA" w:rsidP="001C1185">
            <w:pPr>
              <w:jc w:val="center"/>
              <w:rPr>
                <w:noProof/>
              </w:rPr>
            </w:pPr>
            <w:r w:rsidRPr="007F3A13">
              <w:rPr>
                <w:noProof/>
              </w:rPr>
              <w:drawing>
                <wp:inline distT="0" distB="0" distL="0" distR="0" wp14:anchorId="5DBF0A05" wp14:editId="04F05C07">
                  <wp:extent cx="1591316" cy="1198418"/>
                  <wp:effectExtent l="0" t="0" r="8890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654" cy="1216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A46" w:rsidRPr="00D13AB6" w14:paraId="42A7B1E4" w14:textId="77777777" w:rsidTr="005E47CA">
        <w:tc>
          <w:tcPr>
            <w:tcW w:w="1771" w:type="dxa"/>
            <w:vAlign w:val="center"/>
          </w:tcPr>
          <w:p w14:paraId="4C326E1B" w14:textId="681829C4" w:rsidR="00DA6D12" w:rsidRPr="000C2A7F" w:rsidRDefault="00154F58" w:rsidP="0094762B">
            <w:pPr>
              <w:rPr>
                <w:b/>
                <w:bCs/>
                <w:sz w:val="16"/>
                <w:szCs w:val="16"/>
                <w:lang w:val="es-MX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MX"/>
              </w:rPr>
              <w:t>eFlow</w:t>
            </w:r>
            <w:proofErr w:type="spellEnd"/>
          </w:p>
        </w:tc>
        <w:tc>
          <w:tcPr>
            <w:tcW w:w="4727" w:type="dxa"/>
            <w:gridSpan w:val="2"/>
          </w:tcPr>
          <w:p w14:paraId="45B6EF0E" w14:textId="3BED2C70" w:rsidR="00DA6D12" w:rsidRPr="000C2A7F" w:rsidRDefault="00D13AB6" w:rsidP="0094762B">
            <w:pPr>
              <w:jc w:val="both"/>
              <w:rPr>
                <w:sz w:val="16"/>
                <w:szCs w:val="16"/>
                <w:lang w:val="es-MX"/>
              </w:rPr>
            </w:pPr>
            <w:proofErr w:type="spellStart"/>
            <w:r w:rsidRPr="00D13AB6">
              <w:rPr>
                <w:sz w:val="24"/>
                <w:szCs w:val="24"/>
                <w:lang w:val="es-MX"/>
              </w:rPr>
              <w:t>eFLOW</w:t>
            </w:r>
            <w:proofErr w:type="spellEnd"/>
            <w:r w:rsidRPr="00D13AB6">
              <w:rPr>
                <w:sz w:val="24"/>
                <w:szCs w:val="24"/>
                <w:lang w:val="es-MX"/>
              </w:rPr>
              <w:t xml:space="preserve"> es un modo de adquisición de imágenes de alta definición del flujo sanguíneo que incorpora mejoras radicales en la resolución temporal y espacial. Con </w:t>
            </w:r>
            <w:proofErr w:type="spellStart"/>
            <w:r w:rsidRPr="00D13AB6">
              <w:rPr>
                <w:sz w:val="24"/>
                <w:szCs w:val="24"/>
                <w:lang w:val="es-MX"/>
              </w:rPr>
              <w:t>eFLOW</w:t>
            </w:r>
            <w:proofErr w:type="spellEnd"/>
            <w:r w:rsidRPr="00D13AB6">
              <w:rPr>
                <w:sz w:val="24"/>
                <w:szCs w:val="24"/>
                <w:lang w:val="es-MX"/>
              </w:rPr>
              <w:t>, es posible mostrar la información del flujo sanguíneo con una mayor sensibilidad y resolución que con los métodos tradicionales.</w:t>
            </w:r>
          </w:p>
        </w:tc>
        <w:tc>
          <w:tcPr>
            <w:tcW w:w="2862" w:type="dxa"/>
            <w:vAlign w:val="center"/>
          </w:tcPr>
          <w:p w14:paraId="15FDBF7C" w14:textId="4B544B89" w:rsidR="00DA6D12" w:rsidRPr="000C2A7F" w:rsidRDefault="00780ED2" w:rsidP="0094762B">
            <w:pPr>
              <w:jc w:val="center"/>
              <w:rPr>
                <w:sz w:val="16"/>
                <w:szCs w:val="16"/>
                <w:lang w:val="es-MX"/>
              </w:rPr>
            </w:pPr>
            <w:r>
              <w:rPr>
                <w:noProof/>
                <w:sz w:val="16"/>
                <w:szCs w:val="16"/>
                <w:lang w:val="es-MX"/>
              </w:rPr>
              <w:drawing>
                <wp:inline distT="0" distB="0" distL="0" distR="0" wp14:anchorId="7BE297EA" wp14:editId="7C63E6CE">
                  <wp:extent cx="1631541" cy="1132840"/>
                  <wp:effectExtent l="0" t="0" r="6985" b="0"/>
                  <wp:docPr id="22" name="Picture 22" descr="A screenshot of a ultrasound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A screenshot of a ultrasound&#10;&#10;Description automatically generated with low confidence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786" cy="1151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7A46" w:rsidRPr="00D13AB6" w14:paraId="6360E8C3" w14:textId="77777777" w:rsidTr="005E47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771" w:type="dxa"/>
            <w:vAlign w:val="center"/>
          </w:tcPr>
          <w:p w14:paraId="251ED455" w14:textId="369E922C" w:rsidR="00780ED2" w:rsidRDefault="00C17297" w:rsidP="0094762B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bCs/>
                <w:sz w:val="24"/>
                <w:szCs w:val="24"/>
                <w:lang w:val="es-MX"/>
              </w:rPr>
              <w:lastRenderedPageBreak/>
              <w:t>Needle</w:t>
            </w:r>
            <w:proofErr w:type="spellEnd"/>
            <w:r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lang w:val="es-MX"/>
              </w:rPr>
              <w:t>Emphasis</w:t>
            </w:r>
            <w:proofErr w:type="spellEnd"/>
            <w:r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</w:p>
        </w:tc>
        <w:tc>
          <w:tcPr>
            <w:tcW w:w="4727" w:type="dxa"/>
            <w:gridSpan w:val="2"/>
            <w:vAlign w:val="center"/>
          </w:tcPr>
          <w:p w14:paraId="2AC478DA" w14:textId="5C8B11F8" w:rsidR="00780ED2" w:rsidRPr="00D13AB6" w:rsidRDefault="007307DA" w:rsidP="001D1C3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Softwa</w:t>
            </w:r>
            <w:r w:rsidR="00593ECE">
              <w:rPr>
                <w:sz w:val="24"/>
                <w:szCs w:val="24"/>
                <w:lang w:val="es-MX"/>
              </w:rPr>
              <w:t>re de realce de aguja, disponible en transductores lineales (</w:t>
            </w:r>
            <w:r w:rsidR="001D1C3D">
              <w:rPr>
                <w:sz w:val="24"/>
                <w:szCs w:val="24"/>
                <w:lang w:val="es-MX"/>
              </w:rPr>
              <w:t>L442, L55, L64)</w:t>
            </w:r>
            <w:r w:rsidR="00A93E69">
              <w:rPr>
                <w:sz w:val="24"/>
                <w:szCs w:val="24"/>
                <w:lang w:val="es-MX"/>
              </w:rPr>
              <w:t>.</w:t>
            </w:r>
          </w:p>
        </w:tc>
        <w:tc>
          <w:tcPr>
            <w:tcW w:w="2862" w:type="dxa"/>
            <w:vAlign w:val="center"/>
          </w:tcPr>
          <w:p w14:paraId="4E5D10F8" w14:textId="3DCF66AD" w:rsidR="00780ED2" w:rsidRDefault="00AF3A2A" w:rsidP="0094762B">
            <w:pPr>
              <w:jc w:val="center"/>
              <w:rPr>
                <w:noProof/>
                <w:sz w:val="16"/>
                <w:szCs w:val="16"/>
                <w:lang w:val="es-MX"/>
              </w:rPr>
            </w:pPr>
            <w:r w:rsidRPr="00FD6C77">
              <w:rPr>
                <w:noProof/>
                <w:sz w:val="16"/>
                <w:szCs w:val="16"/>
              </w:rPr>
              <mc:AlternateContent>
                <mc:Choice Requires="wpg">
                  <w:drawing>
                    <wp:inline distT="0" distB="0" distL="0" distR="0" wp14:anchorId="58A2DA28" wp14:editId="7A980C2A">
                      <wp:extent cx="1680210" cy="1167765"/>
                      <wp:effectExtent l="0" t="0" r="0" b="0"/>
                      <wp:docPr id="24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0210" cy="1167765"/>
                                <a:chOff x="0" y="0"/>
                                <a:chExt cx="3147625" cy="218858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" name="図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47625" cy="2188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" name="正方形/長方形 11"/>
                              <wps:cNvSpPr/>
                              <wps:spPr>
                                <a:xfrm>
                                  <a:off x="2588861" y="126076"/>
                                  <a:ext cx="101600" cy="984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solidFill>
                                    <a:srgbClr val="00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2C5398" id="Group 11" o:spid="_x0000_s1026" style="width:132.3pt;height:91.95pt;mso-position-horizontal-relative:char;mso-position-vertical-relative:line" coordsize="31476,218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qrCwGQMAALoHAAAOAAAAZHJzL2Uyb0RvYy54bWycVc1u1DAQviPx&#10;DlHubX7azYaouxVqaYWEYNXCA3gdJ7Hq2Jbt/XsQuHCDMycOiAOP00q8BWM7m3a7Rdu2UrOeeGb8&#10;zTffxEfHy5YFc6I0FXwUJvtxGBCORUl5PQo/fTzby8NAG8RLxAQno3BFdHg8fvniaCELkopGsJKo&#10;AJJwXSzkKGyMkUUUadyQFul9IQmHzUqoFhkwVR2VCi0ge8uiNI6zaCFUKZXARGt4e+o3w7HLX1UE&#10;mw9VpYkJ2CgEbMY9lXtO7TMaH6GiVkg2FHcw0DNQtIhyOLRPdYoMCmaKbqVqKVZCi8rsY9FGoqoo&#10;Jq4GqCaJ71VzrsRMulrqYlHLniag9h5Pz06L38/PlbyUEwVMLGQNXDjL1rKsVGt/AWWwdJStesrI&#10;0gQYXiZZHqcJMIthL0my4TAbeFJxA8xvxeHmTRd5kBwOs3TgI9Mkzwf5gY2M1gdHG3AkxQX8dxzA&#10;aouD3VqBKDNTJOyStI/K0SJ1NZN70C6JDJ1SRs3KSQ8aY0Hx+YTiifIG0DlRAS1Hoa2MoxYkf/31&#10;ZwAWlGbdrYf3R7aedwJf6YCLkwbxmrzWEhQLRDoiNt0ja24cNmVUnlHGbI/suisL1H1PHQ8w45V3&#10;KvCsJdz4UVKEQYWC64ZKHQaqIO2UQCnqbekAoUIbRQxu7IEVHHwBYH3H+g2H8haYxaxBXI+V005R&#10;AGlKm3Mi2sAuABxggE6gAs3f6Q7N2gXEdAvALcG0ModvjV7TBdYWYU8ap8sGSQIQbNo7/c/W/b/5&#10;8f3my+/rP9+iv59/+VWQOEK7iH769P+4Sgd5nmdJGNghS7N4mPkZ66cwTrK4G8JX+aFXWz9IT+QM&#10;2iwYLdfK0qqenjAVzJH9hLq/bkw33Bi3Tdh49ahIQGlDYdjX1buVWTFiEzJ+QSoYKPupcW12NwPp&#10;ASGMQb9+XjpvG+bV2QUe7A7s/G0ocbdGf2q6O7iPcCcLbvrglnKhHkrAesiV918z4Ou2FExFuYJv&#10;iTLsRPjLC3HcCJhubJTrgPUCHbtQd0HAauMGums7r9srd/wPAAD//wMAUEsDBAoAAAAAAAAAIQDb&#10;SrwMEecAABHnAAAUAAAAZHJzL21lZGlhL2ltYWdlMS5qcGf/2P/gABBKRklGAAECAQBgAGAAAP/h&#10;D0VFeGlmAABNTQAqAAAACAAHARIAAwAAAAEAAQAAARoABQAAAAEAAABiARsABQAAAAEAAABqASgA&#10;AwAAAAEAAgAAATEAAgAAACUAAAByATIAAgAAABQAAACXh2kABAAAAAEAAACsAAAA2AAOpgAAACcQ&#10;AA6mAAAAJxBBZG9iZSBQaG90b3Nob3AgRWxlbWVudHMgNy4wIFdpbmRvd3MAMjAxODowODowMiAx&#10;Njo0NzowNwAAAAOgAQADAAAAAQABAACgAgAEAAAAAQAABACgAwAEAAAAAQAAAsgAAAAAAAAABgED&#10;AAMAAAABAAYAAAEaAAUAAAABAAABJgEbAAUAAAABAAABLgEoAAMAAAABAAIAAAIBAAQAAAABAAAB&#10;NgICAAQAAAABAAAOBwAAAAAAAABIAAAAAQAAAEgAAAAB/9j/4AAQSkZJRgABAgAASABIAAD/7QAM&#10;QWRvYmVfQ00AAf/uAA5BZG9iZQBkgAAAAAH/2wCEAAwICAgJCAwJCQwRCwoLERUPDAwPFRgTExUT&#10;ExgRDAwMDAwMEQwMDAwMDAwMDAwMDAwMDAwMDAwMDAwMDAwMDAwBDQsLDQ4NEA4OEBQODg4UFA4O&#10;Dg4UEQwMDAwMEREMDAwMDAwRDAwMDAwMDAwMDAwMDAwMDAwMDAwMDAwMDAwMDP/AABEIAG8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K9p1/k8/fCRY4MDyDtcSA7sSI3D/pNVvrGAOmdWzOnCz1hh32UC2Nu703Gvfs3P27t&#10;v76ppKX2O3bY18PlKaDBd2Bg/P8A3JJJKXLHjbII3iWz3E7f4JbXa6fR5++EfEwb8wvFRrb6YBd6&#10;ljK9D4es5m5WXdBzmEBz8cE6j9YpI/zhZtSU50GA7sTA+X+9SNb2v2OaQ4akHTtuVz9jZu3cDSfh&#10;fSeP+uqY6Bnnh2P8PtNAP3G1JTnQYLuwMH5/7k+xxLQBJd9EeOsK2ekZoj+aMmBF1XP/AG6nd0fN&#10;byaflkUn8lqSmmWOBcCILPpDw12poMB3YmB8v96vfsXqHIbWfhdUfuixDs6XmVv2PawO/wCMrj/O&#10;37UlNcVvLtgaS6Jga6Abv+pUYMF3YGD8/wDcrv7IzNNadf8Ah6f/AEqm/ZOXrJpEczfUP/RqSmps&#10;dLRGruPyKzhY2NcLXZN5pFQDoDS4uHDoj2t92z6f76M3oXUHu21+i8hu87ciggDz/TfSVbKwr8Tb&#10;62z3zt2WMs48fRfZtSU28TpmNk1gsusfYfpV1VGxw1a1ztjHfQZvZ/25/wAG9UH1bbnVTuDXEFze&#10;CB+c3dsVrpPVb+lZLsigS5zdh1jTcyz/ANFqm9xe9zzy4kn5pK1bv2Tpw3uOS81t2w9rJ1LXu2kb&#10;v3mez3/5iN1HpmHj9Pw8jGt9W7JuyGOG9jhsqdWyh/pNHqU+pvs/nXfpf8EstS2D0w/e2S4t2a7h&#10;AB38bdrp/eSU/wD/0PN+t2+v1nOuOvqZFjvvc4qki5W83use0t9Ul7ZESHH6Q/koSSlJJJJKb3Sb&#10;qqn2Gyv1JA2jwM88OV9+eWnfXj1tOujxu0Ok7Vm9O0tcfAaK7Zo09uNeNY1SUjOTkkR7Q0+DWj+C&#10;g573/SEuPMiURp0HjyBGpUnNIDSdDPEAAJKa4qc5xJCY1kcAeA011VqrHtdJaHbWcuAJHzdrt/sp&#10;7KNJaHF8aE/QA/e/8xSU1mUvJB26eAH5IRWVPDvbo7tA14UzQ6uCXkPHLhwNPn9Fy0MHpvUupvFX&#10;T8e7KLefTaXAR+/YPb/nvSU069AA5jSOASAHR9x3J4aQdzQ0TMyyCR4j6a33/VerCZv671HH6Y7j&#10;7O0/aMmPpf0bGLtn/XHqqMz6t4rpwenOzrGkFt/UbJa53732HDLGf2L77ElOVhY2XmW+liYhynOB&#10;AYyo2uHmHMHs/ruVbr3TMrpl1WPlBjLC0vNTLGWFkn6F3ovsbVb/AMGtnK671bJa6luR9npeTOPj&#10;AUUQe3oU7K3bf5S53qLS2xrZmJ+KSmokkkkpSeWbIg75+lOkeG3b/wB/TKf6T0O3p7vKd0f9ubf+&#10;gkp//9HypJJJJSkkkklNzpzNzn+6D7RA5MlaRqc8/nbYJkukAd40+kq/QGte65shrjsDSYGs/vO+&#10;gtm5oaQZ2WGIbG7Uf1RsSU0a244aNzXXF0bBO0O/t/1kVpxGkPdjPpB1aN+k/wAr1G7v+ktXG6Xh&#10;3sF+bmjGG4j0mV+te6PpejT9FrP+OdWrVNnQ8ZzrcPpxtrHtGRmF1pJjbZtxaHU4tez6fpeokpyM&#10;HB6n1O70MHGfeTpsoZ+jGu3VzIp2/wDCPWlZ9VqsAf5bz8Xp1kmaGPdkZTR320Yns93/AAqbM+sX&#10;V7cdjHi2zHa+G1tPpUOaNf5jEFP7v+kXO2ZTzqIEkktiB/r/ACklPQ19S+rOG8t6X02zqF4EjJ6k&#10;4bQR9LZgUbG7f+MuRMn6yZF3p42Vk3Nxo92LivZRTtd7tno4jaW7d5/w1ty5Yb3Bxc6HtjQOBMT4&#10;EBWMZ7K2vOyXnQOJIc3Wdw279v8AmJKbFdRD3OZR6bXHcGvaDxrBbH7icY26bMlwkGSwFwfB/OY3&#10;Z6W1EoyDe5we91lzgZIcJsLoHp7v+r/74l6zS/Yan7iCG8uaDP0ve79I5qSmpbUGn26xIDSRqB+c&#10;3jasfqBEsA5bIOsrpf2bdYyPTDa9SHn3cfT21sBfZtXP9W2h1bQ1rSN0lrAwn6P0wElOekkkkpSK&#10;wY3oPL3P9f8AMaANvLOXyXfR9X27P+uISlr6X0BG7+cgzMfQn6KSn//S8qSSSSUpJJJJTvfVPBy8&#10;m+63HHspNfqOOrRuLtnqt936P2/uLUs3VucLHFhbw/6bQddzQ8Fzf3vZ9NYX1d6nk9Myn5GNY6qw&#10;Ae5hIMA8S33f9JdVk/W3O6jXs6myvIqqDfc5jd0zz61bWXf+CJKaHqulrmXO9Rrg4WNAD5EbAxyi&#10;yinJta12XXjvPufbfuYBH57/AE2P+l/wfqLVyum/VbLDXdNy34jmt33faHbx4/oK6mNc/wDt7Fk5&#10;/SsnDLY230GCyxpDpafcN+yxzWOSU1skY1V7qce8ZkGPXh1TSOfY1/v2f9NZ1rnAzwXSQAJ07+7V&#10;WCWVt23shz52sgQP3twLj9JVXu9w3Q5o0OwCJ/765JTKiwsIg8akaiY/N+kxXDvL/VJFb51njd/n&#10;vd/nqk0NcGuJIO48x210d7EcWOtIaXQB7hDQB/bj/q3JKdHG9Yhrn/1g8GS0/mu9w/6aNbdY4Ma1&#10;kCCXP8/3va33Ksy1zwWhu4xDfTsj+s4A/S3fyEYsLYgXMcOWuZA2+Ti6z9J/WYkplXQy2g233+nW&#10;xzRtY0lxJ1scHe1u5rf+trF6/Hqs2EmqX+luILolv0tntb/UWqbbnktJO08sBEQDp6m8sZ7J9iyu&#10;vOdNLXSNu6AeY9vu/quSU5SSSSSlKX+C+mPpfzes8fT42f8ASUVZZfhDp76Djzll5cMncSNh2fov&#10;S+i3bse71f8AhElP/9PypJJJJSkkkklMq7HMnaYnlWqsl4BAk6REdv3R/JVNOHQPFJTevyhILeQO&#10;RpH9XatbE6naejPY9wLWgtaD5xw78z+yubLie6LVkOa2CZHgeElOpXm1PY5uWwWBoHpkEgz474d9&#10;FQsx222trosDS7UCyCNf+E99azHOBBcNJ7d0zbC3jnskp1Lun5+Htdc1pDhLfSsY75/onWINeTUH&#10;An3OJ1k6yg4Wa/Ht3MLR393C2P299rqFWc2u4Rta9zAS0T/g/oObu/f96SkFF1Ti0bQ4951aR29s&#10;/wDf1drtD3ioNYxrHANYXvDdfFw9R23+0gW4PTbofh5Flu7lja4DQPpfRNr3f2qq1Yu6f1Dp+Kck&#10;V5D6LPo5ZrD2EfR9Ow2u9n/baSlANc0Q0wQQ72knTyn976HvWZ9YSSaJERvgGNwHs+nARqc5gJLN&#10;z3AQdsn2nlm1xDa2/wBVZ/U3te5hDg76UiQSOPb7UlNJJJJJSlP9J6HI9PdxpO6P+3Nv/QUE8M2T&#10;J3z9GNI8d27/AL4kp//U8qSSSSUpJJJJSkkkklKSSSSUpJJJJSk4OoTJJKbFGSaiHSR4hpIP/RKt&#10;0day6H+pTkWMJMlpcXf9J5csxJJTvu6zj5OJ6WcwvaJ2GuwMcJ77fTdv/trKzhgyz7GXkQd4fBg9&#10;vcA3cqqSSlJJJJKUjV5Jrx7KAxpFuheZ3RLH+O3/AAaCkkp//9XznEwcK5s2ZBa+A702scdIPq73&#10;tY/09n9V/sVN1FoJIY/aNZLT9Eje1x/rM96uDI6uMQV7bPs232ks9uz3cP2/Q+mmbk9UFNoDXek9&#10;sWH0/bt2Na383az9DsSU0gx7gXNaSG/SIGgnTVSNFw5rcIO06Hmdu3+tuRMezMbRe2gONLmj7RtE&#10;t2z7PUd+b71Zdl9YLSCx+027/wCb/wALvmB7f9L/AINJTS9C+Q303SeBtM8+n/1fsTCm0s9QMcWD&#10;86DHO36X9Zabc7r32lzmVv8AXgiwCrWDsPvbs/dbWq7MnqYw2VNY44wJ9N2yRMlz9lm3+ukppvY9&#10;hh7S0+BEJlZ6jdnXZBfnhzb4ghzdh5PLYb+cqySlJJJJKUkkkkpSSSSSlJJJJKUkkkkpsYleJYXM&#10;yHvY4j9EWDd7vD049+7+uxWLenYlVVrhlOfZUNGCl4BOmvqfR9P3fTVTEfk15Nb8UE3tcDWGjcZ8&#10;m/nI9l/UnYux7XfZ3SQdkN4q3bXbfa3a2j6P/BpKf//Z/+0UGlBob3Rvc2hvcCAzLjAAOEJJTQQl&#10;AAAAAAAQAAAAAAAAAAAAAAAAAAAAADhCSU0D7QAAAAAAEABgAAAAAQACAGAAAAABAAI4QklNBCYA&#10;AAAAAA4AAAAAAAAAAAAAP4AAADhCSU0EDQAAAAAABAAAAB44QklNBBkAAAAAAAQAAAAeOEJJTQPz&#10;AAAAAAAJAAAAAAAAAAABADhCSU0ECgAAAAAAAQAAOEJJTScQAAAAAAAKAAEAAAAAAAAAAjhCSU0D&#10;9QAAAAAASAAvZmYAAQBsZmYABgAAAAAAAQAvZmYAAQChmZoABgAAAAAAAQAyAAAAAQBaAAAABgAA&#10;AAAAAQA1AAAAAQAtAAAABgAAAAAAAThCSU0D+AAAAAAAcAAA////////////////////////////&#10;/wPoAAAAAP////////////////////////////8D6AAAAAD/////////////////////////////&#10;A+gAAAAA/////////////////////////////wPoAAA4QklNBAgAAAAAABAAAAABAAACQAAAAkAA&#10;AAAAOEJJTQQeAAAAAAAEAAAAADhCSU0EGgAAAAADYwAAAAYAAAAAAAAAAAAAAsgAAAQAAAAAFwAx&#10;AF8AMgAwADEAOAAwADQAMgA3AF8AVABoAHkAcgBvAGkAZABfADAAMAAwADkAAAABAAAAAAAAAAAA&#10;AAAAAAAAAAAAAAEAAAAAAAAAAAAABAAAAALIAAAAAAAAAAAAAAAAAAAAAAEAAAAAAAAAAAAAAAAA&#10;AAAAAAAAEAAAAAEAAAAAAABudWxsAAAAAgAAAAZib3VuZHNPYmpjAAAAAQAAAAAAAFJjdDEAAAAE&#10;AAAAAFRvcCBsb25nAAAAAAAAAABMZWZ0bG9uZwAAAAAAAAAAQnRvbWxvbmcAAALIAAAAAFJnaHRs&#10;b25nAAAEAAAAAAZzbGljZXNWbExzAAAAAU9iamMAAAABAAAAAAAFc2xpY2UAAAASAAAAB3NsaWNl&#10;SURsb25nAAAAAAAAAAdncm91cElEbG9uZwAAAAAAAAAGb3JpZ2luZW51bQAAAAxFU2xpY2VPcmln&#10;aW4AAAANYXV0b0dlbmVyYXRlZAAAAABUeXBlZW51bQAAAApFU2xpY2VUeXBlAAAAAEltZyAAAAAG&#10;Ym91bmRzT2JqYwAAAAEAAAAAAABSY3QxAAAABAAAAABUb3AgbG9uZwAAAAAAAAAATGVmdGxvbmcA&#10;AAAAAAAAAEJ0b21sb25nAAACyAAAAABSZ2h0bG9uZwAABAAAAAADdXJsVEVYVAAAAAEAAAAAAABu&#10;dWxsVEVYVAAAAAEAAAAAAABNc2dlVEVYVAAAAAEAAAAAAAZhbHRUYWdURVhUAAAAAQAAAAAADmNl&#10;bGxUZXh0SXNIVE1MYm9vbAEAAAAIY2VsbFRleHRURVhUAAAAAQAAAAAACWhvcnpBbGlnbmVudW0A&#10;AAAPRVNsaWNlSG9yekFsaWduAAAAB2RlZmF1bHQAAAAJdmVydEFsaWduZW51bQAAAA9FU2xpY2VW&#10;ZXJ0QWxpZ24AAAAHZGVmYXVsdAAAAAtiZ0NvbG9yVHlwZWVudW0AAAARRVNsaWNlQkdDb2xvclR5&#10;cGUAAAAATm9uZQAAAAl0b3BPdXRzZXRsb25nAAAAAAAAAApsZWZ0T3V0c2V0bG9uZwAAAAAAAAAM&#10;Ym90dG9tT3V0c2V0bG9uZwAAAAAAAAALcmlnaHRPdXRzZXRsb25nAAAAAAA4QklNBCgAAAAAAAwA&#10;AAABP/AAAAAAAAA4QklNBBQAAAAAAAQAAAABOEJJTQQMAAAAAA4jAAAAAQAAAKAAAABvAAAB4AAA&#10;0CAAAA4HABgAAf/Y/+AAEEpGSUYAAQIAAEgASAAA/+0ADEFkb2JlX0NNAAH/7gAOQWRvYmUAZIAA&#10;AAAB/9sAhAAMCAgICQgMCQkMEQsKCxEVDwwMDxUYExMVExMYEQwMDAwMDBEMDAwMDAwMDAwMDAwM&#10;DAwMDAwMDAwMDAwMDAwMAQ0LCw0ODRAODhAUDg4OFBQODg4OFBEMDAwMDBERDAwMDAwMEQwMDAwM&#10;DAwMDAwMDAwMDAwMDAwMDAwMDAwMDAz/wAARCABvAKADASIAAhEBAxEB/90ABAAK/8QBPwAAAQUB&#10;AQEBAQEAAAAAAAAAAwABAgQFBgcICQoLAQABBQEBAQEBAQAAAAAAAAABAAIDBAUGBwgJCgsQAAEE&#10;AQMCBAIFBwYIBQMMMwEAAhEDBCESMQVBUWETInGBMgYUkaGxQiMkFVLBYjM0coLRQwclklPw4fFj&#10;czUWorKDJkSTVGRFwqN0NhfSVeJl8rOEw9N14/NGJ5SkhbSVxNTk9KW1xdXl9VZmdoaWprbG1ub2&#10;N0dXZ3eHl6e3x9fn9xEAAgIBAgQEAwQFBgcHBgU1AQACEQMhMRIEQVFhcSITBTKBkRShsUIjwVLR&#10;8DMkYuFygpJDUxVjczTxJQYWorKDByY1wtJEk1SjF2RFVTZ0ZeLys4TD03Xj80aUpIW0lcTU5PSl&#10;tcXV5fVWZnaGlqa2xtbm9ic3R1dnd4eXp7fH/9oADAMBAAIRAxEAPwDyvadf5PP3wkWODA8g7XEg&#10;O7EiNw/6TVb6xgDpnVszpws9YYd9lAtjbu9Nxr37Nz9u7b++qaSl9jt22NfD5SmgwXdgYPz/ANyS&#10;SSlyx42yCN4ls9xO3+CW12un0efvhHxMG/MLxUa2+mAXepYyvQ+HrOZuVl3Qc5hAc/HBOo/WKSP8&#10;4WbUlOdBgO7EwPl/vUjW9r9jmkOGpB07blc/Y2bt3A0n4X0nj/rqmOgZ54dj/D7TQD9xtSU50GC7&#10;sDB+f+5PscS0ASXfRHjrCtnpGaI/mjJgRdVz/wBup3dHzW8mn5ZFJ/JakppljgXAiCz6Q8NdqaDA&#10;d2JgfL/er37F6hyG1n4XVH7osQ7Ol5lb9j2sDv8AjK4/zt+1JTXFby7YGkuiYGugG7/qVGDBd2Bg&#10;/P8A3K7+yMzTWnX/AIen/wBKpv2Tl6yaRHM31D/0akpqbHS0Rq7j8is4WNjXC12TeaRUA6A0uLhw&#10;6I9rfds+n++jN6F1B7ttfovIbvO3IoIA8/030lWysK/E2+ts987dljLOPH0X2bUlNvE6ZjZNYLLr&#10;H2H6VdVRscNWtc7Yx30Gb2f9uf8ABvVB9W251U7g1xBc3ggfnN3bFa6T1W/pWS7IoEuc3YdY03Ms&#10;/wDRapvcXvc88uJJ+aStW79k6cN7jkvNbdsPaydS17tpG795ns9/+YjdR6Zh4/T8PIxrfVuybshj&#10;hvY4bKnVsof6TR6lPqb7P5136X/BLLUtg9MP3tkuLdmu4QAd/G3a6f3klP8A/9Dzfrdvr9Zzrjr6&#10;mRY773OKpIuVvN7rHtLfVJe2REhx+kP5KEkpSSSSSm90m6qp9hsr9SQNo8DPPDlffnlp3149bTro&#10;8btDpO1ZvTtLXHwGiu2aNPbjXjWNUlIzk5JEe0NPg1o/goOe9/0hLjzIlEadB48gRqVJzSA0nQzx&#10;AACSmuKnOcSQmNZHAHgNNdVaqx7XSWh21nLgCR83a7f7KeyjSWhxfGhP0AP3v/MUlNZlLyQdungB&#10;+SEVlTw726O7QNeFM0Orgl5Dxy4cDT5/RctDB6b1LqbxV0/Huyi3n02lwEfv2D2/570lNOvQAOY0&#10;jgEgB0fcdyeGkHc0NEzMsgkeI+mt9/1Xqwmb+u9Rx+mO4+ztP2jJj6X9Gxi7Z/1x6qjM+reK6cHp&#10;zs6xpBbf1GyWud+99hwyxn9i++xJTlYWNl5lvpYmIcpzgQGMqNrh5hzB7P67lW690zK6ZdVj5QYy&#10;wtLzUyxlhZJ+hd6L7G1W/wDBrZyuu9WyWupbkfZ6Xkzj4wFFEHt6FOyt23+Uud6i0tsa2Zifikpq&#10;JJJJKUnlmyIO+fpTpHht2/8Af0yn+k9Dt6e7yndH/bm3/oJKf//R8qSSSSUpJJJJTc6czc5/ug+0&#10;QOTJWkanPP522CZLpAHeNPpKv0BrXuubIa47A0mBrP7zvoLZuaGkGdlhiGxu1H9UbElNGtuOGjc1&#10;1xdGwTtDv7f9ZFacRpD3Yz6QdWjfpP8AK9Ru7/pLVxul4d7Bfm5oxhuI9JlfrXuj6Xo0/Raz/jnV&#10;q1TZ0PGc63D6cbax7RkZhdaSY22bcWh1OLXs+n6XqJKcjBwep9Tu9DBxn3k6bKGfoxrt1cyKdv8A&#10;wj1pWfVarAH+W8/F6dZJmhj3ZGU0d9tGJ7Pd/wAKmzPrF1e3HYx4tsx2vhtbT6VDmjX+YxBT+7/p&#10;FztmU86iBJJLYgf6/wApJT0NfUvqzhvLel9Ns6heBIyepOG0EfS2YFGxu3/jLkTJ+smRd6eNlZNz&#10;caPdi4r2UU7Xe7Z6OI2lu3ef8NbcuWG9wcXOh7Y0DgTE+BAVjGeytrzsl50DiSHN1ncNu/b/AJiS&#10;mxXUQ9zmUem1x3Br2g8awWx+4nGNumzJcJBksBcHwfzmN2eltRKMg3ucHvdZc4GSHCbC6B6e7/q/&#10;++Jes0v2Gp+4ghvLmgz9L3u/SOakpqW1Bp9usSA0kagfnN42rH6gRLAOWyDrK6X9m3WMj0w2vUh5&#10;93H09tbAX2bVz/VtodW0Na0jdJawMJ+j9MBJTnpJJJKUisGN6Dy9z/X/ADGgDbyzl8l30fV9uz/r&#10;iEpa+l9ARu/nIMzH0J+ikp//0vKkkkklKSSSSU731TwcvJvutxx7KTX6jjq0bi7Z6rfd+j9v7i1L&#10;N1bnCxxYW8P+m0HXc0PBc3972fTWF9Xep5PTMp+RjWOqsAHuYSDAPEt93/SXVZP1tzuo17OpsryK&#10;qg33OY3dM8+tW1l3/giSmh6rpa5lzvUa4OFjQA+RGwMcosopybWtdl147z7n237mAR+e/wBNj/pf&#10;8H6i1crpv1Wyw13Tct+I5rd932h28eP6CupjXP8A7exZOf0rJwy2Nt9BgssaQ6Wn3Dfssc1jklNb&#10;JGNVe6nHvGZBj14dU0jn2Nf79n/TWda5wM8F0kACdO/u1Vgllbdt7Ic+drIED97cC4/SVV7vcN0O&#10;aNDsAif++uSUyosLCIPGpGomPzfpMVw7y/1SRW+dZ43f573f56pNDXBriSDuPMdtdHexHFjrSGl0&#10;Ae4Q0Af24/6tySnRxvWIa5/9YPBktP5rvcP+mjW3WODGtZAglz/P972t9yrMtc8FobuMQ307I/rO&#10;AP0t38hGLC2IFzHDlrmQNvk4us/Sf1mJKZV0MtoNt9/p1sc0bWNJcSdbHB3tbua3/raxevx6rNhJ&#10;ql/pbiC6Jb9LZ7W/1Fqm255LSTtPLAREA6epvLGeyfYsrrznTS10jbugHmPb7v6rklOUkkkkpSl/&#10;gvpj6X83rPH0+Nn/AElFWWX4Q6e+g485ZeXDJ3EjYdn6L0vot27Hu9X/AIRJT//T8qSSSSUpJJJJ&#10;TKuxzJ2mJ5VqrJeAQJOkRHb90fyVTTh0DxSU3r8oSC3kDkaR/V2rWxOp2noz2PcC1oLWg+ccO/M/&#10;srmy4nui1ZDmtgmR4HhJTqV5tT2OblsFgaB6ZBIM+O+HfRULMdttra6LA0u1AsgjX/hPfWsxzgQX&#10;DSe3dM2wt457JKdS7p+fh7XXNaQ4S30rGO+f6J1iDXk1BwJ9zidZOsoOFmvx7dzC0d/dwtj9vfa6&#10;hVnNruEbWvcwEtE/4P6Dm7v3/ekpBRdU4tG0OPedWkdvbP8A39Xa7Q94qDWMaxwDWF7w3XxcPUdt&#10;/tIFuD026H4eRZbu5Y2uA0D6X0Ta939qqtWLun9Q6finJFeQ+iz6OWaw9hH0fTsNrvZ/22kpQDXN&#10;ENMEEO9pJ08p/e+h71mfWEkmiREb4BjcB7PpwEanOYCSzc9wEHbJ9p5ZtcQ2tv8AVWf1N7XuYQ4O&#10;+lIkEjj2+1JTSSSSSUpT/SehyPT3caTuj/tzb/0FBPDNkyd8/RjSPHdu/wC+JKf/1PKkkkklKSSS&#10;SUpJJJJSkkkklKSSSSUpODqEySSmxRkmoh0keIaSD/0SrdHWsuh/qU5FjCTJaXF3/SeXLMSSU77u&#10;s4+TielnML2idhrsDHCe+303b/7ays4YMs+xl5EHeHwYPb3AN3KqkkpSSSSSlI1eSa8eygMaRboX&#10;md0Sx/jt/wAGgpJKf//V85xMHCubNmQWvgO9NrHHSD6u97WP9PZ/Vf7FTdRaCSGP2jWS0/RI3tcf&#10;6zPergyOrjEFe2z7Nt9pLPbs93D9v0Pppm5PVBTaA13pPbFh9P27djWt/N2s/Q7ElNIMe4FzWkhv&#10;0iBoJ01UjRcOa3CDtOh5nbt/rbkTHszG0XtoDjS5o+0bRLds+z1Hfm+9WXZfWC0gsftNu/8Am/8A&#10;C75ge3/S/wCDSU0vQvkN9N0ngbTPPp/9X7EwptLPUDHFg/Ogxzt+l/WWm3O699pc5lb/AF4IsAq1&#10;g7D727P3W1quzJ6mMNlTWOOMCfTdskTJc/ZZt/rpKab2PYYe0tPgRCZWeo3Z12QX54c2+IIc3YeT&#10;y2G/nKskpSSSSSlJJJJKUkkkkpSSSSSlJJJJKbGJXiWFzMh72OI/RFg3e7w9OPfu/rsVi3p2JVVa&#10;4ZTn2VDRgpeATpr6n0fT9301UxH5NeTW/FBN7XA1ho3GfJv5yPZf1J2Lse132d0kHZDeKt21232t&#10;2to+j/waSn//2QA4QklNBCEAAAAAAHkAAAABAQAAABgAQQBkAG8AYgBlACAAUABoAG8AdABvAHMA&#10;aABvAHAAIABFAGwAZQBtAGUAbgB0AHMAAAAcAEEAZABvAGIAZQAgAFAAaABvAHQAbwBzAGgAbwBw&#10;ACAARQBsAGUAbQBlAG4AdABzACAANwAuADAAAAABADhCSU0EBgAAAAAABwABAAEAAQEA/+EP2mh0&#10;dHA6Ly9ucy5hZG9iZS5jb20veGFwLzEuMC8APD94cGFja2V0IGJlZ2luPSLvu78iIGlkPSJXNU0w&#10;TXBDZWhpSHpyZVN6TlRjemtjOWQiPz4gPHg6eG1wbWV0YSB4bWxuczp4PSJhZG9iZTpuczptZXRh&#10;LyIgeDp4bXB0az0iQWRvYmUgWE1QIENvcmUgNC4xLjMtYzAwMSA0OS4yODI2OTYsIE1vbiBBcHIg&#10;MDIgMjAwNyAyMToxNjoxMCAgICAgICAgIj4gPHJkZjpSREYgeG1sbnM6cmRmPSJodHRwOi8vd3d3&#10;LnczLm9yZy8xOTk5LzAyLzIyLXJkZi1zeW50YXgtbnMjIj4gPHJkZjpEZXNjcmlwdGlvbiByZGY6&#10;YWJvdXQ9IiIgeG1sbnM6eGFwTU09Imh0dHA6Ly9ucy5hZG9iZS5jb20veGFwLzEuMC9tbS8iIHht&#10;bG5zOnN0UmVmPSJodHRwOi8vbnMuYWRvYmUuY29tL3hhcC8xLjAvc1R5cGUvUmVzb3VyY2VSZWYj&#10;IiB4bWxuczp4YXA9Imh0dHA6Ly9ucy5hZG9iZS5jb20veGFwLzEuMC8iIHhtbG5zOmRjPSJodHRw&#10;Oi8vcHVybC5vcmcvZGMvZWxlbWVudHMvMS4xLyIgeG1sbnM6cGhvdG9zaG9wPSJodHRwOi8vbnMu&#10;YWRvYmUuY29tL3Bob3Rvc2hvcC8xLjAvIiB4bWxuczp0aWZmPSJodHRwOi8vbnMuYWRvYmUuY29t&#10;L3RpZmYvMS4wLyIgeG1sbnM6ZXhpZj0iaHR0cDovL25zLmFkb2JlLmNvbS9leGlmLzEuMC8iIHhh&#10;cE1NOkRvY3VtZW50SUQ9InV1aWQ6NTY3QjhGNDEyODk2RTgxMTkyM0NFOEFFQzI3RjJFNUIiIHhh&#10;cE1NOkluc3RhbmNlSUQ9InV1aWQ6NTc3QjhGNDEyODk2RTgxMTkyM0NFOEFFQzI3RjJFNUIiIHhh&#10;cDpDcmVhdGVEYXRlPSIyMDE4LTA4LTAyVDE2OjQ3OjA3KzA5OjAwIiB4YXA6TW9kaWZ5RGF0ZT0i&#10;MjAxOC0wOC0wMlQxNjo0NzowNyswOTowMCIgeGFwOk1ldGFkYXRhRGF0ZT0iMjAxOC0wOC0wMlQx&#10;Njo0NzowNyswOTowMCIgeGFwOkNyZWF0b3JUb29sPSJBZG9iZSBQaG90b3Nob3AgRWxlbWVudHMg&#10;Ny4wIFdpbmRvd3MiIGRjOmZvcm1hdD0iaW1hZ2UvanBlZyIgcGhvdG9zaG9wOkNvbG9yTW9kZT0i&#10;MyIgcGhvdG9zaG9wOklDQ1Byb2ZpbGU9InNSR0IgSUVDNjE5NjYtMi4xIiBwaG90b3Nob3A6SGlz&#10;dG9yeT0iIiB0aWZmOk9yaWVudGF0aW9uPSIxIiB0aWZmOlhSZXNvbHV0aW9uPSI5NjAwMDAvMTAw&#10;MDAiIHRpZmY6WVJlc29sdXRpb249Ijk2MDAwMC8xMDAwMCIgdGlmZjpSZXNvbHV0aW9uVW5pdD0i&#10;MiIgdGlmZjpOYXRpdmVEaWdlc3Q9IjI1NiwyNTcsMjU4LDI1OSwyNjIsMjc0LDI3NywyODQsNTMw&#10;LDUzMSwyODIsMjgzLDI5NiwzMDEsMzE4LDMxOSw1MjksNTMyLDMwNiwyNzAsMjcxLDI3MiwzMDUs&#10;MzE1LDMzNDMyOzIwNUVBNTY3RDM0MTg2NjZEMjczNjM5RjJGNzk1Q0NBIiBleGlmOlBpeGVsWERp&#10;bWVuc2lvbj0iMTAyNCIgZXhpZjpQaXhlbFlEaW1lbnNpb249IjcxMiIgZXhpZjpDb2xvclNwYWNl&#10;PSIxIiBleGlmOk5hdGl2ZURpZ2VzdD0iMzY4NjQsNDA5NjAsNDA5NjEsMzcxMjEsMzcxMjIsNDA5&#10;NjIsNDA5NjMsMzc1MTAsNDA5NjQsMzY4NjcsMzY4NjgsMzM0MzQsMzM0MzcsMzQ4NTAsMzQ4NTIs&#10;MzQ4NTUsMzQ4NTYsMzczNzcsMzczNzgsMzczNzksMzczODAsMzczODEsMzczODIsMzczODMsMzcz&#10;ODQsMzczODUsMzczODYsMzczOTYsNDE0ODMsNDE0ODQsNDE0ODYsNDE0ODcsNDE0ODgsNDE0OTIs&#10;NDE0OTMsNDE0OTUsNDE3MjgsNDE3MjksNDE3MzAsNDE5ODUsNDE5ODYsNDE5ODcsNDE5ODgsNDE5&#10;ODksNDE5OTAsNDE5OTEsNDE5OTIsNDE5OTMsNDE5OTQsNDE5OTUsNDE5OTYsNDIwMTYsMCwyLDQs&#10;NSw2LDcsOCw5LDEwLDExLDEyLDEzLDE0LDE1LDE2LDE3LDE4LDIwLDIyLDIzLDI0LDI1LDI2LDI3&#10;LDI4LDMwOzYwRDc0NjJDQTMxNDYxNjM5QTlBNTlCQTY3NUExMzczIj4gPHhhcE1NOkRlcml2ZWRG&#10;cm9tIHN0UmVmOmluc3RhbmNlSUQ9InV1aWQ6MjZGMzlCOTQyNzk2RTgxMTkyM0NFOEFFQzI3RjJF&#10;NUIiIHN0UmVmOmRvY3VtZW50SUQ9InV1aWQ6MjZGMzlCOTQyNzk2RTgxMTkyM0NFOEFFQzI3RjJF&#10;NUIiLz4gPC9yZGY6RGVzY3JpcHRpb24+IDwvcmRmOlJERj4gPC94OnhtcG1ldGE+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PD94cGFja2V0IGVu&#10;ZD0idyI/Pv/iDFhJQ0NfUFJPRklMRQABAQAADEhMaW5vAhAAAG1udHJSR0IgWFlaIAfOAAIACQAG&#10;ADEAAGFjc3BNU0ZUAAAAAElFQyBzUkdCAAAAAAAAAAAAAAABAAD21gABAAAAANMtSFAgIAAAAAAA&#10;AAAAAAAAAAAAAAAAAAAAAAAAAAAAAAAAAAAAAAAAAAAAAAAAAAAAAAAAEWNwcnQAAAFQAAAAM2Rl&#10;c2MAAAGEAAAAbHd0cHQAAAHwAAAAFGJrcHQAAAIEAAAAFHJYWVoAAAIYAAAAFGdYWVoAAAIsAAAA&#10;FGJYWVoAAAJAAAAAFGRtbmQAAAJUAAAAcGRtZGQAAALEAAAAiHZ1ZWQAAANMAAAAhnZpZXcAAAPU&#10;AAAAJGx1bWkAAAP4AAAAFG1lYXMAAAQMAAAAJHRlY2gAAAQwAAAADHJUUkMAAAQ8AAAIDGdUUkMA&#10;AAQ8AAAIDGJUUkMAAAQ8AAAIDHRleHQAAAAAQ29weXJpZ2h0IChjKSAxOTk4IEhld2xldHQtUGFj&#10;a2FyZCBDb21wYW55AABkZXNjAAAAAAAAABJzUkdCIElFQzYxOTY2LTIuMQAAAAAAAAAAAAAAEnNS&#10;R0IgSUVDNjE5NjYtMi4xAAAAAAAAAAAAAAAAAAAAAAAAAAAAAAAAAAAAAAAAAAAAAAAAAAAAAAAA&#10;AAAAAAAAAABYWVogAAAAAAAA81EAAQAAAAEWzFhZWiAAAAAAAAAAAAAAAAAAAAAAWFlaIAAAAAAA&#10;AG+iAAA49QAAA5BYWVogAAAAAAAAYpkAALeFAAAY2lhZWiAAAAAAAAAkoAAAD4QAALbPZGVzYwAA&#10;AAAAAAAWSUVDIGh0dHA6Ly93d3cuaWVjLmNoAAAAAAAAAAAAAAAWSUVDIGh0dHA6Ly93d3cuaWVj&#10;LmNoAAAAAAAAAAAAAAAAAAAAAAAAAAAAAAAAAAAAAAAAAAAAAAAAAAAAAAAAAAAAAGRlc2MAAAAA&#10;AAAALklFQyA2MTk2Ni0yLjEgRGVmYXVsdCBSR0IgY29sb3VyIHNwYWNlIC0gc1JHQgAAAAAAAAAA&#10;AAAALklFQyA2MTk2Ni0yLjEgRGVmYXVsdCBSR0IgY29sb3VyIHNwYWNlIC0gc1JHQgAAAAAAAAAA&#10;AAAAAAAAAAAAAAAAAABkZXNjAAAAAAAAACxSZWZlcmVuY2UgVmlld2luZyBDb25kaXRpb24gaW4g&#10;SUVDNjE5NjYtMi4xAAAAAAAAAAAAAAAsUmVmZXJlbmNlIFZpZXdpbmcgQ29uZGl0aW9uIGluIElF&#10;QzYxOTY2LTIuMQAAAAAAAAAAAAAAAAAAAAAAAAAAAAAAAAAAdmlldwAAAAAAE6T+ABRfLgAQzxQA&#10;A+3MAAQTCwADXJ4AAAABWFlaIAAAAAAATAlWAFAAAABXH+dtZWFzAAAAAAAAAAEAAAAAAAAAAAAA&#10;AAAAAAAAAAACjwAAAAJzaWcgAAAAAENSVCBjdXJ2AAAAAAAABAAAAAAFAAoADwAUABkAHgAjACgA&#10;LQAyADcAOwBAAEUASgBPAFQAWQBeAGMAaABtAHIAdwB8AIEAhgCLAJAAlQCaAJ8ApACpAK4AsgC3&#10;ALwAwQDGAMsA0ADVANsA4ADlAOsA8AD2APsBAQEHAQ0BEwEZAR8BJQErATIBOAE+AUUBTAFSAVkB&#10;YAFnAW4BdQF8AYMBiwGSAZoBoQGpAbEBuQHBAckB0QHZAeEB6QHyAfoCAwIMAhQCHQImAi8COAJB&#10;AksCVAJdAmcCcQJ6AoQCjgKYAqICrAK2AsECywLVAuAC6wL1AwADCwMWAyEDLQM4A0MDTwNaA2YD&#10;cgN+A4oDlgOiA64DugPHA9MD4APsA/kEBgQTBCAELQQ7BEgEVQRjBHEEfgSMBJoEqAS2BMQE0wTh&#10;BPAE/gUNBRwFKwU6BUkFWAVnBXcFhgWWBaYFtQXFBdUF5QX2BgYGFgYnBjcGSAZZBmoGewaMBp0G&#10;rwbABtEG4wb1BwcHGQcrBz0HTwdhB3QHhgeZB6wHvwfSB+UH+AgLCB8IMghGCFoIbgiCCJYIqgi+&#10;CNII5wj7CRAJJQk6CU8JZAl5CY8JpAm6Cc8J5Qn7ChEKJwo9ClQKagqBCpgKrgrFCtwK8wsLCyIL&#10;OQtRC2kLgAuYC7ALyAvhC/kMEgwqDEMMXAx1DI4MpwzADNkM8w0NDSYNQA1aDXQNjg2pDcMN3g34&#10;DhMOLg5JDmQOfw6bDrYO0g7uDwkPJQ9BD14Peg+WD7MPzw/sEAkQJhBDEGEQfhCbELkQ1xD1ERMR&#10;MRFPEW0RjBGqEckR6BIHEiYSRRJkEoQSoxLDEuMTAxMjE0MTYxODE6QTxRPlFAYUJxRJFGoUixSt&#10;FM4U8BUSFTQVVhV4FZsVvRXgFgMWJhZJFmwWjxayFtYW+hcdF0EXZReJF64X0hf3GBsYQBhlGIoY&#10;rxjVGPoZIBlFGWsZkRm3Gd0aBBoqGlEadxqeGsUa7BsUGzsbYxuKG7Ib2hwCHCocUhx7HKMczBz1&#10;HR4dRx1wHZkdwx3sHhYeQB5qHpQevh7pHxMfPh9pH5Qfvx/qIBUgQSBsIJggxCDwIRwhSCF1IaEh&#10;ziH7IiciVSKCIq8i3SMKIzgjZiOUI8Ij8CQfJE0kfCSrJNolCSU4JWgllyXHJfcmJyZXJocmtybo&#10;JxgnSSd6J6sn3CgNKD8ocSiiKNQpBik4KWspnSnQKgIqNSpoKpsqzysCKzYraSudK9EsBSw5LG4s&#10;oizXLQwtQS12Last4S4WLkwugi63Lu4vJC9aL5Evxy/+MDUwbDCkMNsxEjFKMYIxujHyMioyYzKb&#10;MtQzDTNGM38zuDPxNCs0ZTSeNNg1EzVNNYc1wjX9Njc2cjauNuk3JDdgN5w31zgUOFA4jDjIOQU5&#10;Qjl/Obw5+To2OnQ6sjrvOy07azuqO+g8JzxlPKQ84z0iPWE9oT3gPiA+YD6gPuA/IT9hP6I/4kAj&#10;QGRApkDnQSlBakGsQe5CMEJyQrVC90M6Q31DwEQDREdEikTORRJFVUWaRd5GIkZnRqtG8Ec1R3tH&#10;wEgFSEtIkUjXSR1JY0mpSfBKN0p9SsRLDEtTS5pL4kwqTHJMuk0CTUpNk03cTiVObk63TwBPSU+T&#10;T91QJ1BxULtRBlFQUZtR5lIxUnxSx1MTU19TqlP2VEJUj1TbVShVdVXCVg9WXFapVvdXRFeSV+BY&#10;L1h9WMtZGllpWbhaB1pWWqZa9VtFW5Vb5Vw1XIZc1l0nXXhdyV4aXmxevV8PX2Ffs2AFYFdgqmD8&#10;YU9homH1YklinGLwY0Njl2PrZEBklGTpZT1lkmXnZj1mkmboZz1nk2fpaD9olmjsaUNpmmnxakhq&#10;n2r3a09rp2v/bFdsr20IbWBtuW4SbmtuxG8eb3hv0XArcIZw4HE6cZVx8HJLcqZzAXNdc7h0FHRw&#10;dMx1KHWFdeF2Pnabdvh3VnezeBF4bnjMeSp5iXnnekZ6pXsEe2N7wnwhfIF84X1BfaF+AX5ifsJ/&#10;I3+Ef+WAR4CogQqBa4HNgjCCkoL0g1eDuoQdhICE44VHhauGDoZyhteHO4efiASIaYjOiTOJmYn+&#10;imSKyoswi5aL/IxjjMqNMY2Yjf+OZo7OjzaPnpAGkG6Q1pE/kaiSEZJ6kuOTTZO2lCCUipT0lV+V&#10;yZY0lp+XCpd1l+CYTJi4mSSZkJn8mmia1ZtCm6+cHJyJnPedZJ3SnkCerp8dn4uf+qBpoNihR6G2&#10;oiailqMGo3aj5qRWpMelOKWpphqmi6b9p26n4KhSqMSpN6mpqhyqj6sCq3Wr6axcrNCtRK24ri2u&#10;oa8Wr4uwALB1sOqxYLHWskuywrM4s660JbSctRO1irYBtnm28Ldot+C4WbjRuUq5wro7urW7Lrun&#10;vCG8m70VvY++Cr6Evv+/er/1wHDA7MFnwePCX8Lbw1jD1MRRxM7FS8XIxkbGw8dBx7/IPci8yTrJ&#10;uco4yrfLNsu2zDXMtc01zbXONs62zzfPuNA50LrRPNG+0j/SwdNE08bUSdTL1U7V0dZV1tjXXNfg&#10;2GTY6Nls2fHadtr724DcBdyK3RDdlt4c3qLfKd+v4DbgveFE4cziU+Lb42Pj6+Rz5PzlhOYN5pbn&#10;H+ep6DLovOlG6dDqW+rl63Dr++yG7RHtnO4o7rTvQO/M8Fjw5fFy8f/yjPMZ86f0NPTC9VD13vZt&#10;9vv3ivgZ+Kj5OPnH+lf65/t3/Af8mP0p/br+S/7c/23////uAA5BZG9iZQBkgAAAAAH/2wCEAAwI&#10;CAgJCAwJCQwRCwoLERUPDAwPFRgTExUTExgRDAwMDAwMEQwMDAwMDAwMDAwMDAwMDAwMDAwMDAwM&#10;DAwMDAwBDQsLDQ4NEA4OEBQODg4UFA4ODg4UEQwMDAwMEREMDAwMDAwRDAwMDAwMDAwMDAwMDAwM&#10;DAwMDAwMDAwMDAwMDP/AABEIAsgEAAMBIgACEQEDEQH/3QAEAED/xADAAAEAAgMBAQEAAAAAAAAA&#10;AAAAAgMBBAUGBwgBAQEBAQEAAAAAAAAAAAAAAAABAgMEEAACAgECBAQEAwUEAwoJCQkAAQIDERIE&#10;ISITBTFBUWFxMhQGgUIjkaFSMxWxYnJDwVMW0eGCkmNzg5MkB/CistLio9M0VVR0pCU1RXU2VvHD&#10;RITE1OSFFxEBAAEBBQMJBgYDAQEAAAAAAAERIUFhAhIxUXHwgZGhIpKistKxwdGCwvIyQlJicgPh&#10;8RMjU//aAAwDAQACEQMRAD8A+VAAAAAAAAAAAAAAAAAAAAAAAAAAAAAAAAAAAAAAAAAAAAAAAAAA&#10;AAAAAAAAAAAAAAAAAAAAAAAAAAAAAAAAAAAAAAAAAAAAAAAAAAAAAAAAAAAAAAAAAAAAAAAAAAAA&#10;AAAAAAAAAAAAAAAAAAAAAAAAAAAAAAAAAAAAAAAAAAAAD//Q+VAAAAAAAAAAAAAAAAAAAAAAAAAA&#10;AAAAAAAAAAAAAAAAAAAAAAAAAAAAAAAAAAAAAAAAAAAAAAAAAAAAAAAAAAAAAAAAAAAAAAAAAAAA&#10;AAAAAAAAAAAAAAAAAAAAAAAAAAAAAAdv7Q28Jd1e9uWaO2VT3ln/AESzUv8ArdA91vQOIDu/d0I3&#10;bvbd3rWK+60QvforYrpbiH/Hjq/4Z2PuP7q7/wBr3tO02O66NC21ElDp1y4ygtXNZXOQ47a6efte&#10;gvs3avL6nigem+5Nrsru77Ke8mu2z3u0rv38o1uSjdJTcn9NDE4ytlGGv/rDn/bsOzfWqzujnYoT&#10;gqNrCPC2cpaf1bHy101/5n8ZYis0xp0TpJsiuET0uSD1lmwo3/8A3g37fcR1UK+dlsfWNcXbp/4W&#10;gntu9br7lp7l2/fxrlXXt7NzsEoRi6ZUtShVVKCjySr/AE+czE1yxP7ddP2rTtUx088vIA9df3nd&#10;fbO27Zsu3RhGN23hut+pQjLrStb/AErJSi5dOFcdH6ZbudpX2vdfcF3bV0r66abtm6+E66r5QluX&#10;Tp/l6Iz6eqP8uss2TOFY+bKkW0xpPy5njAey31NW17rb3y2EVZs9rRdZFrClv7ofpqcP49f/AGq3&#10;/AeOnOdk5Tm3Kc25Sk+LbfFti+m4urvowAAAAAAnRCqd1cLrOlVKSU7cOWmLfNPRHmnp/hPTfcC7&#10;Wvtft67VCS20dzdHqWY12SUYqd88fLr/ACf8mJsivD26fqI20eWB77t0e+bP7e7XX2zuG17a742W&#10;z+qlXF2ynP8AThTG2u75Iaf+sPF91lv5dx3D7ln63W/qMqK51838v9P/AIgmyaceojZVqg9p23ef&#10;cO0+0dnLsUbZWS3Nyu6NKuenl06oyrt0cxR2/uf3FvPuntNPfeop1W6qoW1RpklNYlLTGuqUtXTL&#10;TtacY8UakrZXj4Xkgew2f3Z9x7zv0O3W2rd7W7cOm3bSpralU5OFkZaK1PTGos7Xtp7X+uW/b9cb&#10;e57TcuG2ylZOvbpzU57aNmrXZ/lmYmsRN0xXH8vramLZi+Jp7fS8Wd/7U+1P9o/qv+1fS/S9P/L6&#10;mrqdT/lKtOnpGe9d43G92D23fttOPeqpxlTuJUxqk6WnqpvX6UtPHXV+kdT/ALvJ9yjtu6R7ZXCe&#10;5nLbwUrZYhWn9Tqumvms0f6uIqJ9w/7tPou37nef1LqfTU2XaOhjV04ys0auvLTq0niD6j23qr7I&#10;7qrrHdao79WWvxlJdbVP/hHy4u7GInpTfhMx0AAA/9H5UDY7hTt6O4bmjaz6u3qushTZlS1QjKUa&#10;564ck9cPzQNcAAAAN/6Pt/8AQPruv/8AWH1fR+m1x/kdPqdfo463879PqaumaAAAAADp/c3a9v2j&#10;ve57ftpTnTRo0ysacueuu2WpwjCPzT/hA5gAAAG/stn2+3tPcd1ff093tuh9JTriup1JuG4/Tkup&#10;b0q+f9L5ANAAAAAABv8Ad9n2/a/RfQ39fr7Sq7c88Z6L56utR+mo9Pp6Y/p2fqGgAAAAG/2jZ9v3&#10;X1v11/Q6G0tu23PGGu+Gno0fqKXU6mqX6df6hoAAAAAOn3Dte323ZO1dwrlN3dw+o60ZNaV0bFVX&#10;00oqXyvn1SA5gAAAGx2+nb39w21G6n0tvbdXC6zKjphKUY2T1z5IaIfmmBrg2O4U7ejuG5o2s+rt&#10;6rrIU2ZUtUIylGueuHJPXD80DXAAAADf+j7f/QPruv8A/WH1fR+m1x/kdPqdfo463879PqaumaAA&#10;AAADf79s+37Lu1+17bf9TtK9HSu1xs1ZhCc/1KlGuWmyU4AaAAAAHT7f2vb7nsnde4WSmru3/T9G&#10;MWtL61jqs6icXL5VyaZAcwAAAAABv932fb9r9F9Df1+vtKrtzzxnovnq61H6aj0+npj+nZ+oaAAA&#10;AAb/AGjZ9v3X1v11/Q6G0tu23PGGu+Gno0fqKXU6mqX6df6hoAAAAAN/e7Pt9Xae3bqi/qbvc9f6&#10;unXF9PpzUNv+nFdSrq18/wCr84GgAAABtdq2te87ns9na2q9zfXVNxwpKM5xrlpypc3MBqg2u67W&#10;vZ9z3mzqbde2vsqg5YcnGE5Vx1YUeblNUAAAAN/6Pt/9A+u6/wD9YfV9H6bXH+R0+p1+jjrfzv0+&#10;pq6ZoAAAAAN/v2z7fsu7X7Xtt/1O0r0dK7XGzVmEJz/UqUa5abJTgBoAAAAb+y2fb7e09x3V9/T3&#10;e26H0lOuK6nUm4bj9OS6lvSr5/0vkA0AAAAAAHT772vb9u/p/QlOX1mxp3dmtp4nbr1xhpjD9Pk5&#10;TmAAAABv9o2fb919b9df0OhtLbttzxhrvhp6NH6il1Opql+nX+oaAAAAADf3uz7fV2nt26ov6m73&#10;PX+rp1xfT6c1Db/pxXUq6tfP+r84GgAAABv9h2fb973aja9yv+m2lmvq3a416cQnOH6lqlXHVZGE&#10;ANAAAD1PZr9j2f7Zv3e/231i7rcqIbdWOlyqp57J9StOenqvQeWJzvvsrrpnZKVVOelXKTcYanqn&#10;04vlhrl82kXTG8vjB6reX7Dvn2tbHt2z+ifZrFaqerK79K7V1pRstUZ/zOeRf9x/dXfu172nabHd&#10;dGiO2okodOuXGUFq5rK5yOHTtHR9r2d2ovuqvt3j2NsIT01ypdXXcbIxWqfP/f6f9w5d+43G4mp7&#10;i2d00lFSsk5PTHhGOZfliJwvmJnmy6T3RMRzzqW2Wdw7rvZWT6m83l7beE5zlhZ5Yx/LCEfy/JAx&#10;2/8A+0Nt/wA9D/yolVG4v21qu29k6bY502VycZLK0vEo4l8pGMpRkpxbjKLypJ4aa88liyYwSbYm&#10;N718NzVt/wDvHuldJQrsvsqcn5OyDqh/48intPae4dj/AKtve40yoqo2tu3rnNYjZZbiuqNLf86P&#10;96s8xdddfbK6+crbZvM7Jtyk36ylLmkdX7nt0dys2G37hd3Dt+30fTzsu60eNcHLRKH6PJKU6+SJ&#10;mI7MRfp0czVe1XHV0Ol3btPcO91dn3vbqZbiu3a1bayUFlV2VOVdiu/1UP79hp/dHcrIfct93b75&#10;1yoUKI3UycZPpwjVZidb/iUjX7BtvuDeSt2/abraKUlLd2K100wi+XqbiWqMfl1fx29Pqchvx+yN&#10;5CSlHuvbYyi8xktxJNNea/SNUmZrdWc3eYnPliyZitIy80N/YP6fuFHbJN2b7b7e/e2ufNKW/sqd&#10;talnXqs2tXy/8trOR9wTd3bOz7rcSc9/fTY75y4znCNjhtrLZPnnyfnmbG4+0O+xlLe7Xd0dx3cG&#10;7p/SXuzcLHPLcc8a7Jy1/wCr/W6hzq40dw7d3LuHcd5Ofcdv0FtY2Wpyt1zdd3C3Vdd0av8AVy/T&#10;JMbOX6tnf8C5c0TWk15cszlgAKAAAd7e/wD5M7b/APO7/wCyJod32fb9r9F9Df1+vtKrtzzxnovn&#10;q61H6aj0+npj+nZ+oaktxuJUx28rZuiDcoVOTcFJ/NKMPljKQnZMb6dWbUXxO6vXl0uzuuwd53O3&#10;7dftHf3Si+mKrnGMpRpknontHzWxqjTL+LpQKvu++u/7h3Uq5KxR0VymvByrhCqx/wDWQkc/b9x7&#10;htap07bdXUVWfzK67JQjLK088YSUZcpridvTPeI91Hpp7/fbL7N7fLZ7i3bSnur1J0zlBtJR+bpu&#10;JrfbW83e8+6e3W7u+zcWKxRU7ZynLGJcuqbkU9k2f9Tp3233N1yo2Gyv3tFUZcitho/JNTjpnq/U&#10;0c5y6brqLY3UTlVbB5hZBuMk/WMo80SxParjHhy6UmOzTj4pd/uH3r9zu7c7b66Uatc4LRCuMlHL&#10;jy2wrjbH/HGZV2ftF+87Xf3DtVt39Y2dqbqqnpl0JR/m0qH60rep/BM4cpSlJyk3KUnlt8W2ydG4&#10;3G2tjdtrZ03Qzpsrk4yWVpemcMS+UzlikW7aUq1M22bK7HrN5b3i37S3X+0kJKddlUO2S3ENF+vP&#10;6/zRjdOPR/zLDf8A+6n/AO9P/wCX/wD6g8Nut9vd7NT3m4t3M4rEZWzlNpfwp2OR9B+wLewds7T9&#10;Vb3Cmrd73/3im66uOnpTuhVorloshrrnr5y3zO9LohubH/8AJfd//wDYf23Hyw+u937t9ux7D3Hb&#10;7PebOLs29+mqq2pOU5wn8sK5c1lk2fIhdEboiO7BfOMzPSAG/wBh2fb973aja9yv+m2lmvq3a416&#10;cQnOH6lqlXHVZGEAP//S+VAAAAAAAAAAAbnd+6bju/cLe4bmMIXX6dUa01HkjGqOlTlOXyw/iNMA&#10;AAAAAAAAAAAAAAAAAAAAAA3Nz3Tcbnt+y7fZGCp7f1ejKKep9aSts6jcnH5lyaYmmAAAAAAAAAAA&#10;AAAAAAAAAAAAbm27puNt2/e9vrjB09w6XWlJPUujJ219NqSj8z59UTTAAAAAAAAAAAAAAAAAAAAA&#10;AALtnurNnvKN5Uk7NtZC2CllxcoSVkdWHHl5SkAXbzdWbzeX7y1JWbmyds1HKipTk7JacuXLzFIA&#10;AAAAAAAAAAAAAAAAAAAAABudx7puO4/S9eMI/R7evaV6E1mFWrRKeqU/1OfmNMAAAAAAAAAAAAAA&#10;AAAAAAAAA3P6puP6R/SNMPp/qPq9eHr16Ohp1atHT0f3DTAAAAAAAPXdiSh9nXTgtM7e4KuyS4OU&#10;I0xshXN/nhCyWuEDvfdHabfr6/oNnLpdFauhU9OrVZ49KOnXp0nne1XKP2XcoPVKruKnbFcXCE6V&#10;XXZYl8lc7I9OE5fnOx93fcMo9yrXbd85U9GOp7e3MNWqzOejLTr06DcbHnmJ12b5dDc7eGzu+3nV&#10;UtvdNwV7jHRNt/TxsjbjTKXz2RnrPnXfa66u99wqqiq6691dGEIpKMYqyajGMV8sYnvtz3Gre3/b&#10;MKLo7rcZg9xGElZOLX087JXKLlOPy2Snr/gmeB77ZXb3vuFtUlZXZurpQnFpxlF2TcZRkvmjImZr&#10;+qtbd31NIAGXYAAAAAAABudu7puO3fVdCMJfWbezaWa03iFunXKGmUP1OTlNMAAAAAAAAAAAAP/T&#10;+VA+pf8A/EF/8b/+i/8A+WfLQAAAAAAAAAAAAAAAAAAAAAAAAAAAAAAAAAAAAAAAAAAAAAAAAAAA&#10;AAAAAAAAAAAAAAAAAAAAAAAAAAAAAAAAAAAAAAAAAAAAAAAAAAAAAAAAAAAAAAAAAAAAAAAAAAAA&#10;AAAAAAAAAAAA7/2lR9xWbmz+kKPQsShu1es7acPHpbiMlLXq+T9L9fp2WHU3G97/AEX2U/7MbG3p&#10;TlDqV7CyUJaXp11zzzVy/IeXp7x3bb1xqo3u4qqj8sIWzjFf4YxlpJ/17vv/AMR3X/X2f+eWspOW&#10;JtmHq4f7X7jtt267f23adptTlVNbfbvb7ucNKc+n1tX6XN81U+t1av0zw84ThNwnFxnF4lFrDTXk&#10;0zd/r3ff/iO6/wCvs/8APNW/cbjc2O3c2zutfjOyTlJ4/vTzIlSIiNkKwAFAAAAAAAAAAAAAAAAA&#10;AAAAH//U+i9Y/Mp+i+t7n50AAAAAAAAAAAAAAAAAAAAAAAAAAAAAAAAAAAAAfQaI9slVHwXry/7w&#10;Hz4H0lS7TD8sZeuUZjuexZw6ot/AD5qD6mrft9xytvFv4Ii7ezNPG3X7APlwPol++2dfCvbRx7xK&#10;/wCrbbGPpoJ/BAfPwe/XcdtL5oQj8EjYhuO1OPNhv2wgPnAPoU12iWXjj8Ua72/apvmhqXvgDwoP&#10;eU7fs8JcK1+OC+dna48IwS/YB88B76dPaLHmUePxRVZtO3KOYcP2AeGB7ja7Xt+vVpWr14G276ap&#10;YUYuPvgD54D6J1e1WTTupjn1WDZU+xNJaEvbgB8yB9On/RVHMa1+4Rl2SS40w+LwB8xB9Ktr7Vj9&#10;Kqte/A0rYbCDzJL8MMDwQPb2fQyacX+5EpU9unDE0n+KA8MD2sO3dr4uMP3opt2PbpvRN8q8EB5A&#10;Hr4bHtaag5cPRI2F2jsqkm459+AHiAe9l23sqjlf2kqtn2N/Mln3A8AD3tnb+1ylyPBrW9t7S3ix&#10;t49gPFg9pLY9ojXhcY+nBGatp2hR4VJr4oDxQPcR2vaVwUGvhgxZs+zSXNBt++APEA9jDZdpcsYw&#10;i17HsuVmK/cB4kHuZbLsyjwjk0bNr2pywo4+CA8oD2Vew7S0sr+xE59u7RBasL48APFA9Pbs9hJ/&#10;pxT/AGGrOddctCgkl7AcIHfdO2t4uCz5+BOFOxTx0+PsB50Hr9ttu3+Ljj8UbP0XapZcoRz6toDw&#10;4Pc7Xa9mi3rjHHwJ9LtTm9GIr0wgPBg9lft+1uf6jyvTgW0bXsmOSOl+vADxAPcTq7XGWP8AcK7N&#10;t2tyT4sDxYPZOnYJ8v8AoMy2+ylxf+gDxgPa109r8Jpy/YbFe07JJ4lH96A8ED3Tr7RXJqvh+xkJ&#10;R7dOSzLK+AHiAfTNrDs6p4xj8WkyM6+0zUsNfsSA+ag9nPYbOdzUcNNlsPtqi2aeYpe7QHhwfRZf&#10;aG1cE8x+OTXt+09nBZnJJfgwPBA91D7c7VFN61J/sFnadhVY681zS8JxaaafFMDwoPd/Qdsoir6m&#10;o3VtShOL0yjJc0ZQkvllGR4rfSUt7uJJRSds2lFKMVmT+SEFGEI/3YAUgAAAAAAAAAAAAAAAAAAA&#10;AAAAAAAAAAAA3/8AZ7v/AP8ADN3/ANRZ/wCYaVldlVkqrYuuytuM4STUoyTxKMov5ZRO7/t792f/&#10;AC7/ANVT/wCxOJuNxbudxbub5a7r5ysslhLMpvXOWmOI/MwKwAB//9X0/W9z4GfbusfEQAAAAAAA&#10;AAAAAAAAAAAAAAAAAAAAAAAAAAAAHa2u8ujHS7MHFO3XXVKP8tt+TYFsr/8AlMyIK2yfn+JiO246&#10;mtPoi+cVGK1Q/GICvc9OL15b8mTq37fjP8DKdLSi1lFc4bVSwo492BK3czfhLh+0od8085LnFLww&#10;4+xGW2jb8vBrzAg9zNrCXEr13ceXD9zYVEk1FrPubMtlJxw84A5rc9OXKWorhudxF4zlG49tOOVG&#10;LkVQ283JpQ5gJV2WYznj8RKW4muWRdDaW/mS+HgxGpwyop/ACmtXJ4cvxYtunFcss48i97OU1qwy&#10;v6RLxXECqG9sxp0/iSUrpPOrHsHRFPOUi1SqjDTqWfcCtbncLK4NEJbvHzcX8Sqy2Km4rD9yMa6p&#10;cZSwBc96scW18GSr30lwXh7mu6Knx1JY9yuEE5PjlL0A31vppYyU/UWuTeeBqaZa2k2kZ1aOCeQL&#10;3urHLxwhLd2xeM5NZzecrgRbb4sDcXcJxj6mvPd2TllZKstcMfiE+bi8e4G1Xu5x4Ncfcm+4bhLP&#10;gjTsk5/FeZFanH5sv0A2n3HcPwkFvdw/CfE1ZRnJcESVUnFPKTQGw+47iMuL4kbO4Wt8cplUk/N8&#10;fYrbbkk1n4gbn1dkocG2QjvZqWHymHGKhw5WU6knxWr3A3vr5+KkSj3DDy/H1NGSyuC4syoSisOP&#10;4gdGPcIOWZrUiyfcNu48sOPxOTNKLWJL8DPKll5bfuBvrufHGn/SbMO4JLjFfsOSpuKzp4epKNnU&#10;i/J+jA6n9Uq8HFP8Ct9xq/gTRzY5w+BJqLjhPj6AbVm6hJ8nDPkVydWNTbyargs+OGWKEdPv8QJZ&#10;eOR5yRVjTxl5IRTzw8PY2qJVuWJJP4gVu+2KyiEdzenlSx7G1Z0o8UsexRpjOWWv2ICfXswnKfj6&#10;GI7lxllzbRb9LW4pxbz6MhbsWubw9kBh7mM5cIuXxZlO2TzF6PxFW3nnMoPT6omqq3LSgKpXqL5k&#10;5S+Jat05Qwo4Izpgp6VHLJqqC5ZLx8kBRO6cOOcmI7+zwXiWy2afHw9CMNuta1Qa/vAZW4uaznDK&#10;5bncRec5N/oVSWlS4mtPaU62pJ/F+AGt1bG9Wri/QlO29LlfEse2rj8jT+DK9CbwuD9wJwv3LjzT&#10;x7IhLdbiL0xm0Z0WPhFk5bWaohdJweuc4aE+daFXLXOH+rs6v6f/ADdoEI72+rjqyzc23eLsc39p&#10;o9CUvyt/Atsju5VVUy4106ummlmKk9UoKXz9PXz9P+XCyy2z/OtA35d53OMJvHxKd13aTcOi54cF&#10;1Iz44muEtE4/NXL+Z8kNH8r9Tp9a3XWytay4shZG2vllF4Al/Vrs4WRDuNspcWUTUVHLX7jMOnqU&#10;v9AGxfubnW1Fs4tjbsk345eTsXzhp4eD8/A5Fn8yXxf9oEQAAAAAAAAAAAAAAAAAAAAAAAAAAAAA&#10;AAAAAAAH/9bb6x8fPqfVPlgAAAAAAAAAAAAAAAAAAAAAAAAAAAAAAAAAAAD0W0nUoKTWs86es7Wt&#10;nGtqaWPiBPrRnHCh8CEKbJv5fwyXWvbqXJHl+JiN+1jx1YfxAipxg9LhzGZVdbg4qHpkzLd18XDG&#10;fXGTVnv4eOW2vYDZltLqo6+Dia64yy1gj/VJuOG+X3KZ9wb+VY+CA6e2nTF5skl+BubjewcMRaSX&#10;seXnupzlwk17GJbieeEml7sDqXbzDeJL8EUPfS/Jxl6nLnbOyWE/xIOyTelSeQOnLdWZzOXEhLe8&#10;MZ4+7NByeOZ5ZhJvi3wA6Ed5OC4y8fBIqs3Nr45/Bmo7dHBPJnXlcfEC/wCpsfBvBKaylKUzXlOO&#10;n3CcpR4vgBfXKEX6mJuUnjwRU8pcCUJSxzPHpwAlGNUf5iaZGU1H5XwItp8J8fRjglx/ACamms+Z&#10;HVFrguJWtXivAkpqKw3jPsAxLGERaen3Mtzjx8mHrks44AYSbXHxGl/l4jDXEVT1S05eQMJyT4rg&#10;Wcjjx4P2JyrceD4MrdafFsCOcfK+JHM1xfAnGCfFvCXqYzDOJcfQCVbm1nCZmLblxSTIqainjCKt&#10;Um88fiBfPOfcisZ50VYk+KfERlxxJfiBtcuPHHuVtzjLlakiEn+KEXBPPH4ASdmfFJGVNNeBGSzx&#10;S4+hDm8MAXprT7fERxLhFNe5XFtrGCyqcoyx5egElXHPCWX7kpSilx4fArlq1txMdGcs+YE61CTy&#10;n+0k7I40+fsa7rSXF49jKSS4P8QLYxxnD8fUwuV82Q5w0eOX8AmpLli2Am3JcCyubjHm4ka23lOO&#10;CWnTDVqy/QDbpur6bz4+WC6twccuaT9znxjNx1+CJOUdPM8IDdnGxRzFtr2KmprmjHj55Ibeyb4L&#10;On+ItduHyvV6gYjfJptRWpehhPKcp8H8SyMqJeMMP2ISjRJ8W8egBdPT4tEc6lhLwM2UQyum+BZs&#10;+27zc7hVbZdWySk4wj4tRi7JaV+bkiCZiIrNlFOVGfNLBXYnOfCepGzLZ2S4qUSuK3W3VsU9Nd8V&#10;XbhJ5ipQu0/9ZTXICEbFWmscwj0pVWu2M+qsOpxxp8eeFkXiXyvXCyP+r6fS/V6tMo6HLPDHvwM2&#10;W1eDjjPmBrRmlLgjYjOPgyuToS5UVWSmvlS4+YG1G9UyzHi/c29tuqrZJ2tJ+jRyFKaT1JtlcZzc&#10;sZwwPU2bjaxhjVHJyd442PMGaTUk1qf7y1RpkuWxxYGIwlJYST9ckbdvokuKw/JGHGUW1qyvUpeq&#10;U9OXJATuhWljyObPGuWPDLOhdXPwjFtHPlwk17sDAAAAAAAAAAAAAAAAAAAAAAAAAAAAAAAAAO72&#10;HZ/aF+znPvm+v2u6VjUK6otxdemGmfDb7jm19T85yN5HbQ3l8NnN2bWNk1RZL5pVqT6U5csOaUP7&#10;gFIAA//X0eqfOD3vUPBAAAAAAAAAAAAAAAAAAAAAAAAAAAAAAAAAAAAOvHdcuI8DkHRraazFAbcd&#10;00sPiJXJrhy/E14XxzpfAxKyEuC4+4F31CUeZfBlevXxUuPoQmoShwfgYjBvDjw9wJy1tYzgyoy0&#10;4WMklGUvFownCDepYYFCfM4yXH1MSUl4ls+PMkiDlNLiuHoBHK0ceDMKPDOMsadUuHD2ZKTcZaX4&#10;AVpN5yZSbRJRjqyxJpvEY8AK3DU/QnoSaxhiNTk8eCM9KcW4x4+4GLMt8ERzxx4MmlOHDPFmIvD4&#10;eICUprCksr1Lm4yiknj4lUpOx6Xyr1Dgs4WXgDPi9MvAw61nGrKGpcU859zEU84zgCShHGmGcogo&#10;tyxInzKWUJavml4ewGLEoPEeJGM2uLf4FkIKabRCVTT8OIGMxT4rgycoecF4ka6254mjYkpQeIRb&#10;AogrNWl8fiTlOSejGfctipY8MMhqmpYaSAwq21xKZRTfDyL7LMccZKFJJ5wBKNOp5zwEq8P1RcpN&#10;RzGPxIKTlnS9PsBV0+GVwM4ah5fEPX8uG2YcZYw1hgZjWpLhwfqJ0tJYeWIKSXiZhZJP1YGViEcv&#10;jIhpk+bwLnFTfNw+BOKcU1GOperAphFtZbS+JdXU8am0vQg1qlzLBmc1BpICUc5cZP4CuMVLDk17&#10;BJyXK/iZ0p8MvgBCzRGfHwMqPV4wikl5kpqMuXz9WZqrlnGce/kBF06ceeTOhwXL5+JKUnW3l5G3&#10;nJybwse4EIVKUs6viSslFcIJFk69cs8EQk1VlOKefMDDfBKLx6olOMIxTxn1I1QWW2sknJy4aeC9&#10;ACuejEE1HzZCuNurVGT0mxOm+iXTuio5jCxR4PlsjG6qXL/FXZCRjDsWmK0r0BtKpKWVniRpe3ju&#10;IfVOfQ1x63Sxr0Z/U6evk6mj5NRbvLoXbqdqpr2/Uep1UpxhFvx6cZynoj/c1f4CD0N4UMe7CbY3&#10;NeLm5cG8e/AzZZNPGotsfLp05+BGvaxkst59grFe5sgv9Js17pac2Rzk17KJNaYwa+BbVVJQw03j&#10;1Ale6pYfGLKJyzHCeS7S8Za8PUhYq3HKa+AGpObUcY4mdEbMYzleJh1ZfLIsjTo4ttAVyjPVpjks&#10;htuOXlMnppXM5SyRncnwiwJrbyn48ceZN9KuGJxzL1K67GvF8S17e6xcE5J+YCV9ar5Uska5xcG5&#10;QS90dXtv2vduYpy8/A9DR9jWxpTm4uPogPBWynGLeeD8DmTeZyfq2e3779v7fYpS1Rf908VekrrE&#10;vBSeP2gQAAAAAAAAAAAAAAAAAAAAAAAAAAAAAAAAAAAAAf/Q871Dxh6vWeUAAAAAAAAAAAAAAAAA&#10;AAAAAAAAAAAAAAAAAAAbteWscImkbkE9PNkC36eWU4tPJd9M0s5WojTDOMZ+BOdTa5W+HkBW6pxl&#10;lrJctvDTnWsvyEVa48z4L0KtMpyfiseYGZxlHhlYMuKnX5L3Rh01tfNmZLo6YZWdXoBUnoWJZa9T&#10;EpOa5fBF8KbHHmXH0KmpxeGkkBSpJPl/eTzJ+Rc41yj4JMqXzY8QMaZR4ySafoTxCSwnh+gy3w8D&#10;MVCMuIEJRw0lkhKWmXoW3YjJShLPsHT1Y5083sBHTJrVlYIqDU9aSZb03GOG8P0YgpJ5lDK9UBVY&#10;5S4uOPcxGFkuMVj3LZSrk8PPwMxgk8p8PQCrGH5uRFrz8y+xYlwaRRzKXqvVATjDl4p/FEow9Xkm&#10;pxcFGOfdkXyrlefiBCetvSkl7ozFPOl8WWQtWniuJiuWJOUsYAPPypcfUnVJ40uWH7hzs/hSi/Aq&#10;6N0pZjx9kBZJTh44kn5ojotk8trT6MlCU48JJZ9zM28auD9gKJRrctOeP7iag4Lgshcy14zjyRZq&#10;lKPB4foBrqabw0zLqjnKJTjKD5Hl+aZDqtvTNYXsBhxkpcCzpt8ZcGyE4pyXTeSU8xxrywGmK5U+&#10;JbVB/LhNepWoR05inlk45is+AGJQzPCePYnpmvl/cRVy/MkvRmIycnxyBOFbbzKLZizbp8YRy/Ql&#10;XuHB6V4eZdVuJxlwjw9WBr/S3QSlKuSRZOT0LEeJt27ubjiTzH0IppLU45TA04OTeHw/AWRg/lzl&#10;eZs3VOzDhwj5mOjCEf05ZfmmBTCPU4NcF5lnTWUo8EidVUnCU4RbgmoynjlUpanCLl/FLRMrblCT&#10;U1wfuBmdfHx4L0KpVt8c8TY+o6e3hU6oNRlKfUS53rUI6Jy/NCHS/T/5y0r1vVr0vHoBZatuqtv9&#10;PNyulW3uIy4KNmuyKjHljy9CNMzEYzUXmMX+JlqU+ZQxn9pS/wBOTeW36AhLXpi9KyyEcp6pPD8k&#10;YjKTmseD8S3cxUcNR4ebAjxulh/tRnpzWfPAreVyPD9Cxuaqafj6oCvrxxiUce5dXdttPujRWXnV&#10;FjTKXlhegG79covFdePVkbN285yUwzFaUuHm/MrnHLwuZe4GytzGS5uC9jWnZqlyLUvQKEptRjF/&#10;A3atjY/CGH6oDSshyrTwfmWxqs0L0Z0quzbixc0Xj1Ovsvtu6xLX8nqB5yPbr9Kl458EbW2+391d&#10;x05Pc7H7b2tdeq23GPJ4Ops12nawbU4WSXlwA8Z237Sna9N8MR8muJ6Hb/aVNMMWJwivMu7h907f&#10;brTRXD4o4Xc/uruEqfPS/DT4Aeor/pvbaMxnGTXjF4Od3H7rjtFirTzeCXE8bf3S62jNjxn9pyrb&#10;LpcU2/ZsDpd77xbvG52SXwR5C15tm/WTf7zpTplLM5S4+hzLFiyS9GwMAAAAAAAAAAAAAAAAAAAA&#10;AAAAAAAAAAAAAAAAAP/R8brPOHb1nEAAAAAAAAAAAAAAAAAAAAAAAAAAAAAAAAAAAAbtcIr5pP8A&#10;A0joVQ1rg/wA2ak2uD0x9WXNqMMR8X5lVcJQjiTM9SMY8P3+AGYwkl45bMzcoQw4pL1IKdko5TQd&#10;alHOttgYhw5orj6kp3OXi/D0IYsb0plnGEcyjleYGv1nGeeJW5Tm22ng23FSi5QSXxNdOcc4Ag5Q&#10;4JfvJqlyec8EQjTrlnJapOL08cATjjxaWERsaUtUViPoYWdfHw9icpRlwUcAQ1QlHlSbJVaUs50s&#10;xpjDx4J+garS4NpeoEknZLLWfTJmSlFYlwRCrPipZMWTk/R+wFsaYSjqTS92QaWcQak0VwdkuCWF&#10;7kpQwsPGfJoDOnxdiy/Yrc1jCiljyMuNkVlSz7GIxzxkBZFxcPl4lUtTeIoypNTxF5XoTalY8LlA&#10;oanF+5mSaSbbb9CaU4PS+f3JzwklFZYFcJzT88ehdG5ri5aSpOa4acEJR4Z82BcpuUsrmz5snonJ&#10;aXhRIUJ40vgvcvUIpZTw0Bru2ypuuKwvgQ6mlPPE2Or5TeTN21lKGqMeHqwNNztl5YXqE5avUvp2&#10;055TfKi6G2rSzx+IFEapJ5wJtyaTfBFrco5zxXk2aUrZSm8cF6AWyt0vClw9DKtlLg+PsVrD8uJN&#10;SrS4ReQE1JrOlsQslFcUWwuxHLX4EJTc+OnADW/FcGTrvT5X83qyEYWbicKqoOdk2owhBNyk28Rj&#10;GK+aUiEoKKzh5fqBfJuTSlzYLY7i1Yg3heSIbStRTnfX1YOE4xjqccSlGUKrNUf9TZKFuj/M0aCy&#10;qp6efPswNyrcVwptc5qFkYJ1x051y1Qj08/k/TlZbq/5M1I3KTeVxYdOXqT/AGkXnOEvxAZuWa1J&#10;quUlKUcvS3HUoSlH+KHUnp/xmZJqS4amRVkq5eGfiSss4qWPHyQBOUrMS4e3kWThh8P94jFt8VwJ&#10;a3NZ8l4gQUrXyxX4ohGOZuM+OfNmwnVKPInF+bIzccZysoDGiEY4TwytqU5KGouqi7X7LxeCcoQq&#10;y4pS9wKJV6MaEtS80YnOMo6XJqZZrc+EVll207dO2eZJt+iQGn+rHhKOV6mVVxU3FzXoj0O27DuN&#10;zbGuEGo+baO5X9o16opPEl4ryA8XXt7NxJKmOH/CX19l3c7VGccezPom17BtNriVla4fmNuNfYKU&#10;7bHCTXisgeQ7T9obqU1Nw5PRnrNn9rU0rqWpQXpwyVbr707ftYuGzrTivNnC3n3jvty3Kt8voB6D&#10;dbbtO1i3OSm/c4u873tdvHp7VZl5ZeTzO973uLG9csP0yc2O4ust1R4sDu9y73vZYVmUn5I5cu77&#10;iLxqai/Qp3FllkefOr4mrYp6cyfh4Abdm7lKGW25eSKbO5biUOnJ4x4GpCyxPOeBmc2+bhJgTna2&#10;szlkwrIyjzPPoVTirIrHzehCScI4xxAzOTh55TOdY82Sfu/7TZsllYfiasvmfxAwAAAAAAAAAAAA&#10;AAAAAAAAAAAAAAAAAAADu9h+8u59h2c9ns6qLK7LHa3bGblqcYV/5dtfL+mcjebqzeby/eWpKzc2&#10;Ttmo5UVKcnZLTly5eYpAAAAf/9L59rOWbus0gAAAAAAAAAAAAAAAAAAAAAAAAAAAAAAAAAAAHRqs&#10;ikopcxzjfqg5tacoDcnHME383oVrOOdpIk4NRxryyUo1Srw+WS8wK4uKl6xLZXVNadLi/Ubfl8k0&#10;vUlbuYvhoQFepx4+XqIudnhLlKuslJ6o5i/InBKSbjFxAjZU1xUvwKm/yvMS7p3TlzLEV5mLYRa9&#10;MAQbSjhftI60lwy2ZjGKTfGTM1WrD1RAxixxyiVUWvnfwRJW0xefD95JyjPivwYEHXZN8fD0Iuh4&#10;4SfwZdmWMp4wRy58VHU/VARhG3Gngl7mUpweUsrzwQnZYuSSM82F5+wF0Y03PhLTIk6IR8Z5aK1V&#10;FNSSwyVunTxeZewGEsSy/D3Izgm21NY9CKVjj4ZK9PHmeGBNShHxw38CUoprisN+ZjTTFYlzPyaE&#10;LsPHj6AYWqCaaciEc68xTz6F8npeXzZ8yuCm7dUeHxAlmH5vH3LY1rTlJN+SK7Upz5vH2LIJVJSy&#10;8+gEJxm3hxwShBx5JefgW642rMm8+xLRDT5Z9QKOglLMprK8EbVN8lHRJYXwNeKrlLDljHmYlKcH&#10;w4r1A2vpJPM4SST8iu6XShpa4vzNed+MJSeWV2a5cFJt+rAjN2uXjlejKpV5Tbjh+xb0rFHMln3J&#10;OG4pemyEo5SklJYemSU4S4/lnCWuAFVNOfibEtvmPBcRRVreYm5ao9VSphoioQThqcsyjGMbbNUv&#10;9bZGduj/AC9egDWopgpRd8nGvK1uK1NR/M4xcoa5f8Mndo54QlGcItpWRTSkl+aOuMJ6Zf34GbZy&#10;fp8ERdMunq8PYCnbztpsjOmThZBqUJx4NNcYyjJfLKIshbJcFnHmZi+OEy+qTjnVxQEaYW6Unhon&#10;Pqwa45XsYjPi23pRhtZ4ZkBJTklhRy35sjJyrab4+yMxlKPk37GHVZPj4AJ6LOPn6My1pilp/Ewo&#10;xSx4y9S+NT04nFt+QFSly6VFMy4SjHUuK88F/Qxjl0+uTYr2vUkoVxlLPjgDShNSWIF9Gxnc+MeB&#10;29r9t2SmsxaXp5nptl9txlQoqDTXngDxu37RuPCGEn5GxV9v76y5VqpuL8ZYPo3bvt/a1QTug5Ne&#10;b4HQjX2zaLM5xXxA8b237Qoi0rIJyfjwO5X9sbbarqwUYteWCW++7+17JyhViUl5nku8ffF908U2&#10;fpv8q4Aepu3Gw2idlzjHT6HD333htqpaqMcPA8Pvu6bu+bkpOWfLJpdayS4p5fjkD1W7+6d3u28T&#10;0wfjg4u53ljnlWNx8zRrjKXBy0lrkq4NNZfqBiy1z4wk17MrW5tg9Lk1nyQ6vmo5YjY4S1OGpgQl&#10;rnLOltFim4xzB6X6GbLpzWYvD8+BXHL88euQMdW1PU22/Uk7W1zmZRk+GML1K5OHhPj7gYlKS8PB&#10;iO2a50/H1EnGWIrw8iddcs4ll+wEIx0vK8fYhfJJ50PL8zZs01rEo+PuU2qOjlT/ABA0p0t8fA0p&#10;rE5L0bOpJ6YcyOXZ88serAwAAAAAAAAAAAAAAAAAAAAAAAAAAAAAAAAAAAAA/9P5hrKQd/8ArP2n&#10;/wDp3/6bd/5oHABsb+7aX7uy3Z7b6Pbyxo2+uVunEVGX6tnPPXPnNcAAAAAAAAAAAAAAAAAAAAAA&#10;AAAAAAAAAAAdCqbg/T0OedOuOrxAlBTlLXJ8fIzNWTl6JGZKCXCXMSqtw8MCcNUYZitXrkRrdi1R&#10;WceKJySUW4xbb8yumG5y2np9gM6E/mxDAnOcYYhhx9STqcni14M4jCLjHigNSuacueT+GSUlGOZJ&#10;/gYlUl8sfHzZhQsjw4MCqNc5NyWUvcl0pS4NhKcpaU2mXwTisPiwKuklHHiTzGMOHiJ6vHwMRren&#10;MsgSV+qOnSs+pW3aniPD3RZGmL4pcS1pwg/DPowNd1NrVqcn5k65TSwsE6pyim3Hl9SxXbZLLjlg&#10;VzklHg+PmK4VxfUbbz5GYWVzePBehKyFmF01mPmBVbKbeY5x7EOL4NcP3l83pr0r5inRqXjx9AJV&#10;xoTxLiX2bapx1V4T9GURoknwTyL5WV4UkwMThclzY0mHRnDUsl1bdkUtOTYrorjNdRYTA1Kq5Rln&#10;gy/mk+FeTt17DtOhSnY1n0F227TtlmFspt+SA4U4y8JQcfgRVaa8Ws+R0LbVFuUY6o+5pzvbbxFA&#10;Srp28OM8/HBGx1yeIZwVS3FnBNZLlZCVKSqxcpalYm/laxKucHmPzLVXOHT/AM3qdX9LohrWQ0vk&#10;4tlr2SW3q3HVhOVrnGVSb6lbhp/mxlGPLZr/AEpVys/8QlZLEcrGfNIzRplzS4YArjJxWjxRl3Wy&#10;0VzblCC0wjJ50rLnpj/DHXOczY/Sslit83wMWbdqSbfMBKFcIxzjSVWyi/DOSXM+Vtv4DRX+bLYF&#10;ajJccEJQusfFuKXoTSk5YjJpeRlqUHic858kBUowq4zWX6ojK6WrjnT8DZjVB8Mt58iT2b8PHPkB&#10;XCuuUdWpP2Cel4efbBbHtltL1NYTNivt9lsko5b9EgNJzcnhrC9fMuhtp2LFTeWep7T9uKxZtp4/&#10;3ju7LsUqbMQ2yefNoDw+17D3C5cK235YPRdu+1LrIJXRcZ+57fY9kjXzTjofodLRtNuszklj1A8X&#10;D7OTcVKGrHi2dnt/2rRRNTUFFL1Rb3D7s7dtE4wknJHlO5/94F05OND0ge4lse20S6lkkmvU0N99&#10;y7DZZhVKGfU+db37t7ldU65S4Px9TkT7hfYsSepPxz4ge77j9303RajuHGXpF8Dyncu/7ydnJa5r&#10;4nJnYo8YZbfimUcrerLT9wNiy+6yWuUmm/FNldqrxnwZTY7J8EuJiG2tl4+IFuVpzF6ZElZGVbU5&#10;cSP0dzWXLw8iqVOZYfK0BmFyWU1n0bMWytynq5fQs6CUebg/UjOVUY6VxfuBmE0+DLFDleclEKpy&#10;lmPBe5bPVFcWBnqxS0qOfcqnNp54YEI2J5SzkatMsOOGAdspvx4ehlVV2exY6aZx1fK/VGu5qHLh&#10;y9wLK9vollcfiX6Jp54JeZRG1yjiP7CSd64tcPcCyzbQktfU/BmrbCSXLmROdrzhxyiErVJaYPj6&#10;AVSvaracVn4HMm8zk/Vs6Mqb/F+Bz7FiyS9G/wC0CIAAAAAAAAAAAAAAAAAAAAAAAAAAAAAAAO72&#10;H7e7Z3TZz3G87xR22yNjrVNujU4qMJdX9S+jllr0fJ+Q5G8or2+8v29VqvrpsnXC6ONM4xk4xtjh&#10;z5bPn+cpAAAAf//U+VAAAAAAAAAAAAAAAAAAAAAAAAAAAAAAAAAAAAAB0IZXimjnnQWtcVL8GBfC&#10;yEPmhlPzMy6LmpRTizW12t8yJVUWTfzfgBuS3N8Vpg00YW74cfmIwpkniUkZmnF5UU0BZ9bW62rY&#10;JvyZrx3FmXKEeUSUrPlWPYjGMIvDzn0Az103zR4v0LeVQ1JYbI1rD1aHpM2y5cxWPYCFco55kskn&#10;aovEV4lEWoy5y2GiU/HAGW+PMuDLIRi3hcqfqT6VWcSkySojJ4UsgRdai+WWX7GrOT6uHx+JufR2&#10;Rft6mzX29yWrh+IHOhNS5XwXsZlGrHm2daGxpaxLlfqkI9klN5rk5L4AcRbe6bzVE2aqtylh5Oju&#10;NjvdusKPL6mrLrqLWHkDXaUJZtTwHOuUk4x0r1JxpnP50/iT+nguD4gThV1UtEk5F77bOaSt8fXx&#10;MV7VuCjU8P0L9e52sOaSfswIQ7bHbyTs+R+ZG+mtS/ReperMW9wV0dNiy16Gvttxto7jN9U7qcSU&#10;q4z0PjGUYSjZps0yrm+p8gJ2b0td8cpvh7DbucpTzKOYRc0pvGrT80IN8nU08/N8/wDLr/W6VVlK&#10;1J6YvL80y5vSsNZfsAlLPN4L0IR3W4qjdRRY40blRjfWvCShJWwyv4oTj8xPWtOJZwQl0m+CaQJi&#10;J2qrU1JYzxJ6lFac5k/Iy4tebcfLJGuzFnBAYVEsuT8fRlTtxJxccJeJ1YNSXNHOS1dojZX1IaY+&#10;qbA5ddtf+WvDxYbjbLM5tJG3/TZpteK9jVs2/SsxhpASjGXjW24ohbc08ePsbNdNjxh8voWR7ZuN&#10;xclCKaA0qm88VpybMdnrevDZ6Hafbc2lGyDfw4nd7X9rR6ifF4/K0B46jtVt+HBYOvtftPcbjEtX&#10;Mvyn0Pa9k2sVzUxUkvEttWy2kH1HFNeCQHktv9qR0Rja235rGTs7L7X2lCTjw9Wyncfd2x2k3FRU&#10;vc873L76vtscasxr9EB7xPt2yr/U05XmczffeGz2sv0tLivNnz3ed73e+fCclE0LKr58bLHJAex7&#10;j987iyWaZaV5YPPb/wC6N/upYlOWfY5j2dr4pvQbe22WMT6bkvNga07rr5ZlqbKrKpyllpJ+p1bK&#10;3qxCGlehoXqTk2uGPIDSvhoalOWUVxhZKxODTiy21JvDXEKpwSb5V7AbDppSWt8xXGqMpYcXp9Qm&#10;8pxlq+JiW5nr4vCQGxPYQUU48fjwJ9FU16prCfmQr3dWMPLZRutzKXLxcUBCyyuL/Tllv1K5Wwlw&#10;msz8sEeeXyxWPUjGmUXqb8QIyvt+Vrh6shZqlHhxfsbMdtrecZYe2nHhKOF5MCmHVjXzS+HqYjXb&#10;NNt6n5GxGqMVlrw9SL3M29MI8vsBCqUoPNi8PAzc5WvOlJEdNmrXjKJa5SWMgYy1DTFNe5iuMW9M&#10;1kr1zUsOXAsalF6m+DAzKiNctUXhFV1s0v7vqXww09XFFc7K1mGjPxArhuq3BxxlkI4cm4pp+pj6&#10;dzeqKUV7FtadXD5vZgUW2vzkzmzeZyfuzrXxnN5mlCPscq1JWTS8FJ/2gRAAAAAAAAAAAAAAAAAA&#10;AAAAAAAAAAAAAAAAAAAf/9X5UAAAAAAAAAAAAAAAAAAAAAAAAAAAAAAAAAAAAAHUqpm/nZyzvWbd&#10;L+WmmBQ4wjLjPHsW1tR5klgp6KU/1Xg24wo0cHxAzDo2vHyv1ZiyqNUsKSkinM4t9Piw3ucapoC3&#10;hDmTT9sE57vXtVt1CtYsdjs0LqNtRhod3z9KGn+X/fNbrya0tZfuRnJ6dMv3AoslfbjRLgn4YJU7&#10;RT8bMN+pTWotcYNr1NpQq0ZTa9gIf0/M8ePv5Fke26VlySK4zcVlZwWqyc4crbXnkDCoi+XOX6mx&#10;RtkuHBv95qxtlDil+LNijcrUpyfEC5U2Rsw017M2tUa44lhN+pp7vd3WPlTj6M5lu53LlhtyYHbs&#10;nXU1Lqal6E4d6nB4rSS9UcHrXTaTyn7k4Tsb05SYHal3W62XM8owt1VZYtcU0jjJyi+aXH2JV22S&#10;bSnp9wPQvf7THTjVF/gVU7eN1mXphD3OTGyrqRdc5cYrqRsxwmuE9Eo/NXL+ZHk/T/k/qdPr2ynb&#10;NSzh49V4AdTuW1lROSpnGzQ2tVfGLx5xl/Ccx7m5TjOM5Rsg1KMotpprjGUZfxGFvtw4uEXylUrZ&#10;pYeHkF1trLslK2VmIpzbk0korL48sIKMIR/uwIKTjNvRn3RmmLXF44ljuhFPPF+wFLdmrUo490XU&#10;zeHq4y9yv9RLqQ5idOu558GBBzbnplHPwL8JYwuJl5i8NoLU5YylkBZZXGOGsy+BGMYOOdPM/IlG&#10;i+MtWnWjobftO93WJQr8fJAaHQtiteXAlHcbl8I5ePNHo4fau/0x1YefI7W0+1kq4qyHN/d4geIq&#10;r3ds1HEss6u1+3N1uGo2VvS/zHtKftCHLOUVE7W32+y2UFCyUVjyA8x2/wCz9nXWk05Sfkzu7T7Y&#10;2tMeEVH8C/dfcXa9omlNSaXkeb7j99xcZKqSgl4Y45A9PX27YbOXUnNL4so3f3J2jZ5xKOV6Hy7u&#10;X3T3C2bsjJyT9zlvf7vcyza3x9wPoPc/v6E1JbaTjJeGDym6+4e4b2b5pI5MJJN68fElG+qOXGfH&#10;0Avg9zfbpteM+bOp/SNn009TU/PPgcmq2DjqlNpj6jczljqOUF6gd2nYbJR0qeJfuF20oUdOrScC&#10;6+2XCM3w9CUbboxTnY5ewHRntpwjyyyvLBs7K6cY6LbNK8lg4kt5ZB5hLPsdPYd5r6eNxUpNeDA6&#10;07Nmq31Ek/KSR53fwSm51vg/BEt93aVsnCEcR8kjnT3Em8S4ASV2h5mv3ELtxF8XjHoRjuq1LwI2&#10;we4eU0vRAWVWuSzGKQd0Y5U68kKYTqmklraNy3cKSUZQxL2AohbRjKypehXbuISi0+VlvSsnxScP&#10;iVWVzlyqOWvNAa0L2paY5wX5UvlfH3JKquuObE9RZXW5QzBZXwAodzjNJNqX7jaW7paUbsp+pGO1&#10;3MnqjW8r2Jyhc1pthp/ADZp3OyhW+pXqT8GZV+z0twqSXuQoq2tSzbzL0ZYrds8uqH4eQGnZfWpZ&#10;jFaX4okqoTh1K0seaKrpuU21FL4EdbaxFuPqBXKmFk+EPDxIXQnJqKeEvIu6U8ZjYJUbiMNTw4+o&#10;GsnJSXt5ls3CccYTl6kHKPi/mKbbXLhnC/eBZNSUcJYa9CKWpc0uPp5lcbamtOXn1K51tPUmBtzj&#10;FwxJN+5xLuF01/ef9p0VXKUc6znWLFkl44b/ALQIgAAAAAAAAAAAAAAAAAAAAAAAAAAAAAAAHovs&#10;7tfat3v6bu5XQkncq6dilqnZPGvVbH5Y7aP97+b/ACzd/wBtewf/AKY2n7a//wC0Ob9uX17j7x22&#10;4qqVFd26lZCmONMIycpRqjhQ5a/k+QuXbHFM2yeDkb2MY7y+MUoxjZNJLgklJlJfv/8A37cf87P/&#10;AMplBjJ+HLwhrN+KeMv/1vlQAAAAAAAAAAAAAAAAAAAAAAAAAAAAAAAAAAAAAeir3KSxN5Z507MK&#10;4SXDCfowLLueWccH5mK6W3y82SEK2rMZ4Gx07YcVxXsATdDzo4k5TsujjhEgrZxeXB/iXKqFkdaT&#10;ywKK6VFvWs+7KZJdXCipG7KixQecNfEhtdpXObcpKL9QLbHZfY7rnzSxleCSS0whGEcRhXCC0V1w&#10;5K4chm1Q0+3sJbeasjCmTsnNqMIRTk23wjGMV/EQm3KvOpAimyFMbsS06coue76cNGhLPmakoTb5&#10;SUNtKxYnPCAuk3ZDw4GvLKfBeBsLbwjyRnkjLb4bjq4MCMd7J4i+OPIxZuU3lQww6oV0zScnfrj0&#10;/DRoxZ1tf5+pr6HS/wClI1XxhLFqTAlLb7p0fVxX6WrQ5cHiWNSUl+TXH+Xq/maLNH8qw1lG2T4v&#10;idircUqrKhqj6GsuhbbqitPsBVN32V1QsepUQddSwliLlO7T/e/UuskQ+nunJJJ/gdBVzs5U8R9y&#10;uz/s8uKz7oDWnRCqOXwkiMbXKOFLPsbE744+TLZQus3qjDTH1Atprs8o+JsPZ2OObY8vkaT3Movx&#10;4l8Z7myHzv4ARlQ48W+T95FKlfKse5bTTdZPSoSk/gdBdl3ssYplGL9gObmOng8+yNjbq7TiuvGf&#10;PB29h9oXXzTklFe56ft32pXBabniPqgPE7Pst+6tTWX6nqu3/YdW4rU3biXmj1HbOwbfazcqnle5&#10;1OhtaeebUX5vOAPK0fZdW3sSrlrb8c8Ts7H7fq2zyklnxJb/AO5u2bFY1Kcl5I4W/wDv1aGttHHv&#10;kD1nQ2lKcpY4Ljk5e4+5+1bRyi8Jx8kfN+4fdu9utb1Sy/PJy7d13Dcz6jbw/PIHu+5f94ClmFLU&#10;V5Y8Tym/+6e4bmx4k/aRx5RnGWZcH5sj1Yt4QFl+93tk25Sbb9yvm05sn+BVdOfl4FXNp4cWBfKS&#10;a/TWUiLtlwUk4r2KYRvT4ywiUp2Lh44A2OnqaxnD82TntlFLSlkVbqcIJzSNl7iqyvUlxXkBCrbu&#10;fCf7joUbWqNbTliXozmrcwim4cJE472bg1atXpgDZn0KpYwk/OTKNxudtJYj8y/Yalkrfm0rT7mp&#10;detS0xyvMDbndXjGjm9SMLmuDeF6EIuE4p/uJKcZPTBftAvmpKKlFrJp9Gyy3MpZN6uUliEI6pPy&#10;Nj+l7lJW6Fl+QHNtplHCwmvYnCmWFKOfgdDoXr5oqIVNrl4pAa0Y2wWqPBrx9RCebNTTcvcvsjcn&#10;xefgKdtdY+WMm/ZAZ3M7ZVZXj6M1ausk3jDNu3Y3x42twXuYqqgpZU9T9GBrKerhOGfc2ttu40ST&#10;6UZxXqSdmp6NKj7lNkKl5/s8AO5H7pVVelbetJL0yaF/cvr25ShGPoksHOg4uWnDwWTp6fMvBgQu&#10;i3J8TG2WJ8Hx9zE/HxTi/NBV9Na08r28QJXT0SeEn8CiLsbbjFtfAmrZNNyXAlDcOEP03l/wgR6M&#10;3HVJYXoYatUcN6Y+SZXuLrrOKypfwlSjdYv1JNY8gJRqnq1Yy/Jldm3nq1WcqNhSshDh4rwyQc5z&#10;/mtewFGiqHyrVIqnZH/MWn4Fs5JNrxNe1pLC8wM6oyXJFtepzbf5s/8AE/7TaU5x83+BqTbc5N+L&#10;bAwAAAAAAAAAAAAAAAAAAAAAAAAAAAAAAAAXbPd7jZbmvd7WfTvpequeE8P/AAzUolIAzZOVk5WT&#10;eZzblJ+rfFmAAP/X+VAAAAAAAAAAAAAAAAAAAAAAAAAAAAAAAAAAAAAB6BbRuOE0jz562qiu1frT&#10;cPcDUWzlBao2cV4mxTOua0zk015krq1SsVyVi9yqE5R5tMQLnGK46ta9BGCkm4twXoWwvU68NY/A&#10;hrgnjDz6+QGtLVB4aznzZmEWuLXAvt0zX8WCqrXbLR4JASscI81NjhNpxel44SThOP8AhnCWiRin&#10;bpv9XijEqUp6YtZNiMLoU9ScUqtWhTyuMsamo/mnoj/M0/y9dev+bWCxmjY1bicoQTyoynhPHLCM&#10;rZvj/DCEjVhCqqxqXGPqzZs3EXiKw/wKbVByUsJMCdd1FetKMZwnFxepZxnwlCXzQnCXNy/4J/pd&#10;Ss0LYWOf6TbXubiurS06Mv1MqrhqjHDA1XRLGZ5j7EVtap8XHibNk5yWiT/ExTLpvxTYFcarIrCW&#10;IkI6oyaTRt17iall+HoSnGFzzHCfwA1OpuMYc9PoSjO2cdMnl+rLbNg2vlln1Ltp2TcXYajJrzyB&#10;pwg+LWJM2qNtuJLLjqi/JHZo+2LIyU9LcfPCO32v7cevL1KHpgDyf9KVix0mpeuDqbL7dhOrL1Rs&#10;8seB6u3sEYrU24wXkRs3Ox2MEk05IDV7X9tSSU7npa8MpHXr7dfKxRc0ql5YOTZ91aGoRSf48DT3&#10;v3VfnFUsevoB7CVOy28VJzWF4rJy+5fdG220XGpqSX7Tw+57vvb7W3JyXnghCFO64WZi/UDvX/f1&#10;kI4ok0znbj7p3+7TcrnLPl4GpXttlVPT0+rInvKVGCnVQqwNGdm6tt/Vk8PzbIbmmdfMpLHsYsse&#10;hqc1n0RqyvqS0yk/xAudm36eZ4cvUps3E2sV8IorcK2sriRVsIPCXEDOiViy23jyIKyUeVQ/Fk+t&#10;GL4rizFl8msNJL1YEZRaXMuL9AoxUOZcfIpnNp51Z9jKnJrjLAGes0sJ4+JGu2Op+vqRmk/DDx5k&#10;Yxi2nlcALHOfUTw9PubEra5x5Wk/Q1rNxo4RKlupSeHBfEDYqhZGTfimRsnKNnzNIjGyc+C4Ixon&#10;ZPS1+0C9zhLHO8ehCyyuPLBePiyL2U4zypJGzDYSsksTT+CAxRCOE4JtvxybPRxhuOfU2YV/SRWl&#10;Jy90ae63W4cm4rHw8AOntaNrhTU3CR0/qKoU8LHKS+B5bb7u5vm8DYc5qOqE/isgX7i6+dupZcTE&#10;p8OCefcrr3UJLTJtMucoLDk9fsgKIOzqeLSOvTvL6K8xxw8/M5d16fy8PZmIytksZz8WBdvN7duc&#10;u2eUvIjtd1t4xanFP+8VLb2tvLWGYj2qybbiv2MDZV+3bbfgRrrV824rK9ynp1bd6ZcZDVLS3BcP&#10;VAWTmqG46YsplbKUcLj8CjXVl6858zaosq6bVaT9WwKsakksJeZG1xrWK3zPyfgb1W4ppr5q1Nmr&#10;ub69xJdOrT6gakJWVSbnzZLK1Nyc1hIvlXBQTajn0FVkPlkl8AK3fngo838RT1MPMpcToRrrl/Lh&#10;lmnua1GzMoJewGvZuHLhJ4XsU468tMW17s6MaaJRU3HL9EQtsjBrEMemQNCW0mv5knw8Ga9tUo8d&#10;WUdqmG2tedzLSvQusr7bqUK5JrzbQHnGrHjCNSedcs+OXk9lbt+1xhiFmqXsjyO7SW7uUfBWSx8M&#10;sCoAAAAAAAAAAAAAAAAAAAAAAAAAAAAAAAAHd7D9m9z79s57zZ20V112Opq2U1LUows/y6rOX9Q5&#10;G82tmz3l+ztadm2snVNxy4uUJOuWnKjy8oFIAA//0PlQAAAAAAAAAAAAAAAAAAAAAAAAAAAAAAAA&#10;AAAAAesnG66KSjheqPJntY1OcMwtS9vADn2Qtqaj4/EuglozKr/hFlm3h+ebcvQj1VBaNMkvUCyi&#10;eH48PTBdZoccwkk/gVU7iFfNDj/iJ/qbhOUEsAV9HKcpTSf90jXU8twkRddtc8SwkWT0tYjDm9fA&#10;DXubjL9Tw9iEq5yjqg+HuWz2d+VLhpF23enCbQEdvOpSSuy8ehsXRpk1KHj6M1fodxTOCjONmuKk&#10;9Lzpz4QnL5denm5fk+Sf6vUrNqut1yTuxKPoBq2a1NNQx7oTlbbhLK9cHaotoceShNe6I1KLuxXT&#10;hvywBy3Tpgk8t+bK1spWyWibT9T0237LO+eZxSydnt32rTTLq2RjL2A8jtezbjCTllvzZ6Htn23f&#10;JKUoJ++D08e39vilJxhHHlgxZ3ja7JNJRUV5oDSl2DaqKUtLa8UWUw29HJCMMLxSOV3T7pos1Rry&#10;m/NI8z/Ud7PcYzJRb8UB7rd92o2kU1GKT8Ua3+10IR00xw36o8juHvp2rhOxe+SUL8WJW0y4eIHa&#10;3/3PubIuM7NOfDBwZ7+d82pttPzydGuja7htxg0/RmvutrTUn54A1Z7XVhxnnPvxOttO3dv+n/Xu&#10;52vA87dutE/03hIwrrZyUlLPxA7i2628pOmKsi/U591zjN45fVIonu7allN4/us0bd5bJuSbaYHW&#10;2vco7axWTrViXqbG++5ttfXoVSi/biedV0rE05YXmiqU1F/prU/NgWbi/XPVXLj6CMZWR1TaTKXi&#10;TTeY+rLdHUWmMuX1Aw71DlfH2RTbbJvMUWOEa5YUk2JtJZbWQK65ccz4snY+XMlleRTPisp8SKnc&#10;lzLMfRgThGtvM84ElGUsV/vK7Lcr5cL0K47iMVjSBtQqlF82JEZUJyz4fAhRuUnxibv1lMoaZQx7&#10;pAa8qq5QwnzrzKIVzU/9JuNVaXiS4+pTFKL4eIE3XFxzqw/YjDVW+Z5z4E+nGS1alleQe6Sjo6ec&#10;eYE+tp8V4+ps7e+EJKTmvgUVTrmsNpZLHtqs5bQHYhvqZQWYpr1Jz/prrzLi35eBxHZFJRSxj9hG&#10;U7pPlSx7AbVq2kZvpJxTNTRKFuU24PxIO63wUMltUJ2cfl9mBf0tbTrRu7eE9HPBYXqaKsdD48fx&#10;L472zGEsJ+oEJ6eq2kjbo7XuN2s1Jr+w166J2vMYqXnwNiF+6pWmrVCS9wIXbe/Yz02+JNdwgoYi&#10;sSfiU2SssmrN0/jkhdbt5y/TSeANiE9nPMpxcp/Ez/UK4RdfSWDQXCWrhj0yWwlCS4cfZICf6W4f&#10;8tI6ez3PbNnDF1Sm2c+FzpjyxS9c+Jiy2i5qLWH5gX7rc7C+UujXo+BodaqueIzy/QuW1rreYTTz&#10;45KrNrGPGMct+YGboqSUkvHzKfp7PLw9S9W0QhosTz6lc91OvHSbkvRgErKPOSz6F7ip1NtcX5s1&#10;pb2+WOosenAytzPwcF7NAUp20SbTyivcylJdRviXT6jl+p8voja2+1hPwi38UByHbZJcZYZbDMY6&#10;pyTZv7rZRU+dKK9TUnTWpcsU/cDXjfapPRho5N7bvsb8XOTf7TtOUI8GkcW/Dvsa8Ncv7QIAAAAA&#10;AAAAAAAAAAAAAAAAAAAAAAAAAAAAAAAAP//R+VAAAAAAAAAAAAAAAAAAAAAAAAAAAAAAAAAAAAAB&#10;6va7iEeVpyPKHq/qNvJYScH/ABYAm2nbrknjySLrKNzcswg1H1ZVRc4zTeLIrzOpDc13VOKej8QO&#10;V9O4rEmn6lldDylDVjzfkbCjXFvEot/Eqt3t9XJB59gJ27erhiWGvEWpxrTqmnJeKZrS3G8l4wTR&#10;RbK1+D0+uAN1bqtx52lJeSNSe5lbNxjFKK8yqNUlzZb+JZTHDcuH4gXRurhHxzP2J65yxJYWfJkt&#10;tGqy6EJNV1yklO1R1aYt809EeaegQlJbl6E3WpPS5xSbWeDlDM9P/GBW2jodsp3CsUnHMH6eB6zZ&#10;9t2lkFZZBqfqjg7TebdYzPS1+wlve/27daa3mPqgPTdXa7daOVJefmczuHfOk8UNOK9GeSu7pbuL&#10;OMpLPuSlZCuH83LfimB09z9wWXLFeYS83k5W47nuLeVzcvZFHU4OSi37ojXvMZzUv9IF7rcoqySw&#10;/dlbtkpJrhj0MQlZe9Mlpi/A6FX2/vLatVLjJe7AUdw3CwoeHm/Er3W4vllOSx8OJTLa7zZzcLIO&#10;T9uJHoWp9SS0r0YGdv3G+puMXlEL522vW22n4ojdPjiDSfngi7HGGdWfZsDUvjGLyl8URU444No2&#10;9tsXu5a3mKNqXYZy414f7gOX0bVFy6mYvyKLVbBZhxz6nZf2/udLfTePVM5+42s6m67G0l6gaNSs&#10;jmUmsslDGX5N+hdHY6uKlmPxI21wr4Pg/ZgarnZCTWM59S+qdaWLJOOfQpeqeVnOPAjFWT5XxSA2&#10;JKuL/Ser4lM4Oby3hkUtDeeV+QUpSytQDRYnjx90WaLGsNcPUr6l0fDBKE75y0teIGXRDwbwYe3g&#10;+GjP94vdNkIZk1+BSrJ4eOKAkqlDhhNFsKYtpP5TXhupweJRyi+O4rS5ljIGd1RTpUoN5XkakbXB&#10;+GcHSju9o44cOPqzXlosnmFfACmW51PlikzDvsaw4rBZ0ISnwraXmSUKYvCTTAjTGt+Ker2Lunrf&#10;O3pRCKqb8dLJOGlcMtP3AtdlEVjGQp1Sj+ktMvcjXtoTWc6fiQ0Ybj4+6AsU3Bc0Vn1MOcrPlTSM&#10;wlGtc61E1dX80MfACmXUS+XODK3F2nGnBme9erEI4fqZ1Z4v5gNvaWbvC0LHwN1re6M36Yp+b8Tm&#10;1bq+L0xX4ousnubcKUm/ZsCndq2yemt6l54KujGHCXzHT2+0cWpTjw+JnfUbNrVCXMvJAc+FNMXq&#10;m/3kZbyFWdEsozKuV3hlpeiMS2WVyw+OUBqyvne3LW0vQsrvUVhp59SEdvKFmJRSRsLbqL1Lj8AM&#10;rc6lhePqX17tLlkm/cxTtpWS5F+0269vXCa6yTfogKYumU9Vi1/3SG40ymuhS4fE3r64WNKmqMJL&#10;zZtUduvlBSlKKa8ngDjWU7i3Ctjpx4YLKtnObUNP4o7a2/STc3lr04oofcpQbhVXz+GcAVS7VtaI&#10;KyyzMvODIW7va1U/oxal6rwKratzZNyti8v0I2V7mMdCWIvzwBz7d07p88m/iUX2RXBPL9i67aQU&#10;m3bx8yi2quMeEk/h4gVdNy4yWMnJvWLrF6Sf9p2JSiopRyvice7+dPz5nx/ECAAAAAAAAAAAAAAA&#10;AAAAAAAAAAAAAAAAAAAAAAD/0vlQAAAAAAAAAAAAAAAAAAAAAAAAAAAAAAAAAAAAAeqroslDhKL+&#10;J5U78JX6OKcfdZA2vpLeOeD9jY21Vta/Ui9PqR7bfXKWjcP4M7Mdpwcq7dUWvlA0qYVasvw9zY+j&#10;205dSNkcr8rNDf0uKzq0v2KNvbRFaZSep+rA2dzKMbMJJfDwKpUdWPLJRfoWPbKa1uSx8eJU5OM8&#10;QWWvUCmvpxn07G5M240ys5Yx0x9SqyaqmpTgsv0Nl3WWV/pxx8QIwU63044b9TaWxvhtfrLYfo6+&#10;nr1L58a9On5vlNLbuEbG7E1L1M36pz1KWV6eQSa3FuvVmrj7Iwrsfzk215MjTK1z5ZKvHkXvb3Tl&#10;rtfD4BUOrXPjGCXui6r6aWFbHL9jRnLE2lyr9hXG6dVqnBOWPF+IHp65drjQ49KUXjxwcLf11zm+&#10;gbi751aelGEVLHFtcTTV83nOEwNSN8tt88XL3Nujuu80/paox9mQkouWW1n0KXuHBuMY8fbggNqX&#10;et9F4Sy/WRTZ3S66WLsI1rJ22R1Llwa6snPLlxx7AdRSpxmLy/PgUWZlLKXBGnRuXGXB6V55LbLd&#10;L1wnqz5AWR3G5h/LeF6Fi3m6SzOTXvk1fqJS44xIy91r5LEnj0A3I923sYOKtai/c1VuVZPNsnJl&#10;KVMp8FhFkrKfkSUfcDc+qjKGiFccfxM0JVQtnLW8fAjqbzCPH3IJWxb44YEs1QyvNFTunnEMR9yE&#10;oTc8z4onKG3UdUZ8/owKmrZPL4+5lvhjGH6ksJrg+PsR0tcNXD3AnDVZwWGyMm4zxjmMxg4PUnw9&#10;URlLNmp8fcDDtt83+BmF2FhohbYvBr8SCafyoC1S5spZ9i16HxmpI11N+CWJepfGyyCxYtSA2a6K&#10;Zw4TWfQzGmVf8t5ZqOefBYJVbi2EuGeHmwN6ijeZzhrPsVbiqxSamsMu/qW+0Y1cPgV691ZltZXq&#10;wNL9KMsTbTL1HKXTln4h0vLc8JFc6oeMZtr0QF7dsOE+MfYknt35yTZrU3uD0vLXwyW9TDy4tr3A&#10;uW1jPhCTefUhLZKEtMpcfYuh3CdUcRrWPVog93K2WZQX9gEVt9HlliNd8niMeBsQ3VSjiUcfgWVb&#10;vXLTGWmPvwA1VXdB8ycSUZyhL9RtovunOUtKeqPsYVcXJNZ+AG/sXG7/ADNEfcbzb7aEswm558TW&#10;jdBSUFXn3NiycYQw1iLAphXKLzBqKI2OzXjDmvYvo2sLs8+hevgX1bPeRf6TU4LzWANCyucuMqnF&#10;CqvUmoyUfZm5fbbZmuUlFo1K6VKTjKaj/eYBVWJZTfD08A4wa1uTjJEJ9eM+nrzHywZrrurnmxOU&#10;fQDNdkZ5k5vgbNN03LNclw8cs1JSrTehJN/lJ1bC1xdjzH8QOjLeReISwn5s05b6NF+YrV/Ya1tL&#10;S+ZtkJxkocV+IHWX3FNLS6q0vJ+JRfv/AKhZnJRX904056fF5LNvGV3CLwvPIGy6q7sqMl8Wyh9s&#10;zLPVjEsns4xXLJJ+uTXdeh5bUn8QM3bVRWlWKT9jz16cb7E/FSkn+09LHcaY8tcZP1aPN7qTlubp&#10;Pg3OTwvdsCsAAAAAAAAAAAAAAAAAAAAAAAAAAAAAAAHd7DvPtCjZzh3zY37rdOxuFlUmoqvTDTDh&#10;uNvza+p+Q5G8ltp7y+ezg69rKyborl80a3J9KEuafNGH98pAAAAf/9P5UAAAAAAAAAAAAAAAAAAA&#10;AAAAAAAAAAAAAAAAAAHoasWQ4zx7Hnj0dO0WOK4+wCG1sjLVVxfxOntr56dFnD4s0oUThLhlezNm&#10;N2Vpsrj8cAT3Cc1pUotMgtnVGvjJavUrlZVCfzYT9ifSdkXJLUsePgBRCiUreM8xNyVe2gliXH0N&#10;Ot2Vz+Xh6SRfiN8ljEH+wCMrePycCuViXFZXsbstlbCGVKMvxNNbXczuxjKApd89Xml7krL5RWYv&#10;j7GxZsYOSjLlkSlsYVxWZx9gNWjcbhS1Ya92dKHcNxZXpwnj1KowucVFadPqV7jbXQWcP8AKd05z&#10;eqUcfA19Ul8DZhWsapty/u5GiDeUvw8QKPqPTlfqR1uc0nZwfng3lt24aoU6vfBTHbanmS0v0AlL&#10;afpqVclJ+pVKixLgsv1NhURrXCzh6ZFyhGKlGzIGlOi1cZNpGFeox0Yx+BtpznHMZal5lFkZrLhD&#10;8QKFTGb1NcCTqqUW02jMKtxc9Pgicu273OnPKwNNbiMW4l9W36vFRyvUnHtsoT/W4L2Nt7bRD9Bv&#10;+wCNfb4+MZ49ma+52iU+Xi/Yjd16/HUn7EK+4SreHFt+rAlCGieLHpXubFq26rxGxNmrfu3uFyrL&#10;NeUZfmjKIFjhGMuDTK7dMZcUjEaZz4Rks+5VZTZGWmTTYGJ3zTxBcDMXW1mbefQsjF6cZRW4/wAL&#10;WQIWWQawsojGU/LwMuub4uK+JPX014r4AVJ83My2VsUsJZZCc3PwSXuThPSuOPiwJQ3mFiUEXw3m&#10;308U9RRGiNyy5JEHQoPGce4Gx9VXjjHKNjbWbeUl1FiPqaCjJLEUpe5ZXG+PFrPsB27LO2KCUZtv&#10;0wa895GKxGvMfU50pWzeNOCULLIvTJPAFlsrLXqjHEfMh+i46eKkXLW14tRKZ1Ny5X+IGYPR8rWf&#10;Rko23qXGKZVKLg+GW/Voz+o/XPsBsStsawks+g6Wrmk9Jrxdql4NP1Mu+TemXFgXRnJSwudF+YcH&#10;KOPgatTinl4RuO6DrwmuAF0K63DVBST82YlOMOCnzemCivfyXIpcPQ3dnTTuJp2+fmuIGqt1bCeN&#10;SNiO6j/mLUi/ddt2cJaoTf4lEdvTnhNteyAvq3kWsRqzH9hKzc3aMQ/TT8sluxl2yt/rRnJ/iirf&#10;XbXqatsmo+jAqVSa1alJ+eShw1T4r/cIT3uZYnwj7IjPcVZxXl59QLnDQ01h/ia+4tzLlbz6ZM15&#10;sbXEptrUJ5i8v0AvhVPSpvh7l0tzbGvT4r1NeO8s0aJPETMm5w0wmlnyYFU97N8scslW7pLMkmvT&#10;JZVsr4x1JLj5l0e2bqUdbpm4+qTwBrWwssj+WCX4kadtbN6VxX7Dbp2mZ6Zfppev++dHZdou3Vmi&#10;qcVDzecAcqezUI4bk36eJTJOuOHU8ep6nd9m22xqcp88/WLPPbq7i0nleWfEDRt3MqoYxhPyOFc8&#10;2zfrJv8Aed2UoRebY5z4ZOHuGnfY1wWuWP2gQAAAAAAAAAAAAAAAAAAAAAAAAAAAAAAAAAAAAAf/&#10;1PlQAAAAAAAAAAAAAAAAAAAAAAAAAAAAAAAAAAAAAetltLlLVHw9jyR9O7l2LfbOXNW17oDkbZWr&#10;xjKTLrHe/wCbQ3D1SwzZ2V0tvaupWpy9Gehp7ps3Vi3aRz+0Dxl3ThJONba9GJTtaTqikvTPE726&#10;22139jULI0f3VFI5m5+376cyqt6i/wDD0A58t1zJSi8+/gWSU586SNOzNU2rE015GYbqS+VfvA3V&#10;uLYRwl+BjXbNZS0v18CuvczxmUPxM2b6nTxi1L1AlotUdUnxIfTa1rn+4ku4xlXoUfx8SmM5S4R/&#10;tA2YSo06a8qaIbi3d6cSeYmu7nGWHhF3WUoY+ZfEBCMZwyvHzMSsqisaWmvMipTSxDOPQynNfPHh&#10;6NAS2u9uU9Kk1H0YuuplZxbb88FVsqEtXg/REIQ1vVU+PuB0KobGa0tS1vwZc+xuUdfUio+jfE40&#10;rr65c7wl5k3vXJJan+1gb72LreKprS/HBtbXs+6sxGCjNS8vM5tN8cY6mPhxO52nuFW0l1MSskvD&#10;i0Bt7T7M7lZJcumP7Dr0dhq7dzbuOqK8c8Tn2fetyeYylD0jwObvvuzuG4ytalF+TA3u/bnsjrao&#10;q0SXjLB5ey3ZYely1FO+325sfGSw/FI59k2vCfHzA2rMS4qePiaM1Y7Gm8omrMcXPPsSjpk84wBW&#10;04LMFj1aMzuUoY1Ns267NpWmpy4+jKrrNpP+WsP1A566ucrLLoLV4pp+eSzoWyfJwXqRtrnWvJsC&#10;M1CPFPj6FSnFPPiYlNr8pGU8rglECVsm+OWkRjKKj4J/Ew5NrgQjU2854gW1y1PDxFFng9MnmPqi&#10;pSUODin7mVbF8MICzMa5ZXMjNk3NZwkiltZ4FrWY8OAEqpuHGMePuZe8knlrHsizb1VvjOayY3EI&#10;qSSw/wAAM/UVzWeKZZXuNu34cfchXtZWvEE0Zs7VdB5aYGxZuoRiuCSfoVK6E5eODFPb7LGtT4ej&#10;NuzYThHk0tgVzqc1hYx6lXQcOCy/cSlZDlay/YdaSabfD0YGeja1lP8A3SmMWrMOtyN1SjOOVJL2&#10;IQujCeGsgVypklmMHHJiCmvmTwbi3MFJZgsG2rNtbXlV/sYHLqhKUm4xT+JdB3QfB49kbUrqalyV&#10;/tRCFldjzjS/dAY12+cW/dmJqxRzjT7o2a5VRWJyWCuc4OWmM9UfQDUS1PhJtl8q5wrzpbMpVccR&#10;w/UrlOaXGXD0A1Nw7FzSTS9DMdU4rSmmXt6/FcCVU2nhx4eXoAqXDS1mXqYsrjF5k8P0JSuxPU8L&#10;HoWTdF+HY+AEK66rIPCb914GatpHPhqZhzrqTjVJ4G13qrnmfMgNzbdSuxKMNcvJM9BCffJUaY1K&#10;EMeOEcOvczvmpURUMeZtX987nRFV9TK9gKN5C2M2rpc3msYNjZdwdFeKktXq+DObf3K6zMp8X5vH&#10;E03cpvMW8+gHS7j3LdXZ1T0/icKzqttueX6pG+o6o5mse7ZlfSKDS8fUDnwoc1zSbOLuFp3FsfSc&#10;l+89HlwzKpx/tPObpuW5tcvFzk38csCsAAAAAAAAAAAAAAAAAAAAAAAAAAAAAAAHT7X9s977vt5b&#10;nt+269MJuuUtdcOZKM3HTbZCXyziaG429u23Fu2vjouonKuyOU8Sg9E46o5j8yLtr3XuezrdWz3l&#10;+2rb1OFVk4RcmktWmuUeblNeyyy2yVtsnZZY3Kc5NuUpN5lKUn80pARAAH//1flQAAAAAAAAAAAA&#10;AAAAAAAAAAAAAAAAAAAAAAAAAfb/APaSfcl0bIQk35vP+4fED3+z3l9VylXGUoAens+0txuZOyvT&#10;FPjhMpt+1u40fLXq9yez+5rYYhzRfud3Y/cV02lNLHqwPJbzsu/jDU4Ya9Ytf6Dm1X73aWOLrc17&#10;ptH1Fd0qvxXONclLx4l67R2uyOelF58wPmD3e1uWL9vFN+aRq7jtW2vWrbuMJPy8D6XuvtLtu4TW&#10;nSn4NYTPLd3+1Y7RydFkpY8E/wDeA8ZuNjvNsuaMnH1XFGq1XP5k0zs7ifcaIuNicoe5odOdstSg&#10;1Hz4AakG4vC8PVGFY4SzLL+BuWbWpxehvUjS6E9T1T0gWxhXa9Uotoy3TU8wTz6FVfUg3ixYMPDe&#10;tybYF7vTjqfKyuE52yw5vT6kFOOcS4+xGyyUPlXD2A6P0VCry7HI1pKup8EzWW8m1jwMK9OXFvIG&#10;zY42Rw4fiUvb5fKsL3LI3SXGWGjF0uouDUV8QIKThwaz8CX1Vi4RyimE4RlpTcmW2NaePD2AStsa&#10;5o5/vZKVaoy88mIyzLSpYRGdeHwf4gZtnq4Tkg9tHRqg8lThXni8s2aa01iHh58QNeMMvi0ZbUJY&#10;bwvYsspqUuLaYhTBvKxj+8AU9vjmSk/3iSocXolofuVbhxzprgtXqilV25zICcLNxGelSzE2a46p&#10;Yk0mUtShHKf4FcZapeLyBLc1c2M6vga6WJYNp0tPLml7FM4qbwnx9UAUal837CDlDVheBnpTj4+H&#10;sZjGp8NL+IGVWms6kRjQ23jGCaoi+MctEvkXHPwYFemtPEuHuV4r1fMy2alLjgrxnxAnBvOIy/aW&#10;xptteM/sNfTjio8PUsqslB5rekDoU7bcVLUsmL93u4cJNohTu5S4OTbMyquvlleXqApnupvU5v8A&#10;YbErbGsN5fxI12bmrkcVj2ROdlOMWQak/wAyA1Hf0558/cjZuZ2vGP3E7Y1t8uX7kVU48yfADEHG&#10;fI46fc2a9ppScJpkapTlwjBP3wXxi4cfP0A2a9jGyGZRb9yvoQofDw9DNW8uXDLivYxbZZOerOfi&#10;gLK41panJfBk47XrPNcl8PAodurCaXD2MxuhGWY+XuBKza6W4yel+/Eqq28q225Jr2Mbjdzk/wCX&#10;heuSH1HDCko58gNhVqXuy36CuUNcpwTXk2akHZLhqX4GZxnji2wLIwnB8uGvbiTnCcopvwKK5afz&#10;NMslbN8M5XsBaqanH3NedcLJ9PSk/UvhKSj4PHqNFE5LMsS9QKVs71yRxJexZonto89eV58MljjC&#10;ua038fY2Jx3k6uScZRAztO4x06KdtqfwM3bfdTzb0tHwTNajuG72UsRST90bUvuXuFsdMtMY+yww&#10;NFV7hzfJ/wAYou6lU86V+BLd333PU3JZ8Wiut1xXHVJ+4Eo5vXGWggoyhPQs2L2RbGc5PTBRS9yz&#10;V0uCktXsBTOiSjwjoPNblY3Nq9Jy/tPWTi7IZnavgeU3aS3VyXFKyS/ewKgAAAAAAAAAAAAAAAAA&#10;AAAAAAAAAAAAAAAAAAAH/9b5UAAAAAAAAAAAAAAAAAAAAAAAAAAAAAAAAAAAAAHrau5XVtKM1g8k&#10;ehW1T5of2gdmvcyt4z5v2nT2e8spjwbx6PgeZp3DpeJtr8TcW9jKOIWcQPU1dxhLxcc/Hibm27/L&#10;by06pafZZPFVWxlL1l8cG/T3Dc1LDjFry8wPW3fdqWMWSSXszMfvCqyDhPjnzcTxe93u4uWMxh+B&#10;nbby+hLKjagPQ73c9u3vLFLW/Zo0bO0yisxy8+TyjU+qnN68KD8tJbDuO4s5JTfD3A17ezzeZT5U&#10;vQ1JdvTeHnT68T2Pa9nZva8JYXm2dir7W2044m8v0A+W29sUZfp8yZRPZWVLM4PHkz6juPsuOW6s&#10;49Didy+276E1Jpr0A8DKu3XnwXuSU45xPC92eg3nbujH5Vl+pyL9llZlJfADWs6WMR0t+pBUfma/&#10;EuWwlJcFlexl7acFh5Ax1oqGlR1sgo9SXGDjgOSqlnS2Te+rlHT02n7AQddbliKVbXmLanJLEsr2&#10;KZX1qXOmn5EFfZOWmHFAbtO0plHU56GYnsYYcuun7FEluFHxwjUdk1PS+PwA3J7GDjqc1/pK4RlT&#10;w1YiQjXZjKeF8Qs6uZqXsBtU10WvEnx9Sd+1rrkudT9imuEpSWmOn3NieysnHl4v45AiqItak4rH&#10;kQsuUVjMVghKiyrhJST9Watsm+WXEDZ61NvzSijFsaHHlkn/AGmj0scc/gSc8LhHj6gRljPBMwrZ&#10;ReFhL1MRtm5c2MFk1CUeC4gTjPPGS1fAxKUNWpcH6Eas505/A2Ppk1lvDA1pbiefFpEVqk8viviX&#10;T20l6MxHaT+ZeACmaTx/aSnJy4LTgw6+Pg0LKElmOcgVeDfDKMwgrHiKMRhbnGDMHZVPg8MDbjs5&#10;VpSw38Da2/c4Vcsq+K/iNb6u9xUdRq3a5y5kB1b9/XcsRglLycTTldclpl4epqtwjjHBk9cpfKBm&#10;Vj0uPGTI1KU8xlZp9i1ascFx+BXBS6mXHIG1tupDgpLHqzdrjZZwjFP3Oc5T1JacG/trtxWspaUB&#10;etpdFZXFlVylCObZJ+xN9wnJ6Zzwimdm2lNOT1rzAU37ZvElL4IWwqlxqTT9GdTaPscoJSi4yI7j&#10;a7DVqqk8fEDkON3BJcS6Oxm46rcPPl5l1ijCWIv8SqfUzlNtAZhSo8tfL8WQu+orXgpL2Ep2yxpT&#10;eCzrOKUZ1tsDV6ltvBvSbdbrrry5py9CFnHGa9K9Sm1wg0tWoC6W7nn5U/cvont58bfH0RRW4TSW&#10;nx8zah2e2UepGaQFO5+mx+jFpkdtKdKzObSfkZnKdGa5JS9yuM04vqS4eSAsusU3rbyiiW4U2oxj&#10;j+8yOqGfByiSilN8qUV7gW5ailKfw9BC6SeHiSDg1HEcSfoFtt0ouXRX7QMONl0sKOI+olSql4p+&#10;xGqd0JPqxlFeiJTupTyoN/EBGyajlcF7nm9087q5+tkn+9no5bnbSjp0vPseb3OPqLccFrlj9oFY&#10;AAAAAAAAAAAAAAAAAAAAAAAAAAAAAAb/AGXuW07du1futhT3GC/y7nJY5ZR5Pno/P/n7e/5P0+l8&#10;4Gx2X7U713rE9rTo27//AIm7MKvzfJLEp289fT/Qhb05/wAw3p7T7c7HVNdwq/rG8e5uo6MbnQq6&#10;6Junq2xpc7YW3yWuEJ/5f/rPo3bfufsPdbXRsd5Cy5eFclKuUuEpfpwvjXK3TGEtfT+Q+dX9npv7&#10;33bufc5OntO13l6tmvntn1J6Nrtl+a2f5v8AVwLByo533J23Z7HeVT2EpPZ72mG6ohP54Rsz+lP/&#10;AAaTlG73nutndd9LdSgqoJKuimPy11Q5aqo/4TSJHLhcs8uN7//X+VAAAAAAAAAAAAAAAAAAAAAA&#10;AAAAAAAAAAAAAAAB1Kr7c88tJyzr6vXCYGwsSWZYl+JONm1fCWYs1lZFLhLiY6nNzNAbanXXPVU9&#10;fsyb7pYnhQUfcqjDbYy85Eq6GsqTTAjbvr5y4mzRZY45cuJp6uOFxRsVST5c4fwA6MJ7mdenSn7m&#10;aepF83D4M0p22VLELGvYgt7bHx4gev7Rv+4RajXcox9Gem22+3kWtc0/fJ887d3CdclJrK9zqvu8&#10;5rlSX4sD3c+8WQjh2rJ57vW93+65dvJTb814nF+v3E8KUl+06G13DoipuUc+gGjds+49LF8JvPmu&#10;JHbfbO43PHDj/j4Hdq7nKyWcrK8F5F1/dLa682Rg16R8QOZD7W6KzZaov9xodx7alHQsPH5kbu53&#10;117/AEYSefLOSinZby2TVkWov1A8xuu3Tg23NftKK9m5+L1Hq992JqtyjHL9ss4ro6bcXFpoDmXb&#10;FQllrK9zXnW08waXsjd3EJylhSwa3Qk+HGT9QILdKLSsZG+2qfGJOVEcc8Mo1+jHLceC9GBla7OH&#10;5S/b7aKeUkzXjTupvTFPHsXR7feuMpNAbTv6fBIrfcboPMW18DXucqV8+r2K/qF4uPADal3C6xc8&#10;XJe5RNQseWnEh1oz8OVexKrLeE8ga81ifNlryMym/CKwjYs2zbzN8PQi9lwymwNfEXwyYwoy5JZF&#10;kJwbWfwKszXyoDbUM8W0pGJ64LjLP7zVc21xf7DMZRS8WBZK6foShuJeCymQ1yfkjGtqWrIG7Ge4&#10;08Y8PcrlOKfMiVE+p4zSXuS3FdajlNSa9AK04uWdLaMtw1Z4x+JGvqSWI8PczOq5vi18QMuMXxU0&#10;2Tg4Y52n7FMoJLjLiZjKS4S8PUCyT2z4cEZqVafBZRTJRf8A+wjCU4cUgNyc4vlUUjChx4cfgVwv&#10;jjmXEtVr4OCASrkniMmn6Mxo3Phlv8TYjrsWGln95J1WVx1acr3A0nC5Sw69bLFC1cXUl7oshZbK&#10;fLFR/Eskr8eTYFaUpeQwtWIycX6slHrweZx4P0M2VqfNJPHoBhfpyTlZk6m27jto1aenGT9cZONN&#10;Vflg18WWVUprLs0r0QG/Hc1zsehY9kdDb73bRajuqlOPwOBZBKS0T/0FmqxQ+ZNe4Hobt12e9dOF&#10;XT92cm/t1Vlv6couPrk0lVKXMpcfQvVVkl4pP4gRsqu28tMMSJS7ju4R0Sk17IKi+T+dcPNshdQ0&#10;8zlx9gKXOU5ZkpSb9TEo2WSUYx0/EtjBy4ZwX0xlDjlL4ga6204NKyXB+hdDa0eVnH3Kd1O+c+GP&#10;wKJS3K5cZ90BtWRsrfJKPxRbTZfJc1mV8TUVFsocy/eSo2k1xcsL0YG5OcUsuWX+01bdxW+GfwSL&#10;HHEcLDNOaas4vHwAtX0/iozT/E4G5/8Aebf8cvH4npdtfCDWrmXuec30lLe7iS4J2za/GTApAAAA&#10;AAAAAAAAAAAAAAAAAAAAAAAAAAAAO/R947yvZV7O/Y7LewrlKevdVStnKc252WzlO3mtnKXNM4AA&#10;3O6dy/qN8bvpdts9MdHT2lfSg+LlrlDVPn5jTAA//9D5UAAAAAAAAAAAAAAAAAAAAAAAAAAAAAAA&#10;AAAAAAG/Uk/mlhmgdBafyv8AAC3RWlnVkKNcnlMipVpYlFmH0VxisAbUXXjDf44JpR8c5RoK6xvC&#10;SwblFmI88cr2AynUp8M/gbm22sJ80bMP0bNC22vVypxZiF1sfPAHQupdTzPj+JqTlOUs/KieZTjz&#10;zKZR0cc5A2K97oxXpTz5m/XnRmT0pnFzrec4ZbGyxcNbYHTe5qhwjZJsxDuc4y5ptpeRoprDaXMa&#10;8r7Yt5QHp9n3aLa44Rsb3uUHDEbPwPI1bu2MuOIo2Ybl2y5pakB2Nt3HcU2a6pN48vE61X3Jv7mq&#10;5xTXukjya3UapcjNinuE5WLOMAe4lvpvb59uPE0JfR7ltcXYzU29kr61BNcffBeux3Ti5RcV8JcQ&#10;NHfdpnHLrinn3Ry3TZXmMrMP0wdayi/az02yen45Kra6ZJyi9Pu+IHHcak3rll+xCe16nGpZ+Jdu&#10;Iwi22+HqQhfCXCuTfsBVOO7pXIv9JX9Te1iRtzc0sxWfVFTdcl8uGBz73GXGSKG46fHBubjbzlxj&#10;E0nS1LimvYC2qVMVnLcix2auKWP3GpKmecxTwWV0y/NkDMrbVLOWzC3l/gmyXTS4ybSMKPHMOIGN&#10;c5vm/EzONbXh8SeJYzlL4FcpSa4Aa81BPkyWKDazhGMtPKQ6kpeWAJ6kliS4kYJ58OHuiKmk8MsV&#10;nDx4egFsYVrjIWxxHMOPwFe4gnjQ/iYuti5YzhemAK67pQeUs+xsLfa1pcMEIdHxXiTUYTfHkXqB&#10;TPmlniWVy0+Hh7ln09b4wk38Suddi4RAWSi/MxXpfnkg4LHHxEIR1ZkuHsBdGvMuVYRsrbpR5p4N&#10;dXQXCLa+IjG2bym8fAC3rqmXDiWfVznHKTa9MmvKiXi1n4kqKcPU3hAXRtjJeDixHcXKXDjFeqE9&#10;Law0Rk1nCeANxd1nFKLhF/FE4bmu54nBLPp4Ggq4+OdRJW1rgnx9AOp9Fs5rmklnyRGPYZ2ZlQ01&#10;8TlxlZKXCWPizZp3V9TxGxtfEDdr7JLOJNKXuyG57LpjmNkNXszELdxd4Sx+JfDZzxqlKMn8QNCu&#10;mdPLbx9MElQ7ZYSeH7m99Tt6uSdSb9clVm6r8Iw0580BRbsLakkm+PoRhVZDhOMn7k53WSa0SyYs&#10;3O6wkmsL1QFdrlDwhj4mOE48Xx92SnPcXLxWUVRhLP6jWUBKNjhwa4epZVPQ9UdEvZlc5Sxpymi7&#10;bxgo50Z+AFs9+9OJ1Qx7IzVvqpLTwXtg1L7svCjj4orrVefPIG5bt+q8x8PQi9ikuatv8DNMboc0&#10;bFFeniSnuN1Lg25L1A0LqtMuCwvRHB3H8+z/ABy/tO9fTupPMcpHBvTV1ifipPP7QIAAAAAAAAAA&#10;AAAAAAAAAAAAAAAAAAAAAAAAAAAP/9H5UAAAAAAAAAAAAAAAAAAAAAAAAAAAAAAAAAAAAAG0rpLg&#10;kjVLdUE+OQLm5vi3+BHU0+KZFSrYTknw4gWqUWuKwShuJx4ReV6Fet/mWEYcoeSywLnKc5Zf7i2M&#10;kuGG/iasZST4cDYW4wsPD/ADbV7jDCimUylbJ50JFDnKfCLwSi5RXNMDYrin8y/FG0unGOUsv3NG&#10;F0pcqawTn/if4AStnqfkmUWpvx/tM6ZPwZFwSfh+LAyq9S8fwIyVlfg0jPUUXhNfgJvhlpP4gRdz&#10;9OPqbOzsxLU20znycs5Rsba9JrVkDvUb+edMOL+B0tvd3CWPmSfmcGjdQTTj4nTp7teo6Yzx+AHV&#10;e0hck9xdj8Wa+62VEIfp3pperNGe8um+aSbK5bm/0XwYGnvJYnpfh6mvXOMJ8OC9i/c3RmuaKTRq&#10;JqXDKiBuxuVjxJvHwJw26i9a8PVmi81rMZZJ07rL5wNy2daWItN+yNSdTnLVJ4NmCqt+Xx9zd2/b&#10;rbY8umS9MgcKcpxfJmXwRB3bheCaZ2t1s5UPEqsfA03DHHSBy7J7iSzPj7EYWSi/lydCUK5Pmjkh&#10;bGlR5YPIGp9RNv5eBjqJvnX7DMnHONLKLJafDIGx+h+JNKmSwvE0HJvwMpyXHyA27Eo8ODI9RpfL&#10;gqUovxJ5WOD4AZhbLPBZE8T4zWH8COtx8H+wxG1SfEC2E4xhhNZJRlHGZRK1WpPK4r1LvpoafmAl&#10;CefCOEQnKbfF4K5U2R+WXAzGu5/m/aBDEm/myX14gvmT/tMQoy+aSyW/TpcXBT98gOnXZxb4k821&#10;rFb4EOrXHlVeGWUVRm9U7NPsAdl0liS1L2MfTXTXKnBfEtnZXUuHMvYrjuOo8RbiAVMILS3mRiVb&#10;Xgs/gWQqtlPEZ4b9TalsN1GOqU4tez4ga1Tqr8Xpk/Jk/wBNyykpNmJbVTeW/DzZao0Qi8zy/YCx&#10;xg4YdS+KNbpJywlpXxN3t93b1L9eUvwOjZZ2KccJyT9WkBx6tvLx1pL4m39PXKvHUSf+JiVOy18l&#10;rUfcxNVQX6coz/tAodHTllPV8f8AfKrsx528+yNpba+/jGL/AAKp7e2D02JpAQr3sHHEYKL9w52S&#10;5sZ+Pgb+12/bkszlLPwRO9bFR/TbyBy8rzyn6JcCXTk45jFy+CyWu/ySUl5FtPcdxt450Jx9MAaV&#10;e3tcuaKXs+BctvuU8xyl7cTO67nuNx/lJL2NdbzfR+Xk9gNp7a7GqUZS/A15KyMvlwvTBfXut7OP&#10;PY/wIzeXmUnn34gTr3nQS/STfqzYr7g5cZaIr0wUwsko8tSs/AjOxyXNUq/iBt2b7VDEXH8Ejxm8&#10;ed5e/Wyb/wDGZ6aFFMuLnn2R5neJLeXpeCsml8NTApAAAAAAAAAAAAAAAAAAAAAAAAAAAAAAAB3e&#10;w/eXc+w7Oez2dVFldljtbtjNy1OMK/8ALtr5f0zkbzdWbzeX7y1JWbmyds1HKipTk7JacuXLzFIA&#10;AAD/0vlQAAAAAAAAAAAAAAAAAAAAAAAAAAAAAAAAAAAAAZk8/AwZ4oDBJTaMa35mVKHmgLI2OXuS&#10;UYvi+BDqwXgiOqaeryA2FGD8JMcU8J5Klc2sJEozeOIFmlvzMabV4ZaIqUk/EzKdnlLgBZVY84ks&#10;G7HQ4+PE0K4qXi+JepOHgwLLHGPxKJ25WG0ZtlKa+Zfga0lMDOvD4kuqmvmK1FPxZhwx4AT6jz7E&#10;oTw/Uo51wROCaWWBvVTimm3j2R1tvvaXBJxXxwcWmSTTxn4nZ2d2yceeDT9UBs1bmOeSCl8UNxud&#10;S54JP4YIxlV1M0t49GY3tqdeMcQOXubVlpJGlK2WcZyXW12Sbx+4q0qHGUcgZlqcc5aXxKoylnxe&#10;CbnGbxpwiEpNcOGPYDd2ztxmMvwN6re3VeDefVM0dlZCK5oZNmzc0SWI18QN2Xdm44sWp+rIfWUz&#10;4Z05OY1CWWm8+hXB6J5fBAdh11tZXE0r4Qy9Ocj6upLhLwLY9xoxiVefcDQlB/mRVOGeC/ejoWW1&#10;Wca1gjCMJcJActUPOEYnXOK9jrPbQb5JcSMtndJeKft4AchZx4GXCbXHwNye2cZaZwa90S+kg48r&#10;a+IGitUfgZTh/CbcdrhPMiudUI+YCu2mK4x/eQd1TnjDS+JXKtN8ryzMK5pZaAv11+EVIlGm58Yx&#10;eDVcrE/HgWwutivmyvQCx1yi8tGY3ziuHgQVlkuYxqbfFAXQu1vhFNlivS4SxE1W4Lw4P2MReHmW&#10;X+8DbcYPistsQpkuZtIp6spfKlwJSsux5AXxVkpZUk0vRl8rJuOnL/ac6DmuLXAtdyxyxeQL9bj4&#10;5fxMxXUfLF5/EojdPwefxLq7HDmjYov0AzKi3zjpMx2uOLn+GSyN27teMqSMzjZHiktXxAxONCjx&#10;ckyhKaeYSf4lk3fJczSK4TvjLhiSAvjuN7BYVjS9jL3l0eNrcl6ssop3Vzy68os3Gzajz1NAar3k&#10;LViHBkVr/iw37m1tu3V2S4tQXwLr+2xhHVGUZJfgBVte33TetWR+DL7obilpT0zXojTVk4cItRXx&#10;MRW4unwlle7A2JblLgq8Mre9s8HUpF0driOXNp+yNeVnRnyvUBF65vLhKPssk4wnlNVSePPDL6+4&#10;WJYguPuSn3be1eSa/ACdXdHUum62viijdbiVvHw/Art3t+546UQir5cqg5AIavPB53d/+9Xf85L+&#10;1np49v3FnzRlBHmd5DRvL4fw2TX7JMCkAAAAAAAAAAAAAAAAAAAAAAAAAAAAAAAAAAAAB//T+VAA&#10;AAAAAAAAAAAAAAAAAAAAAAAAAAAAAAAAAAABnK9zAAAZ9gm0BnKx4NBTaJN8OJHUvQBqzxZZB5Xg&#10;YU14YyZz6JoDDWXhJk0pQ8UZjao+RmW4h8QJxcWsrGTEpSIq6L4qODErJPwfADOtryMSnlEcJ+LI&#10;zSS4cQMriJJ48SEXJP1JPm8QIqUn54JVyxwfErawZglkDdpnxSxwOtt5UaVqyjjVScWvM6m3sqce&#10;OlAbbsjDjWpP3wa25vnNeD/EnPcKC5Xn2RrXWzs+XgBQ75Phgrk3J/NgWKUeMkinLbz+4CU4te/u&#10;Q8PIl15x4JcArqm+bxAzG1x8ixWNrwIZpfhxMStqxhQefUCzXJF+3/VeJYRoapevAOTi+DwB3F2+&#10;rTlSRpbnb9OXLLPsjTjubF+dtFy3CcePiAVkl5tCFs1LLyyGuL4syr0uXAHT2m4UWuC/E7FEtpYl&#10;qlFPzR56mUcczNhTrXhJID09Wx7Vdwk8P1RbD7f2E3y2LHueRjvZ1T5LDZXercaZTYHb3nYaq0+n&#10;pl8Gce/t6hlSiiqe/sl4Tf4GvLcTnL522BVfTXW8qOPgUTaksJ8TcjW5vmWfiT+livlSb9AOS6or&#10;5pEVGWeEuB1Le2WzWqMNJrrtlzlhxYGup6XxZJzi1xkbEu33RXyv9hrz204vmTQFU85ylwJV2Z4a&#10;RGMo+TkR6c084wBcpzj+XC9SabfHGSh62scRGVieNWANhWQj80csktx6RUUa0nLwXH3JVxj4yefY&#10;C+c3LhhcfMtq2rxqc0zXajLhFYJwkorDbA2knHgnw9UXV9DGJuTfxNSN7iuSWS+pX2cVhgR3EK/G&#10;DePchU5S/NFYL7K7kuaGTVnF+CWl+gGzHcbiEsRtx8Cx7q/wnNzRTtdtOfk2bNm0sS8MfHAF+2uu&#10;ksRwR3kdw6/9w169vuU+SS/sLpu+tc9mX6AaHSsS5k/2mzRdCtYccsrn1LJrMuHsblW0i4puX7cA&#10;UX9xuzpjHSvUqrVtks+b8zauhXVxzGZOnRcvmhBAak6LVLL/ALf9wl9JZYsRk/wyzdls6ksxam/Y&#10;qnG6v5eUCqHbb4cXqwWO+3brEYvKMwlvJLmswvdkJucHl2Jv9oD6/uVqxCMl+B5jdub3Vzn8/Ulq&#10;+OXk9DPeblLEZ4R53cty3FspPLc5Nv3yBWAAAAAAAAAAAAAAAAAAAAAAAAAAAAAAADu9h+3u2d02&#10;c9xvO8UdtsjY61Tbo1OKjCXV/Uvo5Za9HyfkORvKK9vvL9vVar66bJ1wujjTOMZOMbY4c+Wz5/nK&#10;QAAAH//U+VAAAAAAAAAAAAAAAAAAAAAAAAAAAAAAAAAAAAAAA/EAAwAGV6DgAJRa82WNxS4SKlHP&#10;mifTiuOoDDkn5kfPiSzBe5lSrXigClHGF4mU9PiYlKP5VghrYE3OPkY1ogGn5gSc34LwMJNrOTAA&#10;lmPnxLa9C4soJJv1A2tUPAurw14fvNFNlilJeDwBt69JiUoNZy0/YphNv5mmXRUWvBICpyy+HErl&#10;KWflNnNcHkxK6prGkDVdkfNGOSXguJmxRzwRDDjxQElFrzMcyfiFNefAxKSXFAJSlngRy08vwMOT&#10;CTkBbqi1w8TDz6kem/Uxlp4bAmm/Uln8SKRasY8AEbXgz1fdkHoj4mOSXhkCUpx8chW58Hj3I6Ir&#10;xyRagvBAbtVurxlwRfCyvPL4mjXoxx4F8LILglx9QOhVJvyN3awq1apPHx8DmU7iMcKayb9e8pS4&#10;LIHXpu2vCNkopep0tvHtC4uUX+B5dbilvPBElfS38/7APXSXY2sZSZye47Pt0k+kk8nNilJfpyef&#10;iX1SllRmm0Bz59uWX01n4GpuNjdHjo4Hsad3saa8SrTf4Glv95tbk1XBRYHjpbeeeOTPSnFfJlep&#10;1rqJ+KWfYqjOyHDQgOZiaXBY9ivnT44Ru325bTgk/VGnKmcsvyAjJyXGLyWwlmPMmQjCyK4RyY1b&#10;heEQJYin44LYbx0+Wfc1GrZvmiSjBfmbA3l3WT4LJiNs7Z5k8GrCGXjyN3b0uUkkwNilJcFc0/Y3&#10;tvtrLvmuS/xGv9BNR1I15WXVZ44x6gdmfa7cctkZfBnOv2d1cs2Zx7Gou57qLwnj4E/6hubFzSeA&#10;IzshCXgyX1Vbjhxa98kNdUvneH6hbem3hXLj7gVyxZPEZPj5G5RsrUs44erZCHa5x4qSJS61T0tp&#10;gbifTWOrFP0KLZ7iXySUiCcMczTZJSn/AJTwBS+uuNkmkVSsrbxq4+5bdLc455LHoaVk5N8V+4C9&#10;1VyXGZxL0lfYlxSlJZ/E6LugvGDZzbWnbNrgnJ8PxAiAAAAAAAAAAAAAAAAAAAAAAAAAAAAAAAAA&#10;AAAA/9X5UAAAAAAAAAAAAAAAAAAAAAAAAAAAAAAAAAAAAADDBnU/UDADbfmAAAADBJaMGM+yAwST&#10;bWDD8PBGAMtL1McAACaXkG8gAAAAAAGVq8i2OH4vBSvEug44+YDOEn45LFLhjiVPHkzCb9WBOTa8&#10;wsteJHg+K/eHNeHmBmWr4kGOrh4aDmnxXiBHTLxSJN8OJlWv0Izm3wAi9HkYyZT9shNNgYcmzOeG&#10;DOmPqY0r1AlFr1MvV5PgRjFebJSaS4MCEs54jXNeZh5M5b4AZc2+GXgz+OTCx5oSz5AZ1NPiyyMi&#10;pJehLUlwwBsq72L4Tclw4fiacMPjjJYm/gBfN4eW/wB5OFqeML8SjQpcc4Mwi9XzIDqVXziuDwbE&#10;N7c+Grgcly0rOcmI7t548AOxZdZKP8XwNbTNvmTSIUb+Mfc3IbtW8MLAEqLK4LGdXsy2y2LXCpP3&#10;IwqrlJeCO7sNj25wTtuin7geXv23U8K8ZNd7OUF8smvQ91Kjs9bzKyMl7Mhbf2PS4xi2wPFwpil4&#10;NezE4RS4pI7e8hspNupYOTfXHVheHoBqwjTKWJZ/Asn2/VHNaz8TYo2+l6kjcjKaXyoDiPZXLhpw&#10;WVbfdQ4xT+ODpW7ma/Imas+43VvguC8gM53+ni+Hoa1kN03xi2btXfmliUI/iTl3ul+MIsDkuEo8&#10;bYtGI2YliOWjeu7hVYuEI/gasXGcs/KvYCcZQ/OkTjXT81baZF7SqfHXx9yuyi2tckv2MC+M92nw&#10;8DNtl2OZZ/A1Kt5dX80mXw7p5v8AeBmmWl5cMl73EvKCiit9zUlhJEJbiuXjNJ+gCy6Ocyy2Vys1&#10;eCWCStr8FiQc4f6oCqWJL/cRyLf5s/8AE/7TsT3C+WMdJx7v5s/8T/tAiAAAAAAAAAAAAAAAAAAA&#10;AAAAAAAAAAAAADu9h+4e2dr2c9vvOz0dyslY7Fdbo1KLjCPS/Uov5Y6Nfz/nORvL69xvL9xVUqK7&#10;rJ2QpjjTCMpOUao4UOWv5PkApAAH/9b5UAAAAAAAAAAAAAAAAAAAAAAAAAAAAAAAAAAAAAAAAAAA&#10;AAAAAAAAAAAAAAAAAAGVEwAJqSXDDM8JeGSDkwpSXgwMyjJeuCJnXLzeQ22AjjOWWRcfMq4oam/M&#10;DbTqwQlGnxKNcvUOUn4sBJRzyswngAAAAGWBhhprxAyjOleqIgCWprh4mNTMDIBE01Hx4/EgM+oG&#10;1XbXj5SzOrjHCNTqY8EOrMDac2lxZCNi1Zya/UkyUeIG/G2rGW8kZTjPglwNZTUV4JmXa88FgDaj&#10;WsehmMtL5ZNGt1OHEzXJZ+YDfhvJ1vhLPxL4dx3E+Ef3nMm0uOpEY7jHhJgd+uN1yzO1R9hZRKK4&#10;WqRx691P+I2obhtcWgNlbl1vGWPqISeZMo0u148TYo7dZNeAElu1nTFtL3N3b3VSXFpmnPtW4Xgu&#10;BdTtOnjV4+wG+/p2vDP4GjutrXNPTBnV7bt6JySsbx7noqu3dncOeeAPml2yrjl4aNSe3s/KuB9P&#10;3HZuyWZ0zTZw+49j2cc9OWAPExolni8E3ValwlwOpudjVXlLi/Y5tsLYvCXACmNl0ZYci6O4lnEp&#10;LBU4yXzfvITX/ggN3O2nxckJKiSwkjSjtbLPlL4duuXGUv8ASBiVMIvKlj4Mr6MpS5Xk2o7TRxcd&#10;Xu0YlY4cFBf2AQht9xFcvAvrpunwk8fia89zevB4/E1rN3dnjNgdZbOK4ykjhblJbi1LwU5Y/aWP&#10;d3eGp4+Jrtttt+LeWAAAAAAAAAAAAAAAAAAAAAAAAAAAAAAAAAAAAAAf/9f5UAAAAAAAAAAAAAAA&#10;AAAAAAAAAAAAAAAAAAAAAAAAAAAAAAAAAAAAAAAAAAAAAAAAAAAAAAAAAAAAAAAADKk0JSyYABoA&#10;AMAAAAAAAAGU2mYRnx8EBKSk1wIYaGWSSfmBjUyyCT8yGlBN59ALJJ+oi1+ZGNWBq1PwAujOC9ya&#10;3EU/Ap08OKMxUX4gdGjuVUF4YNqHe9HyyOPoj6EoulcMAd6H3Am0pcTaj3yhx+WJ5zpxl8vAx9NZ&#10;5SA9LHv8K3y4ZavuWMuD8PRHlujZFcZIzGM1xXED2VH3DtsYUMv4mbd5Xu+VRcc+eTyNe7UXiXA2&#10;4dzrjwWfwA9NT2Wizmsmn+JTvOybVLEX+OTjR3+Vwm4kvrvKU5PPuBKfYtVmIvV6GxD7RunzSeCu&#10;jc3Qeqqf7Tc/rHcEsPMvgBr2fb06Fxn4ehoX7Z0cVL9p0bu47ya4xZztxduJ5zDIGldfalxnwNG2&#10;6WfFm5bVN8XE0rY+TQFacpeMkVyi88HknGKj+XBLVWvLiBQ1LHEiXSak+BTL5n8QAAAAAAAAAAAA&#10;AAAAAAAAAAAAAAAAAAAAB2u2/b+0u2EO4d07jDtu3vsdW2zXK2Vjj/MlorcenVD5eodX/wD5f3//&#10;AOUbT/j2f+wOBRtu37Hu9u1711bKNtOdVq2rWZTrlo5Xdo/SlKP+MsEqu7dr3Hat9Zstw4ynDDjO&#10;DzGUZLVCyD/hlE1Du/eMZy7tHdKcbNtu6K7dm4rTijGiquUJOUtdejTM4RmFn4P/0PlQAAAAAAAA&#10;AAAAAAAAAAAAAAAAAAAAAAAAAAAAAAAAAAAAAAAAAAAAAAAAAAAAAAAAAAGU8eSZgAG8+WAAAAAA&#10;AAAAAywAAAAAAAAAAAAAePkM4GWBlJmGmjK+JJtL3AguPmZWpPwDa8kZjJ/gA1SXijKm/Yk2mvAr&#10;0vy4gW9ZLg/3E4zhL4lCX8SJRhF+YF0W8+xZU61Lia+l+CZmKeQOnB0tcGjM1UuOo56yjDm/cDYt&#10;nx4L8SrXYl4tIjCxt4zj4l6gpLjNAa+pt5bJxtiuGeJOdVaXimVaIoC+ueHnUbddjx5HMi8MuVmP&#10;CQHSjN+f7jd2+40paZ4fucHrzz8xONk851cQPWUK27hKSw/RFy7S86lJPPkzy9XctzX4N/tL4963&#10;XnJoDtbnYOMfkT+Bx7+1W2TzCto2Ku+blLg8lku+7t8Mr9wGguy3Y5oP4mJdnjFcyN7+obm35rMG&#10;NUZ/PZkDj39vohxzhnJsWLJJeTa/eeqnDa44tN+55jdJLdXJeCnLH7WBUAAAAAAAAAAAAAAAAAAA&#10;AAAAAAAAAAAAAd3Y917Lf2qntnfKtxo2c5T2t+0cNeLOaymyN/Lo185wgB0O+d1j3PdQlTV0Nrtq&#10;o7fa1N6pKuHy9SX5rJZ1SOeAB//R+VAAAAAAAAAAAAAAAAAAAAAAAAAAAAAAAAAAAAAAAAAAAAAA&#10;AAAAAAAAAAAAAAAAAAAAAAAAAAAAAAAAAAAAAAAAAAAAAAAAAAAJtAAZ0swS6nsBhuSMLPkZcmzA&#10;EuclF4XFEVNol1njwQByin6Dqr4lbeXkzlegE1d7B259iGfQxw9ALFLPgTjJlCbTyiTsl6gXOxrg&#10;Y1R82ylyk/FslCyMfGOr8QLHOPkZUl6FbuTWNOCPUa8AL+L8CyEbM+BTDduHjFMuXckvGrP/AAv/&#10;AEQNitP8xdiLXFGn/U4/6n/xv/RIS7gn/ltf8L/0QNmzk4wZCNzXjI1pbyMvGD/43/okOvV/q3/x&#10;v94Dp1zT46y9XRS4yON9RFeEGv8Ahf7xF358n+0DrWbirw1ZOPc83Ta85P8AtDt9F+8g3lt+oAAA&#10;AAAAAAAAAAAAAAAAAAAAAAAAAAAAAAAAAAB//9L5UAAAAAAAAAAAAAAAAAAAAAAAAAAAAAAAAAAA&#10;AAAAAAAAAAAAAAAAAAAAAAAAAAAAAAAAAAAAAAAAAAAAAAAAAAAAAAAAAAAAAAAAAAAAAAAAAAAA&#10;AAAAAAAAAAAAAAAAAAAAAAAAAAAAAAAAAAAAAAAAAAAAAAAAAAAAAAAAAAAP/9P5UAAAAAAAAAAA&#10;AAAAAAAAAAAAAAAAAAAAAAAAAAAAAAAAAAAAAAAAAAAAAAAAAAAAAAAAAAAAAAAAAAAAAAAAAAAA&#10;AAAAAAAAAAAAAAAAAAAAAAAAAAAAAAAAAAAAAAAAAAAAAAAAAAAAAAAAAAAAAAAAAAAAAAAAAAAA&#10;AAAAAAAP/9T5UAAAAAAAAAAAAAAAAAAAAAAAAAAAAAAAAAAAAAAAAAAAAAAAAAAAAAAAAAAAAAAA&#10;AAAAAAAAAAAAAAAAAAAAAAAAAAAAAAAAAAAAAAAAAAAAAAAAAAAAAAAAAAAAAAAAAAAAAAAAAAAA&#10;AAAAAAAAAAAAAAAAAAAAAAAAAAAAAAAP/9X5UAAAAAAAAAAAAAAAAAAAAAAAAAAAAAAAAAAAAAAA&#10;AAAAAAAAAAAAAAAAAAAAAAAAAAAAAAAAAAAAAAAAAAAAAAAAAAAAAAAAAAAAAAAAAAAAAAAAAAAA&#10;AAAAAAAAAAAAAAAAAAAAAAAAAAAAAAAAAAAAAAAAAAAAAAAAAAAAAAAP/9b5UAXw2W6s2du9hDO2&#10;plGuyzK4SnnRHTnXzaQKADYh2/eT2NncI1t7SqaqnblJKcuMYYzql/wQNcF2z2e5325r2m0rdt9r&#10;01wWFl/GWIxLdn2ruO/3j2O0olduYtqUI44aXpk5zb6cI6vzykBqA3e6dl7p2i2FXcdvKiVi1Qba&#10;lFrz02VynXy/4jSAAAAAAAAAAAAAAAAAAAAAAAAAAAAAAAAAAAAAAAAAAAAAAAAAAAAAAAAAAAAA&#10;AAAAAAAAAAAAAAAAAAAAAAAAAAAAAAAAAAAAAAAAAAAAAAAAAAAAAAAAAAAAAAAAAAAAAAAAAAAA&#10;AAAAAAAAAAADe7V2PuneJ2Q7dR15UpOxaoQwn8v82dZ0JfYn3XGLlLY4UVlvq0+C/wCmGwcEF+62&#10;G62ape5hoW5rV9PFPVXLOmfI5afl/MUAAAAAL99sd12/cy2u7h0r4KLlDKlhSSnDmrco/LICgF72&#10;G7Wxj3Bw/wCyysdMbMr+Ylr0aM9T5f7pQB//1/lR3Nl/+UO5f/Otv/ZacM9F2Lb0b77f3+wlvdrs&#10;7rL6bIPdWqpNQVmrT80vzfwifwz8vnyl8c/kzOHs9pfvd3VtNvHVdfJQgvd+b/ux/Met7rftf9k9&#10;32/ZYe17fuaaY2L/ADLMTluNw/8AnLfk/wCTOXCu/wC1tzV3Cjd9u7lZNTr6dVjvUVJYlKyEejp5&#10;f7x0P9ptvf8Aa++hLZ9u2987YVw21VShmMoyUtzGnqapW0/5d3+WTN+GYjDp1ZaEfiiuPlzLPs2q&#10;Har9jfbFPe93s0URa4w20X+rdxXzbicenX/yZ5+Xddzspd02lCjGO+m4W2cdajGcpaK5RlHls/zT&#10;u9j+8Hd3XY173Z9vqhXoq+slVpshCC0xa3Flv6ekj2iPbO4953/dN3PYbaVD/wCx7Wyao287Plhd&#10;OPPKdcdHVs0fzbSzbMbqZ+72CJpE7+z3u00+5K3ZfaWy7fvZf9pu3Et1RRL5qqHFw5l/l9e19TQe&#10;dO19wdu3UZT7lu+67LuN99iU1tr+rZxT5unohoqhp0f3DijbMzvXZSAABAAAAAAAAAAAAAAAAAAA&#10;AAAAAAAAAAAAAAAAAAAAAAAAAAAAAAAAAAAAAAAAAAAAAAAAAAAAAAAAAAAAAAAAAAAAAAAAAAAA&#10;AAAAAAAAAAAAAAAAAAAAAAAAAAAAAAAAAAAAAAAAAAAAAAAAAA733Z/90f8A4Zt/7JHBO19zbii/&#10;+l9GyFvT7fRXZokpaZx1aq56flnH+ATsj+UeXORtn+P1ZHoLo9gtl2DZ9y2tm5v3mzopjZGx1qmM&#10;nKNVkIw/nTnbPm6nyaDiVdn2cqO+bRR173tsupt7cvLqrs6W4Thnp/Jpn8hs7nebSXdftqxX1uG3&#10;o2sb5KccVuNjlONss/p6I/PrKu372mH3rbPUrNrvNzdRNweVKu9zq4Sj80eeEyzFZmm3NP8AZ06v&#10;/M2REzdH9fRp7aztfZe3SXYqd3V1L+53WWXc0k1Qv0qa8QlH+ZOM7Nf8wnTsft3fdxt2tW1nttn2&#10;mFtu83StlOzcRpxBaa5/pUdSfNyE577aQ++tpFWRq2XbZQ2sLJtRio0x6c5SlJ6Y/q6zR7Jv9jT3&#10;fuFG8t6W07jXdtnelqUOpLVXby/k5SVrsv1zl+XT/wAjZZN2iM3Pq/6J7na9j7r2jdb/ALXtJduv&#10;7fKDuodsro2VWPpqxTt54WQmb277F2TY9x7nvNzRKXbu3V0KvaQnJOy6+EHGMrpOVka9Wuc+b/2Z&#10;q21bLsPZN9tfr9vvt73J11wjtJ9WEKq5dSc7bMRjGc/k6Z0e477tncO4d27VLeVVV76G2ntt25J0&#10;q2muH6dtsNUYRn8mv8g4cv1cv1rxx9uXTy/+bT71Pttv2ftru21S21Nm+k5beUnPpzVWmUI2y57I&#10;cvU5zyh6bvNew2X2tt+3Ub2jebqveSsv6E1KOZVvjV4SnVp0R6uj+YeZF883lypdHP5sz//Q+VAH&#10;pO3bTd7v7N3dW0ps3Fv11b0VRc5YVfzaYKUhdM7qdc6S+I319mp5sHptt2/f7L7S7wt5trds52bb&#10;R1oShnE3nT1FHUafbvt7bX9vh3DufcIdtovm6trqrlZKyUf5ktMHHp0wly9Ub8KdZuxcUHsPuLu3&#10;duwdz21exvVNj7ft67ZRjCxS0dT5erCfKW/cf3b9wbWPb40brQt1sKbrl063qnYpdSfNXLTq/uCb&#10;6b5y+b0EY7ozeX1PFAHtvt37s+4dxLc73uG8cu39uqdt0FXVHXJ8m3o1xq1R6tgu4Wn+niQW7zdW&#10;7zd3bu7HVvnKyeOCzJ6pYPc9uj3zZ/b3a6+2dw2vbXfGy2f1Uq4u2U5/pwpjbXd8kNP/AFgjZXlU&#10;nbSOUPAg9b2CruF3ee627muFv3DTXKW2ruUEuupJWWRjy09WuPNV+Qo7l3vuV+x3Gy+6dta9zKKn&#10;26+dEarITTWv8tH6FmOfTrJdGMavtL5wnT/t5kAFAAAAeu+2dz3jbfbG/t7MrJbz6mpJVVq2Wlxe&#10;v9Nwt/8AJL7tz37ffb3c5fc9MlXRGEtnbfSqbFc5KKhSlCnVrj/M5RNlcKezURbTGafS8UC/o7T6&#10;Hr/Uf9q6uj6XQ/5enV1+v/L+fk6R6/sPet93HcQ2VezhT9tU1aN5TKMZVRjGDlZfdu3CuXXlP9X/&#10;AMOoN/KOk5Y9DxIJW9NWz6Tbr1PQ346c8uT3nbo982f292uvtncNr213xstn9VKuLtlOf6cKY213&#10;fJDT/wBYI2VJ20eBB6rt897s5d7753CCl3bZOFcHOMWoX2y6crtEF0tVcY/p/wCWU923Vve/tyvu&#10;+7UZb/abn6a26MVF2Vzh1a+poUY6q5cgurwr8xfTjT5XmwD3VvcPuvadk7NHsUbpVS22belQrlq1&#10;SxqlKq3Tyi7noX0wq8KD2Hdu2rune+zbfdwjR3HeVRl3OMEoPxlPqWRXybidMZazU3P3t3Ha7iVH&#10;Y+nsO3UvTTRCuD1JP+bdK2M5ytt/PzD4zHdsPhE955oHW7pvO090322vqr/p3VjCO/cIfpRnnTZf&#10;t6a5Sno0c/TOl9t7GdcO5b3tkPrt5ROvb9tnoXz2Sl/2vpXZjXoqr6n6n8r84jlQnB5cHr+6V947&#10;hve19r+4tl09/beorfpwXUok+el/Tx6MpVf87+n/AKv9Q3t5ufuOmndzs7WrvthKyurZpVQ01p6K&#10;9xDRGe6jplHr9XR/yv8Aygurx4dkv6ONv2vBAGx2/wD+0Nt/z1f/AJUSxFZiN6TNImdzXB9E7h3L&#10;73/2is2u3put7a71CMZbeLplU2lKM9w6v5Wn8/VNDY7ivtu++57+zyVUdvXnbyioyjF9RKWiMlKv&#10;Rq1aDNbK/tzZsex2mpi2mMZe88UD1vae+b77l3Euy96cd3HdQn9Nc4QhOm6MZWV2VyphD5tOmw81&#10;VRtXttxZduOluKnFUUaHLq5eLf1Y8lXSjzc/zl+FUa4Pb9uv7xte2doh9uUK6jcZ/qMoVxs1W60p&#10;07ybU+hXGqX/ACX6ZSobDtu9+4O8duhCS2EoV7DwlCFt0tFllcfl/Rlr6P5BNk9Ph9WrskWxxp4u&#10;XaeOB6Tu26t739uV933ajLf7Tc/TW3RiouyucOrX1NCjHVXLkPNi+Y3fcXRO/wC0AAAAAAAAAAAA&#10;AAAAAAAAAAAAAAAAAAAAAAAAAAAAAAAAAAAAAAAAAAAAAAAAAAAAAAAAAAAAAAAAAAAAAAAAAAAA&#10;AAAAAAAAAAAAAAAAOl2Tuu27VbPcz2cd3uo4e0snOUY1TWr9R1R5b/H5Zm19pbSFu73W6lQt1LY7&#10;ed1O3cdeu5uNW3j0/wA/PM6H3JufuWPa1R9y7LqWzsUtnvv0k62v5lMvpYyhLqx/JOVf/SdMTZTH&#10;46ez+4i3l83deUnOdk5Tm3Kc25Sk+LbfFtmD232792fcO4lud73DeOXb+3VO26Crqjrk+Tb0a41a&#10;o9Ww89tt1bfuO493ux1enZPK4Lqbh9Dlj/djdZP/AKMbLMK+k22zvp8XKB73a7f7m7dt9nt/tvap&#10;1Qoqv7hY41frWW/rdKVl/PPp18mmmWuGv/Aed/2k7l23uW8t7TD+lLczXV2umE9Eo55P1quTTOVn&#10;J04CdtOPURsrw8TiA9Z95d47hLY7Ls++t6+7hGO53s3GMXGyafSoUa41x/SqnznkxvwmhdGMVf/R&#10;+VHpO3bvd7T7N3du0us29v11a11ScJYdfy6oOMjzZYtxuFQ9urZqiUlOVSk9DkuCm6/l1i6Y306s&#10;2oviePs0vRbbuG/3v2l3h7zc27lws22jrTlPGZvOnqOWkbvYb3u3272ezttM9z9L1dvfXUtUoTc+&#10;pGU4Q+WNkPznnI7i+FM6IWTjTa07K1JqMnHjDXD5Z6Pyk9rvt7s9b2m4t2/UWJ9Kcoal6T0OOob+&#10;MT3cuk/zHTa7n3zTOjuOyom1KdWxohJp5TcdcXxK/uz/AO6P/wAM2/8AZI4l24vvcXfZO1wioQc5&#10;OWIx+WuOr5YR/hFu4vv0daydvTiq69cnLTCPy1w1fLCP8Am/+Wvzesizu6fL6XUt7n9vT2Lor7L0&#10;9261Fbr6qyWJ4/ndBx6f/RmxZJ7T7KphHhLuW7lOb83XQlCMf8PVlqOATnuL51V0TsnKmrLqrcm4&#10;x1cZ9OHyw1/mE3406s2oi7CvXl0kNvfZVZdCuc6qcdWyMW4w1PEOpNcsNf5dR2t12DvO52/br9o7&#10;+6UX0xVc4xlKNMk9E9o+a2NUaZfxdKBxYbi+uqymFk4VXY6tcZNRnpeYdSC5Z6Py6i3b9x7htap0&#10;7bdXUVWfzK67JQjLK088YSUZcpfjEj1O+7fV3vvvdnsr5Pum0jTLZqucYqydMYV7rEnzdSEofp6J&#10;k9lb9wT7J3Or7kha+3VbeTplvYNWLcN/9m6Vl0evbLX/AMQ8bXZZVZGyqThZBqUJxbUk1xjKMl8s&#10;i7ddy7jvVFbzdXblQy4K6yU8Z8dPUlLSS6m+KYfyI2xhMU4R+VrgAAAAPSdq3e62n2f3C7a3Wbe3&#10;6uldSqThLDjLK1QcZGbd3uPuP7fkr52W9w7MupqlJvq7eT0znKOf59H57f8AVHnluNxGiW3jbNUT&#10;alOpSehyXyylD5ZSiNvutztZue2unROUXCUq5ODcX80G4Ncom2uNKccuUiymFa/NJ9Pf0PqenP6f&#10;V0+tpejXjV0+p8mvT+Q9X2zs/wBwdp73tIdstvv7bfKq6W5rjKO2nVJZse4jqnRyQ1x55nk/qL+h&#10;9N1J9DV1OjqejXjT1On8mvT+cth3LuNe2ezhurobWWVKiNklW8/NmpS0cxa05beJRd3OiNm/39+w&#10;qctjVfPFlcW64QlOSpzNcsIz/wAs3912DvO52/br9o7+6UX0xVc4xlKNMk9E9o+a2NUaZfxdKBxY&#10;bi+uqymFk4VXY6tcZNRnpeYdSC5Z6Py6i3b9x7htap07bdXUVWfzK67JQjLK088YSUZcpIsiI3U6&#10;lmazM73st7Jd2v8AuLtuzau3MobadSj42S2qhDcqH8Ujkbzbbjtf2jDab2uVG532860KZrTNVVw6&#10;eudb54arH+Y8/TddRbG6icqrYPMLINxkn6xlHmiS3O73W7t626us3FuMdS2TnLC8tU3KQu40r8v2&#10;p7tnRpVHsd//ALR/0bsv9H+t6f0r6n0nV06tcvn6HLq0njjdp733miqNNG/3NVUFiFcLpxil6RjG&#10;emIu56+0v5qPU3b23tm4+3N73jK7ilat47F+r9PN9Gie4/PrhVOz5/1Tm/0f7m7H3V7js9Vt8Jpv&#10;bbzb1q+E6p/JLUo3VR1R/jPPX337i2V24sldbPjKyyTlJ+XNOXMX7buvdNnX0tpvL9vW3qcKrZwj&#10;l/m0wlEY8dm7NcYcPC9F95y7jfX2ja7+Su7uoWLcU16ZTUrJQ6MHXt+XXOHy6Cv7f+sn2HvfZ9tr&#10;h3B6LFt1y2SjCWndVRh/M16OWdZ5mN1sLVfGco3RlrVibUlJPVr1/Nr1Eo7rcw3H1Ubpx3Opz6yk&#10;1PU/GfUzr1i6Y/VWtOOovif00o9d2yy3svau2Lu0Zbaa7mraark4zjSodPcWaLOaurXMu2uw7vtv&#10;vTc9x3sbFsIu6y/eST6Mtu4ScI9X+XOOjpRhX/7M8Zud3ut3b1t1dZuLcY6lsnOWF5apuUic+49w&#10;ntVs57q6W1jjTQ7JOtY4xxVq0Cbbb7evLlyfQYXf5zZvrUSxqePDPAv7f/8AaG2/56v/AMqJrmYy&#10;lCSlFuMovMZLg015ouWaTE7jNbE4vZ97/wBtf9otx/T/AOodDr/oaer0MZWnx/7P0v8AF+kXX7aF&#10;vcfujb9vr6kpbetdKiLebcw68YQgv9d1Dyj+4O/NNPuW7afBp32f+ea+132+2UpS2e4t20prEpUz&#10;lBtekum4mYiyn7c2Wt/ay6Vmba4xPRm1PQ/a/at/2zfy7z3Lb2bPadurnZKV8XXrlKMq6qao2RUr&#10;JTnL8p5tUbi2Fu4hVOVVTTtsjFuMNT5OpP5Ya/y6izddy7jvYxjvN1duYweYq6yU0m/4epKRVDcX&#10;11WUwsnCq7HVrjJqM9LzDqQXLPR+XUX4UhPfNr2O6j9xR2nZf9m1d9C9vBr6XOl7jV/2n6zRyfzP&#10;m+o/R/8AWF++oq3u4+4+07CMXurY7fcKmvwlbViW9hX/AHtcvk/1h43a9z7ls4Sr2m7u28JvMo1W&#10;Sgm/DMowlEppuuotjdTZKq2DzGyDcZJ+sZx5hNszjWe9b4SLIjCkdD0G82247X9ow2m9rlRud9vO&#10;tCma0zVVcOnrnW+eGqx/mPOFu53e63dvW3V1m4txjqWyc5YXlqm5SKhfM7/d2S6I3fcAAAAAAAAA&#10;AAAAAAAAAAAAAAAAAAAAAAAAAAAAAAAAAAAAAAAAAAAAAAAAAAAAAAAAAAAAAAAAAAAAAAAAAAAA&#10;AAAAAAAAAAAAAAAAAAA9J9k7iyN3cNlt7Olut7tLIbWWVFu1c0Ixl/H82kzt9pvu3/a/dodzqs20&#10;NxOiO1rvjKDlbGWuydULMf5K55nm4ylCSlFuMovMZLg015ou3W/329lGW83Fu5lBYi7pym0n/D1H&#10;IT7tPi1EWdOp2LJPafZVMI8Jdy3cpzfm66EoRj/h6stRoSzR2OEfCW9vc34/JQtEP+NZfb/1RpT3&#10;F86q6J2TlTVl1VuTcY6uM+nD5Ya/zEZWTlGMZScowWIJvKim3PEf4eaWoTfjTw6fSRdhXxavU9d9&#10;wbfvHeF2fe9shduqPpq4QdKclVfB6bup0+WierR+pP8A/dkN5TR3H/vBhTBxsg76lc4/K5VQh9T/&#10;AOPVYeb23ce4bSE69rurqK7PnhVZKCl5c8YSjqKqL79vbG7b2Tpth8tlcnGSzw5ZxxIte1XGc3Pm&#10;T8tMNLa71vJb7u273cnq6ts3F/3c6a1/wYKJpDx4sGYikRG5qZrMzvf/0vlQAAAAAAAAAAAAAAAA&#10;AAAAAAAAAAAAAAAAAAAAAAAAAAAAAAAAAAAAAAAAAAAAAAAAAAAAAAAAAAAAAAAAAAAAAAAAAAAA&#10;AAAAAAAAAAAAAAAAAAAAAAAAAAAAAAAAAAAAAAAAAAAAAAAAAAAAAAAAAAAAAAAAAAAAAAAAAAAA&#10;AA//0/lQAAAAAAAAAAAAAAAAAAAAAAAAAAAAAAAAAAAAAAAAAAAAAAAAAAAAAAAAAAAAAAAAAAAA&#10;AAAAAAAAAAAAAAAAAAAAAAAAAAAAAAAAAAAAAAAAAAAAAAAAAAAAAAAAAAAAAAAAAAAAAAAAAAAA&#10;AAAAAAAAAAAAAAAAAAAAAAAAAA//2VBLAwQUAAYACAAAACEAZGh0sNwAAAAFAQAADwAAAGRycy9k&#10;b3ducmV2LnhtbEyPQUvDQBCF74L/YRnBm92k1VBjNqUU9VQEW0G8TZNpEpqdDdltkv57Ry96eTC8&#10;x3vfZKvJtmqg3jeODcSzCBRx4cqGKwMf+5e7JSgfkEtsHZOBC3lY5ddXGaalG/mdhl2olJSwT9FA&#10;HUKXau2Lmiz6meuIxTu63mKQs6902eMo5bbV8yhKtMWGZaHGjjY1Fafd2Rp4HXFcL+LnYXs6bi5f&#10;+4e3z21MxtzeTOsnUIGm8BeGH3xBh1yYDu7MpVetAXkk/Kp48+Q+AXWQ0HLxCDrP9H/6/Bs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NaqwsBkDAAC6BwAADgAAAAAA&#10;AAAAAAAAAAA9AgAAZHJzL2Uyb0RvYy54bWxQSwECLQAKAAAAAAAAACEA20q8DBHnAAAR5wAAFAAA&#10;AAAAAAAAAAAAAACCBQAAZHJzL21lZGlhL2ltYWdlMS5qcGdQSwECLQAUAAYACAAAACEAZGh0sNwA&#10;AAAFAQAADwAAAAAAAAAAAAAAAADF7AAAZHJzL2Rvd25yZXYueG1sUEsBAi0AFAAGAAgAAAAhADed&#10;wRi6AAAAIQEAABkAAAAAAAAAAAAAAAAAzu0AAGRycy9fcmVscy9lMm9Eb2MueG1sLnJlbHNQSwUG&#10;AAAAAAYABgB8AQAAv+4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図 25" o:spid="_x0000_s1027" type="#_x0000_t75" style="position:absolute;width:31476;height:21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5VpxAAAANsAAAAPAAAAZHJzL2Rvd25yZXYueG1sRI9Ba8JA&#10;FITvgv9heUJvutFWKWk2IoJUehFNKT0+si/J0uzbkN3G+O9dodDjMDPfMNl2tK0YqPfGsYLlIgFB&#10;XDptuFbwWRzmryB8QNbYOiYFN/KwzaeTDFPtrnym4RJqESHsU1TQhNClUvqyIYt+4Tri6FWutxii&#10;7Gupe7xGuG3lKkk20qLhuNBgR/uGyp/Lr1VQvXw9f7eb96IwJ9eFfXUbPnZGqafZuHsDEWgM/+G/&#10;9lErWK3h8SX+AJnfAQAA//8DAFBLAQItABQABgAIAAAAIQDb4fbL7gAAAIUBAAATAAAAAAAAAAAA&#10;AAAAAAAAAABbQ29udGVudF9UeXBlc10ueG1sUEsBAi0AFAAGAAgAAAAhAFr0LFu/AAAAFQEAAAsA&#10;AAAAAAAAAAAAAAAAHwEAAF9yZWxzLy5yZWxzUEsBAi0AFAAGAAgAAAAhABsflWnEAAAA2wAAAA8A&#10;AAAAAAAAAAAAAAAABwIAAGRycy9kb3ducmV2LnhtbFBLBQYAAAAAAwADALcAAAD4AgAAAAA=&#10;">
                        <v:imagedata r:id="rId15" o:title=""/>
                      </v:shape>
                      <v:rect id="正方形/長方形 11" o:spid="_x0000_s1028" style="position:absolute;left:25888;top:1260;width:1016;height: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FFixAAAANsAAAAPAAAAZHJzL2Rvd25yZXYueG1sRI/RasJA&#10;FETfC/2H5RZ8KXVjkFhSN6EIgn1SYz7gkr0mwezdkF1N9Ou7hYKPw8ycYdb5ZDpxo8G1lhUs5hEI&#10;4srqlmsF5Wn78QnCeWSNnWVScCcHefb6ssZU25GPdCt8LQKEXYoKGu/7VEpXNWTQzW1PHLyzHQz6&#10;IIda6gHHADedjKMokQZbDgsN9rRpqLoUV6NAHvrSXMvLMpHv3ebsjo+f/eqk1Oxt+v4C4Wnyz/B/&#10;e6cVxAn8fQk/QGa/AAAA//8DAFBLAQItABQABgAIAAAAIQDb4fbL7gAAAIUBAAATAAAAAAAAAAAA&#10;AAAAAAAAAABbQ29udGVudF9UeXBlc10ueG1sUEsBAi0AFAAGAAgAAAAhAFr0LFu/AAAAFQEAAAsA&#10;AAAAAAAAAAAAAAAAHwEAAF9yZWxzLy5yZWxzUEsBAi0AFAAGAAgAAAAhAP+UUWLEAAAA2wAAAA8A&#10;AAAAAAAAAAAAAAAABwIAAGRycy9kb3ducmV2LnhtbFBLBQYAAAAAAwADALcAAAD4AgAAAAA=&#10;" fillcolor="black" strokeweight=".5pt"/>
                      <w10:anchorlock/>
                    </v:group>
                  </w:pict>
                </mc:Fallback>
              </mc:AlternateContent>
            </w:r>
          </w:p>
        </w:tc>
      </w:tr>
      <w:tr w:rsidR="00EC0633" w:rsidRPr="00D13AB6" w14:paraId="7699AFCC" w14:textId="77777777" w:rsidTr="005E47CA">
        <w:tc>
          <w:tcPr>
            <w:tcW w:w="1771" w:type="dxa"/>
            <w:vAlign w:val="center"/>
          </w:tcPr>
          <w:p w14:paraId="718E0213" w14:textId="65432A1E" w:rsidR="00905A06" w:rsidRDefault="00905A06" w:rsidP="0094762B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 w:rsidRPr="00905A06">
              <w:rPr>
                <w:b/>
                <w:bCs/>
                <w:sz w:val="24"/>
                <w:szCs w:val="24"/>
                <w:lang w:val="es-MX"/>
              </w:rPr>
              <w:t>Brachy</w:t>
            </w:r>
            <w:proofErr w:type="spellEnd"/>
            <w:r w:rsidRPr="00905A06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905A06">
              <w:rPr>
                <w:b/>
                <w:bCs/>
                <w:sz w:val="24"/>
                <w:szCs w:val="24"/>
                <w:lang w:val="es-MX"/>
              </w:rPr>
              <w:t>Grid</w:t>
            </w:r>
            <w:proofErr w:type="spellEnd"/>
            <w:r w:rsidRPr="00905A06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905A06">
              <w:rPr>
                <w:b/>
                <w:bCs/>
                <w:sz w:val="24"/>
                <w:szCs w:val="24"/>
                <w:lang w:val="es-MX"/>
              </w:rPr>
              <w:t>Display</w:t>
            </w:r>
            <w:proofErr w:type="spellEnd"/>
          </w:p>
        </w:tc>
        <w:tc>
          <w:tcPr>
            <w:tcW w:w="4727" w:type="dxa"/>
            <w:gridSpan w:val="2"/>
            <w:vAlign w:val="center"/>
          </w:tcPr>
          <w:p w14:paraId="6FF29340" w14:textId="3EF46FCD" w:rsidR="00905A06" w:rsidRPr="00A93E69" w:rsidRDefault="003F5C02" w:rsidP="00A93E69">
            <w:pPr>
              <w:rPr>
                <w:sz w:val="16"/>
                <w:szCs w:val="16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Esta función muestra en pantalla una c</w:t>
            </w:r>
            <w:r w:rsidRPr="003F5C02">
              <w:rPr>
                <w:sz w:val="24"/>
                <w:szCs w:val="24"/>
                <w:lang w:val="es-MX"/>
              </w:rPr>
              <w:t>uadrícula para braquiterapia</w:t>
            </w:r>
            <w:r>
              <w:rPr>
                <w:sz w:val="24"/>
                <w:szCs w:val="24"/>
                <w:lang w:val="es-MX"/>
              </w:rPr>
              <w:t xml:space="preserve">, compatible con </w:t>
            </w:r>
            <w:r w:rsidR="003A08DF">
              <w:rPr>
                <w:sz w:val="24"/>
                <w:szCs w:val="24"/>
                <w:lang w:val="es-MX"/>
              </w:rPr>
              <w:t xml:space="preserve">transductor </w:t>
            </w:r>
            <w:proofErr w:type="spellStart"/>
            <w:r w:rsidR="003A08DF">
              <w:rPr>
                <w:sz w:val="24"/>
                <w:szCs w:val="24"/>
                <w:lang w:val="es-MX"/>
              </w:rPr>
              <w:t>biplanar</w:t>
            </w:r>
            <w:proofErr w:type="spellEnd"/>
            <w:r w:rsidR="003A08DF">
              <w:rPr>
                <w:sz w:val="24"/>
                <w:szCs w:val="24"/>
                <w:lang w:val="es-MX"/>
              </w:rPr>
              <w:t xml:space="preserve"> (</w:t>
            </w:r>
            <w:r w:rsidR="00DD02B1" w:rsidRPr="00DD02B1">
              <w:rPr>
                <w:sz w:val="24"/>
                <w:szCs w:val="24"/>
                <w:lang w:val="es-MX"/>
              </w:rPr>
              <w:t>C41L47RP</w:t>
            </w:r>
            <w:r w:rsidR="003A08DF" w:rsidRPr="00FE247F">
              <w:rPr>
                <w:sz w:val="24"/>
                <w:szCs w:val="24"/>
                <w:lang w:val="es-MX"/>
              </w:rPr>
              <w:t>)</w:t>
            </w:r>
            <w:r w:rsidR="00A93E69">
              <w:rPr>
                <w:sz w:val="24"/>
                <w:szCs w:val="24"/>
                <w:lang w:val="es-MX"/>
              </w:rPr>
              <w:t>.</w:t>
            </w:r>
          </w:p>
        </w:tc>
        <w:tc>
          <w:tcPr>
            <w:tcW w:w="2862" w:type="dxa"/>
            <w:vAlign w:val="center"/>
          </w:tcPr>
          <w:p w14:paraId="4808044C" w14:textId="1E954BB5" w:rsidR="00905A06" w:rsidRPr="00AF3A2A" w:rsidRDefault="00520053" w:rsidP="0094762B">
            <w:pPr>
              <w:jc w:val="center"/>
              <w:rPr>
                <w:noProof/>
                <w:sz w:val="16"/>
                <w:szCs w:val="16"/>
              </w:rPr>
            </w:pPr>
            <w:r w:rsidRPr="00520053">
              <w:rPr>
                <w:noProof/>
                <w:sz w:val="16"/>
                <w:szCs w:val="16"/>
              </w:rPr>
              <w:drawing>
                <wp:inline distT="0" distB="0" distL="0" distR="0" wp14:anchorId="60863093" wp14:editId="14F363A6">
                  <wp:extent cx="1669279" cy="1254760"/>
                  <wp:effectExtent l="0" t="0" r="7620" b="2540"/>
                  <wp:docPr id="288" name="Picture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921" cy="1262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2439" w:rsidRPr="00ED358C" w14:paraId="2F42BDAE" w14:textId="77777777" w:rsidTr="005E47CA">
        <w:tblPrEx>
          <w:tblLook w:val="04A0" w:firstRow="1" w:lastRow="0" w:firstColumn="1" w:lastColumn="0" w:noHBand="0" w:noVBand="1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</w:tcPr>
          <w:p w14:paraId="5CB3AE11" w14:textId="77777777" w:rsidR="001F2439" w:rsidRPr="008257A2" w:rsidRDefault="001F2439" w:rsidP="003078E6">
            <w:pPr>
              <w:rPr>
                <w:b/>
                <w:bCs/>
                <w:sz w:val="24"/>
                <w:szCs w:val="24"/>
              </w:rPr>
            </w:pPr>
            <w:r w:rsidRPr="008257A2">
              <w:rPr>
                <w:b/>
                <w:bCs/>
                <w:sz w:val="24"/>
                <w:szCs w:val="24"/>
              </w:rPr>
              <w:t>Dynamic Slow-motion Display software</w:t>
            </w:r>
          </w:p>
        </w:tc>
        <w:tc>
          <w:tcPr>
            <w:tcW w:w="4727" w:type="dxa"/>
            <w:gridSpan w:val="2"/>
          </w:tcPr>
          <w:p w14:paraId="7429B4F7" w14:textId="77777777" w:rsidR="001F2439" w:rsidRPr="008C7E9F" w:rsidRDefault="001F2439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Esta función posibilita la v</w:t>
            </w:r>
            <w:r w:rsidRPr="008C7E9F">
              <w:rPr>
                <w:sz w:val="24"/>
                <w:szCs w:val="24"/>
                <w:lang w:val="es-MX"/>
              </w:rPr>
              <w:t xml:space="preserve">isualización de imagen </w:t>
            </w:r>
            <w:r>
              <w:rPr>
                <w:sz w:val="24"/>
                <w:szCs w:val="24"/>
                <w:lang w:val="es-MX"/>
              </w:rPr>
              <w:t xml:space="preserve">en </w:t>
            </w:r>
            <w:r w:rsidRPr="008C7E9F">
              <w:rPr>
                <w:sz w:val="24"/>
                <w:szCs w:val="24"/>
                <w:lang w:val="es-MX"/>
              </w:rPr>
              <w:t>tiempo real y cámara lenta</w:t>
            </w:r>
            <w:r>
              <w:rPr>
                <w:sz w:val="24"/>
                <w:szCs w:val="24"/>
                <w:lang w:val="es-MX"/>
              </w:rPr>
              <w:t>,</w:t>
            </w:r>
            <w:r w:rsidRPr="008C7E9F">
              <w:rPr>
                <w:sz w:val="24"/>
                <w:szCs w:val="24"/>
                <w:lang w:val="es-MX"/>
              </w:rPr>
              <w:t xml:space="preserve"> lado a lado, </w:t>
            </w:r>
            <w:r>
              <w:rPr>
                <w:sz w:val="24"/>
                <w:szCs w:val="24"/>
                <w:lang w:val="es-MX"/>
              </w:rPr>
              <w:t xml:space="preserve">útil </w:t>
            </w:r>
            <w:r w:rsidRPr="008C7E9F">
              <w:rPr>
                <w:sz w:val="24"/>
                <w:szCs w:val="24"/>
                <w:lang w:val="es-MX"/>
              </w:rPr>
              <w:t>para visualización de corazón fetal o embrionario.</w:t>
            </w:r>
          </w:p>
        </w:tc>
        <w:tc>
          <w:tcPr>
            <w:tcW w:w="2862" w:type="dxa"/>
          </w:tcPr>
          <w:p w14:paraId="7F104C0E" w14:textId="77777777" w:rsidR="001F2439" w:rsidRPr="004827C9" w:rsidRDefault="001F2439" w:rsidP="003078E6">
            <w:pPr>
              <w:jc w:val="center"/>
              <w:rPr>
                <w:sz w:val="24"/>
                <w:szCs w:val="24"/>
              </w:rPr>
            </w:pPr>
            <w:r w:rsidRPr="007F2077">
              <w:rPr>
                <w:noProof/>
                <w:sz w:val="24"/>
                <w:szCs w:val="24"/>
              </w:rPr>
              <w:drawing>
                <wp:inline distT="0" distB="0" distL="0" distR="0" wp14:anchorId="2E739B25" wp14:editId="2413B99A">
                  <wp:extent cx="1618488" cy="954839"/>
                  <wp:effectExtent l="0" t="0" r="127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3754" cy="975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8B3266" w14:textId="77777777" w:rsidR="00BA7624" w:rsidRDefault="00BA7624" w:rsidP="008A29CF">
      <w:pPr>
        <w:jc w:val="both"/>
        <w:rPr>
          <w:sz w:val="24"/>
          <w:szCs w:val="24"/>
          <w:lang w:val="es-MX"/>
        </w:rPr>
      </w:pPr>
    </w:p>
    <w:p w14:paraId="3D6D30BA" w14:textId="165A62C1" w:rsidR="00DA6D12" w:rsidRPr="00134785" w:rsidRDefault="00CD11F3" w:rsidP="008A29CF">
      <w:pPr>
        <w:jc w:val="both"/>
        <w:rPr>
          <w:sz w:val="24"/>
          <w:szCs w:val="24"/>
          <w:lang w:val="es-MX"/>
        </w:rPr>
      </w:pPr>
      <w:r>
        <w:rPr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61E9DA" wp14:editId="0DA4A902">
                <wp:simplePos x="0" y="0"/>
                <wp:positionH relativeFrom="column">
                  <wp:posOffset>8707670</wp:posOffset>
                </wp:positionH>
                <wp:positionV relativeFrom="paragraph">
                  <wp:posOffset>23066</wp:posOffset>
                </wp:positionV>
                <wp:extent cx="144850" cy="182843"/>
                <wp:effectExtent l="0" t="0" r="26670" b="27305"/>
                <wp:wrapNone/>
                <wp:docPr id="29" name="正方形/長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50" cy="182843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4D0F4FC" id="正方形/長方形 11" o:spid="_x0000_s1026" style="position:absolute;margin-left:685.65pt;margin-top:1.8pt;width:11.4pt;height:14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M0/xgEAACUEAAAOAAAAZHJzL2Uyb0RvYy54bWysU8tu2zAQvBfoPxC617IctzAEyzkkSC9F&#10;GzTtB9DU0iJAcokla9l/3yXlyH0BAYLqQPGxM5wZktvbk7PiCBQN+q5qFstKgFfYG3/oqu/fHt5t&#10;KhGT9L206KGrzhCr293bN9sxtLDCAW0PJJjEx3YMXTWkFNq6jmoAJ+MCA3he1EhOJh7Soe5Jjszu&#10;bL1aLj/UI1IfCBXEyLP302K1K/xag0pftI6QhO0q1pZKS6Xd57bebWV7IBkGoy4y5CtUOGk8bzpT&#10;3cskxQ8yf1E5owgj6rRQ6GrU2igoHthNs/zDzdMgAxQvHE4Mc0zx/9Gqz8en8EgcwxhiG7mbXZw0&#10;ufxnfeJUwjrPYcEpCcWTzXq9ec+RKl5qNqvN+iaHWV/BgWL6COhE7nQV8VmUiOTxU0xT6XNJ3iui&#10;Nf2DsbYM6LC/sySOMp9b+S7sv5VZ/zokq8zQ+uq59NLZQia0/itoYfrsskgu1xFmQVIp8Km5KCrV&#10;GaZZ/Ay8eRl4qc9QKFd1Bq9eBs+IsjP6NIOd8Uj/IrCzZD3VPycw+c4R7LE/P5KgZO9wejHSqwH5&#10;wahExW+u4rtYTvrybvJl/3VcaK+ve/cTAAD//wMAUEsDBBQABgAIAAAAIQBCEmH13wAAAAoBAAAP&#10;AAAAZHJzL2Rvd25yZXYueG1sTI/BToNAEIbvJr7DZky8GLtQCFVkaUwTD560LQ+wZadAys4SdmnR&#10;p3d6ssd/5ss/3xTr2fbijKPvHCmIFxEIpNqZjhoF1f7j+QWED5qM7h2hgh/0sC7v7wqdG3ehLZ53&#10;oRFcQj7XCtoQhlxKX7dotV+4AYl3RzdaHTiOjTSjvnC57eUyijJpdUd8odUDblqsT7vJKpDfQ2Wn&#10;6pRm8qnfHP329/NrtVfq8WF+fwMRcA7/MFz1WR1Kdjq4iYwXPedkFSfMKkgyEFcgeU1jEAceLFOQ&#10;ZSFvXyj/AAAA//8DAFBLAQItABQABgAIAAAAIQC2gziS/gAAAOEBAAATAAAAAAAAAAAAAAAAAAAA&#10;AABbQ29udGVudF9UeXBlc10ueG1sUEsBAi0AFAAGAAgAAAAhADj9If/WAAAAlAEAAAsAAAAAAAAA&#10;AAAAAAAALwEAAF9yZWxzLy5yZWxzUEsBAi0AFAAGAAgAAAAhADuMzT/GAQAAJQQAAA4AAAAAAAAA&#10;AAAAAAAALgIAAGRycy9lMm9Eb2MueG1sUEsBAi0AFAAGAAgAAAAhAEISYfXfAAAACgEAAA8AAAAA&#10;AAAAAAAAAAAAIAQAAGRycy9kb3ducmV2LnhtbFBLBQYAAAAABAAEAPMAAAAsBQAAAAA=&#10;" fillcolor="black" strokeweight=".5pt"/>
            </w:pict>
          </mc:Fallback>
        </mc:AlternateContent>
      </w:r>
    </w:p>
    <w:p w14:paraId="0E640C3E" w14:textId="2ABD4B80" w:rsidR="00E621AB" w:rsidRDefault="00E621AB" w:rsidP="000E31BA">
      <w:pPr>
        <w:spacing w:after="0"/>
        <w:jc w:val="both"/>
        <w:rPr>
          <w:b/>
          <w:bCs/>
          <w:i/>
          <w:iCs/>
          <w:sz w:val="24"/>
          <w:szCs w:val="24"/>
          <w:lang w:val="es-MX"/>
        </w:rPr>
      </w:pPr>
      <w:r w:rsidRPr="0039754E">
        <w:rPr>
          <w:b/>
          <w:bCs/>
          <w:i/>
          <w:iCs/>
          <w:sz w:val="24"/>
          <w:szCs w:val="24"/>
          <w:lang w:val="es-MX"/>
        </w:rPr>
        <w:t>Opcionales</w:t>
      </w:r>
      <w:r w:rsidR="006840BF" w:rsidRPr="0039754E">
        <w:rPr>
          <w:b/>
          <w:bCs/>
          <w:i/>
          <w:iCs/>
          <w:sz w:val="24"/>
          <w:szCs w:val="24"/>
          <w:lang w:val="es-MX"/>
        </w:rPr>
        <w:t xml:space="preserve"> </w:t>
      </w:r>
    </w:p>
    <w:p w14:paraId="664E0B24" w14:textId="29A599C1" w:rsidR="000E31BA" w:rsidRDefault="000E31BA" w:rsidP="000E31BA">
      <w:pPr>
        <w:spacing w:after="0"/>
        <w:jc w:val="both"/>
        <w:rPr>
          <w:b/>
          <w:bCs/>
          <w:i/>
          <w:iCs/>
          <w:sz w:val="24"/>
          <w:szCs w:val="24"/>
          <w:lang w:val="es-MX"/>
        </w:rPr>
      </w:pPr>
    </w:p>
    <w:tbl>
      <w:tblPr>
        <w:tblStyle w:val="FujiQuote"/>
        <w:tblW w:w="0" w:type="auto"/>
        <w:tblLook w:val="05A0" w:firstRow="1" w:lastRow="0" w:firstColumn="1" w:lastColumn="1" w:noHBand="0" w:noVBand="1"/>
      </w:tblPr>
      <w:tblGrid>
        <w:gridCol w:w="1771"/>
        <w:gridCol w:w="4754"/>
        <w:gridCol w:w="2835"/>
      </w:tblGrid>
      <w:tr w:rsidR="00022864" w:rsidRPr="00762422" w14:paraId="1E0E25FA" w14:textId="77777777" w:rsidTr="00FF51BE">
        <w:trPr>
          <w:trHeight w:val="503"/>
        </w:trPr>
        <w:tc>
          <w:tcPr>
            <w:tcW w:w="1771" w:type="dxa"/>
            <w:vAlign w:val="center"/>
          </w:tcPr>
          <w:p w14:paraId="27F2FB42" w14:textId="5B633DEE" w:rsidR="006F2306" w:rsidRPr="00905F3B" w:rsidRDefault="00780164" w:rsidP="004D32DD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Característica</w:t>
            </w:r>
          </w:p>
        </w:tc>
        <w:tc>
          <w:tcPr>
            <w:tcW w:w="4754" w:type="dxa"/>
            <w:vAlign w:val="center"/>
          </w:tcPr>
          <w:p w14:paraId="2F9DD584" w14:textId="77777777" w:rsidR="006F2306" w:rsidRPr="00905F3B" w:rsidRDefault="006F2306" w:rsidP="004D32DD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905F3B">
              <w:rPr>
                <w:b/>
                <w:bCs/>
                <w:sz w:val="24"/>
                <w:szCs w:val="24"/>
                <w:lang w:val="es-MX"/>
              </w:rPr>
              <w:t>Descripción</w:t>
            </w:r>
          </w:p>
        </w:tc>
        <w:tc>
          <w:tcPr>
            <w:tcW w:w="2835" w:type="dxa"/>
            <w:vAlign w:val="center"/>
          </w:tcPr>
          <w:p w14:paraId="5514E7D1" w14:textId="2A5C4D0D" w:rsidR="006F2306" w:rsidRPr="00905F3B" w:rsidRDefault="006F2306" w:rsidP="004D32DD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Muestra</w:t>
            </w:r>
          </w:p>
        </w:tc>
      </w:tr>
      <w:tr w:rsidR="00022864" w:rsidRPr="002734B6" w14:paraId="32787A94" w14:textId="77777777" w:rsidTr="00FF51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064"/>
        </w:trPr>
        <w:tc>
          <w:tcPr>
            <w:tcW w:w="1771" w:type="dxa"/>
            <w:vAlign w:val="center"/>
          </w:tcPr>
          <w:p w14:paraId="2F77A446" w14:textId="5A46E8C2" w:rsidR="00DA194E" w:rsidRDefault="00636937" w:rsidP="004D32DD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 w:rsidRPr="00636937">
              <w:rPr>
                <w:b/>
                <w:bCs/>
                <w:sz w:val="24"/>
                <w:szCs w:val="24"/>
                <w:lang w:val="es-MX"/>
              </w:rPr>
              <w:t>Physiological</w:t>
            </w:r>
            <w:proofErr w:type="spellEnd"/>
            <w:r w:rsidRPr="00636937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636937">
              <w:rPr>
                <w:b/>
                <w:bCs/>
                <w:sz w:val="24"/>
                <w:szCs w:val="24"/>
                <w:lang w:val="es-MX"/>
              </w:rPr>
              <w:t>signal</w:t>
            </w:r>
            <w:proofErr w:type="spellEnd"/>
            <w:r w:rsidRPr="00636937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636937">
              <w:rPr>
                <w:b/>
                <w:bCs/>
                <w:sz w:val="24"/>
                <w:szCs w:val="24"/>
                <w:lang w:val="es-MX"/>
              </w:rPr>
              <w:t>display</w:t>
            </w:r>
            <w:proofErr w:type="spellEnd"/>
            <w:r w:rsidRPr="00636937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636937">
              <w:rPr>
                <w:b/>
                <w:bCs/>
                <w:sz w:val="24"/>
                <w:szCs w:val="24"/>
                <w:lang w:val="es-MX"/>
              </w:rPr>
              <w:t>unit</w:t>
            </w:r>
            <w:proofErr w:type="spellEnd"/>
          </w:p>
        </w:tc>
        <w:tc>
          <w:tcPr>
            <w:tcW w:w="4754" w:type="dxa"/>
            <w:vAlign w:val="center"/>
          </w:tcPr>
          <w:p w14:paraId="1BE5E0A2" w14:textId="011D8D11" w:rsidR="00DA194E" w:rsidRPr="00F1119C" w:rsidRDefault="00F1119C" w:rsidP="00C7590F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Módulo </w:t>
            </w:r>
            <w:r w:rsidR="006A2CF4">
              <w:rPr>
                <w:sz w:val="24"/>
                <w:szCs w:val="24"/>
                <w:lang w:val="es-MX"/>
              </w:rPr>
              <w:t>fis</w:t>
            </w:r>
            <w:r w:rsidR="002734B6">
              <w:rPr>
                <w:sz w:val="24"/>
                <w:szCs w:val="24"/>
                <w:lang w:val="es-MX"/>
              </w:rPr>
              <w:t>i</w:t>
            </w:r>
            <w:r w:rsidR="006A2CF4">
              <w:rPr>
                <w:sz w:val="24"/>
                <w:szCs w:val="24"/>
                <w:lang w:val="es-MX"/>
              </w:rPr>
              <w:t>ológico</w:t>
            </w:r>
            <w:r w:rsidR="002734B6">
              <w:rPr>
                <w:sz w:val="24"/>
                <w:szCs w:val="24"/>
                <w:lang w:val="es-MX"/>
              </w:rPr>
              <w:t xml:space="preserve"> integrado en el equipo</w:t>
            </w:r>
            <w:r w:rsidR="006A2CF4">
              <w:rPr>
                <w:sz w:val="24"/>
                <w:szCs w:val="24"/>
                <w:lang w:val="es-MX"/>
              </w:rPr>
              <w:t xml:space="preserve"> </w:t>
            </w:r>
            <w:r w:rsidR="002734B6">
              <w:rPr>
                <w:sz w:val="24"/>
                <w:szCs w:val="24"/>
                <w:lang w:val="es-MX"/>
              </w:rPr>
              <w:t>para despliegue en pantalla de señal de ECG</w:t>
            </w:r>
            <w:r w:rsidR="005C3D47">
              <w:rPr>
                <w:sz w:val="24"/>
                <w:szCs w:val="24"/>
                <w:lang w:val="es-MX"/>
              </w:rPr>
              <w:t xml:space="preserve"> y onda respiratoria.</w:t>
            </w:r>
            <w:r w:rsidR="00AA5E79">
              <w:rPr>
                <w:sz w:val="24"/>
                <w:szCs w:val="24"/>
                <w:lang w:val="es-MX"/>
              </w:rPr>
              <w:t xml:space="preserve"> Señales de ECG disponibles: I, II y III.</w:t>
            </w:r>
            <w:r w:rsidR="00E91944">
              <w:rPr>
                <w:sz w:val="24"/>
                <w:szCs w:val="24"/>
                <w:lang w:val="es-MX"/>
              </w:rPr>
              <w:t xml:space="preserve"> Incluye </w:t>
            </w:r>
            <w:r w:rsidR="00956197">
              <w:rPr>
                <w:sz w:val="24"/>
                <w:szCs w:val="24"/>
                <w:lang w:val="es-MX"/>
              </w:rPr>
              <w:t>cable</w:t>
            </w:r>
            <w:r w:rsidR="002135A2">
              <w:rPr>
                <w:sz w:val="24"/>
                <w:szCs w:val="24"/>
                <w:lang w:val="es-MX"/>
              </w:rPr>
              <w:t xml:space="preserve"> </w:t>
            </w:r>
            <w:r w:rsidR="006002BC">
              <w:rPr>
                <w:sz w:val="24"/>
                <w:szCs w:val="24"/>
                <w:lang w:val="es-MX"/>
              </w:rPr>
              <w:t>de 3 derivaciones.</w:t>
            </w:r>
          </w:p>
        </w:tc>
        <w:tc>
          <w:tcPr>
            <w:tcW w:w="2835" w:type="dxa"/>
            <w:vAlign w:val="center"/>
          </w:tcPr>
          <w:p w14:paraId="5CE75A1A" w14:textId="01144C68" w:rsidR="00DA194E" w:rsidRPr="002734B6" w:rsidRDefault="00202D5A" w:rsidP="004D32DD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 w:rsidRPr="00202D5A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02C3D620" wp14:editId="00F4692D">
                  <wp:extent cx="1648691" cy="1113043"/>
                  <wp:effectExtent l="0" t="0" r="8890" b="0"/>
                  <wp:docPr id="299" name="Picture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707" cy="1137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67FC" w:rsidRPr="00812A78" w14:paraId="75D5AD5A" w14:textId="77777777" w:rsidTr="003078E6">
        <w:trPr>
          <w:trHeight w:val="1272"/>
        </w:trPr>
        <w:tc>
          <w:tcPr>
            <w:tcW w:w="1771" w:type="dxa"/>
            <w:vAlign w:val="center"/>
          </w:tcPr>
          <w:p w14:paraId="4DBC135B" w14:textId="77777777" w:rsidR="001667FC" w:rsidRPr="00202D5A" w:rsidRDefault="001667FC" w:rsidP="003078E6">
            <w:pPr>
              <w:rPr>
                <w:b/>
                <w:bCs/>
                <w:sz w:val="24"/>
                <w:szCs w:val="24"/>
              </w:rPr>
            </w:pPr>
            <w:r w:rsidRPr="0026270F">
              <w:rPr>
                <w:b/>
                <w:bCs/>
                <w:sz w:val="24"/>
                <w:szCs w:val="24"/>
              </w:rPr>
              <w:t>Probe Holder Left Side Mounting Kit</w:t>
            </w:r>
          </w:p>
        </w:tc>
        <w:tc>
          <w:tcPr>
            <w:tcW w:w="4754" w:type="dxa"/>
            <w:vAlign w:val="center"/>
          </w:tcPr>
          <w:p w14:paraId="433F68C5" w14:textId="77777777" w:rsidR="001667FC" w:rsidRPr="00812A78" w:rsidRDefault="001667FC" w:rsidP="003078E6">
            <w:pPr>
              <w:rPr>
                <w:sz w:val="24"/>
                <w:szCs w:val="24"/>
                <w:lang w:val="es-MX"/>
              </w:rPr>
            </w:pPr>
            <w:r w:rsidRPr="00812A78">
              <w:rPr>
                <w:sz w:val="24"/>
                <w:szCs w:val="24"/>
                <w:lang w:val="es-MX"/>
              </w:rPr>
              <w:t xml:space="preserve">3 </w:t>
            </w:r>
            <w:proofErr w:type="spellStart"/>
            <w:r w:rsidRPr="00812A78">
              <w:rPr>
                <w:sz w:val="24"/>
                <w:szCs w:val="24"/>
                <w:lang w:val="es-MX"/>
              </w:rPr>
              <w:t>portatransductores</w:t>
            </w:r>
            <w:proofErr w:type="spellEnd"/>
            <w:r w:rsidRPr="00812A78">
              <w:rPr>
                <w:sz w:val="24"/>
                <w:szCs w:val="24"/>
                <w:lang w:val="es-MX"/>
              </w:rPr>
              <w:t xml:space="preserve"> adicionales para ser monta</w:t>
            </w:r>
            <w:r>
              <w:rPr>
                <w:sz w:val="24"/>
                <w:szCs w:val="24"/>
                <w:lang w:val="es-MX"/>
              </w:rPr>
              <w:t>dos del lado izquierdo del equipo</w:t>
            </w:r>
          </w:p>
        </w:tc>
        <w:tc>
          <w:tcPr>
            <w:tcW w:w="2835" w:type="dxa"/>
            <w:vAlign w:val="center"/>
          </w:tcPr>
          <w:p w14:paraId="72A317D1" w14:textId="77777777" w:rsidR="001667FC" w:rsidRPr="00812A78" w:rsidRDefault="001667FC" w:rsidP="003078E6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21683C6D" wp14:editId="36E2D646">
                  <wp:extent cx="1616710" cy="908717"/>
                  <wp:effectExtent l="0" t="0" r="2540" b="5715"/>
                  <wp:docPr id="310" name="Picture 310" descr="A picture containing electronics, white, computer, automat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Picture 310" descr="A picture containing electronics, white, computer, automaton&#10;&#10;Description automatically generated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640281" cy="921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67FC" w:rsidRPr="00ED358C" w14:paraId="765072AC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6AC3FD9A" w14:textId="77777777" w:rsidR="001667FC" w:rsidRPr="00381F44" w:rsidRDefault="001667FC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r w:rsidRPr="00E545CC">
              <w:rPr>
                <w:b/>
                <w:bCs/>
                <w:sz w:val="24"/>
                <w:szCs w:val="24"/>
                <w:lang w:val="es-MX"/>
              </w:rPr>
              <w:lastRenderedPageBreak/>
              <w:t xml:space="preserve">Triple </w:t>
            </w:r>
            <w:proofErr w:type="spellStart"/>
            <w:r w:rsidRPr="00E545CC">
              <w:rPr>
                <w:b/>
                <w:bCs/>
                <w:sz w:val="24"/>
                <w:szCs w:val="24"/>
                <w:lang w:val="es-MX"/>
              </w:rPr>
              <w:t>Foot</w:t>
            </w:r>
            <w:proofErr w:type="spellEnd"/>
            <w:r w:rsidRPr="00E545CC">
              <w:rPr>
                <w:b/>
                <w:bCs/>
                <w:sz w:val="24"/>
                <w:szCs w:val="24"/>
                <w:lang w:val="es-MX"/>
              </w:rPr>
              <w:t xml:space="preserve"> Switch</w:t>
            </w:r>
          </w:p>
        </w:tc>
        <w:tc>
          <w:tcPr>
            <w:tcW w:w="4754" w:type="dxa"/>
            <w:vAlign w:val="center"/>
          </w:tcPr>
          <w:p w14:paraId="7BE4F700" w14:textId="77777777" w:rsidR="001667FC" w:rsidRPr="00CD6021" w:rsidRDefault="001667FC" w:rsidP="003078E6">
            <w:pPr>
              <w:rPr>
                <w:sz w:val="24"/>
                <w:szCs w:val="24"/>
                <w:lang w:val="es-MX"/>
              </w:rPr>
            </w:pPr>
            <w:r w:rsidRPr="00CD6021">
              <w:rPr>
                <w:sz w:val="24"/>
                <w:szCs w:val="24"/>
                <w:lang w:val="es-MX"/>
              </w:rPr>
              <w:t>Pedal para manejo del equipo, con tres</w:t>
            </w:r>
            <w:r>
              <w:rPr>
                <w:sz w:val="24"/>
                <w:szCs w:val="24"/>
                <w:lang w:val="es-MX"/>
              </w:rPr>
              <w:t xml:space="preserve"> interruptores programables.</w:t>
            </w:r>
          </w:p>
        </w:tc>
        <w:tc>
          <w:tcPr>
            <w:tcW w:w="2835" w:type="dxa"/>
            <w:vAlign w:val="center"/>
          </w:tcPr>
          <w:p w14:paraId="19E4B715" w14:textId="77777777" w:rsidR="001667FC" w:rsidRPr="00E50FA7" w:rsidRDefault="001667FC" w:rsidP="003078E6">
            <w:pPr>
              <w:jc w:val="center"/>
              <w:rPr>
                <w:noProof/>
                <w:sz w:val="24"/>
                <w:szCs w:val="24"/>
              </w:rPr>
            </w:pPr>
            <w:r w:rsidRPr="00CD6021">
              <w:rPr>
                <w:noProof/>
                <w:sz w:val="24"/>
                <w:szCs w:val="24"/>
              </w:rPr>
              <w:drawing>
                <wp:inline distT="0" distB="0" distL="0" distR="0" wp14:anchorId="074C2CB8" wp14:editId="105C489E">
                  <wp:extent cx="1041400" cy="759239"/>
                  <wp:effectExtent l="0" t="0" r="6350" b="3175"/>
                  <wp:docPr id="9" name="Picture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7794061-28BE-4EE8-B532-A9F5296F5B3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>
                            <a:extLst>
                              <a:ext uri="{FF2B5EF4-FFF2-40B4-BE49-F238E27FC236}">
                                <a16:creationId xmlns:a16="http://schemas.microsoft.com/office/drawing/2014/main" id="{C7794061-28BE-4EE8-B532-A9F5296F5B3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484" cy="773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67FC" w:rsidRPr="004F791D" w14:paraId="4B88E955" w14:textId="77777777" w:rsidTr="003078E6">
        <w:trPr>
          <w:trHeight w:val="1272"/>
        </w:trPr>
        <w:tc>
          <w:tcPr>
            <w:tcW w:w="1771" w:type="dxa"/>
            <w:vAlign w:val="center"/>
          </w:tcPr>
          <w:p w14:paraId="6F92B426" w14:textId="77777777" w:rsidR="001667FC" w:rsidRPr="00990F5C" w:rsidRDefault="001667FC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r w:rsidRPr="00EE2F24">
              <w:rPr>
                <w:b/>
                <w:bCs/>
                <w:sz w:val="24"/>
                <w:szCs w:val="24"/>
                <w:lang w:val="es-MX"/>
              </w:rPr>
              <w:t xml:space="preserve">Storage </w:t>
            </w:r>
            <w:proofErr w:type="spellStart"/>
            <w:r w:rsidRPr="00EE2F24">
              <w:rPr>
                <w:b/>
                <w:bCs/>
                <w:sz w:val="24"/>
                <w:szCs w:val="24"/>
                <w:lang w:val="es-MX"/>
              </w:rPr>
              <w:t>Tray</w:t>
            </w:r>
            <w:proofErr w:type="spellEnd"/>
          </w:p>
        </w:tc>
        <w:tc>
          <w:tcPr>
            <w:tcW w:w="4754" w:type="dxa"/>
            <w:vAlign w:val="center"/>
          </w:tcPr>
          <w:p w14:paraId="6A160DBA" w14:textId="77777777" w:rsidR="001667FC" w:rsidRDefault="001667FC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Espacio de almacenamiento en la parte posterior del equipo. </w:t>
            </w:r>
          </w:p>
        </w:tc>
        <w:tc>
          <w:tcPr>
            <w:tcW w:w="2835" w:type="dxa"/>
          </w:tcPr>
          <w:p w14:paraId="6B197ACD" w14:textId="77777777" w:rsidR="001667FC" w:rsidRPr="004F791D" w:rsidRDefault="001667FC" w:rsidP="003078E6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5E6C3A38" wp14:editId="79025619">
                  <wp:extent cx="1295400" cy="1044862"/>
                  <wp:effectExtent l="0" t="0" r="0" b="3175"/>
                  <wp:docPr id="311" name="Picture 311" descr="A machine on the white cover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Picture 311" descr="A machine on the white cover&#10;&#10;Description automatically generated with low confidence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311825" cy="1058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67FC" w:rsidRPr="001F3BBE" w14:paraId="02BDA6F8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3D2514DB" w14:textId="77777777" w:rsidR="001667FC" w:rsidRDefault="001667FC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 w:rsidRPr="000618C7">
              <w:rPr>
                <w:b/>
                <w:bCs/>
                <w:sz w:val="24"/>
                <w:szCs w:val="24"/>
                <w:lang w:val="es-MX"/>
              </w:rPr>
              <w:t>Keyboard</w:t>
            </w:r>
            <w:proofErr w:type="spellEnd"/>
            <w:r w:rsidRPr="000618C7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0618C7">
              <w:rPr>
                <w:b/>
                <w:bCs/>
                <w:sz w:val="24"/>
                <w:szCs w:val="24"/>
                <w:lang w:val="es-MX"/>
              </w:rPr>
              <w:t>Tray</w:t>
            </w:r>
            <w:proofErr w:type="spellEnd"/>
          </w:p>
        </w:tc>
        <w:tc>
          <w:tcPr>
            <w:tcW w:w="4754" w:type="dxa"/>
            <w:vAlign w:val="center"/>
          </w:tcPr>
          <w:p w14:paraId="529DDCE4" w14:textId="77777777" w:rsidR="001667FC" w:rsidRDefault="001667FC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Sistema retráctil para teclado físico integrado al sistema de ultrasonido. </w:t>
            </w:r>
          </w:p>
        </w:tc>
        <w:tc>
          <w:tcPr>
            <w:tcW w:w="2835" w:type="dxa"/>
            <w:vAlign w:val="center"/>
          </w:tcPr>
          <w:p w14:paraId="0D2FEDAC" w14:textId="77777777" w:rsidR="001667FC" w:rsidRPr="001F3BBE" w:rsidRDefault="001667FC" w:rsidP="003078E6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40BB3682" wp14:editId="7E57FC5B">
                  <wp:extent cx="1395413" cy="930275"/>
                  <wp:effectExtent l="0" t="0" r="0" b="3175"/>
                  <wp:docPr id="312" name="Picture 312" descr="A picture containing indoo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Picture 312" descr="A picture containing indoor&#10;&#10;Description automatically generated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615" cy="93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864" w:rsidRPr="00D132D8" w14:paraId="35F3B087" w14:textId="77777777" w:rsidTr="00FF51BE">
        <w:trPr>
          <w:trHeight w:val="1272"/>
        </w:trPr>
        <w:tc>
          <w:tcPr>
            <w:tcW w:w="1771" w:type="dxa"/>
            <w:vAlign w:val="center"/>
          </w:tcPr>
          <w:p w14:paraId="26F1A4FC" w14:textId="02EC2ED5" w:rsidR="00DA194E" w:rsidRDefault="00392D32" w:rsidP="004D32DD">
            <w:pPr>
              <w:rPr>
                <w:b/>
                <w:bCs/>
                <w:sz w:val="24"/>
                <w:szCs w:val="24"/>
                <w:lang w:val="es-MX"/>
              </w:rPr>
            </w:pPr>
            <w:r>
              <w:rPr>
                <w:b/>
                <w:bCs/>
                <w:sz w:val="24"/>
                <w:szCs w:val="24"/>
                <w:lang w:val="es-MX"/>
              </w:rPr>
              <w:t>S</w:t>
            </w:r>
            <w:r w:rsidR="00636937" w:rsidRPr="00636937">
              <w:rPr>
                <w:b/>
                <w:bCs/>
                <w:sz w:val="24"/>
                <w:szCs w:val="24"/>
                <w:lang w:val="es-MX"/>
              </w:rPr>
              <w:t xml:space="preserve">ervo </w:t>
            </w:r>
            <w:proofErr w:type="spellStart"/>
            <w:r w:rsidR="00636937" w:rsidRPr="00636937">
              <w:rPr>
                <w:b/>
                <w:bCs/>
                <w:sz w:val="24"/>
                <w:szCs w:val="24"/>
                <w:lang w:val="es-MX"/>
              </w:rPr>
              <w:t>unit</w:t>
            </w:r>
            <w:proofErr w:type="spellEnd"/>
          </w:p>
        </w:tc>
        <w:tc>
          <w:tcPr>
            <w:tcW w:w="4754" w:type="dxa"/>
            <w:vAlign w:val="center"/>
          </w:tcPr>
          <w:p w14:paraId="1F5311EB" w14:textId="65EF9FF8" w:rsidR="00DA194E" w:rsidRDefault="0097292A" w:rsidP="00C7590F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Esta opción permite la instalación del software </w:t>
            </w:r>
            <w:r w:rsidR="00C84708" w:rsidRPr="00C84708">
              <w:rPr>
                <w:sz w:val="24"/>
                <w:szCs w:val="24"/>
                <w:lang w:val="es-MX"/>
              </w:rPr>
              <w:t>Real-time 3D</w:t>
            </w:r>
            <w:r w:rsidR="00C90F10">
              <w:rPr>
                <w:sz w:val="24"/>
                <w:szCs w:val="24"/>
                <w:lang w:val="es-MX"/>
              </w:rPr>
              <w:t>.</w:t>
            </w:r>
          </w:p>
        </w:tc>
        <w:tc>
          <w:tcPr>
            <w:tcW w:w="2835" w:type="dxa"/>
            <w:vAlign w:val="center"/>
          </w:tcPr>
          <w:p w14:paraId="50E32AF4" w14:textId="53F2D118" w:rsidR="00DA194E" w:rsidRPr="0097292A" w:rsidRDefault="00DA194E" w:rsidP="004D32DD">
            <w:pPr>
              <w:jc w:val="center"/>
              <w:rPr>
                <w:noProof/>
                <w:sz w:val="24"/>
                <w:szCs w:val="24"/>
                <w:lang w:val="es-MX"/>
              </w:rPr>
            </w:pPr>
          </w:p>
        </w:tc>
      </w:tr>
      <w:tr w:rsidR="001667FC" w:rsidRPr="00D132D8" w14:paraId="1DCA7902" w14:textId="77777777" w:rsidTr="003078E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372AB7FF" w14:textId="77777777" w:rsidR="00B5109B" w:rsidRDefault="00B5109B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 w:rsidRPr="00636937">
              <w:rPr>
                <w:b/>
                <w:bCs/>
                <w:sz w:val="24"/>
                <w:szCs w:val="24"/>
                <w:lang w:val="es-MX"/>
              </w:rPr>
              <w:t>Battery</w:t>
            </w:r>
            <w:proofErr w:type="spellEnd"/>
            <w:r w:rsidRPr="00636937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636937">
              <w:rPr>
                <w:b/>
                <w:bCs/>
                <w:sz w:val="24"/>
                <w:szCs w:val="24"/>
                <w:lang w:val="es-MX"/>
              </w:rPr>
              <w:t>unit</w:t>
            </w:r>
            <w:proofErr w:type="spellEnd"/>
          </w:p>
        </w:tc>
        <w:tc>
          <w:tcPr>
            <w:tcW w:w="4754" w:type="dxa"/>
            <w:vAlign w:val="center"/>
          </w:tcPr>
          <w:p w14:paraId="7CE18D58" w14:textId="5581A5B2" w:rsidR="00B5109B" w:rsidRDefault="00B5109B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Batería para operación del equipo por hasta </w:t>
            </w:r>
            <w:r w:rsidR="00BD7FE3">
              <w:rPr>
                <w:sz w:val="24"/>
                <w:szCs w:val="24"/>
                <w:lang w:val="es-MX"/>
              </w:rPr>
              <w:t>2 horas</w:t>
            </w:r>
            <w:r>
              <w:rPr>
                <w:sz w:val="24"/>
                <w:szCs w:val="24"/>
                <w:lang w:val="es-MX"/>
              </w:rPr>
              <w:t>.</w:t>
            </w:r>
          </w:p>
        </w:tc>
        <w:tc>
          <w:tcPr>
            <w:tcW w:w="2835" w:type="dxa"/>
            <w:vAlign w:val="center"/>
          </w:tcPr>
          <w:p w14:paraId="73F875C2" w14:textId="77777777" w:rsidR="00B5109B" w:rsidRPr="006A49E6" w:rsidRDefault="00B5109B" w:rsidP="003078E6">
            <w:pPr>
              <w:jc w:val="center"/>
              <w:rPr>
                <w:noProof/>
                <w:sz w:val="24"/>
                <w:szCs w:val="24"/>
                <w:lang w:val="es-MX"/>
              </w:rPr>
            </w:pPr>
          </w:p>
        </w:tc>
      </w:tr>
      <w:tr w:rsidR="001667FC" w:rsidRPr="00D132D8" w14:paraId="34C5DEA2" w14:textId="77777777" w:rsidTr="003078E6">
        <w:trPr>
          <w:trHeight w:val="1272"/>
        </w:trPr>
        <w:tc>
          <w:tcPr>
            <w:tcW w:w="1771" w:type="dxa"/>
            <w:vAlign w:val="center"/>
          </w:tcPr>
          <w:p w14:paraId="26627039" w14:textId="16DE9B39" w:rsidR="00235E89" w:rsidRPr="00636937" w:rsidRDefault="00990F5C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 w:rsidRPr="00990F5C">
              <w:rPr>
                <w:b/>
                <w:bCs/>
                <w:sz w:val="24"/>
                <w:szCs w:val="24"/>
                <w:lang w:val="es-MX"/>
              </w:rPr>
              <w:t>Friction</w:t>
            </w:r>
            <w:proofErr w:type="spellEnd"/>
            <w:r w:rsidRPr="00990F5C">
              <w:rPr>
                <w:b/>
                <w:bCs/>
                <w:sz w:val="24"/>
                <w:szCs w:val="24"/>
                <w:lang w:val="es-MX"/>
              </w:rPr>
              <w:t xml:space="preserve"> Kit</w:t>
            </w:r>
          </w:p>
        </w:tc>
        <w:tc>
          <w:tcPr>
            <w:tcW w:w="4754" w:type="dxa"/>
            <w:vAlign w:val="center"/>
          </w:tcPr>
          <w:p w14:paraId="29780437" w14:textId="6C61536A" w:rsidR="00235E89" w:rsidRDefault="00087C6B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Kit </w:t>
            </w:r>
            <w:r w:rsidR="002A10FB">
              <w:rPr>
                <w:sz w:val="24"/>
                <w:szCs w:val="24"/>
                <w:lang w:val="es-MX"/>
              </w:rPr>
              <w:t>de refuerzo para el mecanismo de ajuste de altura del panel de control</w:t>
            </w:r>
            <w:r w:rsidR="0058449E">
              <w:rPr>
                <w:sz w:val="24"/>
                <w:szCs w:val="24"/>
                <w:lang w:val="es-MX"/>
              </w:rPr>
              <w:t xml:space="preserve">. Recomendado cuando se instala </w:t>
            </w:r>
            <w:r w:rsidR="00A777F5">
              <w:rPr>
                <w:sz w:val="24"/>
                <w:szCs w:val="24"/>
                <w:lang w:val="es-MX"/>
              </w:rPr>
              <w:t>más de una de las siguientes opciones</w:t>
            </w:r>
            <w:r w:rsidR="00A777F5" w:rsidRPr="007742E4">
              <w:rPr>
                <w:sz w:val="24"/>
                <w:szCs w:val="24"/>
                <w:lang w:val="es-MX"/>
              </w:rPr>
              <w:t xml:space="preserve">: Bandeja de almacenamiento, </w:t>
            </w:r>
            <w:proofErr w:type="spellStart"/>
            <w:r w:rsidR="00A00C0B" w:rsidRPr="007742E4">
              <w:rPr>
                <w:sz w:val="24"/>
                <w:szCs w:val="24"/>
                <w:lang w:val="es-MX"/>
              </w:rPr>
              <w:t>portatransductores</w:t>
            </w:r>
            <w:proofErr w:type="spellEnd"/>
            <w:r w:rsidR="00A00C0B" w:rsidRPr="007742E4">
              <w:rPr>
                <w:sz w:val="24"/>
                <w:szCs w:val="24"/>
                <w:lang w:val="es-MX"/>
              </w:rPr>
              <w:t xml:space="preserve"> </w:t>
            </w:r>
            <w:r w:rsidR="00C434BF" w:rsidRPr="007742E4">
              <w:rPr>
                <w:sz w:val="24"/>
                <w:szCs w:val="24"/>
                <w:lang w:val="es-MX"/>
              </w:rPr>
              <w:t>del lado izquierdo, sistema retráctil para teclado.</w:t>
            </w:r>
          </w:p>
        </w:tc>
        <w:tc>
          <w:tcPr>
            <w:tcW w:w="2835" w:type="dxa"/>
            <w:vAlign w:val="center"/>
          </w:tcPr>
          <w:p w14:paraId="7C466CB9" w14:textId="77777777" w:rsidR="00235E89" w:rsidRPr="004F791D" w:rsidRDefault="00235E89" w:rsidP="003078E6">
            <w:pPr>
              <w:jc w:val="center"/>
              <w:rPr>
                <w:noProof/>
                <w:sz w:val="24"/>
                <w:szCs w:val="24"/>
                <w:lang w:val="es-MX"/>
              </w:rPr>
            </w:pPr>
          </w:p>
        </w:tc>
      </w:tr>
      <w:tr w:rsidR="001667FC" w:rsidRPr="00BD1AB2" w14:paraId="183FC956" w14:textId="77777777" w:rsidTr="00FF51B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33264295" w14:textId="77777777" w:rsidR="005141D4" w:rsidRPr="00372A5D" w:rsidRDefault="00BC5DB2" w:rsidP="004D32DD">
            <w:pPr>
              <w:rPr>
                <w:b/>
                <w:bCs/>
                <w:sz w:val="24"/>
                <w:szCs w:val="24"/>
              </w:rPr>
            </w:pPr>
            <w:r w:rsidRPr="00372A5D">
              <w:rPr>
                <w:b/>
                <w:bCs/>
                <w:sz w:val="24"/>
                <w:szCs w:val="24"/>
              </w:rPr>
              <w:t>B/W Printer Connection Kit</w:t>
            </w:r>
            <w:r w:rsidR="005141D4" w:rsidRPr="00372A5D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1A27259" w14:textId="77777777" w:rsidR="005141D4" w:rsidRPr="00372A5D" w:rsidRDefault="005141D4" w:rsidP="004D32DD">
            <w:pPr>
              <w:rPr>
                <w:b/>
                <w:bCs/>
                <w:sz w:val="24"/>
                <w:szCs w:val="24"/>
              </w:rPr>
            </w:pPr>
          </w:p>
          <w:p w14:paraId="6DD8F9F5" w14:textId="5DD50EB7" w:rsidR="00E545CC" w:rsidRPr="00372A5D" w:rsidRDefault="005141D4" w:rsidP="004D32DD">
            <w:pPr>
              <w:rPr>
                <w:b/>
                <w:bCs/>
                <w:sz w:val="24"/>
                <w:szCs w:val="24"/>
              </w:rPr>
            </w:pPr>
            <w:r w:rsidRPr="00372A5D">
              <w:rPr>
                <w:b/>
                <w:bCs/>
                <w:sz w:val="24"/>
                <w:szCs w:val="24"/>
              </w:rPr>
              <w:t>Mounting Rack of B/W Printer</w:t>
            </w:r>
          </w:p>
          <w:p w14:paraId="7C2A71C2" w14:textId="4CF854C5" w:rsidR="00BC5DB2" w:rsidRPr="00372A5D" w:rsidRDefault="00BC5DB2" w:rsidP="004D32D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754" w:type="dxa"/>
            <w:vAlign w:val="center"/>
          </w:tcPr>
          <w:p w14:paraId="035B2321" w14:textId="00139295" w:rsidR="00E545CC" w:rsidRPr="00022864" w:rsidRDefault="00A2281A" w:rsidP="009F6631">
            <w:pPr>
              <w:rPr>
                <w:sz w:val="24"/>
                <w:szCs w:val="24"/>
              </w:rPr>
            </w:pPr>
            <w:r w:rsidRPr="00372A5D">
              <w:rPr>
                <w:sz w:val="24"/>
                <w:szCs w:val="24"/>
                <w:lang w:val="es-MX"/>
              </w:rPr>
              <w:t xml:space="preserve">Kit de </w:t>
            </w:r>
            <w:r w:rsidR="00BD1AB2" w:rsidRPr="00372A5D">
              <w:rPr>
                <w:sz w:val="24"/>
                <w:szCs w:val="24"/>
                <w:lang w:val="es-MX"/>
              </w:rPr>
              <w:t xml:space="preserve">conexión </w:t>
            </w:r>
            <w:r w:rsidR="005141D4" w:rsidRPr="00372A5D">
              <w:rPr>
                <w:sz w:val="24"/>
                <w:szCs w:val="24"/>
                <w:lang w:val="es-MX"/>
              </w:rPr>
              <w:t xml:space="preserve">y montaje </w:t>
            </w:r>
            <w:r w:rsidR="00BD1AB2" w:rsidRPr="00372A5D">
              <w:rPr>
                <w:sz w:val="24"/>
                <w:szCs w:val="24"/>
                <w:lang w:val="es-MX"/>
              </w:rPr>
              <w:t xml:space="preserve">para impresoras </w:t>
            </w:r>
            <w:r w:rsidR="005141D4" w:rsidRPr="00372A5D">
              <w:rPr>
                <w:sz w:val="24"/>
                <w:szCs w:val="24"/>
                <w:lang w:val="es-MX"/>
              </w:rPr>
              <w:t xml:space="preserve">Blanco y negro </w:t>
            </w:r>
            <w:r w:rsidR="00BD1AB2" w:rsidRPr="00372A5D">
              <w:rPr>
                <w:sz w:val="24"/>
                <w:szCs w:val="24"/>
                <w:lang w:val="es-MX"/>
              </w:rPr>
              <w:t>integradas al carro del ultrasonido</w:t>
            </w:r>
            <w:r w:rsidR="009F6631" w:rsidRPr="00372A5D">
              <w:rPr>
                <w:sz w:val="24"/>
                <w:szCs w:val="24"/>
                <w:lang w:val="es-MX"/>
              </w:rPr>
              <w:t xml:space="preserve"> marca Sony o Mitsubishi</w:t>
            </w:r>
            <w:r w:rsidR="00BD1AB2" w:rsidRPr="00372A5D">
              <w:rPr>
                <w:sz w:val="24"/>
                <w:szCs w:val="24"/>
                <w:lang w:val="es-MX"/>
              </w:rPr>
              <w:t xml:space="preserve"> (</w:t>
            </w:r>
            <w:r w:rsidR="00141CBB" w:rsidRPr="00372A5D">
              <w:rPr>
                <w:sz w:val="24"/>
                <w:szCs w:val="24"/>
                <w:lang w:val="es-MX"/>
              </w:rPr>
              <w:t>UP-X898MD</w:t>
            </w:r>
            <w:r w:rsidR="00B363BA" w:rsidRPr="00372A5D">
              <w:rPr>
                <w:sz w:val="24"/>
                <w:szCs w:val="24"/>
                <w:lang w:val="es-MX"/>
              </w:rPr>
              <w:t xml:space="preserve">, </w:t>
            </w:r>
            <w:r w:rsidR="009F6631" w:rsidRPr="00372A5D">
              <w:rPr>
                <w:sz w:val="24"/>
                <w:szCs w:val="24"/>
                <w:lang w:val="es-MX"/>
              </w:rPr>
              <w:t>P95DW, P95DE</w:t>
            </w:r>
            <w:r w:rsidR="00BD1AB2" w:rsidRPr="00372A5D">
              <w:rPr>
                <w:sz w:val="24"/>
                <w:szCs w:val="24"/>
                <w:lang w:val="es-MX"/>
              </w:rPr>
              <w:t>)</w:t>
            </w:r>
            <w:r w:rsidR="00612775" w:rsidRPr="00372A5D">
              <w:rPr>
                <w:sz w:val="24"/>
                <w:szCs w:val="24"/>
                <w:lang w:val="es-MX"/>
              </w:rPr>
              <w:t xml:space="preserve">. Incluye cable USB y cable de alimentación eléctrica. </w:t>
            </w:r>
          </w:p>
        </w:tc>
        <w:tc>
          <w:tcPr>
            <w:tcW w:w="2835" w:type="dxa"/>
            <w:vAlign w:val="center"/>
          </w:tcPr>
          <w:p w14:paraId="5A5F6202" w14:textId="77777777" w:rsidR="00E545CC" w:rsidRPr="00BD1AB2" w:rsidRDefault="00E545CC" w:rsidP="004D32DD">
            <w:pPr>
              <w:jc w:val="center"/>
              <w:rPr>
                <w:noProof/>
                <w:sz w:val="24"/>
                <w:szCs w:val="24"/>
                <w:lang w:val="es-MX"/>
              </w:rPr>
            </w:pPr>
          </w:p>
        </w:tc>
      </w:tr>
      <w:tr w:rsidR="001667FC" w:rsidRPr="00ED358C" w14:paraId="3DD9BB52" w14:textId="77777777" w:rsidTr="00FF51BE">
        <w:trPr>
          <w:trHeight w:val="1272"/>
        </w:trPr>
        <w:tc>
          <w:tcPr>
            <w:tcW w:w="1771" w:type="dxa"/>
            <w:vAlign w:val="center"/>
          </w:tcPr>
          <w:p w14:paraId="77E19445" w14:textId="3619EE00" w:rsidR="000618C7" w:rsidRPr="000462E2" w:rsidRDefault="000462E2" w:rsidP="004D32DD">
            <w:pPr>
              <w:rPr>
                <w:b/>
                <w:bCs/>
                <w:sz w:val="24"/>
                <w:szCs w:val="24"/>
              </w:rPr>
            </w:pPr>
            <w:r w:rsidRPr="000462E2">
              <w:rPr>
                <w:b/>
                <w:bCs/>
                <w:sz w:val="24"/>
                <w:szCs w:val="24"/>
              </w:rPr>
              <w:t>Endo-cavity Probe holder kit</w:t>
            </w:r>
          </w:p>
        </w:tc>
        <w:tc>
          <w:tcPr>
            <w:tcW w:w="4754" w:type="dxa"/>
            <w:vAlign w:val="center"/>
          </w:tcPr>
          <w:p w14:paraId="24021008" w14:textId="205B130B" w:rsidR="000618C7" w:rsidRPr="000462E2" w:rsidRDefault="00204F95" w:rsidP="00C7590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Portatransductor</w:t>
            </w:r>
            <w:proofErr w:type="spellEnd"/>
            <w:r>
              <w:rPr>
                <w:sz w:val="24"/>
                <w:szCs w:val="24"/>
              </w:rPr>
              <w:t xml:space="preserve"> para transductor </w:t>
            </w:r>
            <w:proofErr w:type="spellStart"/>
            <w:r>
              <w:rPr>
                <w:sz w:val="24"/>
                <w:szCs w:val="24"/>
              </w:rPr>
              <w:t>endocavitario</w:t>
            </w:r>
            <w:proofErr w:type="spellEnd"/>
          </w:p>
        </w:tc>
        <w:tc>
          <w:tcPr>
            <w:tcW w:w="2835" w:type="dxa"/>
            <w:vAlign w:val="center"/>
          </w:tcPr>
          <w:p w14:paraId="7E2DCB35" w14:textId="77777777" w:rsidR="000618C7" w:rsidRPr="00E50FA7" w:rsidRDefault="000618C7" w:rsidP="004D32DD">
            <w:pPr>
              <w:jc w:val="center"/>
              <w:rPr>
                <w:noProof/>
                <w:sz w:val="24"/>
                <w:szCs w:val="24"/>
              </w:rPr>
            </w:pPr>
          </w:p>
        </w:tc>
      </w:tr>
    </w:tbl>
    <w:p w14:paraId="06B44280" w14:textId="57C50652" w:rsidR="001667FC" w:rsidRDefault="001667FC"/>
    <w:tbl>
      <w:tblPr>
        <w:tblStyle w:val="FujiQuote"/>
        <w:tblW w:w="0" w:type="auto"/>
        <w:tblLook w:val="04A0" w:firstRow="1" w:lastRow="0" w:firstColumn="1" w:lastColumn="0" w:noHBand="0" w:noVBand="1"/>
      </w:tblPr>
      <w:tblGrid>
        <w:gridCol w:w="1771"/>
        <w:gridCol w:w="4754"/>
        <w:gridCol w:w="2835"/>
      </w:tblGrid>
      <w:tr w:rsidR="00654037" w:rsidRPr="009C2C0D" w14:paraId="562604A8" w14:textId="77777777" w:rsidTr="00C43D91">
        <w:trPr>
          <w:trHeight w:val="1272"/>
        </w:trPr>
        <w:tc>
          <w:tcPr>
            <w:tcW w:w="1771" w:type="dxa"/>
          </w:tcPr>
          <w:p w14:paraId="0B8951C5" w14:textId="77777777" w:rsidR="00C43D91" w:rsidRDefault="00C43D91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r w:rsidRPr="005B0624">
              <w:rPr>
                <w:b/>
                <w:bCs/>
                <w:sz w:val="24"/>
                <w:szCs w:val="24"/>
                <w:lang w:val="es-MX"/>
              </w:rPr>
              <w:lastRenderedPageBreak/>
              <w:t>FAM software</w:t>
            </w:r>
          </w:p>
        </w:tc>
        <w:tc>
          <w:tcPr>
            <w:tcW w:w="4754" w:type="dxa"/>
          </w:tcPr>
          <w:p w14:paraId="2E12B0E8" w14:textId="77777777" w:rsidR="00C43D91" w:rsidRPr="009C2C0D" w:rsidRDefault="00C43D91" w:rsidP="003078E6">
            <w:pPr>
              <w:rPr>
                <w:sz w:val="24"/>
                <w:szCs w:val="24"/>
                <w:lang w:val="es-MX"/>
              </w:rPr>
            </w:pPr>
            <w:r w:rsidRPr="009C2C0D">
              <w:rPr>
                <w:sz w:val="24"/>
                <w:szCs w:val="24"/>
                <w:lang w:val="es-MX"/>
              </w:rPr>
              <w:t>Free Angular M-</w:t>
            </w:r>
            <w:proofErr w:type="spellStart"/>
            <w:r w:rsidRPr="009C2C0D">
              <w:rPr>
                <w:sz w:val="24"/>
                <w:szCs w:val="24"/>
                <w:lang w:val="es-MX"/>
              </w:rPr>
              <w:t>mode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o</w:t>
            </w:r>
            <w:r w:rsidRPr="009C2C0D">
              <w:rPr>
                <w:sz w:val="24"/>
                <w:szCs w:val="24"/>
                <w:lang w:val="es-MX"/>
              </w:rPr>
              <w:t xml:space="preserve"> </w:t>
            </w:r>
            <w:r>
              <w:rPr>
                <w:sz w:val="24"/>
                <w:szCs w:val="24"/>
                <w:lang w:val="es-MX"/>
              </w:rPr>
              <w:t xml:space="preserve">Modo M anatómico </w:t>
            </w:r>
            <w:r w:rsidRPr="00C237F8">
              <w:rPr>
                <w:sz w:val="24"/>
                <w:szCs w:val="24"/>
                <w:lang w:val="es-MX"/>
              </w:rPr>
              <w:t xml:space="preserve">permite </w:t>
            </w:r>
            <w:r>
              <w:rPr>
                <w:sz w:val="24"/>
                <w:szCs w:val="24"/>
                <w:lang w:val="es-MX"/>
              </w:rPr>
              <w:t xml:space="preserve">la formación de hasta 3 imágenes simultáneas en Modo M a partir de cualquier ángulo. </w:t>
            </w:r>
          </w:p>
        </w:tc>
        <w:tc>
          <w:tcPr>
            <w:tcW w:w="2835" w:type="dxa"/>
          </w:tcPr>
          <w:p w14:paraId="1E1992EB" w14:textId="77777777" w:rsidR="00C43D91" w:rsidRPr="009C2C0D" w:rsidRDefault="00C43D91" w:rsidP="003078E6">
            <w:pPr>
              <w:jc w:val="center"/>
              <w:rPr>
                <w:sz w:val="24"/>
                <w:szCs w:val="24"/>
                <w:lang w:val="es-MX"/>
              </w:rPr>
            </w:pPr>
            <w:r w:rsidRPr="00DD4D85">
              <w:rPr>
                <w:noProof/>
                <w:sz w:val="24"/>
                <w:szCs w:val="24"/>
              </w:rPr>
              <w:drawing>
                <wp:inline distT="0" distB="0" distL="0" distR="0" wp14:anchorId="0B8D7F38" wp14:editId="4E56472F">
                  <wp:extent cx="1592580" cy="909596"/>
                  <wp:effectExtent l="0" t="0" r="7620" b="5080"/>
                  <wp:docPr id="16" name="図 1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871F90E-EF68-4D87-94BE-A3A7D47BA7A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図 15">
                            <a:extLst>
                              <a:ext uri="{FF2B5EF4-FFF2-40B4-BE49-F238E27FC236}">
                                <a16:creationId xmlns:a16="http://schemas.microsoft.com/office/drawing/2014/main" id="{2871F90E-EF68-4D87-94BE-A3A7D47BA7A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591" cy="918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E90791" w14:paraId="55919E26" w14:textId="77777777" w:rsidTr="003078E6">
        <w:tblPrEx>
          <w:tblLook w:val="05A0" w:firstRow="1" w:lastRow="0" w:firstColumn="1" w:lastColumn="1" w:noHBand="0" w:noVBand="1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58A7AEAF" w14:textId="77777777" w:rsidR="0040526F" w:rsidRDefault="0040526F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r w:rsidRPr="005B0624">
              <w:rPr>
                <w:b/>
                <w:bCs/>
                <w:sz w:val="24"/>
                <w:szCs w:val="24"/>
                <w:lang w:val="es-MX"/>
              </w:rPr>
              <w:t xml:space="preserve">DICOM </w:t>
            </w:r>
            <w:proofErr w:type="spellStart"/>
            <w:r w:rsidRPr="005B0624">
              <w:rPr>
                <w:b/>
                <w:bCs/>
                <w:sz w:val="24"/>
                <w:szCs w:val="24"/>
                <w:lang w:val="es-MX"/>
              </w:rPr>
              <w:t>network</w:t>
            </w:r>
            <w:proofErr w:type="spellEnd"/>
            <w:r w:rsidRPr="005B0624">
              <w:rPr>
                <w:b/>
                <w:bCs/>
                <w:sz w:val="24"/>
                <w:szCs w:val="24"/>
                <w:lang w:val="es-MX"/>
              </w:rPr>
              <w:t xml:space="preserve"> software</w:t>
            </w:r>
          </w:p>
        </w:tc>
        <w:tc>
          <w:tcPr>
            <w:tcW w:w="4754" w:type="dxa"/>
            <w:vAlign w:val="center"/>
          </w:tcPr>
          <w:p w14:paraId="33E54B70" w14:textId="77777777" w:rsidR="0040526F" w:rsidRPr="00E90791" w:rsidRDefault="0040526F" w:rsidP="003078E6">
            <w:pPr>
              <w:rPr>
                <w:sz w:val="24"/>
                <w:szCs w:val="24"/>
                <w:lang w:val="es-MX"/>
              </w:rPr>
            </w:pPr>
            <w:r w:rsidRPr="00E90791">
              <w:rPr>
                <w:sz w:val="24"/>
                <w:szCs w:val="24"/>
                <w:lang w:val="es-MX"/>
              </w:rPr>
              <w:t xml:space="preserve">Esta opción habilita las licencias permanentes de DICOM Storage, DICOM </w:t>
            </w:r>
            <w:proofErr w:type="spellStart"/>
            <w:r w:rsidRPr="00E90791">
              <w:rPr>
                <w:sz w:val="24"/>
                <w:szCs w:val="24"/>
                <w:lang w:val="es-MX"/>
              </w:rPr>
              <w:t>Print</w:t>
            </w:r>
            <w:proofErr w:type="spellEnd"/>
            <w:r w:rsidRPr="00E90791">
              <w:rPr>
                <w:sz w:val="24"/>
                <w:szCs w:val="24"/>
                <w:lang w:val="es-MX"/>
              </w:rPr>
              <w:t xml:space="preserve">, DICOM </w:t>
            </w:r>
            <w:proofErr w:type="spellStart"/>
            <w:r w:rsidRPr="00E90791">
              <w:rPr>
                <w:sz w:val="24"/>
                <w:szCs w:val="24"/>
                <w:lang w:val="es-MX"/>
              </w:rPr>
              <w:t>Worklist</w:t>
            </w:r>
            <w:proofErr w:type="spellEnd"/>
            <w:r w:rsidRPr="00E90791">
              <w:rPr>
                <w:sz w:val="24"/>
                <w:szCs w:val="24"/>
                <w:lang w:val="es-MX"/>
              </w:rPr>
              <w:t xml:space="preserve"> y DICOM </w:t>
            </w:r>
            <w:proofErr w:type="spellStart"/>
            <w:r w:rsidRPr="00E90791">
              <w:rPr>
                <w:sz w:val="24"/>
                <w:szCs w:val="24"/>
                <w:lang w:val="es-MX"/>
              </w:rPr>
              <w:t>Modality</w:t>
            </w:r>
            <w:proofErr w:type="spellEnd"/>
            <w:r w:rsidRPr="00E90791">
              <w:rPr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E90791">
              <w:rPr>
                <w:sz w:val="24"/>
                <w:szCs w:val="24"/>
                <w:lang w:val="es-MX"/>
              </w:rPr>
              <w:t>Performed</w:t>
            </w:r>
            <w:proofErr w:type="spellEnd"/>
            <w:r w:rsidRPr="00E90791">
              <w:rPr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E90791">
              <w:rPr>
                <w:sz w:val="24"/>
                <w:szCs w:val="24"/>
                <w:lang w:val="es-MX"/>
              </w:rPr>
              <w:t>Procedure</w:t>
            </w:r>
            <w:proofErr w:type="spellEnd"/>
            <w:r w:rsidRPr="00E90791">
              <w:rPr>
                <w:sz w:val="24"/>
                <w:szCs w:val="24"/>
                <w:lang w:val="es-MX"/>
              </w:rPr>
              <w:t xml:space="preserve"> Step (M</w:t>
            </w:r>
            <w:r>
              <w:rPr>
                <w:sz w:val="24"/>
                <w:szCs w:val="24"/>
                <w:lang w:val="es-MX"/>
              </w:rPr>
              <w:t>PPS).</w:t>
            </w:r>
          </w:p>
        </w:tc>
        <w:tc>
          <w:tcPr>
            <w:tcW w:w="2835" w:type="dxa"/>
            <w:vAlign w:val="center"/>
          </w:tcPr>
          <w:p w14:paraId="7E8BD5AF" w14:textId="77777777" w:rsidR="0040526F" w:rsidRPr="00E90791" w:rsidRDefault="0040526F" w:rsidP="003078E6">
            <w:pPr>
              <w:jc w:val="center"/>
              <w:rPr>
                <w:sz w:val="24"/>
                <w:szCs w:val="24"/>
                <w:lang w:val="es-MX"/>
              </w:rPr>
            </w:pPr>
            <w:r w:rsidRPr="007D5BD2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770E2606" wp14:editId="74D59CA0">
                  <wp:extent cx="1579296" cy="741561"/>
                  <wp:effectExtent l="0" t="0" r="190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472" cy="767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A36682" w14:paraId="201F97C5" w14:textId="77777777" w:rsidTr="003078E6">
        <w:tblPrEx>
          <w:tblLook w:val="05A0" w:firstRow="1" w:lastRow="0" w:firstColumn="1" w:lastColumn="1" w:noHBand="0" w:noVBand="1"/>
        </w:tblPrEx>
        <w:trPr>
          <w:trHeight w:val="1272"/>
        </w:trPr>
        <w:tc>
          <w:tcPr>
            <w:tcW w:w="1771" w:type="dxa"/>
            <w:vAlign w:val="center"/>
          </w:tcPr>
          <w:p w14:paraId="4E6CF025" w14:textId="77777777" w:rsidR="0040526F" w:rsidRDefault="0040526F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r w:rsidRPr="005B0624">
              <w:rPr>
                <w:b/>
                <w:bCs/>
                <w:sz w:val="24"/>
                <w:szCs w:val="24"/>
                <w:lang w:val="es-MX"/>
              </w:rPr>
              <w:t xml:space="preserve">DICOM </w:t>
            </w:r>
            <w:proofErr w:type="spellStart"/>
            <w:r w:rsidRPr="005B0624">
              <w:rPr>
                <w:b/>
                <w:bCs/>
                <w:sz w:val="24"/>
                <w:szCs w:val="24"/>
                <w:lang w:val="es-MX"/>
              </w:rPr>
              <w:t>Structure</w:t>
            </w:r>
            <w:proofErr w:type="spellEnd"/>
            <w:r w:rsidRPr="005B0624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5B0624">
              <w:rPr>
                <w:b/>
                <w:bCs/>
                <w:sz w:val="24"/>
                <w:szCs w:val="24"/>
                <w:lang w:val="es-MX"/>
              </w:rPr>
              <w:t>Report</w:t>
            </w:r>
            <w:proofErr w:type="spellEnd"/>
            <w:r w:rsidRPr="005B0624">
              <w:rPr>
                <w:b/>
                <w:bCs/>
                <w:sz w:val="24"/>
                <w:szCs w:val="24"/>
                <w:lang w:val="es-MX"/>
              </w:rPr>
              <w:t xml:space="preserve"> software</w:t>
            </w:r>
          </w:p>
        </w:tc>
        <w:tc>
          <w:tcPr>
            <w:tcW w:w="4754" w:type="dxa"/>
            <w:vAlign w:val="center"/>
          </w:tcPr>
          <w:p w14:paraId="44459B33" w14:textId="77777777" w:rsidR="0040526F" w:rsidRPr="00762422" w:rsidRDefault="0040526F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Esta licencia habilita el envío de Reportes Estructurados por medio de protocolo DICOM</w:t>
            </w:r>
          </w:p>
        </w:tc>
        <w:tc>
          <w:tcPr>
            <w:tcW w:w="2835" w:type="dxa"/>
            <w:vAlign w:val="center"/>
          </w:tcPr>
          <w:p w14:paraId="3D5FD29D" w14:textId="77777777" w:rsidR="0040526F" w:rsidRPr="00762422" w:rsidRDefault="0040526F" w:rsidP="003078E6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41E6AE6B" wp14:editId="49BE284C">
                  <wp:extent cx="1615440" cy="1249805"/>
                  <wp:effectExtent l="0" t="0" r="3810" b="762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125" cy="12526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ED358C" w14:paraId="67E08BD9" w14:textId="77777777" w:rsidTr="003078E6">
        <w:tblPrEx>
          <w:tblLook w:val="05A0" w:firstRow="1" w:lastRow="0" w:firstColumn="1" w:lastColumn="1" w:noHBand="0" w:noVBand="1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124E899B" w14:textId="77777777" w:rsidR="0040526F" w:rsidRDefault="0040526F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DICOM </w:t>
            </w: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Query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>/</w:t>
            </w: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Retrieve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 software</w:t>
            </w:r>
          </w:p>
        </w:tc>
        <w:tc>
          <w:tcPr>
            <w:tcW w:w="4754" w:type="dxa"/>
            <w:vAlign w:val="center"/>
          </w:tcPr>
          <w:p w14:paraId="6A01B987" w14:textId="77777777" w:rsidR="0040526F" w:rsidRPr="00762422" w:rsidRDefault="0040526F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Esta licencia habilita la recuperación de estudios por medio de protocolo DICOM.</w:t>
            </w:r>
          </w:p>
        </w:tc>
        <w:tc>
          <w:tcPr>
            <w:tcW w:w="2835" w:type="dxa"/>
            <w:vAlign w:val="center"/>
          </w:tcPr>
          <w:p w14:paraId="5F374F0D" w14:textId="77777777" w:rsidR="0040526F" w:rsidRPr="00762422" w:rsidRDefault="0040526F" w:rsidP="003078E6">
            <w:pPr>
              <w:jc w:val="center"/>
              <w:rPr>
                <w:sz w:val="24"/>
                <w:szCs w:val="24"/>
                <w:lang w:val="es-MX"/>
              </w:rPr>
            </w:pPr>
            <w:r w:rsidRPr="00F60D80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2C61F3C7" wp14:editId="44D1DB01">
                  <wp:extent cx="1633220" cy="807711"/>
                  <wp:effectExtent l="0" t="0" r="508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423" cy="842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9C2C0D" w14:paraId="670C29AD" w14:textId="77777777" w:rsidTr="00946574">
        <w:trPr>
          <w:trHeight w:val="1272"/>
        </w:trPr>
        <w:tc>
          <w:tcPr>
            <w:tcW w:w="1771" w:type="dxa"/>
            <w:vAlign w:val="center"/>
          </w:tcPr>
          <w:p w14:paraId="1FB37ADB" w14:textId="67240290" w:rsidR="0000380F" w:rsidRPr="005B0624" w:rsidRDefault="0000380F" w:rsidP="0000380F">
            <w:pPr>
              <w:rPr>
                <w:b/>
                <w:bCs/>
                <w:sz w:val="24"/>
                <w:szCs w:val="24"/>
                <w:lang w:val="es-MX"/>
              </w:rPr>
            </w:pPr>
            <w:r w:rsidRPr="005B0624">
              <w:rPr>
                <w:b/>
                <w:bCs/>
                <w:sz w:val="24"/>
                <w:szCs w:val="24"/>
                <w:lang w:val="es-MX"/>
              </w:rPr>
              <w:t xml:space="preserve">Flow </w:t>
            </w:r>
            <w:proofErr w:type="spellStart"/>
            <w:r w:rsidRPr="005B0624">
              <w:rPr>
                <w:b/>
                <w:bCs/>
                <w:sz w:val="24"/>
                <w:szCs w:val="24"/>
                <w:lang w:val="es-MX"/>
              </w:rPr>
              <w:t>Profile</w:t>
            </w:r>
            <w:proofErr w:type="spellEnd"/>
            <w:r w:rsidRPr="005B0624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5B0624">
              <w:rPr>
                <w:b/>
                <w:bCs/>
                <w:sz w:val="24"/>
                <w:szCs w:val="24"/>
                <w:lang w:val="es-MX"/>
              </w:rPr>
              <w:t>Measurement</w:t>
            </w:r>
            <w:proofErr w:type="spellEnd"/>
            <w:r w:rsidRPr="005B0624">
              <w:rPr>
                <w:b/>
                <w:bCs/>
                <w:sz w:val="24"/>
                <w:szCs w:val="24"/>
                <w:lang w:val="es-MX"/>
              </w:rPr>
              <w:t xml:space="preserve"> software</w:t>
            </w:r>
          </w:p>
        </w:tc>
        <w:tc>
          <w:tcPr>
            <w:tcW w:w="4754" w:type="dxa"/>
            <w:vAlign w:val="center"/>
          </w:tcPr>
          <w:p w14:paraId="437CD9F5" w14:textId="6B834F56" w:rsidR="0000380F" w:rsidRPr="009C2C0D" w:rsidRDefault="0000380F" w:rsidP="0000380F">
            <w:pPr>
              <w:rPr>
                <w:sz w:val="24"/>
                <w:szCs w:val="24"/>
                <w:lang w:val="es-MX"/>
              </w:rPr>
            </w:pPr>
            <w:r w:rsidRPr="007D4D89">
              <w:rPr>
                <w:sz w:val="24"/>
                <w:szCs w:val="24"/>
                <w:lang w:val="es-MX"/>
              </w:rPr>
              <w:t xml:space="preserve">Flow </w:t>
            </w:r>
            <w:proofErr w:type="spellStart"/>
            <w:r w:rsidRPr="007D4D89">
              <w:rPr>
                <w:sz w:val="24"/>
                <w:szCs w:val="24"/>
                <w:lang w:val="es-MX"/>
              </w:rPr>
              <w:t>Profile</w:t>
            </w:r>
            <w:proofErr w:type="spellEnd"/>
            <w:r w:rsidRPr="007D4D89">
              <w:rPr>
                <w:sz w:val="24"/>
                <w:szCs w:val="24"/>
                <w:lang w:val="es-MX"/>
              </w:rPr>
              <w:t xml:space="preserve"> es un software de medición del volumen </w:t>
            </w:r>
            <w:r>
              <w:rPr>
                <w:sz w:val="24"/>
                <w:szCs w:val="24"/>
                <w:lang w:val="es-MX"/>
              </w:rPr>
              <w:t xml:space="preserve">instantáneo </w:t>
            </w:r>
            <w:r w:rsidRPr="007D4D89">
              <w:rPr>
                <w:sz w:val="24"/>
                <w:szCs w:val="24"/>
                <w:lang w:val="es-MX"/>
              </w:rPr>
              <w:t>de flujo sanguíneo del sistema vascular periférico</w:t>
            </w:r>
            <w:r>
              <w:rPr>
                <w:sz w:val="24"/>
                <w:szCs w:val="24"/>
                <w:lang w:val="es-MX"/>
              </w:rPr>
              <w:t>, calculado</w:t>
            </w:r>
            <w:r w:rsidRPr="007D4D89">
              <w:rPr>
                <w:sz w:val="24"/>
                <w:szCs w:val="24"/>
                <w:lang w:val="es-MX"/>
              </w:rPr>
              <w:t xml:space="preserve"> a través de los valores de velocidad de flujo del perfil </w:t>
            </w:r>
            <w:r>
              <w:rPr>
                <w:sz w:val="24"/>
                <w:szCs w:val="24"/>
                <w:lang w:val="es-MX"/>
              </w:rPr>
              <w:t>un</w:t>
            </w:r>
            <w:r w:rsidRPr="007D4D89">
              <w:rPr>
                <w:sz w:val="24"/>
                <w:szCs w:val="24"/>
                <w:lang w:val="es-MX"/>
              </w:rPr>
              <w:t>i</w:t>
            </w:r>
            <w:r>
              <w:rPr>
                <w:sz w:val="24"/>
                <w:szCs w:val="24"/>
                <w:lang w:val="es-MX"/>
              </w:rPr>
              <w:t>di</w:t>
            </w:r>
            <w:r w:rsidRPr="007D4D89">
              <w:rPr>
                <w:sz w:val="24"/>
                <w:szCs w:val="24"/>
                <w:lang w:val="es-MX"/>
              </w:rPr>
              <w:t>mensional</w:t>
            </w:r>
            <w:r>
              <w:rPr>
                <w:sz w:val="24"/>
                <w:szCs w:val="24"/>
                <w:lang w:val="es-MX"/>
              </w:rPr>
              <w:t xml:space="preserve"> detectados a partir de Doppler Color.</w:t>
            </w:r>
          </w:p>
        </w:tc>
        <w:tc>
          <w:tcPr>
            <w:tcW w:w="2835" w:type="dxa"/>
            <w:vAlign w:val="center"/>
          </w:tcPr>
          <w:p w14:paraId="27C260E6" w14:textId="27878E34" w:rsidR="0000380F" w:rsidRPr="00DD4D85" w:rsidRDefault="0000380F" w:rsidP="0000380F">
            <w:pPr>
              <w:jc w:val="center"/>
              <w:rPr>
                <w:noProof/>
                <w:sz w:val="24"/>
                <w:szCs w:val="24"/>
              </w:rPr>
            </w:pPr>
            <w:r w:rsidRPr="00F40E2B">
              <w:rPr>
                <w:noProof/>
                <w:sz w:val="24"/>
                <w:szCs w:val="24"/>
              </w:rPr>
              <w:drawing>
                <wp:inline distT="0" distB="0" distL="0" distR="0" wp14:anchorId="16673364" wp14:editId="102B3648">
                  <wp:extent cx="1586741" cy="992222"/>
                  <wp:effectExtent l="19050" t="19050" r="13970" b="17780"/>
                  <wp:docPr id="3" name="図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4771704-87A4-42E4-8106-617F6591CC29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図 3">
                            <a:extLst>
                              <a:ext uri="{FF2B5EF4-FFF2-40B4-BE49-F238E27FC236}">
                                <a16:creationId xmlns:a16="http://schemas.microsoft.com/office/drawing/2014/main" id="{24771704-87A4-42E4-8106-617F6591CC29}"/>
                              </a:ext>
                            </a:extLst>
                          </pic:cNvPr>
                          <pic:cNvPicPr>
                            <a:picLocks noGrp="1" noChangeAspect="1"/>
                          </pic:cNvPicPr>
                        </pic:nvPicPr>
                        <pic:blipFill rotWithShape="1">
                          <a:blip r:embed="rId27"/>
                          <a:srcRect l="774" t="1623"/>
                          <a:stretch/>
                        </pic:blipFill>
                        <pic:spPr>
                          <a:xfrm>
                            <a:off x="0" y="0"/>
                            <a:ext cx="1639373" cy="102513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>
                            <a:solidFill>
                              <a:schemeClr val="bg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445A" w:rsidRPr="0085591F" w14:paraId="3615E35C" w14:textId="77777777" w:rsidTr="003078E6">
        <w:tblPrEx>
          <w:tblLook w:val="05A0" w:firstRow="1" w:lastRow="0" w:firstColumn="1" w:lastColumn="1" w:noHBand="0" w:noVBand="1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60DCA625" w14:textId="77777777" w:rsidR="0000380F" w:rsidRDefault="0000380F" w:rsidP="003078E6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Automated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 IMT </w:t>
            </w: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Measurement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 software</w:t>
            </w:r>
          </w:p>
        </w:tc>
        <w:tc>
          <w:tcPr>
            <w:tcW w:w="4754" w:type="dxa"/>
            <w:vAlign w:val="center"/>
          </w:tcPr>
          <w:p w14:paraId="0BDED228" w14:textId="77777777" w:rsidR="0000380F" w:rsidRPr="00762422" w:rsidRDefault="0000380F" w:rsidP="003078E6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Este software posibilita la evaluación automática de la íntima media carotídea</w:t>
            </w:r>
          </w:p>
        </w:tc>
        <w:tc>
          <w:tcPr>
            <w:tcW w:w="2835" w:type="dxa"/>
            <w:vAlign w:val="center"/>
          </w:tcPr>
          <w:p w14:paraId="7E30ED8B" w14:textId="77777777" w:rsidR="0000380F" w:rsidRPr="00762422" w:rsidRDefault="0000380F" w:rsidP="003078E6">
            <w:pPr>
              <w:jc w:val="center"/>
              <w:rPr>
                <w:sz w:val="24"/>
                <w:szCs w:val="24"/>
                <w:lang w:val="es-MX"/>
              </w:rPr>
            </w:pPr>
            <w:r w:rsidRPr="00E83759">
              <w:rPr>
                <w:noProof/>
                <w:sz w:val="24"/>
                <w:szCs w:val="24"/>
              </w:rPr>
              <w:drawing>
                <wp:inline distT="0" distB="0" distL="0" distR="0" wp14:anchorId="00C00FA0" wp14:editId="63242060">
                  <wp:extent cx="1632527" cy="1017141"/>
                  <wp:effectExtent l="0" t="0" r="6350" b="0"/>
                  <wp:docPr id="20" name="図 19" descr="水 が含まれている画像&#10;&#10;自動的に生成された説明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5CD4C51-43A9-4CE3-8AAF-D181B671ECE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図 19" descr="水 が含まれている画像&#10;&#10;自動的に生成された説明">
                            <a:extLst>
                              <a:ext uri="{FF2B5EF4-FFF2-40B4-BE49-F238E27FC236}">
                                <a16:creationId xmlns:a16="http://schemas.microsoft.com/office/drawing/2014/main" id="{85CD4C51-43A9-4CE3-8AAF-D181B671ECE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487" cy="104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427DB9" w14:paraId="3847783E" w14:textId="77777777" w:rsidTr="00FF51BE">
        <w:tblPrEx>
          <w:tblLook w:val="05A0" w:firstRow="1" w:lastRow="0" w:firstColumn="1" w:lastColumn="1" w:noHBand="0" w:noVBand="1"/>
        </w:tblPrEx>
        <w:trPr>
          <w:trHeight w:val="615"/>
        </w:trPr>
        <w:tc>
          <w:tcPr>
            <w:tcW w:w="1771" w:type="dxa"/>
            <w:vAlign w:val="center"/>
          </w:tcPr>
          <w:p w14:paraId="624AB97E" w14:textId="373742DA" w:rsidR="005B0624" w:rsidRDefault="005B0624" w:rsidP="005B0624">
            <w:pPr>
              <w:rPr>
                <w:b/>
                <w:bCs/>
                <w:sz w:val="24"/>
                <w:szCs w:val="24"/>
                <w:lang w:val="es-MX"/>
              </w:rPr>
            </w:pPr>
            <w:r w:rsidRPr="005B0624">
              <w:rPr>
                <w:b/>
                <w:bCs/>
                <w:sz w:val="24"/>
                <w:szCs w:val="24"/>
                <w:lang w:val="es-MX"/>
              </w:rPr>
              <w:t>Real-time 3D</w:t>
            </w:r>
          </w:p>
        </w:tc>
        <w:tc>
          <w:tcPr>
            <w:tcW w:w="4754" w:type="dxa"/>
            <w:vAlign w:val="center"/>
          </w:tcPr>
          <w:p w14:paraId="72D5CF80" w14:textId="19717993" w:rsidR="005B0624" w:rsidRDefault="00B80BCF" w:rsidP="005B062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Real time 3D</w:t>
            </w:r>
            <w:r w:rsidR="00427DB9">
              <w:rPr>
                <w:sz w:val="24"/>
                <w:szCs w:val="24"/>
                <w:lang w:val="es-MX"/>
              </w:rPr>
              <w:t xml:space="preserve"> en conjunto con </w:t>
            </w:r>
            <w:r w:rsidR="00661F48">
              <w:rPr>
                <w:sz w:val="24"/>
                <w:szCs w:val="24"/>
                <w:lang w:val="es-MX"/>
              </w:rPr>
              <w:t>la unidad</w:t>
            </w:r>
            <w:r w:rsidR="00427DB9">
              <w:rPr>
                <w:sz w:val="24"/>
                <w:szCs w:val="24"/>
                <w:lang w:val="es-MX"/>
              </w:rPr>
              <w:t xml:space="preserve"> CW servo </w:t>
            </w:r>
            <w:proofErr w:type="spellStart"/>
            <w:r w:rsidR="00427DB9">
              <w:rPr>
                <w:sz w:val="24"/>
                <w:szCs w:val="24"/>
                <w:lang w:val="es-MX"/>
              </w:rPr>
              <w:t>unit</w:t>
            </w:r>
            <w:proofErr w:type="spellEnd"/>
            <w:r w:rsidR="00427DB9">
              <w:rPr>
                <w:sz w:val="24"/>
                <w:szCs w:val="24"/>
                <w:lang w:val="es-MX"/>
              </w:rPr>
              <w:t xml:space="preserve"> y un transductor 3D/4</w:t>
            </w:r>
            <w:r w:rsidR="004B0B7A">
              <w:rPr>
                <w:sz w:val="24"/>
                <w:szCs w:val="24"/>
                <w:lang w:val="es-MX"/>
              </w:rPr>
              <w:t>D</w:t>
            </w:r>
            <w:r>
              <w:rPr>
                <w:sz w:val="24"/>
                <w:szCs w:val="24"/>
                <w:lang w:val="es-MX"/>
              </w:rPr>
              <w:t xml:space="preserve"> permite </w:t>
            </w:r>
            <w:r w:rsidR="00427DB9">
              <w:rPr>
                <w:sz w:val="24"/>
                <w:szCs w:val="24"/>
                <w:lang w:val="es-MX"/>
              </w:rPr>
              <w:t xml:space="preserve">generar imágenes en 3D en tiempo real (4D). Incluye </w:t>
            </w:r>
            <w:r w:rsidR="0032045D">
              <w:rPr>
                <w:sz w:val="24"/>
                <w:szCs w:val="24"/>
                <w:lang w:val="es-MX"/>
              </w:rPr>
              <w:t>las funciones de</w:t>
            </w:r>
            <w:r w:rsidR="00F92998">
              <w:rPr>
                <w:sz w:val="24"/>
                <w:szCs w:val="24"/>
                <w:lang w:val="es-MX"/>
              </w:rPr>
              <w:t xml:space="preserve"> OB Snap Shot, </w:t>
            </w:r>
            <w:r w:rsidR="00427DB9">
              <w:rPr>
                <w:sz w:val="24"/>
                <w:szCs w:val="24"/>
                <w:lang w:val="es-MX"/>
              </w:rPr>
              <w:t xml:space="preserve">Reconstrucción </w:t>
            </w:r>
            <w:r w:rsidR="0032045D">
              <w:rPr>
                <w:sz w:val="24"/>
                <w:szCs w:val="24"/>
                <w:lang w:val="es-MX"/>
              </w:rPr>
              <w:t>M</w:t>
            </w:r>
            <w:r w:rsidR="00427DB9">
              <w:rPr>
                <w:sz w:val="24"/>
                <w:szCs w:val="24"/>
                <w:lang w:val="es-MX"/>
              </w:rPr>
              <w:t>ulti-</w:t>
            </w:r>
            <w:r w:rsidR="0032045D">
              <w:rPr>
                <w:sz w:val="24"/>
                <w:szCs w:val="24"/>
                <w:lang w:val="es-MX"/>
              </w:rPr>
              <w:t>P</w:t>
            </w:r>
            <w:r w:rsidR="00427DB9">
              <w:rPr>
                <w:sz w:val="24"/>
                <w:szCs w:val="24"/>
                <w:lang w:val="es-MX"/>
              </w:rPr>
              <w:t xml:space="preserve">lanar </w:t>
            </w:r>
            <w:r w:rsidR="007862C7">
              <w:rPr>
                <w:sz w:val="24"/>
                <w:szCs w:val="24"/>
                <w:lang w:val="es-MX"/>
              </w:rPr>
              <w:t>(MPR)</w:t>
            </w:r>
            <w:r w:rsidR="00AE2D89">
              <w:rPr>
                <w:sz w:val="24"/>
                <w:szCs w:val="24"/>
                <w:lang w:val="es-MX"/>
              </w:rPr>
              <w:t xml:space="preserve">, </w:t>
            </w:r>
            <w:r w:rsidR="008831B6">
              <w:rPr>
                <w:sz w:val="24"/>
                <w:szCs w:val="24"/>
                <w:lang w:val="es-MX"/>
              </w:rPr>
              <w:t>cortes tomográficos</w:t>
            </w:r>
            <w:r w:rsidR="004B0B7A">
              <w:rPr>
                <w:sz w:val="24"/>
                <w:szCs w:val="24"/>
                <w:lang w:val="es-MX"/>
              </w:rPr>
              <w:t xml:space="preserve"> (Multi </w:t>
            </w:r>
            <w:proofErr w:type="spellStart"/>
            <w:r w:rsidR="004B0B7A">
              <w:rPr>
                <w:sz w:val="24"/>
                <w:szCs w:val="24"/>
                <w:lang w:val="es-MX"/>
              </w:rPr>
              <w:t>Slice</w:t>
            </w:r>
            <w:proofErr w:type="spellEnd"/>
            <w:r w:rsidR="004B0B7A">
              <w:rPr>
                <w:sz w:val="24"/>
                <w:szCs w:val="24"/>
                <w:lang w:val="es-MX"/>
              </w:rPr>
              <w:t xml:space="preserve"> </w:t>
            </w:r>
            <w:proofErr w:type="spellStart"/>
            <w:r w:rsidR="004B0B7A">
              <w:rPr>
                <w:sz w:val="24"/>
                <w:szCs w:val="24"/>
                <w:lang w:val="es-MX"/>
              </w:rPr>
              <w:t>Imaging</w:t>
            </w:r>
            <w:proofErr w:type="spellEnd"/>
            <w:r w:rsidR="004B0B7A">
              <w:rPr>
                <w:sz w:val="24"/>
                <w:szCs w:val="24"/>
                <w:lang w:val="es-MX"/>
              </w:rPr>
              <w:t>)</w:t>
            </w:r>
            <w:r w:rsidR="00AE2D89">
              <w:rPr>
                <w:sz w:val="24"/>
                <w:szCs w:val="24"/>
                <w:lang w:val="es-MX"/>
              </w:rPr>
              <w:t xml:space="preserve"> y</w:t>
            </w:r>
            <w:r w:rsidR="007355A6">
              <w:rPr>
                <w:sz w:val="24"/>
                <w:szCs w:val="24"/>
                <w:lang w:val="es-MX"/>
              </w:rPr>
              <w:t xml:space="preserve"> </w:t>
            </w:r>
            <w:r w:rsidR="00AE2D89">
              <w:rPr>
                <w:sz w:val="24"/>
                <w:szCs w:val="24"/>
                <w:lang w:val="es-MX"/>
              </w:rPr>
              <w:t>simulación de fuente de luz</w:t>
            </w:r>
            <w:r w:rsidR="00F51ABB">
              <w:rPr>
                <w:sz w:val="24"/>
                <w:szCs w:val="24"/>
                <w:lang w:val="es-MX"/>
              </w:rPr>
              <w:t xml:space="preserve"> y sombras (4Dshading).</w:t>
            </w:r>
          </w:p>
          <w:p w14:paraId="67BB0E3D" w14:textId="68798E62" w:rsidR="00846725" w:rsidRPr="00762422" w:rsidRDefault="00846725" w:rsidP="005B062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lastRenderedPageBreak/>
              <w:t xml:space="preserve">La opción </w:t>
            </w:r>
            <w:r w:rsidRPr="00BD5605">
              <w:rPr>
                <w:sz w:val="24"/>
                <w:szCs w:val="24"/>
                <w:lang w:val="es-MX"/>
              </w:rPr>
              <w:t xml:space="preserve">servo </w:t>
            </w:r>
            <w:proofErr w:type="spellStart"/>
            <w:r w:rsidRPr="00BD5605">
              <w:rPr>
                <w:sz w:val="24"/>
                <w:szCs w:val="24"/>
                <w:lang w:val="es-MX"/>
              </w:rPr>
              <w:t>unit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es un prerrequisito para este software.</w:t>
            </w:r>
          </w:p>
        </w:tc>
        <w:tc>
          <w:tcPr>
            <w:tcW w:w="2835" w:type="dxa"/>
            <w:vAlign w:val="center"/>
          </w:tcPr>
          <w:p w14:paraId="0E1E3798" w14:textId="4D77E8FC" w:rsidR="005B0624" w:rsidRPr="00762422" w:rsidRDefault="00AB445A" w:rsidP="005B0624">
            <w:pPr>
              <w:jc w:val="center"/>
              <w:rPr>
                <w:sz w:val="24"/>
                <w:szCs w:val="24"/>
                <w:lang w:val="es-MX"/>
              </w:rPr>
            </w:pPr>
            <w:r w:rsidRPr="00AB445A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C31F4E6" wp14:editId="0C3F69C7">
                  <wp:extent cx="1641792" cy="1185479"/>
                  <wp:effectExtent l="0" t="0" r="0" b="0"/>
                  <wp:docPr id="7" name="図 6" descr="テレビゲームの画面のスクリーンショット&#10;&#10;中程度の精度で自動的に生成された説明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279F03A-2B78-4731-B57F-22D74D1722A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図 6" descr="テレビゲームの画面のスクリーンショット&#10;&#10;中程度の精度で自動的に生成された説明">
                            <a:extLst>
                              <a:ext uri="{FF2B5EF4-FFF2-40B4-BE49-F238E27FC236}">
                                <a16:creationId xmlns:a16="http://schemas.microsoft.com/office/drawing/2014/main" id="{D279F03A-2B78-4731-B57F-22D74D1722A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/>
                          <a:srcRect l="13088" t="14942" r="13674" b="14546"/>
                          <a:stretch/>
                        </pic:blipFill>
                        <pic:spPr>
                          <a:xfrm>
                            <a:off x="0" y="0"/>
                            <a:ext cx="1660614" cy="119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C234A7" w14:paraId="0B791648" w14:textId="77777777" w:rsidTr="00FF51BE">
        <w:tblPrEx>
          <w:tblLook w:val="05A0" w:firstRow="1" w:lastRow="0" w:firstColumn="1" w:lastColumn="1" w:noHBand="0" w:noVBand="1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5"/>
        </w:trPr>
        <w:tc>
          <w:tcPr>
            <w:tcW w:w="1771" w:type="dxa"/>
            <w:vAlign w:val="center"/>
          </w:tcPr>
          <w:p w14:paraId="1E3AD4CC" w14:textId="6F5E5519" w:rsidR="00AB30E7" w:rsidRPr="005B0624" w:rsidRDefault="00AB30E7" w:rsidP="005B0624">
            <w:pPr>
              <w:rPr>
                <w:b/>
                <w:bCs/>
                <w:sz w:val="24"/>
                <w:szCs w:val="24"/>
                <w:lang w:val="es-MX"/>
              </w:rPr>
            </w:pPr>
            <w:r w:rsidRPr="00AE4E3D">
              <w:rPr>
                <w:b/>
                <w:bCs/>
                <w:sz w:val="24"/>
                <w:szCs w:val="24"/>
                <w:lang w:val="es-MX"/>
              </w:rPr>
              <w:t>4</w:t>
            </w:r>
            <w:r w:rsidR="00142D7C">
              <w:rPr>
                <w:b/>
                <w:bCs/>
                <w:sz w:val="24"/>
                <w:szCs w:val="24"/>
                <w:lang w:val="es-MX"/>
              </w:rPr>
              <w:t>D</w:t>
            </w:r>
            <w:r w:rsidRPr="00AE4E3D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AE4E3D">
              <w:rPr>
                <w:b/>
                <w:bCs/>
                <w:sz w:val="24"/>
                <w:szCs w:val="24"/>
                <w:lang w:val="es-MX"/>
              </w:rPr>
              <w:t>Shading</w:t>
            </w:r>
            <w:proofErr w:type="spellEnd"/>
            <w:r w:rsidRPr="00AE4E3D">
              <w:rPr>
                <w:b/>
                <w:bCs/>
                <w:sz w:val="24"/>
                <w:szCs w:val="24"/>
                <w:lang w:val="es-MX"/>
              </w:rPr>
              <w:t xml:space="preserve"> Software</w:t>
            </w:r>
          </w:p>
        </w:tc>
        <w:tc>
          <w:tcPr>
            <w:tcW w:w="4754" w:type="dxa"/>
            <w:vAlign w:val="center"/>
          </w:tcPr>
          <w:p w14:paraId="52025160" w14:textId="7F0185D8" w:rsidR="00AB30E7" w:rsidRDefault="00C234A7" w:rsidP="005B062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Software de simulación de fuente de luz y sombras complementario a Real-time 3D</w:t>
            </w:r>
            <w:r w:rsidR="00571ECE">
              <w:rPr>
                <w:sz w:val="24"/>
                <w:szCs w:val="24"/>
                <w:lang w:val="es-MX"/>
              </w:rPr>
              <w:t>.</w:t>
            </w:r>
          </w:p>
        </w:tc>
        <w:tc>
          <w:tcPr>
            <w:tcW w:w="2835" w:type="dxa"/>
            <w:vAlign w:val="center"/>
          </w:tcPr>
          <w:p w14:paraId="3DF8C3B7" w14:textId="3AFB707A" w:rsidR="00AB30E7" w:rsidRPr="00C234A7" w:rsidRDefault="00654037" w:rsidP="005B0624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 w:rsidRPr="00654037">
              <w:rPr>
                <w:noProof/>
                <w:sz w:val="24"/>
                <w:szCs w:val="24"/>
              </w:rPr>
              <w:drawing>
                <wp:inline distT="0" distB="0" distL="0" distR="0" wp14:anchorId="5B16BAB5" wp14:editId="0C536AB4">
                  <wp:extent cx="1634068" cy="919163"/>
                  <wp:effectExtent l="0" t="0" r="4445" b="0"/>
                  <wp:docPr id="15" name="図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8F04A18-0C01-440E-A32B-9156DD2A889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図 14">
                            <a:extLst>
                              <a:ext uri="{FF2B5EF4-FFF2-40B4-BE49-F238E27FC236}">
                                <a16:creationId xmlns:a16="http://schemas.microsoft.com/office/drawing/2014/main" id="{08F04A18-0C01-440E-A32B-9156DD2A889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880" cy="94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5A2957" w14:paraId="2072B6B9" w14:textId="77777777" w:rsidTr="00FF51BE">
        <w:tblPrEx>
          <w:tblLook w:val="05A0" w:firstRow="1" w:lastRow="0" w:firstColumn="1" w:lastColumn="1" w:noHBand="0" w:noVBand="1"/>
        </w:tblPrEx>
        <w:trPr>
          <w:trHeight w:val="1272"/>
        </w:trPr>
        <w:tc>
          <w:tcPr>
            <w:tcW w:w="1771" w:type="dxa"/>
            <w:vAlign w:val="center"/>
          </w:tcPr>
          <w:p w14:paraId="17922465" w14:textId="098D003C" w:rsidR="004827C9" w:rsidRDefault="004827C9" w:rsidP="004827C9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Automated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 NT </w:t>
            </w: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Measurement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 software</w:t>
            </w:r>
          </w:p>
        </w:tc>
        <w:tc>
          <w:tcPr>
            <w:tcW w:w="4754" w:type="dxa"/>
            <w:vAlign w:val="center"/>
          </w:tcPr>
          <w:p w14:paraId="5C8AF721" w14:textId="305E3310" w:rsidR="004827C9" w:rsidRPr="00762422" w:rsidRDefault="005A2957" w:rsidP="004827C9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Automated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NT permite obtener de manera autom</w:t>
            </w:r>
            <w:r w:rsidR="005A6EBB">
              <w:rPr>
                <w:sz w:val="24"/>
                <w:szCs w:val="24"/>
                <w:lang w:val="es-MX"/>
              </w:rPr>
              <w:t xml:space="preserve">ática la </w:t>
            </w:r>
            <w:r w:rsidR="007B0745">
              <w:rPr>
                <w:sz w:val="24"/>
                <w:szCs w:val="24"/>
                <w:lang w:val="es-MX"/>
              </w:rPr>
              <w:t>medición de translucencia nucal</w:t>
            </w:r>
          </w:p>
        </w:tc>
        <w:tc>
          <w:tcPr>
            <w:tcW w:w="2835" w:type="dxa"/>
            <w:vAlign w:val="center"/>
          </w:tcPr>
          <w:p w14:paraId="5A378EEB" w14:textId="2CA885DB" w:rsidR="004827C9" w:rsidRPr="005A2957" w:rsidRDefault="002768F0" w:rsidP="004827C9">
            <w:pPr>
              <w:jc w:val="center"/>
              <w:rPr>
                <w:sz w:val="24"/>
                <w:szCs w:val="24"/>
                <w:lang w:val="es-MX"/>
              </w:rPr>
            </w:pPr>
            <w:r w:rsidRPr="002768F0">
              <w:rPr>
                <w:noProof/>
                <w:sz w:val="24"/>
                <w:szCs w:val="24"/>
              </w:rPr>
              <w:drawing>
                <wp:inline distT="0" distB="0" distL="0" distR="0" wp14:anchorId="5823F368" wp14:editId="510CCF39">
                  <wp:extent cx="1632857" cy="995066"/>
                  <wp:effectExtent l="0" t="0" r="5715" b="0"/>
                  <wp:docPr id="18" name="Picture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CF04778-89EA-4652-BC68-776342A07FC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>
                            <a:extLst>
                              <a:ext uri="{FF2B5EF4-FFF2-40B4-BE49-F238E27FC236}">
                                <a16:creationId xmlns:a16="http://schemas.microsoft.com/office/drawing/2014/main" id="{9CF04778-89EA-4652-BC68-776342A07FC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840" cy="101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4B26EB" w14:paraId="18CFE565" w14:textId="77777777" w:rsidTr="00FF51BE">
        <w:tblPrEx>
          <w:tblLook w:val="05A0" w:firstRow="1" w:lastRow="0" w:firstColumn="1" w:lastColumn="1" w:noHBand="0" w:noVBand="1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20370887" w14:textId="421C05CD" w:rsidR="004827C9" w:rsidRDefault="004827C9" w:rsidP="004827C9">
            <w:pPr>
              <w:rPr>
                <w:b/>
                <w:bCs/>
                <w:sz w:val="24"/>
                <w:szCs w:val="24"/>
                <w:lang w:val="es-MX"/>
              </w:rPr>
            </w:pP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Contrast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Harmonic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4827C9">
              <w:rPr>
                <w:b/>
                <w:bCs/>
                <w:sz w:val="24"/>
                <w:szCs w:val="24"/>
                <w:lang w:val="es-MX"/>
              </w:rPr>
              <w:t>Imaging</w:t>
            </w:r>
            <w:proofErr w:type="spellEnd"/>
            <w:r w:rsidRPr="004827C9">
              <w:rPr>
                <w:b/>
                <w:bCs/>
                <w:sz w:val="24"/>
                <w:szCs w:val="24"/>
                <w:lang w:val="es-MX"/>
              </w:rPr>
              <w:t xml:space="preserve"> software</w:t>
            </w:r>
          </w:p>
        </w:tc>
        <w:tc>
          <w:tcPr>
            <w:tcW w:w="4754" w:type="dxa"/>
            <w:vAlign w:val="center"/>
          </w:tcPr>
          <w:p w14:paraId="7A4ED731" w14:textId="3E90EB93" w:rsidR="004827C9" w:rsidRPr="00762422" w:rsidRDefault="00BC294E" w:rsidP="004827C9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CHI </w:t>
            </w:r>
            <w:r w:rsidR="004B26EB">
              <w:rPr>
                <w:sz w:val="24"/>
                <w:szCs w:val="24"/>
                <w:lang w:val="es-MX"/>
              </w:rPr>
              <w:t xml:space="preserve">es un software para </w:t>
            </w:r>
            <w:r w:rsidR="00AA2DF3">
              <w:rPr>
                <w:sz w:val="24"/>
                <w:szCs w:val="24"/>
                <w:lang w:val="es-MX"/>
              </w:rPr>
              <w:t xml:space="preserve">la formación de imágenes </w:t>
            </w:r>
            <w:r w:rsidR="0015698C">
              <w:rPr>
                <w:sz w:val="24"/>
                <w:szCs w:val="24"/>
                <w:lang w:val="es-MX"/>
              </w:rPr>
              <w:t>por medio de contraste a partir de la detección de los ecos armónicos generados por los mismos.</w:t>
            </w:r>
            <w:r w:rsidR="00542518">
              <w:rPr>
                <w:sz w:val="24"/>
                <w:szCs w:val="24"/>
                <w:lang w:val="es-MX"/>
              </w:rPr>
              <w:t xml:space="preserve"> Incluye función de acumulación.</w:t>
            </w:r>
            <w:r w:rsidR="0015698C">
              <w:rPr>
                <w:sz w:val="24"/>
                <w:szCs w:val="24"/>
                <w:lang w:val="es-MX"/>
              </w:rPr>
              <w:t xml:space="preserve"> </w:t>
            </w:r>
            <w:r w:rsidR="00A00B1B">
              <w:rPr>
                <w:sz w:val="24"/>
                <w:szCs w:val="24"/>
                <w:lang w:val="es-MX"/>
              </w:rPr>
              <w:t>Disponible en transductor</w:t>
            </w:r>
            <w:r w:rsidR="00026D36">
              <w:rPr>
                <w:sz w:val="24"/>
                <w:szCs w:val="24"/>
                <w:lang w:val="es-MX"/>
              </w:rPr>
              <w:t xml:space="preserve"> </w:t>
            </w:r>
            <w:r w:rsidR="00A00B1B">
              <w:rPr>
                <w:sz w:val="24"/>
                <w:szCs w:val="24"/>
                <w:lang w:val="es-MX"/>
              </w:rPr>
              <w:t>convexo</w:t>
            </w:r>
            <w:r w:rsidR="00026D36">
              <w:rPr>
                <w:sz w:val="24"/>
                <w:szCs w:val="24"/>
                <w:lang w:val="es-MX"/>
              </w:rPr>
              <w:t xml:space="preserve"> </w:t>
            </w:r>
            <w:r w:rsidR="00A00B1B">
              <w:rPr>
                <w:sz w:val="24"/>
                <w:szCs w:val="24"/>
                <w:lang w:val="es-MX"/>
              </w:rPr>
              <w:t>(C253</w:t>
            </w:r>
            <w:r w:rsidR="00C14E49">
              <w:rPr>
                <w:sz w:val="24"/>
                <w:szCs w:val="24"/>
                <w:lang w:val="es-MX"/>
              </w:rPr>
              <w:t>)</w:t>
            </w:r>
            <w:r w:rsidR="00026D36">
              <w:rPr>
                <w:sz w:val="24"/>
                <w:szCs w:val="24"/>
                <w:lang w:val="es-MX"/>
              </w:rPr>
              <w:t>.</w:t>
            </w:r>
          </w:p>
        </w:tc>
        <w:tc>
          <w:tcPr>
            <w:tcW w:w="2835" w:type="dxa"/>
            <w:vAlign w:val="center"/>
          </w:tcPr>
          <w:p w14:paraId="3DA25CD3" w14:textId="07B0DEF2" w:rsidR="004827C9" w:rsidRPr="00762422" w:rsidRDefault="00122E0A" w:rsidP="004827C9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2765AAE1" wp14:editId="110C06C6">
                  <wp:extent cx="1632360" cy="1073943"/>
                  <wp:effectExtent l="0" t="0" r="635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170" cy="1106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A46F04" w14:paraId="710C9626" w14:textId="77777777" w:rsidTr="00FF51BE">
        <w:tblPrEx>
          <w:tblLook w:val="05A0" w:firstRow="1" w:lastRow="0" w:firstColumn="1" w:lastColumn="1" w:noHBand="0" w:noVBand="1"/>
        </w:tblPrEx>
        <w:trPr>
          <w:trHeight w:val="633"/>
        </w:trPr>
        <w:tc>
          <w:tcPr>
            <w:tcW w:w="1771" w:type="dxa"/>
            <w:vAlign w:val="center"/>
          </w:tcPr>
          <w:p w14:paraId="57F81871" w14:textId="506BE129" w:rsidR="004827C9" w:rsidRPr="00E50FA7" w:rsidRDefault="00EF177E" w:rsidP="004827C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CW Software</w:t>
            </w:r>
          </w:p>
        </w:tc>
        <w:tc>
          <w:tcPr>
            <w:tcW w:w="4754" w:type="dxa"/>
            <w:vAlign w:val="center"/>
          </w:tcPr>
          <w:p w14:paraId="63CE9545" w14:textId="0D3785A8" w:rsidR="004827C9" w:rsidRPr="00B72ABB" w:rsidRDefault="00616CD9" w:rsidP="004827C9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Esta opción habilita</w:t>
            </w:r>
            <w:r w:rsidR="00A46F04">
              <w:rPr>
                <w:sz w:val="24"/>
                <w:szCs w:val="24"/>
                <w:lang w:val="es-MX"/>
              </w:rPr>
              <w:t xml:space="preserve"> la visualización de Doppler Continuo</w:t>
            </w:r>
          </w:p>
        </w:tc>
        <w:tc>
          <w:tcPr>
            <w:tcW w:w="2835" w:type="dxa"/>
            <w:vAlign w:val="center"/>
          </w:tcPr>
          <w:p w14:paraId="07415954" w14:textId="193E1CDC" w:rsidR="004827C9" w:rsidRPr="00A46F04" w:rsidRDefault="006A0FEE" w:rsidP="004827C9">
            <w:pPr>
              <w:jc w:val="center"/>
              <w:rPr>
                <w:sz w:val="24"/>
                <w:szCs w:val="24"/>
                <w:lang w:val="es-MX"/>
              </w:rPr>
            </w:pPr>
            <w:r w:rsidRPr="00CD3DC2">
              <w:rPr>
                <w:noProof/>
                <w:sz w:val="24"/>
                <w:szCs w:val="24"/>
              </w:rPr>
              <w:drawing>
                <wp:inline distT="0" distB="0" distL="0" distR="0" wp14:anchorId="7EE5F1C5" wp14:editId="56790834">
                  <wp:extent cx="1661019" cy="1087967"/>
                  <wp:effectExtent l="0" t="0" r="0" b="0"/>
                  <wp:docPr id="300" name="図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7FD517-E44B-4EF8-BFAA-33DB09AE7E2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図 16">
                            <a:extLst>
                              <a:ext uri="{FF2B5EF4-FFF2-40B4-BE49-F238E27FC236}">
                                <a16:creationId xmlns:a16="http://schemas.microsoft.com/office/drawing/2014/main" id="{0A7FD517-E44B-4EF8-BFAA-33DB09AE7E2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3"/>
                          <a:srcRect t="12682" r="18"/>
                          <a:stretch/>
                        </pic:blipFill>
                        <pic:spPr>
                          <a:xfrm>
                            <a:off x="0" y="0"/>
                            <a:ext cx="1693252" cy="1109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ED358C" w14:paraId="6B19121D" w14:textId="77777777" w:rsidTr="00FF51BE">
        <w:tblPrEx>
          <w:tblLook w:val="05A0" w:firstRow="1" w:lastRow="0" w:firstColumn="1" w:lastColumn="1" w:noHBand="0" w:noVBand="1"/>
        </w:tblPrEx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272"/>
        </w:trPr>
        <w:tc>
          <w:tcPr>
            <w:tcW w:w="1771" w:type="dxa"/>
            <w:vAlign w:val="center"/>
          </w:tcPr>
          <w:p w14:paraId="7DEB960D" w14:textId="101DED1D" w:rsidR="008C7E9F" w:rsidRDefault="008C7E9F" w:rsidP="008C7E9F">
            <w:pPr>
              <w:rPr>
                <w:b/>
                <w:bCs/>
                <w:sz w:val="24"/>
                <w:szCs w:val="24"/>
                <w:lang w:val="es-MX"/>
              </w:rPr>
            </w:pPr>
            <w:r w:rsidRPr="00C37E7E">
              <w:rPr>
                <w:b/>
                <w:bCs/>
                <w:sz w:val="24"/>
                <w:szCs w:val="24"/>
                <w:lang w:val="es-MX"/>
              </w:rPr>
              <w:t xml:space="preserve">McAfee </w:t>
            </w:r>
            <w:proofErr w:type="spellStart"/>
            <w:r w:rsidRPr="00C37E7E">
              <w:rPr>
                <w:b/>
                <w:bCs/>
                <w:sz w:val="24"/>
                <w:szCs w:val="24"/>
                <w:lang w:val="es-MX"/>
              </w:rPr>
              <w:t>Embedded</w:t>
            </w:r>
            <w:proofErr w:type="spellEnd"/>
            <w:r w:rsidRPr="00C37E7E">
              <w:rPr>
                <w:b/>
                <w:bCs/>
                <w:sz w:val="24"/>
                <w:szCs w:val="24"/>
                <w:lang w:val="es-MX"/>
              </w:rPr>
              <w:t xml:space="preserve"> Control software</w:t>
            </w:r>
          </w:p>
        </w:tc>
        <w:tc>
          <w:tcPr>
            <w:tcW w:w="4754" w:type="dxa"/>
            <w:vAlign w:val="center"/>
          </w:tcPr>
          <w:p w14:paraId="51E87D10" w14:textId="776BB87F" w:rsidR="008C7E9F" w:rsidRPr="00B16D23" w:rsidRDefault="00B16D23" w:rsidP="008C7E9F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Opción de Antivirus integrado en el equipo. </w:t>
            </w:r>
            <w:r w:rsidRPr="00B16D23">
              <w:rPr>
                <w:sz w:val="24"/>
                <w:szCs w:val="24"/>
                <w:lang w:val="es-MX"/>
              </w:rPr>
              <w:t xml:space="preserve">McAfee es una marca registrada de McAfee LCC en los </w:t>
            </w:r>
            <w:r>
              <w:rPr>
                <w:sz w:val="24"/>
                <w:szCs w:val="24"/>
                <w:lang w:val="es-MX"/>
              </w:rPr>
              <w:t>Estados Unidos y otros países.</w:t>
            </w:r>
          </w:p>
        </w:tc>
        <w:tc>
          <w:tcPr>
            <w:tcW w:w="2835" w:type="dxa"/>
            <w:vAlign w:val="center"/>
          </w:tcPr>
          <w:p w14:paraId="5F12B0E4" w14:textId="6E4AE046" w:rsidR="008C7E9F" w:rsidRPr="00762422" w:rsidRDefault="001155A2" w:rsidP="008C7E9F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noProof/>
              </w:rPr>
              <w:drawing>
                <wp:inline distT="0" distB="0" distL="0" distR="0" wp14:anchorId="5945FD37" wp14:editId="042018AD">
                  <wp:extent cx="1645920" cy="864291"/>
                  <wp:effectExtent l="0" t="0" r="0" b="0"/>
                  <wp:docPr id="293" name="Picture 293" descr="McAfee AntiVirus Plus Reviews 2022: Details, Pricing, &amp; Features | G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cAfee AntiVirus Plus Reviews 2022: Details, Pricing, &amp; Features | G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8642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037" w:rsidRPr="008507C5" w14:paraId="194B9D1A" w14:textId="77777777" w:rsidTr="00FF51BE">
        <w:tblPrEx>
          <w:tblLook w:val="05A0" w:firstRow="1" w:lastRow="0" w:firstColumn="1" w:lastColumn="1" w:noHBand="0" w:noVBand="1"/>
        </w:tblPrEx>
        <w:tc>
          <w:tcPr>
            <w:tcW w:w="1771" w:type="dxa"/>
            <w:vAlign w:val="center"/>
          </w:tcPr>
          <w:p w14:paraId="57BF1962" w14:textId="7059588F" w:rsidR="008C7E9F" w:rsidRPr="000C2A7F" w:rsidRDefault="008C7E9F" w:rsidP="008C7E9F">
            <w:pPr>
              <w:rPr>
                <w:b/>
                <w:bCs/>
                <w:sz w:val="16"/>
                <w:szCs w:val="16"/>
                <w:lang w:val="es-MX"/>
              </w:rPr>
            </w:pPr>
          </w:p>
        </w:tc>
        <w:tc>
          <w:tcPr>
            <w:tcW w:w="4754" w:type="dxa"/>
          </w:tcPr>
          <w:p w14:paraId="593DA0D6" w14:textId="53E3C744" w:rsidR="008C7E9F" w:rsidRPr="000C2A7F" w:rsidRDefault="008C7E9F" w:rsidP="008C7E9F">
            <w:pPr>
              <w:jc w:val="both"/>
              <w:rPr>
                <w:sz w:val="16"/>
                <w:szCs w:val="16"/>
                <w:lang w:val="es-MX"/>
              </w:rPr>
            </w:pPr>
          </w:p>
        </w:tc>
        <w:tc>
          <w:tcPr>
            <w:tcW w:w="2835" w:type="dxa"/>
            <w:vAlign w:val="center"/>
          </w:tcPr>
          <w:p w14:paraId="2C502296" w14:textId="573300FB" w:rsidR="008C7E9F" w:rsidRPr="000C2A7F" w:rsidRDefault="008C7E9F" w:rsidP="008C7E9F">
            <w:pPr>
              <w:jc w:val="center"/>
              <w:rPr>
                <w:sz w:val="16"/>
                <w:szCs w:val="16"/>
                <w:lang w:val="es-MX"/>
              </w:rPr>
            </w:pPr>
          </w:p>
        </w:tc>
      </w:tr>
    </w:tbl>
    <w:p w14:paraId="1396A3F1" w14:textId="156C9C8B" w:rsidR="00DA24D7" w:rsidRDefault="00DA24D7">
      <w:pPr>
        <w:rPr>
          <w:b/>
          <w:bCs/>
          <w:sz w:val="24"/>
          <w:szCs w:val="24"/>
          <w:lang w:val="es-MX"/>
        </w:rPr>
      </w:pPr>
    </w:p>
    <w:p w14:paraId="284BE160" w14:textId="6A783B03" w:rsidR="00564990" w:rsidRPr="00D75241" w:rsidRDefault="00564990" w:rsidP="00564990">
      <w:pPr>
        <w:rPr>
          <w:lang w:val="es-MX"/>
        </w:rPr>
      </w:pPr>
      <w:r w:rsidRPr="00553F58">
        <w:rPr>
          <w:b/>
          <w:bCs/>
          <w:sz w:val="24"/>
          <w:szCs w:val="24"/>
          <w:lang w:val="es-MX"/>
        </w:rPr>
        <w:t>Paquete</w:t>
      </w:r>
      <w:r w:rsidR="00F55A21">
        <w:rPr>
          <w:b/>
          <w:bCs/>
          <w:sz w:val="24"/>
          <w:szCs w:val="24"/>
          <w:lang w:val="es-MX"/>
        </w:rPr>
        <w:t xml:space="preserve"> opcional</w:t>
      </w:r>
      <w:r w:rsidRPr="00553F58">
        <w:rPr>
          <w:b/>
          <w:bCs/>
          <w:sz w:val="24"/>
          <w:szCs w:val="24"/>
          <w:lang w:val="es-MX"/>
        </w:rPr>
        <w:t xml:space="preserve"> para conexión de impres</w:t>
      </w:r>
      <w:r>
        <w:rPr>
          <w:b/>
          <w:bCs/>
          <w:sz w:val="24"/>
          <w:szCs w:val="24"/>
          <w:lang w:val="es-MX"/>
        </w:rPr>
        <w:t xml:space="preserve">ora a color Sony </w:t>
      </w:r>
      <w:r w:rsidRPr="00553F58">
        <w:rPr>
          <w:b/>
          <w:bCs/>
          <w:sz w:val="24"/>
          <w:szCs w:val="24"/>
          <w:lang w:val="es-MX"/>
        </w:rPr>
        <w:t>UP-D25MD</w:t>
      </w:r>
    </w:p>
    <w:tbl>
      <w:tblPr>
        <w:tblStyle w:val="FujiQuote"/>
        <w:tblW w:w="0" w:type="auto"/>
        <w:tblLook w:val="05A0" w:firstRow="1" w:lastRow="0" w:firstColumn="1" w:lastColumn="1" w:noHBand="0" w:noVBand="1"/>
      </w:tblPr>
      <w:tblGrid>
        <w:gridCol w:w="4680"/>
        <w:gridCol w:w="4680"/>
      </w:tblGrid>
      <w:tr w:rsidR="00F2408E" w:rsidRPr="00D132D8" w14:paraId="2D869783" w14:textId="77777777" w:rsidTr="00F2408E">
        <w:trPr>
          <w:trHeight w:val="768"/>
        </w:trPr>
        <w:tc>
          <w:tcPr>
            <w:tcW w:w="4680" w:type="dxa"/>
            <w:vAlign w:val="center"/>
          </w:tcPr>
          <w:p w14:paraId="4D15D540" w14:textId="751AC11E" w:rsidR="00F2408E" w:rsidRPr="00F2408E" w:rsidRDefault="00F2408E" w:rsidP="003E2D93">
            <w:pPr>
              <w:rPr>
                <w:b/>
                <w:bCs/>
                <w:sz w:val="24"/>
                <w:szCs w:val="24"/>
              </w:rPr>
            </w:pPr>
            <w:r w:rsidRPr="00F2408E">
              <w:rPr>
                <w:b/>
                <w:bCs/>
                <w:sz w:val="24"/>
                <w:szCs w:val="24"/>
              </w:rPr>
              <w:t>EU-6060B</w:t>
            </w:r>
          </w:p>
          <w:p w14:paraId="0211E556" w14:textId="5A0FCE73" w:rsidR="00F2408E" w:rsidRPr="00F2408E" w:rsidRDefault="00F2408E" w:rsidP="003E2D93">
            <w:pPr>
              <w:rPr>
                <w:b/>
                <w:bCs/>
                <w:sz w:val="24"/>
                <w:szCs w:val="24"/>
              </w:rPr>
            </w:pPr>
            <w:r w:rsidRPr="00F2408E">
              <w:rPr>
                <w:b/>
                <w:bCs/>
                <w:sz w:val="24"/>
                <w:szCs w:val="24"/>
              </w:rPr>
              <w:t>AC Outlet Expansion</w:t>
            </w:r>
          </w:p>
        </w:tc>
        <w:tc>
          <w:tcPr>
            <w:tcW w:w="4680" w:type="dxa"/>
            <w:vAlign w:val="center"/>
          </w:tcPr>
          <w:p w14:paraId="3F671618" w14:textId="216690B8" w:rsidR="00F2408E" w:rsidRPr="00381AE0" w:rsidRDefault="00381AE0" w:rsidP="003078E6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381AE0">
              <w:rPr>
                <w:rFonts w:asciiTheme="minorHAnsi" w:hAnsiTheme="minorHAnsi" w:cstheme="minorBidi"/>
                <w:color w:val="auto"/>
                <w:lang w:val="es-MX"/>
              </w:rPr>
              <w:t>Expansi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ón de salida de Alimentación Eléctrica para Impresora</w:t>
            </w:r>
          </w:p>
        </w:tc>
      </w:tr>
      <w:tr w:rsidR="00F2408E" w:rsidRPr="00D132D8" w14:paraId="051AE9D1" w14:textId="77777777" w:rsidTr="00F240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15"/>
        </w:trPr>
        <w:tc>
          <w:tcPr>
            <w:tcW w:w="4680" w:type="dxa"/>
            <w:vAlign w:val="center"/>
          </w:tcPr>
          <w:p w14:paraId="4D993985" w14:textId="77777777" w:rsidR="00F2408E" w:rsidRDefault="00F2408E" w:rsidP="003078E6">
            <w:pPr>
              <w:rPr>
                <w:b/>
                <w:bCs/>
                <w:sz w:val="24"/>
                <w:szCs w:val="24"/>
              </w:rPr>
            </w:pPr>
            <w:r w:rsidRPr="00F2408E">
              <w:rPr>
                <w:b/>
                <w:bCs/>
                <w:sz w:val="24"/>
                <w:szCs w:val="24"/>
              </w:rPr>
              <w:t xml:space="preserve">PM-AR65-H002 </w:t>
            </w:r>
          </w:p>
          <w:p w14:paraId="7BBAB85E" w14:textId="74932FAF" w:rsidR="00F2408E" w:rsidRPr="00F2408E" w:rsidRDefault="00F2408E" w:rsidP="003078E6">
            <w:pPr>
              <w:rPr>
                <w:b/>
                <w:bCs/>
                <w:sz w:val="24"/>
                <w:szCs w:val="24"/>
              </w:rPr>
            </w:pPr>
            <w:r w:rsidRPr="00F2408E">
              <w:rPr>
                <w:b/>
                <w:bCs/>
                <w:sz w:val="24"/>
                <w:szCs w:val="24"/>
              </w:rPr>
              <w:t>Digital color printer connection kit</w:t>
            </w:r>
          </w:p>
        </w:tc>
        <w:tc>
          <w:tcPr>
            <w:tcW w:w="4680" w:type="dxa"/>
            <w:vAlign w:val="center"/>
          </w:tcPr>
          <w:p w14:paraId="453FECB4" w14:textId="2FAE3ECA" w:rsidR="00F2408E" w:rsidRPr="006A1535" w:rsidRDefault="006A1535" w:rsidP="003078E6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6A1535">
              <w:rPr>
                <w:rFonts w:asciiTheme="minorHAnsi" w:hAnsiTheme="minorHAnsi" w:cstheme="minorBidi"/>
                <w:color w:val="auto"/>
                <w:lang w:val="es-MX"/>
              </w:rPr>
              <w:t>Kit de conexión para i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mpresora digital a color</w:t>
            </w:r>
          </w:p>
        </w:tc>
      </w:tr>
      <w:tr w:rsidR="00F2408E" w:rsidRPr="00D132D8" w14:paraId="0FF428B3" w14:textId="77777777" w:rsidTr="00991009">
        <w:trPr>
          <w:trHeight w:val="435"/>
        </w:trPr>
        <w:tc>
          <w:tcPr>
            <w:tcW w:w="4680" w:type="dxa"/>
            <w:vAlign w:val="center"/>
          </w:tcPr>
          <w:p w14:paraId="30D61742" w14:textId="77777777" w:rsidR="0058639B" w:rsidRDefault="0058639B" w:rsidP="0058639B">
            <w:pPr>
              <w:rPr>
                <w:b/>
                <w:bCs/>
                <w:sz w:val="24"/>
                <w:szCs w:val="24"/>
              </w:rPr>
            </w:pPr>
            <w:r w:rsidRPr="0058639B">
              <w:rPr>
                <w:b/>
                <w:bCs/>
                <w:sz w:val="24"/>
                <w:szCs w:val="24"/>
              </w:rPr>
              <w:t>MP-FX-AR50-30</w:t>
            </w:r>
          </w:p>
          <w:p w14:paraId="221FEE49" w14:textId="1FCDB2DE" w:rsidR="00F2408E" w:rsidRPr="00F2408E" w:rsidRDefault="00F2408E" w:rsidP="003078E6">
            <w:pPr>
              <w:rPr>
                <w:b/>
                <w:bCs/>
                <w:sz w:val="24"/>
                <w:szCs w:val="24"/>
              </w:rPr>
            </w:pPr>
            <w:r w:rsidRPr="00F2408E">
              <w:rPr>
                <w:b/>
                <w:bCs/>
                <w:sz w:val="24"/>
                <w:szCs w:val="24"/>
              </w:rPr>
              <w:t xml:space="preserve">Peripheral mounting </w:t>
            </w:r>
            <w:r w:rsidR="00F55A21">
              <w:rPr>
                <w:b/>
                <w:bCs/>
                <w:sz w:val="24"/>
                <w:szCs w:val="24"/>
              </w:rPr>
              <w:t>rack</w:t>
            </w:r>
          </w:p>
        </w:tc>
        <w:tc>
          <w:tcPr>
            <w:tcW w:w="4680" w:type="dxa"/>
            <w:vAlign w:val="center"/>
          </w:tcPr>
          <w:p w14:paraId="3E05386B" w14:textId="7760E8FC" w:rsidR="00F2408E" w:rsidRPr="006A1535" w:rsidRDefault="006A1535" w:rsidP="003078E6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6A1535">
              <w:rPr>
                <w:rFonts w:asciiTheme="minorHAnsi" w:hAnsiTheme="minorHAnsi" w:cstheme="minorBidi"/>
                <w:color w:val="auto"/>
                <w:lang w:val="es-MX"/>
              </w:rPr>
              <w:t>Soporte de montaje para pe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riférico</w:t>
            </w:r>
          </w:p>
        </w:tc>
      </w:tr>
      <w:tr w:rsidR="00F2408E" w:rsidRPr="00D132D8" w14:paraId="40D6B734" w14:textId="77777777" w:rsidTr="009910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33"/>
        </w:trPr>
        <w:tc>
          <w:tcPr>
            <w:tcW w:w="4680" w:type="dxa"/>
            <w:vAlign w:val="center"/>
          </w:tcPr>
          <w:p w14:paraId="0162E3BE" w14:textId="77777777" w:rsidR="00991009" w:rsidRDefault="00F2408E" w:rsidP="003078E6">
            <w:pPr>
              <w:rPr>
                <w:b/>
                <w:bCs/>
                <w:sz w:val="24"/>
                <w:szCs w:val="24"/>
              </w:rPr>
            </w:pPr>
            <w:r w:rsidRPr="00F2408E">
              <w:rPr>
                <w:b/>
                <w:bCs/>
                <w:sz w:val="24"/>
                <w:szCs w:val="24"/>
              </w:rPr>
              <w:lastRenderedPageBreak/>
              <w:t xml:space="preserve">MP-FX-ALB-31 </w:t>
            </w:r>
          </w:p>
          <w:p w14:paraId="47D580DB" w14:textId="25F9F619" w:rsidR="00F2408E" w:rsidRPr="00F2408E" w:rsidRDefault="00F2408E" w:rsidP="003078E6">
            <w:pPr>
              <w:rPr>
                <w:b/>
                <w:bCs/>
                <w:sz w:val="24"/>
                <w:szCs w:val="24"/>
              </w:rPr>
            </w:pPr>
            <w:r w:rsidRPr="00F2408E">
              <w:rPr>
                <w:b/>
                <w:bCs/>
                <w:sz w:val="24"/>
                <w:szCs w:val="24"/>
              </w:rPr>
              <w:t>Mounting Bracket for Digital Color printer UP-D25MD (SONY)</w:t>
            </w:r>
          </w:p>
        </w:tc>
        <w:tc>
          <w:tcPr>
            <w:tcW w:w="4680" w:type="dxa"/>
            <w:vAlign w:val="center"/>
          </w:tcPr>
          <w:p w14:paraId="64BD3F1A" w14:textId="050B72EC" w:rsidR="00F2408E" w:rsidRPr="006A1535" w:rsidRDefault="006A1535" w:rsidP="003078E6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6A1535">
              <w:rPr>
                <w:rFonts w:asciiTheme="minorHAnsi" w:hAnsiTheme="minorHAnsi" w:cstheme="minorBidi"/>
                <w:color w:val="auto"/>
                <w:lang w:val="es-MX"/>
              </w:rPr>
              <w:t xml:space="preserve">Soporte de montaje para 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Impresora digital a color Marca Sony Modelo UP-D25MD</w:t>
            </w:r>
          </w:p>
        </w:tc>
      </w:tr>
    </w:tbl>
    <w:p w14:paraId="585C4DF0" w14:textId="6826E1DA" w:rsidR="00516D06" w:rsidRPr="006A1535" w:rsidRDefault="00516D06">
      <w:pPr>
        <w:rPr>
          <w:lang w:val="es-MX"/>
        </w:rPr>
      </w:pPr>
    </w:p>
    <w:p w14:paraId="36B35717" w14:textId="5480AC33" w:rsidR="00516D06" w:rsidRPr="00516D06" w:rsidRDefault="00516D06">
      <w:pPr>
        <w:rPr>
          <w:lang w:val="es-MX"/>
        </w:rPr>
      </w:pPr>
      <w:r w:rsidRPr="00553F58">
        <w:rPr>
          <w:b/>
          <w:bCs/>
          <w:sz w:val="24"/>
          <w:szCs w:val="24"/>
          <w:lang w:val="es-MX"/>
        </w:rPr>
        <w:t>Paquete</w:t>
      </w:r>
      <w:r w:rsidR="00F55A21">
        <w:rPr>
          <w:b/>
          <w:bCs/>
          <w:sz w:val="24"/>
          <w:szCs w:val="24"/>
          <w:lang w:val="es-MX"/>
        </w:rPr>
        <w:t xml:space="preserve"> opcional</w:t>
      </w:r>
      <w:r w:rsidRPr="00553F58">
        <w:rPr>
          <w:b/>
          <w:bCs/>
          <w:sz w:val="24"/>
          <w:szCs w:val="24"/>
          <w:lang w:val="es-MX"/>
        </w:rPr>
        <w:t xml:space="preserve"> para conexión de impres</w:t>
      </w:r>
      <w:r>
        <w:rPr>
          <w:b/>
          <w:bCs/>
          <w:sz w:val="24"/>
          <w:szCs w:val="24"/>
          <w:lang w:val="es-MX"/>
        </w:rPr>
        <w:t xml:space="preserve">ora a color Mitsubishi </w:t>
      </w:r>
      <w:r w:rsidRPr="004A1D52">
        <w:rPr>
          <w:b/>
          <w:bCs/>
          <w:sz w:val="24"/>
          <w:szCs w:val="24"/>
          <w:lang w:val="es-MX"/>
        </w:rPr>
        <w:t>CP30DW</w:t>
      </w:r>
    </w:p>
    <w:tbl>
      <w:tblPr>
        <w:tblStyle w:val="FujiQuote"/>
        <w:tblW w:w="9450" w:type="dxa"/>
        <w:tblLook w:val="05A0" w:firstRow="1" w:lastRow="0" w:firstColumn="1" w:lastColumn="1" w:noHBand="0" w:noVBand="1"/>
      </w:tblPr>
      <w:tblGrid>
        <w:gridCol w:w="4680"/>
        <w:gridCol w:w="4770"/>
      </w:tblGrid>
      <w:tr w:rsidR="006A1535" w:rsidRPr="00D132D8" w14:paraId="62CF1FBF" w14:textId="77777777" w:rsidTr="006A1535">
        <w:trPr>
          <w:trHeight w:val="228"/>
        </w:trPr>
        <w:tc>
          <w:tcPr>
            <w:tcW w:w="4680" w:type="dxa"/>
            <w:vAlign w:val="center"/>
          </w:tcPr>
          <w:p w14:paraId="676EE8AC" w14:textId="77777777" w:rsidR="006A1535" w:rsidRPr="00E242DD" w:rsidRDefault="006A1535" w:rsidP="006A1535">
            <w:pPr>
              <w:rPr>
                <w:b/>
                <w:bCs/>
                <w:sz w:val="24"/>
                <w:szCs w:val="24"/>
              </w:rPr>
            </w:pPr>
            <w:r w:rsidRPr="00E242DD">
              <w:rPr>
                <w:b/>
                <w:bCs/>
                <w:sz w:val="24"/>
                <w:szCs w:val="24"/>
              </w:rPr>
              <w:t>EU-6060B</w:t>
            </w:r>
          </w:p>
          <w:p w14:paraId="24E106D2" w14:textId="77777777" w:rsidR="006A1535" w:rsidRPr="00E242DD" w:rsidRDefault="006A1535" w:rsidP="006A1535">
            <w:pPr>
              <w:rPr>
                <w:b/>
                <w:bCs/>
                <w:sz w:val="24"/>
                <w:szCs w:val="24"/>
              </w:rPr>
            </w:pPr>
            <w:r w:rsidRPr="00E242DD">
              <w:rPr>
                <w:b/>
                <w:bCs/>
                <w:sz w:val="24"/>
                <w:szCs w:val="24"/>
              </w:rPr>
              <w:t>AC Outlet Expansion</w:t>
            </w:r>
          </w:p>
        </w:tc>
        <w:tc>
          <w:tcPr>
            <w:tcW w:w="4770" w:type="dxa"/>
            <w:vAlign w:val="center"/>
          </w:tcPr>
          <w:p w14:paraId="1309AE89" w14:textId="13C69FBE" w:rsidR="006A1535" w:rsidRPr="006A1535" w:rsidRDefault="006A1535" w:rsidP="006A1535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381AE0">
              <w:rPr>
                <w:rFonts w:asciiTheme="minorHAnsi" w:hAnsiTheme="minorHAnsi" w:cstheme="minorBidi"/>
                <w:color w:val="auto"/>
                <w:lang w:val="es-MX"/>
              </w:rPr>
              <w:t>Expansi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ón de salida de Alimentación Eléctrica para Impresora</w:t>
            </w:r>
          </w:p>
        </w:tc>
      </w:tr>
      <w:tr w:rsidR="006A1535" w:rsidRPr="00D132D8" w14:paraId="1280C4EC" w14:textId="77777777" w:rsidTr="006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16"/>
        </w:trPr>
        <w:tc>
          <w:tcPr>
            <w:tcW w:w="4680" w:type="dxa"/>
            <w:vAlign w:val="center"/>
          </w:tcPr>
          <w:p w14:paraId="63B04C19" w14:textId="77777777" w:rsidR="006A1535" w:rsidRDefault="006A1535" w:rsidP="006A1535">
            <w:pPr>
              <w:rPr>
                <w:b/>
                <w:bCs/>
                <w:sz w:val="24"/>
                <w:szCs w:val="24"/>
              </w:rPr>
            </w:pPr>
            <w:r w:rsidRPr="00E242DD">
              <w:rPr>
                <w:b/>
                <w:bCs/>
                <w:sz w:val="24"/>
                <w:szCs w:val="24"/>
              </w:rPr>
              <w:t xml:space="preserve">PM-AR65-H002 </w:t>
            </w:r>
          </w:p>
          <w:p w14:paraId="3F01C6A4" w14:textId="6A47E886" w:rsidR="006A1535" w:rsidRPr="00E242DD" w:rsidRDefault="006A1535" w:rsidP="006A1535">
            <w:pPr>
              <w:rPr>
                <w:b/>
                <w:bCs/>
                <w:sz w:val="24"/>
                <w:szCs w:val="24"/>
              </w:rPr>
            </w:pPr>
            <w:r w:rsidRPr="00E242DD">
              <w:rPr>
                <w:b/>
                <w:bCs/>
                <w:sz w:val="24"/>
                <w:szCs w:val="24"/>
              </w:rPr>
              <w:t>Digital color printer connection kit</w:t>
            </w:r>
          </w:p>
        </w:tc>
        <w:tc>
          <w:tcPr>
            <w:tcW w:w="4770" w:type="dxa"/>
            <w:vAlign w:val="center"/>
          </w:tcPr>
          <w:p w14:paraId="3A947118" w14:textId="45EB0B26" w:rsidR="006A1535" w:rsidRPr="006A1535" w:rsidRDefault="006A1535" w:rsidP="006A1535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6A1535">
              <w:rPr>
                <w:rFonts w:asciiTheme="minorHAnsi" w:hAnsiTheme="minorHAnsi" w:cstheme="minorBidi"/>
                <w:color w:val="auto"/>
                <w:lang w:val="es-MX"/>
              </w:rPr>
              <w:t>Kit de conexión para i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mpresora digital a color</w:t>
            </w:r>
          </w:p>
        </w:tc>
      </w:tr>
      <w:tr w:rsidR="006A1535" w:rsidRPr="00D132D8" w14:paraId="23D72490" w14:textId="77777777" w:rsidTr="006A1535">
        <w:trPr>
          <w:trHeight w:val="462"/>
        </w:trPr>
        <w:tc>
          <w:tcPr>
            <w:tcW w:w="4680" w:type="dxa"/>
            <w:vAlign w:val="center"/>
          </w:tcPr>
          <w:p w14:paraId="5119A12C" w14:textId="2EF93A69" w:rsidR="0058639B" w:rsidRDefault="0058639B" w:rsidP="0058639B">
            <w:pPr>
              <w:rPr>
                <w:b/>
                <w:bCs/>
                <w:sz w:val="24"/>
                <w:szCs w:val="24"/>
              </w:rPr>
            </w:pPr>
            <w:r w:rsidRPr="0058639B">
              <w:rPr>
                <w:b/>
                <w:bCs/>
                <w:sz w:val="24"/>
                <w:szCs w:val="24"/>
              </w:rPr>
              <w:t>MP-FX-AR50-30</w:t>
            </w:r>
          </w:p>
          <w:p w14:paraId="712422B1" w14:textId="306BEED1" w:rsidR="006A1535" w:rsidRPr="00E242DD" w:rsidRDefault="006A1535" w:rsidP="0058639B">
            <w:pPr>
              <w:rPr>
                <w:b/>
                <w:bCs/>
                <w:sz w:val="24"/>
                <w:szCs w:val="24"/>
              </w:rPr>
            </w:pPr>
            <w:r w:rsidRPr="00E242DD">
              <w:rPr>
                <w:b/>
                <w:bCs/>
                <w:sz w:val="24"/>
                <w:szCs w:val="24"/>
              </w:rPr>
              <w:t xml:space="preserve">Peripheral mounting </w:t>
            </w:r>
            <w:r w:rsidR="00F55A21">
              <w:rPr>
                <w:b/>
                <w:bCs/>
                <w:sz w:val="24"/>
                <w:szCs w:val="24"/>
              </w:rPr>
              <w:t>rack</w:t>
            </w:r>
          </w:p>
        </w:tc>
        <w:tc>
          <w:tcPr>
            <w:tcW w:w="4770" w:type="dxa"/>
            <w:vAlign w:val="center"/>
          </w:tcPr>
          <w:p w14:paraId="67E07FF4" w14:textId="65178373" w:rsidR="006A1535" w:rsidRPr="006A1535" w:rsidRDefault="006A1535" w:rsidP="006A1535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6A1535">
              <w:rPr>
                <w:rFonts w:asciiTheme="minorHAnsi" w:hAnsiTheme="minorHAnsi" w:cstheme="minorBidi"/>
                <w:color w:val="auto"/>
                <w:lang w:val="es-MX"/>
              </w:rPr>
              <w:t>Soporte de montaje para pe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riférico</w:t>
            </w:r>
          </w:p>
        </w:tc>
      </w:tr>
      <w:tr w:rsidR="006A1535" w:rsidRPr="00D132D8" w14:paraId="18B58597" w14:textId="77777777" w:rsidTr="006A15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69"/>
        </w:trPr>
        <w:tc>
          <w:tcPr>
            <w:tcW w:w="4680" w:type="dxa"/>
            <w:vAlign w:val="center"/>
          </w:tcPr>
          <w:p w14:paraId="3C0ED67B" w14:textId="1738CD23" w:rsidR="006A1535" w:rsidRDefault="006A1535" w:rsidP="006A1535">
            <w:pPr>
              <w:rPr>
                <w:b/>
                <w:bCs/>
                <w:sz w:val="24"/>
                <w:szCs w:val="24"/>
              </w:rPr>
            </w:pPr>
            <w:r w:rsidRPr="00E242DD">
              <w:rPr>
                <w:b/>
                <w:bCs/>
                <w:sz w:val="24"/>
                <w:szCs w:val="24"/>
              </w:rPr>
              <w:t>MP-FX-ALB-3</w:t>
            </w:r>
            <w:r w:rsidR="00FC6E18">
              <w:rPr>
                <w:b/>
                <w:bCs/>
                <w:sz w:val="24"/>
                <w:szCs w:val="24"/>
              </w:rPr>
              <w:t>2</w:t>
            </w:r>
          </w:p>
          <w:p w14:paraId="0FA26D2D" w14:textId="0B73B2D6" w:rsidR="006A1535" w:rsidRPr="00E242DD" w:rsidRDefault="00FC6E18" w:rsidP="006A1535">
            <w:pPr>
              <w:rPr>
                <w:b/>
                <w:bCs/>
                <w:sz w:val="24"/>
                <w:szCs w:val="24"/>
              </w:rPr>
            </w:pPr>
            <w:r w:rsidRPr="00FC6E18">
              <w:rPr>
                <w:b/>
                <w:bCs/>
                <w:sz w:val="24"/>
                <w:szCs w:val="24"/>
              </w:rPr>
              <w:t>Mounting Bracket for Digital Color printer (Mitsubishi)</w:t>
            </w:r>
          </w:p>
        </w:tc>
        <w:tc>
          <w:tcPr>
            <w:tcW w:w="4770" w:type="dxa"/>
            <w:vAlign w:val="center"/>
          </w:tcPr>
          <w:p w14:paraId="7C92ADBF" w14:textId="5CDA6441" w:rsidR="006A1535" w:rsidRPr="006A1535" w:rsidRDefault="006A1535" w:rsidP="006A1535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6A1535">
              <w:rPr>
                <w:rFonts w:asciiTheme="minorHAnsi" w:hAnsiTheme="minorHAnsi" w:cstheme="minorBidi"/>
                <w:color w:val="auto"/>
                <w:lang w:val="es-MX"/>
              </w:rPr>
              <w:t xml:space="preserve">Soporte de montaje para 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 xml:space="preserve">Impresora digital a color Marca Mitsubishi Modelo </w:t>
            </w:r>
            <w:r w:rsidR="00407096" w:rsidRPr="00407096">
              <w:rPr>
                <w:rFonts w:asciiTheme="minorHAnsi" w:hAnsiTheme="minorHAnsi" w:cstheme="minorBidi"/>
                <w:color w:val="auto"/>
                <w:lang w:val="es-MX"/>
              </w:rPr>
              <w:t>CP30DW</w:t>
            </w:r>
          </w:p>
        </w:tc>
      </w:tr>
    </w:tbl>
    <w:p w14:paraId="65FD3F4E" w14:textId="35CBF1EB" w:rsidR="00564990" w:rsidRDefault="00564990">
      <w:pPr>
        <w:rPr>
          <w:b/>
          <w:bCs/>
          <w:sz w:val="24"/>
          <w:szCs w:val="24"/>
          <w:lang w:val="es-MX"/>
        </w:rPr>
      </w:pPr>
    </w:p>
    <w:p w14:paraId="3C8E3EBC" w14:textId="6BBBBD9D" w:rsidR="0050041B" w:rsidRPr="00516D06" w:rsidRDefault="0050041B" w:rsidP="0050041B">
      <w:pPr>
        <w:rPr>
          <w:lang w:val="es-MX"/>
        </w:rPr>
      </w:pPr>
      <w:r w:rsidRPr="00553F58">
        <w:rPr>
          <w:b/>
          <w:bCs/>
          <w:sz w:val="24"/>
          <w:szCs w:val="24"/>
          <w:lang w:val="es-MX"/>
        </w:rPr>
        <w:t>Paquete</w:t>
      </w:r>
      <w:r w:rsidR="00F55A21">
        <w:rPr>
          <w:b/>
          <w:bCs/>
          <w:sz w:val="24"/>
          <w:szCs w:val="24"/>
          <w:lang w:val="es-MX"/>
        </w:rPr>
        <w:t xml:space="preserve"> opcional</w:t>
      </w:r>
      <w:r w:rsidRPr="00553F58">
        <w:rPr>
          <w:b/>
          <w:bCs/>
          <w:sz w:val="24"/>
          <w:szCs w:val="24"/>
          <w:lang w:val="es-MX"/>
        </w:rPr>
        <w:t xml:space="preserve"> para conexión </w:t>
      </w:r>
      <w:r w:rsidR="005351EB">
        <w:rPr>
          <w:b/>
          <w:bCs/>
          <w:sz w:val="24"/>
          <w:szCs w:val="24"/>
          <w:lang w:val="es-MX"/>
        </w:rPr>
        <w:t>y montaje de calentador de gel integrado al equipo</w:t>
      </w:r>
    </w:p>
    <w:tbl>
      <w:tblPr>
        <w:tblStyle w:val="FujiQuote"/>
        <w:tblW w:w="9450" w:type="dxa"/>
        <w:tblLook w:val="05A0" w:firstRow="1" w:lastRow="0" w:firstColumn="1" w:lastColumn="1" w:noHBand="0" w:noVBand="1"/>
      </w:tblPr>
      <w:tblGrid>
        <w:gridCol w:w="4680"/>
        <w:gridCol w:w="4770"/>
      </w:tblGrid>
      <w:tr w:rsidR="002F30EA" w:rsidRPr="005351EB" w14:paraId="63C1FA0F" w14:textId="77777777" w:rsidTr="00523806">
        <w:trPr>
          <w:trHeight w:val="228"/>
        </w:trPr>
        <w:tc>
          <w:tcPr>
            <w:tcW w:w="4680" w:type="dxa"/>
          </w:tcPr>
          <w:p w14:paraId="2BB12D6A" w14:textId="77777777" w:rsidR="002F30EA" w:rsidRPr="002F30EA" w:rsidRDefault="002F30EA" w:rsidP="002F30EA">
            <w:pPr>
              <w:rPr>
                <w:b/>
                <w:bCs/>
                <w:sz w:val="24"/>
                <w:szCs w:val="24"/>
              </w:rPr>
            </w:pPr>
            <w:r w:rsidRPr="002F30EA">
              <w:rPr>
                <w:b/>
                <w:bCs/>
                <w:sz w:val="24"/>
                <w:szCs w:val="24"/>
              </w:rPr>
              <w:t>JW-3000U</w:t>
            </w:r>
          </w:p>
          <w:p w14:paraId="50F997B4" w14:textId="472815A5" w:rsidR="002F30EA" w:rsidRPr="002F30EA" w:rsidRDefault="002F30EA" w:rsidP="002F30EA">
            <w:pPr>
              <w:rPr>
                <w:b/>
                <w:bCs/>
                <w:sz w:val="24"/>
                <w:szCs w:val="24"/>
              </w:rPr>
            </w:pPr>
            <w:r w:rsidRPr="002F30EA">
              <w:rPr>
                <w:b/>
                <w:bCs/>
                <w:sz w:val="24"/>
                <w:szCs w:val="24"/>
              </w:rPr>
              <w:t>Jelly Warmer</w:t>
            </w:r>
          </w:p>
        </w:tc>
        <w:tc>
          <w:tcPr>
            <w:tcW w:w="4770" w:type="dxa"/>
            <w:vAlign w:val="center"/>
          </w:tcPr>
          <w:p w14:paraId="123DB128" w14:textId="14D16673" w:rsidR="002F30EA" w:rsidRPr="005351EB" w:rsidRDefault="002F30EA" w:rsidP="00523806">
            <w:pPr>
              <w:pStyle w:val="Default"/>
              <w:rPr>
                <w:rFonts w:asciiTheme="minorHAnsi" w:hAnsiTheme="minorHAnsi" w:cstheme="minorBidi"/>
                <w:color w:val="auto"/>
              </w:rPr>
            </w:pPr>
            <w:proofErr w:type="spellStart"/>
            <w:r>
              <w:rPr>
                <w:rFonts w:asciiTheme="minorHAnsi" w:hAnsiTheme="minorHAnsi" w:cstheme="minorBidi"/>
                <w:color w:val="auto"/>
              </w:rPr>
              <w:t>Calentador</w:t>
            </w:r>
            <w:proofErr w:type="spellEnd"/>
            <w:r>
              <w:rPr>
                <w:rFonts w:asciiTheme="minorHAnsi" w:hAnsiTheme="minorHAnsi" w:cstheme="minorBidi"/>
                <w:color w:val="auto"/>
              </w:rPr>
              <w:t xml:space="preserve"> de gel</w:t>
            </w:r>
          </w:p>
        </w:tc>
      </w:tr>
      <w:tr w:rsidR="0050041B" w:rsidRPr="00D132D8" w14:paraId="260CBF35" w14:textId="77777777" w:rsidTr="005238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8"/>
        </w:trPr>
        <w:tc>
          <w:tcPr>
            <w:tcW w:w="4680" w:type="dxa"/>
            <w:vAlign w:val="center"/>
          </w:tcPr>
          <w:p w14:paraId="58D5247C" w14:textId="77777777" w:rsidR="0050041B" w:rsidRPr="002F30EA" w:rsidRDefault="005351EB" w:rsidP="002F30EA">
            <w:pPr>
              <w:rPr>
                <w:b/>
                <w:bCs/>
                <w:sz w:val="24"/>
                <w:szCs w:val="24"/>
              </w:rPr>
            </w:pPr>
            <w:r w:rsidRPr="002F30EA">
              <w:rPr>
                <w:b/>
                <w:bCs/>
                <w:sz w:val="24"/>
                <w:szCs w:val="24"/>
              </w:rPr>
              <w:t>EU-6063</w:t>
            </w:r>
          </w:p>
          <w:p w14:paraId="22D20F4C" w14:textId="01B83519" w:rsidR="005351EB" w:rsidRPr="00E242DD" w:rsidRDefault="00E275C3" w:rsidP="002F30EA">
            <w:pPr>
              <w:rPr>
                <w:b/>
                <w:bCs/>
                <w:sz w:val="24"/>
                <w:szCs w:val="24"/>
              </w:rPr>
            </w:pPr>
            <w:r w:rsidRPr="002F30EA">
              <w:rPr>
                <w:b/>
                <w:bCs/>
                <w:sz w:val="24"/>
                <w:szCs w:val="24"/>
              </w:rPr>
              <w:t>AC ad</w:t>
            </w:r>
            <w:r w:rsidR="00370824">
              <w:rPr>
                <w:b/>
                <w:bCs/>
                <w:sz w:val="24"/>
                <w:szCs w:val="24"/>
              </w:rPr>
              <w:t>a</w:t>
            </w:r>
            <w:r w:rsidRPr="002F30EA">
              <w:rPr>
                <w:b/>
                <w:bCs/>
                <w:sz w:val="24"/>
                <w:szCs w:val="24"/>
              </w:rPr>
              <w:t>pter for Jelly warmer</w:t>
            </w:r>
          </w:p>
        </w:tc>
        <w:tc>
          <w:tcPr>
            <w:tcW w:w="4770" w:type="dxa"/>
            <w:vAlign w:val="center"/>
          </w:tcPr>
          <w:p w14:paraId="6FA19CE4" w14:textId="1CDC89B4" w:rsidR="0050041B" w:rsidRPr="002F30EA" w:rsidRDefault="002F30EA" w:rsidP="00523806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2F30EA">
              <w:rPr>
                <w:rFonts w:asciiTheme="minorHAnsi" w:hAnsiTheme="minorHAnsi" w:cstheme="minorBidi"/>
                <w:color w:val="auto"/>
                <w:lang w:val="es-MX"/>
              </w:rPr>
              <w:t>Adaptador de alimentaci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ón eléctrica para calentador de gel</w:t>
            </w:r>
          </w:p>
        </w:tc>
      </w:tr>
      <w:tr w:rsidR="0050041B" w:rsidRPr="00D132D8" w14:paraId="47D4DD17" w14:textId="77777777" w:rsidTr="00523806">
        <w:trPr>
          <w:trHeight w:val="516"/>
        </w:trPr>
        <w:tc>
          <w:tcPr>
            <w:tcW w:w="4680" w:type="dxa"/>
            <w:vAlign w:val="center"/>
          </w:tcPr>
          <w:p w14:paraId="38275FCC" w14:textId="77777777" w:rsidR="0050041B" w:rsidRPr="002F30EA" w:rsidRDefault="005351EB" w:rsidP="003078E6">
            <w:pPr>
              <w:rPr>
                <w:b/>
                <w:bCs/>
                <w:sz w:val="24"/>
                <w:szCs w:val="24"/>
              </w:rPr>
            </w:pPr>
            <w:r w:rsidRPr="002F30EA">
              <w:rPr>
                <w:b/>
                <w:bCs/>
                <w:sz w:val="24"/>
                <w:szCs w:val="24"/>
              </w:rPr>
              <w:t>MP-FX-AR50-5</w:t>
            </w:r>
          </w:p>
          <w:p w14:paraId="4C2DA0CB" w14:textId="0B518CE9" w:rsidR="00E275C3" w:rsidRPr="00E242DD" w:rsidRDefault="00E275C3" w:rsidP="003078E6">
            <w:pPr>
              <w:rPr>
                <w:b/>
                <w:bCs/>
                <w:sz w:val="24"/>
                <w:szCs w:val="24"/>
              </w:rPr>
            </w:pPr>
            <w:r w:rsidRPr="00E275C3">
              <w:rPr>
                <w:b/>
                <w:bCs/>
                <w:sz w:val="24"/>
                <w:szCs w:val="24"/>
              </w:rPr>
              <w:t>Jelly Warmer Power Mounting Kit</w:t>
            </w:r>
          </w:p>
        </w:tc>
        <w:tc>
          <w:tcPr>
            <w:tcW w:w="4770" w:type="dxa"/>
            <w:vAlign w:val="center"/>
          </w:tcPr>
          <w:p w14:paraId="0D7E782C" w14:textId="51369B2D" w:rsidR="0050041B" w:rsidRPr="007A39FD" w:rsidRDefault="00E82018" w:rsidP="00523806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7A39FD">
              <w:rPr>
                <w:rFonts w:asciiTheme="minorHAnsi" w:hAnsiTheme="minorHAnsi" w:cstheme="minorBidi"/>
                <w:color w:val="auto"/>
                <w:lang w:val="es-MX"/>
              </w:rPr>
              <w:t>Kit de montaje</w:t>
            </w:r>
            <w:r w:rsidR="00344A90" w:rsidRPr="007A39FD">
              <w:rPr>
                <w:rFonts w:asciiTheme="minorHAnsi" w:hAnsiTheme="minorHAnsi" w:cstheme="minorBidi"/>
                <w:color w:val="auto"/>
                <w:lang w:val="es-MX"/>
              </w:rPr>
              <w:t xml:space="preserve"> de</w:t>
            </w:r>
            <w:r w:rsidR="007A39FD">
              <w:rPr>
                <w:rFonts w:asciiTheme="minorHAnsi" w:hAnsiTheme="minorHAnsi" w:cstheme="minorBidi"/>
                <w:color w:val="auto"/>
                <w:lang w:val="es-MX"/>
              </w:rPr>
              <w:t xml:space="preserve"> energía para el </w:t>
            </w:r>
            <w:r w:rsidR="00523806">
              <w:rPr>
                <w:rFonts w:asciiTheme="minorHAnsi" w:hAnsiTheme="minorHAnsi" w:cstheme="minorBidi"/>
                <w:color w:val="auto"/>
                <w:lang w:val="es-MX"/>
              </w:rPr>
              <w:t>calentador de gel</w:t>
            </w:r>
          </w:p>
        </w:tc>
      </w:tr>
      <w:tr w:rsidR="0050041B" w:rsidRPr="00D132D8" w14:paraId="72FEF9AB" w14:textId="77777777" w:rsidTr="0052380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2"/>
        </w:trPr>
        <w:tc>
          <w:tcPr>
            <w:tcW w:w="4680" w:type="dxa"/>
            <w:vAlign w:val="center"/>
          </w:tcPr>
          <w:p w14:paraId="1B344668" w14:textId="78C18F50" w:rsidR="0050041B" w:rsidRPr="002F30EA" w:rsidRDefault="005351EB" w:rsidP="003078E6">
            <w:pPr>
              <w:rPr>
                <w:b/>
                <w:bCs/>
                <w:sz w:val="24"/>
                <w:szCs w:val="24"/>
              </w:rPr>
            </w:pPr>
            <w:r w:rsidRPr="002F30EA">
              <w:rPr>
                <w:b/>
                <w:bCs/>
                <w:sz w:val="24"/>
                <w:szCs w:val="24"/>
              </w:rPr>
              <w:t>MP-FX-AVA-2B-R</w:t>
            </w:r>
          </w:p>
          <w:p w14:paraId="4D9219D1" w14:textId="1CACCBA8" w:rsidR="00E275C3" w:rsidRPr="00C16352" w:rsidRDefault="00C16352" w:rsidP="003078E6">
            <w:pPr>
              <w:rPr>
                <w:b/>
                <w:bCs/>
                <w:sz w:val="24"/>
                <w:szCs w:val="24"/>
              </w:rPr>
            </w:pPr>
            <w:r w:rsidRPr="00C16352">
              <w:rPr>
                <w:b/>
                <w:bCs/>
                <w:sz w:val="24"/>
                <w:szCs w:val="24"/>
              </w:rPr>
              <w:t>Jelly warmer right mount kit</w:t>
            </w:r>
          </w:p>
        </w:tc>
        <w:tc>
          <w:tcPr>
            <w:tcW w:w="4770" w:type="dxa"/>
            <w:vAlign w:val="center"/>
          </w:tcPr>
          <w:p w14:paraId="78F53BAB" w14:textId="00612384" w:rsidR="0050041B" w:rsidRPr="00523806" w:rsidRDefault="00523806" w:rsidP="00523806">
            <w:pPr>
              <w:pStyle w:val="Default"/>
              <w:rPr>
                <w:rFonts w:asciiTheme="minorHAnsi" w:hAnsiTheme="minorHAnsi" w:cstheme="minorBidi"/>
                <w:color w:val="auto"/>
                <w:lang w:val="es-MX"/>
              </w:rPr>
            </w:pPr>
            <w:r w:rsidRPr="00523806">
              <w:rPr>
                <w:rFonts w:asciiTheme="minorHAnsi" w:hAnsiTheme="minorHAnsi" w:cstheme="minorBidi"/>
                <w:color w:val="auto"/>
                <w:lang w:val="es-MX"/>
              </w:rPr>
              <w:t xml:space="preserve">Kit de montaje para el </w:t>
            </w:r>
            <w:r>
              <w:rPr>
                <w:rFonts w:asciiTheme="minorHAnsi" w:hAnsiTheme="minorHAnsi" w:cstheme="minorBidi"/>
                <w:color w:val="auto"/>
                <w:lang w:val="es-MX"/>
              </w:rPr>
              <w:t>calentador de gel</w:t>
            </w:r>
          </w:p>
        </w:tc>
      </w:tr>
    </w:tbl>
    <w:p w14:paraId="6C0CA7CC" w14:textId="6BF70C45" w:rsidR="0050041B" w:rsidRDefault="0050041B">
      <w:pPr>
        <w:rPr>
          <w:b/>
          <w:bCs/>
          <w:sz w:val="24"/>
          <w:szCs w:val="24"/>
          <w:lang w:val="es-MX"/>
        </w:rPr>
      </w:pPr>
    </w:p>
    <w:p w14:paraId="7F9EB4C4" w14:textId="67510B06" w:rsidR="00BD510B" w:rsidRDefault="00BD510B">
      <w:pPr>
        <w:rPr>
          <w:b/>
          <w:bCs/>
          <w:sz w:val="24"/>
          <w:szCs w:val="24"/>
          <w:lang w:val="es-MX"/>
        </w:rPr>
      </w:pPr>
      <w:r>
        <w:rPr>
          <w:b/>
          <w:bCs/>
          <w:sz w:val="24"/>
          <w:szCs w:val="24"/>
          <w:lang w:val="es-MX"/>
        </w:rPr>
        <w:t xml:space="preserve">Transductores </w:t>
      </w:r>
      <w:r w:rsidR="006F5C48">
        <w:rPr>
          <w:b/>
          <w:bCs/>
          <w:sz w:val="24"/>
          <w:szCs w:val="24"/>
          <w:lang w:val="es-MX"/>
        </w:rPr>
        <w:t>y accesorios</w:t>
      </w:r>
    </w:p>
    <w:tbl>
      <w:tblPr>
        <w:tblStyle w:val="FujiQuote"/>
        <w:tblW w:w="0" w:type="auto"/>
        <w:tblLook w:val="05A0" w:firstRow="1" w:lastRow="0" w:firstColumn="1" w:lastColumn="1" w:noHBand="0" w:noVBand="1"/>
      </w:tblPr>
      <w:tblGrid>
        <w:gridCol w:w="1771"/>
        <w:gridCol w:w="4754"/>
        <w:gridCol w:w="2835"/>
      </w:tblGrid>
      <w:tr w:rsidR="00E02418" w:rsidRPr="004B26EB" w14:paraId="15A7990C" w14:textId="77777777" w:rsidTr="00C02DBA">
        <w:trPr>
          <w:trHeight w:val="660"/>
        </w:trPr>
        <w:tc>
          <w:tcPr>
            <w:tcW w:w="1771" w:type="dxa"/>
            <w:vAlign w:val="center"/>
          </w:tcPr>
          <w:p w14:paraId="7CC5F625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C251</w:t>
            </w:r>
          </w:p>
        </w:tc>
        <w:tc>
          <w:tcPr>
            <w:tcW w:w="4754" w:type="dxa"/>
            <w:vAlign w:val="center"/>
          </w:tcPr>
          <w:p w14:paraId="5180E3A6" w14:textId="77777777" w:rsidR="00E02418" w:rsidRPr="00762422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de 1 a 5 MHz.</w:t>
            </w:r>
          </w:p>
        </w:tc>
        <w:tc>
          <w:tcPr>
            <w:tcW w:w="2835" w:type="dxa"/>
            <w:vAlign w:val="center"/>
          </w:tcPr>
          <w:p w14:paraId="58AA3B08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FB3F85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57FD6015" wp14:editId="2E5BD820">
                  <wp:extent cx="1078189" cy="616857"/>
                  <wp:effectExtent l="0" t="0" r="8255" b="0"/>
                  <wp:docPr id="31" name="Picture 31" descr="A close-up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close-up of a device&#10;&#10;Description automatically generated"/>
                          <pic:cNvPicPr/>
                        </pic:nvPicPr>
                        <pic:blipFill rotWithShape="1">
                          <a:blip r:embed="rId35"/>
                          <a:srcRect t="17287" b="17359"/>
                          <a:stretch/>
                        </pic:blipFill>
                        <pic:spPr bwMode="auto">
                          <a:xfrm>
                            <a:off x="0" y="0"/>
                            <a:ext cx="1099081" cy="628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A46F04" w14:paraId="0FE31FFD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33"/>
        </w:trPr>
        <w:tc>
          <w:tcPr>
            <w:tcW w:w="1771" w:type="dxa"/>
            <w:vAlign w:val="center"/>
          </w:tcPr>
          <w:p w14:paraId="59A70D7E" w14:textId="77777777" w:rsidR="00E02418" w:rsidRPr="00E50FA7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C253</w:t>
            </w:r>
          </w:p>
        </w:tc>
        <w:tc>
          <w:tcPr>
            <w:tcW w:w="4754" w:type="dxa"/>
            <w:vAlign w:val="center"/>
          </w:tcPr>
          <w:p w14:paraId="78BD7416" w14:textId="77777777" w:rsidR="00E02418" w:rsidRPr="00B72ABB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de 1 a 5 MHz.</w:t>
            </w:r>
          </w:p>
        </w:tc>
        <w:tc>
          <w:tcPr>
            <w:tcW w:w="2835" w:type="dxa"/>
            <w:vAlign w:val="center"/>
          </w:tcPr>
          <w:p w14:paraId="171B5D9D" w14:textId="77777777" w:rsidR="00E02418" w:rsidRPr="00A46F04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4E116F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147F1CF1" wp14:editId="6B8610CE">
                  <wp:extent cx="1084511" cy="631371"/>
                  <wp:effectExtent l="0" t="0" r="1905" b="0"/>
                  <wp:docPr id="28" name="Picture 28" descr="Close-up of a white ultrasound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Close-up of a white ultrasound device&#10;&#10;Description automatically generated"/>
                          <pic:cNvPicPr/>
                        </pic:nvPicPr>
                        <pic:blipFill rotWithShape="1">
                          <a:blip r:embed="rId36"/>
                          <a:srcRect t="15664" b="17745"/>
                          <a:stretch/>
                        </pic:blipFill>
                        <pic:spPr bwMode="auto">
                          <a:xfrm>
                            <a:off x="0" y="0"/>
                            <a:ext cx="1104256" cy="642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A46F04" w14:paraId="3FB391DE" w14:textId="77777777" w:rsidTr="00C02DBA">
        <w:trPr>
          <w:trHeight w:val="633"/>
        </w:trPr>
        <w:tc>
          <w:tcPr>
            <w:tcW w:w="1771" w:type="dxa"/>
            <w:vAlign w:val="center"/>
          </w:tcPr>
          <w:p w14:paraId="174ED91F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C253A</w:t>
            </w:r>
          </w:p>
        </w:tc>
        <w:tc>
          <w:tcPr>
            <w:tcW w:w="4754" w:type="dxa"/>
            <w:vAlign w:val="center"/>
          </w:tcPr>
          <w:p w14:paraId="46EC342E" w14:textId="77777777" w:rsidR="00E02418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de 1 a 5 MHz.</w:t>
            </w:r>
          </w:p>
        </w:tc>
        <w:tc>
          <w:tcPr>
            <w:tcW w:w="2835" w:type="dxa"/>
            <w:vAlign w:val="center"/>
          </w:tcPr>
          <w:p w14:paraId="6E9AB235" w14:textId="77777777" w:rsidR="00E02418" w:rsidRPr="004E116F" w:rsidRDefault="00E02418" w:rsidP="00C02DBA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 w:rsidRPr="00C13BE7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113FA513" wp14:editId="51AC95A7">
                  <wp:extent cx="1072813" cy="699423"/>
                  <wp:effectExtent l="0" t="0" r="0" b="5715"/>
                  <wp:docPr id="114288785" name="Picture 1" descr="A close-up of a white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88785" name="Picture 1" descr="A close-up of a white device&#10;&#10;Description automatically generated"/>
                          <pic:cNvPicPr/>
                        </pic:nvPicPr>
                        <pic:blipFill rotWithShape="1">
                          <a:blip r:embed="rId37"/>
                          <a:srcRect t="4322" r="29418" b="8406"/>
                          <a:stretch/>
                        </pic:blipFill>
                        <pic:spPr bwMode="auto">
                          <a:xfrm>
                            <a:off x="0" y="0"/>
                            <a:ext cx="1125841" cy="733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3982ED30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66EFB9CD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lastRenderedPageBreak/>
              <w:t>C35</w:t>
            </w:r>
          </w:p>
        </w:tc>
        <w:tc>
          <w:tcPr>
            <w:tcW w:w="4754" w:type="dxa"/>
            <w:vAlign w:val="center"/>
          </w:tcPr>
          <w:p w14:paraId="15B7EA9B" w14:textId="77777777" w:rsidR="00E02418" w:rsidRPr="00B16D23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de 2 a 8 MHz.</w:t>
            </w:r>
          </w:p>
        </w:tc>
        <w:tc>
          <w:tcPr>
            <w:tcW w:w="2835" w:type="dxa"/>
            <w:vAlign w:val="center"/>
          </w:tcPr>
          <w:p w14:paraId="4BAFFCD2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0C4F0A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64F61A02" wp14:editId="50509F9C">
                  <wp:extent cx="1091837" cy="643978"/>
                  <wp:effectExtent l="0" t="0" r="0" b="3810"/>
                  <wp:docPr id="27" name="Picture 27" descr="A close-up of a ultrasound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close-up of a ultrasound device&#10;&#10;Description automatically generated"/>
                          <pic:cNvPicPr/>
                        </pic:nvPicPr>
                        <pic:blipFill rotWithShape="1">
                          <a:blip r:embed="rId38"/>
                          <a:srcRect t="15771" b="16880"/>
                          <a:stretch/>
                        </pic:blipFill>
                        <pic:spPr bwMode="auto">
                          <a:xfrm>
                            <a:off x="0" y="0"/>
                            <a:ext cx="1097453" cy="6472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BC49E4" w14:paraId="5C79C78C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6ED22FAA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C421</w:t>
            </w:r>
          </w:p>
        </w:tc>
        <w:tc>
          <w:tcPr>
            <w:tcW w:w="4754" w:type="dxa"/>
            <w:vAlign w:val="center"/>
          </w:tcPr>
          <w:p w14:paraId="107B75CF" w14:textId="77777777" w:rsidR="00E02418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</w:t>
            </w:r>
            <w:proofErr w:type="spellStart"/>
            <w:r>
              <w:rPr>
                <w:sz w:val="24"/>
                <w:szCs w:val="24"/>
                <w:lang w:val="es-MX"/>
              </w:rPr>
              <w:t>micro-convexo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de 3 a 12 MHz. </w:t>
            </w:r>
          </w:p>
        </w:tc>
        <w:tc>
          <w:tcPr>
            <w:tcW w:w="2835" w:type="dxa"/>
            <w:vAlign w:val="center"/>
          </w:tcPr>
          <w:p w14:paraId="6B635326" w14:textId="77777777" w:rsidR="00E02418" w:rsidRPr="000C4F0A" w:rsidRDefault="00E02418" w:rsidP="00C02DBA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 w:rsidRPr="00BC49E4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4007F831" wp14:editId="0CC94573">
                  <wp:extent cx="1080770" cy="959689"/>
                  <wp:effectExtent l="0" t="0" r="5080" b="0"/>
                  <wp:docPr id="621211123" name="Picture 1" descr="Close-up of a white ultrasound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211123" name="Picture 1" descr="Close-up of a white ultrasound device&#10;&#10;Description automatically generated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2971" cy="979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7592E2D5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46E931AE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C41V</w:t>
            </w:r>
          </w:p>
        </w:tc>
        <w:tc>
          <w:tcPr>
            <w:tcW w:w="4754" w:type="dxa"/>
            <w:vAlign w:val="center"/>
          </w:tcPr>
          <w:p w14:paraId="7B23C8A8" w14:textId="77777777" w:rsidR="00E02418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endocavitario de 4 a 8 MHz con 200</w:t>
            </w:r>
            <w:r>
              <w:rPr>
                <w:rFonts w:cstheme="minorHAnsi"/>
                <w:sz w:val="24"/>
                <w:szCs w:val="24"/>
                <w:lang w:val="es-MX"/>
              </w:rPr>
              <w:t>° de campo de visión.</w:t>
            </w:r>
          </w:p>
        </w:tc>
        <w:tc>
          <w:tcPr>
            <w:tcW w:w="2835" w:type="dxa"/>
            <w:vAlign w:val="center"/>
          </w:tcPr>
          <w:p w14:paraId="26D5DD2E" w14:textId="77777777" w:rsidR="00E02418" w:rsidRPr="003D5CBE" w:rsidRDefault="00E02418" w:rsidP="00C02DBA">
            <w:pPr>
              <w:jc w:val="center"/>
              <w:rPr>
                <w:noProof/>
                <w:sz w:val="24"/>
                <w:szCs w:val="24"/>
              </w:rPr>
            </w:pPr>
            <w:r w:rsidRPr="003E58D5">
              <w:rPr>
                <w:noProof/>
                <w:sz w:val="24"/>
                <w:szCs w:val="24"/>
              </w:rPr>
              <w:drawing>
                <wp:inline distT="0" distB="0" distL="0" distR="0" wp14:anchorId="2079F17F" wp14:editId="013248C4">
                  <wp:extent cx="1077868" cy="564841"/>
                  <wp:effectExtent l="0" t="0" r="8255" b="6985"/>
                  <wp:docPr id="33" name="Picture 88" descr="A picture containing logo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9EFD9A-749F-4A1D-8890-15AA4C17A14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Picture 88" descr="A picture containing logo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649EFD9A-749F-4A1D-8890-15AA4C17A14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 flipH="1">
                            <a:off x="0" y="0"/>
                            <a:ext cx="1089723" cy="571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05AAF902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1F14FD44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C41V1</w:t>
            </w:r>
          </w:p>
        </w:tc>
        <w:tc>
          <w:tcPr>
            <w:tcW w:w="4754" w:type="dxa"/>
            <w:vAlign w:val="center"/>
          </w:tcPr>
          <w:p w14:paraId="0344E529" w14:textId="77777777" w:rsidR="00E02418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endocavitario de 2 a 10 MHz con 200</w:t>
            </w:r>
            <w:r>
              <w:rPr>
                <w:rFonts w:cstheme="minorHAnsi"/>
                <w:sz w:val="24"/>
                <w:szCs w:val="24"/>
                <w:lang w:val="es-MX"/>
              </w:rPr>
              <w:t>° de campo de visión.</w:t>
            </w:r>
          </w:p>
        </w:tc>
        <w:tc>
          <w:tcPr>
            <w:tcW w:w="2835" w:type="dxa"/>
            <w:vAlign w:val="center"/>
          </w:tcPr>
          <w:p w14:paraId="05180601" w14:textId="77777777" w:rsidR="00E02418" w:rsidRPr="003D5CBE" w:rsidRDefault="00E02418" w:rsidP="00C02DBA">
            <w:pPr>
              <w:jc w:val="center"/>
              <w:rPr>
                <w:noProof/>
                <w:sz w:val="24"/>
                <w:szCs w:val="24"/>
              </w:rPr>
            </w:pPr>
            <w:r w:rsidRPr="006200D1">
              <w:rPr>
                <w:noProof/>
                <w:sz w:val="24"/>
                <w:szCs w:val="24"/>
              </w:rPr>
              <w:drawing>
                <wp:inline distT="0" distB="0" distL="0" distR="0" wp14:anchorId="011E4074" wp14:editId="009B4CEE">
                  <wp:extent cx="1085325" cy="546462"/>
                  <wp:effectExtent l="0" t="0" r="635" b="6350"/>
                  <wp:docPr id="85" name="Picture 84" descr="A picture containing indoor, tool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84E07AA-FF2D-49A0-AAE3-668164033CC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Picture 84" descr="A picture containing indoor, tool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584E07AA-FF2D-49A0-AAE3-668164033CC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99930" cy="55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2331475D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0B1F8562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C41B</w:t>
            </w:r>
          </w:p>
        </w:tc>
        <w:tc>
          <w:tcPr>
            <w:tcW w:w="4754" w:type="dxa"/>
            <w:vAlign w:val="center"/>
          </w:tcPr>
          <w:p w14:paraId="534CA5A5" w14:textId="77777777" w:rsidR="00E02418" w:rsidRPr="00B16D23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endocavitario de 2 a 10 MHz con 200</w:t>
            </w:r>
            <w:r>
              <w:rPr>
                <w:rFonts w:cstheme="minorHAnsi"/>
                <w:sz w:val="24"/>
                <w:szCs w:val="24"/>
                <w:lang w:val="es-MX"/>
              </w:rPr>
              <w:t>° de campo de visión.</w:t>
            </w:r>
          </w:p>
        </w:tc>
        <w:tc>
          <w:tcPr>
            <w:tcW w:w="2835" w:type="dxa"/>
            <w:vAlign w:val="center"/>
          </w:tcPr>
          <w:p w14:paraId="3E7B81D9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3F2F29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60E2FA92" wp14:editId="7EB395C3">
                  <wp:extent cx="1082557" cy="678137"/>
                  <wp:effectExtent l="0" t="0" r="3810" b="8255"/>
                  <wp:docPr id="54" name="Picture 54" descr="A white toothbrush on a whit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 descr="A white toothbrush on a white surface&#10;&#10;Description automatically generated"/>
                          <pic:cNvPicPr/>
                        </pic:nvPicPr>
                        <pic:blipFill rotWithShape="1">
                          <a:blip r:embed="rId42"/>
                          <a:srcRect t="15339" b="13219"/>
                          <a:stretch/>
                        </pic:blipFill>
                        <pic:spPr bwMode="auto">
                          <a:xfrm>
                            <a:off x="0" y="0"/>
                            <a:ext cx="1123589" cy="703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200B77AF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348B72FB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C41RP</w:t>
            </w:r>
          </w:p>
        </w:tc>
        <w:tc>
          <w:tcPr>
            <w:tcW w:w="4754" w:type="dxa"/>
            <w:vAlign w:val="center"/>
          </w:tcPr>
          <w:p w14:paraId="64C6E9DD" w14:textId="77777777" w:rsidR="00E02418" w:rsidRPr="00B16D23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transrectal de 2 a 9 MHz con 180</w:t>
            </w:r>
            <w:r>
              <w:rPr>
                <w:rFonts w:cstheme="minorHAnsi"/>
                <w:sz w:val="24"/>
                <w:szCs w:val="24"/>
                <w:lang w:val="es-MX"/>
              </w:rPr>
              <w:t>° de campo de visión.</w:t>
            </w:r>
          </w:p>
        </w:tc>
        <w:tc>
          <w:tcPr>
            <w:tcW w:w="2835" w:type="dxa"/>
            <w:vAlign w:val="center"/>
          </w:tcPr>
          <w:p w14:paraId="3E06A597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3F2963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4A855698" wp14:editId="7857EFB0">
                  <wp:extent cx="1081123" cy="546684"/>
                  <wp:effectExtent l="0" t="0" r="5080" b="6350"/>
                  <wp:docPr id="52" name="Picture 52" descr="A white plastic tool with a long hand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 descr="A white plastic tool with a long handle&#10;&#10;Description automatically generated with medium confidence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694" cy="577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05C553EF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72FB48A4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C22K</w:t>
            </w:r>
          </w:p>
        </w:tc>
        <w:tc>
          <w:tcPr>
            <w:tcW w:w="4754" w:type="dxa"/>
            <w:vAlign w:val="center"/>
          </w:tcPr>
          <w:p w14:paraId="2D1EB424" w14:textId="77777777" w:rsidR="00E02418" w:rsidRDefault="00E02418" w:rsidP="00C02DBA">
            <w:pPr>
              <w:rPr>
                <w:sz w:val="24"/>
                <w:szCs w:val="24"/>
                <w:lang w:val="es-MX"/>
              </w:rPr>
            </w:pPr>
          </w:p>
        </w:tc>
        <w:tc>
          <w:tcPr>
            <w:tcW w:w="2835" w:type="dxa"/>
            <w:vAlign w:val="center"/>
          </w:tcPr>
          <w:p w14:paraId="0DF18699" w14:textId="77777777" w:rsidR="00E02418" w:rsidRPr="006200D1" w:rsidRDefault="00E02418" w:rsidP="00C02DBA">
            <w:pPr>
              <w:jc w:val="center"/>
              <w:rPr>
                <w:noProof/>
                <w:sz w:val="24"/>
                <w:szCs w:val="24"/>
              </w:rPr>
            </w:pPr>
          </w:p>
        </w:tc>
      </w:tr>
      <w:tr w:rsidR="00E02418" w:rsidRPr="00ED358C" w14:paraId="397551AC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7E319BB6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C22P</w:t>
            </w:r>
          </w:p>
        </w:tc>
        <w:tc>
          <w:tcPr>
            <w:tcW w:w="4754" w:type="dxa"/>
            <w:vAlign w:val="center"/>
          </w:tcPr>
          <w:p w14:paraId="502F958B" w14:textId="77777777" w:rsidR="00E02418" w:rsidRPr="00B16D23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para biopsia de 1 a 6 MHz.</w:t>
            </w:r>
          </w:p>
        </w:tc>
        <w:tc>
          <w:tcPr>
            <w:tcW w:w="2835" w:type="dxa"/>
            <w:vAlign w:val="center"/>
          </w:tcPr>
          <w:p w14:paraId="4C88DC39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3D5CBE">
              <w:rPr>
                <w:noProof/>
                <w:sz w:val="24"/>
                <w:szCs w:val="24"/>
              </w:rPr>
              <w:drawing>
                <wp:inline distT="0" distB="0" distL="0" distR="0" wp14:anchorId="60933769" wp14:editId="0AC19662">
                  <wp:extent cx="1087160" cy="553995"/>
                  <wp:effectExtent l="0" t="0" r="0" b="0"/>
                  <wp:docPr id="53" name="Picture 52" descr="A white device with a white handl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27FBACC-93A4-4433-93BE-FCC615AB49D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2" descr="A white device with a white handl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527FBACC-93A4-4433-93BE-FCC615AB49D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091460" cy="556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952D2C" w14:paraId="17700388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64CAFA97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C23</w:t>
            </w:r>
          </w:p>
        </w:tc>
        <w:tc>
          <w:tcPr>
            <w:tcW w:w="4754" w:type="dxa"/>
            <w:vAlign w:val="center"/>
          </w:tcPr>
          <w:p w14:paraId="59FC5B28" w14:textId="77777777" w:rsidR="00E02418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</w:t>
            </w:r>
            <w:proofErr w:type="spellStart"/>
            <w:r>
              <w:rPr>
                <w:sz w:val="24"/>
                <w:szCs w:val="24"/>
                <w:lang w:val="es-MX"/>
              </w:rPr>
              <w:t>micro-convexo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abdominal de 1 a 6 MHz.</w:t>
            </w:r>
          </w:p>
        </w:tc>
        <w:tc>
          <w:tcPr>
            <w:tcW w:w="2835" w:type="dxa"/>
            <w:vAlign w:val="center"/>
          </w:tcPr>
          <w:p w14:paraId="4141E160" w14:textId="77777777" w:rsidR="00E02418" w:rsidRPr="00952D2C" w:rsidRDefault="00E02418" w:rsidP="00C02DBA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3FB2DBE8" wp14:editId="4BAB36DC">
                  <wp:extent cx="1066800" cy="693948"/>
                  <wp:effectExtent l="0" t="0" r="0" b="0"/>
                  <wp:docPr id="1903330357" name="Picture 1" descr="A white device with a white han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330357" name="Picture 1" descr="A white device with a white handle&#10;&#10;Description automatically generated"/>
                          <pic:cNvPicPr/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84082" cy="7051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6EE60370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3F444236" w14:textId="77777777" w:rsidR="00E02418" w:rsidRDefault="00E02418" w:rsidP="00C02D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C23RV</w:t>
            </w:r>
          </w:p>
        </w:tc>
        <w:tc>
          <w:tcPr>
            <w:tcW w:w="4754" w:type="dxa"/>
            <w:vAlign w:val="center"/>
          </w:tcPr>
          <w:p w14:paraId="38ACE83C" w14:textId="77777777" w:rsidR="00E02418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</w:t>
            </w:r>
            <w:proofErr w:type="spellStart"/>
            <w:r>
              <w:rPr>
                <w:sz w:val="24"/>
                <w:szCs w:val="24"/>
                <w:lang w:val="es-MX"/>
              </w:rPr>
              <w:t>micro-convexo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abdominal de 1 a 6 MHz con sensor integrado para Fusión RVS (Función disponible a partir de ARIETTA 750)</w:t>
            </w:r>
          </w:p>
        </w:tc>
        <w:tc>
          <w:tcPr>
            <w:tcW w:w="2835" w:type="dxa"/>
            <w:vAlign w:val="center"/>
          </w:tcPr>
          <w:p w14:paraId="5C561EBC" w14:textId="77777777" w:rsidR="00E02418" w:rsidRPr="003D5CBE" w:rsidRDefault="00E02418" w:rsidP="00C02DBA">
            <w:pPr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02647F20" wp14:editId="646DA2FF">
                  <wp:extent cx="1061706" cy="653915"/>
                  <wp:effectExtent l="0" t="0" r="5715" b="0"/>
                  <wp:docPr id="1412604141" name="Picture 2" descr="A close-up of a white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604141" name="Picture 2" descr="A close-up of a white device&#10;&#10;Description automatically generated"/>
                          <pic:cNvPicPr/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095367" cy="674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9677A0" w14:paraId="059839ED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091EC42C" w14:textId="77777777" w:rsidR="00E02418" w:rsidRDefault="00E02418" w:rsidP="00C02D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C25P</w:t>
            </w:r>
          </w:p>
        </w:tc>
        <w:tc>
          <w:tcPr>
            <w:tcW w:w="4754" w:type="dxa"/>
            <w:vAlign w:val="center"/>
          </w:tcPr>
          <w:p w14:paraId="7C586F6C" w14:textId="77777777" w:rsidR="00E02418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para biopsia de 1 a 5 MHz.</w:t>
            </w:r>
          </w:p>
        </w:tc>
        <w:tc>
          <w:tcPr>
            <w:tcW w:w="2835" w:type="dxa"/>
            <w:vAlign w:val="center"/>
          </w:tcPr>
          <w:p w14:paraId="67B77F36" w14:textId="77777777" w:rsidR="00E02418" w:rsidRPr="009677A0" w:rsidRDefault="00E02418" w:rsidP="00C02DBA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5D130F91" wp14:editId="3F4912FB">
                  <wp:extent cx="1071321" cy="624724"/>
                  <wp:effectExtent l="0" t="0" r="0" b="4445"/>
                  <wp:docPr id="916382935" name="Picture 3" descr="A close-up of a white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382935" name="Picture 3" descr="A close-up of a white device&#10;&#10;Description automatically generated"/>
                          <pic:cNvPicPr/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19784" cy="652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14FCB9B8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3BF2DD83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C42K</w:t>
            </w:r>
          </w:p>
        </w:tc>
        <w:tc>
          <w:tcPr>
            <w:tcW w:w="4754" w:type="dxa"/>
            <w:vAlign w:val="center"/>
          </w:tcPr>
          <w:p w14:paraId="6F28CF11" w14:textId="77777777" w:rsidR="00E02418" w:rsidRPr="00B16D23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intraoperatorio de 4 a 10 MHz.</w:t>
            </w:r>
          </w:p>
        </w:tc>
        <w:tc>
          <w:tcPr>
            <w:tcW w:w="2835" w:type="dxa"/>
            <w:vAlign w:val="center"/>
          </w:tcPr>
          <w:p w14:paraId="0B9CAF46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677CB9">
              <w:rPr>
                <w:noProof/>
                <w:sz w:val="24"/>
                <w:szCs w:val="24"/>
              </w:rPr>
              <w:drawing>
                <wp:inline distT="0" distB="0" distL="0" distR="0" wp14:anchorId="7169F0D6" wp14:editId="084930CA">
                  <wp:extent cx="1087395" cy="508500"/>
                  <wp:effectExtent l="0" t="0" r="0" b="6350"/>
                  <wp:docPr id="59" name="Picture 58" descr="A white object with a black tip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49D8E17-8511-4BB6-A385-4E6FBA4F06A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58" descr="A white object with a black tip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149D8E17-8511-4BB6-A385-4E6FBA4F06A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 flipH="1">
                            <a:off x="0" y="0"/>
                            <a:ext cx="1112347" cy="520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7B5302" w14:paraId="21102CEC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3E6D7E8B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C42T</w:t>
            </w:r>
          </w:p>
        </w:tc>
        <w:tc>
          <w:tcPr>
            <w:tcW w:w="4754" w:type="dxa"/>
            <w:vAlign w:val="center"/>
          </w:tcPr>
          <w:p w14:paraId="099C64E7" w14:textId="77777777" w:rsidR="00E02418" w:rsidRPr="00B16D23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intraoperatorio de 3 a 10 MHz. Diseñado para ser sujetado cómodamente con los dedos.</w:t>
            </w:r>
          </w:p>
        </w:tc>
        <w:tc>
          <w:tcPr>
            <w:tcW w:w="2835" w:type="dxa"/>
            <w:vAlign w:val="center"/>
          </w:tcPr>
          <w:p w14:paraId="4FD7B38E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7AE17059" wp14:editId="35A004A9">
                  <wp:extent cx="1105856" cy="700756"/>
                  <wp:effectExtent l="0" t="0" r="0" b="4445"/>
                  <wp:docPr id="904985262" name="Picture 4" descr="A close-up of a c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985262" name="Picture 4" descr="A close-up of a cable&#10;&#10;Description automatically generated"/>
                          <pic:cNvPicPr/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15962" cy="707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DE5D24" w14:paraId="289BA4D4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04982784" w14:textId="77777777" w:rsidR="00E02418" w:rsidRPr="006F5C48" w:rsidRDefault="00E02418" w:rsidP="00C02DBA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L34</w:t>
            </w:r>
          </w:p>
        </w:tc>
        <w:tc>
          <w:tcPr>
            <w:tcW w:w="4754" w:type="dxa"/>
            <w:vAlign w:val="center"/>
          </w:tcPr>
          <w:p w14:paraId="5C3094E5" w14:textId="77777777" w:rsidR="00E02418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lineal de 3 a 7 MHz. </w:t>
            </w:r>
          </w:p>
        </w:tc>
        <w:tc>
          <w:tcPr>
            <w:tcW w:w="2835" w:type="dxa"/>
            <w:vAlign w:val="center"/>
          </w:tcPr>
          <w:p w14:paraId="4ECCF9E5" w14:textId="77777777" w:rsidR="00E02418" w:rsidRPr="00DE5D24" w:rsidRDefault="00E02418" w:rsidP="00C02DBA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56DFAAD3" wp14:editId="5DA93BEA">
                  <wp:extent cx="1103897" cy="619835"/>
                  <wp:effectExtent l="0" t="0" r="1270" b="8890"/>
                  <wp:docPr id="1785827505" name="Picture 5" descr="Close-up of a white ultrasound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827505" name="Picture 5" descr="Close-up of a white ultrasound device&#10;&#10;Description automatically generated"/>
                          <pic:cNvPicPr/>
                        </pic:nvPicPr>
                        <pic:blipFill rotWithShape="1"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27447" cy="633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51FDE4B7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760F1C4C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L442</w:t>
            </w:r>
          </w:p>
        </w:tc>
        <w:tc>
          <w:tcPr>
            <w:tcW w:w="4754" w:type="dxa"/>
            <w:vAlign w:val="center"/>
          </w:tcPr>
          <w:p w14:paraId="3CBD9428" w14:textId="77777777" w:rsidR="00E02418" w:rsidRPr="00B16D23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lineal de 2 a 12 MHz.</w:t>
            </w:r>
          </w:p>
        </w:tc>
        <w:tc>
          <w:tcPr>
            <w:tcW w:w="2835" w:type="dxa"/>
            <w:vAlign w:val="center"/>
          </w:tcPr>
          <w:p w14:paraId="4FE9A8CF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734EE1">
              <w:rPr>
                <w:noProof/>
                <w:sz w:val="24"/>
                <w:szCs w:val="24"/>
              </w:rPr>
              <w:drawing>
                <wp:inline distT="0" distB="0" distL="0" distR="0" wp14:anchorId="406C62FD" wp14:editId="191E5BBB">
                  <wp:extent cx="1109266" cy="537130"/>
                  <wp:effectExtent l="0" t="0" r="0" b="0"/>
                  <wp:docPr id="68" name="Picture 67" descr="A close-up of a devic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A95F3FA-F4AB-42A8-8AB0-81F0C5EE21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7" descr="A close-up of a devic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2A95F3FA-F4AB-42A8-8AB0-81F0C5EE21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1"/>
                          <a:srcRect t="20401" r="41132" b="24790"/>
                          <a:stretch/>
                        </pic:blipFill>
                        <pic:spPr bwMode="auto">
                          <a:xfrm>
                            <a:off x="0" y="0"/>
                            <a:ext cx="1129540" cy="546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4158DF6C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143C2051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L55</w:t>
            </w:r>
          </w:p>
        </w:tc>
        <w:tc>
          <w:tcPr>
            <w:tcW w:w="4754" w:type="dxa"/>
            <w:vAlign w:val="center"/>
          </w:tcPr>
          <w:p w14:paraId="61B0831D" w14:textId="77777777" w:rsidR="00E02418" w:rsidRPr="00B16D23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lineal de 5 a 13 MHz.</w:t>
            </w:r>
          </w:p>
        </w:tc>
        <w:tc>
          <w:tcPr>
            <w:tcW w:w="2835" w:type="dxa"/>
            <w:vAlign w:val="center"/>
          </w:tcPr>
          <w:p w14:paraId="4BA2D882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E13778">
              <w:rPr>
                <w:noProof/>
                <w:sz w:val="24"/>
                <w:szCs w:val="24"/>
              </w:rPr>
              <w:drawing>
                <wp:inline distT="0" distB="0" distL="0" distR="0" wp14:anchorId="3CB1C3EA" wp14:editId="0AB5BD94">
                  <wp:extent cx="1104354" cy="563377"/>
                  <wp:effectExtent l="0" t="0" r="635" b="8255"/>
                  <wp:docPr id="35" name="Picture 34" descr="A picture containing cable, connector, adapter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6A22EF-6644-4C7D-9B5D-E9E7A05BE18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 descr="A picture containing cable, connector, adapter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EF6A22EF-6644-4C7D-9B5D-E9E7A05BE18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37911" cy="580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4EE3ADFB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0980172B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L64</w:t>
            </w:r>
          </w:p>
        </w:tc>
        <w:tc>
          <w:tcPr>
            <w:tcW w:w="4754" w:type="dxa"/>
            <w:vAlign w:val="center"/>
          </w:tcPr>
          <w:p w14:paraId="12057370" w14:textId="77777777" w:rsidR="00E02418" w:rsidRPr="00B16D23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lineal de 5 a 18 MHz.</w:t>
            </w:r>
          </w:p>
        </w:tc>
        <w:tc>
          <w:tcPr>
            <w:tcW w:w="2835" w:type="dxa"/>
            <w:vAlign w:val="center"/>
          </w:tcPr>
          <w:p w14:paraId="762A469B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707D38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79369ADF" wp14:editId="3EE0617C">
                  <wp:extent cx="1123961" cy="560798"/>
                  <wp:effectExtent l="0" t="0" r="0" b="0"/>
                  <wp:docPr id="318" name="Picture 318" descr="A white device with a blue edg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Picture 318" descr="A white device with a blue edge&#10;&#10;Description automatically generated with medium confidence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504" cy="604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1EBB0096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0F9651D3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S11</w:t>
            </w:r>
          </w:p>
        </w:tc>
        <w:tc>
          <w:tcPr>
            <w:tcW w:w="4754" w:type="dxa"/>
            <w:vAlign w:val="center"/>
          </w:tcPr>
          <w:p w14:paraId="14CDC4C0" w14:textId="77777777" w:rsidR="00E02418" w:rsidRPr="00B16D23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sectorial de 1 a 5 MHz. </w:t>
            </w:r>
          </w:p>
        </w:tc>
        <w:tc>
          <w:tcPr>
            <w:tcW w:w="2835" w:type="dxa"/>
            <w:vAlign w:val="center"/>
          </w:tcPr>
          <w:p w14:paraId="3501BCF6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56432C">
              <w:rPr>
                <w:noProof/>
                <w:sz w:val="24"/>
                <w:szCs w:val="24"/>
              </w:rPr>
              <w:drawing>
                <wp:inline distT="0" distB="0" distL="0" distR="0" wp14:anchorId="4108B148" wp14:editId="0585EBD4">
                  <wp:extent cx="1130350" cy="589804"/>
                  <wp:effectExtent l="0" t="0" r="0" b="1270"/>
                  <wp:docPr id="41" name="Picture 40" descr="A picture containing tablewar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7EB3893-DCF2-4C93-8979-CEA19A44BE0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0" descr="A picture containing tablewar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E7EB3893-DCF2-4C93-8979-CEA19A44BE0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350" cy="589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066ECE0E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07123E75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S31</w:t>
            </w:r>
          </w:p>
        </w:tc>
        <w:tc>
          <w:tcPr>
            <w:tcW w:w="4754" w:type="dxa"/>
            <w:vAlign w:val="center"/>
          </w:tcPr>
          <w:p w14:paraId="61F2B850" w14:textId="77777777" w:rsidR="00E02418" w:rsidRPr="00B16D23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sectorial de 2 a 9 MHz.</w:t>
            </w:r>
          </w:p>
        </w:tc>
        <w:tc>
          <w:tcPr>
            <w:tcW w:w="2835" w:type="dxa"/>
            <w:vAlign w:val="center"/>
          </w:tcPr>
          <w:p w14:paraId="3795BC8A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56432C">
              <w:rPr>
                <w:noProof/>
                <w:sz w:val="24"/>
                <w:szCs w:val="24"/>
              </w:rPr>
              <w:drawing>
                <wp:inline distT="0" distB="0" distL="0" distR="0" wp14:anchorId="7DB4E13B" wp14:editId="1F317DA3">
                  <wp:extent cx="1127872" cy="586597"/>
                  <wp:effectExtent l="0" t="0" r="0" b="4445"/>
                  <wp:docPr id="45" name="Picture 44" descr="A close-up of a pen&#10;&#10;Description automatically generated with low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4BC6FF-BEA0-4ADA-8243-1CD8970B4C0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4" descr="A close-up of a pen&#10;&#10;Description automatically generated with low confidence">
                            <a:extLst>
                              <a:ext uri="{FF2B5EF4-FFF2-40B4-BE49-F238E27FC236}">
                                <a16:creationId xmlns:a16="http://schemas.microsoft.com/office/drawing/2014/main" id="{7E4BC6FF-BEA0-4ADA-8243-1CD8970B4C0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7872" cy="586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9001EF" w14:paraId="401615D5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63E3B358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S31KP</w:t>
            </w:r>
          </w:p>
        </w:tc>
        <w:tc>
          <w:tcPr>
            <w:tcW w:w="4754" w:type="dxa"/>
            <w:vAlign w:val="center"/>
          </w:tcPr>
          <w:p w14:paraId="31642304" w14:textId="77777777" w:rsidR="00E02418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sectorial para biopsia e intraoperatorio de 3 a 8 MHz.</w:t>
            </w:r>
          </w:p>
        </w:tc>
        <w:tc>
          <w:tcPr>
            <w:tcW w:w="2835" w:type="dxa"/>
            <w:vAlign w:val="center"/>
          </w:tcPr>
          <w:p w14:paraId="69A02771" w14:textId="77777777" w:rsidR="00E02418" w:rsidRPr="009001EF" w:rsidRDefault="00E02418" w:rsidP="00C02DBA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48AD8A97" wp14:editId="44AA9B6C">
                  <wp:extent cx="1142756" cy="755493"/>
                  <wp:effectExtent l="0" t="0" r="635" b="6985"/>
                  <wp:docPr id="787950594" name="Picture 6" descr="A close-up of a white and gray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950594" name="Picture 6" descr="A close-up of a white and gray device&#10;&#10;Description automatically generated"/>
                          <pic:cNvPicPr/>
                        </pic:nvPicPr>
                        <pic:blipFill rotWithShape="1"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157679" cy="76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507E41FE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2A5068EB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VC35</w:t>
            </w:r>
          </w:p>
        </w:tc>
        <w:tc>
          <w:tcPr>
            <w:tcW w:w="4754" w:type="dxa"/>
            <w:vAlign w:val="center"/>
          </w:tcPr>
          <w:p w14:paraId="69D5BF5C" w14:textId="77777777" w:rsidR="00E02418" w:rsidRPr="00B16D23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convexo 3D/4D de 2 a 8 MHz.</w:t>
            </w:r>
          </w:p>
        </w:tc>
        <w:tc>
          <w:tcPr>
            <w:tcW w:w="2835" w:type="dxa"/>
            <w:vAlign w:val="center"/>
          </w:tcPr>
          <w:p w14:paraId="481B0AE8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AE7295">
              <w:rPr>
                <w:noProof/>
                <w:sz w:val="24"/>
                <w:szCs w:val="24"/>
              </w:rPr>
              <w:drawing>
                <wp:inline distT="0" distB="0" distL="0" distR="0" wp14:anchorId="60194C88" wp14:editId="4599F67E">
                  <wp:extent cx="1130595" cy="587161"/>
                  <wp:effectExtent l="0" t="0" r="0" b="3810"/>
                  <wp:docPr id="32" name="Picture 32" descr="Close-up of a white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 descr="Close-up of a white device&#10;&#10;Description automatically generated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235" cy="60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CE1386" w14:paraId="4448294E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16B693B4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VC41V</w:t>
            </w:r>
          </w:p>
        </w:tc>
        <w:tc>
          <w:tcPr>
            <w:tcW w:w="4754" w:type="dxa"/>
            <w:vAlign w:val="center"/>
          </w:tcPr>
          <w:p w14:paraId="754D1F7A" w14:textId="77777777" w:rsidR="00E02418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</w:t>
            </w:r>
            <w:proofErr w:type="spellStart"/>
            <w:r>
              <w:rPr>
                <w:sz w:val="24"/>
                <w:szCs w:val="24"/>
                <w:lang w:val="es-MX"/>
              </w:rPr>
              <w:t>endovaginal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volumétrico 3D/4D de 2 a 8 MHz. </w:t>
            </w:r>
          </w:p>
        </w:tc>
        <w:tc>
          <w:tcPr>
            <w:tcW w:w="2835" w:type="dxa"/>
            <w:vAlign w:val="center"/>
          </w:tcPr>
          <w:p w14:paraId="2ABD8947" w14:textId="77777777" w:rsidR="00E02418" w:rsidRPr="00CE1386" w:rsidRDefault="00E02418" w:rsidP="00C02DBA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3E9207A1" wp14:editId="033B8CC0">
                  <wp:extent cx="1128561" cy="556143"/>
                  <wp:effectExtent l="0" t="0" r="0" b="0"/>
                  <wp:docPr id="1298301064" name="Picture 7" descr="A white device for cleaning teeth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301064" name="Picture 7" descr="A white device for cleaning teeth&#10;&#10;Description automatically generated with medium confidence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304" cy="57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3D3FDD" w14:paraId="0705883D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1F657E3D" w14:textId="77777777" w:rsidR="00E02418" w:rsidRDefault="00E02418" w:rsidP="00C02D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CL4416R1</w:t>
            </w:r>
          </w:p>
        </w:tc>
        <w:tc>
          <w:tcPr>
            <w:tcW w:w="4754" w:type="dxa"/>
            <w:vAlign w:val="center"/>
          </w:tcPr>
          <w:p w14:paraId="13A8A907" w14:textId="77777777" w:rsidR="00E02418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transrectal </w:t>
            </w:r>
            <w:proofErr w:type="spellStart"/>
            <w:r>
              <w:rPr>
                <w:sz w:val="24"/>
                <w:szCs w:val="24"/>
                <w:lang w:val="es-MX"/>
              </w:rPr>
              <w:t>biplanar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convexo-lineal de 2 a 14 MHz en el arreglo lineal y 2 a 10 MHz y 180</w:t>
            </w:r>
            <w:r>
              <w:rPr>
                <w:rFonts w:cstheme="minorHAnsi"/>
                <w:sz w:val="24"/>
                <w:szCs w:val="24"/>
                <w:lang w:val="es-MX"/>
              </w:rPr>
              <w:t>° de campo de visión en el arreglo convexo.</w:t>
            </w:r>
          </w:p>
        </w:tc>
        <w:tc>
          <w:tcPr>
            <w:tcW w:w="2835" w:type="dxa"/>
            <w:vAlign w:val="center"/>
          </w:tcPr>
          <w:p w14:paraId="4869343B" w14:textId="77777777" w:rsidR="00E02418" w:rsidRPr="003D3FDD" w:rsidRDefault="00E02418" w:rsidP="00C02DBA">
            <w:pPr>
              <w:jc w:val="center"/>
              <w:rPr>
                <w:noProof/>
                <w:sz w:val="24"/>
                <w:szCs w:val="24"/>
                <w:lang w:val="es-MX"/>
              </w:rPr>
            </w:pPr>
          </w:p>
        </w:tc>
      </w:tr>
      <w:tr w:rsidR="00E02418" w:rsidRPr="00ED358C" w14:paraId="7562D482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7A48469A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CC41R</w:t>
            </w:r>
          </w:p>
        </w:tc>
        <w:tc>
          <w:tcPr>
            <w:tcW w:w="4754" w:type="dxa"/>
            <w:vAlign w:val="center"/>
          </w:tcPr>
          <w:p w14:paraId="41C975DC" w14:textId="77777777" w:rsidR="00E02418" w:rsidRPr="00B16D23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transrectal </w:t>
            </w:r>
            <w:proofErr w:type="spellStart"/>
            <w:r>
              <w:rPr>
                <w:sz w:val="24"/>
                <w:szCs w:val="24"/>
                <w:lang w:val="es-MX"/>
              </w:rPr>
              <w:t>biplanar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convexo-convexo de 4 a 8 MHz.</w:t>
            </w:r>
          </w:p>
        </w:tc>
        <w:tc>
          <w:tcPr>
            <w:tcW w:w="2835" w:type="dxa"/>
            <w:vAlign w:val="center"/>
          </w:tcPr>
          <w:p w14:paraId="68BB52C2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5C12A6">
              <w:rPr>
                <w:noProof/>
                <w:sz w:val="24"/>
                <w:szCs w:val="24"/>
              </w:rPr>
              <w:drawing>
                <wp:inline distT="0" distB="0" distL="0" distR="0" wp14:anchorId="1E934C63" wp14:editId="13E63302">
                  <wp:extent cx="1121635" cy="514357"/>
                  <wp:effectExtent l="0" t="0" r="2540" b="0"/>
                  <wp:docPr id="83" name="Picture 82" descr="A white object with a handl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12D0221-0698-4FDD-B8C1-00CBF814488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2" descr="A white object with a handl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712D0221-0698-4FDD-B8C1-00CBF814488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 flipH="1">
                            <a:off x="0" y="0"/>
                            <a:ext cx="1134788" cy="520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1562114C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6B7F7EFA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lastRenderedPageBreak/>
              <w:t>C41L47RP</w:t>
            </w:r>
          </w:p>
        </w:tc>
        <w:tc>
          <w:tcPr>
            <w:tcW w:w="4754" w:type="dxa"/>
            <w:vAlign w:val="center"/>
          </w:tcPr>
          <w:p w14:paraId="1537317D" w14:textId="77777777" w:rsidR="00E02418" w:rsidRPr="00B16D23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Transductor transrectal </w:t>
            </w:r>
            <w:proofErr w:type="spellStart"/>
            <w:r>
              <w:rPr>
                <w:sz w:val="24"/>
                <w:szCs w:val="24"/>
                <w:lang w:val="es-MX"/>
              </w:rPr>
              <w:t>biplanar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convexo-lineal de 4 a 10 MHz y 200</w:t>
            </w:r>
            <w:r>
              <w:rPr>
                <w:rFonts w:cstheme="minorHAnsi"/>
                <w:sz w:val="24"/>
                <w:szCs w:val="24"/>
                <w:lang w:val="es-MX"/>
              </w:rPr>
              <w:t>° de campo de visión en el arreglo convexo.</w:t>
            </w:r>
          </w:p>
        </w:tc>
        <w:tc>
          <w:tcPr>
            <w:tcW w:w="2835" w:type="dxa"/>
            <w:vAlign w:val="center"/>
          </w:tcPr>
          <w:p w14:paraId="017234D9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8A1BDA">
              <w:rPr>
                <w:noProof/>
                <w:sz w:val="24"/>
                <w:szCs w:val="24"/>
              </w:rPr>
              <w:drawing>
                <wp:inline distT="0" distB="0" distL="0" distR="0" wp14:anchorId="013F9152" wp14:editId="7EB6B61A">
                  <wp:extent cx="1132994" cy="596900"/>
                  <wp:effectExtent l="0" t="0" r="0" b="0"/>
                  <wp:docPr id="93" name="Picture 92" descr="A white plastic object with a white handl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566B8D6-8983-4321-B9FD-5E47382E359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2" descr="A white plastic object with a white handl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B566B8D6-8983-4321-B9FD-5E47382E359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 flipH="1">
                            <a:off x="0" y="0"/>
                            <a:ext cx="1134269" cy="597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BB2C6F" w14:paraId="790F771A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6E3E4761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LA44LA</w:t>
            </w:r>
          </w:p>
        </w:tc>
        <w:tc>
          <w:tcPr>
            <w:tcW w:w="4754" w:type="dxa"/>
            <w:vAlign w:val="center"/>
          </w:tcPr>
          <w:p w14:paraId="66455779" w14:textId="77777777" w:rsidR="00E02418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Sonda de ultrasonido laparoscópico de 2 a 13 MHz. </w:t>
            </w:r>
          </w:p>
        </w:tc>
        <w:tc>
          <w:tcPr>
            <w:tcW w:w="2835" w:type="dxa"/>
            <w:vAlign w:val="center"/>
          </w:tcPr>
          <w:p w14:paraId="0D39AF87" w14:textId="77777777" w:rsidR="00E02418" w:rsidRPr="00BB2C6F" w:rsidRDefault="00E02418" w:rsidP="00C02DBA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4274EFF1" wp14:editId="1B25D688">
                  <wp:extent cx="1130300" cy="759156"/>
                  <wp:effectExtent l="0" t="0" r="0" b="3175"/>
                  <wp:docPr id="122423356" name="Picture 8" descr="A long metal rod with a long hand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23356" name="Picture 8" descr="A long metal rod with a long handle&#10;&#10;Description automatically generated with medium confidence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626" cy="772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CA0266" w14:paraId="732B08E1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61590EF6" w14:textId="77777777" w:rsidR="00E02418" w:rsidRDefault="00E02418" w:rsidP="00C02D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L43K</w:t>
            </w:r>
          </w:p>
        </w:tc>
        <w:tc>
          <w:tcPr>
            <w:tcW w:w="4754" w:type="dxa"/>
            <w:vAlign w:val="center"/>
          </w:tcPr>
          <w:p w14:paraId="309FF093" w14:textId="77777777" w:rsidR="00E02418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Sonda de ultrasonido intraoperatorio de 2 a 12 MHz, compatible con robot de cirugía.</w:t>
            </w:r>
          </w:p>
        </w:tc>
        <w:tc>
          <w:tcPr>
            <w:tcW w:w="2835" w:type="dxa"/>
            <w:vAlign w:val="center"/>
          </w:tcPr>
          <w:p w14:paraId="02DCFEE3" w14:textId="77777777" w:rsidR="00E02418" w:rsidRPr="00CA0266" w:rsidRDefault="00E02418" w:rsidP="00C02DBA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 w:rsidRPr="008B4EC8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15A3DB0D" wp14:editId="4A174BAD">
                  <wp:extent cx="1127759" cy="588396"/>
                  <wp:effectExtent l="0" t="0" r="0" b="2540"/>
                  <wp:docPr id="1064840440" name="Picture 1" descr="A white cable with a grey hand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4840440" name="Picture 1" descr="A white cable with a grey handle&#10;&#10;Description automatically generated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2590" cy="590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35ABD1A6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55008558" w14:textId="77777777" w:rsidR="00E02418" w:rsidRDefault="00E02418" w:rsidP="00C02D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L44K</w:t>
            </w:r>
          </w:p>
        </w:tc>
        <w:tc>
          <w:tcPr>
            <w:tcW w:w="4754" w:type="dxa"/>
            <w:vAlign w:val="center"/>
          </w:tcPr>
          <w:p w14:paraId="10085737" w14:textId="77777777" w:rsidR="00E02418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Transductor lineal intraoperatorio de 2 a 14 MHz.</w:t>
            </w:r>
          </w:p>
        </w:tc>
        <w:tc>
          <w:tcPr>
            <w:tcW w:w="2835" w:type="dxa"/>
            <w:vAlign w:val="center"/>
          </w:tcPr>
          <w:p w14:paraId="2B068F15" w14:textId="77777777" w:rsidR="00E02418" w:rsidRPr="008A1BDA" w:rsidRDefault="00E02418" w:rsidP="00C02DBA">
            <w:pPr>
              <w:jc w:val="center"/>
              <w:rPr>
                <w:noProof/>
                <w:sz w:val="24"/>
                <w:szCs w:val="24"/>
              </w:rPr>
            </w:pPr>
            <w:r w:rsidRPr="00270466">
              <w:rPr>
                <w:noProof/>
                <w:sz w:val="24"/>
                <w:szCs w:val="24"/>
              </w:rPr>
              <w:drawing>
                <wp:inline distT="0" distB="0" distL="0" distR="0" wp14:anchorId="7ABF1066" wp14:editId="0EE5101E">
                  <wp:extent cx="1129607" cy="584200"/>
                  <wp:effectExtent l="0" t="0" r="0" b="6350"/>
                  <wp:docPr id="173817964" name="Picture 1" descr="A white razor on a white sur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17964" name="Picture 1" descr="A white razor on a white surface&#10;&#10;Description automatically generated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266" cy="590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270466" w14:paraId="14130F33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1B96AFEA" w14:textId="77777777" w:rsidR="00E02418" w:rsidRDefault="00E02418" w:rsidP="00C02D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L51K</w:t>
            </w:r>
          </w:p>
        </w:tc>
        <w:tc>
          <w:tcPr>
            <w:tcW w:w="4754" w:type="dxa"/>
            <w:vAlign w:val="center"/>
          </w:tcPr>
          <w:p w14:paraId="7EE758FB" w14:textId="77777777" w:rsidR="00E02418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Sonda de ultrasonido intraoperatorio de 3 a 15 MHz, compatible con robot de cirugía.</w:t>
            </w:r>
          </w:p>
        </w:tc>
        <w:tc>
          <w:tcPr>
            <w:tcW w:w="2835" w:type="dxa"/>
            <w:vAlign w:val="center"/>
          </w:tcPr>
          <w:p w14:paraId="0C4D7F23" w14:textId="77777777" w:rsidR="00E02418" w:rsidRPr="00270466" w:rsidRDefault="00E02418" w:rsidP="00C02DBA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 w:rsidRPr="009914BD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04A81A81" wp14:editId="400D84E7">
                  <wp:extent cx="1132840" cy="580179"/>
                  <wp:effectExtent l="0" t="0" r="0" b="0"/>
                  <wp:docPr id="1370706879" name="Picture 1" descr="A white cable with a silver tip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706879" name="Picture 1" descr="A white cable with a silver tip&#10;&#10;Description automatically generated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447" cy="588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75CC052E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3A3AD4D2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L53K</w:t>
            </w:r>
          </w:p>
        </w:tc>
        <w:tc>
          <w:tcPr>
            <w:tcW w:w="4754" w:type="dxa"/>
            <w:vAlign w:val="center"/>
          </w:tcPr>
          <w:p w14:paraId="7E034617" w14:textId="77777777" w:rsidR="00E02418" w:rsidRPr="002A6CC7" w:rsidRDefault="00E02418" w:rsidP="00C02DBA">
            <w:pPr>
              <w:rPr>
                <w:sz w:val="24"/>
                <w:szCs w:val="24"/>
              </w:rPr>
            </w:pPr>
            <w:r w:rsidRPr="002A6CC7">
              <w:rPr>
                <w:sz w:val="24"/>
                <w:szCs w:val="24"/>
              </w:rPr>
              <w:t xml:space="preserve">Transductor lineal </w:t>
            </w:r>
            <w:proofErr w:type="spellStart"/>
            <w:r w:rsidRPr="002A6CC7">
              <w:rPr>
                <w:sz w:val="24"/>
                <w:szCs w:val="24"/>
              </w:rPr>
              <w:t>tipo</w:t>
            </w:r>
            <w:proofErr w:type="spellEnd"/>
            <w:r w:rsidRPr="002A6CC7">
              <w:rPr>
                <w:sz w:val="24"/>
                <w:szCs w:val="24"/>
              </w:rPr>
              <w:t xml:space="preserve"> hockey s</w:t>
            </w:r>
            <w:r>
              <w:rPr>
                <w:sz w:val="24"/>
                <w:szCs w:val="24"/>
              </w:rPr>
              <w:t xml:space="preserve">tick, </w:t>
            </w:r>
            <w:proofErr w:type="spellStart"/>
            <w:r>
              <w:rPr>
                <w:sz w:val="24"/>
                <w:szCs w:val="24"/>
              </w:rPr>
              <w:t>intraoperatorio</w:t>
            </w:r>
            <w:proofErr w:type="spellEnd"/>
            <w:r>
              <w:rPr>
                <w:sz w:val="24"/>
                <w:szCs w:val="24"/>
              </w:rPr>
              <w:t xml:space="preserve">, de 3 a 15 </w:t>
            </w:r>
            <w:proofErr w:type="spellStart"/>
            <w:r>
              <w:rPr>
                <w:sz w:val="24"/>
                <w:szCs w:val="24"/>
              </w:rPr>
              <w:t>MHz.</w:t>
            </w:r>
            <w:proofErr w:type="spellEnd"/>
          </w:p>
        </w:tc>
        <w:tc>
          <w:tcPr>
            <w:tcW w:w="2835" w:type="dxa"/>
            <w:vAlign w:val="center"/>
          </w:tcPr>
          <w:p w14:paraId="5EA4DD56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C958F3">
              <w:rPr>
                <w:noProof/>
                <w:sz w:val="24"/>
                <w:szCs w:val="24"/>
              </w:rPr>
              <w:drawing>
                <wp:inline distT="0" distB="0" distL="0" distR="0" wp14:anchorId="61B07B0A" wp14:editId="4A6D28C4">
                  <wp:extent cx="1116905" cy="464062"/>
                  <wp:effectExtent l="0" t="0" r="7620" b="0"/>
                  <wp:docPr id="77" name="Picture 76" descr="A picture containing text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F6B1D4A-8C0D-4311-A01B-D9DBBBDF019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6" descr="A picture containing tex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AF6B1D4A-8C0D-4311-A01B-D9DBBBDF019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 flipH="1">
                            <a:off x="0" y="0"/>
                            <a:ext cx="1125666" cy="467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BE2E71" w14:paraId="347A7432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2EEFA6DB" w14:textId="77777777" w:rsidR="00E02418" w:rsidRDefault="00E02418" w:rsidP="00C02DB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BA-001</w:t>
            </w:r>
          </w:p>
        </w:tc>
        <w:tc>
          <w:tcPr>
            <w:tcW w:w="4754" w:type="dxa"/>
            <w:vAlign w:val="center"/>
          </w:tcPr>
          <w:p w14:paraId="3AE0DDD3" w14:textId="77777777" w:rsidR="00E02418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Accesorio de biopsia para transductor</w:t>
            </w:r>
            <w:r w:rsidRPr="00F14DB4">
              <w:rPr>
                <w:sz w:val="24"/>
                <w:szCs w:val="24"/>
                <w:lang w:val="es-MX"/>
              </w:rPr>
              <w:t xml:space="preserve"> C</w:t>
            </w:r>
            <w:r>
              <w:rPr>
                <w:sz w:val="24"/>
                <w:szCs w:val="24"/>
                <w:lang w:val="es-MX"/>
              </w:rPr>
              <w:t>L</w:t>
            </w:r>
            <w:r w:rsidRPr="00F14DB4">
              <w:rPr>
                <w:sz w:val="24"/>
                <w:szCs w:val="24"/>
                <w:lang w:val="es-MX"/>
              </w:rPr>
              <w:t>4</w:t>
            </w:r>
            <w:r>
              <w:rPr>
                <w:sz w:val="24"/>
                <w:szCs w:val="24"/>
                <w:lang w:val="es-MX"/>
              </w:rPr>
              <w:t>414R1</w:t>
            </w:r>
          </w:p>
        </w:tc>
        <w:tc>
          <w:tcPr>
            <w:tcW w:w="2835" w:type="dxa"/>
            <w:vAlign w:val="center"/>
          </w:tcPr>
          <w:p w14:paraId="5FAABF51" w14:textId="77777777" w:rsidR="00E02418" w:rsidRPr="00BE2E71" w:rsidRDefault="00E02418" w:rsidP="00C02DBA">
            <w:pPr>
              <w:jc w:val="center"/>
              <w:rPr>
                <w:noProof/>
                <w:sz w:val="24"/>
                <w:szCs w:val="24"/>
                <w:lang w:val="es-MX"/>
              </w:rPr>
            </w:pPr>
            <w:r w:rsidRPr="002627E6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58C1C3E3" wp14:editId="1C84CFC2">
                  <wp:extent cx="1128308" cy="614488"/>
                  <wp:effectExtent l="0" t="0" r="0" b="0"/>
                  <wp:docPr id="592011264" name="Picture 1" descr="A grey metal device with a handl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011264" name="Picture 1" descr="A grey metal device with a handle&#10;&#10;Description automatically generated with medium confidence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979" cy="632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22980A5E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58C87FF9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EZU-PA3U</w:t>
            </w:r>
          </w:p>
        </w:tc>
        <w:tc>
          <w:tcPr>
            <w:tcW w:w="4754" w:type="dxa"/>
            <w:vAlign w:val="center"/>
          </w:tcPr>
          <w:p w14:paraId="1EE25D2F" w14:textId="77777777" w:rsidR="00E02418" w:rsidRPr="00B16D23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Accesorio de biopsia para transductor</w:t>
            </w:r>
            <w:r w:rsidRPr="00F14DB4">
              <w:rPr>
                <w:sz w:val="24"/>
                <w:szCs w:val="24"/>
                <w:lang w:val="es-MX"/>
              </w:rPr>
              <w:t xml:space="preserve"> C41L47RP</w:t>
            </w:r>
          </w:p>
        </w:tc>
        <w:tc>
          <w:tcPr>
            <w:tcW w:w="2835" w:type="dxa"/>
            <w:vAlign w:val="center"/>
          </w:tcPr>
          <w:p w14:paraId="6D1D92DD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7A0470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2E22F55B" wp14:editId="0E2B8086">
                  <wp:extent cx="1129695" cy="635304"/>
                  <wp:effectExtent l="0" t="0" r="0" b="0"/>
                  <wp:docPr id="40" name="Picture 40" descr="A close-up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close-up of a device&#10;&#10;Description automatically generated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342" cy="654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37B1C59E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3DD28925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EZU-PA7V</w:t>
            </w:r>
          </w:p>
        </w:tc>
        <w:tc>
          <w:tcPr>
            <w:tcW w:w="4754" w:type="dxa"/>
            <w:vAlign w:val="center"/>
          </w:tcPr>
          <w:p w14:paraId="50E437D7" w14:textId="77777777" w:rsidR="00E02418" w:rsidRPr="00B16D23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Adaptador de punción para transductor </w:t>
            </w:r>
            <w:r w:rsidRPr="00F14DB4">
              <w:rPr>
                <w:sz w:val="24"/>
                <w:szCs w:val="24"/>
                <w:lang w:val="es-MX"/>
              </w:rPr>
              <w:t>C41V1</w:t>
            </w:r>
          </w:p>
        </w:tc>
        <w:tc>
          <w:tcPr>
            <w:tcW w:w="2835" w:type="dxa"/>
            <w:vAlign w:val="center"/>
          </w:tcPr>
          <w:p w14:paraId="5E3F266B" w14:textId="77777777" w:rsidR="00E02418" w:rsidRPr="00762422" w:rsidRDefault="00E02418" w:rsidP="00C02DBA">
            <w:pPr>
              <w:jc w:val="center"/>
              <w:rPr>
                <w:sz w:val="24"/>
                <w:szCs w:val="24"/>
                <w:lang w:val="es-MX"/>
              </w:rPr>
            </w:pPr>
            <w:r w:rsidRPr="00A65318">
              <w:rPr>
                <w:noProof/>
                <w:sz w:val="24"/>
                <w:szCs w:val="24"/>
                <w:lang w:val="es-MX"/>
              </w:rPr>
              <w:drawing>
                <wp:inline distT="0" distB="0" distL="0" distR="0" wp14:anchorId="35EE4DB3" wp14:editId="1227AEA3">
                  <wp:extent cx="1129073" cy="614559"/>
                  <wp:effectExtent l="0" t="0" r="0" b="0"/>
                  <wp:docPr id="42" name="Picture 42" descr="A toothbrush with a toothpi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toothbrush with a toothpick&#10;&#10;Description automatically generated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1184" cy="626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5189853C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39F703B5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EZU-PA7L1</w:t>
            </w:r>
          </w:p>
        </w:tc>
        <w:tc>
          <w:tcPr>
            <w:tcW w:w="4754" w:type="dxa"/>
            <w:vAlign w:val="center"/>
          </w:tcPr>
          <w:p w14:paraId="54561144" w14:textId="77777777" w:rsidR="00E02418" w:rsidRPr="005E11B0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Soporte de guía de aguja para transductor </w:t>
            </w:r>
            <w:r w:rsidRPr="005E11B0">
              <w:rPr>
                <w:sz w:val="24"/>
                <w:szCs w:val="24"/>
                <w:lang w:val="es-MX"/>
              </w:rPr>
              <w:t>L442</w:t>
            </w:r>
          </w:p>
        </w:tc>
        <w:tc>
          <w:tcPr>
            <w:tcW w:w="2835" w:type="dxa"/>
            <w:vAlign w:val="center"/>
          </w:tcPr>
          <w:p w14:paraId="04E147BB" w14:textId="77777777" w:rsidR="00E02418" w:rsidRPr="000B3941" w:rsidRDefault="00E02418" w:rsidP="00C02DBA">
            <w:pPr>
              <w:jc w:val="center"/>
              <w:rPr>
                <w:sz w:val="24"/>
                <w:szCs w:val="24"/>
              </w:rPr>
            </w:pPr>
            <w:r w:rsidRPr="00E46BE0">
              <w:rPr>
                <w:noProof/>
                <w:sz w:val="24"/>
                <w:szCs w:val="24"/>
              </w:rPr>
              <w:drawing>
                <wp:inline distT="0" distB="0" distL="0" distR="0" wp14:anchorId="17635831" wp14:editId="593B1363">
                  <wp:extent cx="1128632" cy="614531"/>
                  <wp:effectExtent l="0" t="0" r="0" b="0"/>
                  <wp:docPr id="37" name="Picture 37" descr="A close-up of a medical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close-up of a medical device&#10;&#10;Description automatically generated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9619" cy="631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6868E88D" w14:textId="77777777" w:rsidTr="00C02D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97"/>
        </w:trPr>
        <w:tc>
          <w:tcPr>
            <w:tcW w:w="1771" w:type="dxa"/>
            <w:vAlign w:val="center"/>
          </w:tcPr>
          <w:p w14:paraId="23C92065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t>EZU-PA7L2</w:t>
            </w:r>
          </w:p>
        </w:tc>
        <w:tc>
          <w:tcPr>
            <w:tcW w:w="4754" w:type="dxa"/>
            <w:vAlign w:val="center"/>
          </w:tcPr>
          <w:p w14:paraId="75EC951C" w14:textId="77777777" w:rsidR="00E02418" w:rsidRPr="00E5370E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Soporte de guía de aguja para transductor </w:t>
            </w:r>
            <w:r w:rsidRPr="00E5370E">
              <w:rPr>
                <w:sz w:val="24"/>
                <w:szCs w:val="24"/>
                <w:lang w:val="es-MX"/>
              </w:rPr>
              <w:t>L55</w:t>
            </w:r>
          </w:p>
        </w:tc>
        <w:tc>
          <w:tcPr>
            <w:tcW w:w="2835" w:type="dxa"/>
            <w:vAlign w:val="center"/>
          </w:tcPr>
          <w:p w14:paraId="10214BE2" w14:textId="77777777" w:rsidR="00E02418" w:rsidRPr="000B3941" w:rsidRDefault="00E02418" w:rsidP="00C02DBA">
            <w:pPr>
              <w:jc w:val="center"/>
              <w:rPr>
                <w:sz w:val="24"/>
                <w:szCs w:val="24"/>
              </w:rPr>
            </w:pPr>
            <w:r w:rsidRPr="006637D0">
              <w:rPr>
                <w:noProof/>
                <w:sz w:val="24"/>
                <w:szCs w:val="24"/>
              </w:rPr>
              <w:drawing>
                <wp:inline distT="0" distB="0" distL="0" distR="0" wp14:anchorId="4A6390A9" wp14:editId="68B1791C">
                  <wp:extent cx="1129299" cy="630866"/>
                  <wp:effectExtent l="0" t="0" r="0" b="0"/>
                  <wp:docPr id="39" name="Picture 39" descr="A close-up of a medical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close-up of a medical device&#10;&#10;Description automatically generated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736" cy="67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2418" w:rsidRPr="00ED358C" w14:paraId="0F5F599C" w14:textId="77777777" w:rsidTr="00C02DBA">
        <w:trPr>
          <w:trHeight w:val="597"/>
        </w:trPr>
        <w:tc>
          <w:tcPr>
            <w:tcW w:w="1771" w:type="dxa"/>
            <w:vAlign w:val="center"/>
          </w:tcPr>
          <w:p w14:paraId="1BAE660E" w14:textId="77777777" w:rsidR="00E02418" w:rsidRPr="006F5C48" w:rsidRDefault="00E02418" w:rsidP="00C02DBA">
            <w:pPr>
              <w:rPr>
                <w:b/>
                <w:bCs/>
                <w:sz w:val="24"/>
                <w:szCs w:val="24"/>
              </w:rPr>
            </w:pPr>
            <w:r w:rsidRPr="006F5C48">
              <w:rPr>
                <w:b/>
                <w:bCs/>
                <w:sz w:val="24"/>
                <w:szCs w:val="24"/>
              </w:rPr>
              <w:lastRenderedPageBreak/>
              <w:t>EZU-PA7L3</w:t>
            </w:r>
          </w:p>
        </w:tc>
        <w:tc>
          <w:tcPr>
            <w:tcW w:w="4754" w:type="dxa"/>
            <w:vAlign w:val="center"/>
          </w:tcPr>
          <w:p w14:paraId="0C8DF218" w14:textId="77777777" w:rsidR="00E02418" w:rsidRPr="005E11B0" w:rsidRDefault="00E02418" w:rsidP="00C02DBA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Soporte de guía de aguja para transductor </w:t>
            </w:r>
            <w:r w:rsidRPr="005E11B0">
              <w:rPr>
                <w:sz w:val="24"/>
                <w:szCs w:val="24"/>
                <w:lang w:val="es-MX"/>
              </w:rPr>
              <w:t>L64</w:t>
            </w:r>
          </w:p>
        </w:tc>
        <w:tc>
          <w:tcPr>
            <w:tcW w:w="2835" w:type="dxa"/>
            <w:vAlign w:val="center"/>
          </w:tcPr>
          <w:p w14:paraId="3C8D2F60" w14:textId="77777777" w:rsidR="00E02418" w:rsidRPr="000B3941" w:rsidRDefault="00E02418" w:rsidP="00C02DBA">
            <w:pPr>
              <w:jc w:val="center"/>
              <w:rPr>
                <w:sz w:val="24"/>
                <w:szCs w:val="24"/>
              </w:rPr>
            </w:pPr>
            <w:r w:rsidRPr="00FF25ED">
              <w:rPr>
                <w:noProof/>
                <w:sz w:val="24"/>
                <w:szCs w:val="24"/>
              </w:rPr>
              <w:drawing>
                <wp:inline distT="0" distB="0" distL="0" distR="0" wp14:anchorId="7B801F94" wp14:editId="7D486CFE">
                  <wp:extent cx="1128461" cy="981740"/>
                  <wp:effectExtent l="0" t="0" r="0" b="8890"/>
                  <wp:docPr id="36" name="Picture 36" descr="A close-up of a medical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 descr="A close-up of a medical device&#10;&#10;Description automatically generated"/>
                          <pic:cNvPicPr/>
                        </pic:nvPicPr>
                        <pic:blipFill rotWithShape="1">
                          <a:blip r:embed="rId71"/>
                          <a:srcRect t="5208" b="15461"/>
                          <a:stretch/>
                        </pic:blipFill>
                        <pic:spPr bwMode="auto">
                          <a:xfrm>
                            <a:off x="0" y="0"/>
                            <a:ext cx="1141097" cy="992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764CE" w14:textId="77777777" w:rsidR="00BD510B" w:rsidRPr="000B3941" w:rsidRDefault="00BD510B">
      <w:pPr>
        <w:rPr>
          <w:b/>
          <w:bCs/>
          <w:sz w:val="24"/>
          <w:szCs w:val="24"/>
        </w:rPr>
      </w:pPr>
    </w:p>
    <w:p w14:paraId="17B398D6" w14:textId="6341FB69" w:rsidR="005F257D" w:rsidRPr="00903511" w:rsidRDefault="005F257D" w:rsidP="008A29CF">
      <w:pPr>
        <w:jc w:val="both"/>
        <w:rPr>
          <w:b/>
          <w:bCs/>
          <w:sz w:val="24"/>
          <w:szCs w:val="24"/>
          <w:lang w:val="es-MX"/>
        </w:rPr>
      </w:pPr>
      <w:r w:rsidRPr="00903511">
        <w:rPr>
          <w:b/>
          <w:bCs/>
          <w:sz w:val="24"/>
          <w:szCs w:val="24"/>
          <w:lang w:val="es-MX"/>
        </w:rPr>
        <w:t>Garantía</w:t>
      </w:r>
    </w:p>
    <w:p w14:paraId="50181687" w14:textId="5A5E5AAD" w:rsidR="005F257D" w:rsidRDefault="008421E8" w:rsidP="008A29CF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El equipo </w:t>
      </w:r>
      <w:r w:rsidR="008431B7">
        <w:rPr>
          <w:sz w:val="24"/>
          <w:szCs w:val="24"/>
          <w:lang w:val="es-MX"/>
        </w:rPr>
        <w:t>cuenta con</w:t>
      </w:r>
      <w:r>
        <w:rPr>
          <w:sz w:val="24"/>
          <w:szCs w:val="24"/>
          <w:lang w:val="es-MX"/>
        </w:rPr>
        <w:t xml:space="preserve"> una garantía de 12 meses desde la fecha de la instalación del equipo </w:t>
      </w:r>
      <w:r w:rsidR="008431B7">
        <w:rPr>
          <w:sz w:val="24"/>
          <w:szCs w:val="24"/>
          <w:lang w:val="es-MX"/>
        </w:rPr>
        <w:t>o</w:t>
      </w:r>
      <w:r w:rsidR="0093157D">
        <w:rPr>
          <w:sz w:val="24"/>
          <w:szCs w:val="24"/>
          <w:lang w:val="es-MX"/>
        </w:rPr>
        <w:t xml:space="preserve"> 14 meses desde el despacho de fábrica</w:t>
      </w:r>
      <w:r w:rsidR="00F15B35">
        <w:rPr>
          <w:sz w:val="24"/>
          <w:szCs w:val="24"/>
          <w:lang w:val="es-MX"/>
        </w:rPr>
        <w:t>,</w:t>
      </w:r>
      <w:r w:rsidR="0093157D">
        <w:rPr>
          <w:sz w:val="24"/>
          <w:szCs w:val="24"/>
          <w:lang w:val="es-MX"/>
        </w:rPr>
        <w:t xml:space="preserve"> lo que </w:t>
      </w:r>
      <w:r w:rsidR="005551E1">
        <w:rPr>
          <w:sz w:val="24"/>
          <w:szCs w:val="24"/>
          <w:lang w:val="es-MX"/>
        </w:rPr>
        <w:t xml:space="preserve">acontezca primero. </w:t>
      </w:r>
    </w:p>
    <w:p w14:paraId="3F055C86" w14:textId="775EF02C" w:rsidR="00E02418" w:rsidRDefault="00E02418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br w:type="page"/>
      </w:r>
    </w:p>
    <w:p w14:paraId="76CB5AD5" w14:textId="77777777" w:rsidR="00E02418" w:rsidRDefault="00E02418" w:rsidP="008A29CF">
      <w:pPr>
        <w:jc w:val="both"/>
        <w:rPr>
          <w:sz w:val="24"/>
          <w:szCs w:val="24"/>
          <w:lang w:val="es-MX"/>
        </w:rPr>
      </w:pPr>
    </w:p>
    <w:p w14:paraId="74AECFF6" w14:textId="2736A7AD" w:rsidR="00E02418" w:rsidRPr="00E02418" w:rsidRDefault="00E02418" w:rsidP="008A29CF">
      <w:pPr>
        <w:jc w:val="both"/>
        <w:rPr>
          <w:b/>
          <w:bCs/>
          <w:sz w:val="24"/>
          <w:szCs w:val="24"/>
          <w:lang w:val="es-MX"/>
        </w:rPr>
      </w:pPr>
      <w:r w:rsidRPr="00E02418">
        <w:rPr>
          <w:b/>
          <w:bCs/>
          <w:sz w:val="24"/>
          <w:szCs w:val="24"/>
          <w:lang w:val="es-MX"/>
        </w:rPr>
        <w:t>ANEXO 1</w:t>
      </w:r>
    </w:p>
    <w:p w14:paraId="1030C7E4" w14:textId="78ADE504" w:rsidR="00542E34" w:rsidRPr="00E02418" w:rsidRDefault="00E02418" w:rsidP="008A29CF">
      <w:pPr>
        <w:jc w:val="both"/>
        <w:rPr>
          <w:b/>
          <w:bCs/>
          <w:sz w:val="24"/>
          <w:szCs w:val="24"/>
          <w:lang w:val="es-MX"/>
        </w:rPr>
      </w:pPr>
      <w:r w:rsidRPr="00E02418">
        <w:rPr>
          <w:b/>
          <w:bCs/>
          <w:sz w:val="24"/>
          <w:szCs w:val="24"/>
          <w:lang w:val="es-MX"/>
        </w:rPr>
        <w:t xml:space="preserve">Opcionales No </w:t>
      </w:r>
      <w:r w:rsidR="001B4D72" w:rsidRPr="00E02418">
        <w:rPr>
          <w:b/>
          <w:bCs/>
          <w:sz w:val="24"/>
          <w:szCs w:val="24"/>
          <w:lang w:val="es-MX"/>
        </w:rPr>
        <w:t xml:space="preserve">Incluidos </w:t>
      </w:r>
      <w:r w:rsidRPr="00E02418">
        <w:rPr>
          <w:b/>
          <w:bCs/>
          <w:sz w:val="24"/>
          <w:szCs w:val="24"/>
          <w:lang w:val="es-MX"/>
        </w:rPr>
        <w:t xml:space="preserve">en la </w:t>
      </w:r>
      <w:r w:rsidR="001B4D72" w:rsidRPr="00E02418">
        <w:rPr>
          <w:b/>
          <w:bCs/>
          <w:sz w:val="24"/>
          <w:szCs w:val="24"/>
          <w:lang w:val="es-MX"/>
        </w:rPr>
        <w:t>Cotización</w:t>
      </w:r>
    </w:p>
    <w:sectPr w:rsidR="00542E34" w:rsidRPr="00E02418" w:rsidSect="006F2306">
      <w:headerReference w:type="default" r:id="rId72"/>
      <w:footerReference w:type="default" r:id="rId73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8DFE9" w14:textId="77777777" w:rsidR="0002466A" w:rsidRDefault="0002466A" w:rsidP="006629D2">
      <w:pPr>
        <w:spacing w:after="0" w:line="240" w:lineRule="auto"/>
      </w:pPr>
      <w:r>
        <w:separator/>
      </w:r>
    </w:p>
  </w:endnote>
  <w:endnote w:type="continuationSeparator" w:id="0">
    <w:p w14:paraId="0CA12AFF" w14:textId="77777777" w:rsidR="0002466A" w:rsidRDefault="0002466A" w:rsidP="00662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876544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00AF880" w14:textId="6021DADD" w:rsidR="001255A7" w:rsidRDefault="001255A7">
            <w:pPr>
              <w:pStyle w:val="Footer"/>
              <w:jc w:val="right"/>
            </w:pPr>
            <w:r w:rsidRPr="008A0AD3">
              <w:rPr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40B25A49" wp14:editId="25433098">
                  <wp:simplePos x="0" y="0"/>
                  <wp:positionH relativeFrom="margin">
                    <wp:align>left</wp:align>
                  </wp:positionH>
                  <wp:positionV relativeFrom="paragraph">
                    <wp:posOffset>-123211</wp:posOffset>
                  </wp:positionV>
                  <wp:extent cx="1261066" cy="550121"/>
                  <wp:effectExtent l="0" t="0" r="0" b="2540"/>
                  <wp:wrapNone/>
                  <wp:docPr id="71" name="Picture 71" descr="S:\Ｇ\佐藤大\002_ブランド\NEVER STOP\NEVER STOP 16x9\NEVER STOP 展開rgb16X9 0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:\Ｇ\佐藤大\002_ブランド\NEVER STOP\NEVER STOP 16x9\NEVER STOP 展開rgb16X9 00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067" t="89820" r="2463" b="3009"/>
                          <a:stretch/>
                        </pic:blipFill>
                        <pic:spPr bwMode="auto">
                          <a:xfrm>
                            <a:off x="0" y="0"/>
                            <a:ext cx="1261066" cy="5501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56C8580" w14:textId="6E201711" w:rsidR="0029518E" w:rsidRDefault="00295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FBEA6C" w14:textId="77777777" w:rsidR="0002466A" w:rsidRDefault="0002466A" w:rsidP="006629D2">
      <w:pPr>
        <w:spacing w:after="0" w:line="240" w:lineRule="auto"/>
      </w:pPr>
      <w:r>
        <w:separator/>
      </w:r>
    </w:p>
  </w:footnote>
  <w:footnote w:type="continuationSeparator" w:id="0">
    <w:p w14:paraId="2490EDDC" w14:textId="77777777" w:rsidR="0002466A" w:rsidRDefault="0002466A" w:rsidP="00662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6FBFE" w14:textId="3684A526" w:rsidR="006629D2" w:rsidRDefault="0077143C">
    <w:pPr>
      <w:pStyle w:val="Header"/>
    </w:pPr>
    <w:r w:rsidRPr="00237230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AC89C7" wp14:editId="1E542189">
              <wp:simplePos x="0" y="0"/>
              <wp:positionH relativeFrom="margin">
                <wp:posOffset>3764915</wp:posOffset>
              </wp:positionH>
              <wp:positionV relativeFrom="paragraph">
                <wp:posOffset>197485</wp:posOffset>
              </wp:positionV>
              <wp:extent cx="2327910" cy="649605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7910" cy="6496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FF55AF" w14:textId="77777777" w:rsidR="00237230" w:rsidRPr="00B115AF" w:rsidRDefault="00237230" w:rsidP="0077143C">
                          <w:pPr>
                            <w:shd w:val="clear" w:color="auto" w:fill="FFFFFF"/>
                            <w:spacing w:after="0"/>
                            <w:jc w:val="right"/>
                            <w:rPr>
                              <w:b/>
                              <w:color w:val="222222"/>
                              <w:sz w:val="16"/>
                              <w:szCs w:val="24"/>
                            </w:rPr>
                          </w:pPr>
                          <w:r w:rsidRPr="00B115AF">
                            <w:rPr>
                              <w:b/>
                              <w:color w:val="222222"/>
                              <w:sz w:val="16"/>
                              <w:szCs w:val="24"/>
                            </w:rPr>
                            <w:t>FUJIFILM Healthcare Americas Corporation</w:t>
                          </w:r>
                        </w:p>
                        <w:p w14:paraId="5D86E115" w14:textId="77777777" w:rsidR="00237230" w:rsidRPr="00B115AF" w:rsidRDefault="00237230" w:rsidP="0077143C">
                          <w:pPr>
                            <w:shd w:val="clear" w:color="auto" w:fill="FFFFFF"/>
                            <w:spacing w:after="0"/>
                            <w:jc w:val="right"/>
                            <w:rPr>
                              <w:color w:val="222222"/>
                              <w:sz w:val="16"/>
                              <w:szCs w:val="24"/>
                            </w:rPr>
                          </w:pPr>
                          <w:r w:rsidRPr="00B115AF">
                            <w:rPr>
                              <w:color w:val="222222"/>
                              <w:sz w:val="16"/>
                              <w:szCs w:val="24"/>
                            </w:rPr>
                            <w:t>Latin American Office</w:t>
                          </w:r>
                        </w:p>
                        <w:p w14:paraId="315BFE4F" w14:textId="39A3C3EB" w:rsidR="00237230" w:rsidRPr="00B115AF" w:rsidRDefault="00237230" w:rsidP="0077143C">
                          <w:pPr>
                            <w:shd w:val="clear" w:color="auto" w:fill="FFFFFF"/>
                            <w:spacing w:after="0"/>
                            <w:jc w:val="right"/>
                            <w:rPr>
                              <w:color w:val="222222"/>
                              <w:sz w:val="16"/>
                              <w:szCs w:val="24"/>
                            </w:rPr>
                          </w:pPr>
                          <w:r w:rsidRPr="00B115AF">
                            <w:rPr>
                              <w:color w:val="222222"/>
                              <w:sz w:val="16"/>
                              <w:szCs w:val="24"/>
                            </w:rPr>
                            <w:t>6161 Blue Lagoon Dr., Suite 100</w:t>
                          </w:r>
                          <w:r w:rsidR="0077143C">
                            <w:rPr>
                              <w:color w:val="222222"/>
                              <w:sz w:val="16"/>
                              <w:szCs w:val="24"/>
                            </w:rPr>
                            <w:t xml:space="preserve"> </w:t>
                          </w:r>
                          <w:r w:rsidRPr="00B115AF">
                            <w:rPr>
                              <w:color w:val="222222"/>
                              <w:sz w:val="16"/>
                              <w:szCs w:val="24"/>
                            </w:rPr>
                            <w:t>Miami, FL 33126</w:t>
                          </w:r>
                        </w:p>
                        <w:p w14:paraId="3137FD5C" w14:textId="77777777" w:rsidR="00237230" w:rsidRDefault="00237230" w:rsidP="0077143C">
                          <w:pPr>
                            <w:shd w:val="clear" w:color="auto" w:fill="FFFFFF"/>
                            <w:spacing w:after="0"/>
                            <w:jc w:val="right"/>
                            <w:rPr>
                              <w:color w:val="222222"/>
                              <w:sz w:val="16"/>
                              <w:szCs w:val="24"/>
                              <w:lang w:val="es-AR"/>
                            </w:rPr>
                          </w:pPr>
                          <w:r>
                            <w:rPr>
                              <w:color w:val="222222"/>
                              <w:sz w:val="16"/>
                              <w:szCs w:val="24"/>
                              <w:lang w:val="es-AR"/>
                            </w:rPr>
                            <w:t>1.305.406.2910</w:t>
                          </w:r>
                        </w:p>
                        <w:p w14:paraId="4BFF7209" w14:textId="77777777" w:rsidR="00237230" w:rsidRDefault="00237230" w:rsidP="00237230">
                          <w:pPr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</w:p>
                        <w:p w14:paraId="21C6A547" w14:textId="77777777" w:rsidR="00237230" w:rsidRDefault="00237230" w:rsidP="00237230">
                          <w:pPr>
                            <w:shd w:val="clear" w:color="auto" w:fill="FFFFFF"/>
                            <w:rPr>
                              <w:rFonts w:ascii="Arial" w:hAnsi="Arial" w:cs="Arial"/>
                              <w:color w:val="222222"/>
                              <w:szCs w:val="24"/>
                            </w:rPr>
                          </w:pPr>
                        </w:p>
                        <w:p w14:paraId="5CBF5EBF" w14:textId="77777777" w:rsidR="00237230" w:rsidRDefault="00237230" w:rsidP="00237230">
                          <w:pPr>
                            <w:tabs>
                              <w:tab w:val="left" w:pos="6750"/>
                            </w:tabs>
                            <w:rPr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C89C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96.45pt;margin-top:15.55pt;width:183.3pt;height:51.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eZL9AEAAMoDAAAOAAAAZHJzL2Uyb0RvYy54bWysU1Fv0zAQfkfiP1h+p2lL19Go6TQ6FSGN&#10;gTT2AxzHSSwcnzm7Tcqv5+x0XWFviDxYPp/93X3ffVnfDJ1hB4Vegy34bDLlTFkJlbZNwZ++7959&#10;4MwHYSthwKqCH5XnN5u3b9a9y9UcWjCVQkYg1ue9K3gbgsuzzMtWdcJPwClLyRqwE4FCbLIKRU/o&#10;ncnm0+ky6wErhyCV93R6Nyb5JuHXtZLha117FZgpOPUW0oppLeOabdYib1C4VstTG+IfuuiEtlT0&#10;DHUngmB71K+gOi0RPNRhIqHLoK61VIkDsZlN/2Lz2AqnEhcSx7uzTP7/wcqHw6P7hiwMH2GgASYS&#10;3t2D/OGZhW0rbKNuEaFvlaio8CxKlvXO56enUWqf+whS9l+goiGLfYAENNTYRVWIJyN0GsDxLLoa&#10;ApN0OH8/v17NKCUpt1ysltOrVELkz68d+vBJQcfipuBIQ03o4nDvQ+xG5M9XYjEPRlc7bUwKsCm3&#10;BtlBkAF26Tuh/3HN2HjZQnw2IsaTRDMyGzmGoRwoGemWUB2JMMJoKPoBaNMC/uKsJzMV3P/cC1Sc&#10;mc+WRFvNFovovhQsrq7nFOBlprzMCCsJquCBs3G7DaNj9w5101KlcUwWbknoWicNXro69U2GSdKc&#10;zB0deRmnWy+/4OY3AAAA//8DAFBLAwQUAAYACAAAACEAWxuzCN8AAAAKAQAADwAAAGRycy9kb3du&#10;cmV2LnhtbEyP0U6DQBBF3038h82Y+GLsQiltoSyNmmh8be0HDOwUiOwsYbeF/r3rkz5O7sm9Z4r9&#10;bHpxpdF1lhXEiwgEcW11x42C09f78xaE88gae8uk4EYO9uX9XYG5thMf6Hr0jQgl7HJU0Ho/5FK6&#10;uiWDbmEH4pCd7WjQh3NspB5xCuWml8soWkuDHYeFFgd6a6n+Pl6MgvPn9JRmU/XhT5vDav2K3aay&#10;N6UeH+aXHQhPs/+D4Vc/qEMZnCp7Ye1EryDNlllAFSRxDCIAWZqlIKpAJskKZFnI/y+UPwAAAP//&#10;AwBQSwECLQAUAAYACAAAACEAtoM4kv4AAADhAQAAEwAAAAAAAAAAAAAAAAAAAAAAW0NvbnRlbnRf&#10;VHlwZXNdLnhtbFBLAQItABQABgAIAAAAIQA4/SH/1gAAAJQBAAALAAAAAAAAAAAAAAAAAC8BAABf&#10;cmVscy8ucmVsc1BLAQItABQABgAIAAAAIQA84eZL9AEAAMoDAAAOAAAAAAAAAAAAAAAAAC4CAABk&#10;cnMvZTJvRG9jLnhtbFBLAQItABQABgAIAAAAIQBbG7MI3wAAAAoBAAAPAAAAAAAAAAAAAAAAAE4E&#10;AABkcnMvZG93bnJldi54bWxQSwUGAAAAAAQABADzAAAAWgUAAAAA&#10;" stroked="f">
              <v:textbox>
                <w:txbxContent>
                  <w:p w14:paraId="0BFF55AF" w14:textId="77777777" w:rsidR="00237230" w:rsidRPr="00B115AF" w:rsidRDefault="00237230" w:rsidP="0077143C">
                    <w:pPr>
                      <w:shd w:val="clear" w:color="auto" w:fill="FFFFFF"/>
                      <w:spacing w:after="0"/>
                      <w:jc w:val="right"/>
                      <w:rPr>
                        <w:b/>
                        <w:color w:val="222222"/>
                        <w:sz w:val="16"/>
                        <w:szCs w:val="24"/>
                      </w:rPr>
                    </w:pPr>
                    <w:r w:rsidRPr="00B115AF">
                      <w:rPr>
                        <w:b/>
                        <w:color w:val="222222"/>
                        <w:sz w:val="16"/>
                        <w:szCs w:val="24"/>
                      </w:rPr>
                      <w:t>FUJIFILM Healthcare Americas Corporation</w:t>
                    </w:r>
                  </w:p>
                  <w:p w14:paraId="5D86E115" w14:textId="77777777" w:rsidR="00237230" w:rsidRPr="00B115AF" w:rsidRDefault="00237230" w:rsidP="0077143C">
                    <w:pPr>
                      <w:shd w:val="clear" w:color="auto" w:fill="FFFFFF"/>
                      <w:spacing w:after="0"/>
                      <w:jc w:val="right"/>
                      <w:rPr>
                        <w:color w:val="222222"/>
                        <w:sz w:val="16"/>
                        <w:szCs w:val="24"/>
                      </w:rPr>
                    </w:pPr>
                    <w:r w:rsidRPr="00B115AF">
                      <w:rPr>
                        <w:color w:val="222222"/>
                        <w:sz w:val="16"/>
                        <w:szCs w:val="24"/>
                      </w:rPr>
                      <w:t>Latin American Office</w:t>
                    </w:r>
                  </w:p>
                  <w:p w14:paraId="315BFE4F" w14:textId="39A3C3EB" w:rsidR="00237230" w:rsidRPr="00B115AF" w:rsidRDefault="00237230" w:rsidP="0077143C">
                    <w:pPr>
                      <w:shd w:val="clear" w:color="auto" w:fill="FFFFFF"/>
                      <w:spacing w:after="0"/>
                      <w:jc w:val="right"/>
                      <w:rPr>
                        <w:color w:val="222222"/>
                        <w:sz w:val="16"/>
                        <w:szCs w:val="24"/>
                      </w:rPr>
                    </w:pPr>
                    <w:r w:rsidRPr="00B115AF">
                      <w:rPr>
                        <w:color w:val="222222"/>
                        <w:sz w:val="16"/>
                        <w:szCs w:val="24"/>
                      </w:rPr>
                      <w:t>6161 Blue Lagoon Dr., Suite 100</w:t>
                    </w:r>
                    <w:r w:rsidR="0077143C">
                      <w:rPr>
                        <w:color w:val="222222"/>
                        <w:sz w:val="16"/>
                        <w:szCs w:val="24"/>
                      </w:rPr>
                      <w:t xml:space="preserve"> </w:t>
                    </w:r>
                    <w:r w:rsidRPr="00B115AF">
                      <w:rPr>
                        <w:color w:val="222222"/>
                        <w:sz w:val="16"/>
                        <w:szCs w:val="24"/>
                      </w:rPr>
                      <w:t>Miami, FL 33126</w:t>
                    </w:r>
                  </w:p>
                  <w:p w14:paraId="3137FD5C" w14:textId="77777777" w:rsidR="00237230" w:rsidRDefault="00237230" w:rsidP="0077143C">
                    <w:pPr>
                      <w:shd w:val="clear" w:color="auto" w:fill="FFFFFF"/>
                      <w:spacing w:after="0"/>
                      <w:jc w:val="right"/>
                      <w:rPr>
                        <w:color w:val="222222"/>
                        <w:sz w:val="16"/>
                        <w:szCs w:val="24"/>
                        <w:lang w:val="es-AR"/>
                      </w:rPr>
                    </w:pPr>
                    <w:r>
                      <w:rPr>
                        <w:color w:val="222222"/>
                        <w:sz w:val="16"/>
                        <w:szCs w:val="24"/>
                        <w:lang w:val="es-AR"/>
                      </w:rPr>
                      <w:t>1.305.406.2910</w:t>
                    </w:r>
                  </w:p>
                  <w:p w14:paraId="4BFF7209" w14:textId="77777777" w:rsidR="00237230" w:rsidRDefault="00237230" w:rsidP="00237230">
                    <w:pPr>
                      <w:rPr>
                        <w:rFonts w:ascii="Times New Roman" w:hAnsi="Times New Roman" w:cs="Times New Roman"/>
                        <w:i/>
                      </w:rPr>
                    </w:pPr>
                  </w:p>
                  <w:p w14:paraId="21C6A547" w14:textId="77777777" w:rsidR="00237230" w:rsidRDefault="00237230" w:rsidP="00237230">
                    <w:pPr>
                      <w:shd w:val="clear" w:color="auto" w:fill="FFFFFF"/>
                      <w:rPr>
                        <w:rFonts w:ascii="Arial" w:hAnsi="Arial" w:cs="Arial"/>
                        <w:color w:val="222222"/>
                        <w:szCs w:val="24"/>
                      </w:rPr>
                    </w:pPr>
                  </w:p>
                  <w:p w14:paraId="5CBF5EBF" w14:textId="77777777" w:rsidR="00237230" w:rsidRDefault="00237230" w:rsidP="00237230">
                    <w:pPr>
                      <w:tabs>
                        <w:tab w:val="left" w:pos="6750"/>
                      </w:tabs>
                      <w:rPr>
                        <w:szCs w:val="24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237230" w:rsidRPr="00237230">
      <w:rPr>
        <w:noProof/>
        <w:sz w:val="24"/>
        <w:szCs w:val="24"/>
      </w:rPr>
      <w:drawing>
        <wp:anchor distT="0" distB="0" distL="114300" distR="114300" simplePos="0" relativeHeight="251664384" behindDoc="1" locked="0" layoutInCell="1" allowOverlap="1" wp14:anchorId="2F40F0D1" wp14:editId="1BEED43A">
          <wp:simplePos x="0" y="0"/>
          <wp:positionH relativeFrom="margin">
            <wp:align>left</wp:align>
          </wp:positionH>
          <wp:positionV relativeFrom="paragraph">
            <wp:posOffset>197927</wp:posOffset>
          </wp:positionV>
          <wp:extent cx="1729740" cy="533400"/>
          <wp:effectExtent l="0" t="0" r="3810" b="0"/>
          <wp:wrapSquare wrapText="bothSides"/>
          <wp:docPr id="70" name="Picture 70" descr="FUJIFILM_VFI_lo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FUJIFILM_VFI_lor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9740" cy="533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55B47"/>
    <w:multiLevelType w:val="hybridMultilevel"/>
    <w:tmpl w:val="F1CCC010"/>
    <w:lvl w:ilvl="0" w:tplc="65C47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68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D3F01"/>
    <w:multiLevelType w:val="hybridMultilevel"/>
    <w:tmpl w:val="A3D6E08C"/>
    <w:lvl w:ilvl="0" w:tplc="65C47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68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B2847"/>
    <w:multiLevelType w:val="hybridMultilevel"/>
    <w:tmpl w:val="DECAA3FC"/>
    <w:lvl w:ilvl="0" w:tplc="8570A7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7D79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31A4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B937C29"/>
    <w:multiLevelType w:val="hybridMultilevel"/>
    <w:tmpl w:val="F1B66638"/>
    <w:lvl w:ilvl="0" w:tplc="547A4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6B68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D80800"/>
    <w:multiLevelType w:val="hybridMultilevel"/>
    <w:tmpl w:val="D3169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F20C7D"/>
    <w:multiLevelType w:val="hybridMultilevel"/>
    <w:tmpl w:val="12B9D1B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2F44F0F"/>
    <w:multiLevelType w:val="hybridMultilevel"/>
    <w:tmpl w:val="C3E246EC"/>
    <w:lvl w:ilvl="0" w:tplc="547A4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6B68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C57B8E"/>
    <w:multiLevelType w:val="hybridMultilevel"/>
    <w:tmpl w:val="A0E4E158"/>
    <w:lvl w:ilvl="0" w:tplc="547A44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6B68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B56756"/>
    <w:multiLevelType w:val="hybridMultilevel"/>
    <w:tmpl w:val="1E8D7858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42349276">
    <w:abstractNumId w:val="9"/>
  </w:num>
  <w:num w:numId="2" w16cid:durableId="745762806">
    <w:abstractNumId w:val="6"/>
  </w:num>
  <w:num w:numId="3" w16cid:durableId="1603495102">
    <w:abstractNumId w:val="2"/>
  </w:num>
  <w:num w:numId="4" w16cid:durableId="2094664017">
    <w:abstractNumId w:val="8"/>
  </w:num>
  <w:num w:numId="5" w16cid:durableId="1650328396">
    <w:abstractNumId w:val="3"/>
  </w:num>
  <w:num w:numId="6" w16cid:durableId="1635869009">
    <w:abstractNumId w:val="7"/>
  </w:num>
  <w:num w:numId="7" w16cid:durableId="1479151955">
    <w:abstractNumId w:val="4"/>
  </w:num>
  <w:num w:numId="8" w16cid:durableId="865141890">
    <w:abstractNumId w:val="0"/>
  </w:num>
  <w:num w:numId="9" w16cid:durableId="506873051">
    <w:abstractNumId w:val="1"/>
  </w:num>
  <w:num w:numId="10" w16cid:durableId="1815558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AD1"/>
    <w:rsid w:val="00002143"/>
    <w:rsid w:val="0000380F"/>
    <w:rsid w:val="00016A58"/>
    <w:rsid w:val="00016A65"/>
    <w:rsid w:val="000178B3"/>
    <w:rsid w:val="00017F9C"/>
    <w:rsid w:val="00022864"/>
    <w:rsid w:val="0002466A"/>
    <w:rsid w:val="000247EF"/>
    <w:rsid w:val="00024F23"/>
    <w:rsid w:val="000253AB"/>
    <w:rsid w:val="00026D36"/>
    <w:rsid w:val="00031203"/>
    <w:rsid w:val="00031580"/>
    <w:rsid w:val="0003499D"/>
    <w:rsid w:val="000359E4"/>
    <w:rsid w:val="00036218"/>
    <w:rsid w:val="0003643C"/>
    <w:rsid w:val="000444D4"/>
    <w:rsid w:val="000462E2"/>
    <w:rsid w:val="00046E37"/>
    <w:rsid w:val="00050CD3"/>
    <w:rsid w:val="0005553C"/>
    <w:rsid w:val="00057C46"/>
    <w:rsid w:val="0006101A"/>
    <w:rsid w:val="000612CA"/>
    <w:rsid w:val="000614CF"/>
    <w:rsid w:val="000618C7"/>
    <w:rsid w:val="00065DDD"/>
    <w:rsid w:val="00065EA1"/>
    <w:rsid w:val="00070A8E"/>
    <w:rsid w:val="00081DE3"/>
    <w:rsid w:val="000869D8"/>
    <w:rsid w:val="00087C6B"/>
    <w:rsid w:val="00090A9E"/>
    <w:rsid w:val="00090AD1"/>
    <w:rsid w:val="00096321"/>
    <w:rsid w:val="00097710"/>
    <w:rsid w:val="000A3CD3"/>
    <w:rsid w:val="000A60CF"/>
    <w:rsid w:val="000A6837"/>
    <w:rsid w:val="000B05A9"/>
    <w:rsid w:val="000B3941"/>
    <w:rsid w:val="000B413A"/>
    <w:rsid w:val="000B5527"/>
    <w:rsid w:val="000C0E18"/>
    <w:rsid w:val="000C2A7F"/>
    <w:rsid w:val="000C389B"/>
    <w:rsid w:val="000C7980"/>
    <w:rsid w:val="000C7C42"/>
    <w:rsid w:val="000D07FD"/>
    <w:rsid w:val="000D0818"/>
    <w:rsid w:val="000D214F"/>
    <w:rsid w:val="000D4774"/>
    <w:rsid w:val="000D6D71"/>
    <w:rsid w:val="000E14EF"/>
    <w:rsid w:val="000E2BE6"/>
    <w:rsid w:val="000E31BA"/>
    <w:rsid w:val="000E70DB"/>
    <w:rsid w:val="000F255F"/>
    <w:rsid w:val="00100470"/>
    <w:rsid w:val="001049AC"/>
    <w:rsid w:val="001056B7"/>
    <w:rsid w:val="00107FC0"/>
    <w:rsid w:val="0011265E"/>
    <w:rsid w:val="00113DAF"/>
    <w:rsid w:val="001155A2"/>
    <w:rsid w:val="001159E2"/>
    <w:rsid w:val="001173AE"/>
    <w:rsid w:val="001178BE"/>
    <w:rsid w:val="00122334"/>
    <w:rsid w:val="00122E0A"/>
    <w:rsid w:val="001255A7"/>
    <w:rsid w:val="00130E06"/>
    <w:rsid w:val="0013417A"/>
    <w:rsid w:val="00134785"/>
    <w:rsid w:val="00135A5C"/>
    <w:rsid w:val="00140E6B"/>
    <w:rsid w:val="00141CBB"/>
    <w:rsid w:val="00142D7C"/>
    <w:rsid w:val="00144CE0"/>
    <w:rsid w:val="001453B7"/>
    <w:rsid w:val="00150F90"/>
    <w:rsid w:val="0015213D"/>
    <w:rsid w:val="00154F58"/>
    <w:rsid w:val="001560F1"/>
    <w:rsid w:val="0015698C"/>
    <w:rsid w:val="00156D4D"/>
    <w:rsid w:val="00162D5F"/>
    <w:rsid w:val="00163829"/>
    <w:rsid w:val="001667FC"/>
    <w:rsid w:val="0017583B"/>
    <w:rsid w:val="0017687C"/>
    <w:rsid w:val="00176E64"/>
    <w:rsid w:val="00183506"/>
    <w:rsid w:val="00187AE8"/>
    <w:rsid w:val="00190AE2"/>
    <w:rsid w:val="00194A8D"/>
    <w:rsid w:val="0019521B"/>
    <w:rsid w:val="00195B09"/>
    <w:rsid w:val="001A1E27"/>
    <w:rsid w:val="001A2623"/>
    <w:rsid w:val="001A6839"/>
    <w:rsid w:val="001A7951"/>
    <w:rsid w:val="001A7EBB"/>
    <w:rsid w:val="001B1252"/>
    <w:rsid w:val="001B2AD3"/>
    <w:rsid w:val="001B2EE4"/>
    <w:rsid w:val="001B4D72"/>
    <w:rsid w:val="001B71FA"/>
    <w:rsid w:val="001C478D"/>
    <w:rsid w:val="001C7034"/>
    <w:rsid w:val="001D1C3D"/>
    <w:rsid w:val="001D32FA"/>
    <w:rsid w:val="001D4A8D"/>
    <w:rsid w:val="001D565A"/>
    <w:rsid w:val="001E049E"/>
    <w:rsid w:val="001E04BC"/>
    <w:rsid w:val="001E2101"/>
    <w:rsid w:val="001E42C8"/>
    <w:rsid w:val="001E4EFD"/>
    <w:rsid w:val="001E5691"/>
    <w:rsid w:val="001E6155"/>
    <w:rsid w:val="001E680E"/>
    <w:rsid w:val="001E73EB"/>
    <w:rsid w:val="001F1B2B"/>
    <w:rsid w:val="001F2439"/>
    <w:rsid w:val="001F3BBE"/>
    <w:rsid w:val="001F467D"/>
    <w:rsid w:val="001F65DE"/>
    <w:rsid w:val="00200BEB"/>
    <w:rsid w:val="00201BC5"/>
    <w:rsid w:val="00201E78"/>
    <w:rsid w:val="00202D5A"/>
    <w:rsid w:val="00203EFE"/>
    <w:rsid w:val="00204F95"/>
    <w:rsid w:val="002058C6"/>
    <w:rsid w:val="0020650F"/>
    <w:rsid w:val="00207191"/>
    <w:rsid w:val="00207DBB"/>
    <w:rsid w:val="0021019A"/>
    <w:rsid w:val="002135A2"/>
    <w:rsid w:val="00213753"/>
    <w:rsid w:val="00214050"/>
    <w:rsid w:val="00214672"/>
    <w:rsid w:val="00215C41"/>
    <w:rsid w:val="00216BE4"/>
    <w:rsid w:val="00220318"/>
    <w:rsid w:val="00220805"/>
    <w:rsid w:val="00220EFC"/>
    <w:rsid w:val="002211A0"/>
    <w:rsid w:val="00231A1E"/>
    <w:rsid w:val="00234B83"/>
    <w:rsid w:val="0023592D"/>
    <w:rsid w:val="00235E89"/>
    <w:rsid w:val="00236313"/>
    <w:rsid w:val="00237230"/>
    <w:rsid w:val="00244A64"/>
    <w:rsid w:val="00251B3B"/>
    <w:rsid w:val="0026122B"/>
    <w:rsid w:val="0026270F"/>
    <w:rsid w:val="00265EEF"/>
    <w:rsid w:val="00270315"/>
    <w:rsid w:val="00271249"/>
    <w:rsid w:val="00272AE2"/>
    <w:rsid w:val="00272C37"/>
    <w:rsid w:val="002734B6"/>
    <w:rsid w:val="00273BFF"/>
    <w:rsid w:val="00274CFA"/>
    <w:rsid w:val="00275465"/>
    <w:rsid w:val="0027671C"/>
    <w:rsid w:val="002768F0"/>
    <w:rsid w:val="0028015E"/>
    <w:rsid w:val="00280EEA"/>
    <w:rsid w:val="00281F24"/>
    <w:rsid w:val="00284167"/>
    <w:rsid w:val="00291DCF"/>
    <w:rsid w:val="00292450"/>
    <w:rsid w:val="00294D62"/>
    <w:rsid w:val="0029518E"/>
    <w:rsid w:val="002954C2"/>
    <w:rsid w:val="002957EF"/>
    <w:rsid w:val="00295BC6"/>
    <w:rsid w:val="002A10FB"/>
    <w:rsid w:val="002A14FF"/>
    <w:rsid w:val="002A5D74"/>
    <w:rsid w:val="002A63F0"/>
    <w:rsid w:val="002A6CC7"/>
    <w:rsid w:val="002B06FF"/>
    <w:rsid w:val="002B25A9"/>
    <w:rsid w:val="002C0BAF"/>
    <w:rsid w:val="002C17EB"/>
    <w:rsid w:val="002C18A7"/>
    <w:rsid w:val="002C221D"/>
    <w:rsid w:val="002C2753"/>
    <w:rsid w:val="002C2A3B"/>
    <w:rsid w:val="002C5861"/>
    <w:rsid w:val="002C69BC"/>
    <w:rsid w:val="002D0769"/>
    <w:rsid w:val="002D0882"/>
    <w:rsid w:val="002D25A7"/>
    <w:rsid w:val="002D2CED"/>
    <w:rsid w:val="002D30C4"/>
    <w:rsid w:val="002D4A8C"/>
    <w:rsid w:val="002D6485"/>
    <w:rsid w:val="002E4838"/>
    <w:rsid w:val="002E5457"/>
    <w:rsid w:val="002E7DB6"/>
    <w:rsid w:val="002F041F"/>
    <w:rsid w:val="002F1CC2"/>
    <w:rsid w:val="002F30E4"/>
    <w:rsid w:val="002F30EA"/>
    <w:rsid w:val="002F3FD1"/>
    <w:rsid w:val="002F5968"/>
    <w:rsid w:val="002F6354"/>
    <w:rsid w:val="0030169B"/>
    <w:rsid w:val="00302EE9"/>
    <w:rsid w:val="00304910"/>
    <w:rsid w:val="003069D6"/>
    <w:rsid w:val="003102A0"/>
    <w:rsid w:val="00313FCF"/>
    <w:rsid w:val="00316D5D"/>
    <w:rsid w:val="003172D8"/>
    <w:rsid w:val="0032045D"/>
    <w:rsid w:val="00322274"/>
    <w:rsid w:val="00322C70"/>
    <w:rsid w:val="00332338"/>
    <w:rsid w:val="00332CFE"/>
    <w:rsid w:val="0033310C"/>
    <w:rsid w:val="003334FC"/>
    <w:rsid w:val="0033430E"/>
    <w:rsid w:val="003376D5"/>
    <w:rsid w:val="0034124D"/>
    <w:rsid w:val="003414D0"/>
    <w:rsid w:val="00341899"/>
    <w:rsid w:val="00342286"/>
    <w:rsid w:val="00344A90"/>
    <w:rsid w:val="00345E85"/>
    <w:rsid w:val="003510B5"/>
    <w:rsid w:val="003545D1"/>
    <w:rsid w:val="00355DB4"/>
    <w:rsid w:val="00360C74"/>
    <w:rsid w:val="00361E99"/>
    <w:rsid w:val="00366F21"/>
    <w:rsid w:val="003674F7"/>
    <w:rsid w:val="00370824"/>
    <w:rsid w:val="0037168C"/>
    <w:rsid w:val="00372A5D"/>
    <w:rsid w:val="00373681"/>
    <w:rsid w:val="00376135"/>
    <w:rsid w:val="003771BF"/>
    <w:rsid w:val="00377C6D"/>
    <w:rsid w:val="00381AE0"/>
    <w:rsid w:val="00381F44"/>
    <w:rsid w:val="00384DA4"/>
    <w:rsid w:val="003857C3"/>
    <w:rsid w:val="00385CBC"/>
    <w:rsid w:val="003862C8"/>
    <w:rsid w:val="00390264"/>
    <w:rsid w:val="003911BD"/>
    <w:rsid w:val="003915D1"/>
    <w:rsid w:val="00391EC6"/>
    <w:rsid w:val="00392D32"/>
    <w:rsid w:val="003948FC"/>
    <w:rsid w:val="003951F3"/>
    <w:rsid w:val="003959AB"/>
    <w:rsid w:val="0039754E"/>
    <w:rsid w:val="0039756C"/>
    <w:rsid w:val="003A08DF"/>
    <w:rsid w:val="003A43B2"/>
    <w:rsid w:val="003A4D9C"/>
    <w:rsid w:val="003A6159"/>
    <w:rsid w:val="003A68E4"/>
    <w:rsid w:val="003A7C11"/>
    <w:rsid w:val="003B1A4F"/>
    <w:rsid w:val="003B1D25"/>
    <w:rsid w:val="003B1D9B"/>
    <w:rsid w:val="003B26BA"/>
    <w:rsid w:val="003B3FC3"/>
    <w:rsid w:val="003B4518"/>
    <w:rsid w:val="003B5A9E"/>
    <w:rsid w:val="003C1023"/>
    <w:rsid w:val="003C2849"/>
    <w:rsid w:val="003C2E34"/>
    <w:rsid w:val="003C30EA"/>
    <w:rsid w:val="003C3B6C"/>
    <w:rsid w:val="003C459C"/>
    <w:rsid w:val="003C58C9"/>
    <w:rsid w:val="003D4125"/>
    <w:rsid w:val="003D5DDE"/>
    <w:rsid w:val="003D7E12"/>
    <w:rsid w:val="003E2D93"/>
    <w:rsid w:val="003E3901"/>
    <w:rsid w:val="003E58E3"/>
    <w:rsid w:val="003E5D29"/>
    <w:rsid w:val="003F0747"/>
    <w:rsid w:val="003F2963"/>
    <w:rsid w:val="003F29FE"/>
    <w:rsid w:val="003F2F29"/>
    <w:rsid w:val="003F2F6E"/>
    <w:rsid w:val="003F5C02"/>
    <w:rsid w:val="00401E4F"/>
    <w:rsid w:val="00402123"/>
    <w:rsid w:val="0040318D"/>
    <w:rsid w:val="0040412D"/>
    <w:rsid w:val="00404FF6"/>
    <w:rsid w:val="0040526F"/>
    <w:rsid w:val="00406A67"/>
    <w:rsid w:val="00406B23"/>
    <w:rsid w:val="00407096"/>
    <w:rsid w:val="00411F3F"/>
    <w:rsid w:val="00421FD6"/>
    <w:rsid w:val="00427920"/>
    <w:rsid w:val="00427DB9"/>
    <w:rsid w:val="00427EEB"/>
    <w:rsid w:val="004312A3"/>
    <w:rsid w:val="0043134E"/>
    <w:rsid w:val="00433895"/>
    <w:rsid w:val="004405C2"/>
    <w:rsid w:val="00441F91"/>
    <w:rsid w:val="00450AF6"/>
    <w:rsid w:val="00451D4B"/>
    <w:rsid w:val="004539C4"/>
    <w:rsid w:val="00457C8A"/>
    <w:rsid w:val="0046163D"/>
    <w:rsid w:val="004647AE"/>
    <w:rsid w:val="00466296"/>
    <w:rsid w:val="00467FEC"/>
    <w:rsid w:val="00470236"/>
    <w:rsid w:val="0047071F"/>
    <w:rsid w:val="00471D96"/>
    <w:rsid w:val="004766DD"/>
    <w:rsid w:val="00476F76"/>
    <w:rsid w:val="004827C9"/>
    <w:rsid w:val="004828EA"/>
    <w:rsid w:val="00482D63"/>
    <w:rsid w:val="00487F0D"/>
    <w:rsid w:val="004918BF"/>
    <w:rsid w:val="004938F1"/>
    <w:rsid w:val="004A1D52"/>
    <w:rsid w:val="004A23E3"/>
    <w:rsid w:val="004A24DE"/>
    <w:rsid w:val="004A418E"/>
    <w:rsid w:val="004A54E0"/>
    <w:rsid w:val="004B0B7A"/>
    <w:rsid w:val="004B0B7D"/>
    <w:rsid w:val="004B0DBE"/>
    <w:rsid w:val="004B26EB"/>
    <w:rsid w:val="004B291F"/>
    <w:rsid w:val="004B2B42"/>
    <w:rsid w:val="004B3046"/>
    <w:rsid w:val="004B5EFB"/>
    <w:rsid w:val="004B710C"/>
    <w:rsid w:val="004C0EA2"/>
    <w:rsid w:val="004C0EA6"/>
    <w:rsid w:val="004C1231"/>
    <w:rsid w:val="004C2252"/>
    <w:rsid w:val="004C7D6E"/>
    <w:rsid w:val="004D042D"/>
    <w:rsid w:val="004D362A"/>
    <w:rsid w:val="004D78E4"/>
    <w:rsid w:val="004D7BEC"/>
    <w:rsid w:val="004E1F4E"/>
    <w:rsid w:val="004E6D8F"/>
    <w:rsid w:val="004E78F8"/>
    <w:rsid w:val="004F1164"/>
    <w:rsid w:val="004F2711"/>
    <w:rsid w:val="004F791D"/>
    <w:rsid w:val="0050041B"/>
    <w:rsid w:val="005028E8"/>
    <w:rsid w:val="00503440"/>
    <w:rsid w:val="00507062"/>
    <w:rsid w:val="00512000"/>
    <w:rsid w:val="00512339"/>
    <w:rsid w:val="005141D4"/>
    <w:rsid w:val="00514E95"/>
    <w:rsid w:val="005151C4"/>
    <w:rsid w:val="00516D06"/>
    <w:rsid w:val="00516F97"/>
    <w:rsid w:val="005177B4"/>
    <w:rsid w:val="00520053"/>
    <w:rsid w:val="005202A1"/>
    <w:rsid w:val="00523587"/>
    <w:rsid w:val="00523806"/>
    <w:rsid w:val="005255FA"/>
    <w:rsid w:val="005269C4"/>
    <w:rsid w:val="00530EB8"/>
    <w:rsid w:val="0053185D"/>
    <w:rsid w:val="00532F43"/>
    <w:rsid w:val="005351EB"/>
    <w:rsid w:val="00535E57"/>
    <w:rsid w:val="005375E3"/>
    <w:rsid w:val="00540AC9"/>
    <w:rsid w:val="00542518"/>
    <w:rsid w:val="00542E34"/>
    <w:rsid w:val="00546D8B"/>
    <w:rsid w:val="00553F58"/>
    <w:rsid w:val="00554C7A"/>
    <w:rsid w:val="005551E1"/>
    <w:rsid w:val="0055547A"/>
    <w:rsid w:val="00557276"/>
    <w:rsid w:val="00560F42"/>
    <w:rsid w:val="0056432C"/>
    <w:rsid w:val="00564990"/>
    <w:rsid w:val="0056633D"/>
    <w:rsid w:val="005677B2"/>
    <w:rsid w:val="00571AC5"/>
    <w:rsid w:val="00571ECE"/>
    <w:rsid w:val="00574315"/>
    <w:rsid w:val="00577D6F"/>
    <w:rsid w:val="00580B9B"/>
    <w:rsid w:val="00581839"/>
    <w:rsid w:val="00583B35"/>
    <w:rsid w:val="00583D32"/>
    <w:rsid w:val="0058449E"/>
    <w:rsid w:val="00584DF3"/>
    <w:rsid w:val="005852B9"/>
    <w:rsid w:val="005859F2"/>
    <w:rsid w:val="0058639B"/>
    <w:rsid w:val="00587352"/>
    <w:rsid w:val="005873E9"/>
    <w:rsid w:val="00590915"/>
    <w:rsid w:val="00591406"/>
    <w:rsid w:val="00591EEA"/>
    <w:rsid w:val="0059248D"/>
    <w:rsid w:val="00593ECE"/>
    <w:rsid w:val="005A0805"/>
    <w:rsid w:val="005A0E22"/>
    <w:rsid w:val="005A2957"/>
    <w:rsid w:val="005A39B1"/>
    <w:rsid w:val="005A6EBB"/>
    <w:rsid w:val="005A787F"/>
    <w:rsid w:val="005B0624"/>
    <w:rsid w:val="005B13F1"/>
    <w:rsid w:val="005B270E"/>
    <w:rsid w:val="005B4938"/>
    <w:rsid w:val="005B529D"/>
    <w:rsid w:val="005B7FDE"/>
    <w:rsid w:val="005C173B"/>
    <w:rsid w:val="005C3AC5"/>
    <w:rsid w:val="005C3D47"/>
    <w:rsid w:val="005C6C60"/>
    <w:rsid w:val="005C6D2B"/>
    <w:rsid w:val="005D0632"/>
    <w:rsid w:val="005D0943"/>
    <w:rsid w:val="005D1DC1"/>
    <w:rsid w:val="005D2244"/>
    <w:rsid w:val="005D26BE"/>
    <w:rsid w:val="005D36B3"/>
    <w:rsid w:val="005D6387"/>
    <w:rsid w:val="005E11B0"/>
    <w:rsid w:val="005E1F55"/>
    <w:rsid w:val="005E47CA"/>
    <w:rsid w:val="005F12F4"/>
    <w:rsid w:val="005F257D"/>
    <w:rsid w:val="005F3CD3"/>
    <w:rsid w:val="005F42E5"/>
    <w:rsid w:val="005F47E3"/>
    <w:rsid w:val="005F7A22"/>
    <w:rsid w:val="006002BC"/>
    <w:rsid w:val="006009A4"/>
    <w:rsid w:val="00602904"/>
    <w:rsid w:val="00603C20"/>
    <w:rsid w:val="00612775"/>
    <w:rsid w:val="00614101"/>
    <w:rsid w:val="00614FA4"/>
    <w:rsid w:val="006167E4"/>
    <w:rsid w:val="00616CD9"/>
    <w:rsid w:val="006226DD"/>
    <w:rsid w:val="00622C4D"/>
    <w:rsid w:val="00623C79"/>
    <w:rsid w:val="00624339"/>
    <w:rsid w:val="00631037"/>
    <w:rsid w:val="00633F43"/>
    <w:rsid w:val="0063593F"/>
    <w:rsid w:val="00636937"/>
    <w:rsid w:val="00637501"/>
    <w:rsid w:val="006420CA"/>
    <w:rsid w:val="006433CA"/>
    <w:rsid w:val="00643669"/>
    <w:rsid w:val="00643A10"/>
    <w:rsid w:val="00651007"/>
    <w:rsid w:val="006525D1"/>
    <w:rsid w:val="006528A1"/>
    <w:rsid w:val="00653236"/>
    <w:rsid w:val="00653462"/>
    <w:rsid w:val="00654037"/>
    <w:rsid w:val="0065464E"/>
    <w:rsid w:val="006550D8"/>
    <w:rsid w:val="00657AF2"/>
    <w:rsid w:val="00661F48"/>
    <w:rsid w:val="006629D2"/>
    <w:rsid w:val="006637D0"/>
    <w:rsid w:val="0066600A"/>
    <w:rsid w:val="00672412"/>
    <w:rsid w:val="006754B0"/>
    <w:rsid w:val="006757FA"/>
    <w:rsid w:val="00680837"/>
    <w:rsid w:val="00680DAE"/>
    <w:rsid w:val="00682A5D"/>
    <w:rsid w:val="006840BF"/>
    <w:rsid w:val="00685178"/>
    <w:rsid w:val="00690836"/>
    <w:rsid w:val="00692A12"/>
    <w:rsid w:val="00693143"/>
    <w:rsid w:val="00694D65"/>
    <w:rsid w:val="0069540A"/>
    <w:rsid w:val="006A0ACA"/>
    <w:rsid w:val="006A0FEE"/>
    <w:rsid w:val="006A146B"/>
    <w:rsid w:val="006A1535"/>
    <w:rsid w:val="006A2CF4"/>
    <w:rsid w:val="006A49E6"/>
    <w:rsid w:val="006A644E"/>
    <w:rsid w:val="006B0429"/>
    <w:rsid w:val="006B0E22"/>
    <w:rsid w:val="006B298A"/>
    <w:rsid w:val="006B3805"/>
    <w:rsid w:val="006B424B"/>
    <w:rsid w:val="006B4493"/>
    <w:rsid w:val="006B6CF4"/>
    <w:rsid w:val="006C5B4D"/>
    <w:rsid w:val="006C60D0"/>
    <w:rsid w:val="006E6132"/>
    <w:rsid w:val="006F1CBE"/>
    <w:rsid w:val="006F2306"/>
    <w:rsid w:val="006F2B96"/>
    <w:rsid w:val="006F5C48"/>
    <w:rsid w:val="006F6624"/>
    <w:rsid w:val="00702340"/>
    <w:rsid w:val="00702AFF"/>
    <w:rsid w:val="00705B5D"/>
    <w:rsid w:val="00706B3E"/>
    <w:rsid w:val="00707D38"/>
    <w:rsid w:val="007148CE"/>
    <w:rsid w:val="00720E11"/>
    <w:rsid w:val="007217A3"/>
    <w:rsid w:val="00722867"/>
    <w:rsid w:val="007307DA"/>
    <w:rsid w:val="00730AE2"/>
    <w:rsid w:val="00731A4B"/>
    <w:rsid w:val="00731EC0"/>
    <w:rsid w:val="00734EE1"/>
    <w:rsid w:val="007355A6"/>
    <w:rsid w:val="0073761F"/>
    <w:rsid w:val="00744046"/>
    <w:rsid w:val="0074412B"/>
    <w:rsid w:val="007444BF"/>
    <w:rsid w:val="00744DA5"/>
    <w:rsid w:val="00746142"/>
    <w:rsid w:val="007472AB"/>
    <w:rsid w:val="007475D8"/>
    <w:rsid w:val="00753F64"/>
    <w:rsid w:val="007550C1"/>
    <w:rsid w:val="00755EA5"/>
    <w:rsid w:val="007614CC"/>
    <w:rsid w:val="00762422"/>
    <w:rsid w:val="00763DB0"/>
    <w:rsid w:val="00766D13"/>
    <w:rsid w:val="00767720"/>
    <w:rsid w:val="0077143C"/>
    <w:rsid w:val="007715CB"/>
    <w:rsid w:val="007742E4"/>
    <w:rsid w:val="00774B69"/>
    <w:rsid w:val="007770B4"/>
    <w:rsid w:val="00780164"/>
    <w:rsid w:val="00780ED2"/>
    <w:rsid w:val="00781955"/>
    <w:rsid w:val="007830BC"/>
    <w:rsid w:val="0078523A"/>
    <w:rsid w:val="007862C7"/>
    <w:rsid w:val="00786CCD"/>
    <w:rsid w:val="007908BE"/>
    <w:rsid w:val="00792240"/>
    <w:rsid w:val="00792EFB"/>
    <w:rsid w:val="00795063"/>
    <w:rsid w:val="007A0470"/>
    <w:rsid w:val="007A39FD"/>
    <w:rsid w:val="007A3EA8"/>
    <w:rsid w:val="007A4D76"/>
    <w:rsid w:val="007A5B31"/>
    <w:rsid w:val="007B05F2"/>
    <w:rsid w:val="007B0745"/>
    <w:rsid w:val="007B11F9"/>
    <w:rsid w:val="007B2642"/>
    <w:rsid w:val="007B2B49"/>
    <w:rsid w:val="007B422E"/>
    <w:rsid w:val="007B6B44"/>
    <w:rsid w:val="007B7C6E"/>
    <w:rsid w:val="007C4A0E"/>
    <w:rsid w:val="007C7680"/>
    <w:rsid w:val="007C7EDF"/>
    <w:rsid w:val="007D0CC3"/>
    <w:rsid w:val="007D28EB"/>
    <w:rsid w:val="007D4523"/>
    <w:rsid w:val="007D4D89"/>
    <w:rsid w:val="007D5BD2"/>
    <w:rsid w:val="007D6873"/>
    <w:rsid w:val="007E391E"/>
    <w:rsid w:val="007E7385"/>
    <w:rsid w:val="007E79E0"/>
    <w:rsid w:val="007F2077"/>
    <w:rsid w:val="007F3D6B"/>
    <w:rsid w:val="007F402B"/>
    <w:rsid w:val="007F5118"/>
    <w:rsid w:val="00803388"/>
    <w:rsid w:val="008036E1"/>
    <w:rsid w:val="00803C67"/>
    <w:rsid w:val="00803EDD"/>
    <w:rsid w:val="008051D2"/>
    <w:rsid w:val="008077A7"/>
    <w:rsid w:val="00807A10"/>
    <w:rsid w:val="00812A78"/>
    <w:rsid w:val="00820239"/>
    <w:rsid w:val="00820B96"/>
    <w:rsid w:val="008257A2"/>
    <w:rsid w:val="00825AE0"/>
    <w:rsid w:val="008325CB"/>
    <w:rsid w:val="00834322"/>
    <w:rsid w:val="00840BBF"/>
    <w:rsid w:val="00840D35"/>
    <w:rsid w:val="00841989"/>
    <w:rsid w:val="008421E8"/>
    <w:rsid w:val="00842D68"/>
    <w:rsid w:val="008431B7"/>
    <w:rsid w:val="00845372"/>
    <w:rsid w:val="00846725"/>
    <w:rsid w:val="00846B91"/>
    <w:rsid w:val="00847855"/>
    <w:rsid w:val="008507C5"/>
    <w:rsid w:val="00852D7C"/>
    <w:rsid w:val="0085591F"/>
    <w:rsid w:val="00857BA0"/>
    <w:rsid w:val="00860144"/>
    <w:rsid w:val="0086062A"/>
    <w:rsid w:val="008617E8"/>
    <w:rsid w:val="00861AC2"/>
    <w:rsid w:val="0086430B"/>
    <w:rsid w:val="00865ECA"/>
    <w:rsid w:val="00867943"/>
    <w:rsid w:val="00873EA5"/>
    <w:rsid w:val="00875E83"/>
    <w:rsid w:val="00876B21"/>
    <w:rsid w:val="008800F7"/>
    <w:rsid w:val="00880155"/>
    <w:rsid w:val="0088171A"/>
    <w:rsid w:val="0088248D"/>
    <w:rsid w:val="00882F2F"/>
    <w:rsid w:val="008831B6"/>
    <w:rsid w:val="0088560D"/>
    <w:rsid w:val="008864DA"/>
    <w:rsid w:val="00892AF2"/>
    <w:rsid w:val="008941AF"/>
    <w:rsid w:val="008961AA"/>
    <w:rsid w:val="008A0AD3"/>
    <w:rsid w:val="008A1BDA"/>
    <w:rsid w:val="008A29CF"/>
    <w:rsid w:val="008A3BFB"/>
    <w:rsid w:val="008A40BF"/>
    <w:rsid w:val="008A455C"/>
    <w:rsid w:val="008A468C"/>
    <w:rsid w:val="008A6767"/>
    <w:rsid w:val="008A67C6"/>
    <w:rsid w:val="008B694C"/>
    <w:rsid w:val="008C5A02"/>
    <w:rsid w:val="008C5FAF"/>
    <w:rsid w:val="008C646E"/>
    <w:rsid w:val="008C693C"/>
    <w:rsid w:val="008C6BF3"/>
    <w:rsid w:val="008C7084"/>
    <w:rsid w:val="008C7E9F"/>
    <w:rsid w:val="008D270F"/>
    <w:rsid w:val="008D55A6"/>
    <w:rsid w:val="008D5923"/>
    <w:rsid w:val="008D5A05"/>
    <w:rsid w:val="008D747C"/>
    <w:rsid w:val="008E0C85"/>
    <w:rsid w:val="008E4F78"/>
    <w:rsid w:val="008E5DA2"/>
    <w:rsid w:val="008E6791"/>
    <w:rsid w:val="008F07B9"/>
    <w:rsid w:val="008F3333"/>
    <w:rsid w:val="008F6438"/>
    <w:rsid w:val="008F652B"/>
    <w:rsid w:val="009015B7"/>
    <w:rsid w:val="009025C0"/>
    <w:rsid w:val="00903511"/>
    <w:rsid w:val="00903CE8"/>
    <w:rsid w:val="0090555C"/>
    <w:rsid w:val="00905903"/>
    <w:rsid w:val="00905A06"/>
    <w:rsid w:val="00905F3B"/>
    <w:rsid w:val="00906213"/>
    <w:rsid w:val="00906DA8"/>
    <w:rsid w:val="009104A3"/>
    <w:rsid w:val="009129DD"/>
    <w:rsid w:val="00915A8D"/>
    <w:rsid w:val="0091705A"/>
    <w:rsid w:val="009217EE"/>
    <w:rsid w:val="009301CC"/>
    <w:rsid w:val="00930472"/>
    <w:rsid w:val="0093157D"/>
    <w:rsid w:val="0093269C"/>
    <w:rsid w:val="00933EBE"/>
    <w:rsid w:val="009365C1"/>
    <w:rsid w:val="00944CC1"/>
    <w:rsid w:val="009458CF"/>
    <w:rsid w:val="009510C4"/>
    <w:rsid w:val="00951A26"/>
    <w:rsid w:val="0095249D"/>
    <w:rsid w:val="00952C65"/>
    <w:rsid w:val="009545A7"/>
    <w:rsid w:val="00956197"/>
    <w:rsid w:val="0096013E"/>
    <w:rsid w:val="00961B8E"/>
    <w:rsid w:val="00963430"/>
    <w:rsid w:val="00964A1E"/>
    <w:rsid w:val="0097016A"/>
    <w:rsid w:val="00971DE2"/>
    <w:rsid w:val="0097292A"/>
    <w:rsid w:val="00972FEC"/>
    <w:rsid w:val="00974110"/>
    <w:rsid w:val="00975065"/>
    <w:rsid w:val="00975B97"/>
    <w:rsid w:val="00980D18"/>
    <w:rsid w:val="00982B1C"/>
    <w:rsid w:val="00986A58"/>
    <w:rsid w:val="00987904"/>
    <w:rsid w:val="00987BF4"/>
    <w:rsid w:val="00990DE9"/>
    <w:rsid w:val="00990F5C"/>
    <w:rsid w:val="00991009"/>
    <w:rsid w:val="009948E2"/>
    <w:rsid w:val="00995FD6"/>
    <w:rsid w:val="00996D74"/>
    <w:rsid w:val="009A1ECE"/>
    <w:rsid w:val="009A4D87"/>
    <w:rsid w:val="009A793D"/>
    <w:rsid w:val="009B3B05"/>
    <w:rsid w:val="009B7683"/>
    <w:rsid w:val="009C09C0"/>
    <w:rsid w:val="009C0B63"/>
    <w:rsid w:val="009C2C0D"/>
    <w:rsid w:val="009C33EF"/>
    <w:rsid w:val="009C3C79"/>
    <w:rsid w:val="009C7C2E"/>
    <w:rsid w:val="009D0595"/>
    <w:rsid w:val="009D2EB8"/>
    <w:rsid w:val="009D4CB3"/>
    <w:rsid w:val="009D567A"/>
    <w:rsid w:val="009D6EE1"/>
    <w:rsid w:val="009E1B15"/>
    <w:rsid w:val="009E358B"/>
    <w:rsid w:val="009F3CAA"/>
    <w:rsid w:val="009F4258"/>
    <w:rsid w:val="009F6631"/>
    <w:rsid w:val="00A00B1B"/>
    <w:rsid w:val="00A00C0B"/>
    <w:rsid w:val="00A02967"/>
    <w:rsid w:val="00A035E7"/>
    <w:rsid w:val="00A039A2"/>
    <w:rsid w:val="00A06C19"/>
    <w:rsid w:val="00A10285"/>
    <w:rsid w:val="00A12358"/>
    <w:rsid w:val="00A127B1"/>
    <w:rsid w:val="00A14765"/>
    <w:rsid w:val="00A17B2B"/>
    <w:rsid w:val="00A21889"/>
    <w:rsid w:val="00A2281A"/>
    <w:rsid w:val="00A22FC9"/>
    <w:rsid w:val="00A2769D"/>
    <w:rsid w:val="00A2770A"/>
    <w:rsid w:val="00A31A97"/>
    <w:rsid w:val="00A329B4"/>
    <w:rsid w:val="00A36682"/>
    <w:rsid w:val="00A37DEE"/>
    <w:rsid w:val="00A416F1"/>
    <w:rsid w:val="00A41FA2"/>
    <w:rsid w:val="00A4255C"/>
    <w:rsid w:val="00A42BE6"/>
    <w:rsid w:val="00A46F04"/>
    <w:rsid w:val="00A54264"/>
    <w:rsid w:val="00A5430B"/>
    <w:rsid w:val="00A551FE"/>
    <w:rsid w:val="00A55E54"/>
    <w:rsid w:val="00A5637A"/>
    <w:rsid w:val="00A575A0"/>
    <w:rsid w:val="00A60213"/>
    <w:rsid w:val="00A60CBD"/>
    <w:rsid w:val="00A63E16"/>
    <w:rsid w:val="00A65318"/>
    <w:rsid w:val="00A6533F"/>
    <w:rsid w:val="00A66C9D"/>
    <w:rsid w:val="00A67A46"/>
    <w:rsid w:val="00A758A4"/>
    <w:rsid w:val="00A763AB"/>
    <w:rsid w:val="00A777F5"/>
    <w:rsid w:val="00A83FBB"/>
    <w:rsid w:val="00A93E69"/>
    <w:rsid w:val="00A95546"/>
    <w:rsid w:val="00A964BE"/>
    <w:rsid w:val="00AA1241"/>
    <w:rsid w:val="00AA2DF3"/>
    <w:rsid w:val="00AA483E"/>
    <w:rsid w:val="00AA4E43"/>
    <w:rsid w:val="00AA503C"/>
    <w:rsid w:val="00AA5E79"/>
    <w:rsid w:val="00AB0EE9"/>
    <w:rsid w:val="00AB30E7"/>
    <w:rsid w:val="00AB3896"/>
    <w:rsid w:val="00AB3C6B"/>
    <w:rsid w:val="00AB445A"/>
    <w:rsid w:val="00AC7057"/>
    <w:rsid w:val="00AC764C"/>
    <w:rsid w:val="00AE28CF"/>
    <w:rsid w:val="00AE2D89"/>
    <w:rsid w:val="00AE4E3D"/>
    <w:rsid w:val="00AE5811"/>
    <w:rsid w:val="00AE599C"/>
    <w:rsid w:val="00AE60CD"/>
    <w:rsid w:val="00AF0A30"/>
    <w:rsid w:val="00AF2C87"/>
    <w:rsid w:val="00AF3A2A"/>
    <w:rsid w:val="00AF3C4B"/>
    <w:rsid w:val="00AF432A"/>
    <w:rsid w:val="00AF46B7"/>
    <w:rsid w:val="00AF4888"/>
    <w:rsid w:val="00AF59EE"/>
    <w:rsid w:val="00AF68F9"/>
    <w:rsid w:val="00AF6F71"/>
    <w:rsid w:val="00B038FC"/>
    <w:rsid w:val="00B05D5B"/>
    <w:rsid w:val="00B14ECD"/>
    <w:rsid w:val="00B152E0"/>
    <w:rsid w:val="00B16834"/>
    <w:rsid w:val="00B16C13"/>
    <w:rsid w:val="00B16D23"/>
    <w:rsid w:val="00B26B37"/>
    <w:rsid w:val="00B26EBD"/>
    <w:rsid w:val="00B30614"/>
    <w:rsid w:val="00B31353"/>
    <w:rsid w:val="00B32F5C"/>
    <w:rsid w:val="00B33FA3"/>
    <w:rsid w:val="00B363BA"/>
    <w:rsid w:val="00B41337"/>
    <w:rsid w:val="00B43BE9"/>
    <w:rsid w:val="00B5109B"/>
    <w:rsid w:val="00B60D39"/>
    <w:rsid w:val="00B61AEC"/>
    <w:rsid w:val="00B643CA"/>
    <w:rsid w:val="00B71E16"/>
    <w:rsid w:val="00B72ABB"/>
    <w:rsid w:val="00B72E8E"/>
    <w:rsid w:val="00B73473"/>
    <w:rsid w:val="00B75C5B"/>
    <w:rsid w:val="00B802F1"/>
    <w:rsid w:val="00B8066C"/>
    <w:rsid w:val="00B80BCF"/>
    <w:rsid w:val="00B82012"/>
    <w:rsid w:val="00B84502"/>
    <w:rsid w:val="00B85BF0"/>
    <w:rsid w:val="00B86DA8"/>
    <w:rsid w:val="00B937D8"/>
    <w:rsid w:val="00B94448"/>
    <w:rsid w:val="00BA039B"/>
    <w:rsid w:val="00BA1A9D"/>
    <w:rsid w:val="00BA1C69"/>
    <w:rsid w:val="00BA6F05"/>
    <w:rsid w:val="00BA7624"/>
    <w:rsid w:val="00BA770E"/>
    <w:rsid w:val="00BB166A"/>
    <w:rsid w:val="00BB1847"/>
    <w:rsid w:val="00BB4662"/>
    <w:rsid w:val="00BB7BFD"/>
    <w:rsid w:val="00BC27A3"/>
    <w:rsid w:val="00BC294E"/>
    <w:rsid w:val="00BC35AE"/>
    <w:rsid w:val="00BC4598"/>
    <w:rsid w:val="00BC5DB2"/>
    <w:rsid w:val="00BC6FC2"/>
    <w:rsid w:val="00BC7025"/>
    <w:rsid w:val="00BC7CAB"/>
    <w:rsid w:val="00BD082F"/>
    <w:rsid w:val="00BD1AB2"/>
    <w:rsid w:val="00BD23DF"/>
    <w:rsid w:val="00BD510B"/>
    <w:rsid w:val="00BD5605"/>
    <w:rsid w:val="00BD7FE3"/>
    <w:rsid w:val="00BE1079"/>
    <w:rsid w:val="00BE1BC3"/>
    <w:rsid w:val="00BE23E4"/>
    <w:rsid w:val="00BE2472"/>
    <w:rsid w:val="00BE2D08"/>
    <w:rsid w:val="00BE3705"/>
    <w:rsid w:val="00BE5F83"/>
    <w:rsid w:val="00BE6A5D"/>
    <w:rsid w:val="00BE6A7A"/>
    <w:rsid w:val="00BF00CC"/>
    <w:rsid w:val="00BF2CCC"/>
    <w:rsid w:val="00BF4AB3"/>
    <w:rsid w:val="00BF57C3"/>
    <w:rsid w:val="00BF7875"/>
    <w:rsid w:val="00C00120"/>
    <w:rsid w:val="00C032B3"/>
    <w:rsid w:val="00C04568"/>
    <w:rsid w:val="00C06106"/>
    <w:rsid w:val="00C07648"/>
    <w:rsid w:val="00C07AD1"/>
    <w:rsid w:val="00C13BE7"/>
    <w:rsid w:val="00C149CE"/>
    <w:rsid w:val="00C14E49"/>
    <w:rsid w:val="00C16352"/>
    <w:rsid w:val="00C16F04"/>
    <w:rsid w:val="00C17297"/>
    <w:rsid w:val="00C20AE6"/>
    <w:rsid w:val="00C2224A"/>
    <w:rsid w:val="00C234A7"/>
    <w:rsid w:val="00C237F8"/>
    <w:rsid w:val="00C24F47"/>
    <w:rsid w:val="00C25AFD"/>
    <w:rsid w:val="00C356ED"/>
    <w:rsid w:val="00C35B33"/>
    <w:rsid w:val="00C36925"/>
    <w:rsid w:val="00C37E7E"/>
    <w:rsid w:val="00C40F42"/>
    <w:rsid w:val="00C42361"/>
    <w:rsid w:val="00C42E6F"/>
    <w:rsid w:val="00C434BF"/>
    <w:rsid w:val="00C43D91"/>
    <w:rsid w:val="00C44583"/>
    <w:rsid w:val="00C44BDC"/>
    <w:rsid w:val="00C53540"/>
    <w:rsid w:val="00C53641"/>
    <w:rsid w:val="00C551A4"/>
    <w:rsid w:val="00C573ED"/>
    <w:rsid w:val="00C6168F"/>
    <w:rsid w:val="00C632B1"/>
    <w:rsid w:val="00C649BB"/>
    <w:rsid w:val="00C653B6"/>
    <w:rsid w:val="00C6730E"/>
    <w:rsid w:val="00C717B4"/>
    <w:rsid w:val="00C74496"/>
    <w:rsid w:val="00C74892"/>
    <w:rsid w:val="00C751DE"/>
    <w:rsid w:val="00C7590F"/>
    <w:rsid w:val="00C75E6A"/>
    <w:rsid w:val="00C803A1"/>
    <w:rsid w:val="00C84708"/>
    <w:rsid w:val="00C90F10"/>
    <w:rsid w:val="00C93565"/>
    <w:rsid w:val="00C94BBE"/>
    <w:rsid w:val="00C95B0F"/>
    <w:rsid w:val="00C9694C"/>
    <w:rsid w:val="00CA030F"/>
    <w:rsid w:val="00CA26F8"/>
    <w:rsid w:val="00CA2923"/>
    <w:rsid w:val="00CA5472"/>
    <w:rsid w:val="00CA5AAF"/>
    <w:rsid w:val="00CA6837"/>
    <w:rsid w:val="00CC1375"/>
    <w:rsid w:val="00CC390A"/>
    <w:rsid w:val="00CD11F3"/>
    <w:rsid w:val="00CD15B1"/>
    <w:rsid w:val="00CD204C"/>
    <w:rsid w:val="00CD3DC2"/>
    <w:rsid w:val="00CD507B"/>
    <w:rsid w:val="00CD6021"/>
    <w:rsid w:val="00CE0113"/>
    <w:rsid w:val="00CE03DE"/>
    <w:rsid w:val="00CE09B1"/>
    <w:rsid w:val="00CE4D14"/>
    <w:rsid w:val="00CE7C26"/>
    <w:rsid w:val="00CF06CA"/>
    <w:rsid w:val="00CF32EB"/>
    <w:rsid w:val="00CF6F6A"/>
    <w:rsid w:val="00D00D92"/>
    <w:rsid w:val="00D05AAF"/>
    <w:rsid w:val="00D077D8"/>
    <w:rsid w:val="00D07DD8"/>
    <w:rsid w:val="00D07F37"/>
    <w:rsid w:val="00D12D98"/>
    <w:rsid w:val="00D132D8"/>
    <w:rsid w:val="00D13AB6"/>
    <w:rsid w:val="00D21B2E"/>
    <w:rsid w:val="00D21F48"/>
    <w:rsid w:val="00D24546"/>
    <w:rsid w:val="00D24B3E"/>
    <w:rsid w:val="00D26B54"/>
    <w:rsid w:val="00D27139"/>
    <w:rsid w:val="00D2756D"/>
    <w:rsid w:val="00D27AB4"/>
    <w:rsid w:val="00D27F6F"/>
    <w:rsid w:val="00D27FE9"/>
    <w:rsid w:val="00D33839"/>
    <w:rsid w:val="00D403FB"/>
    <w:rsid w:val="00D427F6"/>
    <w:rsid w:val="00D44458"/>
    <w:rsid w:val="00D46D2D"/>
    <w:rsid w:val="00D46EEE"/>
    <w:rsid w:val="00D4770F"/>
    <w:rsid w:val="00D50B48"/>
    <w:rsid w:val="00D52272"/>
    <w:rsid w:val="00D53C1F"/>
    <w:rsid w:val="00D61480"/>
    <w:rsid w:val="00D62F96"/>
    <w:rsid w:val="00D65088"/>
    <w:rsid w:val="00D65772"/>
    <w:rsid w:val="00D67A08"/>
    <w:rsid w:val="00D67C1B"/>
    <w:rsid w:val="00D723B6"/>
    <w:rsid w:val="00D727EF"/>
    <w:rsid w:val="00D74598"/>
    <w:rsid w:val="00D75241"/>
    <w:rsid w:val="00D77031"/>
    <w:rsid w:val="00D82ED9"/>
    <w:rsid w:val="00D8610C"/>
    <w:rsid w:val="00DA194E"/>
    <w:rsid w:val="00DA24D7"/>
    <w:rsid w:val="00DA43D8"/>
    <w:rsid w:val="00DA56FB"/>
    <w:rsid w:val="00DA5821"/>
    <w:rsid w:val="00DA6D12"/>
    <w:rsid w:val="00DB2137"/>
    <w:rsid w:val="00DB2EC4"/>
    <w:rsid w:val="00DB5F33"/>
    <w:rsid w:val="00DB677B"/>
    <w:rsid w:val="00DB781D"/>
    <w:rsid w:val="00DC084F"/>
    <w:rsid w:val="00DC5EFD"/>
    <w:rsid w:val="00DC63D3"/>
    <w:rsid w:val="00DC741B"/>
    <w:rsid w:val="00DD02B1"/>
    <w:rsid w:val="00DD3C1A"/>
    <w:rsid w:val="00DD48B1"/>
    <w:rsid w:val="00DD4B9A"/>
    <w:rsid w:val="00DD4D85"/>
    <w:rsid w:val="00DD5B75"/>
    <w:rsid w:val="00DE1922"/>
    <w:rsid w:val="00DE3024"/>
    <w:rsid w:val="00DE42DD"/>
    <w:rsid w:val="00DF3C1F"/>
    <w:rsid w:val="00DF51DC"/>
    <w:rsid w:val="00DF7AA5"/>
    <w:rsid w:val="00E00904"/>
    <w:rsid w:val="00E02418"/>
    <w:rsid w:val="00E03414"/>
    <w:rsid w:val="00E03A9E"/>
    <w:rsid w:val="00E0656E"/>
    <w:rsid w:val="00E11450"/>
    <w:rsid w:val="00E115C2"/>
    <w:rsid w:val="00E140E5"/>
    <w:rsid w:val="00E14773"/>
    <w:rsid w:val="00E1613A"/>
    <w:rsid w:val="00E1715D"/>
    <w:rsid w:val="00E242DD"/>
    <w:rsid w:val="00E2492A"/>
    <w:rsid w:val="00E275C3"/>
    <w:rsid w:val="00E32108"/>
    <w:rsid w:val="00E331E3"/>
    <w:rsid w:val="00E33A2E"/>
    <w:rsid w:val="00E341B9"/>
    <w:rsid w:val="00E34F90"/>
    <w:rsid w:val="00E4137A"/>
    <w:rsid w:val="00E42DFA"/>
    <w:rsid w:val="00E43201"/>
    <w:rsid w:val="00E45E2D"/>
    <w:rsid w:val="00E46BE0"/>
    <w:rsid w:val="00E50FA7"/>
    <w:rsid w:val="00E5370E"/>
    <w:rsid w:val="00E545CC"/>
    <w:rsid w:val="00E549F6"/>
    <w:rsid w:val="00E56630"/>
    <w:rsid w:val="00E57030"/>
    <w:rsid w:val="00E5734F"/>
    <w:rsid w:val="00E61017"/>
    <w:rsid w:val="00E6169E"/>
    <w:rsid w:val="00E618E9"/>
    <w:rsid w:val="00E621AB"/>
    <w:rsid w:val="00E63485"/>
    <w:rsid w:val="00E65467"/>
    <w:rsid w:val="00E71916"/>
    <w:rsid w:val="00E74264"/>
    <w:rsid w:val="00E77250"/>
    <w:rsid w:val="00E77E5B"/>
    <w:rsid w:val="00E81D14"/>
    <w:rsid w:val="00E82018"/>
    <w:rsid w:val="00E83759"/>
    <w:rsid w:val="00E84178"/>
    <w:rsid w:val="00E86E78"/>
    <w:rsid w:val="00E902F4"/>
    <w:rsid w:val="00E90791"/>
    <w:rsid w:val="00E9177D"/>
    <w:rsid w:val="00E91944"/>
    <w:rsid w:val="00E932FC"/>
    <w:rsid w:val="00E95B9D"/>
    <w:rsid w:val="00E965AD"/>
    <w:rsid w:val="00E96B3B"/>
    <w:rsid w:val="00EA2B18"/>
    <w:rsid w:val="00EA4014"/>
    <w:rsid w:val="00EC0633"/>
    <w:rsid w:val="00EC2176"/>
    <w:rsid w:val="00EC2B38"/>
    <w:rsid w:val="00EC3A47"/>
    <w:rsid w:val="00EC5A1A"/>
    <w:rsid w:val="00EC5EB1"/>
    <w:rsid w:val="00EC6199"/>
    <w:rsid w:val="00EC7330"/>
    <w:rsid w:val="00EC7B8E"/>
    <w:rsid w:val="00ED0182"/>
    <w:rsid w:val="00ED358C"/>
    <w:rsid w:val="00ED5051"/>
    <w:rsid w:val="00ED5D55"/>
    <w:rsid w:val="00EE2F24"/>
    <w:rsid w:val="00EF0991"/>
    <w:rsid w:val="00EF177E"/>
    <w:rsid w:val="00EF508A"/>
    <w:rsid w:val="00EF65D6"/>
    <w:rsid w:val="00EF6C87"/>
    <w:rsid w:val="00EF708A"/>
    <w:rsid w:val="00F004EA"/>
    <w:rsid w:val="00F016B6"/>
    <w:rsid w:val="00F0304D"/>
    <w:rsid w:val="00F05CDF"/>
    <w:rsid w:val="00F06AE5"/>
    <w:rsid w:val="00F077ED"/>
    <w:rsid w:val="00F1119C"/>
    <w:rsid w:val="00F11B37"/>
    <w:rsid w:val="00F12502"/>
    <w:rsid w:val="00F131B8"/>
    <w:rsid w:val="00F13416"/>
    <w:rsid w:val="00F14DB4"/>
    <w:rsid w:val="00F15B35"/>
    <w:rsid w:val="00F179A0"/>
    <w:rsid w:val="00F2079C"/>
    <w:rsid w:val="00F20F21"/>
    <w:rsid w:val="00F2215E"/>
    <w:rsid w:val="00F2408E"/>
    <w:rsid w:val="00F26201"/>
    <w:rsid w:val="00F30F14"/>
    <w:rsid w:val="00F36551"/>
    <w:rsid w:val="00F36812"/>
    <w:rsid w:val="00F40434"/>
    <w:rsid w:val="00F40E2B"/>
    <w:rsid w:val="00F442D1"/>
    <w:rsid w:val="00F44A0C"/>
    <w:rsid w:val="00F45C01"/>
    <w:rsid w:val="00F476D5"/>
    <w:rsid w:val="00F51ABB"/>
    <w:rsid w:val="00F54690"/>
    <w:rsid w:val="00F55A21"/>
    <w:rsid w:val="00F60D80"/>
    <w:rsid w:val="00F610A4"/>
    <w:rsid w:val="00F61775"/>
    <w:rsid w:val="00F635EB"/>
    <w:rsid w:val="00F63FC0"/>
    <w:rsid w:val="00F65E7D"/>
    <w:rsid w:val="00F8076C"/>
    <w:rsid w:val="00F81DEE"/>
    <w:rsid w:val="00F83288"/>
    <w:rsid w:val="00F8477B"/>
    <w:rsid w:val="00F84EC9"/>
    <w:rsid w:val="00F92998"/>
    <w:rsid w:val="00F92D9D"/>
    <w:rsid w:val="00F9335E"/>
    <w:rsid w:val="00F9505D"/>
    <w:rsid w:val="00F9595B"/>
    <w:rsid w:val="00F97B37"/>
    <w:rsid w:val="00FA0474"/>
    <w:rsid w:val="00FA37CE"/>
    <w:rsid w:val="00FB2E49"/>
    <w:rsid w:val="00FB2F6F"/>
    <w:rsid w:val="00FB4411"/>
    <w:rsid w:val="00FB56EB"/>
    <w:rsid w:val="00FB6388"/>
    <w:rsid w:val="00FB6433"/>
    <w:rsid w:val="00FC0EE7"/>
    <w:rsid w:val="00FC594C"/>
    <w:rsid w:val="00FC6E18"/>
    <w:rsid w:val="00FC6F91"/>
    <w:rsid w:val="00FC6FBD"/>
    <w:rsid w:val="00FD0305"/>
    <w:rsid w:val="00FD6C77"/>
    <w:rsid w:val="00FE15E6"/>
    <w:rsid w:val="00FE1AC3"/>
    <w:rsid w:val="00FE2096"/>
    <w:rsid w:val="00FE247F"/>
    <w:rsid w:val="00FE3BC8"/>
    <w:rsid w:val="00FE6C00"/>
    <w:rsid w:val="00FF0B77"/>
    <w:rsid w:val="00FF25ED"/>
    <w:rsid w:val="00FF3304"/>
    <w:rsid w:val="00FF4A62"/>
    <w:rsid w:val="00FF51BE"/>
    <w:rsid w:val="00FF60D3"/>
    <w:rsid w:val="00FF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41CD0D"/>
  <w15:chartTrackingRefBased/>
  <w15:docId w15:val="{B945EE81-871E-4A69-95F8-757EE6C8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0AE2"/>
    <w:pPr>
      <w:ind w:left="720"/>
      <w:contextualSpacing/>
    </w:pPr>
  </w:style>
  <w:style w:type="table" w:styleId="TableGrid">
    <w:name w:val="Table Grid"/>
    <w:basedOn w:val="TableNormal"/>
    <w:uiPriority w:val="39"/>
    <w:rsid w:val="00730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730AE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-Accent6">
    <w:name w:val="List Table 2 Accent 6"/>
    <w:basedOn w:val="Fuji1"/>
    <w:uiPriority w:val="47"/>
    <w:rsid w:val="003911BD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-Accent6">
    <w:name w:val="Grid Table 7 Colorful Accent 6"/>
    <w:basedOn w:val="TableNormal"/>
    <w:uiPriority w:val="52"/>
    <w:rsid w:val="00D46D2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Style1">
    <w:name w:val="Style1"/>
    <w:basedOn w:val="TableList3"/>
    <w:uiPriority w:val="99"/>
    <w:rsid w:val="004828EA"/>
    <w:pPr>
      <w:spacing w:after="0" w:line="240" w:lineRule="auto"/>
    </w:pPr>
    <w:tblPr>
      <w:tblStyleRowBandSize w:val="1"/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pPr>
        <w:jc w:val="left"/>
      </w:pPr>
      <w:tblPr/>
      <w:tcPr>
        <w:vAlign w:val="center"/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Fuji1">
    <w:name w:val="Fuji 1"/>
    <w:basedOn w:val="TableNormal"/>
    <w:uiPriority w:val="99"/>
    <w:rsid w:val="0078523A"/>
    <w:pPr>
      <w:spacing w:after="0" w:line="240" w:lineRule="auto"/>
    </w:pPr>
    <w:tblPr/>
  </w:style>
  <w:style w:type="table" w:styleId="TableList3">
    <w:name w:val="Table List 3"/>
    <w:basedOn w:val="TableNormal"/>
    <w:uiPriority w:val="99"/>
    <w:semiHidden/>
    <w:unhideWhenUsed/>
    <w:rsid w:val="004828E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Fuji2">
    <w:name w:val="Fuji 2"/>
    <w:basedOn w:val="TableNormal"/>
    <w:uiPriority w:val="99"/>
    <w:rsid w:val="00332338"/>
    <w:pPr>
      <w:spacing w:after="0" w:line="240" w:lineRule="auto"/>
    </w:pPr>
    <w:tblPr/>
  </w:style>
  <w:style w:type="table" w:customStyle="1" w:styleId="FujiQuote">
    <w:name w:val="Fuji Quote"/>
    <w:basedOn w:val="TableNormal"/>
    <w:uiPriority w:val="99"/>
    <w:rsid w:val="00EC2B38"/>
    <w:pPr>
      <w:spacing w:after="0" w:line="240" w:lineRule="auto"/>
    </w:pPr>
    <w:tblPr>
      <w:tblStyleRowBandSize w:val="1"/>
      <w:tblBorders>
        <w:top w:val="single" w:sz="6" w:space="0" w:color="365B60"/>
        <w:bottom w:val="single" w:sz="6" w:space="0" w:color="365B60"/>
        <w:insideH w:val="single" w:sz="6" w:space="0" w:color="365B60"/>
      </w:tblBorders>
    </w:tblPr>
    <w:tcPr>
      <w:shd w:val="clear" w:color="auto" w:fill="auto"/>
    </w:tcPr>
    <w:tblStylePr w:type="band2Horz">
      <w:tblPr/>
      <w:tcPr>
        <w:shd w:val="clear" w:color="auto" w:fill="ECF6F4"/>
      </w:tcPr>
    </w:tblStylePr>
  </w:style>
  <w:style w:type="table" w:styleId="PlainTable1">
    <w:name w:val="Plain Table 1"/>
    <w:basedOn w:val="TableNormal"/>
    <w:uiPriority w:val="41"/>
    <w:rsid w:val="00DE302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629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9D2"/>
  </w:style>
  <w:style w:type="paragraph" w:styleId="Footer">
    <w:name w:val="footer"/>
    <w:basedOn w:val="Normal"/>
    <w:link w:val="FooterChar"/>
    <w:uiPriority w:val="99"/>
    <w:unhideWhenUsed/>
    <w:rsid w:val="006629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9D2"/>
  </w:style>
  <w:style w:type="character" w:styleId="CommentReference">
    <w:name w:val="annotation reference"/>
    <w:basedOn w:val="DefaultParagraphFont"/>
    <w:uiPriority w:val="99"/>
    <w:semiHidden/>
    <w:unhideWhenUsed/>
    <w:rsid w:val="005554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4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54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4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547A"/>
    <w:rPr>
      <w:b/>
      <w:bCs/>
      <w:sz w:val="20"/>
      <w:szCs w:val="20"/>
    </w:rPr>
  </w:style>
  <w:style w:type="paragraph" w:customStyle="1" w:styleId="Default">
    <w:name w:val="Default"/>
    <w:rsid w:val="00DD02B1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image" Target="media/image34.pn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image" Target="media/image32.jpe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jpeg"/><Relationship Id="rId66" Type="http://schemas.openxmlformats.org/officeDocument/2006/relationships/image" Target="media/image58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image" Target="media/image28.png"/><Relationship Id="rId49" Type="http://schemas.openxmlformats.org/officeDocument/2006/relationships/image" Target="media/image41.jpeg"/><Relationship Id="rId57" Type="http://schemas.openxmlformats.org/officeDocument/2006/relationships/image" Target="media/image49.png"/><Relationship Id="rId61" Type="http://schemas.openxmlformats.org/officeDocument/2006/relationships/image" Target="media/image53.jpeg"/><Relationship Id="rId10" Type="http://schemas.openxmlformats.org/officeDocument/2006/relationships/image" Target="media/image3.png"/><Relationship Id="rId19" Type="http://schemas.openxmlformats.org/officeDocument/2006/relationships/image" Target="media/image11.jpeg"/><Relationship Id="rId31" Type="http://schemas.openxmlformats.org/officeDocument/2006/relationships/image" Target="media/image23.pn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65" Type="http://schemas.openxmlformats.org/officeDocument/2006/relationships/image" Target="media/image57.jpeg"/><Relationship Id="rId73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4.jp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jpg"/><Relationship Id="rId51" Type="http://schemas.openxmlformats.org/officeDocument/2006/relationships/image" Target="media/image43.png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jpeg"/><Relationship Id="rId59" Type="http://schemas.openxmlformats.org/officeDocument/2006/relationships/image" Target="media/image51.jpe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D571E-B947-4AE6-B59E-9BB6A3A85C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1493</Words>
  <Characters>8284</Characters>
  <Application>Microsoft Office Word</Application>
  <DocSecurity>0</DocSecurity>
  <Lines>467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FUJIFILM</Company>
  <LinksUpToDate>false</LinksUpToDate>
  <CharactersWithSpaces>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Sosa</dc:creator>
  <cp:keywords/>
  <dc:description/>
  <cp:lastModifiedBy>Isis Danaé Pena</cp:lastModifiedBy>
  <cp:revision>36</cp:revision>
  <cp:lastPrinted>2022-11-27T05:25:00Z</cp:lastPrinted>
  <dcterms:created xsi:type="dcterms:W3CDTF">2022-10-07T16:01:00Z</dcterms:created>
  <dcterms:modified xsi:type="dcterms:W3CDTF">2024-02-01T04:01:00Z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c38a4aa085744aa84b4cad52eb2256c034191c175b6bac2b01c0cc4a501617a1</vt:lpwstr>
  </property>
</Properties>
</file>