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C1916"/>
          <w:sz w:val="52"/>
          <w:szCs w:val="52"/>
        </w:rPr>
        <w:t xml:space="preserve">EZvoxa Privacy Policy</w:t>
      </w:r>
    </w:p>
    <w:p>
      <w:pPr>
        <w:spacing w:after="40"/>
      </w:pPr>
      <w:r>
        <w:rPr>
          <w:color w:val="5C564E"/>
          <w:sz w:val="21"/>
          <w:szCs w:val="21"/>
        </w:rPr>
        <w:t xml:space="preserve">EZ Voice LLC, Fort Pierce, Florida. Effective September 2026.</w:t>
      </w:r>
    </w:p>
    <w:p>
      <w:pPr>
        <w:spacing w:after="240"/>
      </w:pPr>
      <w:r>
        <w:rPr>
          <w:b/>
          <w:bCs/>
          <w:color w:val="9A3412"/>
          <w:sz w:val="20"/>
          <w:szCs w:val="20"/>
        </w:rPr>
        <w:t xml:space="preserve">DRAFT FOR FRANK’S REVIEW. Not in effect until he approves the wording. Once approved it is published at ezvoxa.com/privacy.html, the address both app stores require.</w:t>
      </w:r>
    </w:p>
    <w:p>
      <w:pPr>
        <w:shd w:fill="F2EDE2" w:val="clear"/>
        <w:spacing w:after="200"/>
      </w:pPr>
      <w:r>
        <w:rPr>
          <w:b/>
          <w:bCs/>
        </w:rPr>
        <w:t xml:space="preserve">The short version:</w:t>
      </w:r>
      <w:r>
        <w:t xml:space="preserve"> EZvoxa has no accounts, no advertising, no analytics, and no trackers. We cannot tell who is using the app. Boards, phrases, and photographs stay on the device. A few features send information out when you use them, and this page lists every one.</w:t>
      </w:r>
    </w:p>
    <w:p>
      <w:pPr>
        <w:pBdr>
          <w:bottom w:val="single" w:color="D8D2C6" w:sz="6" w:space="6"/>
        </w:pBdr>
        <w:spacing w:after="140" w:before="360"/>
      </w:pPr>
      <w:r>
        <w:rPr>
          <w:b/>
          <w:bCs/>
          <w:color w:val="9A3412"/>
          <w:sz w:val="30"/>
          <w:szCs w:val="30"/>
        </w:rPr>
        <w:t xml:space="preserve">Who we are</w:t>
      </w:r>
    </w:p>
    <w:p>
      <w:pPr>
        <w:spacing w:after="180"/>
      </w:pPr>
      <w:r>
        <w:t xml:space="preserve">EZvoxa is a communication app made by EZ Voice LLC, a family company in Fort Pierce, Florida. It was built by a father for his nonverbal son, and it is sold to families and schools who need the same thing. Questions about this policy go to the contact at the bottom of the page.</w:t>
      </w:r>
    </w:p>
    <w:p>
      <w:pPr>
        <w:pBdr>
          <w:bottom w:val="single" w:color="D8D2C6" w:sz="6" w:space="6"/>
        </w:pBdr>
        <w:spacing w:after="140" w:before="360"/>
      </w:pPr>
      <w:r>
        <w:rPr>
          <w:b/>
          <w:bCs/>
          <w:color w:val="9A3412"/>
          <w:sz w:val="30"/>
          <w:szCs w:val="30"/>
        </w:rPr>
        <w:t xml:space="preserve">What stays on the device</w:t>
      </w:r>
    </w:p>
    <w:p>
      <w:pPr>
        <w:spacing w:after="180"/>
      </w:pPr>
      <w:r>
        <w:t xml:space="preserve">Everything that makes the app personal lives in the device’s own storage and nowhere else:</w:t>
      </w:r>
    </w:p>
    <w:p>
      <w:pPr>
        <w:pStyle w:val="ListParagraph"/>
        <w:numPr>
          <w:ilvl w:val="0"/>
          <w:numId w:val="2"/>
        </w:numPr>
        <w:spacing w:after="110"/>
      </w:pPr>
      <w:r>
        <w:t xml:space="preserve">Boards, buttons, and phrases, including every customization a family makes.</w:t>
      </w:r>
    </w:p>
    <w:p>
      <w:pPr>
        <w:pStyle w:val="ListParagraph"/>
        <w:numPr>
          <w:ilvl w:val="0"/>
          <w:numId w:val="2"/>
        </w:numPr>
        <w:spacing w:after="110"/>
      </w:pPr>
      <w:r>
        <w:t xml:space="preserve">Photographs. A photo added to a button is written to that device only. It is never uploaded, never included in anything shared between devices, and it is gone when the person is removed or the app is deleted.</w:t>
      </w:r>
    </w:p>
    <w:p>
      <w:pPr>
        <w:pStyle w:val="ListParagraph"/>
        <w:numPr>
          <w:ilvl w:val="0"/>
          <w:numId w:val="2"/>
        </w:numPr>
        <w:spacing w:after="110"/>
      </w:pPr>
      <w:r>
        <w:t xml:space="preserve">The arrangement of the home screen and every setting the family changes.</w:t>
      </w:r>
    </w:p>
    <w:p>
      <w:pPr>
        <w:pStyle w:val="ListParagraph"/>
        <w:numPr>
          <w:ilvl w:val="0"/>
          <w:numId w:val="2"/>
        </w:numPr>
        <w:spacing w:after="110"/>
      </w:pPr>
      <w:r>
        <w:t xml:space="preserve">A backup file, if the family makes one, is saved wherever they choose to keep it. We never receive it.</w:t>
      </w:r>
    </w:p>
    <w:p>
      <w:pPr>
        <w:spacing w:after="180"/>
      </w:pPr>
      <w:r>
        <w:t xml:space="preserve">Deleting the app from a device deletes all of it.</w:t>
      </w:r>
    </w:p>
    <w:p>
      <w:pPr>
        <w:pBdr>
          <w:bottom w:val="single" w:color="D8D2C6" w:sz="6" w:space="6"/>
        </w:pBdr>
        <w:spacing w:after="140" w:before="360"/>
      </w:pPr>
      <w:r>
        <w:rPr>
          <w:b/>
          <w:bCs/>
          <w:color w:val="9A3412"/>
          <w:sz w:val="30"/>
          <w:szCs w:val="30"/>
        </w:rPr>
        <w:t xml:space="preserve">What we never collect</w:t>
      </w:r>
    </w:p>
    <w:p>
      <w:pPr>
        <w:pStyle w:val="ListParagraph"/>
        <w:numPr>
          <w:ilvl w:val="0"/>
          <w:numId w:val="2"/>
        </w:numPr>
        <w:spacing w:after="110"/>
      </w:pPr>
      <w:r>
        <w:t xml:space="preserve">No user accounts, usernames, or passwords for the person using the app.</w:t>
      </w:r>
    </w:p>
    <w:p>
      <w:pPr>
        <w:pStyle w:val="ListParagraph"/>
        <w:numPr>
          <w:ilvl w:val="0"/>
          <w:numId w:val="2"/>
        </w:numPr>
        <w:spacing w:after="110"/>
      </w:pPr>
      <w:r>
        <w:t xml:space="preserve">No email addresses, grades, attendance, or assessment data.</w:t>
      </w:r>
    </w:p>
    <w:p>
      <w:pPr>
        <w:pStyle w:val="ListParagraph"/>
        <w:numPr>
          <w:ilvl w:val="0"/>
          <w:numId w:val="2"/>
        </w:numPr>
        <w:spacing w:after="110"/>
      </w:pPr>
      <w:r>
        <w:t xml:space="preserve">No advertising, no analytics packages, no tracking scripts, and no third-party code running inside the app.</w:t>
      </w:r>
    </w:p>
    <w:p>
      <w:pPr>
        <w:pStyle w:val="ListParagraph"/>
        <w:numPr>
          <w:ilvl w:val="0"/>
          <w:numId w:val="2"/>
        </w:numPr>
        <w:spacing w:after="110"/>
      </w:pPr>
      <w:r>
        <w:t xml:space="preserve">No sale or sharing of data with anyone, for any purpose. There is nothing to sell.</w:t>
      </w:r>
    </w:p>
    <w:p>
      <w:pPr>
        <w:spacing w:after="180"/>
      </w:pPr>
      <w:r>
        <w:t xml:space="preserve">The app cannot identify its user. There is no profile of the child anywhere in our systems.</w:t>
      </w:r>
    </w:p>
    <w:p>
      <w:pPr>
        <w:pBdr>
          <w:bottom w:val="single" w:color="D8D2C6" w:sz="6" w:space="6"/>
        </w:pBdr>
        <w:spacing w:after="140" w:before="360"/>
      </w:pPr>
      <w:r>
        <w:rPr>
          <w:b/>
          <w:bCs/>
          <w:color w:val="9A3412"/>
          <w:sz w:val="30"/>
          <w:szCs w:val="30"/>
        </w:rPr>
        <w:t xml:space="preserve">What leaves the device, and only when the feature is used</w:t>
      </w:r>
    </w:p>
    <w:p>
      <w:pPr>
        <w:spacing w:after="180"/>
      </w:pPr>
      <w:r>
        <w:t xml:space="preserve">Each item below happens only when someone uses that feature. None of it is attached to an account or an identity, because there are none.</w:t>
      </w:r>
    </w:p>
    <w:p>
      <w:pPr>
        <w:pStyle w:val="ListParagraph"/>
        <w:numPr>
          <w:ilvl w:val="0"/>
          <w:numId w:val="2"/>
        </w:numPr>
        <w:spacing w:after="110"/>
      </w:pPr>
      <w:r>
        <w:rPr>
          <w:b/>
          <w:bCs/>
        </w:rPr>
        <w:t xml:space="preserve">Speaking in the natural voice.</w:t>
      </w:r>
      <w:r>
        <w:t xml:space="preserve"> When a phrase is spoken in the upgraded voice, the text of that phrase is sent to our server over an encrypted connection so it can be turned into speech. Spoken phrases are cached on the device, so a repeated phrase is not sent again. Phrases are capped at a few hundred characters.</w:t>
      </w:r>
    </w:p>
    <w:p>
      <w:pPr>
        <w:pStyle w:val="ListParagraph"/>
        <w:numPr>
          <w:ilvl w:val="0"/>
          <w:numId w:val="2"/>
        </w:numPr>
        <w:spacing w:after="110"/>
      </w:pPr>
      <w:r>
        <w:rPr>
          <w:b/>
          <w:bCs/>
        </w:rPr>
        <w:t xml:space="preserve">The SOS Family Alert button.</w:t>
      </w:r>
      <w:r>
        <w:t xml:space="preserve"> Pressing it sends the alert message, the time, and the device’s location at that moment to the family contacts the parent set up, by text message and email. Location is shared only during an alert and at no other time.</w:t>
      </w:r>
    </w:p>
    <w:p>
      <w:pPr>
        <w:pStyle w:val="ListParagraph"/>
        <w:numPr>
          <w:ilvl w:val="0"/>
          <w:numId w:val="2"/>
        </w:numPr>
        <w:spacing w:after="110"/>
      </w:pPr>
      <w:r>
        <w:rPr>
          <w:b/>
          <w:bCs/>
        </w:rPr>
        <w:t xml:space="preserve">Sending a text message.</w:t>
      </w:r>
      <w:r>
        <w:t xml:space="preserve"> The app sends only a person label, such as "mom." The actual phone number is stored in our server settings, entered by the parent, and is never present in the app itself. The message is delivered as a normal text.</w:t>
      </w:r>
    </w:p>
    <w:p>
      <w:pPr>
        <w:pStyle w:val="ListParagraph"/>
        <w:numPr>
          <w:ilvl w:val="0"/>
          <w:numId w:val="2"/>
        </w:numPr>
        <w:spacing w:after="110"/>
      </w:pPr>
      <w:r>
        <w:rPr>
          <w:b/>
          <w:bCs/>
        </w:rPr>
        <w:t xml:space="preserve">Family Sync.</w:t>
      </w:r>
      <w:r>
        <w:t xml:space="preserve"> If a family turns on sync, the names, phone numbers, emails, addresses, birthdays, button labels, and button arrangement the parent entered are stored in a small cloud store so the family’s devices can share one setup. Reading or writing it requires the family’s own password. Photographs are never synced.</w:t>
      </w:r>
    </w:p>
    <w:p>
      <w:pPr>
        <w:pStyle w:val="ListParagraph"/>
        <w:numPr>
          <w:ilvl w:val="0"/>
          <w:numId w:val="2"/>
        </w:numPr>
        <w:spacing w:after="110"/>
      </w:pPr>
      <w:r>
        <w:rPr>
          <w:b/>
          <w:bCs/>
        </w:rPr>
        <w:t xml:space="preserve">Voice notes.</w:t>
      </w:r>
      <w:r>
        <w:t xml:space="preserve"> If a family member records a voice note for their child, the recording is held in the same password-guarded store until the child’s device plays it. Only the most recent notes are kept, and older ones are removed automatically.</w:t>
      </w:r>
    </w:p>
    <w:p>
      <w:pPr>
        <w:pStyle w:val="ListParagraph"/>
        <w:numPr>
          <w:ilvl w:val="0"/>
          <w:numId w:val="2"/>
        </w:numPr>
        <w:spacing w:after="110"/>
      </w:pPr>
      <w:r>
        <w:rPr>
          <w:b/>
          <w:bCs/>
        </w:rPr>
        <w:t xml:space="preserve">Subscriptions.</w:t>
      </w:r>
      <w:r>
        <w:t xml:space="preserve"> If a family subscribes, the purchase is handled entirely by Apple or Google. We receive a confirmation that the subscription is active and nothing else: no name, no card, no address.</w:t>
      </w:r>
    </w:p>
    <w:p>
      <w:pPr>
        <w:pBdr>
          <w:bottom w:val="single" w:color="D8D2C6" w:sz="6" w:space="6"/>
        </w:pBdr>
        <w:spacing w:after="140" w:before="360"/>
      </w:pPr>
      <w:r>
        <w:rPr>
          <w:b/>
          <w:bCs/>
          <w:color w:val="9A3412"/>
          <w:sz w:val="30"/>
          <w:szCs w:val="30"/>
        </w:rPr>
        <w:t xml:space="preserve">The services that carry it</w:t>
      </w:r>
    </w:p>
    <w:p>
      <w:pPr>
        <w:spacing w:after="180"/>
      </w:pPr>
      <w:r>
        <w:t xml:space="preserve">We do not run our own phone lines or servers, so the features above pass through well-known providers doing one job each: our hosting provider serves the app, a messaging provider delivers texts and alerts, an email provider delivers the email copy of an alert, a speech provider turns phrase text into audio, a storage provider holds the password-guarded family settings, and a subscription provider confirms store purchases. Each receives only what its job requires and none of it is tied to an account or a profile, because the app has neither. Text messages and emails, once delivered, also exist on the receiving phone and with the carriers, the same as any text or email.</w:t>
      </w:r>
    </w:p>
    <w:p>
      <w:pPr>
        <w:pBdr>
          <w:bottom w:val="single" w:color="D8D2C6" w:sz="6" w:space="6"/>
        </w:pBdr>
        <w:spacing w:after="140" w:before="360"/>
      </w:pPr>
      <w:r>
        <w:rPr>
          <w:b/>
          <w:bCs/>
          <w:color w:val="9A3412"/>
          <w:sz w:val="30"/>
          <w:szCs w:val="30"/>
        </w:rPr>
        <w:t xml:space="preserve">Children</w:t>
      </w:r>
    </w:p>
    <w:p>
      <w:pPr>
        <w:spacing w:after="180"/>
      </w:pPr>
      <w:r>
        <w:t xml:space="preserve">EZvoxa is used by children and teenagers, so this part is stated plainly. The app collects no personal information from the person using it. It has no way to. There is no sign-up, no name field for the user, no age question, and no identifier. The information in Family Sync is entered by a parent or guardian, about people the family chooses, guarded by the family’s password. A photograph of a person is only ever on the device where the family added it.</w:t>
      </w:r>
    </w:p>
    <w:p>
      <w:pPr>
        <w:pBdr>
          <w:bottom w:val="single" w:color="D8D2C6" w:sz="6" w:space="6"/>
        </w:pBdr>
        <w:spacing w:after="140" w:before="360"/>
      </w:pPr>
      <w:r>
        <w:rPr>
          <w:b/>
          <w:bCs/>
          <w:color w:val="9A3412"/>
          <w:sz w:val="30"/>
          <w:szCs w:val="30"/>
        </w:rPr>
        <w:t xml:space="preserve">Keeping it and deleting it</w:t>
      </w:r>
    </w:p>
    <w:p>
      <w:pPr>
        <w:pStyle w:val="ListParagraph"/>
        <w:numPr>
          <w:ilvl w:val="0"/>
          <w:numId w:val="2"/>
        </w:numPr>
        <w:spacing w:after="110"/>
      </w:pPr>
      <w:r>
        <w:t xml:space="preserve">Everything on the device: delete the app and it is gone.</w:t>
      </w:r>
    </w:p>
    <w:p>
      <w:pPr>
        <w:pStyle w:val="ListParagraph"/>
        <w:numPr>
          <w:ilvl w:val="0"/>
          <w:numId w:val="2"/>
        </w:numPr>
        <w:spacing w:after="110"/>
      </w:pPr>
      <w:r>
        <w:t xml:space="preserve">Family Sync settings: overwritten each time the family saves, and removed entirely on request.</w:t>
      </w:r>
    </w:p>
    <w:p>
      <w:pPr>
        <w:pStyle w:val="ListParagraph"/>
        <w:numPr>
          <w:ilvl w:val="0"/>
          <w:numId w:val="2"/>
        </w:numPr>
        <w:spacing w:after="110"/>
      </w:pPr>
      <w:r>
        <w:t xml:space="preserve">Voice notes: only the most recent are kept, older ones are removed automatically, and all of them can be removed on request.</w:t>
      </w:r>
    </w:p>
    <w:p>
      <w:pPr>
        <w:pStyle w:val="ListParagraph"/>
        <w:numPr>
          <w:ilvl w:val="0"/>
          <w:numId w:val="2"/>
        </w:numPr>
        <w:spacing w:after="110"/>
      </w:pPr>
      <w:r>
        <w:t xml:space="preserve">Alerts and text messages: delivered and done. We do not keep a message history in the app or a log of what a child said.</w:t>
      </w:r>
    </w:p>
    <w:p>
      <w:pPr>
        <w:spacing w:after="180"/>
      </w:pPr>
      <w:r>
        <w:t xml:space="preserve">To have anything removed, contact us and we will do it and confirm.</w:t>
      </w:r>
    </w:p>
    <w:p>
      <w:pPr>
        <w:pBdr>
          <w:bottom w:val="single" w:color="D8D2C6" w:sz="6" w:space="6"/>
        </w:pBdr>
        <w:spacing w:after="140" w:before="360"/>
      </w:pPr>
      <w:r>
        <w:rPr>
          <w:b/>
          <w:bCs/>
          <w:color w:val="9A3412"/>
          <w:sz w:val="30"/>
          <w:szCs w:val="30"/>
        </w:rPr>
        <w:t xml:space="preserve">Changes and contact</w:t>
      </w:r>
    </w:p>
    <w:p>
      <w:pPr>
        <w:spacing w:after="180"/>
      </w:pPr>
      <w:r>
        <w:t xml:space="preserve">If this policy changes, the date at the top changes with it, and a change will never quietly add collection this page says does not happen. Questions and removal requests: EZ Voice LLC, Fort Pierce, Florida, through ezvoxa.com.</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916"/>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2026-09-02T02:02:30.082Z</dcterms:created>
  <dcterms:modified xsi:type="dcterms:W3CDTF">2026-09-02T02:02:30.083Z</dcterms:modified>
</cp:coreProperties>
</file>

<file path=docProps/custom.xml><?xml version="1.0" encoding="utf-8"?>
<Properties xmlns="http://schemas.openxmlformats.org/officeDocument/2006/custom-properties" xmlns:vt="http://schemas.openxmlformats.org/officeDocument/2006/docPropsVTypes"/>
</file>