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UNIVERSITÁRIO BELAS ARTES DE SÃO PAULO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GRADUAÇÃO: ANÁLISE E DESENVOLVIMENTO DE SISTEMAS - EAD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SCHAITEL - 24112424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 - ATIVIDADE 01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FLORIANÓPOLIS, SC</w:t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TRABALHO – N1 </w:t>
      </w:r>
    </w:p>
    <w:p w:rsidR="00000000" w:rsidDel="00000000" w:rsidP="00000000" w:rsidRDefault="00000000" w:rsidRPr="00000000" w14:paraId="0000002D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QUESTÕES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Valor (0,50 ponto) – Explique a importância dos constructos de programação na criação de software. Dê exemplos de como variáveis, operadores e estruturas de controle (como condicionais e loops) são utilizados para resolver problemas específicos no desenvolvimento de um programa. 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Os constructos de programação são importantes na arquitetura de software e na codificação. Os construtos são estruturas essenciais para o desenvolvimento de um programa. São, por exemplo, as variáveis, estrutura de dados, operadores, condicionais, repetições, funções, procedimento etc.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Segundo Robert C. Martin no livro Arquitetura Limpa, define que esses elementos básicos do código (os constructos de programação) são utilizados há muito tempo. Mesmo com as novas tecnologias e paradigmas, essas estruturas essenciais continuam sendo a mesma lógica e forma de codificar. O autor afirma que ele usa esses elementos e declarações desde 1964 e essa lógica é assim até os dias atuais aplicada em diferentes tipos de sistemas, linguagens e paradigmas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2160" w:firstLine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Outra característica do software atual em comparação com o anterior: ele continua sendo feito com os mesmos elementos. É formado por declarações if, declarações de atribuição e laços while (...) Quando observa bem de perto a prática de programar computadores, você percebe que muito pouco mudou em 50 anos. As linguagens ficaram um pouco melhores e as ferramentas, fantasticamente melhores. Mas os blocos de construção básicos de um programa de computador não mudaram.</w:t>
      </w:r>
    </w:p>
    <w:p w:rsidR="00000000" w:rsidDel="00000000" w:rsidP="00000000" w:rsidRDefault="00000000" w:rsidRPr="00000000" w14:paraId="00000036">
      <w:pPr>
        <w:spacing w:line="360" w:lineRule="auto"/>
        <w:ind w:left="2160" w:firstLine="0"/>
        <w:jc w:val="right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(MARTIN, p.36)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Esse é um dos motivos pelo qual os constructos de programação são tão consistentes e importantes na criação e interoperabilidade de um Software. Nos exemplos de função a seguir, é possível notar os constructos presentes em três diferentes linguagens.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61.953125" w:hRule="atLeast"/>
          <w:tblHeader w:val="1"/>
        </w:trPr>
        <w:tc>
          <w:tcPr>
            <w:gridSpan w:val="3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spacing w:after="120" w:before="120" w:line="360" w:lineRule="auto"/>
              <w:jc w:val="center"/>
              <w:rPr>
                <w:color w:val="ff0000"/>
                <w:sz w:val="22"/>
                <w:szCs w:val="22"/>
              </w:rPr>
            </w:pPr>
            <w:bookmarkStart w:colFirst="0" w:colLast="0" w:name="_si3wspdvcysa" w:id="0"/>
            <w:bookmarkEnd w:id="0"/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Constructo de Programação -  Função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def soma(a, b):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return a + b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resultado = soma(3, 5)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print("A soma é:", resultado)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function soma(a, b) {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return a + b;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const resultado = soma(3, 5);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console.log("A soma é:", resultado);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function soma($a, $b) {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return $a + $b;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$resultado = soma(3, 5);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echo "A soma é: " . $resultado;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É possível perceber que mesmo sendo sintaxes diferentes de escrever o código, sua lógica de receber, processar e saída de dados são a mesma. 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Valor (0,50 ponto) – Pesquise sobre uma linguagem de programação de sua escolha (que não seja Java). Explique brevemente suas principais características, incluindo a classificação da linguagem (compilada ou interpretada), e como ela pode ser utilizada em um ambiente de programação (IDE) específica. 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linguagem escolhida Python, é uma linguagem de programação multiparadigma que suporta diferentes estilos de programação, incluindo programação orientada a objetos, programação imperativa e programação funcional. A sintaxe de Python é simples, limpa e legível, com estruturas de controle intuitivas. Alguns exemplos de programas famosos escritos em Python incluem o backend do Instagram, Netflix, vários projetos do Google, incluindo YouTube e Google Search. Ou seja, Python é uma linguagem interpretada mas também pode ser compilada em bytecode. 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principal ambiente de programação (IDE) é o Pycharm da JetBrains. 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Python é empregado no desenvolvimento web, por meio de frameworks como Django e Flask. É amplamente utilizado em ciência de dados e análise de dados e também é aplicado na automação de tarefas, simplificando processos em sistemas de TI e administração de servidores. No desenvolvimento de jogos, Python é utilizado em conjunto com bibliotecas como Pygame e Panda3D. Por fim, na área de inteligência artificial e aprendizado de máquina, frameworks como TensorFlow e PyTorch são populares para desenvolver modelos de IA e ML.</w:t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Valor (1,50 ponto) – Você foi contratado para desenvolver um sistema de controle de estoque para uma pequena empresa. Utilizando o método ADIT, descreva como você conduziria o processo de desenvolvimento desse software, detalhando as atividades de Análise, Design, Implementação e Testes. </w:t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Analise: Através da comunicação, reuniões, entrevistas e pesquisas com os stakeholders a fim de compreender as personas e entender suas necessidades, os requisitos, que são importantes para desenvolver as funcionalidades do sistema. Coletar e documentar esses requisitos.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Design: Os requisitos que foram coletados serão transformados em uma arquitetura de sistema. A modelagem escolhida para criar e definir a interface do sistema seria wireframe e mockup. E a programação em camadas pois é um sistema simples de pequeno porte. É importante levar em consideração que pessoas de diferentes idades utilizarão o sistema do estoque, por isso, as funções da aplicação precisam se comunicar bem e de forma acessível. 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Implementação: Codificar em camadas. Na fase de construir utilizaria o Python para gerar o código fonte seguindo o design proposto. O python é uma linguagem de alto nível e versátil por ser multiparadigmas, dinâmica além de ter um bom acervo de bibliotecas.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Testes: Teste de integração: testar cada módulo para garantir que todos estejam funcionando corretamente. Os testes seriam feitos com o setor de QA e também com usuários escolhidos especialmente para testar o protótipo. 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Valor (1,50 ponto) – Uma empresa deseja desenvolver um aplicativo móvel para </w:t>
      </w:r>
      <w:r w:rsidDel="00000000" w:rsidR="00000000" w:rsidRPr="00000000">
        <w:rPr>
          <w:b w:val="1"/>
          <w:rtl w:val="0"/>
        </w:rPr>
        <w:t xml:space="preserve">gerenciar as tarefas diárias dos seus funcionários</w:t>
      </w:r>
      <w:r w:rsidDel="00000000" w:rsidR="00000000" w:rsidRPr="00000000">
        <w:rPr>
          <w:rtl w:val="0"/>
        </w:rPr>
        <w:t xml:space="preserve">. O aplicativo deve </w:t>
      </w:r>
      <w:r w:rsidDel="00000000" w:rsidR="00000000" w:rsidRPr="00000000">
        <w:rPr>
          <w:b w:val="1"/>
          <w:rtl w:val="0"/>
        </w:rPr>
        <w:t xml:space="preserve">permitir que os funcionários registrem suas atividades, consultem relatórios, e se comuniquem via chat interno.</w:t>
      </w:r>
      <w:r w:rsidDel="00000000" w:rsidR="00000000" w:rsidRPr="00000000">
        <w:rPr>
          <w:rtl w:val="0"/>
        </w:rPr>
        <w:t xml:space="preserve"> Com base nesse cenário, responda: 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a) Quais seriam os principais requisitos a serem identificados na fase de Análise?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Requisitos funcionais: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144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 sistema deve permitir que o usuário faça o login utilizando código de funcionário e senha;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144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 aplicativo deve permitir escrever suas atividades diárias;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aplicativo deve permitir que os funcionários pesquisar e consultar relatórios;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144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 aplicativo deve permitir os funcionários de se comunicar (escrever, enviar e ler) via chat do app;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144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 aplicativo deve mostrar na tela notificações de mensagens ou tarefas pendentes;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144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 aplicativo deve ter espaço de suporte e relatar erros/bugs. 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Requisitos não funcionais: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144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 sistema deve ser acessível em dispositivos móveis (celular, tablet etc);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60" w:lineRule="auto"/>
        <w:ind w:left="144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 tempo de carregamento da página deve ser inferior a 1 minuto;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60" w:lineRule="auto"/>
        <w:ind w:left="1440" w:hanging="36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O aplicativo deve ser capaz de suportar até 1.000 funcionários;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b) Que tipos de aplicações e sistemas computacionais seriam necessários para dar suporte a esse aplicativo? 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aplicações necessárias seriam ambiente de desenvolvimento (IDE) Pycharm para back-end e camada de negócios, API para integrar o back-end ao front, Code SandBox para desenvolver a camada de apresentação Front-end (HTML,CSS e JS). </w:t>
      </w:r>
    </w:p>
    <w:p w:rsidR="00000000" w:rsidDel="00000000" w:rsidP="00000000" w:rsidRDefault="00000000" w:rsidRPr="00000000" w14:paraId="0000007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c) Como a utilização de Inteligência Artificial (IA) e Internet das Coisas (IoT) poderia ser incorporada para melhorar as funcionalidades desse aplicativo?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Internet das coisas (IoT) pode ajudar a integrar o ambiente e facilitar o registro assim como a consulta. Desenvolver a aplicação para Tablets e nas prateleiras inteligentes. </w:t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 de leituras</w:t>
      </w:r>
    </w:p>
    <w:p w:rsidR="00000000" w:rsidDel="00000000" w:rsidP="00000000" w:rsidRDefault="00000000" w:rsidRPr="00000000" w14:paraId="00000081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MARTIN, Robert C.</w:t>
      </w:r>
      <w:r w:rsidDel="00000000" w:rsidR="00000000" w:rsidRPr="00000000">
        <w:rPr>
          <w:rtl w:val="0"/>
        </w:rPr>
        <w:t xml:space="preserve"> Arquitetura limpa: o guia do artesão para estrutura e design de software. Tradução de Alexandre Huchel. São Paulo: Starlin Alta Editora e Consultoria Eireli, 2020. ISBN 978-85-508-1600-5. Disponível em: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https://github.com/KAYOKG/BibliotecaDev/blob/main/.github/img/Arquitetura%20Limpa%20-%20O%20Guia%20do%20Artes%C3%A3o%20para%20Estrutura%20e%20Design%20de%20Software.svg</w:t>
        </w:r>
      </w:hyperlink>
      <w:r w:rsidDel="00000000" w:rsidR="00000000" w:rsidRPr="00000000">
        <w:rPr>
          <w:rtl w:val="0"/>
        </w:rPr>
        <w:t xml:space="preserve">. Acesso em: [20/02/2025].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Consulte os materiais adicionados em cada aula. </w:t>
      </w:r>
    </w:p>
    <w:p w:rsidR="00000000" w:rsidDel="00000000" w:rsidP="00000000" w:rsidRDefault="00000000" w:rsidRPr="00000000" w14:paraId="0000008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PRESSMAN, Roger S.; MAXIM, Bruce. Engenharia de software. 9a edição. São Paulo: AMGH, 2021 </w:t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SOMMERVILLE, I. Engenharia de software. 10. ed. São Paulo: Pearson Prentice Hall, 2019.</w:t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YOKG/BibliotecaDev/blob/main/.github/img/Arquitetura%20Limpa%20-%20O%20Guia%20do%20Artes%C3%A3o%20para%20Estrutura%20e%20Design%20de%20Software.svg" TargetMode="External"/><Relationship Id="rId7" Type="http://schemas.openxmlformats.org/officeDocument/2006/relationships/hyperlink" Target="https://github.com/KAYOKG/BibliotecaDev/blob/main/.github/img/Arquitetura%20Limpa%20-%20O%20Guia%20do%20Artes%C3%A3o%20para%20Estrutura%20e%20Design%20de%20Softwar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