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5DB1E463">
      <w:bookmarkStart w:name="_GoBack" w:id="0"/>
      <w:bookmarkEnd w:id="0"/>
      <w:r w:rsidR="37E2D768">
        <w:rPr/>
        <w:t xml:space="preserve">==&gt; </w:t>
      </w:r>
      <w:proofErr w:type="spellStart"/>
      <w:r w:rsidR="37E2D768">
        <w:rPr/>
        <w:t>Visualizando</w:t>
      </w:r>
      <w:proofErr w:type="spellEnd"/>
      <w:r w:rsidR="37E2D768">
        <w:rPr/>
        <w:t xml:space="preserve"> </w:t>
      </w:r>
      <w:proofErr w:type="spellStart"/>
      <w:r w:rsidR="37E2D768">
        <w:rPr/>
        <w:t>informações</w:t>
      </w:r>
      <w:proofErr w:type="spellEnd"/>
      <w:r w:rsidR="37E2D768">
        <w:rPr/>
        <w:t xml:space="preserve"> </w:t>
      </w:r>
      <w:proofErr w:type="spellStart"/>
      <w:r w:rsidR="37E2D768">
        <w:rPr/>
        <w:t>na</w:t>
      </w:r>
      <w:proofErr w:type="spellEnd"/>
      <w:r w:rsidR="37E2D768">
        <w:rPr/>
        <w:t xml:space="preserve"> </w:t>
      </w:r>
      <w:proofErr w:type="spellStart"/>
      <w:r w:rsidR="37E2D768">
        <w:rPr/>
        <w:t>tabela</w:t>
      </w:r>
      <w:proofErr w:type="spellEnd"/>
      <w:r w:rsidR="37E2D768">
        <w:rPr/>
        <w:t xml:space="preserve">: </w:t>
      </w:r>
    </w:p>
    <w:p w:rsidR="37E2D768" w:rsidP="37E2D768" w:rsidRDefault="37E2D768" w14:paraId="1069AC15" w14:textId="5E37D248">
      <w:pPr>
        <w:pStyle w:val="Normal"/>
      </w:pPr>
      <w:r w:rsidR="37E2D768">
        <w:rPr/>
        <w:t>SELECT *(</w:t>
      </w:r>
      <w:proofErr w:type="spellStart"/>
      <w:r w:rsidR="37E2D768">
        <w:rPr/>
        <w:t>todos</w:t>
      </w:r>
      <w:proofErr w:type="spellEnd"/>
      <w:r w:rsidR="37E2D768">
        <w:rPr/>
        <w:t xml:space="preserve"> </w:t>
      </w:r>
      <w:proofErr w:type="spellStart"/>
      <w:r w:rsidR="37E2D768">
        <w:rPr/>
        <w:t>os</w:t>
      </w:r>
      <w:proofErr w:type="spellEnd"/>
      <w:r w:rsidR="37E2D768">
        <w:rPr/>
        <w:t xml:space="preserve"> </w:t>
      </w:r>
      <w:proofErr w:type="spellStart"/>
      <w:r w:rsidR="37E2D768">
        <w:rPr/>
        <w:t>campos</w:t>
      </w:r>
      <w:proofErr w:type="spellEnd"/>
      <w:r w:rsidR="37E2D768">
        <w:rPr/>
        <w:t xml:space="preserve">) FROM </w:t>
      </w:r>
      <w:proofErr w:type="spellStart"/>
      <w:r w:rsidR="37E2D768">
        <w:rPr/>
        <w:t>nomedatabela</w:t>
      </w:r>
      <w:proofErr w:type="spellEnd"/>
      <w:r w:rsidR="37E2D768">
        <w:rPr/>
        <w:t xml:space="preserve"> where campo = </w:t>
      </w:r>
      <w:proofErr w:type="spellStart"/>
      <w:r w:rsidR="37E2D768">
        <w:rPr/>
        <w:t>valor</w:t>
      </w:r>
      <w:proofErr w:type="spellEnd"/>
      <w:r w:rsidR="37E2D768">
        <w:rPr/>
        <w:t>; (</w:t>
      </w:r>
      <w:proofErr w:type="spellStart"/>
      <w:r w:rsidR="37E2D768">
        <w:rPr/>
        <w:t>filtrar</w:t>
      </w:r>
      <w:proofErr w:type="spellEnd"/>
      <w:r w:rsidR="37E2D768">
        <w:rPr/>
        <w:t xml:space="preserve"> </w:t>
      </w:r>
      <w:proofErr w:type="spellStart"/>
      <w:r w:rsidR="37E2D768">
        <w:rPr/>
        <w:t>quais</w:t>
      </w:r>
      <w:proofErr w:type="spellEnd"/>
      <w:r w:rsidR="37E2D768">
        <w:rPr/>
        <w:t xml:space="preserve"> </w:t>
      </w:r>
      <w:proofErr w:type="spellStart"/>
      <w:r w:rsidR="37E2D768">
        <w:rPr/>
        <w:t>registros</w:t>
      </w:r>
      <w:proofErr w:type="spellEnd"/>
      <w:r w:rsidR="37E2D768">
        <w:rPr/>
        <w:t xml:space="preserve"> </w:t>
      </w:r>
      <w:proofErr w:type="spellStart"/>
      <w:r w:rsidR="37E2D768">
        <w:rPr/>
        <w:t>serão</w:t>
      </w:r>
      <w:proofErr w:type="spellEnd"/>
      <w:r w:rsidR="37E2D768">
        <w:rPr/>
        <w:t xml:space="preserve"> </w:t>
      </w:r>
      <w:proofErr w:type="spellStart"/>
      <w:r w:rsidR="37E2D768">
        <w:rPr/>
        <w:t>mostrados</w:t>
      </w:r>
      <w:proofErr w:type="spellEnd"/>
      <w:r w:rsidR="37E2D768">
        <w:rPr/>
        <w:t>)</w:t>
      </w:r>
    </w:p>
    <w:p w:rsidR="37E2D768" w:rsidP="37E2D768" w:rsidRDefault="37E2D768" w14:paraId="05C501C3" w14:textId="09C835A7">
      <w:pPr>
        <w:pStyle w:val="Normal"/>
      </w:pPr>
    </w:p>
    <w:p w:rsidR="37E2D768" w:rsidP="37E2D768" w:rsidRDefault="37E2D768" w14:paraId="58CDDFC0" w14:textId="24E92BBB">
      <w:pPr>
        <w:pStyle w:val="Normal"/>
      </w:pPr>
      <w:r w:rsidR="37E2D768">
        <w:rPr/>
        <w:t xml:space="preserve">-&gt; </w:t>
      </w:r>
      <w:proofErr w:type="spellStart"/>
      <w:r w:rsidR="37E2D768">
        <w:rPr/>
        <w:t>Mostrar</w:t>
      </w:r>
      <w:proofErr w:type="spellEnd"/>
      <w:r w:rsidR="37E2D768">
        <w:rPr/>
        <w:t xml:space="preserve"> </w:t>
      </w:r>
      <w:proofErr w:type="spellStart"/>
      <w:r w:rsidR="37E2D768">
        <w:rPr/>
        <w:t>apenas</w:t>
      </w:r>
      <w:proofErr w:type="spellEnd"/>
      <w:r w:rsidR="37E2D768">
        <w:rPr/>
        <w:t xml:space="preserve"> um, </w:t>
      </w:r>
      <w:proofErr w:type="spellStart"/>
      <w:r w:rsidR="37E2D768">
        <w:rPr/>
        <w:t>ou</w:t>
      </w:r>
      <w:proofErr w:type="spellEnd"/>
      <w:r w:rsidR="37E2D768">
        <w:rPr/>
        <w:t xml:space="preserve"> </w:t>
      </w:r>
      <w:proofErr w:type="spellStart"/>
      <w:r w:rsidR="37E2D768">
        <w:rPr/>
        <w:t>mais</w:t>
      </w:r>
      <w:proofErr w:type="spellEnd"/>
      <w:r w:rsidR="37E2D768">
        <w:rPr/>
        <w:t xml:space="preserve">, </w:t>
      </w:r>
      <w:proofErr w:type="spellStart"/>
      <w:r w:rsidR="37E2D768">
        <w:rPr/>
        <w:t>campos</w:t>
      </w:r>
      <w:proofErr w:type="spellEnd"/>
      <w:r w:rsidR="37E2D768">
        <w:rPr/>
        <w:t>:</w:t>
      </w:r>
    </w:p>
    <w:p w:rsidR="37E2D768" w:rsidP="37E2D768" w:rsidRDefault="37E2D768" w14:paraId="1006E29F" w14:textId="4EE10207">
      <w:pPr>
        <w:pStyle w:val="Normal"/>
      </w:pPr>
      <w:r w:rsidR="37E2D768">
        <w:rPr/>
        <w:t xml:space="preserve">SELECT campo1, campo2, campo3... FROM </w:t>
      </w:r>
      <w:proofErr w:type="spellStart"/>
      <w:r w:rsidR="37E2D768">
        <w:rPr/>
        <w:t>nomedatabela</w:t>
      </w:r>
      <w:proofErr w:type="spellEnd"/>
      <w:r w:rsidR="37E2D768">
        <w:rPr/>
        <w:t xml:space="preserve"> WHERE campo = valor</w:t>
      </w:r>
    </w:p>
    <w:p w:rsidR="37E2D768" w:rsidP="37E2D768" w:rsidRDefault="37E2D768" w14:paraId="7CA0CD17" w14:textId="3F827EA6">
      <w:pPr>
        <w:pStyle w:val="Normal"/>
      </w:pPr>
      <w:r w:rsidR="37E2D768">
        <w:rPr/>
        <w:t>--&gt; DELETAR:</w:t>
      </w:r>
    </w:p>
    <w:p w:rsidR="37E2D768" w:rsidP="37E2D768" w:rsidRDefault="37E2D768" w14:paraId="30480B5A" w14:textId="2A64F883">
      <w:pPr>
        <w:pStyle w:val="Normal"/>
      </w:pPr>
      <w:r w:rsidR="37E2D768">
        <w:rPr/>
        <w:t>DELETE FROM nometabela WHERE campo = valor;</w:t>
      </w:r>
    </w:p>
    <w:p w:rsidR="37E2D768" w:rsidP="37E2D768" w:rsidRDefault="37E2D768" w14:paraId="2F631E28" w14:textId="14A49B8C">
      <w:pPr>
        <w:pStyle w:val="Normal"/>
      </w:pPr>
      <w:r w:rsidR="37E2D768">
        <w:rPr/>
        <w:t xml:space="preserve">-&gt; </w:t>
      </w:r>
      <w:proofErr w:type="spellStart"/>
      <w:r w:rsidR="37E2D768">
        <w:rPr/>
        <w:t>Valores</w:t>
      </w:r>
      <w:proofErr w:type="spellEnd"/>
      <w:r w:rsidR="37E2D768">
        <w:rPr/>
        <w:t xml:space="preserve"> </w:t>
      </w:r>
      <w:proofErr w:type="spellStart"/>
      <w:r w:rsidR="37E2D768">
        <w:rPr/>
        <w:t>começados</w:t>
      </w:r>
      <w:proofErr w:type="spellEnd"/>
      <w:r w:rsidR="37E2D768">
        <w:rPr/>
        <w:t xml:space="preserve"> por:</w:t>
      </w:r>
    </w:p>
    <w:p w:rsidR="37E2D768" w:rsidP="37E2D768" w:rsidRDefault="37E2D768" w14:paraId="34FF802A" w14:textId="79716CD3">
      <w:pPr>
        <w:pStyle w:val="Normal"/>
      </w:pPr>
      <w:r w:rsidR="37E2D768">
        <w:rPr/>
        <w:t xml:space="preserve">SELECT * FROM </w:t>
      </w:r>
      <w:proofErr w:type="spellStart"/>
      <w:r w:rsidR="37E2D768">
        <w:rPr/>
        <w:t>nomedatabela</w:t>
      </w:r>
      <w:proofErr w:type="spellEnd"/>
      <w:r w:rsidR="37E2D768">
        <w:rPr/>
        <w:t xml:space="preserve"> WHERE campo LIKE (</w:t>
      </w:r>
      <w:proofErr w:type="spellStart"/>
      <w:r w:rsidR="37E2D768">
        <w:rPr/>
        <w:t>Começar</w:t>
      </w:r>
      <w:proofErr w:type="spellEnd"/>
      <w:r w:rsidR="37E2D768">
        <w:rPr/>
        <w:t xml:space="preserve"> com) </w:t>
      </w:r>
      <w:proofErr w:type="spellStart"/>
      <w:r w:rsidR="37E2D768">
        <w:rPr/>
        <w:t>valor</w:t>
      </w:r>
      <w:proofErr w:type="spellEnd"/>
      <w:r w:rsidR="37E2D768">
        <w:rPr/>
        <w:t xml:space="preserve">%(O que </w:t>
      </w:r>
      <w:proofErr w:type="spellStart"/>
      <w:r w:rsidR="37E2D768">
        <w:rPr/>
        <w:t>vier</w:t>
      </w:r>
      <w:proofErr w:type="spellEnd"/>
      <w:r w:rsidR="37E2D768">
        <w:rPr/>
        <w:t xml:space="preserve"> </w:t>
      </w:r>
      <w:proofErr w:type="spellStart"/>
      <w:r w:rsidR="37E2D768">
        <w:rPr/>
        <w:t>depois</w:t>
      </w:r>
      <w:proofErr w:type="spellEnd"/>
      <w:r w:rsidR="37E2D768">
        <w:rPr/>
        <w:t xml:space="preserve"> </w:t>
      </w:r>
      <w:proofErr w:type="spellStart"/>
      <w:r w:rsidR="37E2D768">
        <w:rPr/>
        <w:t>não</w:t>
      </w:r>
      <w:proofErr w:type="spellEnd"/>
      <w:r w:rsidR="37E2D768">
        <w:rPr/>
        <w:t xml:space="preserve"> importa); </w:t>
      </w:r>
    </w:p>
    <w:p w:rsidR="37E2D768" w:rsidP="37E2D768" w:rsidRDefault="37E2D768" w14:paraId="76EAC660" w14:textId="3B404D7E">
      <w:pPr>
        <w:pStyle w:val="Normal"/>
      </w:pPr>
    </w:p>
    <w:p w:rsidR="37E2D768" w:rsidP="37E2D768" w:rsidRDefault="37E2D768" w14:paraId="27F4C0D8" w14:textId="58CFEA25">
      <w:pPr>
        <w:pStyle w:val="Normal"/>
      </w:pPr>
      <w:r w:rsidR="37E2D768">
        <w:rPr/>
        <w:t xml:space="preserve">==&gt; </w:t>
      </w:r>
      <w:proofErr w:type="spellStart"/>
      <w:r w:rsidR="37E2D768">
        <w:rPr/>
        <w:t>Mudando</w:t>
      </w:r>
      <w:proofErr w:type="spellEnd"/>
      <w:r w:rsidR="37E2D768">
        <w:rPr/>
        <w:t xml:space="preserve"> a </w:t>
      </w:r>
      <w:proofErr w:type="spellStart"/>
      <w:r w:rsidR="37E2D768">
        <w:rPr/>
        <w:t>ordem</w:t>
      </w:r>
      <w:proofErr w:type="spellEnd"/>
      <w:r w:rsidR="37E2D768">
        <w:rPr/>
        <w:t xml:space="preserve"> dos </w:t>
      </w:r>
      <w:proofErr w:type="spellStart"/>
      <w:r w:rsidR="37E2D768">
        <w:rPr/>
        <w:t>resultados</w:t>
      </w:r>
      <w:proofErr w:type="spellEnd"/>
      <w:r w:rsidR="37E2D768">
        <w:rPr/>
        <w:t xml:space="preserve">: </w:t>
      </w:r>
    </w:p>
    <w:p w:rsidR="37E2D768" w:rsidP="37E2D768" w:rsidRDefault="37E2D768" w14:paraId="06692CC8" w14:textId="225EBAF3">
      <w:pPr>
        <w:pStyle w:val="Normal"/>
      </w:pPr>
      <w:r w:rsidR="37E2D768">
        <w:rPr/>
        <w:t>-</w:t>
      </w:r>
      <w:proofErr w:type="spellStart"/>
      <w:r w:rsidR="37E2D768">
        <w:rPr/>
        <w:t>Colocando</w:t>
      </w:r>
      <w:proofErr w:type="spellEnd"/>
      <w:r w:rsidR="37E2D768">
        <w:rPr/>
        <w:t xml:space="preserve"> </w:t>
      </w:r>
      <w:proofErr w:type="spellStart"/>
      <w:r w:rsidR="37E2D768">
        <w:rPr/>
        <w:t>em</w:t>
      </w:r>
      <w:proofErr w:type="spellEnd"/>
      <w:r w:rsidR="37E2D768">
        <w:rPr/>
        <w:t xml:space="preserve"> </w:t>
      </w:r>
      <w:proofErr w:type="spellStart"/>
      <w:r w:rsidR="37E2D768">
        <w:rPr/>
        <w:t>ordem</w:t>
      </w:r>
      <w:proofErr w:type="spellEnd"/>
      <w:r w:rsidR="37E2D768">
        <w:rPr/>
        <w:t xml:space="preserve"> alfabética:</w:t>
      </w:r>
    </w:p>
    <w:p w:rsidR="37E2D768" w:rsidP="37E2D768" w:rsidRDefault="37E2D768" w14:paraId="052F81EB" w14:textId="2AF48B4C">
      <w:pPr>
        <w:pStyle w:val="Normal"/>
      </w:pPr>
      <w:r w:rsidR="37E2D768">
        <w:rPr/>
        <w:t xml:space="preserve">SELECT </w:t>
      </w:r>
      <w:proofErr w:type="spellStart"/>
      <w:r w:rsidR="37E2D768">
        <w:rPr/>
        <w:t>nome</w:t>
      </w:r>
      <w:proofErr w:type="spellEnd"/>
      <w:r w:rsidR="37E2D768">
        <w:rPr/>
        <w:t xml:space="preserve"> FROM </w:t>
      </w:r>
      <w:proofErr w:type="spellStart"/>
      <w:r w:rsidR="37E2D768">
        <w:rPr/>
        <w:t>funcionários</w:t>
      </w:r>
      <w:proofErr w:type="spellEnd"/>
      <w:r w:rsidR="37E2D768">
        <w:rPr/>
        <w:t xml:space="preserve"> ORDER BY </w:t>
      </w:r>
      <w:proofErr w:type="spellStart"/>
      <w:r w:rsidR="37E2D768">
        <w:rPr/>
        <w:t>nome</w:t>
      </w:r>
      <w:proofErr w:type="spellEnd"/>
      <w:r w:rsidR="37E2D768">
        <w:rPr/>
        <w:t>;</w:t>
      </w:r>
    </w:p>
    <w:p w:rsidR="37E2D768" w:rsidP="37E2D768" w:rsidRDefault="37E2D768" w14:paraId="530C45CF" w14:textId="464AD73F">
      <w:pPr>
        <w:pStyle w:val="Normal"/>
      </w:pPr>
      <w:proofErr w:type="spellStart"/>
      <w:r w:rsidR="37E2D768">
        <w:rPr/>
        <w:t>Colocando</w:t>
      </w:r>
      <w:proofErr w:type="spellEnd"/>
      <w:r w:rsidR="37E2D768">
        <w:rPr/>
        <w:t xml:space="preserve"> </w:t>
      </w:r>
      <w:proofErr w:type="spellStart"/>
      <w:r w:rsidR="37E2D768">
        <w:rPr/>
        <w:t>em</w:t>
      </w:r>
      <w:proofErr w:type="spellEnd"/>
      <w:r w:rsidR="37E2D768">
        <w:rPr/>
        <w:t xml:space="preserve"> </w:t>
      </w:r>
      <w:proofErr w:type="spellStart"/>
      <w:r w:rsidR="37E2D768">
        <w:rPr/>
        <w:t>ordem</w:t>
      </w:r>
      <w:proofErr w:type="spellEnd"/>
      <w:r w:rsidR="37E2D768">
        <w:rPr/>
        <w:t xml:space="preserve"> alfabética inversa:</w:t>
      </w:r>
    </w:p>
    <w:p w:rsidR="37E2D768" w:rsidP="37E2D768" w:rsidRDefault="37E2D768" w14:paraId="34661CBB" w14:textId="65363233">
      <w:pPr>
        <w:pStyle w:val="Normal"/>
      </w:pPr>
      <w:r w:rsidR="37E2D768">
        <w:rPr/>
        <w:t xml:space="preserve">SELECT </w:t>
      </w:r>
      <w:proofErr w:type="spellStart"/>
      <w:r w:rsidR="37E2D768">
        <w:rPr/>
        <w:t>nome</w:t>
      </w:r>
      <w:proofErr w:type="spellEnd"/>
      <w:r w:rsidR="37E2D768">
        <w:rPr/>
        <w:t xml:space="preserve"> FROM </w:t>
      </w:r>
      <w:proofErr w:type="spellStart"/>
      <w:r w:rsidR="37E2D768">
        <w:rPr/>
        <w:t>funcionários</w:t>
      </w:r>
      <w:proofErr w:type="spellEnd"/>
      <w:r w:rsidR="37E2D768">
        <w:rPr/>
        <w:t xml:space="preserve"> ORDER BY </w:t>
      </w:r>
      <w:proofErr w:type="spellStart"/>
      <w:r w:rsidR="37E2D768">
        <w:rPr/>
        <w:t>nome</w:t>
      </w:r>
      <w:proofErr w:type="spellEnd"/>
      <w:r w:rsidR="37E2D768">
        <w:rPr/>
        <w:t xml:space="preserve"> DESC;</w:t>
      </w:r>
    </w:p>
    <w:p w:rsidR="37E2D768" w:rsidP="37E2D768" w:rsidRDefault="37E2D768" w14:paraId="26322384" w14:textId="4C4EB8F5">
      <w:pPr>
        <w:pStyle w:val="Normal"/>
      </w:pPr>
    </w:p>
    <w:p w:rsidR="37E2D768" w:rsidP="37E2D768" w:rsidRDefault="37E2D768" w14:paraId="4D04735A" w14:textId="02E03F3E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37E2D768">
        <w:rPr/>
        <w:t>Sinais</w:t>
      </w:r>
      <w:proofErr w:type="spellEnd"/>
      <w:r w:rsidR="37E2D768">
        <w:rPr/>
        <w:t xml:space="preserve"> </w:t>
      </w:r>
      <w:proofErr w:type="spellStart"/>
      <w:r w:rsidR="37E2D768">
        <w:rPr/>
        <w:t>matemáticos</w:t>
      </w:r>
      <w:proofErr w:type="spellEnd"/>
      <w:r w:rsidR="37E2D768">
        <w:rPr/>
        <w:t xml:space="preserve"> </w:t>
      </w:r>
      <w:proofErr w:type="spellStart"/>
      <w:r w:rsidR="37E2D768">
        <w:rPr/>
        <w:t>também</w:t>
      </w:r>
      <w:proofErr w:type="spellEnd"/>
      <w:r w:rsidR="37E2D768">
        <w:rPr/>
        <w:t xml:space="preserve"> </w:t>
      </w:r>
      <w:proofErr w:type="spellStart"/>
      <w:r w:rsidR="37E2D768">
        <w:rPr/>
        <w:t>funcionam</w:t>
      </w:r>
      <w:proofErr w:type="spellEnd"/>
      <w:r w:rsidR="37E2D768">
        <w:rPr/>
        <w:t xml:space="preserve"> para </w:t>
      </w:r>
      <w:proofErr w:type="spellStart"/>
      <w:r w:rsidR="37E2D768">
        <w:rPr/>
        <w:t>filtrar</w:t>
      </w:r>
      <w:proofErr w:type="spellEnd"/>
      <w:r w:rsidR="37E2D768">
        <w:rPr/>
        <w:t xml:space="preserve"> a </w:t>
      </w:r>
      <w:proofErr w:type="spellStart"/>
      <w:r w:rsidR="37E2D768">
        <w:rPr/>
        <w:t>pesquisa</w:t>
      </w:r>
      <w:proofErr w:type="spellEnd"/>
      <w:r w:rsidR="37E2D768">
        <w:rPr/>
        <w:t xml:space="preserve">. </w:t>
      </w:r>
    </w:p>
    <w:p w:rsidR="37E2D768" w:rsidP="37E2D768" w:rsidRDefault="37E2D768" w14:paraId="471BA3FD" w14:textId="7A533B1C">
      <w:pPr>
        <w:pStyle w:val="Normal"/>
        <w:ind w:left="0"/>
      </w:pPr>
      <w:r w:rsidR="37E2D768">
        <w:rPr/>
        <w:t>-IN (</w:t>
      </w:r>
      <w:proofErr w:type="spellStart"/>
      <w:r w:rsidR="37E2D768">
        <w:rPr/>
        <w:t>valores</w:t>
      </w:r>
      <w:proofErr w:type="spellEnd"/>
      <w:r w:rsidR="37E2D768">
        <w:rPr/>
        <w:t xml:space="preserve">): </w:t>
      </w:r>
      <w:proofErr w:type="spellStart"/>
      <w:r w:rsidR="37E2D768">
        <w:rPr/>
        <w:t>Mostra</w:t>
      </w:r>
      <w:proofErr w:type="spellEnd"/>
      <w:r w:rsidR="37E2D768">
        <w:rPr/>
        <w:t xml:space="preserve"> </w:t>
      </w:r>
      <w:proofErr w:type="spellStart"/>
      <w:r w:rsidR="37E2D768">
        <w:rPr/>
        <w:t>todos</w:t>
      </w:r>
      <w:proofErr w:type="spellEnd"/>
      <w:r w:rsidR="37E2D768">
        <w:rPr/>
        <w:t xml:space="preserve"> </w:t>
      </w:r>
      <w:proofErr w:type="spellStart"/>
      <w:r w:rsidR="37E2D768">
        <w:rPr/>
        <w:t>os</w:t>
      </w:r>
      <w:proofErr w:type="spellEnd"/>
      <w:r w:rsidR="37E2D768">
        <w:rPr/>
        <w:t xml:space="preserve"> </w:t>
      </w:r>
      <w:proofErr w:type="spellStart"/>
      <w:r w:rsidR="37E2D768">
        <w:rPr/>
        <w:t>registros</w:t>
      </w:r>
      <w:proofErr w:type="spellEnd"/>
      <w:r w:rsidR="37E2D768">
        <w:rPr/>
        <w:t xml:space="preserve"> </w:t>
      </w:r>
      <w:proofErr w:type="spellStart"/>
      <w:r w:rsidR="37E2D768">
        <w:rPr/>
        <w:t>na</w:t>
      </w:r>
      <w:proofErr w:type="spellEnd"/>
      <w:r w:rsidR="37E2D768">
        <w:rPr/>
        <w:t xml:space="preserve"> </w:t>
      </w:r>
      <w:proofErr w:type="spellStart"/>
      <w:r w:rsidR="37E2D768">
        <w:rPr/>
        <w:t>faixa</w:t>
      </w:r>
      <w:proofErr w:type="spellEnd"/>
      <w:r w:rsidR="37E2D768">
        <w:rPr/>
        <w:t xml:space="preserve"> de </w:t>
      </w:r>
      <w:proofErr w:type="spellStart"/>
      <w:r w:rsidR="37E2D768">
        <w:rPr/>
        <w:t>valores</w:t>
      </w:r>
      <w:proofErr w:type="spellEnd"/>
      <w:r w:rsidR="37E2D768">
        <w:rPr/>
        <w:t xml:space="preserve"> </w:t>
      </w:r>
      <w:proofErr w:type="spellStart"/>
      <w:r w:rsidR="37E2D768">
        <w:rPr/>
        <w:t>delimitada</w:t>
      </w:r>
      <w:proofErr w:type="spellEnd"/>
      <w:r w:rsidR="37E2D768">
        <w:rPr/>
        <w:t>.</w:t>
      </w:r>
    </w:p>
    <w:p w:rsidR="37E2D768" w:rsidP="37E2D768" w:rsidRDefault="37E2D768" w14:paraId="1A899CD2" w14:textId="60B958C0">
      <w:pPr>
        <w:pStyle w:val="Normal"/>
        <w:ind w:left="0"/>
      </w:pPr>
    </w:p>
    <w:p w:rsidR="37E2D768" w:rsidP="37E2D768" w:rsidRDefault="37E2D768" w14:paraId="3D32A355" w14:textId="06483643">
      <w:pPr>
        <w:pStyle w:val="Normal"/>
        <w:ind w:left="0"/>
      </w:pPr>
      <w:r w:rsidR="37E2D768">
        <w:rPr/>
        <w:t xml:space="preserve">-&gt; </w:t>
      </w:r>
      <w:proofErr w:type="spellStart"/>
      <w:r w:rsidR="37E2D768">
        <w:rPr/>
        <w:t>Chave</w:t>
      </w:r>
      <w:proofErr w:type="spellEnd"/>
      <w:r w:rsidR="37E2D768">
        <w:rPr/>
        <w:t xml:space="preserve"> </w:t>
      </w:r>
      <w:proofErr w:type="spellStart"/>
      <w:r w:rsidR="37E2D768">
        <w:rPr/>
        <w:t>primária</w:t>
      </w:r>
      <w:proofErr w:type="spellEnd"/>
      <w:r w:rsidR="37E2D768">
        <w:rPr/>
        <w:t xml:space="preserve">: Campo que </w:t>
      </w:r>
      <w:proofErr w:type="spellStart"/>
      <w:r w:rsidR="37E2D768">
        <w:rPr/>
        <w:t>torna</w:t>
      </w:r>
      <w:proofErr w:type="spellEnd"/>
      <w:r w:rsidR="37E2D768">
        <w:rPr/>
        <w:t xml:space="preserve"> o REGISTRO ÚNICO</w:t>
      </w:r>
    </w:p>
    <w:p w:rsidR="37E2D768" w:rsidP="37E2D768" w:rsidRDefault="37E2D768" w14:paraId="3B71D2F2" w14:textId="3303753F">
      <w:pPr>
        <w:pStyle w:val="Normal"/>
        <w:ind w:left="0"/>
      </w:pPr>
      <w:r w:rsidR="37E2D768">
        <w:rPr/>
        <w:t xml:space="preserve">-&gt; </w:t>
      </w:r>
      <w:proofErr w:type="spellStart"/>
      <w:r w:rsidR="37E2D768">
        <w:rPr/>
        <w:t>Chave</w:t>
      </w:r>
      <w:proofErr w:type="spellEnd"/>
      <w:r w:rsidR="37E2D768">
        <w:rPr/>
        <w:t xml:space="preserve"> </w:t>
      </w:r>
      <w:proofErr w:type="spellStart"/>
      <w:r w:rsidR="37E2D768">
        <w:rPr/>
        <w:t>estrangeira</w:t>
      </w:r>
      <w:proofErr w:type="spellEnd"/>
      <w:r w:rsidR="37E2D768">
        <w:rPr/>
        <w:t xml:space="preserve">: Campo que </w:t>
      </w:r>
      <w:proofErr w:type="spellStart"/>
      <w:r w:rsidR="37E2D768">
        <w:rPr/>
        <w:t>existe</w:t>
      </w:r>
      <w:proofErr w:type="spellEnd"/>
      <w:r w:rsidR="37E2D768">
        <w:rPr/>
        <w:t xml:space="preserve"> </w:t>
      </w:r>
      <w:proofErr w:type="spellStart"/>
      <w:r w:rsidR="37E2D768">
        <w:rPr/>
        <w:t>em</w:t>
      </w:r>
      <w:proofErr w:type="spellEnd"/>
      <w:r w:rsidR="37E2D768">
        <w:rPr/>
        <w:t xml:space="preserve"> </w:t>
      </w:r>
      <w:proofErr w:type="spellStart"/>
      <w:r w:rsidR="37E2D768">
        <w:rPr/>
        <w:t>uma</w:t>
      </w:r>
      <w:proofErr w:type="spellEnd"/>
      <w:r w:rsidR="37E2D768">
        <w:rPr/>
        <w:t xml:space="preserve"> </w:t>
      </w:r>
      <w:proofErr w:type="spellStart"/>
      <w:r w:rsidR="37E2D768">
        <w:rPr/>
        <w:t>tabela</w:t>
      </w:r>
      <w:proofErr w:type="spellEnd"/>
      <w:r w:rsidR="37E2D768">
        <w:rPr/>
        <w:t xml:space="preserve"> e se </w:t>
      </w:r>
      <w:proofErr w:type="spellStart"/>
      <w:r w:rsidR="37E2D768">
        <w:rPr/>
        <w:t>liga</w:t>
      </w:r>
      <w:proofErr w:type="spellEnd"/>
      <w:r w:rsidR="37E2D768">
        <w:rPr/>
        <w:t xml:space="preserve"> </w:t>
      </w:r>
      <w:proofErr w:type="spellStart"/>
      <w:r w:rsidR="37E2D768">
        <w:rPr/>
        <w:t>na</w:t>
      </w:r>
      <w:proofErr w:type="spellEnd"/>
      <w:r w:rsidR="37E2D768">
        <w:rPr/>
        <w:t xml:space="preserve"> </w:t>
      </w:r>
      <w:proofErr w:type="spellStart"/>
      <w:r w:rsidR="37E2D768">
        <w:rPr/>
        <w:t>chave</w:t>
      </w:r>
      <w:proofErr w:type="spellEnd"/>
      <w:r w:rsidR="37E2D768">
        <w:rPr/>
        <w:t xml:space="preserve"> </w:t>
      </w:r>
      <w:proofErr w:type="spellStart"/>
      <w:r w:rsidR="37E2D768">
        <w:rPr/>
        <w:t>primária</w:t>
      </w:r>
      <w:proofErr w:type="spellEnd"/>
      <w:r w:rsidR="37E2D768">
        <w:rPr/>
        <w:t xml:space="preserve"> de </w:t>
      </w:r>
      <w:proofErr w:type="spellStart"/>
      <w:r w:rsidR="37E2D768">
        <w:rPr/>
        <w:t>outra</w:t>
      </w:r>
      <w:proofErr w:type="spellEnd"/>
      <w:r w:rsidR="37E2D768">
        <w:rPr/>
        <w:t xml:space="preserve"> </w:t>
      </w:r>
      <w:proofErr w:type="spellStart"/>
      <w:r w:rsidR="37E2D768">
        <w:rPr/>
        <w:t>tabela</w:t>
      </w:r>
      <w:proofErr w:type="spellEnd"/>
      <w:r w:rsidR="37E2D768">
        <w:rPr/>
        <w:t>.</w:t>
      </w:r>
    </w:p>
    <w:p w:rsidR="37E2D768" w:rsidP="37E2D768" w:rsidRDefault="37E2D768" w14:paraId="3DE44499" w14:textId="53EBE68B">
      <w:pPr>
        <w:pStyle w:val="Normal"/>
        <w:ind w:left="0"/>
      </w:pPr>
    </w:p>
    <w:p w:rsidR="37E2D768" w:rsidP="37E2D768" w:rsidRDefault="37E2D768" w14:paraId="39782B1B" w14:textId="59033505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37E2D768">
        <w:rPr/>
        <w:t xml:space="preserve">O </w:t>
      </w:r>
      <w:proofErr w:type="spellStart"/>
      <w:r w:rsidR="37E2D768">
        <w:rPr/>
        <w:t>comando</w:t>
      </w:r>
      <w:proofErr w:type="spellEnd"/>
      <w:r w:rsidR="37E2D768">
        <w:rPr/>
        <w:t xml:space="preserve"> UPDATE: </w:t>
      </w:r>
    </w:p>
    <w:p w:rsidR="37E2D768" w:rsidP="37E2D768" w:rsidRDefault="37E2D768" w14:paraId="295B6FB7" w14:textId="22EE21D1">
      <w:pPr>
        <w:pStyle w:val="Normal"/>
        <w:ind w:left="0"/>
      </w:pPr>
      <w:r w:rsidR="37E2D768">
        <w:rPr/>
        <w:t xml:space="preserve">UPDATE </w:t>
      </w:r>
      <w:proofErr w:type="spellStart"/>
      <w:r w:rsidR="37E2D768">
        <w:rPr/>
        <w:t>nomedatabela</w:t>
      </w:r>
      <w:proofErr w:type="spellEnd"/>
      <w:r w:rsidR="37E2D768">
        <w:rPr/>
        <w:t xml:space="preserve"> SET campo = </w:t>
      </w:r>
      <w:proofErr w:type="spellStart"/>
      <w:r w:rsidR="37E2D768">
        <w:rPr/>
        <w:t>valor</w:t>
      </w:r>
      <w:proofErr w:type="spellEnd"/>
      <w:r w:rsidR="37E2D768">
        <w:rPr/>
        <w:t xml:space="preserve"> WHERE campo = valor; </w:t>
      </w:r>
    </w:p>
    <w:p w:rsidR="37E2D768" w:rsidP="37E2D768" w:rsidRDefault="37E2D768" w14:paraId="3597DE47" w14:textId="0A7CC2FC">
      <w:pPr>
        <w:pStyle w:val="Normal"/>
      </w:pPr>
    </w:p>
    <w:p w:rsidR="37E2D768" w:rsidP="37E2D768" w:rsidRDefault="37E2D768" w14:paraId="2D0D1DED" w14:textId="02FE73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0A9046"/>
  <w15:docId w15:val="{8692A5D3-D5F9-4A5D-BE03-CE5673A1AF3C}"/>
  <w:rsids>
    <w:rsidRoot w:val="500A9046"/>
    <w:rsid w:val="37E2D768"/>
    <w:rsid w:val="500A90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f71bf3b29b40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2</revision>
  <dcterms:created xsi:type="dcterms:W3CDTF">2021-07-29T12:23:33.6929836Z</dcterms:created>
  <dcterms:modified xsi:type="dcterms:W3CDTF">2021-07-29T13:56:49.6526220Z</dcterms:modified>
</coreProperties>
</file>