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3C3E1080">
      <w:bookmarkStart w:name="_GoBack" w:id="0"/>
      <w:bookmarkEnd w:id="0"/>
      <w:r w:rsidR="2D4F90BA">
        <w:rPr/>
        <w:t xml:space="preserve">==&gt; </w:t>
      </w:r>
      <w:proofErr w:type="spellStart"/>
      <w:r w:rsidR="2D4F90BA">
        <w:rPr/>
        <w:t>Funções</w:t>
      </w:r>
      <w:proofErr w:type="spellEnd"/>
      <w:r w:rsidR="2D4F90BA">
        <w:rPr/>
        <w:t xml:space="preserve"> diferentes:</w:t>
      </w:r>
    </w:p>
    <w:p w:rsidR="2D4F90BA" w:rsidP="2D4F90BA" w:rsidRDefault="2D4F90BA" w14:paraId="3B231461" w14:textId="14245C65">
      <w:pPr>
        <w:pStyle w:val="Normal"/>
      </w:pPr>
      <w:r w:rsidR="2D4F90BA">
        <w:rPr/>
        <w:t xml:space="preserve">1) </w:t>
      </w:r>
      <w:proofErr w:type="spellStart"/>
      <w:r w:rsidR="2D4F90BA">
        <w:rPr/>
        <w:t>ifnull</w:t>
      </w:r>
      <w:proofErr w:type="spellEnd"/>
      <w:r w:rsidR="2D4F90BA">
        <w:rPr/>
        <w:t xml:space="preserve">: </w:t>
      </w:r>
      <w:r>
        <w:drawing>
          <wp:inline wp14:editId="2F6E5456" wp14:anchorId="625BBBD4">
            <wp:extent cx="3533775" cy="333375"/>
            <wp:effectExtent l="0" t="0" r="0" b="0"/>
            <wp:docPr id="321100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0e996650440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F90BA" w:rsidP="2D4F90BA" w:rsidRDefault="2D4F90BA" w14:paraId="1B89D746" w14:textId="7C86F493">
      <w:pPr>
        <w:pStyle w:val="Normal"/>
      </w:pPr>
      <w:r w:rsidR="2D4F90BA">
        <w:rPr/>
        <w:t xml:space="preserve">2) Length: </w:t>
      </w:r>
      <w:r>
        <w:drawing>
          <wp:inline wp14:editId="0B000DB9" wp14:anchorId="590C50E9">
            <wp:extent cx="4419600" cy="304800"/>
            <wp:effectExtent l="0" t="0" r="0" b="0"/>
            <wp:docPr id="1938396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2dfe253a7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F90BA" w:rsidP="2D4F90BA" w:rsidRDefault="2D4F90BA" w14:paraId="346F9329" w14:textId="3BAF6F2F">
      <w:pPr>
        <w:pStyle w:val="Normal"/>
      </w:pPr>
      <w:r w:rsidR="2D4F90BA">
        <w:rPr/>
        <w:t xml:space="preserve">3) Lower: </w:t>
      </w:r>
      <w:proofErr w:type="spellStart"/>
      <w:r w:rsidR="2D4F90BA">
        <w:rPr/>
        <w:t>Traz</w:t>
      </w:r>
      <w:proofErr w:type="spellEnd"/>
      <w:r w:rsidR="2D4F90BA">
        <w:rPr/>
        <w:t xml:space="preserve"> </w:t>
      </w:r>
      <w:proofErr w:type="spellStart"/>
      <w:r w:rsidR="2D4F90BA">
        <w:rPr/>
        <w:t>em</w:t>
      </w:r>
      <w:proofErr w:type="spellEnd"/>
      <w:r w:rsidR="2D4F90BA">
        <w:rPr/>
        <w:t xml:space="preserve"> </w:t>
      </w:r>
      <w:proofErr w:type="spellStart"/>
      <w:r w:rsidR="2D4F90BA">
        <w:rPr/>
        <w:t>letras</w:t>
      </w:r>
      <w:proofErr w:type="spellEnd"/>
      <w:r w:rsidR="2D4F90BA">
        <w:rPr/>
        <w:t xml:space="preserve"> minúsculas</w:t>
      </w:r>
    </w:p>
    <w:p w:rsidR="2D4F90BA" w:rsidP="2D4F90BA" w:rsidRDefault="2D4F90BA" w14:paraId="203844D8" w14:textId="57D65A3A">
      <w:pPr>
        <w:pStyle w:val="Normal"/>
      </w:pPr>
      <w:r w:rsidR="2D4F90BA">
        <w:rPr/>
        <w:t xml:space="preserve">4) Upper: </w:t>
      </w:r>
      <w:proofErr w:type="spellStart"/>
      <w:r w:rsidR="2D4F90BA">
        <w:rPr/>
        <w:t>Traz</w:t>
      </w:r>
      <w:proofErr w:type="spellEnd"/>
      <w:r w:rsidR="2D4F90BA">
        <w:rPr/>
        <w:t xml:space="preserve"> </w:t>
      </w:r>
      <w:proofErr w:type="spellStart"/>
      <w:r w:rsidR="2D4F90BA">
        <w:rPr/>
        <w:t>em</w:t>
      </w:r>
      <w:proofErr w:type="spellEnd"/>
      <w:r w:rsidR="2D4F90BA">
        <w:rPr/>
        <w:t xml:space="preserve"> </w:t>
      </w:r>
      <w:proofErr w:type="spellStart"/>
      <w:r w:rsidR="2D4F90BA">
        <w:rPr/>
        <w:t>letras</w:t>
      </w:r>
      <w:proofErr w:type="spellEnd"/>
      <w:r w:rsidR="2D4F90BA">
        <w:rPr/>
        <w:t xml:space="preserve"> </w:t>
      </w:r>
      <w:proofErr w:type="spellStart"/>
      <w:r w:rsidR="2D4F90BA">
        <w:rPr/>
        <w:t>maiúsculas</w:t>
      </w:r>
      <w:proofErr w:type="spellEnd"/>
    </w:p>
    <w:p w:rsidR="2D4F90BA" w:rsidP="2D4F90BA" w:rsidRDefault="2D4F90BA" w14:paraId="48CFA4B2" w14:textId="35B87C81">
      <w:pPr>
        <w:pStyle w:val="Normal"/>
      </w:pPr>
      <w:r w:rsidR="2D4F90BA">
        <w:rPr/>
        <w:t xml:space="preserve">5) SUBSTR: </w:t>
      </w:r>
      <w:r>
        <w:drawing>
          <wp:inline wp14:editId="627AA418" wp14:anchorId="39129B0D">
            <wp:extent cx="4238625" cy="514350"/>
            <wp:effectExtent l="0" t="0" r="0" b="0"/>
            <wp:docPr id="1120643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c9010f449e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F90BA" w:rsidP="2D4F90BA" w:rsidRDefault="2D4F90BA" w14:paraId="5C937A14" w14:textId="1AAE5EE6">
      <w:pPr>
        <w:pStyle w:val="Normal"/>
      </w:pPr>
      <w:r w:rsidR="2D4F90BA">
        <w:rPr/>
        <w:t>-</w:t>
      </w:r>
      <w:proofErr w:type="spellStart"/>
      <w:r w:rsidR="2D4F90BA">
        <w:rPr/>
        <w:t>Traz</w:t>
      </w:r>
      <w:proofErr w:type="spellEnd"/>
      <w:r w:rsidR="2D4F90BA">
        <w:rPr/>
        <w:t xml:space="preserve"> n2 </w:t>
      </w:r>
      <w:proofErr w:type="spellStart"/>
      <w:r w:rsidR="2D4F90BA">
        <w:rPr/>
        <w:t>letras</w:t>
      </w:r>
      <w:proofErr w:type="spellEnd"/>
      <w:r w:rsidR="2D4F90BA">
        <w:rPr/>
        <w:t xml:space="preserve"> a </w:t>
      </w:r>
      <w:proofErr w:type="spellStart"/>
      <w:r w:rsidR="2D4F90BA">
        <w:rPr/>
        <w:t>partir</w:t>
      </w:r>
      <w:proofErr w:type="spellEnd"/>
      <w:r w:rsidR="2D4F90BA">
        <w:rPr/>
        <w:t xml:space="preserve"> da n1;</w:t>
      </w:r>
    </w:p>
    <w:p w:rsidR="2D4F90BA" w:rsidP="2D4F90BA" w:rsidRDefault="2D4F90BA" w14:paraId="672E48AF" w14:textId="3136283F">
      <w:pPr>
        <w:pStyle w:val="Normal"/>
      </w:pPr>
      <w:r w:rsidR="2D4F90BA">
        <w:rPr/>
        <w:t>6) REPLACE (</w:t>
      </w:r>
      <w:proofErr w:type="spellStart"/>
      <w:r w:rsidR="2D4F90BA">
        <w:rPr/>
        <w:t>oquebuscar</w:t>
      </w:r>
      <w:proofErr w:type="spellEnd"/>
      <w:r w:rsidR="2D4F90BA">
        <w:rPr/>
        <w:t xml:space="preserve">, </w:t>
      </w:r>
      <w:proofErr w:type="spellStart"/>
      <w:r w:rsidR="2D4F90BA">
        <w:rPr/>
        <w:t>substituir</w:t>
      </w:r>
      <w:proofErr w:type="spellEnd"/>
      <w:r w:rsidR="2D4F90BA">
        <w:rPr/>
        <w:t xml:space="preserve"> com)</w:t>
      </w:r>
    </w:p>
    <w:p w:rsidR="2D4F90BA" w:rsidP="2D4F90BA" w:rsidRDefault="2D4F90BA" w14:paraId="13FA38E4" w14:textId="0B951D83">
      <w:pPr>
        <w:pStyle w:val="Normal"/>
      </w:pPr>
    </w:p>
    <w:p w:rsidR="2D4F90BA" w:rsidP="2D4F90BA" w:rsidRDefault="2D4F90BA" w14:paraId="4BABA962" w14:textId="06D18641">
      <w:pPr>
        <w:pStyle w:val="Normal"/>
      </w:pPr>
      <w:r w:rsidR="2D4F90BA">
        <w:rPr/>
        <w:t xml:space="preserve">-&gt; </w:t>
      </w:r>
      <w:proofErr w:type="spellStart"/>
      <w:r w:rsidR="2D4F90BA">
        <w:rPr/>
        <w:t>Trabalhando</w:t>
      </w:r>
      <w:proofErr w:type="spellEnd"/>
      <w:r w:rsidR="2D4F90BA">
        <w:rPr/>
        <w:t xml:space="preserve"> com </w:t>
      </w:r>
      <w:proofErr w:type="spellStart"/>
      <w:r w:rsidR="2D4F90BA">
        <w:rPr/>
        <w:t>transações</w:t>
      </w:r>
      <w:proofErr w:type="spellEnd"/>
      <w:r w:rsidR="2D4F90BA">
        <w:rPr/>
        <w:t>:</w:t>
      </w:r>
    </w:p>
    <w:p w:rsidR="2D4F90BA" w:rsidP="2D4F90BA" w:rsidRDefault="2D4F90BA" w14:paraId="0B0843C6" w14:textId="71BB9C90">
      <w:pPr>
        <w:pStyle w:val="Normal"/>
      </w:pPr>
      <w:r>
        <w:drawing>
          <wp:inline wp14:editId="6A536668" wp14:anchorId="7A8E93B7">
            <wp:extent cx="3457575" cy="1085850"/>
            <wp:effectExtent l="0" t="0" r="0" b="0"/>
            <wp:docPr id="1224597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4046480e14f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F90BA" w:rsidP="2D4F90BA" w:rsidRDefault="2D4F90BA" w14:paraId="24A5D609" w14:textId="19D4FBF1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D4F90BA">
        <w:rPr/>
        <w:t xml:space="preserve">INNER JOIN: </w:t>
      </w:r>
      <w:proofErr w:type="spellStart"/>
      <w:r w:rsidR="2D4F90BA">
        <w:rPr/>
        <w:t>Não</w:t>
      </w:r>
      <w:proofErr w:type="spellEnd"/>
      <w:r w:rsidR="2D4F90BA">
        <w:rPr/>
        <w:t xml:space="preserve"> </w:t>
      </w:r>
      <w:proofErr w:type="spellStart"/>
      <w:r w:rsidR="2D4F90BA">
        <w:rPr/>
        <w:t>mostra</w:t>
      </w:r>
      <w:proofErr w:type="spellEnd"/>
      <w:r w:rsidR="2D4F90BA">
        <w:rPr/>
        <w:t xml:space="preserve"> o </w:t>
      </w:r>
      <w:proofErr w:type="spellStart"/>
      <w:r w:rsidR="2D4F90BA">
        <w:rPr/>
        <w:t>resultado</w:t>
      </w:r>
      <w:proofErr w:type="spellEnd"/>
      <w:r w:rsidR="2D4F90BA">
        <w:rPr/>
        <w:t xml:space="preserve"> se um dos </w:t>
      </w:r>
      <w:proofErr w:type="spellStart"/>
      <w:r w:rsidR="2D4F90BA">
        <w:rPr/>
        <w:t>campos</w:t>
      </w:r>
      <w:proofErr w:type="spellEnd"/>
      <w:r w:rsidR="2D4F90BA">
        <w:rPr/>
        <w:t xml:space="preserve"> for </w:t>
      </w:r>
      <w:r w:rsidR="2D4F90BA">
        <w:rPr/>
        <w:t>nulo</w:t>
      </w:r>
      <w:r w:rsidR="2D4F90BA">
        <w:rPr/>
        <w:t>.</w:t>
      </w:r>
    </w:p>
    <w:p w:rsidR="2D4F90BA" w:rsidP="2D4F90BA" w:rsidRDefault="2D4F90BA" w14:paraId="095BDB67" w14:textId="76AF9AC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D4F90BA">
        <w:rPr/>
        <w:t xml:space="preserve">OUTER JOIN: </w:t>
      </w:r>
      <w:proofErr w:type="spellStart"/>
      <w:r w:rsidR="2D4F90BA">
        <w:rPr/>
        <w:t>Mostra</w:t>
      </w:r>
      <w:proofErr w:type="spellEnd"/>
      <w:r w:rsidR="2D4F90BA">
        <w:rPr/>
        <w:t xml:space="preserve"> </w:t>
      </w:r>
      <w:proofErr w:type="spellStart"/>
      <w:r w:rsidR="2D4F90BA">
        <w:rPr/>
        <w:t>mesmo</w:t>
      </w:r>
      <w:proofErr w:type="spellEnd"/>
      <w:r w:rsidR="2D4F90BA">
        <w:rPr/>
        <w:t xml:space="preserve"> que o campo </w:t>
      </w:r>
      <w:proofErr w:type="spellStart"/>
      <w:r w:rsidR="2D4F90BA">
        <w:rPr/>
        <w:t>seja</w:t>
      </w:r>
      <w:proofErr w:type="spellEnd"/>
      <w:r w:rsidR="2D4F90BA">
        <w:rPr/>
        <w:t xml:space="preserve"> nulo</w:t>
      </w:r>
    </w:p>
    <w:p w:rsidR="2D4F90BA" w:rsidP="2D4F90BA" w:rsidRDefault="2D4F90BA" w14:paraId="0DF60C42" w14:textId="690FAEBD">
      <w:pPr>
        <w:pStyle w:val="Normal"/>
        <w:ind w:left="0"/>
      </w:pPr>
    </w:p>
    <w:p w:rsidR="2D4F90BA" w:rsidP="2D4F90BA" w:rsidRDefault="2D4F90BA" w14:paraId="23237FB3" w14:textId="6AEAE872">
      <w:pPr>
        <w:pStyle w:val="Normal"/>
        <w:ind w:left="0"/>
      </w:pPr>
      <w:r w:rsidR="2D4F90BA">
        <w:rPr/>
        <w:t xml:space="preserve">==&gt; </w:t>
      </w:r>
      <w:proofErr w:type="spellStart"/>
      <w:r w:rsidR="2D4F90BA">
        <w:rPr/>
        <w:t>Gatilhos</w:t>
      </w:r>
      <w:proofErr w:type="spellEnd"/>
      <w:r w:rsidR="2D4F90BA">
        <w:rPr/>
        <w:t xml:space="preserve">: </w:t>
      </w:r>
      <w:proofErr w:type="spellStart"/>
      <w:r w:rsidR="2D4F90BA">
        <w:rPr/>
        <w:t>Eventos</w:t>
      </w:r>
      <w:proofErr w:type="spellEnd"/>
      <w:r w:rsidR="2D4F90BA">
        <w:rPr/>
        <w:t xml:space="preserve"> </w:t>
      </w:r>
      <w:proofErr w:type="spellStart"/>
      <w:r w:rsidR="2D4F90BA">
        <w:rPr/>
        <w:t>disparados</w:t>
      </w:r>
      <w:proofErr w:type="spellEnd"/>
      <w:r w:rsidR="2D4F90BA">
        <w:rPr/>
        <w:t xml:space="preserve"> com INSERT, DELETE </w:t>
      </w:r>
      <w:proofErr w:type="spellStart"/>
      <w:r w:rsidR="2D4F90BA">
        <w:rPr/>
        <w:t>ou</w:t>
      </w:r>
      <w:proofErr w:type="spellEnd"/>
      <w:r w:rsidR="2D4F90BA">
        <w:rPr/>
        <w:t xml:space="preserve"> UPDATE; </w:t>
      </w:r>
      <w:proofErr w:type="spellStart"/>
      <w:r w:rsidR="2D4F90BA">
        <w:rPr/>
        <w:t>Podem</w:t>
      </w:r>
      <w:proofErr w:type="spellEnd"/>
      <w:r w:rsidR="2D4F90BA">
        <w:rPr/>
        <w:t xml:space="preserve"> ser </w:t>
      </w:r>
      <w:proofErr w:type="spellStart"/>
      <w:r w:rsidR="2D4F90BA">
        <w:rPr/>
        <w:t>executadas</w:t>
      </w:r>
      <w:proofErr w:type="spellEnd"/>
      <w:r w:rsidR="2D4F90BA">
        <w:rPr/>
        <w:t xml:space="preserve"> BEFORE </w:t>
      </w:r>
      <w:proofErr w:type="spellStart"/>
      <w:r w:rsidR="2D4F90BA">
        <w:rPr/>
        <w:t>ou</w:t>
      </w:r>
      <w:proofErr w:type="spellEnd"/>
      <w:r w:rsidR="2D4F90BA">
        <w:rPr/>
        <w:t xml:space="preserve"> AFTER da </w:t>
      </w:r>
      <w:r w:rsidR="2D4F90BA">
        <w:rPr/>
        <w:t>mudança</w:t>
      </w:r>
      <w:r w:rsidR="2D4F90BA">
        <w:rPr/>
        <w:t>.</w:t>
      </w:r>
    </w:p>
    <w:p w:rsidR="2D4F90BA" w:rsidP="2D4F90BA" w:rsidRDefault="2D4F90BA" w14:paraId="00BA85FE" w14:textId="5B7210F8">
      <w:pPr>
        <w:pStyle w:val="Normal"/>
        <w:ind w:left="0"/>
      </w:pPr>
      <w:r>
        <w:drawing>
          <wp:inline wp14:editId="2005C871" wp14:anchorId="55DCA2D1">
            <wp:extent cx="5724524" cy="723900"/>
            <wp:effectExtent l="0" t="0" r="0" b="0"/>
            <wp:docPr id="1636466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f0b456cdc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4F90BA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DBBC30"/>
  <w15:docId w15:val="{30AC21F6-4DFE-44CE-BB87-F8262CAFC395}"/>
  <w:rsids>
    <w:rsidRoot w:val="7EDBBC30"/>
    <w:rsid w:val="2D4F90BA"/>
    <w:rsid w:val="7EDBBC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e0e996650440c7" /><Relationship Type="http://schemas.openxmlformats.org/officeDocument/2006/relationships/image" Target="/media/image2.png" Id="R6412dfe253a742bf" /><Relationship Type="http://schemas.openxmlformats.org/officeDocument/2006/relationships/image" Target="/media/image3.png" Id="R5bc9010f449e4b18" /><Relationship Type="http://schemas.openxmlformats.org/officeDocument/2006/relationships/image" Target="/media/image4.png" Id="R3754046480e14f80" /><Relationship Type="http://schemas.openxmlformats.org/officeDocument/2006/relationships/image" Target="/media/image5.png" Id="Rc48f0b456cdc4bb9" /><Relationship Type="http://schemas.openxmlformats.org/officeDocument/2006/relationships/numbering" Target="/word/numbering.xml" Id="R46bdec865209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2021-07-29T16:44:39.8926742Z</dcterms:created>
  <dcterms:modified xsi:type="dcterms:W3CDTF">2021-07-29T17:14:51.5316351Z</dcterms:modified>
</coreProperties>
</file>