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7fon0dxd34t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67350" cy="380481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550" y="572541"/>
                          <a:ext cx="5467350" cy="3804812"/>
                          <a:chOff x="206550" y="572541"/>
                          <a:chExt cx="6274438" cy="4013384"/>
                        </a:xfrm>
                      </wpg:grpSpPr>
                      <wpg:grpSp>
                        <wpg:cNvGrpSpPr/>
                        <wpg:grpSpPr>
                          <a:xfrm>
                            <a:off x="4212388" y="1336775"/>
                            <a:ext cx="2268600" cy="2319136"/>
                            <a:chOff x="3289302" y="978653"/>
                            <a:chExt cx="2268600" cy="2003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1182532">
                              <a:off x="3478432" y="1254956"/>
                              <a:ext cx="1890339" cy="1450794"/>
                            </a:xfrm>
                            <a:prstGeom prst="round2DiagRect">
                              <a:avLst>
                                <a:gd fmla="val 40429" name="adj1"/>
                                <a:gd fmla="val 13160" name="adj2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" name="Shape 4"/>
                          <wps:spPr>
                            <a:xfrm>
                              <a:off x="3818814" y="1346904"/>
                              <a:ext cx="1209600" cy="126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Dificuldade de manter o controle das atividades gerenciais. Por falta de um sistema.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206550" y="2448250"/>
                            <a:ext cx="4155000" cy="1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94735" y="2464444"/>
                            <a:ext cx="1112700" cy="145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66850" y="1051742"/>
                            <a:ext cx="1026000" cy="141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 flipH="1" rot="-2255122">
                            <a:off x="2698937" y="572541"/>
                            <a:ext cx="1374227" cy="731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Falta de agilidade nos processos.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 rot="2088724">
                            <a:off x="964018" y="2727440"/>
                            <a:ext cx="1283268" cy="59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Ausência de meios para o controle de estoques.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 flipH="1" rot="-2236268">
                            <a:off x="3189611" y="1278914"/>
                            <a:ext cx="1507957" cy="608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Por falta de automação nos processos de vendas.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79875" y="658375"/>
                            <a:ext cx="1258800" cy="96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10950" y="1337000"/>
                            <a:ext cx="1298100" cy="100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 rot="2186163">
                            <a:off x="2921867" y="2725682"/>
                            <a:ext cx="1014269" cy="647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Inexistência de segurança nas rotinas operacionais.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3300" y="2464450"/>
                            <a:ext cx="826200" cy="11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 rot="2248400">
                            <a:off x="2300113" y="3695996"/>
                            <a:ext cx="1276151" cy="565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Porque são feitos em cadernos sem nenhum sigilo.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 rot="2150875">
                            <a:off x="546706" y="3343421"/>
                            <a:ext cx="1056288" cy="550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Por falta de organização nos estoques.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43850" y="3090900"/>
                            <a:ext cx="963900" cy="69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90125" y="3817025"/>
                            <a:ext cx="996300" cy="76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24450" y="2917175"/>
                            <a:ext cx="1032600" cy="71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2700" y="3611350"/>
                            <a:ext cx="934200" cy="67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7350" cy="380481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38048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