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" w:cs="Arial" w:eastAsia="Arial" w:hAnsi="Arial"/>
          <w:sz w:val="52"/>
          <w:szCs w:val="52"/>
          <w:rtl w:val="0"/>
        </w:rPr>
        <w:t xml:space="preserve">3. Regras de Comunicação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que </w:t>
      </w:r>
      <w:r w:rsidDel="00000000" w:rsidR="00000000" w:rsidRPr="00000000">
        <w:rPr>
          <w:rFonts w:ascii="Arial" w:cs="Arial" w:eastAsia="Arial" w:hAnsi="Arial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dúvidas forem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simples, </w:t>
      </w:r>
      <w:r w:rsidDel="00000000" w:rsidR="00000000" w:rsidRPr="00000000">
        <w:rPr>
          <w:rFonts w:ascii="Arial" w:cs="Arial" w:eastAsia="Arial" w:hAnsi="Arial"/>
          <w:rtl w:val="0"/>
        </w:rPr>
        <w:t xml:space="preserve">envi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mensagens </w:t>
      </w:r>
      <w:r w:rsidDel="00000000" w:rsidR="00000000" w:rsidRPr="00000000">
        <w:rPr>
          <w:rFonts w:ascii="Arial" w:cs="Arial" w:eastAsia="Arial" w:hAnsi="Arial"/>
          <w:rtl w:val="0"/>
        </w:rPr>
        <w:t xml:space="preserve">por meio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WhatsApp ou ligar para o cliente.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reuniões </w:t>
      </w:r>
      <w:r w:rsidDel="00000000" w:rsidR="00000000" w:rsidRPr="00000000">
        <w:rPr>
          <w:rFonts w:ascii="Arial" w:cs="Arial" w:eastAsia="Arial" w:hAnsi="Arial"/>
          <w:rtl w:val="0"/>
        </w:rPr>
        <w:t xml:space="preserve">acontecerão semanalmente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aos sábados ou domingos,  juntament</w:t>
      </w:r>
      <w:r w:rsidDel="00000000" w:rsidR="00000000" w:rsidRPr="00000000">
        <w:rPr>
          <w:rFonts w:ascii="Arial" w:cs="Arial" w:eastAsia="Arial" w:hAnsi="Arial"/>
          <w:rtl w:val="0"/>
        </w:rPr>
        <w:t xml:space="preserve">e com o cliente, através de videochamadas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perí</w:t>
      </w:r>
      <w:r w:rsidDel="00000000" w:rsidR="00000000" w:rsidRPr="00000000">
        <w:rPr>
          <w:rFonts w:ascii="Arial" w:cs="Arial" w:eastAsia="Arial" w:hAnsi="Arial"/>
          <w:rtl w:val="0"/>
        </w:rPr>
        <w:t xml:space="preserve">odo noturno. Dessa maneira, o cliente acompanhará a evolução do projeto, fornecendo feedbacks sobre seu desenvolvimento.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VMOYT6cgiBM6HRFquxDHlAiX/Q==">AMUW2mWZvmyUj7XPEZ0gvADpxHPFwjUV1jpW4/bPUDjygTSmtW9lA0phFltFVxzpTW9Oljab9/g0WPtJtXZ7s22mnoEuNcRNmKCNOlAyNkzz8fYZBL0IV3U=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2020-04-06T22:27:03.4330071Z</dcterms:created>
  <dc:creator>Bianca Gomes</dc:creator>
</cp:coreProperties>
</file>