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A406" w14:textId="47D2ED5E" w:rsidR="00F40F1A" w:rsidRDefault="00F40F1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17648A">
        <w:rPr>
          <w:rFonts w:ascii="Arial" w:hAnsi="Arial" w:cs="Arial"/>
          <w:b/>
          <w:bCs/>
          <w:sz w:val="28"/>
          <w:szCs w:val="28"/>
          <w:lang w:val="fr-FR"/>
        </w:rPr>
        <w:t xml:space="preserve"> C0B-B 1#</w:t>
      </w:r>
    </w:p>
    <w:p w14:paraId="41272B1C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6AD9C1A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D4A5D80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48F1B8FD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C52924E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06C3B6B9" w14:textId="77777777" w:rsidR="00F40F1A" w:rsidRDefault="00F40F1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D457867" w14:textId="77777777" w:rsidR="00F40F1A" w:rsidRDefault="00F40F1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0D28CCCE" w14:textId="77777777" w:rsidR="00F40F1A" w:rsidRDefault="00F40F1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145B5F4" w14:textId="77777777" w:rsidR="00F40F1A" w:rsidRDefault="00F40F1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A62378C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F9AA89" w14:textId="77777777" w:rsidR="00F40F1A" w:rsidRDefault="00F40F1A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91017D8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96F9DA6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2B0E2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1pt;height:94.9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9FFBD87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169DD0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B11021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C4741D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A76A3B" w14:textId="77777777" w:rsidR="00F40F1A" w:rsidRDefault="00F40F1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A33047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37FDB46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0BF136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43163DC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sz w:val="20"/>
          <w:szCs w:val="20"/>
          <w:lang w:val="fr-FR"/>
        </w:rPr>
        <w:tab/>
        <w:t>2919.35</w:t>
      </w:r>
      <w:r>
        <w:rPr>
          <w:rFonts w:ascii="Arial" w:hAnsi="Arial" w:cs="Arial"/>
          <w:sz w:val="20"/>
          <w:szCs w:val="20"/>
          <w:lang w:val="fr-FR"/>
        </w:rPr>
        <w:tab/>
        <w:t>-674.35</w:t>
      </w:r>
    </w:p>
    <w:p w14:paraId="65D0AE16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1534.03</w:t>
      </w:r>
      <w:r>
        <w:rPr>
          <w:rFonts w:ascii="Arial" w:hAnsi="Arial" w:cs="Arial"/>
          <w:sz w:val="20"/>
          <w:szCs w:val="20"/>
          <w:lang w:val="fr-FR"/>
        </w:rPr>
        <w:tab/>
        <w:t>2870.36</w:t>
      </w:r>
      <w:r>
        <w:rPr>
          <w:rFonts w:ascii="Arial" w:hAnsi="Arial" w:cs="Arial"/>
          <w:sz w:val="20"/>
          <w:szCs w:val="20"/>
          <w:lang w:val="fr-FR"/>
        </w:rPr>
        <w:tab/>
        <w:t>-768.79</w:t>
      </w:r>
    </w:p>
    <w:p w14:paraId="11B3608E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sz w:val="20"/>
          <w:szCs w:val="20"/>
          <w:lang w:val="fr-FR"/>
        </w:rPr>
        <w:tab/>
        <w:t>2853.13</w:t>
      </w:r>
      <w:r>
        <w:rPr>
          <w:rFonts w:ascii="Arial" w:hAnsi="Arial" w:cs="Arial"/>
          <w:sz w:val="20"/>
          <w:szCs w:val="20"/>
          <w:lang w:val="fr-FR"/>
        </w:rPr>
        <w:tab/>
        <w:t>-757.14</w:t>
      </w:r>
    </w:p>
    <w:p w14:paraId="298BE3E8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1361.38</w:t>
      </w:r>
      <w:r>
        <w:rPr>
          <w:rFonts w:ascii="Arial" w:hAnsi="Arial" w:cs="Arial"/>
          <w:sz w:val="20"/>
          <w:szCs w:val="20"/>
          <w:lang w:val="fr-FR"/>
        </w:rPr>
        <w:tab/>
        <w:t>3026.81</w:t>
      </w:r>
      <w:r>
        <w:rPr>
          <w:rFonts w:ascii="Arial" w:hAnsi="Arial" w:cs="Arial"/>
          <w:sz w:val="20"/>
          <w:szCs w:val="20"/>
          <w:lang w:val="fr-FR"/>
        </w:rPr>
        <w:tab/>
        <w:t>-463.64</w:t>
      </w:r>
    </w:p>
    <w:p w14:paraId="76B2F739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4AC32B89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2985.12</w:t>
      </w:r>
      <w:r>
        <w:rPr>
          <w:rFonts w:ascii="Arial" w:hAnsi="Arial" w:cs="Arial"/>
          <w:sz w:val="20"/>
          <w:szCs w:val="20"/>
          <w:lang w:val="fr-FR"/>
        </w:rPr>
        <w:tab/>
        <w:t>-516.80</w:t>
      </w:r>
    </w:p>
    <w:p w14:paraId="3C69FAEA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48CBBC2C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sz w:val="20"/>
          <w:szCs w:val="20"/>
          <w:lang w:val="fr-FR"/>
        </w:rPr>
        <w:tab/>
        <w:t>3026.46</w:t>
      </w:r>
      <w:r>
        <w:rPr>
          <w:rFonts w:ascii="Arial" w:hAnsi="Arial" w:cs="Arial"/>
          <w:sz w:val="20"/>
          <w:szCs w:val="20"/>
          <w:lang w:val="fr-FR"/>
        </w:rPr>
        <w:tab/>
        <w:t>-477.44</w:t>
      </w:r>
    </w:p>
    <w:p w14:paraId="4AFEC3AB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2AA54F3D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22DDA204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725.54</w:t>
      </w:r>
      <w:r>
        <w:rPr>
          <w:rFonts w:ascii="Arial" w:hAnsi="Arial" w:cs="Arial"/>
          <w:sz w:val="20"/>
          <w:szCs w:val="20"/>
          <w:lang w:val="fr-FR"/>
        </w:rPr>
        <w:tab/>
        <w:t>100.17</w:t>
      </w:r>
      <w:r>
        <w:rPr>
          <w:rFonts w:ascii="Arial" w:hAnsi="Arial" w:cs="Arial"/>
          <w:sz w:val="20"/>
          <w:szCs w:val="20"/>
          <w:lang w:val="fr-FR"/>
        </w:rPr>
        <w:tab/>
        <w:t>310.87</w:t>
      </w:r>
    </w:p>
    <w:p w14:paraId="2B9D388A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498ECBBE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062B080D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884.31</w:t>
      </w:r>
      <w:r>
        <w:rPr>
          <w:rFonts w:ascii="Arial" w:hAnsi="Arial" w:cs="Arial"/>
          <w:sz w:val="20"/>
          <w:szCs w:val="20"/>
          <w:lang w:val="fr-FR"/>
        </w:rPr>
        <w:tab/>
        <w:t>2152.08</w:t>
      </w:r>
      <w:r>
        <w:rPr>
          <w:rFonts w:ascii="Arial" w:hAnsi="Arial" w:cs="Arial"/>
          <w:sz w:val="20"/>
          <w:szCs w:val="20"/>
          <w:lang w:val="fr-FR"/>
        </w:rPr>
        <w:tab/>
        <w:t>-537.88</w:t>
      </w:r>
    </w:p>
    <w:p w14:paraId="3BE08DE6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30B08CB8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0013325C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7B7F99C8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693B8DDC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2CBE104F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128462F2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851.23</w:t>
      </w:r>
      <w:r>
        <w:rPr>
          <w:rFonts w:ascii="Arial" w:hAnsi="Arial" w:cs="Arial"/>
          <w:sz w:val="20"/>
          <w:szCs w:val="20"/>
          <w:lang w:val="fr-FR"/>
        </w:rPr>
        <w:tab/>
        <w:t>2141.24</w:t>
      </w:r>
      <w:r>
        <w:rPr>
          <w:rFonts w:ascii="Arial" w:hAnsi="Arial" w:cs="Arial"/>
          <w:sz w:val="20"/>
          <w:szCs w:val="20"/>
          <w:lang w:val="fr-FR"/>
        </w:rPr>
        <w:tab/>
        <w:t>-551.05</w:t>
      </w:r>
    </w:p>
    <w:p w14:paraId="7BD492E3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1059.55</w:t>
      </w:r>
      <w:r>
        <w:rPr>
          <w:rFonts w:ascii="Arial" w:hAnsi="Arial" w:cs="Arial"/>
          <w:sz w:val="20"/>
          <w:szCs w:val="20"/>
          <w:lang w:val="fr-FR"/>
        </w:rPr>
        <w:tab/>
        <w:t>2119.97</w:t>
      </w:r>
      <w:r>
        <w:rPr>
          <w:rFonts w:ascii="Arial" w:hAnsi="Arial" w:cs="Arial"/>
          <w:sz w:val="20"/>
          <w:szCs w:val="20"/>
          <w:lang w:val="fr-FR"/>
        </w:rPr>
        <w:tab/>
        <w:t>-594.59</w:t>
      </w:r>
    </w:p>
    <w:p w14:paraId="2513F86A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1046.32</w:t>
      </w:r>
      <w:r>
        <w:rPr>
          <w:rFonts w:ascii="Arial" w:hAnsi="Arial" w:cs="Arial"/>
          <w:sz w:val="20"/>
          <w:szCs w:val="20"/>
          <w:lang w:val="fr-FR"/>
        </w:rPr>
        <w:tab/>
        <w:t>2109.92</w:t>
      </w:r>
      <w:r>
        <w:rPr>
          <w:rFonts w:ascii="Arial" w:hAnsi="Arial" w:cs="Arial"/>
          <w:sz w:val="20"/>
          <w:szCs w:val="20"/>
          <w:lang w:val="fr-FR"/>
        </w:rPr>
        <w:tab/>
        <w:t>-586.84</w:t>
      </w:r>
    </w:p>
    <w:p w14:paraId="0A2DCE5B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1005.81</w:t>
      </w:r>
      <w:r>
        <w:rPr>
          <w:rFonts w:ascii="Arial" w:hAnsi="Arial" w:cs="Arial"/>
          <w:sz w:val="20"/>
          <w:szCs w:val="20"/>
          <w:lang w:val="fr-FR"/>
        </w:rPr>
        <w:tab/>
        <w:t>2235.18</w:t>
      </w:r>
      <w:r>
        <w:rPr>
          <w:rFonts w:ascii="Arial" w:hAnsi="Arial" w:cs="Arial"/>
          <w:sz w:val="20"/>
          <w:szCs w:val="20"/>
          <w:lang w:val="fr-FR"/>
        </w:rPr>
        <w:tab/>
        <w:t>-358.81</w:t>
      </w:r>
    </w:p>
    <w:p w14:paraId="1A52365A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1063.60</w:t>
      </w:r>
      <w:r>
        <w:rPr>
          <w:rFonts w:ascii="Arial" w:hAnsi="Arial" w:cs="Arial"/>
          <w:sz w:val="20"/>
          <w:szCs w:val="20"/>
          <w:lang w:val="fr-FR"/>
        </w:rPr>
        <w:tab/>
        <w:t>2231.67</w:t>
      </w:r>
      <w:r>
        <w:rPr>
          <w:rFonts w:ascii="Arial" w:hAnsi="Arial" w:cs="Arial"/>
          <w:sz w:val="20"/>
          <w:szCs w:val="20"/>
          <w:lang w:val="fr-FR"/>
        </w:rPr>
        <w:tab/>
        <w:t>-355.09</w:t>
      </w:r>
    </w:p>
    <w:p w14:paraId="5EFBE480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1353.77</w:t>
      </w:r>
      <w:r>
        <w:rPr>
          <w:rFonts w:ascii="Arial" w:hAnsi="Arial" w:cs="Arial"/>
          <w:sz w:val="20"/>
          <w:szCs w:val="20"/>
          <w:lang w:val="fr-FR"/>
        </w:rPr>
        <w:tab/>
        <w:t>2203.93</w:t>
      </w:r>
      <w:r>
        <w:rPr>
          <w:rFonts w:ascii="Arial" w:hAnsi="Arial" w:cs="Arial"/>
          <w:sz w:val="20"/>
          <w:szCs w:val="20"/>
          <w:lang w:val="fr-FR"/>
        </w:rPr>
        <w:tab/>
        <w:t>-393.56</w:t>
      </w:r>
    </w:p>
    <w:p w14:paraId="0079D91F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1183.91</w:t>
      </w:r>
      <w:r>
        <w:rPr>
          <w:rFonts w:ascii="Arial" w:hAnsi="Arial" w:cs="Arial"/>
          <w:sz w:val="20"/>
          <w:szCs w:val="20"/>
          <w:lang w:val="fr-FR"/>
        </w:rPr>
        <w:tab/>
        <w:t>2220.54</w:t>
      </w:r>
      <w:r>
        <w:rPr>
          <w:rFonts w:ascii="Arial" w:hAnsi="Arial" w:cs="Arial"/>
          <w:sz w:val="20"/>
          <w:szCs w:val="20"/>
          <w:lang w:val="fr-FR"/>
        </w:rPr>
        <w:tab/>
        <w:t>-358.69</w:t>
      </w:r>
    </w:p>
    <w:p w14:paraId="5D8B2CD6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1171.29</w:t>
      </w:r>
      <w:r>
        <w:rPr>
          <w:rFonts w:ascii="Arial" w:hAnsi="Arial" w:cs="Arial"/>
          <w:sz w:val="20"/>
          <w:szCs w:val="20"/>
          <w:lang w:val="fr-FR"/>
        </w:rPr>
        <w:tab/>
        <w:t>2234.95</w:t>
      </w:r>
      <w:r>
        <w:rPr>
          <w:rFonts w:ascii="Arial" w:hAnsi="Arial" w:cs="Arial"/>
          <w:sz w:val="20"/>
          <w:szCs w:val="20"/>
          <w:lang w:val="fr-FR"/>
        </w:rPr>
        <w:tab/>
        <w:t>-368.01</w:t>
      </w:r>
    </w:p>
    <w:p w14:paraId="3F43FEE3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1184.22</w:t>
      </w:r>
      <w:r>
        <w:rPr>
          <w:rFonts w:ascii="Arial" w:hAnsi="Arial" w:cs="Arial"/>
          <w:sz w:val="20"/>
          <w:szCs w:val="20"/>
          <w:lang w:val="fr-FR"/>
        </w:rPr>
        <w:tab/>
        <w:t>2109.73</w:t>
      </w:r>
      <w:r>
        <w:rPr>
          <w:rFonts w:ascii="Arial" w:hAnsi="Arial" w:cs="Arial"/>
          <w:sz w:val="20"/>
          <w:szCs w:val="20"/>
          <w:lang w:val="fr-FR"/>
        </w:rPr>
        <w:tab/>
        <w:t>-594.50</w:t>
      </w:r>
    </w:p>
    <w:p w14:paraId="2E96140C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1084.19</w:t>
      </w:r>
      <w:r>
        <w:rPr>
          <w:rFonts w:ascii="Arial" w:hAnsi="Arial" w:cs="Arial"/>
          <w:sz w:val="20"/>
          <w:szCs w:val="20"/>
          <w:lang w:val="fr-FR"/>
        </w:rPr>
        <w:tab/>
        <w:t>2114.47</w:t>
      </w:r>
      <w:r>
        <w:rPr>
          <w:rFonts w:ascii="Arial" w:hAnsi="Arial" w:cs="Arial"/>
          <w:sz w:val="20"/>
          <w:szCs w:val="20"/>
          <w:lang w:val="fr-FR"/>
        </w:rPr>
        <w:tab/>
        <w:t>-595.65</w:t>
      </w:r>
    </w:p>
    <w:p w14:paraId="4E8BD212" w14:textId="77777777" w:rsidR="00F40F1A" w:rsidRDefault="00F40F1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06E1D7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412E51F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</w:p>
    <w:p w14:paraId="73ECC54D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D5A2284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EB126B" w14:textId="77777777" w:rsidR="00F40F1A" w:rsidRDefault="00F40F1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88.7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36.3 (cm2)</w:t>
      </w:r>
    </w:p>
    <w:p w14:paraId="062E855E" w14:textId="77777777" w:rsidR="00F40F1A" w:rsidRDefault="00F40F1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41BF093E" w14:textId="77777777" w:rsidR="00F40F1A" w:rsidRDefault="00F40F1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8D25BCD" w14:textId="77777777" w:rsidR="00F40F1A" w:rsidRDefault="00F40F1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9189DDE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06D11A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34C3DB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E878D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1161.14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2919.35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-674.35 (kN*m)</w:t>
      </w:r>
    </w:p>
    <w:p w14:paraId="27707E0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1A0065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2141F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C068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C26D0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DDAF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25463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04613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6D12205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70A87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FCA47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1534.03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2870.36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-768.79 (kN*m)</w:t>
      </w:r>
    </w:p>
    <w:p w14:paraId="063D659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C6ED97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9ACB3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283A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31578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71F1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71BCA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5E5AB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CAB30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424B1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47726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2853.13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-757.14 (kN*m)</w:t>
      </w:r>
    </w:p>
    <w:p w14:paraId="46FC59A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A07D75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DC507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7996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94084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DCD0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7E70F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C076C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99B70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104E7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3A014F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1361.38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-463.64 (kN*m)</w:t>
      </w:r>
    </w:p>
    <w:p w14:paraId="2F51DFE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06E73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E154C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7EB68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2E321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4614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5531E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68DCA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E5320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BC339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132E6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16E7C80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4F1D7F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F6D84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3E27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A33AA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D1F0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6D63D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9CA77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D26BE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837DA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B79251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1808.96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2985.12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-516.80 (kN*m)</w:t>
      </w:r>
    </w:p>
    <w:p w14:paraId="5191F6F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BD5B3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61513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760EC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212FD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6607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1FA8F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A30A7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D54A2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8B7D1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44B701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2D170E4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8C567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DD2F4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6B84C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D23D0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C3B3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F8889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9DF4D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C75F2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99729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8CD0EF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1609.60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-477.44 (kN*m)</w:t>
      </w:r>
    </w:p>
    <w:p w14:paraId="1DC5432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3AED67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6640C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049A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A604A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0C451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C4655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6FB0F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E4B3B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CF785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A480A3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68BD397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53A29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91527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4C63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050DE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38CF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74D4F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1A559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52E14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99C6B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6A78A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4EA4AF9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F1CBF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298EF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5EF00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2B02E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B20F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CCCE1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0C30B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B496F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10896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574F29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725.54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310.87 (kN*m)</w:t>
      </w:r>
    </w:p>
    <w:p w14:paraId="028A619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CED18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4649ACB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73FCE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BA705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41FC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F315C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96D43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578AC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73136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EBC826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20E297E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FEA830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B0DAD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922C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482BF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BB6B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2D5A6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F3008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6841D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B2A64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A0DA9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1BEE979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395EC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F6E97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751E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BDABF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ADA2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10DA1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8AC9B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686D6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39199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897E9F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2152.08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-537.88 (kN*m)</w:t>
      </w:r>
    </w:p>
    <w:p w14:paraId="76F8357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2937F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547E5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0466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1A5D2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4525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86F39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3D00E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57F47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4B01B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68E1DC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25183F2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E3B339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37678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B4B9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DF6D0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717A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029D9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634C8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7B5CC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A3B8E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3F9948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58C4606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0B41DD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E8F48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9C6D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4D3B3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5BC1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6DBC2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D849C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9281A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84A5E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DD7EA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4750120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5CF5B3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EB6FA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271A4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271F7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F92C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DF38C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93267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3808E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B9BBE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669E1F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570F575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2957F1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3965D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04530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F127C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0C68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1D135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7B5D6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BBE54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56D37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9FB68C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6CF061E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CE7D3A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B04CB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7C038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9F9C2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706D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0D810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1BC21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F288D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792DD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4E0B41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7B69196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A01C40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CA924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5A245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316EE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79F8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30E12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3980F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152C4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5010C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EA1A27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851.23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2141.24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-551.05 (kN*m)</w:t>
      </w:r>
    </w:p>
    <w:p w14:paraId="39E1FA0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41E01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ED4B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73E5D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4670F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69264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E243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F05B8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98.2 (MPa)     </w:t>
      </w:r>
    </w:p>
    <w:p w14:paraId="0FF4F69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A47B1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13B7D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81793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D1339D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-594.59 (kN*m)</w:t>
      </w:r>
    </w:p>
    <w:p w14:paraId="759E122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C2ADBA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3950C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D14E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787CC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7860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CB88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00080B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92.7 (MPa)     </w:t>
      </w:r>
    </w:p>
    <w:p w14:paraId="2E56CC9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47E9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8A999D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80647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199FC8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-586.84 (kN*m)</w:t>
      </w:r>
    </w:p>
    <w:p w14:paraId="3B79607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75BF1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2FDE3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CEB8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94641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CFF21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61C6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FBF43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92.1 (MPa)     </w:t>
      </w:r>
    </w:p>
    <w:p w14:paraId="34D5555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80FF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C998B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F4E65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A34ADF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2235.18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-358.81 (kN*m)</w:t>
      </w:r>
    </w:p>
    <w:p w14:paraId="5202657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0FC9CB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1501A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E4AF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E24D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840C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9985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56F6A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80.3 (MPa)     </w:t>
      </w:r>
    </w:p>
    <w:p w14:paraId="33427BA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F8F7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7F861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492E7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387CDC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2231.67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-355.09 (kN*m)</w:t>
      </w:r>
    </w:p>
    <w:p w14:paraId="5BEE9A5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BA310C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6BB9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16827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7F26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3C790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C8A5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54027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77.7 (MPa)     </w:t>
      </w:r>
    </w:p>
    <w:p w14:paraId="54EEBD5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E251B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65287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CEB21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936AD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1353.77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2203.93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-393.56 (kN*m)</w:t>
      </w:r>
    </w:p>
    <w:p w14:paraId="1F77447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8ACBE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CE64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DB4D0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786A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64639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E86C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956D1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68.7 (MPa)     </w:t>
      </w:r>
    </w:p>
    <w:p w14:paraId="3886DB4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811E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F3D19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B6AC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0FD7DD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-358.69 (kN*m)</w:t>
      </w:r>
    </w:p>
    <w:p w14:paraId="67D05CA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7EF5B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A63EA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E9B8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27F5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BDDA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345B7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A4C1D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73.0 (MPa)     </w:t>
      </w:r>
    </w:p>
    <w:p w14:paraId="68ADFD8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3C70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57777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DF58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102C5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2234.95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-368.01 (kN*m)</w:t>
      </w:r>
    </w:p>
    <w:p w14:paraId="608183E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3AD481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B4B0F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6D10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E8BD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0829F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E1D8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4FEA99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74.8 (MPa)     </w:t>
      </w:r>
    </w:p>
    <w:p w14:paraId="68BDDE6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08E9E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024BB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05F0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EBB4A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1184.22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-594.50 (kN*m)</w:t>
      </w:r>
    </w:p>
    <w:p w14:paraId="187DCA87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CCF5371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0EAF2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02180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60EE1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9B5DA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55D7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C03B56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87.3 (MPa)     </w:t>
      </w:r>
    </w:p>
    <w:p w14:paraId="7FB10B2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70C13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671470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87D6DD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E4AD5BF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1084.19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2114.47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-595.65 (kN*m)</w:t>
      </w:r>
    </w:p>
    <w:p w14:paraId="57F6C4B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0E5B9DC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17FFC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CE48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85B3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0726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27578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416D84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91.6 (MPa)     </w:t>
      </w:r>
    </w:p>
    <w:p w14:paraId="23130A2A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79C35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483939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C81E45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73DF962" w14:textId="77777777" w:rsidR="00F40F1A" w:rsidRDefault="00F40F1A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9506E8" w14:textId="77777777" w:rsidR="00F40F1A" w:rsidRDefault="00F40F1A">
      <w:pPr>
        <w:widowControl w:val="0"/>
        <w:tabs>
          <w:tab w:val="left" w:pos="1134"/>
          <w:tab w:val="left" w:pos="1985"/>
          <w:tab w:val="left" w:pos="2835"/>
          <w:tab w:val="left" w:pos="4111"/>
          <w:tab w:val="left" w:pos="4820"/>
          <w:tab w:val="left" w:pos="6663"/>
          <w:tab w:val="left" w:pos="7655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336D81B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A0D7E3E" w14:textId="77777777" w:rsidR="00F40F1A" w:rsidRDefault="00F40F1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F40F1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0805634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7648A"/>
    <w:rsid w:val="0017648A"/>
    <w:rsid w:val="002A093C"/>
    <w:rsid w:val="00F4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68DBA"/>
  <w14:defaultImageDpi w14:val="0"/>
  <w15:docId w15:val="{1C4CD602-EB92-4670-856A-65557C6C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2380</Words>
  <Characters>10473</Characters>
  <Application>Microsoft Office Word</Application>
  <DocSecurity>0</DocSecurity>
  <Lines>455</Lines>
  <Paragraphs>443</Paragraphs>
  <ScaleCrop>false</ScaleCrop>
  <Company>robobat</Company>
  <LinksUpToDate>false</LinksUpToDate>
  <CharactersWithSpaces>12410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2026-06-11T12:40:00Z</dcterms:created>
  <dcterms:modified xsi:type="dcterms:W3CDTF">2026-06-11T12:40:00Z</dcterms:modified>
</cp:coreProperties>
</file>