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b/>
          <w:color w:val="1A1A2E"/>
          <w:sz w:val="44"/>
        </w:rPr>
        <w:t>BC → RL 합성 데이터 파이프라인</w:t>
      </w:r>
    </w:p>
    <w:p>
      <w:pPr>
        <w:jc w:val="center"/>
      </w:pPr>
      <w:r>
        <w:rPr>
          <w:color w:val="444466"/>
          <w:sz w:val="24"/>
        </w:rPr>
        <w:t>VLA Navigation Robot Project — 부록 문서</w:t>
      </w:r>
    </w:p>
    <w:p>
      <w:pPr>
        <w:jc w:val="center"/>
      </w:pPr>
      <w:r>
        <w:t>Behavioral Cloning 초기화 + RL Fine-tuning (설계/코드 준비, 실험 진행 예정)</w:t>
      </w:r>
    </w:p>
    <w:p>
      <w:pPr>
        <w:jc w:val="center"/>
      </w:pPr>
      <w:r>
        <w:t>v6.7 — 2026-02-17 (Sim-Real 캘리브레이션 최신 검증 반영 + base 스케일/부호 상수 명시 + 데이터 수집/실배포 적용 규칙 통합 + 텔레옵 ROS2 다중상속 초기화 안정화 + replay 시계열 정렬 입력검증(align_and_compare) 강화) 환경: RTX 3090 24GB, Ubuntu 22.04 / Isaac Sim 5.0.0.0 + Isaac Lab 0.44.9 / CUDA 12.6</w:t>
      </w:r>
    </w:p>
    <w:p>
      <w:r>
        <w:br w:type="page"/>
      </w:r>
    </w:p>
    <w:p>
      <w:pPr>
        <w:pStyle w:val="Heading1"/>
      </w:pPr>
      <w:r>
        <w:t>0. 워크숍 포스터 스코프 (B안: Privileged RL Teacher → VLA Student 증류)</w:t>
      </w:r>
    </w:p>
    <w:p>
      <w:pPr/>
      <w:r>
        <w:t>본 문서는 v6.1 구현/설계 문서를 바탕으로, 워크숍 포스터 논문 스코프에 맞춰 실험 조건·지표·베이스라인을 정리한 보강판이다. v6.4에서 Multi-Object Physics Grasp(contact-based grasp + 대표 물체 N종 RigidBody) 및 37D privileged teacher obs를 반영.</w:t>
      </w:r>
    </w:p>
    <w:p>
      <w:pPr/>
      <w:r>
        <w:t>핵심 아이디어: 시뮬레이션에서 privileged observation을 사용하는 RL 정책(Teacher)을 학습하고, 해당 정책으로 대량 롤아웃 데이터를 생성해 VLA(Student: π0Fast, GR00T)를 파인튜닝한 뒤 Real LeKiwi로 전이한다.</w:t>
      </w:r>
    </w:p>
    <w:p>
      <w:pPr/>
      <w:r>
        <w:t>이 포스터의 주장은 'reward 자동화(IRL)'가 아니라, 'Privileged RL을 데이터 생성기로 사용해 VLA 학습 데이터를 스케일업하고 sim-to-real 성능 변화를 정량화'하는 시스템 실증에 둔다.</w:t>
      </w:r>
    </w:p>
    <w:p>
      <w:pPr>
        <w:pStyle w:val="Heading2"/>
      </w:pPr>
      <w:r>
        <w:t>0.1 포스터 핵심 기여(Claim) / 비기여(Non-claim)</w:t>
      </w:r>
    </w:p>
    <w:p>
      <w:pPr/>
      <w:r>
        <w:t>Claim (✅):</w:t>
      </w:r>
    </w:p>
    <w:p>
      <w:pPr>
        <w:pStyle w:val="ListBullet"/>
      </w:pPr>
      <w:r>
        <w:t>사람 개입(텔레옵 분량, reward 설계 시간, sim 구축 시간)을 정직하게 ledger로 공개한다.</w:t>
      </w:r>
    </w:p>
    <w:p>
      <w:pPr>
        <w:pStyle w:val="ListBullet"/>
      </w:pPr>
      <w:r>
        <w:t>동일 데이터로 π0Fast vs GR00T Student를 비교하여, student 아키텍처에 따른 민감도/샘플 효율 차이를 보고한다.</w:t>
      </w:r>
    </w:p>
    <w:p>
      <w:pPr>
        <w:pStyle w:val="ListBullet"/>
      </w:pPr>
      <w:r>
        <w:t>데이터 양(예: 1K vs 10K)과 DR 강도(weak vs strong)의 상호작용이 real 성능에 미치는 영향을 정량 보고한다.</w:t>
      </w:r>
    </w:p>
    <w:p>
      <w:pPr>
        <w:pStyle w:val="ListBullet"/>
      </w:pPr>
      <w:r>
        <w:t>시뮬레이터 privileged RL Teacher로부터 고성공률 롤아웃을 생성하고 이를 VLA Student 파인튜닝 데이터로 사용한다.</w:t>
      </w:r>
    </w:p>
    <w:p>
      <w:pPr/>
      <w:r>
        <w:t>Non-claim (❌):</w:t>
      </w:r>
    </w:p>
    <w:p>
      <w:pPr>
        <w:pStyle w:val="ListBullet"/>
      </w:pPr>
      <w:r>
        <w:t>Contact-rich 조작(인서션, 변형 물체 등)까지의 일반화를 주장하지 않는다.</w:t>
      </w:r>
    </w:p>
    <w:p>
      <w:pPr>
        <w:pStyle w:val="ListBullet"/>
      </w:pPr>
      <w:r>
        <w:t>Multi-robot / multi-task generalist VLA를 주장하지 않는다(본 포스터는 LeKiwi 단일 플랫폼 중심).</w:t>
      </w:r>
    </w:p>
    <w:p>
      <w:pPr>
        <w:pStyle w:val="ListBullet"/>
      </w:pPr>
      <w:r>
        <w:t>Reward 자동화(IRL) 또는 범용 reward 학습 알고리즘 기여를 주장하지 않는다.</w:t>
      </w:r>
    </w:p>
    <w:p>
      <w:pPr>
        <w:pStyle w:val="Heading1"/>
      </w:pPr>
      <w:r>
        <w:t>1. 파이프라인 개요</w:t>
      </w:r>
    </w:p>
    <w:p>
      <w:pPr>
        <w:pStyle w:val="Heading2"/>
      </w:pPr>
      <w:r>
        <w:t>1.1 v5 → v6 핵심 변경</w:t>
      </w:r>
    </w:p>
    <w:p>
      <w:r>
        <w:t>RL 파이프라인 자체(Step 0~3)는 v5와 동일하다. v6에서 변경되는 부분은 RL 이후 단계(Step 4~6):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 환경/학습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phase (privileged teacher)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Expert 데모 annotation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phase별 분리 instruction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서브태스크 instruction (VLM 패턴)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"navigate to target", "pick up object" 분리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서브태스크 + 전체 태스크 instruction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VLA 학습 입력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 33D/37D (privileged, multi-object 시 37D)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이미지 + instruction + 9D state만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목표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FSM state별 VLA 학습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 Dual-System System 1 학습</w:t>
            </w:r>
          </w:p>
        </w:tc>
      </w:tr>
    </w:tbl>
    <w:p>
      <w:pPr>
        <w:pStyle w:val="Heading2"/>
      </w:pPr>
      <w:r>
        <w:t>1.2 파이프라인 전체 구조</w:t>
      </w:r>
    </w:p>
    <w:p>
      <w:r>
        <w:rPr>
          <w:b/>
        </w:rPr>
        <w:t>★ 전제 조건: 아래 Step 0~3 실행 전에 반드시 Sim2Real 캘리브레이션(섹션 9.5)을 완료하고, check_calibration_gate.py로 품질 게이트 통과를 확인한 후, train_lekiwi.py / collect_demos.py에 --dynamics_json calibration/tuned_dynamics.json을 전달해야 한다. 캘리브레이션 없이 학습된 정책은 실제 로봇과 dynamics가 불일치하여 Sim2Real 전이 성능이 저하된다.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스크립트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예상 소요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★ Sim2Real 캘리브레이션 (섹션 9.5)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calibrate → tune → replay → compare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2~4시간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환경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test_env.py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텔레옵 데모 수집 (10~20)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record_teleop.py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2~4시간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 학습 (supervised, MSE)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train_bc.py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10~30분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RL Fine-tune (skrl PPO, BC warm-start)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train_lekiwi.py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1~4시간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RL Expert 데모 (카메라 + v6 annotation)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collect_demos.py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30분~2시간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Isaac Lab Mimic 증강 (1,000+)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isaaclab.envs.mdp.mimic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2~6시간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HDF5 → LeRobot v3 + VLA 파인튜닝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A100 서버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1~2일</w:t>
            </w:r>
          </w:p>
        </w:tc>
      </w:tr>
    </w:tbl>
    <w:p>
      <w:pPr>
        <w:pStyle w:val="Heading2"/>
      </w:pPr>
      <w:r>
        <w:t>1.3 왜 BC → RL인가</w:t>
      </w:r>
    </w:p>
    <w:p>
      <w:r>
        <w:t>순수 RL은 Sparse Reward 환경에서 초기 탐색이 랜덤이라 성공 경험을 얻지 못한다. BC로 "대략 맞는 방향"의 정책을 만들고, 이를 RL의 initial policy로 사용하면 유의미한 exploration이 가능해진다.</w:t>
      </w:r>
    </w:p>
    <w:p>
      <w:r>
        <w:br w:type="page"/>
      </w:r>
    </w:p>
    <w:p>
      <w:pPr>
        <w:pStyle w:val="Heading1"/>
      </w:pPr>
      <w:r>
        <w:t>2. 환경 셋업 (setup_bc_rl.sh)</w:t>
      </w:r>
    </w:p>
    <w:p>
      <w:pPr>
        <w:pStyle w:val="Heading2"/>
      </w:pPr>
      <w:r>
        <w:t>2.1 사전 조건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확인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Isaac Sim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5.0.0.0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~/isaacsim/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Isaac 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0.44.9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-c "import isaaclab; print(isaaclab.__version__)"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PyTorch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2.7.0+cu128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-c "import torch; print(torch.__version__)"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3.11.14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python3 --version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conda 환경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env_isaaclab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conda activate env_isaaclab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Isaac Sim 환경변수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ISAAC_PATH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~/isaacsim/setup_conda_env.sh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텔레옵 통신용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RTX 3090 24GB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nvidia-smi</w:t>
            </w:r>
          </w:p>
        </w:tc>
      </w:tr>
    </w:tbl>
    <w:p>
      <w:r>
        <w:t>활성화: source ~/bc_rl_pipeline/activate.sh (= conda activate env_isaaclab + source ~/isaacsim/setup_conda_env.sh)</w:t>
      </w:r>
    </w:p>
    <w:p>
      <w:pPr>
        <w:pStyle w:val="Heading2"/>
      </w:pPr>
      <w:r>
        <w:t>2.2 setup_bc_rl.sh 설치 내역</w:t>
      </w:r>
    </w:p>
    <w:p>
      <w:r>
        <w:t>bash setup_bc_rl.sh 실행으로 설치되는 항목:</w:t>
      </w:r>
    </w:p>
    <w:p/>
    <w:p>
      <w:r>
        <w:rPr>
          <w:b/>
        </w:rPr>
        <w:t>의존성:</w:t>
      </w:r>
    </w:p>
    <w:p>
      <w:r>
        <w:t xml:space="preserve">  핵심: h5py, tensorboard, matplotlib, tqdm</w:t>
      </w:r>
    </w:p>
    <w:p>
      <w:r>
        <w:t xml:space="preserve">  RL: rsl_rl (설치됨, 미사용), skrl 1.4.3 (실제 사용)</w:t>
      </w:r>
    </w:p>
    <w:p>
      <w:r>
        <w:t xml:space="preserve">  데이터 증강: robomimic</w:t>
      </w:r>
    </w:p>
    <w:p>
      <w:r>
        <w:t xml:space="preserve">  데이터셋 변환: lerobot (수동 설치 안내)</w:t>
      </w:r>
    </w:p>
    <w:p/>
    <w:p>
      <w:r>
        <w:rPr>
          <w:b/>
        </w:rPr>
        <w:t>프로젝트 디렉터리 (~/bc_rl_pipeline/):</w:t>
      </w:r>
    </w:p>
    <w:p>
      <w:r>
        <w:t>~/bc_rl_pipeline/</w:t>
        <w:br/>
        <w:t>├── activate.sh              # 환경 활성화 헬퍼</w:t>
        <w:br/>
        <w:t>├── .conda-env               # "env_isaaclab" (자동 활성화용)</w:t>
        <w:br/>
        <w:t>├── configs/</w:t>
        <w:br/>
        <w:t>│   ├── bc_config.yaml       # BC 하이퍼파라미터</w:t>
        <w:br/>
        <w:t>│   │   hidden_dims: [256, 256, 128], lr: 1e-3, epochs: 200, batch: 256</w:t>
        <w:br/>
        <w:t>│   └── rl_config.yaml       # PPO 하이퍼파라미터 + 보상 + DR</w:t>
        <w:br/>
        <w:t>│       num_envs: 2048, lr: 3e-4, gamma: 0.99, clip: 0.2</w:t>
        <w:br/>
        <w:t>│       navigation: max_iters 1500, goal_thresh 0.4m</w:t>
        <w:br/>
        <w:t>│       domain_randomization: pos ±3m, theta 0~2π, obstacles 2~5</w:t>
        <w:br/>
        <w:t>├── scripts/</w:t>
        <w:br/>
        <w:t>│   ├── train_bc.py          # BCPolicy (rsl_rl 스타일 템플릿)</w:t>
        <w:br/>
        <w:t>│   ├── train_rl_nav.py      # PPO + BC warm-start (rsl_rl 템플릿)</w:t>
        <w:br/>
        <w:t>│   ├── collect_rl_demos.py  # RL Expert 데모 수집 (템플릿)</w:t>
        <w:br/>
        <w:t>│   └── eval_policy.py       # 정책 평가 (템플릿)</w:t>
        <w:br/>
        <w:t>├── demos/navigation/, manipulation/</w:t>
        <w:br/>
        <w:t>├── logs/bc/, rl_nav/, rl_manip/</w:t>
        <w:br/>
        <w:t>├── checkpoints/bc/, rl/</w:t>
        <w:br/>
        <w:t>└── outputs/rl_demos/, mimic_augmented/, lerobot_v3/</w:t>
      </w:r>
    </w:p>
    <w:p>
      <w:pPr>
        <w:pStyle w:val="Heading2"/>
      </w:pPr>
      <w:r>
        <w:t>2.3 템플릿 vs 실제 구현</w:t>
      </w:r>
    </w:p>
    <w:p>
      <w:r>
        <w:t>setup_bc_rl.sh는 TODO 주석이 포함된 템플릿 스크립트를 생성한다. 실제 구현은 별도로 완성: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setup_bc_rl.sh 템플릿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실제 구현 (lekiwi_nav_env)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~/bc_rl_pipeline/scripts/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~/IsaacLab/scripts/lekiwi_nav_env/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 프레임워크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rsl_rl (OnPolicyRunner)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skrl 1.4.3 (PPO)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BC 네트워크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256→256→128 (rsl_rl ActorCritic)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256→128→64→9 (standalone BCPolicy)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BC→RL 연결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ActorCritic.actor에 로드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PolicyNet net+mean_layer에 로드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환경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ManagerBasedRLEnv (TODO)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DirectRLEnv (완전 구현)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joint_pos+base_pos (12D, 미확정)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 33D/37D (Fetch phase, multi-object 시 37D)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9D (동일)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9D (동일)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카메라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미구현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구현 (base_rgb 1280×720 + wrist 640×480)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TODO 포함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코드 완성, 훈련 대기</w:t>
            </w:r>
          </w:p>
        </w:tc>
      </w:tr>
    </w:tbl>
    <w:p/>
    <w:p>
      <w:r>
        <w:t>핵심: setup_bc_rl.sh는 프로젝트 초기 설계 단계의 scaffolding이었고, 실제 구현은 lekiwi_nav_env에서 Isaac Lab DirectRLEnv + skrl로 완성했다. configs/의 하이퍼파라미터는 참고용이며, 실제 값은 train_lekiwi.py 내부에 구현되어 있다.</w:t>
      </w:r>
    </w:p>
    <w:p>
      <w:r>
        <w:br w:type="page"/>
      </w:r>
    </w:p>
    <w:p>
      <w:pPr>
        <w:pStyle w:val="Heading1"/>
      </w:pPr>
      <w:r>
        <w:t>3. 파일 구조 (실제 구현 — lekiwi_nav_env)</w:t>
      </w:r>
    </w:p>
    <w:p>
      <w:r>
        <w:t>~/IsaacLab/scripts/lekiwi_nav_env/├── __init__.py                # Gymnasium task 등록 (Isaac-LeKiwi-Fetch-Direct-v0)├── lekiwi_robot_cfg.py        # ArticulationCfg (LEKIWI_USD_PATH 환경변수 지원, Kiwi IK)</w:t>
        <w:br/>
        <w:t>├── models.py                  # ★ 공유 RL 모델 (PolicyNet, ValueNet) — train/collect 공통├── lekiwi_nav_env.py          # DirectRLEnv (obs 33D/37D, action 9D, SEARCH→APPROACH→GRASP→RETURN, physics grasp, GRASP timeout)├── spawn_manager.py           # Step 3 보강: 물체 스폰/추적/메타데이터/품질필터├── record_teleop.py           # Step 0: ROS2 텔레옵 → HDF5 녹화 (25Hz)├── train_bc.py                # Step 1: BC 학습 (256→128→64→9, MSE, 200 epochs)├── train_lekiwi.py            # Step 2: skrl PPO (BC warm-start, KLAdaptiveLR)├── collect_demos.py           # Step 3: RL Expert 데모 (카메라 + v6 annotation + SpawnManager)├── convert_hdf5_to_lerobot_v3.py  # Step 4: HDF5→LeRobot v3 변환├── build_object_catalog.py    # USD bbox 자동 추출 → 대표 N종 카탈로그 JSON 생성├── test_env.py                # 환경 검증 (random action 500 steps)├── check_calibration_gate.py   # ★ 캘리브레이션 품질 게이트 (RMSE 임계값 pass/fail)├── demos/                     # 텔레옵 HDF5├── checkpoints/               # bc_nav.pt + bc_nav_norm.npz(--normalize 사용 시 생성)├── logs/ppo_lekiwi/           # TensorBoard + best_agent.pt└── outputs/rl_demos/          # RL Expert HDF5/LeRobot 변환 입력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r>
        <w:br w:type="page"/>
      </w:r>
    </w:p>
    <w:p>
      <w:pPr>
        <w:pStyle w:val="Heading1"/>
      </w:pPr>
      <w:r>
        <w:t>4. Step 0: 시뮬레이터 텔레옵 데모 수집</w:t>
      </w:r>
    </w:p>
    <w:p>
      <w:r>
        <w:t>Windows → TCP/JSON → Ubuntu ROS2 → Isaac Lab → HDF5.</w:t>
      </w:r>
    </w:p>
    <w:p>
      <w:pPr>
        <w:pStyle w:val="Heading2"/>
      </w:pPr>
      <w:r>
        <w:t>4.1 텔레옵 시스템 구성</w:t>
      </w:r>
    </w:p>
    <w:p>
      <w:r>
        <w:t>TCP JSON(Tailscale 100.91.14.65:15002, 20Hz) → ROS2 → record_teleop.py(25Hz). 해당 host/port는 현재 운영 기본값이며, 필요 시 실행 인자(--host/--port/--leader_port)로 override 가능.</w:t>
      </w:r>
    </w:p>
    <w:p>
      <w:r>
        <w:t>키보드 베이스: W/S(vx 0.25m/s), A/D(vy 0.25m/s), Z/X(wz 2.0rad/s), R/F(속도 증감)</w:t>
      </w:r>
    </w:p>
    <w:p>
      <w:r>
        <w:t>리더암 매핑: target = SIM_REST_RAD6 + SIGNS × (leader_rad6 - LEADER_REST_RAD6), SMOOTH_ALPHA=0.12</w:t>
      </w:r>
    </w:p>
    <w:p>
      <w:pPr>
        <w:pStyle w:val="Heading2"/>
      </w:pPr>
      <w:r>
        <w:t>4.2 HDF5 구조</w:t>
      </w:r>
    </w:p>
    <w:p>
      <w:r>
        <w:t>demos/teleop_YYYYMMDD_HHMMSS.hdf5</w:t>
        <w:br/>
        <w:t>├── episode_0/</w:t>
        <w:br/>
        <w:t>│   ├── obs       (T, 33)  float32</w:t>
        <w:br/>
        <w:t>│   ├── actions   (T, 9)   float32</w:t>
        <w:br/>
        <w:t>│   └── attrs: num_steps, final_dist, success</w:t>
      </w:r>
    </w:p>
    <w:p>
      <w:pPr>
        <w:pStyle w:val="Heading2"/>
      </w:pPr>
      <w:r>
        <w:t>4.3 실행 명령어</w:t>
      </w:r>
    </w:p>
    <w:p>
      <w:r>
        <w:t># Terminal 1 (Windows): 리더암 + 키보드</w:t>
        <w:br/>
        <w:t>python leader_to_home_tcp_rest_matched_with_keyboard_base.py</w:t>
        <w:br/>
        <w:t># Terminal 2 (Ubuntu): TCP → ROS2</w:t>
        <w:br/>
        <w:t>python tcp_joint_state_reader.py --listen-port 15002 --hz 30</w:t>
        <w:br/>
        <w:t># Terminal 3 (Ubuntu, env_isaaclab):</w:t>
        <w:br/>
        <w:t>python record_teleop.py --num_demos 10</w:t>
      </w:r>
    </w:p>
    <w:p>
      <w:r>
        <w:br w:type="page"/>
      </w:r>
    </w:p>
    <w:p>
      <w:pPr>
        <w:pStyle w:val="Heading1"/>
      </w:pPr>
      <w:r>
        <w:t>5. Step 1: Behavioral Cloning 학습</w:t>
      </w:r>
    </w:p>
    <w:p>
      <w:pPr>
        <w:pStyle w:val="Heading2"/>
      </w:pPr>
      <w:r>
        <w:t>5.1 네트워크 구조</w:t>
      </w:r>
    </w:p>
    <w:p>
      <w:r>
        <w:t>BCPolicy (실제 구현, train_bc.py):</w:t>
        <w:br/>
        <w:t xml:space="preserve">  Input(33) → Linear(256) → ELU → Linear(128) → ELU → Linear(64) → ELU → mean_layer(64→9)</w:t>
        <w:br/>
        <w:br/>
        <w:t>참고: setup_bc_rl.sh 템플릿은 256→256→128이었으나, 실제 구현에서 256→128→64로 변경.</w:t>
        <w:br/>
        <w:t>이유: obs 33D에 대해 과도한 파라미터 수 → 과적합 방지, RL PolicyNet과 구조 일치.</w:t>
      </w:r>
    </w:p>
    <w:p>
      <w:pPr>
        <w:pStyle w:val="Heading2"/>
      </w:pPr>
      <w:r>
        <w:t>5.2 학습 파라미터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setup_bc_rl.sh 템플릿 대비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epochs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batch_size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1e-3 (Adam)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MSELoss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train_split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hidden_dims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[256, 128, 64]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템플릿: [256, 256, 128]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normalize_obs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 (mean/std)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동일</w:t>
            </w:r>
          </w:p>
        </w:tc>
      </w:tr>
    </w:tbl>
    <w:p>
      <w:pPr>
        <w:pStyle w:val="Heading2"/>
      </w:pPr>
      <w:r>
        <w:t>5.3 실행 및 검증</w:t>
      </w:r>
    </w:p>
    <w:p>
      <w:r>
        <w:t># 실제 구현 (lekiwi_nav_env)</w:t>
        <w:br/>
        <w:t>python train_bc.py --demo_dir demos/ --epochs 200 --expected_obs_dim 33  # 기본: obs 정규화 OFF (BC는 항상 33D)</w:t>
        <w:br/>
        <w:t># 결과: checkpoints/bc_nav.pt (+ checkpoints/bc_nav_norm.npz, --normalize 사용 시)</w:t>
        <w:br/>
        <w:br/>
        <w:t># setup_bc_rl.sh 템플릿 (참고용)</w:t>
        <w:br/>
        <w:t>python ~/bc_rl_pipeline/scripts/train_bc.py --task navigation</w:t>
      </w:r>
    </w:p>
    <w:p>
      <w:pPr/>
      <w:r>
        <w:t>추가 규칙: train_bc.py는 기본 정규화 OFF가 기준이며, --normalize 사용 시에만 bc_nav_norm.npz가 생성된다.</w:t>
      </w:r>
    </w:p>
    <w:p>
      <w:r>
        <w:br w:type="page"/>
      </w:r>
    </w:p>
    <w:p>
      <w:pPr>
        <w:pStyle w:val="Heading1"/>
      </w:pPr>
      <w:r>
        <w:t>6. RL 환경 스펙 (LeKiwiNavEnv)</w:t>
      </w:r>
    </w:p>
    <w:p>
      <w:r>
        <w:t>RL 학습은 privileged state를 사용하는 teacher이다. VLA에 privileged state를 노출하지 않는 것은 Step 4~6에서 처리.</w:t>
      </w:r>
    </w:p>
    <w:p>
      <w:pPr>
        <w:pStyle w:val="Heading2"/>
      </w:pPr>
      <w:r>
        <w:t>6.1 Simulation Config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0.02 (50Hz physics)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decimation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(25Hz control)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episode_length_s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num_envs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2048 (RTX 3090 기준)</w:t>
            </w:r>
          </w:p>
        </w:tc>
      </w:tr>
    </w:tbl>
    <w:p>
      <w:pPr>
        <w:pStyle w:val="Heading2"/>
      </w:pPr>
      <w:r>
        <w:t>6.2 Observation (33D / 37D) — RL Privileged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Index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VLA 노출?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0:2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target_xy_body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2:4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object_xy_body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4:6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home_xy_body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6:10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phase_onehot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object_visible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object_grasped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12:15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lin_vel_body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15:18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ang_vel_body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18:24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arm_joint_pos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(robot state)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24:30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arm_joint_vel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30:33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wheel_vel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(robot state)</w:t>
            </w:r>
          </w:p>
        </w:tc>
      </w:tr>
    </w:tbl>
    <w:p>
      <w:r>
        <w:t>VLA가 받는 robot state (9D): arm_joint_pos(6) + wheel_vel(3). 나머지는 이미지에서 추론.</w:t>
      </w:r>
    </w:p>
    <w:p>
      <w:pPr>
        <w:pStyle w:val="Heading2"/>
      </w:pPr>
      <w:r>
        <w:t>6.3 Action (9D)</w:t>
      </w:r>
    </w:p>
    <w:p>
      <w:r>
        <w:t>[vx, vy, wz, arm_target × 6] — RL과 VLA 모두 동일한 action space.</w:t>
      </w:r>
    </w:p>
    <w:p/>
    <w:p>
      <w:r>
        <w:t>참고: setup_bc_rl.sh의 rl_config.yaml에는 obs_dim=12로 기재되어 있으나, 이는 초기 설계 단계의 추정치이다. 실제 구현은 Fetch phase 환경에서 33D privileged obs를 사용한다. Multi-object 모드(--multi_object_json) 지정 시 37D로 확장: [33:36] object_bbox_normalized(3D) + [36] object_category_normalized(1D).</w:t>
      </w:r>
    </w:p>
    <w:p>
      <w:r>
        <w:br w:type="page"/>
      </w:r>
    </w:p>
    <w:p>
      <w:pPr>
        <w:pStyle w:val="Heading1"/>
      </w:pPr>
      <w:r>
        <w:t>7. Step 2: Reward 설정 + RL Fine-tune</w:t>
      </w:r>
    </w:p>
    <w:p>
      <w:pPr>
        <w:pStyle w:val="Heading2"/>
      </w:pPr>
      <w:r>
        <w:t>7.1 Fetch Phase Reward</w:t>
      </w:r>
    </w:p>
    <w:p>
      <w:r>
        <w:t>SEARCH → APPROACH → GRASP → RETURN 상태머신 기반 보상:</w:t>
      </w:r>
    </w:p>
    <w:p>
      <w:r>
        <w:t>공통: time penalty(-0.01), effort penalty(-0.01), arm movement penalty(-0.02)</w:t>
      </w:r>
    </w:p>
    <w:p>
      <w:r>
        <w:t>SEARCH: search progress(+2.0), 탐색 이동(+0.05), 발견 보너스(+4.0)</w:t>
      </w:r>
    </w:p>
    <w:p>
      <w:r>
        <w:t>APPROACH: object 접근(+6.0), heading 정렬(+0.2), grasp 준비(+1.5)</w:t>
      </w:r>
    </w:p>
    <w:p>
      <w:r>
        <w:t>GRASP: grasp success(+8.0), timeout 75step→APPROACH 재시도</w:t>
      </w:r>
    </w:p>
    <w:p>
      <w:r>
        <w:t>RETURN: home 접근(+7.0), carry bonus(+0.05), return success(+15.0)</w:t>
      </w:r>
    </w:p>
    <w:p>
      <w:pPr>
        <w:pStyle w:val="Heading2"/>
      </w:pPr>
      <w:r>
        <w:t>7.2 BC → RL 가중치 로드 (skrl 방식)</w:t>
      </w:r>
    </w:p>
    <w:p>
      <w:r>
        <w:t>실제 구현 (train_lekiwi.py — skrl):</w:t>
        <w:br/>
        <w:t>1. bc_nav.pt에서 net + mean_layer 가중치를 PolicyNet에 복사</w:t>
        <w:br/>
        <w:t>2. log_std_parameter: -1.0 → -0.5 (BC deterministic → RL 탐색 유도)</w:t>
        <w:br/>
        <w:t>3. learning_rate: 3e-4 × bc_lr_scale(0.3) = 9e-5 (BC 지식 보존)</w:t>
        <w:br/>
        <w:br/>
        <w:t>참고: setup_bc_rl.sh 템플릿은 rsl_rl ActorCritic.actor에 로드하는 방식이었으나,</w:t>
        <w:br/>
        <w:t>실제 구현에서는 skrl PolicyNet 구조에 직접 매핑.</w:t>
      </w:r>
    </w:p>
    <w:p>
      <w:pPr>
        <w:pStyle w:val="Heading2"/>
      </w:pPr>
      <w:r>
        <w:t>7.3 PPO 하이퍼파라미터 (skrl)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실제 값 (skrl)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setup_bc_rl.sh 템플릿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rollouts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num_steps_per_env: 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learning_epochs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num_mini_batches: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discount_factor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gamma: 0.99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GAE lambda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lam: 0.95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3e-4 (scratch) / 9e-5 (BC)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learning_rate: 3e-4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lr_scheduler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KLAdaptiveLR (kl_threshold=0.01)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ratio_clip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clip_param: 0.2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entropy_loss_scale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entropy_coef: 0.01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max_iterations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nav: 1500</w:t>
            </w:r>
          </w:p>
        </w:tc>
      </w:tr>
    </w:tbl>
    <w:p>
      <w:pPr>
        <w:pStyle w:val="Heading2"/>
      </w:pPr>
      <w:r>
        <w:t>7.4 실행 명령어</w:t>
      </w:r>
    </w:p>
    <w:p>
      <w:r>
        <w:t># 실제 구현 (lekiwi_nav_env — skrl)</w:t>
        <w:br/>
        <w:t>python train_lekiwi.py --num_envs 2048 --bc_checkpoint checkpoints/bc_nav.pt --dynamics_json calibration/tuned_dynamics.json --headless# Multi-object physics grasp 모드 (37D, BC warm-start 비활성)python train_lekiwi.py --num_envs 2048 --multi_object_json object_catalog.json --gripper_contact_prim_path "/World/envs/env_.*/Robot/&lt;GRIPPER_BODY&gt;" --dynamics_json calibration/tuned_dynamics.json --headless</w:t>
        <w:br/>
        <w:t># 학습 재개</w:t>
        <w:br/>
        <w:t>python train_lekiwi.py --num_envs 2048 --resume --checkpoint logs/ppo_lekiwi/.../best_agent.pt --headless</w:t>
        <w:br/>
        <w:t># 모니터링</w:t>
        <w:br/>
        <w:t>tensorboard --logdir logs/ --port 6006</w:t>
        <w:br/>
        <w:br/>
        <w:t># 참고: setup_bc_rl.sh 템플릿 (rsl_rl, 미사용)</w:t>
        <w:br/>
        <w:t>python ~/bc_rl_pipeline/scripts/train_rl_nav.py --num-envs 2048 --headless</w:t>
      </w:r>
    </w:p>
    <w:p>
      <w:r>
        <w:br w:type="page"/>
      </w:r>
    </w:p>
    <w:p>
      <w:pPr>
        <w:pStyle w:val="Heading1"/>
      </w:pPr>
      <w:r>
        <w:t>8. Step 3: RL Expert 데모 수집 (★ v6 업데이트)</w:t>
      </w:r>
    </w:p>
    <w:p>
      <w:r>
        <w:t>v6.1에서는 서브태스크 instruction annotation + SpawnManager object metadata를 함께 저장한다.</w:t>
      </w:r>
    </w:p>
    <w:p>
      <w:pPr>
        <w:pStyle w:val="Heading2"/>
      </w:pPr>
      <w:r>
        <w:t>8.1 v6 서브태스크 Annotation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RL 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서브태스크 Instruction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Paraphrase 예시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"look around to find the target object"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"주변을 둘러보며 물체를 찾아"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"approach the target object"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"물체에 다가가"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GRASP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"pick up the target object"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"물체를 집어"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"return to the starting position"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"출발점으로 돌아가"</w:t>
            </w:r>
          </w:p>
        </w:tc>
      </w:tr>
    </w:tbl>
    <w:p/>
    <w:p>
      <w:r>
        <w:t>핵심:</w:t>
      </w:r>
    </w:p>
    <w:p>
      <w:r>
        <w:t>1. RL의 privileged phase 정보를 자연어 subtask instruction으로 변환</w:t>
      </w:r>
    </w:p>
    <w:p>
      <w:r>
        <w:t>2. SpawnManager가 env별로 실제 USD object를 스폰/리스폰하여 카메라 데이터 다양성 확보</w:t>
      </w:r>
    </w:p>
    <w:p>
      <w:r>
        <w:t>3. VLA에는 privileged state를 노출하지 않고 image + instruction + robot_state(9D)만 사용</w:t>
      </w:r>
    </w:p>
    <w:p>
      <w:pPr>
        <w:pStyle w:val="Heading2"/>
      </w:pPr>
      <w:r>
        <w:t>8.2 HDF5 출력 포맷 (★ v6 확장)</w:t>
      </w:r>
    </w:p>
    <w:p>
      <w:r>
        <w:t>rl_expert_cam_spawn_YYYYMMDD_HHMMSS.hdf5├── attrs: has_camera, has_subtask_annotation=True, has_spawn_metadata=True├── episode_0/│   ├── obs              (T, 33 or 37)        float32  [RL용, VLA에는 미사용]│   ├── actions          (T, 9)               float32│   ├── robot_state      (T, 9)               float32  [arm_pos 6 + wheel_vel 3]│   ├── subtask_ids      (T,)                 int32│   ├── images/│   │   ├── base_rgb     (T, 720, 1280, 3)    uint8 gzip-4│   │   └── wrist_rgb    (T, 480, 640, 3)     uint8 gzip-4│   └── attrs: num_steps, success, subtask_transitions, object_name, instruction, spawn_meta_json, quality_check</w:t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t/>
        <w:br/>
        <w:br/>
        <w:t/>
        <w:br/>
        <w:t xml:space="preserve"/>
        <w:br/>
        <w:t xml:space="preserve"/>
        <w:br/>
        <w:t xml:space="preserve"/>
      </w:r>
    </w:p>
    <w:p>
      <w:pPr>
        <w:pStyle w:val="Heading2"/>
      </w:pPr>
      <w:r>
        <w:t>8.3 실행 명령어</w:t>
      </w:r>
    </w:p>
    <w:p>
      <w:r>
        <w:t># 실제 구현 (카메라 + SpawnManager + v6 annotation)python collect_demos.py --checkpoint logs/ppo_lekiwi/.../best_agent.pt --objects_index ~/isaac-objects/mujoco_obj_usd_index_all.jsonl --num_envs 4 --num_demos 50 --headless --annotate_subtasks --object_cap 5 --min_steps 30# Multi-object physics grasp 모드python collect_demos.py --checkpoint logs/ppo_lekiwi/.../best_agent.pt --multi_object_json object_catalog.json --gripper_contact_prim_path "/World/envs/env_.*/Robot/&lt;GRIPPER_BODY&gt;" --num_envs 4 --num_demos 50 --headless --annotate_subtasks# state-only(빠름)python collect_demos.py --checkpoint logs/ppo_lekiwi/.../best_agent.pt --no_camera --num_envs 64 --num_demos 50 --headless# VRAM: 카메라 포함 num_envs=1~8 (RTX 3090)</w:t>
        <w:br/>
        <w:t/>
        <w:br/>
        <w:t xml:space="preserve"/>
        <w:br/>
        <w:br/>
        <w:t/>
        <w:br/>
        <w:br/>
        <w:t/>
        <w:br/>
        <w:t/>
      </w:r>
    </w:p>
    <w:p>
      <w:r>
        <w:br w:type="page"/>
      </w:r>
    </w:p>
    <w:p>
      <w:pPr>
        <w:pStyle w:val="Heading1"/>
      </w:pPr>
      <w:r>
        <w:t>9. Step 4~6: Mimic 증강 → HDF5 → LeRobot v3 → VLA 파인튜닝</w:t>
      </w:r>
    </w:p>
    <w:p>
      <w:pPr>
        <w:pStyle w:val="Heading2"/>
      </w:pPr>
      <w:r>
        <w:t>9.1 Isaac Lab Mimic 증강</w:t>
      </w:r>
    </w:p>
    <w:p>
      <w:r>
        <w:t>robomimic (setup_bc_rl.sh에서 설치됨) 활용. RL Expert 데모를 기반으로 1,000+ 에피소드 증강.</w:t>
      </w:r>
    </w:p>
    <w:p>
      <w:pPr>
        <w:pStyle w:val="Heading2"/>
      </w:pPr>
      <w:r>
        <w:t>9.2 HDF5 → LeRobot v3 변환 (★ v6.1)</w:t>
      </w:r>
    </w:p>
    <w:p>
      <w:r>
        <w:t>convert_hdf5_to_lerobot_v3.py로 v6 annotation/메타데이터를 LeRobot v3(meta/data/videos)로 변환:</w:t>
      </w:r>
    </w:p>
    <w:p>
      <w:pPr>
        <w:pStyle w:val="Heading2"/>
      </w:pPr>
      <w:r>
        <w:t>9.5 Sim2Real 캘리브레이션/튜닝 실행 (★ Step 0~3 실행 전 필수 — 업데이트 2026-02-17)</w:t>
      </w:r>
    </w:p>
    <w:p>
      <w:r>
        <w:t>모터 매핑(고정): axle_2_joint&lt;-&gt;7, axle_0_joint&lt;-&gt;8, axle_1_joint&lt;-&gt;9</w:t>
      </w:r>
    </w:p>
    <w:p>
      <w:r>
        <w:t>STS3215_03a_v1_Revolute_45&lt;-&gt;1, STS3215_03a_v1_1_Revolute_49&lt;-&gt;2, STS3215_03a_v1_2_Revolute_51&lt;-&gt;3,</w:t>
      </w:r>
    </w:p>
    <w:p>
      <w:r>
        <w:t>STS3215_03a_v1_3_Revolute_53&lt;-&gt;4, STS3215_03a_Wrist_Roll_v1_Revolute_55&lt;-&gt;5, STS3215_03a_v1_4_Revolute_57&lt;-&gt;6</w:t>
      </w:r>
    </w:p>
    <w:p>
      <w:r>
        <w:t>실행 순서:</w:t>
      </w:r>
    </w:p>
    <w:p>
      <w:r>
        <w:t>1) 실로봇 측정</w:t>
      </w:r>
    </w:p>
    <w:p>
      <w:r>
        <w:t>python scripts/lekiwi_nav_env/calibrate_real_robot.py --mode all --sample_hz 20</w:t>
      </w:r>
    </w:p>
    <w:p>
      <w:r>
        <w:t>python scripts/lekiwi_nav_env/calibrate_real_robot.py --mode arm_sysid --sample_hz 50</w:t>
      </w:r>
    </w:p>
    <w:p>
      <w:r>
        <w:t>2) Sim 튜닝</w:t>
      </w:r>
    </w:p>
    <w:p>
      <w:r>
        <w:t>conda activate env_isaaclab &amp;&amp; source ~/isaacsim/setup_conda_env.sh</w:t>
      </w:r>
    </w:p>
    <w:p>
      <w:r>
        <w:t>python scripts/lekiwi_nav_env/tune_sim_dynamics.py --calibration calibration/calibration_latest.json --iterations 60 --output calibration/tuned_dynamics.json --headless</w:t>
      </w:r>
    </w:p>
    <w:p>
      <w:r>
        <w:t>3) Replay 검증</w:t>
      </w:r>
    </w:p>
    <w:p>
      <w:r>
        <w:t>python scripts/lekiwi_nav_env/replay_in_sim.py --calibration calibration/calibration_latest.json --mode command --dynamics_json calibration/tuned_dynamics.json --report_path calibration/replay_command_report.json --series_path calibration/replay_command_series.json --headless</w:t>
      </w:r>
    </w:p>
    <w:p>
      <w:r>
        <w:t>python scripts/lekiwi_nav_env/replay_in_sim.py --calibration calibration/calibration_latest.json --mode arm_command --dynamics_json calibration/tuned_dynamics.json --report_path calibration/replay_arm_report.json --series_path calibration/replay_arm_series.json --headless</w:t>
      </w:r>
    </w:p>
    <w:p>
      <w:r>
        <w:t>4) 오버레이 그래프</w:t>
      </w:r>
    </w:p>
    <w:p>
      <w:r>
        <w:t>python scripts/lekiwi_nav_env/compare_real_sim.py --input calibration/replay_command_series.json --output_dir calibration/plots</w:t>
      </w:r>
    </w:p>
    <w:p>
      <w:r>
        <w:t>python scripts/lekiwi_nav_env/compare_real_sim.py --input calibration/replay_arm_series.json --output_dir calibration/plots</w:t>
      </w:r>
    </w:p>
    <w:p>
      <w:r>
        <w:t>python scripts/lekiwi_nav_env/check_calibration_gate.py --reports calibration/replay_command_report.json calibration/replay_arm_report.json</w:t>
      </w:r>
    </w:p>
    <w:p>
      <w:r>
        <w:t xml:space="preserve">GATE PASSED가 출력되어야 RL 학습/롤아웃 수집 진행 가능. FAIL 시 캘리브레이션 재수행.</w:t>
      </w:r>
    </w:p>
    <w:p>
      <w:r>
        <w:t xml:space="preserve">참고(코드 동기화):</w:t>
      </w:r>
    </w:p>
    <w:p>
      <w:r>
        <w:t xml:space="preserve">- sim_action_receiver_logger.py와 lekiwi_nav_env.py는 dynamics/calibration에서 해석한 wheel_radius/base_radius를 IK에 반영합니다.</w:t>
      </w:r>
    </w:p>
    <w:p>
      <w:r>
        <w:t xml:space="preserve">- 보정 파라미터는 현재 런타임 apply 방식이며, USD 파일 자동 저장은 별도 bake 절차가 필요합니다.</w:t>
      </w:r>
    </w:p>
    <w:p>
      <w:r>
        <w:t xml:space="preserve">- 수동 실측 입력: wheel_radius용 직진 거리(cm), base_radius용 총 회전각(deg), 팔 home/rest 및 안전 범위(단위 명시).</w:t>
      </w:r>
    </w:p>
    <w:p>
      <w:r>
        <w:t xml:space="preserve">- 필수 보관 산출물: calibration_real2sim_full.json, my_lekiwi.json, arm_limits_real2sim.json, tuned_dynamics.json, replay_command_report.json, replay_arm_report.json.</w:t>
      </w:r>
    </w:p>
    <w:p>
      <w:r>
        <w:t>- 최신 정합 결과(2026-02-17): linear 75.03cm vs real 75.00cm (R/S=0.9996), angular 295.39deg vs real 298.00deg (R/S=1.0088).</w:t>
      </w:r>
    </w:p>
    <w:p>
      <w:r>
        <w:t>- 확정 상수: WHEEL_RADIUS=0.049m, BASE_RADIUS=0.1085m, LIN_SCALE=1.0166, ANG_SCALE=1.2360, WZ_SIGN=-1.0, linear_map=identity(auto-select).</w:t>
      </w:r>
    </w:p>
    <w:p>
      <w:pPr/>
      <w:r>
        <w:t>- sim_real_calibration_test.py는 Script Editor 보조 검증(POSE 총량 기준)이며, 실배포 Go/NoGo는 tune_sim_dynamics.py + replay_in_sim.py + check_calibration_gate.py 결과로 최종 판정.</w:t>
      </w:r>
    </w:p>
    <w:p>
      <w:pPr/>
      <w:r>
        <w:t>- sim_real_calibration_test.py에서 AUTO_LOAD_COMP_FROM_DYNAMICS=True일 때 calibration/tuned_dynamics.json의 command_transform(lin_scale, ang_scale, wz_sign, linear_map)을 우선 로드하고, 파일이 없으면 코드 상수를 fallback으로 사용.</w:t>
      </w:r>
    </w:p>
    <w:p>
      <w:r>
        <w:t>- base 적용 규칙: collect_demos 수집 action은 sim space 그대로 저장, 실배포 직전 action[0:3]만 sim-&gt;real 역변환 1회 적용.</w:t>
      </w:r>
    </w:p>
    <w:p>
      <w:r>
        <w:t>- 현재(M=identity) sim-&gt;real: vx_real=vx_sim/1.0166, vy_real=vy_sim/1.0166, wz_real=wz_sim/(-1.2360).</w:t>
      </w:r>
    </w:p>
    <w:p>
      <w:r>
        <w:t>python convert_hdf5_to_lerobot_v3.py --input outputs/rl_demos/*.hdf5 --output_root outputs/lerobot_v3/lekiwi_fetch_v6 --repo_id local/lekiwi_fetch_v6 --fps 25 --include_subtask_index --skip_episodes_without_images</w:t>
      </w:r>
    </w:p>
    <w:p>
      <w:r>
        <w:t>1. robot_state(9D) → observation.state  2. subtask_ids → task_index/subtask_index  3. instruction/object_name/spawn_meta_json → task/subtasks 메타 반영</w:t>
      </w:r>
    </w:p>
    <w:p>
      <w:r>
        <w:t>3. tasks.jsonl: 서브태스크 instruction 포함</w:t>
      </w:r>
    </w:p>
    <w:p/>
    <w:p>
      <w:r>
        <w:t>tasks.jsonl/subtasks.parquet에는 subtask 0~3 + full task(10)를 저장하고, object_name 기반 instruction을 episode 단위로 유지한다.</w:t>
        <w:br/>
        <w:t/>
        <w:br/>
        <w:t/>
        <w:br/>
        <w:t/>
        <w:br/>
        <w:t/>
        <w:br/>
        <w:t/>
        <w:br/>
        <w:br/>
        <w:t/>
      </w:r>
    </w:p>
    <w:p>
      <w:pPr>
        <w:pStyle w:val="Heading2"/>
      </w:pPr>
      <w:r>
        <w:t>9.3 VLA 학습 데이터 (★ v6)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필드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observation.images.top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D455 RGB (LeRobot MP4)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observation.images.wrist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Wrist RGB (LeRobot MP4)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observation.state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arm_pos(6) + wheel_vel(3) = 9D (privileged 제거)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base(3) + arm(6) = 9D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 instruction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서브태스크 자연어 (phase 전이 시 변경)</w:t>
            </w:r>
          </w:p>
        </w:tc>
      </w:tr>
    </w:tbl>
    <w:p>
      <w:pPr>
        <w:pStyle w:val="Heading2"/>
      </w:pPr>
      <w:r>
        <w:t>9.4 VLA 파인튜닝</w:t>
      </w:r>
    </w:p>
    <w:p>
      <w:r>
        <w:t>실배포 규칙: 모델 출력 action[0:3](base)을 실로봇 송신 직전에 sim-&gt;real 역변환(1회) 후 전송한다. action[3:9](arm)은 기존 매핑/limit 파이프라인 사용.</w:t>
      </w:r>
    </w:p>
    <w:p>
      <w:r>
        <w:t># π0Fast (A100 lerobotpi0 환경 — setup_env.sh로 구축)</w:t>
        <w:br/>
        <w:t>cd ~/lerobotpi0</w:t>
        <w:br/>
        <w:t>lerobot-train --policy.path=lerobot/pi0fast_base \</w:t>
        <w:br/>
        <w:t xml:space="preserve">    --dataset.repo_id={HF_USER}/{dataset} \</w:t>
        <w:br/>
        <w:t xml:space="preserve">    --policy.train_expert_only=true  # ~12GB VRAM</w:t>
        <w:br/>
        <w:br/>
        <w:t># GR00T (A100 groot 환경 — setup_env.sh로 구축)</w:t>
        <w:br/>
        <w:t>cd ~/groot/Isaac-GR00T</w:t>
        <w:br/>
        <w:t>python scripts/lerobot_conversion/convert_v3_to_v2.py --repo-id {dataset}</w:t>
        <w:br/>
        <w:t>python scripts/gr00t_finetune.py \</w:t>
        <w:br/>
        <w:t xml:space="preserve">    --dataset-path {v2_path} --num-gpus 1 \</w:t>
        <w:br/>
        <w:t xml:space="preserve">    --max-steps 10000-20000 --lora_rank 64</w:t>
      </w:r>
    </w:p>
    <w:p>
      <w:r>
        <w:br w:type="page"/>
      </w:r>
    </w:p>
    <w:p>
      <w:pPr>
        <w:pStyle w:val="Heading1"/>
      </w:pPr>
      <w:r>
        <w:t>10. 디버깅 가이드</w:t>
      </w:r>
    </w:p>
    <w:p>
      <w:pPr>
        <w:pStyle w:val="Heading2"/>
      </w:pPr>
      <w:r>
        <w:t>10.1 BC / RL 디버깅</w:t>
      </w:r>
    </w:p>
    <w:p>
      <w:r>
        <w:t>BC 움직이지 않음: obs 정규화 누락, action space 불일치, 데모 부족 확인</w:t>
      </w:r>
    </w:p>
    <w:p>
      <w:r>
        <w:t>RL이 BC보다 나빠짐: lr 과대(catastrophic forgetting), log_std 과소(-0.5로 올리기)</w:t>
      </w:r>
    </w:p>
    <w:p>
      <w:r>
        <w:t>RL 성공률 정체: DR 과다(DR 없이 먼저), reward scale 불균형</w:t>
      </w:r>
    </w:p>
    <w:p>
      <w:pPr>
        <w:pStyle w:val="Heading2"/>
      </w:pPr>
      <w:r>
        <w:t>10.2 v6 특유의 디버깅</w:t>
      </w:r>
    </w:p>
    <w:p>
      <w:r>
        <w:rPr>
          <w:b/>
        </w:rPr>
        <w:t>서브태스크 annotation 문제:</w:t>
      </w:r>
    </w:p>
    <w:p>
      <w:r>
        <w:t xml:space="preserve">  증상: VLA가 서브태스크 전환을 따르지 못함</w:t>
      </w:r>
    </w:p>
    <w:p>
      <w:r>
        <w:t xml:space="preserve">  해결: collect_demos.py phase 전이 감지 로직 확인, subtask_transitions 기록 검증</w:t>
      </w:r>
    </w:p>
    <w:p/>
    <w:p>
      <w:r>
        <w:rPr>
          <w:b/>
        </w:rPr>
        <w:t>VLA가 privileged 없이 학습 실패:</w:t>
      </w:r>
    </w:p>
    <w:p>
      <w:r>
        <w:t xml:space="preserve">  증상: action loss 미수렴</w:t>
      </w:r>
    </w:p>
    <w:p>
      <w:r>
        <w:t xml:space="preserve">  해결: 카메라 해상도/앵글 확인, instruction 구체화, 데이터 양 증가</w:t>
      </w:r>
    </w:p>
    <w:p/>
    <w:p>
      <w:r>
        <w:rPr>
          <w:b/>
        </w:rPr>
        <w:t>VLM ↔ VLA 통합 시 레이턴시:</w:t>
      </w:r>
    </w:p>
    <w:p>
      <w:r>
        <w:t xml:space="preserve">  해결: 별도 프로세스 실행 (conda 환경이 다르므로), VLM 응답 전까지 이전 instruction 유지</w:t>
      </w:r>
    </w:p>
    <w:p>
      <w:pPr>
        <w:pStyle w:val="Heading2"/>
      </w:pPr>
      <w:r>
        <w:t>10.3 VRAM (RTX 3090)</w:t>
      </w:r>
    </w:p>
    <w:p>
      <w:r>
        <w:t>State 기반 RL: num_envs=2048 → ~8GB, 4096 → ~14GB. 권장: 2048~4096.</w:t>
      </w:r>
    </w:p>
    <w:p>
      <w:r>
        <w:t>카메라 포함: num_envs=1~8.</w:t>
      </w:r>
    </w:p>
    <w:p>
      <w:r>
        <w:br w:type="page"/>
      </w:r>
    </w:p>
    <w:p>
      <w:pPr>
        <w:pStyle w:val="Heading1"/>
      </w:pPr>
      <w:r>
        <w:t>11. BC → RL → VLA 핵심 주의사항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네트워크 구조 일치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BCPolicy와 PolicyNet의 net+mean_layer 동일 (256→128→64)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log_std 조정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 로드 시 -1.0 → -0.5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LR 스케일링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bc_lr_scale=0.3 → 9e-5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Privileged 분리 (v6)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RL: 33D/37D obs(multi-object 시 37D), VLA: 이미지+instruction+9D state만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서브태스크 annotation (v6)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전이 시점에 instruction 자동 할당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setup_bc_rl.sh 템플릿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참고용 — 실제 구현은 lekiwi_nav_env/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conda 환경 구분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RTX 3090: env_isaaclab, A100: groot/lerobotpi0/inference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Long-VLA 전환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v6 데이터 축적 후 Phase 7에서 end-to-end 실험</w:t>
            </w:r>
          </w:p>
        </w:tc>
      </w:tr>
    </w:tbl>
    <w:p>
      <w:r>
        <w:br w:type="page"/>
      </w:r>
    </w:p>
    <w:p>
      <w:pPr>
        <w:pStyle w:val="Heading1"/>
      </w:pPr>
      <w:r>
        <w:t>12. 실행 체크리스트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완료 기준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스크립트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★ Sim2Real 캘리브레이션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tuned_dynamics.json 생성 + replay 검증 + 품질 게이트 통과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섹션 9.5 (calibrate → tune → replay → compare)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환경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 steps, obs(33D/37D) 정상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test_env.py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텔레옵 데모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10+ 성공 HDF5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record_teleop.py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 학습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MSE 수렴, 방향 이동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train_bc.py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RL fine-tune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성공률 60%+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train_lekiwi.py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Expert 데모 (v6)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50+ 성공 + annotation + 카메라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collect_demos.py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 증강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1,000+ 에피소드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Isaac Lab Mimic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LeRobot v3 변환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parquet + mp4 + tasks.jsonl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변환 스크립트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9D (privileged 미포함)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VLA 파인튜닝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 수렴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A100 lerobotpi0/groot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Dual-System 통합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VLM+VLA 연동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4</w:t>
            </w:r>
          </w:p>
        </w:tc>
      </w:tr>
    </w:tbl>
    <w:p>
      <w:r>
        <w:br w:type="page"/>
      </w:r>
    </w:p>
    <w:p>
      <w:pPr>
        <w:pStyle w:val="Heading1"/>
      </w:pPr>
      <w:r>
        <w:t>Appendix A. 워크숍 포스터 실험 플랜 (조건표/지표/리포팅)</w:t>
      </w:r>
    </w:p>
    <w:p>
      <w:pPr/>
      <w:r>
        <w:t>목표: (i) RL Teacher 기반 롤아웃 데이터가 BC 롤아웃 대비 VLA Student의 real 성능을 개선하는지, (ii) 데이터 양과 DR 강도의 상호작용을 정량화, (iii) π0Fast vs GR00T 학생 비교.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Teacher 데이터 소스</w:t>
            </w:r>
          </w:p>
        </w:tc>
        <w:tc>
          <w:tcPr>
            <w:tcW w:type="dxa" w:w="1440"/>
          </w:tcPr>
          <w:p>
            <w:r>
              <w:t>DR</w:t>
            </w:r>
          </w:p>
        </w:tc>
        <w:tc>
          <w:tcPr>
            <w:tcW w:type="dxa" w:w="1440"/>
          </w:tcPr>
          <w:p>
            <w:r>
              <w:t>에피소드 수</w:t>
            </w:r>
          </w:p>
        </w:tc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목적/비교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Human teleop demos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SFT baseline (저데이터)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Human teleop demos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SFT baseline (고데이터)</w:t>
            </w:r>
          </w:p>
        </w:tc>
      </w:tr>
      <w:tr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BC rollout (from C2)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BC 데이터 생성기</w:t>
            </w:r>
          </w:p>
        </w:tc>
      </w:tr>
      <w:tr>
        <w:tc>
          <w:tcPr>
            <w:tcW w:type="dxa" w:w="1440"/>
          </w:tcPr>
          <w:p>
            <w:r>
              <w:t>C4</w:t>
            </w:r>
          </w:p>
        </w:tc>
        <w:tc>
          <w:tcPr>
            <w:tcW w:type="dxa" w:w="1440"/>
          </w:tcPr>
          <w:p>
            <w:r>
              <w:t>RL Teacher rollout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RL Teacher vs BC</w:t>
            </w:r>
          </w:p>
        </w:tc>
      </w:tr>
      <w:tr>
        <w:tc>
          <w:tcPr>
            <w:tcW w:type="dxa" w:w="1440"/>
          </w:tcPr>
          <w:p>
            <w:r>
              <w:t>C5</w:t>
            </w:r>
          </w:p>
        </w:tc>
        <w:tc>
          <w:tcPr>
            <w:tcW w:type="dxa" w:w="1440"/>
          </w:tcPr>
          <w:p>
            <w:r>
              <w:t>RL Teacher rollout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스케일링(양)</w:t>
            </w:r>
          </w:p>
        </w:tc>
      </w:tr>
      <w:tr>
        <w:tc>
          <w:tcPr>
            <w:tcW w:type="dxa" w:w="1440"/>
          </w:tcPr>
          <w:p>
            <w:r>
              <w:t>C6</w:t>
            </w:r>
          </w:p>
        </w:tc>
        <w:tc>
          <w:tcPr>
            <w:tcW w:type="dxa" w:w="1440"/>
          </w:tcPr>
          <w:p>
            <w:r>
              <w:t>RL Teacher rollout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1K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다양성(DR)</w:t>
            </w:r>
          </w:p>
        </w:tc>
      </w:tr>
      <w:tr>
        <w:tc>
          <w:tcPr>
            <w:tcW w:type="dxa" w:w="1440"/>
          </w:tcPr>
          <w:p>
            <w:r>
              <w:t>C7</w:t>
            </w:r>
          </w:p>
        </w:tc>
        <w:tc>
          <w:tcPr>
            <w:tcW w:type="dxa" w:w="1440"/>
          </w:tcPr>
          <w:p>
            <w:r>
              <w:t>RL Teacher rollout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π0Fast</w:t>
            </w:r>
          </w:p>
        </w:tc>
        <w:tc>
          <w:tcPr>
            <w:tcW w:type="dxa" w:w="1440"/>
          </w:tcPr>
          <w:p>
            <w:r>
              <w:t>양×다양성</w:t>
            </w:r>
          </w:p>
        </w:tc>
      </w:tr>
      <w:tr>
        <w:tc>
          <w:tcPr>
            <w:tcW w:type="dxa" w:w="1440"/>
          </w:tcPr>
          <w:p>
            <w:r>
              <w:t>C8</w:t>
            </w:r>
          </w:p>
        </w:tc>
        <w:tc>
          <w:tcPr>
            <w:tcW w:type="dxa" w:w="1440"/>
          </w:tcPr>
          <w:p>
            <w:r>
              <w:t>RL Teacher rollout</w:t>
            </w:r>
          </w:p>
        </w:tc>
        <w:tc>
          <w:tcPr>
            <w:tcW w:type="dxa" w:w="1440"/>
          </w:tcPr>
          <w:p>
            <w:r>
              <w:t>weak</w:t>
            </w:r>
          </w:p>
        </w:tc>
        <w:tc>
          <w:tcPr>
            <w:tcW w:type="dxa" w:w="1440"/>
          </w:tcPr>
          <w:p>
            <w:r>
              <w:t>10K</w:t>
            </w:r>
          </w:p>
        </w:tc>
        <w:tc>
          <w:tcPr>
            <w:tcW w:type="dxa" w:w="1440"/>
          </w:tcPr>
          <w:p>
            <w:r>
              <w:t>GR00T N1.6</w:t>
            </w:r>
          </w:p>
        </w:tc>
        <w:tc>
          <w:tcPr>
            <w:tcW w:type="dxa" w:w="1440"/>
          </w:tcPr>
          <w:p>
            <w:r>
              <w:t>Student 비교</w:t>
            </w:r>
          </w:p>
        </w:tc>
      </w:tr>
    </w:tbl>
    <w:p>
      <w:pPr/>
      <w:r>
        <w:t>보고 지표(필수):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지표</w:t>
            </w:r>
          </w:p>
        </w:tc>
        <w:tc>
          <w:tcPr>
            <w:tcW w:type="dxa" w:w="2880"/>
          </w:tcPr>
          <w:p>
            <w:r>
              <w:t>정의</w:t>
            </w:r>
          </w:p>
        </w:tc>
        <w:tc>
          <w:tcPr>
            <w:tcW w:type="dxa" w:w="2880"/>
          </w:tcPr>
          <w:p>
            <w:r>
              <w:t>리포팅</w:t>
            </w:r>
          </w:p>
        </w:tc>
      </w:tr>
      <w:tr>
        <w:tc>
          <w:tcPr>
            <w:tcW w:type="dxa" w:w="2880"/>
          </w:tcPr>
          <w:p>
            <w:r>
              <w:t>Real 성공률</w:t>
            </w:r>
          </w:p>
        </w:tc>
        <w:tc>
          <w:tcPr>
            <w:tcW w:type="dxa" w:w="2880"/>
          </w:tcPr>
          <w:p>
            <w:r>
              <w:t>real 로봇에서 task 완료 비율</w:t>
            </w:r>
          </w:p>
        </w:tc>
        <w:tc>
          <w:tcPr>
            <w:tcW w:type="dxa" w:w="2880"/>
          </w:tcPr>
          <w:p>
            <w:r>
              <w:t>n≥30 trials, 95% binomial CI</w:t>
            </w:r>
          </w:p>
        </w:tc>
      </w:tr>
      <w:tr>
        <w:tc>
          <w:tcPr>
            <w:tcW w:type="dxa" w:w="2880"/>
          </w:tcPr>
          <w:p>
            <w:r>
              <w:t>Sim 성공률</w:t>
            </w:r>
          </w:p>
        </w:tc>
        <w:tc>
          <w:tcPr>
            <w:tcW w:type="dxa" w:w="2880"/>
          </w:tcPr>
          <w:p>
            <w:r>
              <w:t>Isaac Lab에서 동일 조건 성공률</w:t>
            </w:r>
          </w:p>
        </w:tc>
        <w:tc>
          <w:tcPr>
            <w:tcW w:type="dxa" w:w="2880"/>
          </w:tcPr>
          <w:p>
            <w:r>
              <w:t>real과 동일 조건으로 같이 보고</w:t>
            </w:r>
          </w:p>
        </w:tc>
      </w:tr>
      <w:tr>
        <w:tc>
          <w:tcPr>
            <w:tcW w:type="dxa" w:w="2880"/>
          </w:tcPr>
          <w:p>
            <w:r>
              <w:t>데이터 생성 비용</w:t>
            </w:r>
          </w:p>
        </w:tc>
        <w:tc>
          <w:tcPr>
            <w:tcW w:type="dxa" w:w="2880"/>
          </w:tcPr>
          <w:p>
            <w:r>
              <w:t>에피소드당 wall-clock / GPU 시간</w:t>
            </w:r>
          </w:p>
        </w:tc>
        <w:tc>
          <w:tcPr>
            <w:tcW w:type="dxa" w:w="2880"/>
          </w:tcPr>
          <w:p>
            <w:r>
              <w:t>1K/10K 생성 시간</w:t>
            </w:r>
          </w:p>
        </w:tc>
      </w:tr>
      <w:tr>
        <w:tc>
          <w:tcPr>
            <w:tcW w:type="dxa" w:w="2880"/>
          </w:tcPr>
          <w:p>
            <w:r>
              <w:t>사람 개입</w:t>
            </w:r>
          </w:p>
        </w:tc>
        <w:tc>
          <w:tcPr>
            <w:tcW w:type="dxa" w:w="2880"/>
          </w:tcPr>
          <w:p>
            <w:r>
              <w:t>텔레옵 + reward 설계 + sim 구축</w:t>
            </w:r>
          </w:p>
        </w:tc>
        <w:tc>
          <w:tcPr>
            <w:tcW w:type="dxa" w:w="2880"/>
          </w:tcPr>
          <w:p>
            <w:r>
              <w:t>Human-effort ledger 표</w:t>
            </w:r>
          </w:p>
        </w:tc>
      </w:tr>
      <w:tr>
        <w:tc>
          <w:tcPr>
            <w:tcW w:type="dxa" w:w="2880"/>
          </w:tcPr>
          <w:p>
            <w:r>
              <w:t>실패 유형</w:t>
            </w:r>
          </w:p>
        </w:tc>
        <w:tc>
          <w:tcPr>
            <w:tcW w:type="dxa" w:w="2880"/>
          </w:tcPr>
          <w:p>
            <w:r>
              <w:t>실패를 grasp/vis/nav/return 등으로 분류</w:t>
            </w:r>
          </w:p>
        </w:tc>
        <w:tc>
          <w:tcPr>
            <w:tcW w:type="dxa" w:w="2880"/>
          </w:tcPr>
          <w:p>
            <w:r>
              <w:t>Top-3 원인 + 예시 프레임</w:t>
            </w:r>
          </w:p>
        </w:tc>
      </w:tr>
    </w:tbl>
    <w:p>
      <w:pPr/>
      <w:r>
        <w:t>Human-effort ledger(예시 포맷):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측정 단위</w:t>
            </w:r>
          </w:p>
        </w:tc>
        <w:tc>
          <w:tcPr>
            <w:tcW w:type="dxa" w:w="2160"/>
          </w:tcPr>
          <w:p>
            <w:r>
              <w:t>값(기입)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Sim 환경 구축</w:t>
            </w:r>
          </w:p>
        </w:tc>
        <w:tc>
          <w:tcPr>
            <w:tcW w:type="dxa" w:w="2160"/>
          </w:tcPr>
          <w:p>
            <w:r>
              <w:t>시간(h)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URDF/USD, 센서/카메라, 물리 파라미터</w:t>
            </w:r>
          </w:p>
        </w:tc>
      </w:tr>
      <w:tr>
        <w:tc>
          <w:tcPr>
            <w:tcW w:type="dxa" w:w="2160"/>
          </w:tcPr>
          <w:p>
            <w:r>
              <w:t>Reward 설계/튜닝</w:t>
            </w:r>
          </w:p>
        </w:tc>
        <w:tc>
          <w:tcPr>
            <w:tcW w:type="dxa" w:w="2160"/>
          </w:tcPr>
          <w:p>
            <w:r>
              <w:t>시간(h)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FSM shaping 항목 조정 포함</w:t>
            </w:r>
          </w:p>
        </w:tc>
      </w:tr>
      <w:tr>
        <w:tc>
          <w:tcPr>
            <w:tcW w:type="dxa" w:w="2160"/>
          </w:tcPr>
          <w:p>
            <w:r>
              <w:t>텔레옵 데모 수집</w:t>
            </w:r>
          </w:p>
        </w:tc>
        <w:tc>
          <w:tcPr>
            <w:tcW w:type="dxa" w:w="2160"/>
          </w:tcPr>
          <w:p>
            <w:r>
              <w:t>시간(min)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50/200 에피소드</w:t>
            </w:r>
          </w:p>
        </w:tc>
      </w:tr>
      <w:tr>
        <w:tc>
          <w:tcPr>
            <w:tcW w:type="dxa" w:w="2160"/>
          </w:tcPr>
          <w:p>
            <w:r>
              <w:t>RL 학습</w:t>
            </w:r>
          </w:p>
        </w:tc>
        <w:tc>
          <w:tcPr>
            <w:tcW w:type="dxa" w:w="2160"/>
          </w:tcPr>
          <w:p>
            <w:r>
              <w:t>GPU-hour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num_envs=2048 headless</w:t>
            </w:r>
          </w:p>
        </w:tc>
      </w:tr>
      <w:tr>
        <w:tc>
          <w:tcPr>
            <w:tcW w:type="dxa" w:w="2160"/>
          </w:tcPr>
          <w:p>
            <w:r>
              <w:t>Rollout 데이터 생성</w:t>
            </w:r>
          </w:p>
        </w:tc>
        <w:tc>
          <w:tcPr>
            <w:tcW w:type="dxa" w:w="2160"/>
          </w:tcPr>
          <w:p>
            <w:r>
              <w:t>GPU-hour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weak/strong DR × 1K/10K</w:t>
            </w:r>
          </w:p>
        </w:tc>
      </w:tr>
      <w:tr>
        <w:tc>
          <w:tcPr>
            <w:tcW w:type="dxa" w:w="2160"/>
          </w:tcPr>
          <w:p>
            <w:r>
              <w:t>VLA 파인튜닝</w:t>
            </w:r>
          </w:p>
        </w:tc>
        <w:tc>
          <w:tcPr>
            <w:tcW w:type="dxa" w:w="2160"/>
          </w:tcPr>
          <w:p>
            <w:r>
              <w:t>GPU-hour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π0Fast / GR00T</w:t>
            </w:r>
          </w:p>
        </w:tc>
      </w:tr>
    </w:tbl>
    <w:p>
      <w:pPr>
        <w:pStyle w:val="Heading1"/>
      </w:pPr>
      <w:r>
        <w:t>13. 버전 이력</w:t>
      </w:r>
    </w:p>
    <w:p>
      <w:r>
        <w:t>v6.7 (2026-02-17): Sim-Real 캘리브레이션 최신 결과를 9.5에 통합하고, base 스케일 상수(LIN_SCALE=1.0166, ANG_SCALE=1.2360, WZ_SIGN=-1.0) 및 적용 규칙(수집=sim space 유지, 배포=sim-&gt;real 역변환 1회)을 명시. 9.4에 실배포 적용 주의사항 추가. 추가로 텔레옵 ROS2 다중상속 초기화 안정화와 replay 시계열 정렬 입력검증(align_and_compare) 강화를 반영.</w:t>
      </w:r>
    </w:p>
    <w:p>
      <w:r>
        <w:t>v6.6 (2026-02-13): 실행 순서 수정. Sim2Real 캘리브레이션을 BC/RL 훈련의 전제 조건으로 명시. 파이프라인 전체 구조(섹션 1.2)에 캘리브레이션 필수 노트 추가, 섹션 9.5 제목에 '★ Step 0~3 실행 전 필수' 명시, 실행 체크리스트에 PRE(캘리브레이션) 항목 추가, Phase 번호 업데이트(Dual-System: Phase 3→4, Long-VLA: Phase 6→7).</w:t>
      </w:r>
    </w:p>
    <w:p>
      <w:r>
        <w:t>v6.5 (2026-02-13): 코드 리뷰 반영. models.py 공유 모듈(PolicyNet/ValueNet 중복 제거), out_of_bounds 상대좌표 수정, _compute_metrics 캐시 최적화, GRASP timeout(75step→APPROACH 재시도), LEKIWI_USD_PATH 환경변수, test_env.py 인자 추가(--dynamics_json, --arm_limit_json), convert_hdf5 tasks iterrows 안정화, __init__.py 중복 등록 제거.</w:t>
      </w:r>
    </w:p>
    <w:p>
      <w:r>
        <w:t>v6.4 (2026-02-13): Multi-Object Physics Grasp 반영. obs 33D→37D 확장(multi-object 모드), contact-based grasp(RigidObject+ContactSensor), build_object_catalog.py(USD bbox 자동 추출→대표 N종 선별), adaptive grasp distance(bbox 기반), 물체별 spawn z-height 자동 계산. VLA 입력(9D robot_state)은 변경 없음.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날짜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변경 사항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초기 BC→RL 설계, setup_bc_rl.sh 작성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실제 구현: lekiwi_nav_env, skrl PPO, 텔레옵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phase 반영 (SEARCH→APPROACH→GRASP→RETURN)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v6.0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Dual-System 반영: 서브태스크 annotation, robot_state 9D 분리, privileged 제거, setup_env.sh/setup_bc_rl.sh 환경 상세 반영, 템플릿 vs 실제 구현 관계 명시</w:t>
            </w:r>
          </w:p>
        </w:tc>
      </w:tr>
    </w:tbl>
    <w:p>
      <w:r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