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2CE" w:rsidRDefault="000E42CE" w:rsidP="000E42C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E42CE">
        <w:rPr>
          <w:rFonts w:ascii="Times New Roman" w:hAnsi="Times New Roman" w:cs="Times New Roman"/>
          <w:b/>
          <w:sz w:val="20"/>
          <w:szCs w:val="20"/>
        </w:rPr>
        <w:t>Supplementary Materials</w:t>
      </w:r>
    </w:p>
    <w:p w:rsidR="000E42CE" w:rsidRDefault="000E42CE" w:rsidP="000E42C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The R package psych (version 1.9.12, http://personality-project.org/r/psych) was used for descriptive data analyses. The R packages car (3.0, https://cran.r-project.org/web/packages/car/), MASS (7.3-51.3, https://cran.r-project.org/web/packages/MASS/), mvoutlier (2.0.9, https://cran.r-project.org/web/packages/mvoutlier/), mvnormtest (0.1-9, https://cran.r-project.org/web/packages/mvnormtest/), pastecs (1.3.21, https://cran.r-project.org/web/packages/pastecs/), reshape2 (1.4.3, https://cran.r-project.org/web/packages/reshape2/), WRS2 (1.0-0, https://cran.r-project.org/web/packages/WRS2/), and heplots (1.3-5, http://datavis.ca/R/index.php#heplots) were used to support and conduct the MANOVA analyses. The R packages ggplot 2 (3.2.1, https://ggplot2.tidyverse.org), tidyr (0.8.3, https://tidyr.tidyverse.org), and plyr (1.8.4, http://had.co.nz/plyr/) were used to restructure data and create figures.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package descriptive statistics</w:t>
      </w:r>
    </w:p>
    <w:p w:rsidR="008F66C4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library(psych)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#POMS Ceiling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RAN Number (sample max) = 35 seconds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RAN Letter (sample max) = 31 seconds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RAN 2-set (sample max) = 33 seconds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Reading Fluency (max possible) = 98 correct responses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 Elision (max possible) = 20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CTOPP-II Elision (max possible) = 34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 Blending (max possible) = 20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CTOPP-II Blending (max possible) = 33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 Nonword Repetition (max possible) = 18 correct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CTOPP-II Nonword Repetition (max possible) = 30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Digit Span Forward (max possible) = 16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Digit Span Backward (max possible) = 16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Digit Span Sequencing (max possible) = 16 correct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Descriptive Statistics (includes Standard Error of the Mean)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desribeBy(data$Elision_Scaled,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desribeBy(data$Blending_Scaled,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desribeBy(data$NWR_Scaled,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desribeBy(data$RANnum_Scaled,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desribeBy(data$RANlet_Scaled,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desribeBy(data$RAN2set_Scaled,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desribeBy(data$DSF_Scaled,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desribeBy(data$DSB_Scaled,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desribeBy(data$DSS_Scaled,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desribeBy(data$WJRF_Scaled, data$GroupCAT2)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Tests of Assumptions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Variance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by(data$Elision_Scaled,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by(data$Blending_Scaled,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by(data$NWR_Scaled,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by(data$RANnum_Scaled,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by(data$RANlet_Scaled,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by(data$RAN2set_Scaled,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by(data$DSF_Scaled,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by(data$DSB_Scaled,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by(data$DSS_Scaled,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by(data$WJRF_Scaled, data$GroupCAT2, stat.desc, basic=FALSE)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Covariance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newdata&lt;-data[c(-18, -24)]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by(data[,16:23], data$GroupCAT2, cov)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Shapiro-Wilks Tests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##### DLD #####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 &lt;- preshapirodata[ which(data$GroupCAT2=='DLD'), 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newDLDdata2&lt;-newDLDdata[c(-1:-15,-18, -24:-27)]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#Remove missing variables (casewise by person)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completeFun &lt;- function(data, desiredCols) {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completeVec &lt;- complete.cases(data[, desiredCols])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return(data[completeVec, ])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}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newDLDdata3&lt;-completeFun(newDLDdata2)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#Transform for Shaprio-Wilks Test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newDLDdata4&lt;-t(newDLDdata3)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mshapiro.test(newDLDdata4)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S-RCD #####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 &lt;- preshapirodata[ which(data$GroupCAT2=='S-RCD'), 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newSRCDdata2&lt;-newSRCDdata[c(-1:-15,-18, -24:-27)]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newSRCDdata3&lt;-completeFun(newSRCDdata2)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newSRCDdata4&lt;-t(newSRCDdata3)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mshapiro.test(newSRCDdata4)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S-RCD &amp; DLD #####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 &lt;- preshapirodata[ which(data$GroupCAT2=='SRCD_DLD'), 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newSRCDDLDdata2&lt;-newSRCDDLDdata[c(-1:-15,-18, -24:-27)]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newSRCDDLDdata3&lt;-completeFun(newSRCDDLDdata2)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newSRCDDLDdata4&lt;-t(newSRCDDLDdata3)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mshapiro.test(newSRCDDLDdata4)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##### TD #####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 &lt;- preshapirodata[ which(data$GroupCAT2=='TD'), 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newTDdata2&lt;-newTDdata[c(-1:-15,-18, -24:-27)]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newTDdata3&lt;-completeFun(newTDdata2)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newTDdata4&lt;-t(newTDdata3)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mshapiro.test(newTDdata4)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code for outlier plots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aq.plot(newDLDdata3)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aq.plot(newSRCDdata3)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aq.plot(newSRCDDLDdata3)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aq.plot(newTDdata3)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Packages for MANOVA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library(car), library(ggplot2), library(MASS), library(mvoutlier), library(mvnormtest), library(pastecs), library(reshape2), library(WRS2), library(heplots)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#Across all analyses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'***' 0.001 '**' 0.01 '*' 0.05 '.' 0.1 ' '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data restructure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out&lt;-cbind(data$Elision_Scaled, data$Blending_Scaled, data$RANnum_Scaled, data$RANlet_Scaled, data$RAN2set_Scaled, data$DSF_Scaled, data$DSB_Scaled, data$DSS_Scaled, data$WJRF_Scaled)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Analysis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model&lt;-manova(out ~ GroupCAT2 + SiteCAT, data=data)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summary(model, intercept = TRUE, test="Pillai")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#MANOVA Results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Pillai approx F num Df den Df    Pr(&gt;F)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(Intercept)  1 0.99633  2412.91      9     80 &lt; 2.2e-16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    3 0.53501     1.98     27    246  0.003761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0.17973     1.95      9     80  0.056717 .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                           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 Follow-up ANOVA Analysis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summary.aov(model)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 Follow-up ANOVA Results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Response 1: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Elision_Scaled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     Df  Sum Sq  Mean Sq F value  Pr(&gt;F)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0.12254 0.040846  4.1306 0.00865 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    1 0.00184 0.001844  0.1865 0.66691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    88 0.87019 0.009889 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Response 2: Blending_Scaled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   Mean Sq F value Pr(&gt;F)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    3 0.01723 0.0057449  0.5377 0.6577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0.01104 0.0110387  1.0332 0.3122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0.94023 0.0106844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Response 3: RANnum_Scaled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 Pr(&gt;F)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    3 0.08122 0.027073  1.9972 0.1202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0.02526 0.025262  1.8636 0.1757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1.19289 0.013556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 Response 4: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RANlet_Scaled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Pr(&gt;F)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0.12617 0.042056  3.2209 0.02651 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SiteCAT      1 0.04395 0.043949  3.3658 0.06994 .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1.14904 0.013057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 Response 5: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RAN2set_Scaled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Pr(&gt;F)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GroupCAT2    3 0.09563 0.031876  2.3270 0.08011 .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SiteCAT      1 0.04687 0.046874  3.4219 0.06770 .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1.20547 0.013698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 Response 6: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DSF_Scaled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Pr(&gt;F)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0.20022 0.066741  3.1532 0.02883 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0.01641 0.016408  0.7752 0.38101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1.86262 0.021166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Response 7: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DSB_Scaled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    Pr(&gt;F)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0.33749 0.112496  7.1614 0.0002337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0.00047 0.000465  0.0296 0.8637403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1.38237 0.015709    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Response 8: </w:t>
      </w:r>
      <w:r w:rsidRPr="000E42CE">
        <w:rPr>
          <w:rFonts w:ascii="Times New Roman" w:hAnsi="Times New Roman" w:cs="Times New Roman"/>
          <w:b/>
          <w:bCs/>
          <w:sz w:val="20"/>
          <w:szCs w:val="20"/>
        </w:rPr>
        <w:t>WJRF_Scaled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Df  Sum Sq  Mean Sq F value   Pr(&gt;F)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    3 0.16576 0.055252  4.3661 0.006486 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SiteCAT      1 0.03235 0.032355  2.5567 0.113409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   88 1.11361 0.012655                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#Group Coding Output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summary(GroupCAT2)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#1 = DLD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#2 = S-RCD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#3 = S-RCD &amp; DLD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#4 = TD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#Setting Contrasts for Linear Regression Analyses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contrasts(data$GroupCAT2)&lt;-contr.treatment(4, base=4)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DLD_vs_TD&lt;-c(1,0,0,0)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SRCD_vs_TD&lt;-c(0,1,0,0)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SRCDDLD_vs_TD&lt;-c(0,0,1,0)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contrasts(data$GroupCAT2)&lt;-cbind(DLD_vs_TD, SRCD_vs_TD, SRCDDLD_vs_TD)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contrasts(data$GroupCAT2)&lt;-contr.treatment(4, base=2)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DLD_vs_SRCDDLD&lt;-c(1,0,0,0)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SRCD_vs_SRCDDLD&lt;-c(0,1,0,0)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TD_vs_SRCDDLD&lt;-c(0,0,0,1) #note. we already have this contrast from the previous analysis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contrasts(data$GroupCAT2)&lt;-cbind(DLD_vs_SRCDDLD, SRCD_vs_SRCDDLD, TD_vs_SRCDDLD)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contrasts(data$GroupCAT2)&lt;-contr.treatment(4, base=2)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DLD_vs_SRCD&lt;-c(1,0,0,0)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SRCDDLD_vs_SRCD&lt;-c(0,0,1,0) #note. we already have this contrast from the previous analysis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TD_vs_SRCD&lt;-c(0,0,0,1) #note. we already have this contrast from the previous analysis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contrasts(data$GroupCAT2)&lt;-cbind(DLD_vs_SRCD, SRCDDLD_vs_SRCD, TD_vs_SRCD)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#Linear Regression Analyses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#Significant: Elision, Digit Span Forwards, Digit Span Backwards, Sentence Fluency, &amp; RAN Letters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#Marginally Significant: RAN 2-set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#Elision - Linear Regression Code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ElisionModel&lt;-lm(Elision_Scaled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ElisionModel&lt;-lm(Elision_Scaled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ElisionModel&lt;-lm(Elision_Scaled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#Elision Models - Linear Regression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summary(ElisionModel)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Elision_Scaled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-0.50686 -0.03200  0.01474  0.05314  0.15818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0.91200    0.02442  37.341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GroupCAT2DLD_vs_TD     -0.05514    0.02882  -1.913  0.05866 .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-0.01674    0.03499  -0.478  0.63351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GroupCAT2SRCDDLD_vs_TD -0.12018    0.04100  -2.931  0.00421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0.1092 on 97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(7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0.09608,    Adjusted R-squared:  0.06812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3.437 on 3 and 97 DF,  p-value: 0.0199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summary(ElisionModel)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Elision_Scaled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-0.50686 -0.03200  0.01474  0.05314  0.15818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0.79182    0.03293  24.043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GroupCAT2DLD_vs_SRCDDLD   0.06504    0.03631   1.791  0.07636 .</w:t>
      </w:r>
      <w:r w:rsidRPr="000E42CE">
        <w:rPr>
          <w:rFonts w:ascii="Times New Roman" w:hAnsi="Times New Roman" w:cs="Times New Roman"/>
          <w:sz w:val="20"/>
          <w:szCs w:val="20"/>
        </w:rPr>
        <w:t>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 xml:space="preserve">GroupCAT2SRCD_vs_SRCDDLD  0.10344    0.04138   2.500  0.01411 *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0.12018    0.04100   2.931  0.00421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0.1092 on 97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(7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0.09608,    Adjusted R-squared:  0.06812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3.437 on 3 and 97 DF,  p-value: 0.0199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summary(ElisionModel)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Elision_Scaled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-0.50686 -0.03200  0.01474  0.05314  0.15818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0.89526    0.02506  35.727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     -0.03840    0.02936  -1.308   0.1940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-0.10344    0.04138  -2.500   0.0141 *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0.01674    0.03499   0.478   0.6335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0.1092 on 97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(7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0.09608,    Adjusted R-squared:  0.06812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3.437 on 3 and 97 DF,  p-value: 0.0199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Forward  - Linear Regression Code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DSFModel&lt;-lm(DSF_Scaled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DSFModel&lt;-lm(DSF_Scaled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DSFModel&lt;-lm(DSF_Scaled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Forward - Linear Regression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summary(DSFModel)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DSF_Scaled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-0.34200 -0.08216 -0.00475  0.09250  0.33250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6.675e-01  3.159e-02  21.130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GroupCAT2DLD_vs_TD     -8.550e-02  3.689e-02  -2.318   0.0224 *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     1.573e-17  4.468e-02   0.000   1.0000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GroupCAT2SRCDDLD_vs_TD -4.135e-02  5.033e-02  -0.821   0.4133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0.1413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0.07572,    Adjusted R-squared:  0.04906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  2.84 on 3 and 104 DF,  p-value: 0.04153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summary(DSFModel)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DSF_Scaled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-0.34200 -0.08216 -0.00475  0.09250  0.33250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0.62615    0.03918  15.980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  -0.04415    0.04357  -1.013    0.313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  0.04135    0.05033   0.821    0.413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0.04135    0.05033   0.821    0.413 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0.1413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0.07572,    Adjusted R-squared:  0.04906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  2.84 on 3 and 104 DF,  p-value: 0.04153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summary(DSFModel)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DSF_Scaled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-0.34200 -0.08216 -0.00475  0.09250  0.33250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6.675e-01  3.159e-02  21.130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 xml:space="preserve">GroupCAT2DLD_vs_SRCD     -8.550e-02  3.689e-02  -2.318   0.0224 *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-4.135e-02  5.033e-02  -0.821   0.4133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      -1.229e-16  4.468e-02   0.000   1.0000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0.1413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0.07572,    Adjusted R-squared:  0.04906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  2.84 on 3 and 104 DF,  p-value: 0.04153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Backward  - Linear Regression Code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DSBModel&lt;-lm(DSB_Scaled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DSBModel&lt;-lm(DSB_Scaled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DSBModel&lt;-lm(DSB_Scaled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#Digit Span: Backward - Linear Regression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summary(DSBModel)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DSB_Scaled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-0.24370 -0.09208 -0.01615  0.05368  0.33600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(Intercept)             0.664000   0.027263  24.355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GroupCAT2DLD_vs_TD     -0.130296   0.031915  -4.083 8.87e-05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-0.007684   0.039060  -0.197   0.8444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GroupCAT2SRCDDLD_vs_TD -0.077846   0.043437  -1.792   0.0761 .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0.1219 on 102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(2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0.1933,    Adjusted R-squared:  0.1695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8.145 on 3 and 102 DF,  p-value: 6.489e-05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summary(DSBModel)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DSB_Scaled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-0.24370 -0.09208 -0.01615  0.05368  0.33600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0.58615    0.03382  17.334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  -0.05245    0.03767  -1.392   0.1668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  0.07016    0.04389   1.599   0.1130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0.07785    0.04344   1.792   0.0761 . 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0.1219 on 102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(2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0.1933,    Adjusted R-squared:  0.1695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8.145 on 3 and 102 DF,  p-value: 6.489e-05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summary(DSBModel)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DSB_Scaled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-0.24370 -0.09208 -0.01615  0.05368  0.33600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0.656316   0.027971  23.464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     -0.122612   0.032522  -3.770 0.000274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-0.070162   0.043885  -1.599 0.112966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0.007684   0.039060   0.197 0.844431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0.1219 on 102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(2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0.1933,    Adjusted R-squared:  0.1695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8.145 on 3 and 102 DF,  p-value: 6.489e-05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#WJ: Reading Fluency  - Linear Regression Code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WJRFModel&lt;-lm(WJRF_Scaled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summary(WJRFModel)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WJRFModel&lt;-lm(WJRF_Scaled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WJRFModel&lt;-lm(WJRF_Scaled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lastRenderedPageBreak/>
        <w:t>#WJ: Reading Fluency - Linear Regression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summary(WJRFModell)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WJRF_Scaled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-0.33404 -0.06240  0.01596  0.08250  0.16333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0.90750    0.02506  36.215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 xml:space="preserve">GroupCAT2DLD_vs_TD     -0.06346    0.02949  -2.152   0.0338 * </w:t>
      </w:r>
      <w:r w:rsidRPr="000E42CE">
        <w:rPr>
          <w:rFonts w:ascii="Times New Roman" w:hAnsi="Times New Roman" w:cs="Times New Roman"/>
          <w:sz w:val="20"/>
          <w:szCs w:val="20"/>
        </w:rPr>
        <w:t>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     0.03417    0.03641   0.938   0.3503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GroupCAT2SRCDDLD_vs_TD -0.08083    0.04092  -1.975   0.0510 .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0.1121 on 98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(6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0.1263,    Adjusted R-squared:  0.09953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4.721 on 3 and 98 DF,  p-value: 0.004039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summary(WJRFModell)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WJRF_Scaled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-0.33404 -0.06240  0.01596  0.08250  0.16333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0.82667    0.03235  25.553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   0.01737    0.03589   0.484  0.62944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GroupCAT2SRCD_vs_SRCDDLD  0.11500    0.04176   2.754  0.00703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0.08083    0.04092   1.975  0.05104 . 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0.1121 on 98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(6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0.1263,    Adjusted R-squared:  0.09953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4.721 on 3 and 98 DF,  p-value: 0.004039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summary(WJRFModell)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WJRF_Scaled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Min       1Q   Median       3Q 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-0.33404 -0.06240  0.01596  0.08250  0.16333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0.94167    0.02641  35.650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     -0.09763    0.03065  -3.186  0.00194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-0.11500    0.04176  -2.754  0.00703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      -0.03417    0.03641  -0.938  0.35034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0.1121 on 98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  (6 observations deleted due to missingness)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0.1263,    Adjusted R-squared:  0.09953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4.721 on 3 and 98 DF,  p-value: 0.004039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Letter - Linear Regression Code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RANletterModel&lt;-lm(RANlet_Scaled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RANletterModel&lt;-lm(RANlet_Scaled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RANletterModel&lt;-lm(RANlet_Scaled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Letter Models - Linear Regression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summary(RANletterModel)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RANlet_Scaled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-0.2191 -0.0834 -0.0190  0.0635  0.3909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0.56150    0.02557  21.961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GroupCAT2DLD_vs_TD      0.04759    0.02986   1.594    0.114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-0.01500    0.03616  -0.415    0.679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GroupCAT2SRCDDLD_vs_TD -0.05150    0.04074  -1.264    0.209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0.1143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0.09238,    Adjusted R-squared:  0.0662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3.528 on 3 and 104 DF,  p-value: 0.0175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summary(RANletterModel)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RANlet_Scaled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-0.2191 -0.0834 -0.0190  0.0635  0.3909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0.51000    0.03171  16.082  &lt; 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GroupCAT2DLD_vs_SRCDDLD   0.09909    0.03526   2.810  0.00592 **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  0.03650    0.04074   0.896  0.37232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0.05150    0.04074   1.264  0.20898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0.1143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0.09238,    Adjusted R-squared:  0.0662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3.528 on 3 and 104 DF,  p-value: 0.0175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summary(RANletterModel)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RANlet_Scaled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-0.2191 -0.0834 -0.0190  0.0635  0.3909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0.54650    0.02557  21.374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lastRenderedPageBreak/>
        <w:t>GroupCAT2DLD_vs_SRCD      0.06259    0.02986   2.096   0.0385 *</w:t>
      </w:r>
      <w:r w:rsidRPr="000E42CE">
        <w:rPr>
          <w:rFonts w:ascii="Times New Roman" w:hAnsi="Times New Roman" w:cs="Times New Roman"/>
          <w:sz w:val="20"/>
          <w:szCs w:val="20"/>
        </w:rPr>
        <w:t>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 -0.03650    0.04074  -0.896   0.3723 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0.01500    0.03616   0.415   0.6791  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0.1143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0.09238,    Adjusted R-squared:  0.0662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3.528 on 3 and 104 DF,  p-value: 0.0175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2-set - Linear Regression Code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RAN2setModel&lt;-lm(RAN2set_Scaled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RAN2setModel&lt;-lm(RAN2set_Scaled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RAN2setModel&lt;-lm(RAN2set_Scaled ~ GroupCAT2, data=data)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#RAN 2-set Models - Linear Regression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summary(RAN2setModel)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#First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RAN2set_Scaled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-0.2680 -0.0785 -0.0180  0.0615  0.3720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0.58200    0.02653  21.939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GroupCAT2DLD_vs_TD      0.04600    0.03098   1.485    0.141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GroupCAT2SRCD_vs_TD    -0.02200    0.03752  -0.586    0.559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GroupCAT2SRCDDLD_vs_TD -0.01046    0.04227  -0.248    0.805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0.1186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0.05921,    Adjusted R-squared:  0.03208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2.182 on 3 and 104 DF,  p-value: 0.09459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summary(RAN2setModel)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#Second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RAN2set_Scaled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Min      1Q  Median      3Q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-0.2680 -0.0785 -0.0180  0.0615  0.3720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0.57154    0.03290  17.370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GroupCAT2DLD_vs_SRCDDLD   0.05646    0.03659   1.543    0.126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GroupCAT2SRCD_vs_SRCDDLD -0.01154    0.04227  -0.273    0.785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GroupCAT2TD_vs_SRCDDLD    0.01046    0.04227   0.248    0.805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0.1186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0.05921,    Adjusted R-squared:  0.03208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2.182 on 3 and 104 DF,  p-value: 0.09459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 xml:space="preserve">summary(RAN2setModel)  </w:t>
      </w:r>
      <w:r w:rsidRPr="000E42CE">
        <w:rPr>
          <w:rFonts w:ascii="Times New Roman" w:hAnsi="Times New Roman" w:cs="Times New Roman"/>
          <w:b/>
          <w:bCs/>
          <w:i/>
          <w:iCs/>
          <w:sz w:val="20"/>
          <w:szCs w:val="20"/>
        </w:rPr>
        <w:t>#Third Contrasts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lm(formula = RAN2set_Scaled ~ GroupCAT2, data = data)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lastRenderedPageBreak/>
        <w:t>    Min      1Q  Median      3Q     Max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-0.2680 -0.0785 -0.0180  0.0615  0.3720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Coefficients: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                         Estimate Std. Error t value Pr(&gt;|t|)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(Intercept)               0.56000    0.02653  21.110   &lt;2e-16 ***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GroupCAT2DLD_vs_SRCD      0.06800    0.03098   2.195   0.0304 *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GroupCAT2SRCDDLD_vs_SRCD  0.01154    0.04227   0.273   0.7854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GroupCAT2TD_vs_SRCD       0.02200    0.03752   0.586   0.5589   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---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Signif. codes:  0 ‘***’ 0.001 ‘**’ 0.01 ‘*’ 0.05 ‘.’ 0.1 ‘ ’ 1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Residual standard error: 0.1186 on 104 degrees of freedom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Multiple R-squared:  0.05921,    Adjusted R-squared:  0.03208 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F-statistic: 2.182 on 3 and 104 DF,  p-value: 0.09459</w:t>
      </w: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b/>
          <w:bCs/>
          <w:sz w:val="20"/>
          <w:szCs w:val="20"/>
        </w:rPr>
        <w:t>#R Packages for Figures</w:t>
      </w:r>
    </w:p>
    <w:p w:rsid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  <w:r w:rsidRPr="000E42CE">
        <w:rPr>
          <w:rFonts w:ascii="Times New Roman" w:hAnsi="Times New Roman" w:cs="Times New Roman"/>
          <w:sz w:val="20"/>
          <w:szCs w:val="20"/>
        </w:rPr>
        <w:t>library(ggplot2), library(tidyr), library(plyr)</w:t>
      </w:r>
    </w:p>
    <w:p w:rsidR="008F66C4" w:rsidRDefault="008F66C4" w:rsidP="000E42CE">
      <w:pPr>
        <w:rPr>
          <w:rFonts w:ascii="Times New Roman" w:hAnsi="Times New Roman" w:cs="Times New Roman"/>
          <w:sz w:val="20"/>
          <w:szCs w:val="20"/>
        </w:rPr>
      </w:pP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>#R Data Restructure for Figures</w:t>
      </w: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#remove the non-significant data assessments</w:t>
      </w: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predata&lt;-data[c(-17,-18,-19,-24)]</w:t>
      </w: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#reshape the data from wide to long format</w:t>
      </w: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data_long &lt;- gather(predata, Assessment, ScaledScore, predata$Elision_Scaled:predata$WJRF_Scaled, factor_key=TRUE)</w:t>
      </w:r>
    </w:p>
    <w:p w:rsidR="008F66C4" w:rsidRP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sz w:val="20"/>
          <w:szCs w:val="20"/>
        </w:rPr>
        <w:t>View(data_long)</w:t>
      </w:r>
    </w:p>
    <w:p w:rsidR="008F66C4" w:rsidRDefault="008F66C4" w:rsidP="008F66C4">
      <w:pPr>
        <w:rPr>
          <w:rFonts w:ascii="Times New Roman" w:hAnsi="Times New Roman" w:cs="Times New Roman"/>
          <w:sz w:val="20"/>
          <w:szCs w:val="20"/>
        </w:rPr>
      </w:pPr>
    </w:p>
    <w:p w:rsidR="00E90571" w:rsidRDefault="00E90571" w:rsidP="008F66C4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 xml:space="preserve">#R Data </w:t>
      </w:r>
      <w:r>
        <w:rPr>
          <w:rFonts w:ascii="Times New Roman" w:hAnsi="Times New Roman" w:cs="Times New Roman"/>
          <w:b/>
          <w:bCs/>
          <w:sz w:val="20"/>
          <w:szCs w:val="20"/>
        </w:rPr>
        <w:t>Rename</w:t>
      </w:r>
      <w:r w:rsidRPr="008F66C4">
        <w:rPr>
          <w:rFonts w:ascii="Times New Roman" w:hAnsi="Times New Roman" w:cs="Times New Roman"/>
          <w:b/>
          <w:bCs/>
          <w:sz w:val="20"/>
          <w:szCs w:val="20"/>
        </w:rPr>
        <w:t xml:space="preserve"> for Figures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pg &lt;- data_long    # Copy data into new data frame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# Rename the column and the values in the factor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levels(pg$Assessment)[levels(pg$Assessment)=="Elision_Scaled"] &lt;- "Elision"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levels(pg$Assessment)[levels(pg$Assessment)=="RANlet_Scaled"] &lt;- "RAN Letter"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levels(pg$Assessment)[levels(pg$Assessment)=="RAN2set_Scaled"] &lt;- "RAN 2-set"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levels(pg$Assessment)[levels(pg$Assessment)=="DSF_Scaled"] &lt;- "DigitSpan Forward"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levels(pg$Assessment)[levels(pg$Assessment)=="DSB_Scaled"] &lt;- "DigitSpan Backward"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levels(pg$Assessment)[levels(pg$Assessment)=="WJRF_Scaled"] &lt;- "Reading Fluency"</w:t>
      </w:r>
    </w:p>
    <w:p w:rsid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names(pg)[names(pg)=="ScaledScore"]  &lt;- "Scaled Score"</w:t>
      </w:r>
    </w:p>
    <w:p w:rsidR="00E90571" w:rsidRPr="008F66C4" w:rsidRDefault="00E90571" w:rsidP="00E90571">
      <w:pPr>
        <w:rPr>
          <w:rFonts w:ascii="Times New Roman" w:hAnsi="Times New Roman" w:cs="Times New Roman"/>
          <w:sz w:val="20"/>
          <w:szCs w:val="20"/>
        </w:rPr>
      </w:pPr>
    </w:p>
    <w:p w:rsidR="00E90571" w:rsidRDefault="008F66C4" w:rsidP="00E90571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>#R ggplot2 Code for Figure 1</w:t>
      </w:r>
      <w:r w:rsidR="00E90571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r w:rsidR="00E90571" w:rsidRPr="00E90571">
        <w:rPr>
          <w:rFonts w:ascii="Times New Roman" w:hAnsi="Times New Roman" w:cs="Times New Roman"/>
          <w:b/>
          <w:sz w:val="20"/>
          <w:szCs w:val="20"/>
        </w:rPr>
        <w:t>(Color)</w:t>
      </w:r>
      <w:bookmarkEnd w:id="0"/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ggplot(pg, aes(Assessment, `Scaled Score`, fill = GroupCAT2), labeller=variable_labeller) +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"bar", fun.y = mean, position = "dodge") +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"errorbar", fun.data = mean_se, position=position_dodge(width=0.90), width = 0.2) + scale_fill_brewer(palette="Paired") + theme_classic(base_size = 16) + guides(fill=guide_legend(title=NULL)) + theme(legend.position="top")</w:t>
      </w:r>
    </w:p>
    <w:p w:rsid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8F66C4">
        <w:rPr>
          <w:rFonts w:ascii="Times New Roman" w:hAnsi="Times New Roman" w:cs="Times New Roman"/>
          <w:b/>
          <w:bCs/>
          <w:sz w:val="20"/>
          <w:szCs w:val="20"/>
        </w:rPr>
        <w:t>#R ggplot2 Code for Figure 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90571">
        <w:rPr>
          <w:rFonts w:ascii="Times New Roman" w:hAnsi="Times New Roman" w:cs="Times New Roman"/>
          <w:b/>
          <w:sz w:val="20"/>
          <w:szCs w:val="20"/>
        </w:rPr>
        <w:t>(</w:t>
      </w:r>
      <w:r w:rsidRPr="00E90571">
        <w:rPr>
          <w:rFonts w:ascii="Times New Roman" w:hAnsi="Times New Roman" w:cs="Times New Roman"/>
          <w:b/>
          <w:sz w:val="20"/>
          <w:szCs w:val="20"/>
        </w:rPr>
        <w:t>Grey</w:t>
      </w:r>
      <w:r w:rsidRPr="00E90571">
        <w:rPr>
          <w:rFonts w:ascii="Times New Roman" w:hAnsi="Times New Roman" w:cs="Times New Roman"/>
          <w:b/>
          <w:sz w:val="20"/>
          <w:szCs w:val="20"/>
        </w:rPr>
        <w:t>)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>ggplot(pg, aes(Assessment, `Scaled Score`, fill = GroupCAT2), labeller=variable_labeller) +</w:t>
      </w:r>
    </w:p>
    <w:p w:rsidR="00E90571" w:rsidRPr="00E90571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"bar", fun.y = mean, position = "dodge") +</w:t>
      </w:r>
    </w:p>
    <w:p w:rsidR="008F66C4" w:rsidRPr="008F66C4" w:rsidRDefault="00E90571" w:rsidP="00E90571">
      <w:pPr>
        <w:rPr>
          <w:rFonts w:ascii="Times New Roman" w:hAnsi="Times New Roman" w:cs="Times New Roman"/>
          <w:sz w:val="20"/>
          <w:szCs w:val="20"/>
        </w:rPr>
      </w:pPr>
      <w:r w:rsidRPr="00E90571">
        <w:rPr>
          <w:rFonts w:ascii="Times New Roman" w:hAnsi="Times New Roman" w:cs="Times New Roman"/>
          <w:sz w:val="20"/>
          <w:szCs w:val="20"/>
        </w:rPr>
        <w:t xml:space="preserve">  stat_summary(geom = "errorbar", fun.data = mean_se, position=position_dodge(width=0.90), width = 0.2) + scale_fill_brewer(palette="Greys") + theme_classic(base_size = 16) + guides(fill=guide_legend(title=NULL)) + theme(legend.position="top")</w:t>
      </w:r>
    </w:p>
    <w:p w:rsidR="008F66C4" w:rsidRPr="000E42CE" w:rsidRDefault="008F66C4" w:rsidP="000E42CE">
      <w:pPr>
        <w:rPr>
          <w:rFonts w:ascii="Times New Roman" w:hAnsi="Times New Roman" w:cs="Times New Roman"/>
          <w:sz w:val="20"/>
          <w:szCs w:val="20"/>
        </w:rPr>
      </w:pPr>
    </w:p>
    <w:p w:rsidR="000E42CE" w:rsidRPr="000E42CE" w:rsidRDefault="000E42CE" w:rsidP="000E42CE">
      <w:pPr>
        <w:rPr>
          <w:rFonts w:ascii="Times New Roman" w:hAnsi="Times New Roman" w:cs="Times New Roman"/>
          <w:sz w:val="20"/>
          <w:szCs w:val="20"/>
        </w:rPr>
      </w:pPr>
    </w:p>
    <w:sectPr w:rsidR="000E42CE" w:rsidRPr="000E42CE" w:rsidSect="000E42CE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E"/>
    <w:rsid w:val="000E42CE"/>
    <w:rsid w:val="00162084"/>
    <w:rsid w:val="003A39F6"/>
    <w:rsid w:val="007F0C94"/>
    <w:rsid w:val="008F66C4"/>
    <w:rsid w:val="00E42364"/>
    <w:rsid w:val="00E9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A2D1E"/>
  <w15:chartTrackingRefBased/>
  <w15:docId w15:val="{5385F173-535A-D245-B516-A3012220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Earle,Frances Sayako</dc:creator>
  <cp:keywords/>
  <dc:description/>
  <cp:lastModifiedBy>Stephanie Del Tufo</cp:lastModifiedBy>
  <cp:revision>2</cp:revision>
  <dcterms:created xsi:type="dcterms:W3CDTF">2020-01-27T14:31:00Z</dcterms:created>
  <dcterms:modified xsi:type="dcterms:W3CDTF">2020-01-28T18:11:00Z</dcterms:modified>
</cp:coreProperties>
</file>