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 xml:space="preserve">半梦 </w:t>
      </w:r>
      <w:r>
        <w:rPr>
          <w:rFonts w:hint="default"/>
          <w:lang w:val="en-US" w:eastAsia="zh-CN"/>
        </w:rPr>
        <w:t>Chilichill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作词 : ChiliChill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作曲 : ChiliChill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害怕给你消息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继续欺骗自己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比冷漠更心酸的是没有回音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故事迎来结局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却被按了暂停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迟迟没有人去翻开书的封底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你坐在船上犹豫 等雨停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再把我推入深海里 至少安静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那自以为是的善意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好窒息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我并不感激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告诉我 不想再继续 我的心就石沉大海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偏偏你 就是拖着不坦白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让我 配合你的假忙碌减轻那负罪感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你的勇敢还不如三岁小孩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说一句分开 有多难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这早已落定的尘埃 堆成团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没听你亲口说出来 我就还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剩一粒期待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脑内演了千遍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如果和你见面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怎么挥起手掌对你狠狠地扇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可是你的双眼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让我临时叛变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只怪我自己不争气还是喜欢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明明我们都不坏 怕伤害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都贪婪体面的离开 优柔寡断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可没有期限的刑缓 比极端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更让人心寒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告诉我 不想再继续 我的心就石沉大海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偏偏你 就是拖着不坦白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让我 配合你的假忙碌减轻那负罪感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你的勇敢还不如三岁小孩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说一句分开 有多难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这早已落定的尘埃 堆成团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没听你亲口说出来 我就还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剩一粒期待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谁先来 才应该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其实我 只要开口就能够把进度条拉满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只要你 是或者否的答案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可是我 像忘了还有黄雀在后的蝉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傻傻地以为 拖延就有反转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梦该醒了 我该醒了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录音室 : RisingToneStudio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贝斯 : 山口进也</w:t>
      </w:r>
    </w:p>
    <w:p>
      <w:pPr>
        <w:pStyle w:val="style0"/>
        <w:rPr/>
      </w:pPr>
      <w:r>
        <w:rPr>
          <w:rFonts w:hint="eastAsia"/>
          <w:lang w:eastAsia="zh-CN"/>
        </w:rPr>
        <w:t>母带工程师 : Ted Jensen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442</Words>
  <Characters>491</Characters>
  <Application>WPS Office</Application>
  <Paragraphs>50</Paragraphs>
  <CharactersWithSpaces>528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2024-10-26T08:34:02Z</dcterms:created>
  <dc:creator>23049RAD8C</dc:creator>
  <lastModifiedBy>23049RAD8C</lastModifiedBy>
  <dcterms:modified xsi:type="dcterms:W3CDTF">2024-10-26T08:35:55Z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0e2d2e0eedf949bba5ae60446986f342_21</vt:lpwstr>
  </property>
</Properties>
</file>