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6BC414" w14:textId="149AB030" w:rsidR="003B23F9" w:rsidRDefault="00A3757E" w:rsidP="003B23F9">
      <w:pPr>
        <w:jc w:val="center"/>
      </w:pPr>
      <w:r>
        <w:t>CS 250 Fall 2017</w:t>
      </w:r>
      <w:r w:rsidR="00775EAF">
        <w:t xml:space="preserve">  Homework 1</w:t>
      </w:r>
      <w:r w:rsidR="00576077">
        <w:t>1</w:t>
      </w:r>
    </w:p>
    <w:p w14:paraId="6BDFA797" w14:textId="3D78BF87" w:rsidR="00F93470" w:rsidRDefault="003B23F9" w:rsidP="003F2EC1">
      <w:pPr>
        <w:jc w:val="center"/>
      </w:pPr>
      <w:r>
        <w:t>D</w:t>
      </w:r>
      <w:r w:rsidR="003533C9">
        <w:t xml:space="preserve">ue </w:t>
      </w:r>
      <w:r w:rsidR="00D8696F">
        <w:t>11:58</w:t>
      </w:r>
      <w:r w:rsidR="00344993">
        <w:t>pm Thur</w:t>
      </w:r>
      <w:r w:rsidR="00A3757E">
        <w:t>sday</w:t>
      </w:r>
      <w:r w:rsidR="00576077">
        <w:t>, Nov. 30</w:t>
      </w:r>
      <w:r w:rsidR="00344993">
        <w:t>, 2017</w:t>
      </w:r>
    </w:p>
    <w:p w14:paraId="6A198D9A" w14:textId="174F7F0D" w:rsidR="006D5540" w:rsidRPr="0006786B" w:rsidRDefault="00AE53AD" w:rsidP="0006786B">
      <w:pPr>
        <w:jc w:val="center"/>
      </w:pPr>
      <w:r>
        <w:t>Submit your typewritten file in PDF format to Blackboard</w:t>
      </w:r>
    </w:p>
    <w:p w14:paraId="7F541DA4" w14:textId="5A821A10" w:rsidR="003B543C" w:rsidRDefault="003B543C" w:rsidP="00E417A5">
      <w:pPr>
        <w:pStyle w:val="ListParagraph"/>
        <w:ind w:left="1080"/>
      </w:pPr>
    </w:p>
    <w:p w14:paraId="5FDD0680" w14:textId="75885F4B" w:rsidR="00676AB4" w:rsidRDefault="00676AB4" w:rsidP="00676AB4">
      <w:pPr>
        <w:pStyle w:val="ListParagraph"/>
        <w:numPr>
          <w:ilvl w:val="0"/>
          <w:numId w:val="7"/>
        </w:numPr>
      </w:pPr>
      <w:r>
        <w:t xml:space="preserve">A serial interface operates at a throughput of 10 million bits </w:t>
      </w:r>
      <w:r w:rsidR="00441BEF">
        <w:t>per second and requires 5</w:t>
      </w:r>
      <w:r>
        <w:t>0 microseconds to configure (prepare) a packet of bits to be transmitted regardless of the size of the packet.</w:t>
      </w:r>
    </w:p>
    <w:p w14:paraId="3D4F4FF7" w14:textId="112249EF" w:rsidR="00676AB4" w:rsidRDefault="00676AB4" w:rsidP="00676AB4">
      <w:pPr>
        <w:pStyle w:val="ListParagraph"/>
        <w:numPr>
          <w:ilvl w:val="1"/>
          <w:numId w:val="7"/>
        </w:numPr>
      </w:pPr>
      <w:r>
        <w:t>What is the effective throughput, expressed first in packets/second and then in bits/second, for this interface for an infinite series of identically-sized packets for sizes 1 bit, 100 bits, 10</w:t>
      </w:r>
      <w:r>
        <w:rPr>
          <w:vertAlign w:val="superscript"/>
        </w:rPr>
        <w:t>4</w:t>
      </w:r>
      <w:r>
        <w:t xml:space="preserve"> bits, and 10</w:t>
      </w:r>
      <w:r>
        <w:rPr>
          <w:vertAlign w:val="superscript"/>
        </w:rPr>
        <w:t>6</w:t>
      </w:r>
      <w:r>
        <w:t xml:space="preserve"> bits? Express your answers r</w:t>
      </w:r>
      <w:r w:rsidR="0006786B">
        <w:t>ounded to 6 significant digits.</w:t>
      </w:r>
      <w:r>
        <w:br/>
      </w:r>
    </w:p>
    <w:tbl>
      <w:tblPr>
        <w:tblStyle w:val="TableGrid"/>
        <w:tblW w:w="0" w:type="auto"/>
        <w:tblInd w:w="360" w:type="dxa"/>
        <w:tblLook w:val="04A0" w:firstRow="1" w:lastRow="0" w:firstColumn="1" w:lastColumn="0" w:noHBand="0" w:noVBand="1"/>
      </w:tblPr>
      <w:tblGrid>
        <w:gridCol w:w="1296"/>
        <w:gridCol w:w="1942"/>
        <w:gridCol w:w="2662"/>
        <w:gridCol w:w="2289"/>
      </w:tblGrid>
      <w:tr w:rsidR="00676AB4" w14:paraId="0A58898E" w14:textId="77777777" w:rsidTr="00872FE5">
        <w:tc>
          <w:tcPr>
            <w:tcW w:w="0" w:type="auto"/>
          </w:tcPr>
          <w:p w14:paraId="26BB8D0D" w14:textId="77777777" w:rsidR="00676AB4" w:rsidRDefault="00676AB4" w:rsidP="00872FE5">
            <w:pPr>
              <w:pStyle w:val="ListParagraph"/>
              <w:ind w:left="0"/>
            </w:pPr>
            <w:r>
              <w:t>Bits/packet</w:t>
            </w:r>
          </w:p>
        </w:tc>
        <w:tc>
          <w:tcPr>
            <w:tcW w:w="0" w:type="auto"/>
          </w:tcPr>
          <w:p w14:paraId="041EE8CB" w14:textId="77777777" w:rsidR="00676AB4" w:rsidRDefault="00676AB4" w:rsidP="00872FE5">
            <w:pPr>
              <w:pStyle w:val="ListParagraph"/>
              <w:ind w:left="0"/>
            </w:pPr>
            <w:r>
              <w:t>Time (sec/packet)</w:t>
            </w:r>
          </w:p>
        </w:tc>
        <w:tc>
          <w:tcPr>
            <w:tcW w:w="0" w:type="auto"/>
          </w:tcPr>
          <w:p w14:paraId="30D568A6" w14:textId="77777777" w:rsidR="00676AB4" w:rsidRDefault="00676AB4" w:rsidP="00872FE5">
            <w:pPr>
              <w:pStyle w:val="ListParagraph"/>
              <w:ind w:left="0"/>
            </w:pPr>
            <w:r>
              <w:t>Throughput (packets/sec)</w:t>
            </w:r>
          </w:p>
        </w:tc>
        <w:tc>
          <w:tcPr>
            <w:tcW w:w="0" w:type="auto"/>
          </w:tcPr>
          <w:p w14:paraId="061C64ED" w14:textId="77777777" w:rsidR="00676AB4" w:rsidRDefault="00676AB4" w:rsidP="00872FE5">
            <w:pPr>
              <w:pStyle w:val="ListParagraph"/>
              <w:ind w:left="0"/>
            </w:pPr>
            <w:r>
              <w:t>Throughput (bits/sec)</w:t>
            </w:r>
          </w:p>
        </w:tc>
      </w:tr>
      <w:tr w:rsidR="00676AB4" w14:paraId="07AF4DBC" w14:textId="77777777" w:rsidTr="00872FE5">
        <w:tc>
          <w:tcPr>
            <w:tcW w:w="0" w:type="auto"/>
          </w:tcPr>
          <w:p w14:paraId="01A1BB92" w14:textId="55CFD1D9" w:rsidR="00676AB4" w:rsidRPr="00AA37E1" w:rsidRDefault="00AA37E1" w:rsidP="00AA37E1">
            <w:pPr>
              <w:pStyle w:val="ListParagraph"/>
              <w:ind w:left="0"/>
              <w:rPr>
                <w:color w:val="0070C0"/>
              </w:rPr>
            </w:pPr>
            <w:r w:rsidRPr="00AA37E1">
              <w:rPr>
                <w:color w:val="0070C0"/>
              </w:rPr>
              <w:t>1</w:t>
            </w:r>
          </w:p>
        </w:tc>
        <w:tc>
          <w:tcPr>
            <w:tcW w:w="0" w:type="auto"/>
          </w:tcPr>
          <w:p w14:paraId="34A57F3F" w14:textId="5457BBD7" w:rsidR="00676AB4" w:rsidRPr="00AA37E1" w:rsidRDefault="00AE26B5" w:rsidP="00AA37E1">
            <w:pPr>
              <w:pStyle w:val="ListParagraph"/>
              <w:ind w:left="0"/>
              <w:rPr>
                <w:color w:val="0070C0"/>
              </w:rPr>
            </w:pPr>
            <w:r>
              <w:rPr>
                <w:color w:val="0070C0"/>
              </w:rPr>
              <w:t>5.01*10^-5</w:t>
            </w:r>
          </w:p>
        </w:tc>
        <w:tc>
          <w:tcPr>
            <w:tcW w:w="0" w:type="auto"/>
          </w:tcPr>
          <w:p w14:paraId="4C0F57FF" w14:textId="4F763616" w:rsidR="00676AB4" w:rsidRPr="00AA37E1" w:rsidRDefault="00AE26B5" w:rsidP="00AE26B5">
            <w:pPr>
              <w:pStyle w:val="ListParagraph"/>
              <w:ind w:left="0"/>
              <w:rPr>
                <w:color w:val="0070C0"/>
              </w:rPr>
            </w:pPr>
            <w:r>
              <w:rPr>
                <w:color w:val="0070C0"/>
              </w:rPr>
              <w:t>19960.1</w:t>
            </w:r>
          </w:p>
        </w:tc>
        <w:tc>
          <w:tcPr>
            <w:tcW w:w="0" w:type="auto"/>
          </w:tcPr>
          <w:p w14:paraId="03AFBB41" w14:textId="118ABC54" w:rsidR="00676AB4" w:rsidRPr="00AA37E1" w:rsidRDefault="00AE26B5" w:rsidP="00AA37E1">
            <w:pPr>
              <w:pStyle w:val="ListParagraph"/>
              <w:ind w:left="0"/>
              <w:rPr>
                <w:color w:val="0070C0"/>
              </w:rPr>
            </w:pPr>
            <w:r>
              <w:rPr>
                <w:color w:val="0070C0"/>
              </w:rPr>
              <w:t>19960.1</w:t>
            </w:r>
          </w:p>
        </w:tc>
      </w:tr>
      <w:tr w:rsidR="00676AB4" w14:paraId="220FA618" w14:textId="77777777" w:rsidTr="00872FE5">
        <w:tc>
          <w:tcPr>
            <w:tcW w:w="0" w:type="auto"/>
          </w:tcPr>
          <w:p w14:paraId="6B45E3B6" w14:textId="20B2642D" w:rsidR="00676AB4" w:rsidRPr="00AA37E1" w:rsidRDefault="00AA37E1" w:rsidP="00AA37E1">
            <w:pPr>
              <w:pStyle w:val="ListParagraph"/>
              <w:ind w:left="0"/>
              <w:rPr>
                <w:color w:val="0070C0"/>
              </w:rPr>
            </w:pPr>
            <w:r w:rsidRPr="00AA37E1">
              <w:rPr>
                <w:color w:val="0070C0"/>
              </w:rPr>
              <w:t>100</w:t>
            </w:r>
          </w:p>
        </w:tc>
        <w:tc>
          <w:tcPr>
            <w:tcW w:w="0" w:type="auto"/>
          </w:tcPr>
          <w:p w14:paraId="733DA2B8" w14:textId="2C83070C" w:rsidR="00676AB4" w:rsidRPr="00AA37E1" w:rsidRDefault="00AE26B5" w:rsidP="00AA37E1">
            <w:pPr>
              <w:pStyle w:val="ListParagraph"/>
              <w:ind w:left="0"/>
              <w:rPr>
                <w:color w:val="0070C0"/>
              </w:rPr>
            </w:pPr>
            <w:r>
              <w:rPr>
                <w:color w:val="0070C0"/>
              </w:rPr>
              <w:t>6*10^-5</w:t>
            </w:r>
          </w:p>
        </w:tc>
        <w:tc>
          <w:tcPr>
            <w:tcW w:w="0" w:type="auto"/>
          </w:tcPr>
          <w:p w14:paraId="1E985260" w14:textId="4C9AACFE" w:rsidR="00676AB4" w:rsidRPr="00AA37E1" w:rsidRDefault="00AA37E1" w:rsidP="00AE26B5">
            <w:pPr>
              <w:pStyle w:val="ListParagraph"/>
              <w:ind w:left="0"/>
              <w:rPr>
                <w:color w:val="0070C0"/>
              </w:rPr>
            </w:pPr>
            <w:r w:rsidRPr="00AA37E1">
              <w:rPr>
                <w:color w:val="0070C0"/>
              </w:rPr>
              <w:t>1</w:t>
            </w:r>
            <w:r w:rsidR="00AE26B5">
              <w:rPr>
                <w:color w:val="0070C0"/>
              </w:rPr>
              <w:t>6666.7</w:t>
            </w:r>
          </w:p>
        </w:tc>
        <w:tc>
          <w:tcPr>
            <w:tcW w:w="0" w:type="auto"/>
          </w:tcPr>
          <w:p w14:paraId="549CE525" w14:textId="60170DF3" w:rsidR="00676AB4" w:rsidRPr="00AA37E1" w:rsidRDefault="00AE26B5" w:rsidP="00AE26B5">
            <w:pPr>
              <w:pStyle w:val="ListParagraph"/>
              <w:ind w:left="0"/>
              <w:rPr>
                <w:color w:val="0070C0"/>
              </w:rPr>
            </w:pPr>
            <w:r>
              <w:rPr>
                <w:color w:val="0070C0"/>
              </w:rPr>
              <w:t>1666670</w:t>
            </w:r>
          </w:p>
        </w:tc>
      </w:tr>
      <w:tr w:rsidR="00676AB4" w14:paraId="716031EC" w14:textId="77777777" w:rsidTr="00872FE5">
        <w:tc>
          <w:tcPr>
            <w:tcW w:w="0" w:type="auto"/>
          </w:tcPr>
          <w:p w14:paraId="4D639E8A" w14:textId="76B9CCDD" w:rsidR="00676AB4" w:rsidRPr="00AA37E1" w:rsidRDefault="00AA37E1" w:rsidP="00AA37E1">
            <w:pPr>
              <w:pStyle w:val="ListParagraph"/>
              <w:ind w:left="0"/>
              <w:rPr>
                <w:color w:val="0070C0"/>
              </w:rPr>
            </w:pPr>
            <w:r w:rsidRPr="00AA37E1">
              <w:rPr>
                <w:color w:val="0070C0"/>
              </w:rPr>
              <w:t>10000</w:t>
            </w:r>
          </w:p>
        </w:tc>
        <w:tc>
          <w:tcPr>
            <w:tcW w:w="0" w:type="auto"/>
          </w:tcPr>
          <w:p w14:paraId="01C5FA57" w14:textId="012804F5" w:rsidR="00676AB4" w:rsidRPr="00AA37E1" w:rsidRDefault="00AE26B5" w:rsidP="00AA37E1">
            <w:pPr>
              <w:pStyle w:val="ListParagraph"/>
              <w:ind w:left="0"/>
              <w:rPr>
                <w:color w:val="0070C0"/>
              </w:rPr>
            </w:pPr>
            <w:r>
              <w:rPr>
                <w:color w:val="0070C0"/>
              </w:rPr>
              <w:t>1.05*10^-3</w:t>
            </w:r>
          </w:p>
        </w:tc>
        <w:tc>
          <w:tcPr>
            <w:tcW w:w="0" w:type="auto"/>
          </w:tcPr>
          <w:p w14:paraId="232185CB" w14:textId="38DE13FF" w:rsidR="00676AB4" w:rsidRPr="00AA37E1" w:rsidRDefault="00AE26B5" w:rsidP="00AA37E1">
            <w:pPr>
              <w:pStyle w:val="ListParagraph"/>
              <w:ind w:left="0"/>
              <w:rPr>
                <w:color w:val="0070C0"/>
              </w:rPr>
            </w:pPr>
            <w:r>
              <w:rPr>
                <w:color w:val="0070C0"/>
              </w:rPr>
              <w:t>952.381</w:t>
            </w:r>
          </w:p>
        </w:tc>
        <w:tc>
          <w:tcPr>
            <w:tcW w:w="0" w:type="auto"/>
          </w:tcPr>
          <w:p w14:paraId="58167A57" w14:textId="7833DD60" w:rsidR="00676AB4" w:rsidRPr="00AA37E1" w:rsidRDefault="00AE26B5" w:rsidP="00AA37E1">
            <w:pPr>
              <w:pStyle w:val="ListParagraph"/>
              <w:ind w:left="0"/>
              <w:rPr>
                <w:color w:val="0070C0"/>
              </w:rPr>
            </w:pPr>
            <w:r>
              <w:rPr>
                <w:color w:val="0070C0"/>
              </w:rPr>
              <w:t>9523810</w:t>
            </w:r>
          </w:p>
        </w:tc>
      </w:tr>
      <w:tr w:rsidR="00676AB4" w14:paraId="78AF2F24" w14:textId="77777777" w:rsidTr="00872FE5">
        <w:tc>
          <w:tcPr>
            <w:tcW w:w="0" w:type="auto"/>
          </w:tcPr>
          <w:p w14:paraId="12680E2B" w14:textId="50F5352B" w:rsidR="00676AB4" w:rsidRPr="00AA37E1" w:rsidRDefault="00AA37E1" w:rsidP="00AA37E1">
            <w:pPr>
              <w:pStyle w:val="ListParagraph"/>
              <w:ind w:left="0"/>
              <w:rPr>
                <w:color w:val="0070C0"/>
              </w:rPr>
            </w:pPr>
            <w:r w:rsidRPr="00AA37E1">
              <w:rPr>
                <w:color w:val="0070C0"/>
              </w:rPr>
              <w:t>1000000</w:t>
            </w:r>
          </w:p>
        </w:tc>
        <w:tc>
          <w:tcPr>
            <w:tcW w:w="0" w:type="auto"/>
          </w:tcPr>
          <w:p w14:paraId="3CF43C99" w14:textId="415344AD" w:rsidR="00676AB4" w:rsidRPr="00AA37E1" w:rsidRDefault="00AE26B5" w:rsidP="00AA37E1">
            <w:pPr>
              <w:pStyle w:val="ListParagraph"/>
              <w:ind w:left="0"/>
              <w:rPr>
                <w:color w:val="0070C0"/>
              </w:rPr>
            </w:pPr>
            <w:r>
              <w:rPr>
                <w:color w:val="0070C0"/>
              </w:rPr>
              <w:t>0.10005</w:t>
            </w:r>
          </w:p>
        </w:tc>
        <w:tc>
          <w:tcPr>
            <w:tcW w:w="0" w:type="auto"/>
          </w:tcPr>
          <w:p w14:paraId="00C57D2C" w14:textId="04A3E6B2" w:rsidR="00676AB4" w:rsidRPr="00AA37E1" w:rsidRDefault="00AE26B5" w:rsidP="00AE26B5">
            <w:pPr>
              <w:pStyle w:val="ListParagraph"/>
              <w:ind w:left="0"/>
              <w:rPr>
                <w:color w:val="0070C0"/>
              </w:rPr>
            </w:pPr>
            <w:r>
              <w:rPr>
                <w:color w:val="0070C0"/>
              </w:rPr>
              <w:t>999500</w:t>
            </w:r>
          </w:p>
        </w:tc>
        <w:tc>
          <w:tcPr>
            <w:tcW w:w="0" w:type="auto"/>
          </w:tcPr>
          <w:p w14:paraId="335FAE51" w14:textId="101DE978" w:rsidR="00676AB4" w:rsidRPr="00AA37E1" w:rsidRDefault="00AE26B5" w:rsidP="00AA37E1">
            <w:pPr>
              <w:pStyle w:val="ListParagraph"/>
              <w:ind w:left="0"/>
              <w:rPr>
                <w:color w:val="0070C0"/>
              </w:rPr>
            </w:pPr>
            <w:r>
              <w:rPr>
                <w:color w:val="0070C0"/>
              </w:rPr>
              <w:t>9995000</w:t>
            </w:r>
          </w:p>
        </w:tc>
      </w:tr>
    </w:tbl>
    <w:p w14:paraId="73B07BFD" w14:textId="77777777" w:rsidR="00676AB4" w:rsidRDefault="00676AB4" w:rsidP="00676AB4"/>
    <w:p w14:paraId="54917D8A" w14:textId="502B8E5C" w:rsidR="00676AB4" w:rsidRDefault="00441BEF" w:rsidP="00676AB4">
      <w:pPr>
        <w:pStyle w:val="ListParagraph"/>
        <w:numPr>
          <w:ilvl w:val="1"/>
          <w:numId w:val="7"/>
        </w:numPr>
      </w:pPr>
      <w:r>
        <w:t>What is being amortized?</w:t>
      </w:r>
    </w:p>
    <w:p w14:paraId="236A91A3" w14:textId="4A61E9B7" w:rsidR="00AA37E1" w:rsidRPr="00AA37E1" w:rsidRDefault="00AA37E1" w:rsidP="00AA37E1">
      <w:pPr>
        <w:pStyle w:val="ListParagraph"/>
        <w:ind w:left="1080"/>
        <w:rPr>
          <w:color w:val="0070C0"/>
        </w:rPr>
      </w:pPr>
      <w:r>
        <w:rPr>
          <w:color w:val="0070C0"/>
        </w:rPr>
        <w:t>Bits/sec</w:t>
      </w:r>
    </w:p>
    <w:p w14:paraId="6C89EEDF" w14:textId="77777777" w:rsidR="00676AB4" w:rsidRDefault="00676AB4" w:rsidP="00676AB4"/>
    <w:p w14:paraId="6B469E90" w14:textId="77777777" w:rsidR="00D859D7" w:rsidRDefault="00676AB4" w:rsidP="00676AB4">
      <w:pPr>
        <w:pStyle w:val="ListParagraph"/>
        <w:numPr>
          <w:ilvl w:val="0"/>
          <w:numId w:val="7"/>
        </w:numPr>
      </w:pPr>
      <w:r>
        <w:t xml:space="preserve">How many simultaneous transfers can occur on a crossbar switching fabric of N inputs and M </w:t>
      </w:r>
      <w:r w:rsidR="00441BEF">
        <w:t>outputs?</w:t>
      </w:r>
    </w:p>
    <w:p w14:paraId="029DD5C1" w14:textId="53623E15" w:rsidR="00676AB4" w:rsidRDefault="00D859D7" w:rsidP="00D859D7">
      <w:pPr>
        <w:pStyle w:val="ListParagraph"/>
        <w:ind w:left="360"/>
      </w:pPr>
      <w:r>
        <w:rPr>
          <w:color w:val="0070C0"/>
        </w:rPr>
        <w:t>N*M because there are that number of intersections and so that many switches</w:t>
      </w:r>
      <w:r w:rsidR="00676AB4">
        <w:br/>
      </w:r>
    </w:p>
    <w:p w14:paraId="7AF48AC9" w14:textId="77777777" w:rsidR="00D859D7" w:rsidRDefault="00676AB4" w:rsidP="00676AB4">
      <w:pPr>
        <w:pStyle w:val="ListParagraph"/>
        <w:numPr>
          <w:ilvl w:val="0"/>
          <w:numId w:val="7"/>
        </w:numPr>
      </w:pPr>
      <w:r>
        <w:t>Assume that a RISC processor takes two microseconds to execute each instruction and an I/O device can wait at most 1 millisecond before its interrupt is serviced.  What is the maximum number of instructions that can be executed with interrupts disabled?</w:t>
      </w:r>
    </w:p>
    <w:p w14:paraId="7C1E0096" w14:textId="0AF883A9" w:rsidR="00676AB4" w:rsidRDefault="00D859D7" w:rsidP="00D859D7">
      <w:pPr>
        <w:pStyle w:val="ListParagraph"/>
        <w:ind w:left="360"/>
      </w:pPr>
      <w:r>
        <w:rPr>
          <w:color w:val="0070C0"/>
        </w:rPr>
        <w:t>500micro. Serviced every 2 micro seconds</w:t>
      </w:r>
      <w:r w:rsidR="00676AB4">
        <w:br/>
      </w:r>
    </w:p>
    <w:p w14:paraId="26097288" w14:textId="31F02306" w:rsidR="00676AB4" w:rsidRDefault="00676AB4" w:rsidP="00676AB4">
      <w:pPr>
        <w:pStyle w:val="ListParagraph"/>
        <w:numPr>
          <w:ilvl w:val="0"/>
          <w:numId w:val="7"/>
        </w:numPr>
      </w:pPr>
      <w:r>
        <w:t xml:space="preserve">Suppose a user installs ten devices that all perform DMA into a single computer and </w:t>
      </w:r>
      <w:r w:rsidR="0068547C">
        <w:t xml:space="preserve">then </w:t>
      </w:r>
      <w:r>
        <w:t xml:space="preserve">attempts to operate the </w:t>
      </w:r>
      <w:r w:rsidR="0068547C">
        <w:t xml:space="preserve">ten </w:t>
      </w:r>
      <w:r>
        <w:t>devices simultaneously.  What components of the computer might become a bottleneck?</w:t>
      </w:r>
      <w:r>
        <w:br/>
      </w:r>
      <w:r w:rsidR="00D859D7">
        <w:rPr>
          <w:color w:val="0070C0"/>
        </w:rPr>
        <w:t>The memory access for other process might want to write to the memory also. So since the ten devices will have to access the memory at once so same bus device is becomes bottleneck.</w:t>
      </w:r>
    </w:p>
    <w:p w14:paraId="7ADFB34C" w14:textId="77777777" w:rsidR="00D859D7" w:rsidRDefault="00D859D7" w:rsidP="00D859D7">
      <w:pPr>
        <w:pStyle w:val="ListParagraph"/>
        <w:ind w:left="360"/>
      </w:pPr>
    </w:p>
    <w:p w14:paraId="647C6628" w14:textId="77777777" w:rsidR="00D859D7" w:rsidRDefault="00676AB4" w:rsidP="00676AB4">
      <w:pPr>
        <w:pStyle w:val="ListParagraph"/>
        <w:numPr>
          <w:ilvl w:val="0"/>
          <w:numId w:val="7"/>
        </w:numPr>
      </w:pPr>
      <w:r>
        <w:t>A user invokes an app that writes a file.  The app displays a progress bar that shows how much of the file has been written.  Just as the progress bar reaches 50%, the power fail</w:t>
      </w:r>
      <w:r w:rsidR="00441BEF">
        <w:t>s and the computer stops</w:t>
      </w:r>
      <w:r w:rsidR="002477FD">
        <w:t>.  When</w:t>
      </w:r>
      <w:r>
        <w:t xml:space="preserve"> power is restored and the computer rebooted, the user discovers that less than 20% of the fil</w:t>
      </w:r>
      <w:r w:rsidR="00F027B0">
        <w:t>e was actually written.  What might explain why</w:t>
      </w:r>
      <w:r>
        <w:t xml:space="preserve"> the app report 50%</w:t>
      </w:r>
      <w:r w:rsidR="00F027B0">
        <w:t xml:space="preserve"> when, clearly, only 20% of the file had actually been written</w:t>
      </w:r>
      <w:r>
        <w:t>?</w:t>
      </w:r>
    </w:p>
    <w:p w14:paraId="537B9582" w14:textId="021FC1EF" w:rsidR="00676AB4" w:rsidRDefault="00D859D7" w:rsidP="00D859D7">
      <w:pPr>
        <w:ind w:left="360"/>
      </w:pPr>
      <w:r>
        <w:rPr>
          <w:color w:val="0070C0"/>
        </w:rPr>
        <w:t>50% was written to the buffer and not to the file system.</w:t>
      </w:r>
      <w:r w:rsidR="00676AB4">
        <w:br/>
      </w:r>
    </w:p>
    <w:p w14:paraId="175FA69F" w14:textId="77777777" w:rsidR="00D859D7" w:rsidRDefault="00676AB4" w:rsidP="00676AB4">
      <w:pPr>
        <w:pStyle w:val="ListParagraph"/>
        <w:numPr>
          <w:ilvl w:val="0"/>
          <w:numId w:val="7"/>
        </w:numPr>
      </w:pPr>
      <w:r>
        <w:t xml:space="preserve">A user invokes an app that writes a file.  The app displays a progress bar that shows how much of the file has been written.  The progress bar has been advancing quickly, but just as the progress bar reaches 99%, the progress bar seems to freeze, then after a delay the bar </w:t>
      </w:r>
      <w:r>
        <w:lastRenderedPageBreak/>
        <w:t xml:space="preserve">show 100%, then disappears, and the app GUI moves on to another phase of activity.   What might explain why the progress bar seemed to freeze </w:t>
      </w:r>
      <w:r w:rsidR="00F027B0">
        <w:t xml:space="preserve">for a time </w:t>
      </w:r>
      <w:r>
        <w:t xml:space="preserve">at 99% </w:t>
      </w:r>
      <w:r w:rsidR="00F027B0">
        <w:t xml:space="preserve">complete </w:t>
      </w:r>
      <w:r>
        <w:t>before reporting 100%</w:t>
      </w:r>
      <w:r w:rsidR="00F027B0">
        <w:t xml:space="preserve"> complete and moving on</w:t>
      </w:r>
      <w:r>
        <w:t>?</w:t>
      </w:r>
    </w:p>
    <w:p w14:paraId="47238EB8" w14:textId="738F91F8" w:rsidR="00676AB4" w:rsidRDefault="00D859D7" w:rsidP="00D859D7">
      <w:pPr>
        <w:pStyle w:val="ListParagraph"/>
        <w:ind w:left="360"/>
      </w:pPr>
      <w:r>
        <w:rPr>
          <w:color w:val="0070C0"/>
        </w:rPr>
        <w:t>Buffer was full so had to be flushed before getting more data.</w:t>
      </w:r>
      <w:r w:rsidR="00676AB4">
        <w:br/>
      </w:r>
    </w:p>
    <w:p w14:paraId="2B10BD48" w14:textId="77777777" w:rsidR="00DA5A01" w:rsidRDefault="00676AB4" w:rsidP="00676AB4">
      <w:pPr>
        <w:pStyle w:val="ListParagraph"/>
        <w:numPr>
          <w:ilvl w:val="0"/>
          <w:numId w:val="7"/>
        </w:numPr>
      </w:pPr>
      <w:r>
        <w:t>Discuss the advantages of multiplexing with respect to buses. What are the two major disadvantages?</w:t>
      </w:r>
    </w:p>
    <w:p w14:paraId="3A26F14D" w14:textId="25594466" w:rsidR="00676AB4" w:rsidRDefault="00DA5A01" w:rsidP="00DA5A01">
      <w:pPr>
        <w:pStyle w:val="ListParagraph"/>
        <w:ind w:left="360"/>
      </w:pPr>
      <w:r>
        <w:rPr>
          <w:color w:val="0070C0"/>
        </w:rPr>
        <w:t xml:space="preserve">Advantages are that it allows an architect to design bus that has </w:t>
      </w:r>
      <w:r w:rsidR="002268B9">
        <w:rPr>
          <w:color w:val="0070C0"/>
        </w:rPr>
        <w:t>fewer lines and it gives higher performance. Disadvantages are that multiplexing takes more time and requires more sophisticated protocol.</w:t>
      </w:r>
      <w:r w:rsidR="00676AB4">
        <w:br/>
      </w:r>
    </w:p>
    <w:p w14:paraId="65DFC9E2" w14:textId="77777777" w:rsidR="00D859D7" w:rsidRDefault="00676AB4" w:rsidP="00676AB4">
      <w:pPr>
        <w:pStyle w:val="ListParagraph"/>
        <w:numPr>
          <w:ilvl w:val="0"/>
          <w:numId w:val="7"/>
        </w:numPr>
      </w:pPr>
      <w:r w:rsidRPr="00407BA2">
        <w:t xml:space="preserve">What </w:t>
      </w:r>
      <w:r w:rsidR="00536AA4">
        <w:t>are the two types of bus error?</w:t>
      </w:r>
    </w:p>
    <w:p w14:paraId="0303E341" w14:textId="16FFA91F" w:rsidR="00676AB4" w:rsidRDefault="00D859D7" w:rsidP="00D859D7">
      <w:pPr>
        <w:pStyle w:val="ListParagraph"/>
        <w:ind w:left="360"/>
      </w:pPr>
      <w:r>
        <w:rPr>
          <w:color w:val="0070C0"/>
        </w:rPr>
        <w:t>Address conflict and unassigned address</w:t>
      </w:r>
      <w:r w:rsidR="00676AB4">
        <w:br/>
      </w:r>
    </w:p>
    <w:p w14:paraId="7DF67009" w14:textId="52AD1D06" w:rsidR="00676AB4" w:rsidRDefault="00676AB4" w:rsidP="005B6069">
      <w:pPr>
        <w:pStyle w:val="ListParagraph"/>
        <w:numPr>
          <w:ilvl w:val="0"/>
          <w:numId w:val="7"/>
        </w:numPr>
      </w:pPr>
      <w:r w:rsidRPr="006842D6">
        <w:t>Run a system info command on your computer, and use its output to find at least three different buses that your computer contains. For each bus, (1) describe in specific detail the physical hardware from which it would be constructed, (2) name the units within your computer that are connected to the bus (if any) and the external units (if any) typically connected to the bus, (3) classify the bus as serial or parallel, (4) state if the bus is proprietary or if is it standard and when was its standard specification released and what entity released the spec, and (5) state how the bus addresses are configured (manually per I/O device, by hardwiring on the bus, or automatically), and (6) state for automatically configured buses, state whether the bus is hot-pluggable or not. The web, especially Wikipedia, can be a help</w:t>
      </w:r>
      <w:r w:rsidR="00536AA4">
        <w:t>ful resource.</w:t>
      </w:r>
    </w:p>
    <w:p w14:paraId="1ED612DE" w14:textId="77777777" w:rsidR="002268B9" w:rsidRDefault="002268B9" w:rsidP="002268B9">
      <w:pPr>
        <w:pStyle w:val="ListParagraph"/>
        <w:ind w:left="360"/>
      </w:pPr>
      <w:bookmarkStart w:id="0" w:name="_GoBack"/>
      <w:bookmarkEnd w:id="0"/>
    </w:p>
    <w:sectPr w:rsidR="002268B9" w:rsidSect="00FC3B9D">
      <w:headerReference w:type="even" r:id="rId7"/>
      <w:headerReference w:type="default" r:id="rId8"/>
      <w:footerReference w:type="even" r:id="rId9"/>
      <w:footerReference w:type="default" r:id="rId10"/>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53FAD5" w14:textId="77777777" w:rsidR="00B423FC" w:rsidRDefault="00B423FC" w:rsidP="00CE0FCC">
      <w:r>
        <w:separator/>
      </w:r>
    </w:p>
  </w:endnote>
  <w:endnote w:type="continuationSeparator" w:id="0">
    <w:p w14:paraId="4D46E87F" w14:textId="77777777" w:rsidR="00B423FC" w:rsidRDefault="00B423FC" w:rsidP="00CE0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AF3C4" w14:textId="77777777" w:rsidR="007E3381" w:rsidRDefault="007E3381" w:rsidP="00D476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BE0C81" w14:textId="77777777" w:rsidR="007E3381" w:rsidRDefault="007E3381" w:rsidP="00CE0FC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5F1B" w14:textId="77777777" w:rsidR="007E3381" w:rsidRDefault="007E3381" w:rsidP="00DE7CB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511FD1" w14:textId="77777777" w:rsidR="00B423FC" w:rsidRDefault="00B423FC" w:rsidP="00CE0FCC">
      <w:r>
        <w:separator/>
      </w:r>
    </w:p>
  </w:footnote>
  <w:footnote w:type="continuationSeparator" w:id="0">
    <w:p w14:paraId="0DED6C41" w14:textId="77777777" w:rsidR="00B423FC" w:rsidRDefault="00B423FC" w:rsidP="00CE0FC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CE7A8" w14:textId="77777777" w:rsidR="007E3381" w:rsidRDefault="007E3381" w:rsidP="00A31D2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2A17C9" w14:textId="77777777" w:rsidR="007E3381" w:rsidRDefault="007E3381" w:rsidP="00A31D2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BE0CFE" w14:textId="77777777" w:rsidR="007E3381" w:rsidRDefault="007E3381" w:rsidP="00A31D2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423FC">
      <w:rPr>
        <w:rStyle w:val="PageNumber"/>
        <w:noProof/>
      </w:rPr>
      <w:t>1</w:t>
    </w:r>
    <w:r>
      <w:rPr>
        <w:rStyle w:val="PageNumber"/>
      </w:rPr>
      <w:fldChar w:fldCharType="end"/>
    </w:r>
  </w:p>
  <w:p w14:paraId="53CA33D8" w14:textId="701DE34F" w:rsidR="007E3381" w:rsidRDefault="00A3757E" w:rsidP="00A31D2C">
    <w:pPr>
      <w:pStyle w:val="Header"/>
      <w:ind w:right="360"/>
    </w:pPr>
    <w:r>
      <w:t>CS 250 Fall 2017</w:t>
    </w:r>
    <w:r w:rsidR="00576077">
      <w:t xml:space="preserve"> </w:t>
    </w:r>
    <w:r w:rsidR="0006786B">
      <w:tab/>
      <w:t>Homework 11</w:t>
    </w:r>
    <w:r w:rsidR="007E3381">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0936FB"/>
    <w:multiLevelType w:val="hybridMultilevel"/>
    <w:tmpl w:val="02780F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7851883"/>
    <w:multiLevelType w:val="hybridMultilevel"/>
    <w:tmpl w:val="EC4837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E86597"/>
    <w:multiLevelType w:val="hybridMultilevel"/>
    <w:tmpl w:val="5A3AB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9937A5"/>
    <w:multiLevelType w:val="multilevel"/>
    <w:tmpl w:val="5A3AB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C162300"/>
    <w:multiLevelType w:val="multilevel"/>
    <w:tmpl w:val="02780F7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1EA676AB"/>
    <w:multiLevelType w:val="hybridMultilevel"/>
    <w:tmpl w:val="B296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77018C"/>
    <w:multiLevelType w:val="hybridMultilevel"/>
    <w:tmpl w:val="22D21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DA70878"/>
    <w:multiLevelType w:val="hybridMultilevel"/>
    <w:tmpl w:val="0BFC0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DD863B2"/>
    <w:multiLevelType w:val="multilevel"/>
    <w:tmpl w:val="40F44550"/>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b/>
        <w:bCs/>
        <w:i w:val="0"/>
        <w:iCs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31A368A4"/>
    <w:multiLevelType w:val="hybridMultilevel"/>
    <w:tmpl w:val="F6D4BDA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330014B"/>
    <w:multiLevelType w:val="hybridMultilevel"/>
    <w:tmpl w:val="B20ADB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CEB4145"/>
    <w:multiLevelType w:val="hybridMultilevel"/>
    <w:tmpl w:val="C2FAA5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33D507C"/>
    <w:multiLevelType w:val="hybridMultilevel"/>
    <w:tmpl w:val="952A13B0"/>
    <w:lvl w:ilvl="0" w:tplc="88826192">
      <w:start w:val="1"/>
      <w:numFmt w:val="decimal"/>
      <w:pStyle w:val="LiteratureCitation"/>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0A71A7"/>
    <w:multiLevelType w:val="hybridMultilevel"/>
    <w:tmpl w:val="92FE9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316850"/>
    <w:multiLevelType w:val="multilevel"/>
    <w:tmpl w:val="C2FAA5BC"/>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nsid w:val="6B8B0859"/>
    <w:multiLevelType w:val="hybridMultilevel"/>
    <w:tmpl w:val="D4ECE7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EEA5389"/>
    <w:multiLevelType w:val="hybridMultilevel"/>
    <w:tmpl w:val="9C7E30D4"/>
    <w:lvl w:ilvl="0" w:tplc="28CEF264">
      <w:start w:val="1"/>
      <w:numFmt w:val="bullet"/>
      <w:pStyle w:val="SecondResponse"/>
      <w:lvlText w:val=""/>
      <w:lvlJc w:val="left"/>
      <w:pPr>
        <w:ind w:left="1080" w:hanging="360"/>
      </w:pPr>
      <w:rPr>
        <w:rFonts w:ascii="Wingdings" w:hAnsi="Wingdings" w:hint="default"/>
      </w:rPr>
    </w:lvl>
    <w:lvl w:ilvl="1" w:tplc="04090003">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6051E1"/>
    <w:multiLevelType w:val="multilevel"/>
    <w:tmpl w:val="0BFC047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3"/>
  </w:num>
  <w:num w:numId="2">
    <w:abstractNumId w:val="17"/>
  </w:num>
  <w:num w:numId="3">
    <w:abstractNumId w:val="12"/>
  </w:num>
  <w:num w:numId="4">
    <w:abstractNumId w:val="11"/>
  </w:num>
  <w:num w:numId="5">
    <w:abstractNumId w:val="3"/>
  </w:num>
  <w:num w:numId="6">
    <w:abstractNumId w:val="4"/>
  </w:num>
  <w:num w:numId="7">
    <w:abstractNumId w:val="10"/>
  </w:num>
  <w:num w:numId="8">
    <w:abstractNumId w:val="7"/>
  </w:num>
  <w:num w:numId="9">
    <w:abstractNumId w:val="2"/>
  </w:num>
  <w:num w:numId="10">
    <w:abstractNumId w:val="8"/>
  </w:num>
  <w:num w:numId="11">
    <w:abstractNumId w:val="18"/>
  </w:num>
  <w:num w:numId="12">
    <w:abstractNumId w:val="6"/>
  </w:num>
  <w:num w:numId="13">
    <w:abstractNumId w:val="1"/>
  </w:num>
  <w:num w:numId="14">
    <w:abstractNumId w:val="15"/>
  </w:num>
  <w:num w:numId="15">
    <w:abstractNumId w:val="16"/>
  </w:num>
  <w:num w:numId="16">
    <w:abstractNumId w:val="14"/>
  </w:num>
  <w:num w:numId="17">
    <w:abstractNumId w:val="9"/>
  </w:num>
  <w:num w:numId="18">
    <w:abstractNumId w:val="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F40"/>
    <w:rsid w:val="000021E1"/>
    <w:rsid w:val="00004AEB"/>
    <w:rsid w:val="000056A7"/>
    <w:rsid w:val="000067C7"/>
    <w:rsid w:val="000121E0"/>
    <w:rsid w:val="0002103D"/>
    <w:rsid w:val="00045F6D"/>
    <w:rsid w:val="000470F8"/>
    <w:rsid w:val="0005716E"/>
    <w:rsid w:val="00063966"/>
    <w:rsid w:val="0006707F"/>
    <w:rsid w:val="0006786B"/>
    <w:rsid w:val="0007326C"/>
    <w:rsid w:val="00075E2F"/>
    <w:rsid w:val="000762D3"/>
    <w:rsid w:val="000770D8"/>
    <w:rsid w:val="00077A66"/>
    <w:rsid w:val="00087518"/>
    <w:rsid w:val="00092C7D"/>
    <w:rsid w:val="000935C9"/>
    <w:rsid w:val="00095D30"/>
    <w:rsid w:val="000B15E2"/>
    <w:rsid w:val="000C0A4D"/>
    <w:rsid w:val="000C5872"/>
    <w:rsid w:val="000D362E"/>
    <w:rsid w:val="000D5C17"/>
    <w:rsid w:val="000F4F4E"/>
    <w:rsid w:val="000F7EA3"/>
    <w:rsid w:val="00100B51"/>
    <w:rsid w:val="00100BD3"/>
    <w:rsid w:val="0010614F"/>
    <w:rsid w:val="001139AC"/>
    <w:rsid w:val="001168F8"/>
    <w:rsid w:val="00120B80"/>
    <w:rsid w:val="00123AD4"/>
    <w:rsid w:val="00130A9D"/>
    <w:rsid w:val="00132C36"/>
    <w:rsid w:val="0015702C"/>
    <w:rsid w:val="00172609"/>
    <w:rsid w:val="001728C6"/>
    <w:rsid w:val="0017346C"/>
    <w:rsid w:val="0018172B"/>
    <w:rsid w:val="00182C07"/>
    <w:rsid w:val="001870A3"/>
    <w:rsid w:val="00191C63"/>
    <w:rsid w:val="00194252"/>
    <w:rsid w:val="001A0813"/>
    <w:rsid w:val="001A2DA8"/>
    <w:rsid w:val="001A311C"/>
    <w:rsid w:val="001A514D"/>
    <w:rsid w:val="001B0C6B"/>
    <w:rsid w:val="001B18D1"/>
    <w:rsid w:val="001B6EB4"/>
    <w:rsid w:val="001B75F2"/>
    <w:rsid w:val="001C19BD"/>
    <w:rsid w:val="001D2315"/>
    <w:rsid w:val="001D23E0"/>
    <w:rsid w:val="001D2D29"/>
    <w:rsid w:val="001E1FA4"/>
    <w:rsid w:val="001E2C0F"/>
    <w:rsid w:val="001E3915"/>
    <w:rsid w:val="001E3BCA"/>
    <w:rsid w:val="001E5CC1"/>
    <w:rsid w:val="001E5FDE"/>
    <w:rsid w:val="001E71E3"/>
    <w:rsid w:val="001E7479"/>
    <w:rsid w:val="001F1BA6"/>
    <w:rsid w:val="001F1F3C"/>
    <w:rsid w:val="001F2BC6"/>
    <w:rsid w:val="001F6F40"/>
    <w:rsid w:val="00220AE1"/>
    <w:rsid w:val="002268B9"/>
    <w:rsid w:val="002319B1"/>
    <w:rsid w:val="002333E2"/>
    <w:rsid w:val="00233FB9"/>
    <w:rsid w:val="0024546E"/>
    <w:rsid w:val="002477FD"/>
    <w:rsid w:val="00250A5F"/>
    <w:rsid w:val="00255350"/>
    <w:rsid w:val="00256641"/>
    <w:rsid w:val="00281FB7"/>
    <w:rsid w:val="00291814"/>
    <w:rsid w:val="00293DD9"/>
    <w:rsid w:val="00295FC8"/>
    <w:rsid w:val="00297817"/>
    <w:rsid w:val="002A3797"/>
    <w:rsid w:val="002E58C0"/>
    <w:rsid w:val="002F1961"/>
    <w:rsid w:val="002F1AAE"/>
    <w:rsid w:val="002F5A22"/>
    <w:rsid w:val="002F714B"/>
    <w:rsid w:val="00300B40"/>
    <w:rsid w:val="003043B1"/>
    <w:rsid w:val="00322BC8"/>
    <w:rsid w:val="003239D6"/>
    <w:rsid w:val="003300A2"/>
    <w:rsid w:val="003336EB"/>
    <w:rsid w:val="00340873"/>
    <w:rsid w:val="00344993"/>
    <w:rsid w:val="003533C9"/>
    <w:rsid w:val="00353665"/>
    <w:rsid w:val="003648F3"/>
    <w:rsid w:val="00370F11"/>
    <w:rsid w:val="00377B97"/>
    <w:rsid w:val="003A3F96"/>
    <w:rsid w:val="003B17E3"/>
    <w:rsid w:val="003B23F9"/>
    <w:rsid w:val="003B543C"/>
    <w:rsid w:val="003B7052"/>
    <w:rsid w:val="003C1E26"/>
    <w:rsid w:val="003C7A31"/>
    <w:rsid w:val="003C7DF9"/>
    <w:rsid w:val="003D15BB"/>
    <w:rsid w:val="003E13BD"/>
    <w:rsid w:val="003F2EC1"/>
    <w:rsid w:val="003F4A95"/>
    <w:rsid w:val="00401CC4"/>
    <w:rsid w:val="00410480"/>
    <w:rsid w:val="00413F46"/>
    <w:rsid w:val="004154AC"/>
    <w:rsid w:val="00417DF4"/>
    <w:rsid w:val="00420F04"/>
    <w:rsid w:val="004210E0"/>
    <w:rsid w:val="00427026"/>
    <w:rsid w:val="00427ECE"/>
    <w:rsid w:val="00430109"/>
    <w:rsid w:val="00435C20"/>
    <w:rsid w:val="004364B2"/>
    <w:rsid w:val="00437210"/>
    <w:rsid w:val="00441BEF"/>
    <w:rsid w:val="004466B9"/>
    <w:rsid w:val="004531C4"/>
    <w:rsid w:val="00461341"/>
    <w:rsid w:val="004717BC"/>
    <w:rsid w:val="00473AED"/>
    <w:rsid w:val="00474321"/>
    <w:rsid w:val="00484201"/>
    <w:rsid w:val="004904A4"/>
    <w:rsid w:val="00492BAB"/>
    <w:rsid w:val="00497E3C"/>
    <w:rsid w:val="004A6593"/>
    <w:rsid w:val="004A739D"/>
    <w:rsid w:val="004A748A"/>
    <w:rsid w:val="004D3B47"/>
    <w:rsid w:val="004D5D7D"/>
    <w:rsid w:val="004F0FE2"/>
    <w:rsid w:val="004F5DF3"/>
    <w:rsid w:val="0050291E"/>
    <w:rsid w:val="00503D12"/>
    <w:rsid w:val="00506CD4"/>
    <w:rsid w:val="0052696E"/>
    <w:rsid w:val="00534081"/>
    <w:rsid w:val="00536AA4"/>
    <w:rsid w:val="00544EC7"/>
    <w:rsid w:val="00553390"/>
    <w:rsid w:val="005541F9"/>
    <w:rsid w:val="0056065F"/>
    <w:rsid w:val="00561150"/>
    <w:rsid w:val="00561FD6"/>
    <w:rsid w:val="00562242"/>
    <w:rsid w:val="00572A45"/>
    <w:rsid w:val="00576077"/>
    <w:rsid w:val="005815EE"/>
    <w:rsid w:val="0058202F"/>
    <w:rsid w:val="00593BD5"/>
    <w:rsid w:val="005A154E"/>
    <w:rsid w:val="005A1F41"/>
    <w:rsid w:val="005A4DC2"/>
    <w:rsid w:val="005B287B"/>
    <w:rsid w:val="005B55E2"/>
    <w:rsid w:val="005B64FF"/>
    <w:rsid w:val="005B7EA7"/>
    <w:rsid w:val="005C1652"/>
    <w:rsid w:val="005C443C"/>
    <w:rsid w:val="005D3A69"/>
    <w:rsid w:val="005E0A50"/>
    <w:rsid w:val="005E7748"/>
    <w:rsid w:val="006026C8"/>
    <w:rsid w:val="00603404"/>
    <w:rsid w:val="00612081"/>
    <w:rsid w:val="0061454D"/>
    <w:rsid w:val="0061718A"/>
    <w:rsid w:val="00620D13"/>
    <w:rsid w:val="00630ADD"/>
    <w:rsid w:val="00632B9D"/>
    <w:rsid w:val="006346CC"/>
    <w:rsid w:val="006372A3"/>
    <w:rsid w:val="00644D23"/>
    <w:rsid w:val="00663BB7"/>
    <w:rsid w:val="00676AB4"/>
    <w:rsid w:val="00677296"/>
    <w:rsid w:val="0068547C"/>
    <w:rsid w:val="0069328D"/>
    <w:rsid w:val="006944D4"/>
    <w:rsid w:val="00695E0D"/>
    <w:rsid w:val="006A1F80"/>
    <w:rsid w:val="006B2071"/>
    <w:rsid w:val="006B7C60"/>
    <w:rsid w:val="006C6A11"/>
    <w:rsid w:val="006C6E76"/>
    <w:rsid w:val="006D4B09"/>
    <w:rsid w:val="006D5415"/>
    <w:rsid w:val="006D5540"/>
    <w:rsid w:val="006D569A"/>
    <w:rsid w:val="006D7D48"/>
    <w:rsid w:val="006E0DD6"/>
    <w:rsid w:val="006E17D6"/>
    <w:rsid w:val="006E5768"/>
    <w:rsid w:val="006E6CD6"/>
    <w:rsid w:val="006F191A"/>
    <w:rsid w:val="006F7771"/>
    <w:rsid w:val="00722123"/>
    <w:rsid w:val="00723D48"/>
    <w:rsid w:val="00723DDD"/>
    <w:rsid w:val="00727798"/>
    <w:rsid w:val="00727C1F"/>
    <w:rsid w:val="0073367F"/>
    <w:rsid w:val="00735CE4"/>
    <w:rsid w:val="0074189F"/>
    <w:rsid w:val="007436D2"/>
    <w:rsid w:val="00753310"/>
    <w:rsid w:val="0076142E"/>
    <w:rsid w:val="007643B5"/>
    <w:rsid w:val="00766CB4"/>
    <w:rsid w:val="00767C96"/>
    <w:rsid w:val="0077040A"/>
    <w:rsid w:val="00770F4F"/>
    <w:rsid w:val="00773F38"/>
    <w:rsid w:val="007744CD"/>
    <w:rsid w:val="00774532"/>
    <w:rsid w:val="00775EAF"/>
    <w:rsid w:val="00781536"/>
    <w:rsid w:val="00782646"/>
    <w:rsid w:val="007926E5"/>
    <w:rsid w:val="00794C5D"/>
    <w:rsid w:val="00794F4C"/>
    <w:rsid w:val="007B1835"/>
    <w:rsid w:val="007B562F"/>
    <w:rsid w:val="007C3E37"/>
    <w:rsid w:val="007D0868"/>
    <w:rsid w:val="007D5CAF"/>
    <w:rsid w:val="007E0888"/>
    <w:rsid w:val="007E3259"/>
    <w:rsid w:val="007E3381"/>
    <w:rsid w:val="007E67C0"/>
    <w:rsid w:val="007F4D9C"/>
    <w:rsid w:val="00800FE7"/>
    <w:rsid w:val="00803F1D"/>
    <w:rsid w:val="008056AB"/>
    <w:rsid w:val="008117F8"/>
    <w:rsid w:val="00814B98"/>
    <w:rsid w:val="00816FFC"/>
    <w:rsid w:val="00825CDC"/>
    <w:rsid w:val="008262A1"/>
    <w:rsid w:val="00831C26"/>
    <w:rsid w:val="00834CA5"/>
    <w:rsid w:val="00840BCF"/>
    <w:rsid w:val="008414AB"/>
    <w:rsid w:val="0085109F"/>
    <w:rsid w:val="008516AE"/>
    <w:rsid w:val="00854729"/>
    <w:rsid w:val="00855DA7"/>
    <w:rsid w:val="00863397"/>
    <w:rsid w:val="00867DB0"/>
    <w:rsid w:val="008757EE"/>
    <w:rsid w:val="00875C55"/>
    <w:rsid w:val="00881C95"/>
    <w:rsid w:val="00882808"/>
    <w:rsid w:val="00882A64"/>
    <w:rsid w:val="00887ADF"/>
    <w:rsid w:val="00892458"/>
    <w:rsid w:val="008A2894"/>
    <w:rsid w:val="008B0479"/>
    <w:rsid w:val="008C2E37"/>
    <w:rsid w:val="008D0673"/>
    <w:rsid w:val="008D1435"/>
    <w:rsid w:val="008D3AFA"/>
    <w:rsid w:val="008D7B75"/>
    <w:rsid w:val="008E1456"/>
    <w:rsid w:val="008E5472"/>
    <w:rsid w:val="008E76F4"/>
    <w:rsid w:val="008F0416"/>
    <w:rsid w:val="00906EF4"/>
    <w:rsid w:val="0091138D"/>
    <w:rsid w:val="00913610"/>
    <w:rsid w:val="00920172"/>
    <w:rsid w:val="009278F3"/>
    <w:rsid w:val="009332D8"/>
    <w:rsid w:val="0093659D"/>
    <w:rsid w:val="00951827"/>
    <w:rsid w:val="009563CF"/>
    <w:rsid w:val="00962472"/>
    <w:rsid w:val="0096457B"/>
    <w:rsid w:val="009650D0"/>
    <w:rsid w:val="00970D62"/>
    <w:rsid w:val="0098000D"/>
    <w:rsid w:val="00990993"/>
    <w:rsid w:val="009915D1"/>
    <w:rsid w:val="009917C9"/>
    <w:rsid w:val="009A6E6D"/>
    <w:rsid w:val="009B0744"/>
    <w:rsid w:val="009B3626"/>
    <w:rsid w:val="009B546B"/>
    <w:rsid w:val="009B7CBD"/>
    <w:rsid w:val="009C3EB7"/>
    <w:rsid w:val="009E1D82"/>
    <w:rsid w:val="009E4BBF"/>
    <w:rsid w:val="009F4882"/>
    <w:rsid w:val="00A0492A"/>
    <w:rsid w:val="00A077F2"/>
    <w:rsid w:val="00A10A2E"/>
    <w:rsid w:val="00A31D2C"/>
    <w:rsid w:val="00A320EC"/>
    <w:rsid w:val="00A32849"/>
    <w:rsid w:val="00A3757E"/>
    <w:rsid w:val="00A429C2"/>
    <w:rsid w:val="00A42D33"/>
    <w:rsid w:val="00A43A98"/>
    <w:rsid w:val="00A44ABD"/>
    <w:rsid w:val="00A47AF2"/>
    <w:rsid w:val="00A57AF7"/>
    <w:rsid w:val="00A74188"/>
    <w:rsid w:val="00AA1DC6"/>
    <w:rsid w:val="00AA37E1"/>
    <w:rsid w:val="00AA7240"/>
    <w:rsid w:val="00AB429B"/>
    <w:rsid w:val="00AB6FCA"/>
    <w:rsid w:val="00AC02B0"/>
    <w:rsid w:val="00AC4540"/>
    <w:rsid w:val="00AD32ED"/>
    <w:rsid w:val="00AD6532"/>
    <w:rsid w:val="00AD7FA1"/>
    <w:rsid w:val="00AE0548"/>
    <w:rsid w:val="00AE097C"/>
    <w:rsid w:val="00AE26B5"/>
    <w:rsid w:val="00AE53AD"/>
    <w:rsid w:val="00AE53C2"/>
    <w:rsid w:val="00B003CF"/>
    <w:rsid w:val="00B02B00"/>
    <w:rsid w:val="00B05993"/>
    <w:rsid w:val="00B152ED"/>
    <w:rsid w:val="00B15746"/>
    <w:rsid w:val="00B169FE"/>
    <w:rsid w:val="00B17A1A"/>
    <w:rsid w:val="00B25519"/>
    <w:rsid w:val="00B360F7"/>
    <w:rsid w:val="00B3730B"/>
    <w:rsid w:val="00B418B3"/>
    <w:rsid w:val="00B423FC"/>
    <w:rsid w:val="00B51C12"/>
    <w:rsid w:val="00B635D9"/>
    <w:rsid w:val="00B70054"/>
    <w:rsid w:val="00B768F2"/>
    <w:rsid w:val="00B80D81"/>
    <w:rsid w:val="00B87047"/>
    <w:rsid w:val="00B907F3"/>
    <w:rsid w:val="00BA5900"/>
    <w:rsid w:val="00BB71ED"/>
    <w:rsid w:val="00BB7730"/>
    <w:rsid w:val="00BD09DE"/>
    <w:rsid w:val="00BD4194"/>
    <w:rsid w:val="00BE13F9"/>
    <w:rsid w:val="00BF1177"/>
    <w:rsid w:val="00BF203E"/>
    <w:rsid w:val="00C02B4A"/>
    <w:rsid w:val="00C05659"/>
    <w:rsid w:val="00C15AB8"/>
    <w:rsid w:val="00C34108"/>
    <w:rsid w:val="00C41E82"/>
    <w:rsid w:val="00C5226E"/>
    <w:rsid w:val="00C53ADA"/>
    <w:rsid w:val="00C66ADD"/>
    <w:rsid w:val="00C75692"/>
    <w:rsid w:val="00C761EF"/>
    <w:rsid w:val="00C77CD8"/>
    <w:rsid w:val="00C87861"/>
    <w:rsid w:val="00C87F37"/>
    <w:rsid w:val="00C97DAA"/>
    <w:rsid w:val="00CA1A7B"/>
    <w:rsid w:val="00CB1D9C"/>
    <w:rsid w:val="00CB25DA"/>
    <w:rsid w:val="00CB5962"/>
    <w:rsid w:val="00CB6063"/>
    <w:rsid w:val="00CC06CA"/>
    <w:rsid w:val="00CC1396"/>
    <w:rsid w:val="00CC13B4"/>
    <w:rsid w:val="00CC1EB4"/>
    <w:rsid w:val="00CE0FCC"/>
    <w:rsid w:val="00CF043D"/>
    <w:rsid w:val="00D133BC"/>
    <w:rsid w:val="00D13F25"/>
    <w:rsid w:val="00D14D56"/>
    <w:rsid w:val="00D22593"/>
    <w:rsid w:val="00D31C21"/>
    <w:rsid w:val="00D3212D"/>
    <w:rsid w:val="00D44C39"/>
    <w:rsid w:val="00D476A3"/>
    <w:rsid w:val="00D527C3"/>
    <w:rsid w:val="00D57D70"/>
    <w:rsid w:val="00D60268"/>
    <w:rsid w:val="00D7092B"/>
    <w:rsid w:val="00D71124"/>
    <w:rsid w:val="00D8027F"/>
    <w:rsid w:val="00D83862"/>
    <w:rsid w:val="00D83DDB"/>
    <w:rsid w:val="00D858FF"/>
    <w:rsid w:val="00D859D7"/>
    <w:rsid w:val="00D8696F"/>
    <w:rsid w:val="00D92EE7"/>
    <w:rsid w:val="00D969DB"/>
    <w:rsid w:val="00DA5404"/>
    <w:rsid w:val="00DA5A01"/>
    <w:rsid w:val="00DB2800"/>
    <w:rsid w:val="00DC7E38"/>
    <w:rsid w:val="00DD6D1E"/>
    <w:rsid w:val="00DE5F25"/>
    <w:rsid w:val="00DE7CBF"/>
    <w:rsid w:val="00DF7D00"/>
    <w:rsid w:val="00E0162C"/>
    <w:rsid w:val="00E05C73"/>
    <w:rsid w:val="00E05C75"/>
    <w:rsid w:val="00E06EE3"/>
    <w:rsid w:val="00E120B7"/>
    <w:rsid w:val="00E13AC5"/>
    <w:rsid w:val="00E2310A"/>
    <w:rsid w:val="00E31723"/>
    <w:rsid w:val="00E34E91"/>
    <w:rsid w:val="00E3578B"/>
    <w:rsid w:val="00E417A5"/>
    <w:rsid w:val="00E51A55"/>
    <w:rsid w:val="00E5750B"/>
    <w:rsid w:val="00E65DE2"/>
    <w:rsid w:val="00E70D49"/>
    <w:rsid w:val="00E714F8"/>
    <w:rsid w:val="00E73268"/>
    <w:rsid w:val="00E73E75"/>
    <w:rsid w:val="00E74CE2"/>
    <w:rsid w:val="00E75748"/>
    <w:rsid w:val="00E7645D"/>
    <w:rsid w:val="00E804C0"/>
    <w:rsid w:val="00E84025"/>
    <w:rsid w:val="00E85FB6"/>
    <w:rsid w:val="00E869FA"/>
    <w:rsid w:val="00E91B83"/>
    <w:rsid w:val="00E93DDE"/>
    <w:rsid w:val="00EA16A3"/>
    <w:rsid w:val="00EA6756"/>
    <w:rsid w:val="00EA72E1"/>
    <w:rsid w:val="00EB1FBA"/>
    <w:rsid w:val="00EB7F4A"/>
    <w:rsid w:val="00EC315F"/>
    <w:rsid w:val="00EC7E9E"/>
    <w:rsid w:val="00ED30C6"/>
    <w:rsid w:val="00EE0222"/>
    <w:rsid w:val="00EE16B0"/>
    <w:rsid w:val="00EE1D1C"/>
    <w:rsid w:val="00EF03B3"/>
    <w:rsid w:val="00EF0839"/>
    <w:rsid w:val="00EF1F68"/>
    <w:rsid w:val="00EF5F7C"/>
    <w:rsid w:val="00F0076E"/>
    <w:rsid w:val="00F01938"/>
    <w:rsid w:val="00F01949"/>
    <w:rsid w:val="00F027B0"/>
    <w:rsid w:val="00F04692"/>
    <w:rsid w:val="00F107FF"/>
    <w:rsid w:val="00F177A9"/>
    <w:rsid w:val="00F222E9"/>
    <w:rsid w:val="00F27D10"/>
    <w:rsid w:val="00F27FFE"/>
    <w:rsid w:val="00F30657"/>
    <w:rsid w:val="00F32B87"/>
    <w:rsid w:val="00F36B01"/>
    <w:rsid w:val="00F5105C"/>
    <w:rsid w:val="00F5280D"/>
    <w:rsid w:val="00F6201E"/>
    <w:rsid w:val="00F633BF"/>
    <w:rsid w:val="00F70BC4"/>
    <w:rsid w:val="00F800AC"/>
    <w:rsid w:val="00F85D4C"/>
    <w:rsid w:val="00F8763A"/>
    <w:rsid w:val="00F93470"/>
    <w:rsid w:val="00F940A7"/>
    <w:rsid w:val="00F94131"/>
    <w:rsid w:val="00FA0C10"/>
    <w:rsid w:val="00FA6AAA"/>
    <w:rsid w:val="00FB197A"/>
    <w:rsid w:val="00FB206E"/>
    <w:rsid w:val="00FB3FD4"/>
    <w:rsid w:val="00FC1F1A"/>
    <w:rsid w:val="00FC2C9C"/>
    <w:rsid w:val="00FC3B9D"/>
    <w:rsid w:val="00FC4614"/>
    <w:rsid w:val="00FD6512"/>
    <w:rsid w:val="00FE4512"/>
    <w:rsid w:val="00FF4A2E"/>
    <w:rsid w:val="00FF7AF1"/>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9FF9C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332D8"/>
    <w:rPr>
      <w:rFonts w:ascii="Times New Roman" w:hAnsi="Times New Roman"/>
      <w:sz w:val="24"/>
      <w:szCs w:val="24"/>
    </w:rPr>
  </w:style>
  <w:style w:type="paragraph" w:styleId="Heading2">
    <w:name w:val="heading 2"/>
    <w:basedOn w:val="Normal"/>
    <w:next w:val="Normal"/>
    <w:link w:val="Heading2Char"/>
    <w:autoRedefine/>
    <w:rsid w:val="009332D8"/>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rsid w:val="009332D8"/>
    <w:pPr>
      <w:keepNext/>
      <w:keepLines/>
      <w:spacing w:before="200"/>
      <w:outlineLvl w:val="2"/>
    </w:pPr>
    <w:rPr>
      <w:rFonts w:asciiTheme="majorHAnsi" w:eastAsiaTheme="majorEastAsia" w:hAnsiTheme="majorHAnsi" w:cstheme="majorBidi"/>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eratureCitation">
    <w:name w:val="Literature Citation"/>
    <w:basedOn w:val="Normal"/>
    <w:qFormat/>
    <w:rsid w:val="007D0868"/>
    <w:pPr>
      <w:numPr>
        <w:numId w:val="1"/>
      </w:numPr>
      <w:jc w:val="both"/>
    </w:pPr>
    <w:rPr>
      <w:rFonts w:eastAsia="Times" w:cs="Times New Roman"/>
      <w:sz w:val="20"/>
    </w:rPr>
  </w:style>
  <w:style w:type="paragraph" w:customStyle="1" w:styleId="SecondResponse">
    <w:name w:val="Second Response"/>
    <w:basedOn w:val="Normal"/>
    <w:qFormat/>
    <w:rsid w:val="00C87F37"/>
    <w:pPr>
      <w:numPr>
        <w:numId w:val="2"/>
      </w:numPr>
      <w:spacing w:before="120" w:after="240"/>
      <w:jc w:val="both"/>
    </w:pPr>
    <w:rPr>
      <w:rFonts w:eastAsia="Times New Roman" w:cs="Times New Roman"/>
      <w:snapToGrid w:val="0"/>
      <w:color w:val="000000"/>
    </w:rPr>
  </w:style>
  <w:style w:type="character" w:customStyle="1" w:styleId="Heading2Char">
    <w:name w:val="Heading 2 Char"/>
    <w:basedOn w:val="DefaultParagraphFont"/>
    <w:link w:val="Heading2"/>
    <w:rsid w:val="009332D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rsid w:val="009332D8"/>
    <w:rPr>
      <w:rFonts w:asciiTheme="majorHAnsi" w:eastAsiaTheme="majorEastAsia" w:hAnsiTheme="majorHAnsi" w:cstheme="majorBidi"/>
      <w:b/>
      <w:bCs/>
    </w:rPr>
  </w:style>
  <w:style w:type="paragraph" w:styleId="ListParagraph">
    <w:name w:val="List Paragraph"/>
    <w:basedOn w:val="Normal"/>
    <w:uiPriority w:val="34"/>
    <w:qFormat/>
    <w:rsid w:val="001F6F40"/>
    <w:pPr>
      <w:ind w:left="720"/>
      <w:contextualSpacing/>
    </w:pPr>
  </w:style>
  <w:style w:type="table" w:styleId="TableGrid">
    <w:name w:val="Table Grid"/>
    <w:basedOn w:val="TableNormal"/>
    <w:uiPriority w:val="59"/>
    <w:rsid w:val="001F6F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B6FCA"/>
    <w:rPr>
      <w:rFonts w:ascii="Lucida Grande" w:hAnsi="Lucida Grande"/>
      <w:sz w:val="18"/>
      <w:szCs w:val="18"/>
    </w:rPr>
  </w:style>
  <w:style w:type="character" w:customStyle="1" w:styleId="BalloonTextChar">
    <w:name w:val="Balloon Text Char"/>
    <w:basedOn w:val="DefaultParagraphFont"/>
    <w:link w:val="BalloonText"/>
    <w:uiPriority w:val="99"/>
    <w:semiHidden/>
    <w:rsid w:val="00AB6FCA"/>
    <w:rPr>
      <w:rFonts w:ascii="Lucida Grande" w:hAnsi="Lucida Grande"/>
      <w:sz w:val="18"/>
      <w:szCs w:val="18"/>
    </w:rPr>
  </w:style>
  <w:style w:type="paragraph" w:styleId="Header">
    <w:name w:val="header"/>
    <w:basedOn w:val="Normal"/>
    <w:link w:val="HeaderChar"/>
    <w:uiPriority w:val="99"/>
    <w:unhideWhenUsed/>
    <w:rsid w:val="00CE0FCC"/>
    <w:pPr>
      <w:tabs>
        <w:tab w:val="center" w:pos="4320"/>
        <w:tab w:val="right" w:pos="8640"/>
      </w:tabs>
    </w:pPr>
  </w:style>
  <w:style w:type="character" w:customStyle="1" w:styleId="HeaderChar">
    <w:name w:val="Header Char"/>
    <w:basedOn w:val="DefaultParagraphFont"/>
    <w:link w:val="Header"/>
    <w:uiPriority w:val="99"/>
    <w:rsid w:val="00CE0FCC"/>
    <w:rPr>
      <w:rFonts w:ascii="Times New Roman" w:hAnsi="Times New Roman"/>
      <w:sz w:val="24"/>
      <w:szCs w:val="24"/>
    </w:rPr>
  </w:style>
  <w:style w:type="paragraph" w:styleId="Footer">
    <w:name w:val="footer"/>
    <w:basedOn w:val="Normal"/>
    <w:link w:val="FooterChar"/>
    <w:uiPriority w:val="99"/>
    <w:unhideWhenUsed/>
    <w:rsid w:val="00CE0FCC"/>
    <w:pPr>
      <w:tabs>
        <w:tab w:val="center" w:pos="4320"/>
        <w:tab w:val="right" w:pos="8640"/>
      </w:tabs>
    </w:pPr>
  </w:style>
  <w:style w:type="character" w:customStyle="1" w:styleId="FooterChar">
    <w:name w:val="Footer Char"/>
    <w:basedOn w:val="DefaultParagraphFont"/>
    <w:link w:val="Footer"/>
    <w:uiPriority w:val="99"/>
    <w:rsid w:val="00CE0FCC"/>
    <w:rPr>
      <w:rFonts w:ascii="Times New Roman" w:hAnsi="Times New Roman"/>
      <w:sz w:val="24"/>
      <w:szCs w:val="24"/>
    </w:rPr>
  </w:style>
  <w:style w:type="character" w:styleId="PageNumber">
    <w:name w:val="page number"/>
    <w:basedOn w:val="DefaultParagraphFont"/>
    <w:uiPriority w:val="99"/>
    <w:semiHidden/>
    <w:unhideWhenUsed/>
    <w:rsid w:val="00CE0F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591</Words>
  <Characters>3369</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3953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Adams</dc:creator>
  <cp:keywords/>
  <dc:description/>
  <cp:lastModifiedBy>Microsoft Office User</cp:lastModifiedBy>
  <cp:revision>4</cp:revision>
  <cp:lastPrinted>2017-11-10T03:09:00Z</cp:lastPrinted>
  <dcterms:created xsi:type="dcterms:W3CDTF">2017-12-01T02:49:00Z</dcterms:created>
  <dcterms:modified xsi:type="dcterms:W3CDTF">2017-12-01T04:41:00Z</dcterms:modified>
</cp:coreProperties>
</file>