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8A86D" w14:textId="02DE6C01" w:rsidR="00644236" w:rsidRPr="007005D9" w:rsidRDefault="00644236" w:rsidP="008561B6">
      <w:pPr>
        <w:pStyle w:val="Heading1"/>
      </w:pPr>
      <w:bookmarkStart w:id="0" w:name="_Toc484772841"/>
      <w:bookmarkStart w:id="1" w:name="_Toc499022180"/>
      <w:r w:rsidRPr="007005D9">
        <w:t xml:space="preserve">Mont. LBF 37. NOTICE OF </w:t>
      </w:r>
      <w:r w:rsidRPr="007005D9">
        <w:rPr>
          <w:w w:val="106"/>
        </w:rPr>
        <w:t xml:space="preserve">COMPLIANCE </w:t>
      </w:r>
      <w:r w:rsidRPr="007005D9">
        <w:t>WITH</w:t>
      </w:r>
      <w:r w:rsidR="008561B6" w:rsidRPr="007005D9">
        <w:t xml:space="preserve"> 11 U.S.C. </w:t>
      </w:r>
      <w:r w:rsidRPr="007005D9">
        <w:t>§ 521</w:t>
      </w:r>
      <w:bookmarkEnd w:id="0"/>
      <w:bookmarkEnd w:id="1"/>
      <w:r w:rsidRPr="007005D9">
        <w:t>.</w:t>
      </w:r>
    </w:p>
    <w:p w14:paraId="44221711" w14:textId="38DB9C2B" w:rsidR="00644236" w:rsidRPr="007005D9" w:rsidRDefault="00644236" w:rsidP="008561B6">
      <w:pPr>
        <w:pStyle w:val="Heading1"/>
      </w:pPr>
      <w:r w:rsidRPr="007005D9">
        <w:t>[</w:t>
      </w:r>
      <w:r w:rsidR="00B41318">
        <w:t>11 U.S.C. § 521</w:t>
      </w:r>
      <w:r w:rsidR="00CB3687">
        <w:t>;</w:t>
      </w:r>
      <w:r w:rsidR="00B41318">
        <w:t xml:space="preserve"> </w:t>
      </w:r>
      <w:r w:rsidRPr="007005D9">
        <w:t>Mo</w:t>
      </w:r>
      <w:r w:rsidRPr="007005D9">
        <w:rPr>
          <w:spacing w:val="-5"/>
        </w:rPr>
        <w:t>n</w:t>
      </w:r>
      <w:r w:rsidRPr="007005D9">
        <w:t>t.</w:t>
      </w:r>
      <w:r w:rsidRPr="007005D9">
        <w:rPr>
          <w:spacing w:val="5"/>
        </w:rPr>
        <w:t xml:space="preserve"> </w:t>
      </w:r>
      <w:r w:rsidRPr="007005D9">
        <w:rPr>
          <w:spacing w:val="-4"/>
        </w:rPr>
        <w:t>L</w:t>
      </w:r>
      <w:r w:rsidRPr="007005D9">
        <w:t>BR</w:t>
      </w:r>
      <w:r w:rsidRPr="007005D9">
        <w:rPr>
          <w:spacing w:val="-2"/>
        </w:rPr>
        <w:t xml:space="preserve"> </w:t>
      </w:r>
      <w:r w:rsidRPr="007005D9">
        <w:t>4002-1</w:t>
      </w:r>
      <w:r w:rsidRPr="007005D9">
        <w:rPr>
          <w:spacing w:val="3"/>
        </w:rPr>
        <w:t>(</w:t>
      </w:r>
      <w:r w:rsidRPr="007005D9">
        <w:t>f)]</w:t>
      </w:r>
    </w:p>
    <w:p w14:paraId="6ADBCD3A" w14:textId="77777777" w:rsidR="00644236" w:rsidRPr="007005D9" w:rsidRDefault="00644236" w:rsidP="00856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5D130C" w14:textId="77777777" w:rsidR="00644236" w:rsidRPr="007005D9" w:rsidRDefault="00644236" w:rsidP="00856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sz w:val="24"/>
          <w:szCs w:val="24"/>
        </w:rPr>
        <w:t>Na</w:t>
      </w:r>
      <w:r w:rsidRPr="007005D9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7005D9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tto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7005D9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ey </w:t>
      </w:r>
    </w:p>
    <w:p w14:paraId="46B07944" w14:textId="77777777" w:rsidR="00644236" w:rsidRPr="007005D9" w:rsidRDefault="00644236" w:rsidP="00856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pacing w:val="-8"/>
          <w:sz w:val="24"/>
          <w:szCs w:val="24"/>
        </w:rPr>
        <w:t>ff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ce M</w:t>
      </w:r>
      <w:r w:rsidRPr="007005D9">
        <w:rPr>
          <w:rFonts w:ascii="Times New Roman" w:eastAsia="Times New Roman" w:hAnsi="Times New Roman" w:cs="Times New Roman"/>
          <w:spacing w:val="-3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ili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ddress </w:t>
      </w:r>
    </w:p>
    <w:p w14:paraId="7B291199" w14:textId="77777777" w:rsidR="00644236" w:rsidRPr="007005D9" w:rsidRDefault="00644236" w:rsidP="00856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005D9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ep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 Nu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er </w:t>
      </w:r>
    </w:p>
    <w:p w14:paraId="7DAD7FBB" w14:textId="77777777" w:rsidR="00644236" w:rsidRPr="007005D9" w:rsidRDefault="00644236" w:rsidP="00856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-Ma</w:t>
      </w:r>
      <w:r w:rsidRPr="007005D9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7005D9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ddress</w:t>
      </w:r>
    </w:p>
    <w:p w14:paraId="040A3222" w14:textId="77777777" w:rsidR="00644236" w:rsidRPr="007005D9" w:rsidRDefault="00644236" w:rsidP="00856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7005D9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 Bar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>.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D.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Nu</w:t>
      </w:r>
      <w:r w:rsidRPr="007005D9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er</w:t>
      </w:r>
    </w:p>
    <w:p w14:paraId="1631E5F2" w14:textId="77777777" w:rsidR="00644236" w:rsidRPr="007005D9" w:rsidRDefault="00644236" w:rsidP="00856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005D9">
        <w:rPr>
          <w:rFonts w:ascii="Times New Roman" w:eastAsia="Times New Roman" w:hAnsi="Times New Roman" w:cs="Times New Roman"/>
          <w:spacing w:val="-4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tto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7005D9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ey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f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r De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>(</w:t>
      </w:r>
      <w:r w:rsidRPr="007005D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134F331C" w14:textId="77777777" w:rsidR="00644236" w:rsidRPr="007005D9" w:rsidRDefault="00644236" w:rsidP="00856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686381" w14:textId="77777777" w:rsidR="00644236" w:rsidRPr="007005D9" w:rsidRDefault="00644236" w:rsidP="00856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53F28C" w14:textId="3DD98094" w:rsidR="00644236" w:rsidRPr="007005D9" w:rsidRDefault="00644236" w:rsidP="008561B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5D9">
        <w:rPr>
          <w:rFonts w:ascii="Times New Roman" w:hAnsi="Times New Roman" w:cs="Times New Roman"/>
          <w:b/>
          <w:bCs/>
          <w:sz w:val="24"/>
          <w:szCs w:val="24"/>
        </w:rPr>
        <w:t>UNITED STATES BANKRUPTCY COURT</w:t>
      </w:r>
    </w:p>
    <w:p w14:paraId="0F8CD21C" w14:textId="77777777" w:rsidR="00644236" w:rsidRPr="007005D9" w:rsidRDefault="00644236" w:rsidP="008561B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5D9">
        <w:rPr>
          <w:rFonts w:ascii="Times New Roman" w:hAnsi="Times New Roman" w:cs="Times New Roman"/>
          <w:b/>
          <w:bCs/>
          <w:sz w:val="24"/>
          <w:szCs w:val="24"/>
        </w:rPr>
        <w:t>FOR THE DISTRICT OF MONTANA</w:t>
      </w:r>
    </w:p>
    <w:p w14:paraId="28652935" w14:textId="77777777" w:rsidR="00644236" w:rsidRPr="007005D9" w:rsidRDefault="00644236" w:rsidP="008561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8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44236" w:rsidRPr="007005D9" w14:paraId="5305BC1E" w14:textId="77777777" w:rsidTr="00793D28"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45662E0" w14:textId="77777777" w:rsidR="008561B6" w:rsidRPr="007005D9" w:rsidRDefault="008561B6" w:rsidP="008561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7825B8" w14:textId="0C084547" w:rsidR="008561B6" w:rsidRPr="007005D9" w:rsidRDefault="008561B6" w:rsidP="008561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05D9">
              <w:rPr>
                <w:rFonts w:ascii="Times New Roman" w:hAnsi="Times New Roman" w:cs="Times New Roman"/>
                <w:sz w:val="24"/>
                <w:szCs w:val="24"/>
              </w:rPr>
              <w:t>In re</w:t>
            </w:r>
            <w:r w:rsidRPr="007005D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005D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005D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64BF3DC" w14:textId="77777777" w:rsidR="008561B6" w:rsidRPr="007005D9" w:rsidRDefault="008561B6" w:rsidP="008561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D72DF8" w14:textId="77777777" w:rsidR="008561B6" w:rsidRPr="007005D9" w:rsidRDefault="008561B6" w:rsidP="008561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05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DEBTOR</w:t>
            </w:r>
            <w:r w:rsidRPr="007005D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7C0B3DE9" w14:textId="77777777" w:rsidR="008561B6" w:rsidRPr="007005D9" w:rsidRDefault="008561B6" w:rsidP="008561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05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JOINT-DEBTOR</w:t>
            </w:r>
            <w:r w:rsidRPr="007005D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6530409" w14:textId="77777777" w:rsidR="008561B6" w:rsidRPr="007005D9" w:rsidRDefault="008561B6" w:rsidP="008561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05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9CEB8CB" w14:textId="77777777" w:rsidR="008561B6" w:rsidRPr="007005D9" w:rsidRDefault="008561B6" w:rsidP="008561B6">
            <w:pPr>
              <w:autoSpaceDE w:val="0"/>
              <w:autoSpaceDN w:val="0"/>
              <w:adjustRightInd w:val="0"/>
              <w:spacing w:after="0" w:line="240" w:lineRule="auto"/>
              <w:ind w:left="2147"/>
              <w:rPr>
                <w:rFonts w:ascii="Times New Roman" w:hAnsi="Times New Roman" w:cs="Times New Roman"/>
                <w:sz w:val="24"/>
                <w:szCs w:val="24"/>
              </w:rPr>
            </w:pPr>
            <w:r w:rsidRPr="007005D9">
              <w:rPr>
                <w:rFonts w:ascii="Times New Roman" w:hAnsi="Times New Roman" w:cs="Times New Roman"/>
                <w:sz w:val="24"/>
                <w:szCs w:val="24"/>
              </w:rPr>
              <w:t>Debtor(s).</w:t>
            </w:r>
          </w:p>
          <w:p w14:paraId="34E726CA" w14:textId="6F4C0567" w:rsidR="00644236" w:rsidRPr="007005D9" w:rsidRDefault="00644236" w:rsidP="008561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7E548" w14:textId="77777777" w:rsidR="00644236" w:rsidRPr="007005D9" w:rsidRDefault="00644236" w:rsidP="008561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BB9E6D" w14:textId="77777777" w:rsidR="008561B6" w:rsidRPr="007005D9" w:rsidRDefault="008561B6" w:rsidP="008561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56C183" w14:textId="77777777" w:rsidR="008561B6" w:rsidRPr="007005D9" w:rsidRDefault="008561B6" w:rsidP="008561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4A8C12" w14:textId="77777777" w:rsidR="008561B6" w:rsidRPr="007005D9" w:rsidRDefault="008561B6" w:rsidP="008561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05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No. 0:00-bk-12345-ABC</w:t>
            </w:r>
          </w:p>
          <w:p w14:paraId="30500B38" w14:textId="77777777" w:rsidR="00644236" w:rsidRPr="007005D9" w:rsidRDefault="00644236" w:rsidP="008561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B3039" w14:textId="77777777" w:rsidR="00644236" w:rsidRPr="007005D9" w:rsidRDefault="00644236" w:rsidP="008561B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05D9">
              <w:rPr>
                <w:rFonts w:ascii="Times New Roman" w:hAnsi="Times New Roman" w:cs="Times New Roman"/>
                <w:b/>
                <w:sz w:val="24"/>
                <w:szCs w:val="24"/>
              </w:rPr>
              <w:t>NOTICE OF COMPLIANCE WITH § 521</w:t>
            </w:r>
          </w:p>
        </w:tc>
      </w:tr>
    </w:tbl>
    <w:p w14:paraId="1E0EBAB2" w14:textId="77777777" w:rsidR="00644236" w:rsidRPr="007005D9" w:rsidRDefault="00644236" w:rsidP="008561B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61CF271" w14:textId="1A476CE9" w:rsidR="00644236" w:rsidRPr="007005D9" w:rsidRDefault="00644236" w:rsidP="008561B6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 w:rsidRPr="007005D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ere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7005D9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cer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="008561B6" w:rsidRPr="007005D9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ies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der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pe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7005D9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per</w:t>
      </w:r>
      <w:r w:rsidRPr="007005D9">
        <w:rPr>
          <w:rFonts w:ascii="Times New Roman" w:eastAsia="Times New Roman" w:hAnsi="Times New Roman" w:cs="Times New Roman"/>
          <w:spacing w:val="-10"/>
          <w:sz w:val="24"/>
          <w:szCs w:val="24"/>
        </w:rPr>
        <w:t>j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ury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8DA03C" w14:textId="77777777" w:rsidR="00644236" w:rsidRPr="007005D9" w:rsidRDefault="00644236" w:rsidP="008561B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48E6B4" w14:textId="59823B86" w:rsidR="00644236" w:rsidRPr="007005D9" w:rsidRDefault="00644236" w:rsidP="008561B6">
      <w:pPr>
        <w:pStyle w:val="ListParagraph"/>
        <w:numPr>
          <w:ilvl w:val="0"/>
          <w:numId w:val="1"/>
        </w:numPr>
        <w:tabs>
          <w:tab w:val="left" w:pos="1080"/>
        </w:tabs>
        <w:spacing w:after="0" w:line="240" w:lineRule="auto"/>
        <w:ind w:left="0" w:firstLine="72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sz w:val="24"/>
          <w:szCs w:val="24"/>
        </w:rPr>
        <w:t>Pu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Pr="007005D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ua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="008561B6" w:rsidRPr="007005D9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11 U.S.C.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§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521(a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>)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(1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>)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005D9">
        <w:rPr>
          <w:rFonts w:ascii="Times New Roman" w:eastAsia="Times New Roman" w:hAnsi="Times New Roman" w:cs="Times New Roman"/>
          <w:spacing w:val="-4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),</w:t>
      </w:r>
      <w:r w:rsidRPr="007005D9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7005D9">
        <w:rPr>
          <w:rFonts w:ascii="Times New Roman" w:eastAsia="Times New Roman" w:hAnsi="Times New Roman" w:cs="Times New Roman"/>
          <w:spacing w:val="-8"/>
          <w:sz w:val="24"/>
          <w:szCs w:val="24"/>
        </w:rPr>
        <w:t>l</w:t>
      </w:r>
      <w:r w:rsidRPr="007005D9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cred</w:t>
      </w:r>
      <w:r w:rsidRPr="007005D9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rs </w:t>
      </w:r>
      <w:r w:rsidRPr="007005D9"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7005D9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il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Pr="007005D9">
        <w:rPr>
          <w:rFonts w:ascii="Times New Roman" w:eastAsia="Times New Roman" w:hAnsi="Times New Roman" w:cs="Times New Roman"/>
          <w:spacing w:val="-3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erew</w:t>
      </w:r>
      <w:r w:rsidRPr="007005D9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C7571D" w14:textId="77777777" w:rsidR="00644236" w:rsidRPr="007005D9" w:rsidRDefault="00644236" w:rsidP="008561B6">
      <w:pPr>
        <w:tabs>
          <w:tab w:val="left" w:pos="1080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465D791" w14:textId="6F617C7C" w:rsidR="00644236" w:rsidRPr="007005D9" w:rsidRDefault="00644236" w:rsidP="008561B6">
      <w:pPr>
        <w:pStyle w:val="ListParagraph"/>
        <w:numPr>
          <w:ilvl w:val="0"/>
          <w:numId w:val="1"/>
        </w:numPr>
        <w:tabs>
          <w:tab w:val="left" w:pos="1080"/>
        </w:tabs>
        <w:spacing w:after="0" w:line="240" w:lineRule="auto"/>
        <w:ind w:left="0" w:firstLine="72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sz w:val="24"/>
          <w:szCs w:val="24"/>
        </w:rPr>
        <w:t>Pu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Pr="007005D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ua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="008561B6" w:rsidRPr="007005D9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11 U.S.C.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§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521(a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>)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(1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>)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(B),</w:t>
      </w:r>
      <w:r w:rsidRPr="007005D9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 sc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edu</w:t>
      </w:r>
      <w:r w:rsidRPr="007005D9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es</w:t>
      </w:r>
      <w:r w:rsidRPr="007005D9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7005D9"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proofErr w:type="spellEnd"/>
      <w:r w:rsidRPr="007005D9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pacing w:val="-3"/>
          <w:sz w:val="24"/>
          <w:szCs w:val="24"/>
        </w:rPr>
        <w:t>ss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7005D9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ili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005D9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="008561B6" w:rsidRPr="007005D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005D9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005D9"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cur</w:t>
      </w:r>
      <w:r w:rsidRPr="007005D9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 a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x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pe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ures</w:t>
      </w:r>
      <w:r w:rsidR="008561B6" w:rsidRPr="007005D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005D9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005D9"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ii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005D9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7005D9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al</w:t>
      </w:r>
      <w:r w:rsidRPr="007005D9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f</w:t>
      </w:r>
      <w:r w:rsidRPr="007005D9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rs</w:t>
      </w:r>
      <w:r w:rsidR="008561B6" w:rsidRPr="007005D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005D9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005D9"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t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 p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7005D9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7005D9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ery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8561B6" w:rsidRPr="007005D9">
        <w:rPr>
          <w:rFonts w:ascii="Times New Roman" w:eastAsia="Times New Roman" w:hAnsi="Times New Roman" w:cs="Times New Roman"/>
          <w:sz w:val="24"/>
          <w:szCs w:val="24"/>
        </w:rPr>
        <w:t xml:space="preserve">11 U.S.C.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§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342(</w:t>
      </w:r>
      <w:r w:rsidRPr="007005D9">
        <w:rPr>
          <w:rFonts w:ascii="Times New Roman" w:eastAsia="Times New Roman" w:hAnsi="Times New Roman" w:cs="Times New Roman"/>
          <w:spacing w:val="-3"/>
          <w:sz w:val="24"/>
          <w:szCs w:val="24"/>
        </w:rPr>
        <w:t>b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ot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 de</w:t>
      </w:r>
      <w:r w:rsidRPr="007005D9">
        <w:rPr>
          <w:rFonts w:ascii="Times New Roman" w:eastAsia="Times New Roman" w:hAnsi="Times New Roman" w:cs="Times New Roman"/>
          <w:spacing w:val="-4"/>
          <w:sz w:val="24"/>
          <w:szCs w:val="24"/>
        </w:rPr>
        <w:t>b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fil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Pr="007005D9">
        <w:rPr>
          <w:rFonts w:ascii="Times New Roman" w:eastAsia="Times New Roman" w:hAnsi="Times New Roman" w:cs="Times New Roman"/>
          <w:spacing w:val="-3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erew</w:t>
      </w:r>
      <w:r w:rsidRPr="007005D9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346F99" w14:textId="77777777" w:rsidR="008561B6" w:rsidRPr="007005D9" w:rsidRDefault="008561B6" w:rsidP="008561B6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0B9BF6" w14:textId="6218FF1B" w:rsidR="00644236" w:rsidRPr="007005D9" w:rsidRDefault="00644236" w:rsidP="008561B6">
      <w:pPr>
        <w:pStyle w:val="ListParagraph"/>
        <w:numPr>
          <w:ilvl w:val="0"/>
          <w:numId w:val="1"/>
        </w:numPr>
        <w:tabs>
          <w:tab w:val="left" w:pos="1080"/>
        </w:tabs>
        <w:spacing w:after="0" w:line="240" w:lineRule="auto"/>
        <w:ind w:left="0" w:firstLine="72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sz w:val="24"/>
          <w:szCs w:val="24"/>
        </w:rPr>
        <w:t>Pu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Pr="007005D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ua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="008561B6" w:rsidRPr="007005D9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11 U.S.C.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§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521(a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>)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(1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>)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(B)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),</w:t>
      </w:r>
      <w:r w:rsidRPr="007005D9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>(</w:t>
      </w:r>
      <w:r w:rsidRPr="007005D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="008561B6"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has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il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ed w</w:t>
      </w:r>
      <w:r w:rsidRPr="007005D9"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 C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urt</w:t>
      </w:r>
      <w:r w:rsidRPr="007005D9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="008561B6" w:rsidRPr="006110D9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copies of all payment </w:t>
      </w:r>
      <w:proofErr w:type="gramStart"/>
      <w:r w:rsidR="008561B6" w:rsidRPr="006110D9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advices</w:t>
      </w:r>
      <w:proofErr w:type="gramEnd"/>
      <w:r w:rsidR="008561B6" w:rsidRPr="006110D9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or other evidence of payment received within 60 days before the date of the filing of the petition from any employer of </w:t>
      </w:r>
      <w:r w:rsidR="008561B6" w:rsidRPr="007005D9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Debtor(s)</w:t>
      </w:r>
      <w:r w:rsidR="008561B6" w:rsidRPr="006110D9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;</w:t>
      </w:r>
    </w:p>
    <w:p w14:paraId="2D221E59" w14:textId="77777777" w:rsidR="008561B6" w:rsidRPr="007005D9" w:rsidRDefault="008561B6" w:rsidP="008561B6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6AEE61" w14:textId="0C693893" w:rsidR="00644236" w:rsidRPr="007005D9" w:rsidRDefault="00644236" w:rsidP="008561B6">
      <w:pPr>
        <w:pStyle w:val="ListParagraph"/>
        <w:numPr>
          <w:ilvl w:val="0"/>
          <w:numId w:val="1"/>
        </w:numPr>
        <w:tabs>
          <w:tab w:val="left" w:pos="1080"/>
        </w:tabs>
        <w:spacing w:after="0" w:line="240" w:lineRule="auto"/>
        <w:ind w:left="0" w:firstLine="72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sz w:val="24"/>
          <w:szCs w:val="24"/>
        </w:rPr>
        <w:t>Pu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Pr="007005D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ua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="00EA180F" w:rsidRPr="007005D9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11 U.S.C.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§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521(a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>)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(1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>)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(B)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),</w:t>
      </w:r>
      <w:r w:rsidRPr="007005D9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 De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>(</w:t>
      </w:r>
      <w:r w:rsidRPr="007005D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="008561B6"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has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il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ed w</w:t>
      </w:r>
      <w:r w:rsidRPr="007005D9"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 C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urt</w:t>
      </w:r>
      <w:r w:rsidRPr="007005D9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Sc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edu</w:t>
      </w:r>
      <w:r w:rsidRPr="007005D9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es</w:t>
      </w:r>
      <w:r w:rsidRPr="007005D9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I a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2"/>
          <w:sz w:val="24"/>
          <w:szCs w:val="24"/>
        </w:rPr>
        <w:t>J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7005D9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 a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7005D9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7005D9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et</w:t>
      </w:r>
      <w:r w:rsidRPr="007005D9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</w:t>
      </w:r>
      <w:r w:rsidR="008561B6" w:rsidRPr="007005D9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005D9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zed </w:t>
      </w:r>
      <w:r w:rsidRPr="007005D9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w </w:t>
      </w:r>
      <w:r w:rsidRPr="007005D9">
        <w:rPr>
          <w:rFonts w:ascii="Times New Roman" w:eastAsia="Times New Roman" w:hAnsi="Times New Roman" w:cs="Times New Roman"/>
          <w:spacing w:val="-3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w </w:t>
      </w:r>
      <w:r w:rsidRPr="007005D9"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 a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s ca</w:t>
      </w:r>
      <w:r w:rsidRPr="007005D9">
        <w:rPr>
          <w:rFonts w:ascii="Times New Roman" w:eastAsia="Times New Roman" w:hAnsi="Times New Roman" w:cs="Times New Roman"/>
          <w:spacing w:val="-11"/>
          <w:sz w:val="24"/>
          <w:szCs w:val="24"/>
        </w:rPr>
        <w:t>l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cu</w:t>
      </w:r>
      <w:r w:rsidRPr="007005D9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ed,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005D9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005D9"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Curre</w:t>
      </w:r>
      <w:r w:rsidRPr="007005D9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7005D9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 a</w:t>
      </w:r>
      <w:r w:rsidRPr="007005D9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ea</w:t>
      </w:r>
      <w:r w:rsidRPr="007005D9"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005D9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7005D9">
        <w:rPr>
          <w:rFonts w:ascii="Times New Roman" w:eastAsia="Times New Roman" w:hAnsi="Times New Roman" w:cs="Times New Roman"/>
          <w:spacing w:val="-3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cu</w:t>
      </w:r>
      <w:r w:rsidRPr="007005D9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19BC21D" w14:textId="77777777" w:rsidR="008561B6" w:rsidRPr="007005D9" w:rsidRDefault="008561B6" w:rsidP="008561B6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47DA0D" w14:textId="3BAC077D" w:rsidR="00644236" w:rsidRPr="007005D9" w:rsidRDefault="00644236" w:rsidP="008561B6">
      <w:pPr>
        <w:pStyle w:val="ListParagraph"/>
        <w:numPr>
          <w:ilvl w:val="0"/>
          <w:numId w:val="1"/>
        </w:numPr>
        <w:tabs>
          <w:tab w:val="left" w:pos="1080"/>
        </w:tabs>
        <w:spacing w:after="0" w:line="240" w:lineRule="auto"/>
        <w:ind w:left="0" w:firstLine="72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sz w:val="24"/>
          <w:szCs w:val="24"/>
        </w:rPr>
        <w:t>Pu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Pr="007005D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ua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§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521(a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>)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(1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>)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005D9">
        <w:rPr>
          <w:rFonts w:ascii="Times New Roman" w:eastAsia="Times New Roman" w:hAnsi="Times New Roman" w:cs="Times New Roman"/>
          <w:spacing w:val="-3"/>
          <w:sz w:val="24"/>
          <w:szCs w:val="24"/>
        </w:rPr>
        <w:t>v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),</w:t>
      </w:r>
      <w:r w:rsidRPr="007005D9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 De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 w:rsidRPr="007005D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</w:t>
      </w:r>
      <w:r w:rsidR="00EA180F" w:rsidRPr="007005D9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F30274" w14:textId="77777777" w:rsidR="00EA180F" w:rsidRPr="006110D9" w:rsidRDefault="00EA180F" w:rsidP="006110D9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5E9E70AF" w14:textId="156F2188" w:rsidR="00EA180F" w:rsidRPr="007005D9" w:rsidRDefault="00EA180F" w:rsidP="00EA180F">
      <w:pPr>
        <w:pStyle w:val="ListParagraph"/>
        <w:spacing w:after="0" w:line="240" w:lineRule="auto"/>
        <w:ind w:left="108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</w:t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7005D9"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</w:t>
      </w:r>
      <w:r w:rsidR="007005D9"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The Debtor(s) anticipates an increase in income or expenditures over the 12-</w:t>
      </w:r>
    </w:p>
    <w:p w14:paraId="7FBE3B39" w14:textId="6124DF7C" w:rsidR="00EA180F" w:rsidRPr="007005D9" w:rsidRDefault="00EA180F" w:rsidP="006110D9">
      <w:pPr>
        <w:pStyle w:val="ListParagraph"/>
        <w:spacing w:after="0" w:line="240" w:lineRule="auto"/>
        <w:ind w:left="1440" w:firstLine="36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month period following the petition date. Specifically: </w:t>
      </w:r>
    </w:p>
    <w:p w14:paraId="5E502CA8" w14:textId="446D6C75" w:rsidR="00EA180F" w:rsidRPr="007005D9" w:rsidRDefault="00EA180F" w:rsidP="006110D9">
      <w:pPr>
        <w:pStyle w:val="ListParagraph"/>
        <w:spacing w:after="120" w:line="240" w:lineRule="auto"/>
        <w:ind w:left="108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7F48A64" w14:textId="14060B3C" w:rsidR="00EA180F" w:rsidRPr="006110D9" w:rsidRDefault="00EA180F" w:rsidP="006110D9">
      <w:pPr>
        <w:pStyle w:val="ListParagraph"/>
        <w:spacing w:after="0" w:line="240" w:lineRule="auto"/>
        <w:ind w:left="108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E850441" w14:textId="77777777" w:rsidR="00644236" w:rsidRPr="007005D9" w:rsidRDefault="00644236" w:rsidP="008561B6">
      <w:pPr>
        <w:pStyle w:val="ListParagraph"/>
        <w:tabs>
          <w:tab w:val="left" w:pos="1080"/>
        </w:tabs>
        <w:spacing w:after="0" w:line="240" w:lineRule="auto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B82AC3" w14:textId="1061C2DB" w:rsidR="00EA180F" w:rsidRPr="007005D9" w:rsidRDefault="00EA180F" w:rsidP="008561B6">
      <w:pPr>
        <w:pStyle w:val="ListParagraph"/>
        <w:tabs>
          <w:tab w:val="left" w:pos="1080"/>
        </w:tabs>
        <w:spacing w:after="0" w:line="240" w:lineRule="auto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7005D9"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</w:t>
      </w:r>
      <w:r w:rsidR="007005D9"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The Debtor(s) does not anticipate an increase in income or expenditures over </w:t>
      </w:r>
    </w:p>
    <w:p w14:paraId="209FAAA7" w14:textId="487986CE" w:rsidR="00EA180F" w:rsidRPr="007005D9" w:rsidRDefault="00EA180F" w:rsidP="008561B6">
      <w:pPr>
        <w:pStyle w:val="ListParagraph"/>
        <w:tabs>
          <w:tab w:val="left" w:pos="1080"/>
        </w:tabs>
        <w:spacing w:after="0" w:line="240" w:lineRule="auto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</w:rPr>
        <w:tab/>
        <w:t xml:space="preserve">the 12-month period following the petition date. </w:t>
      </w:r>
    </w:p>
    <w:p w14:paraId="25196140" w14:textId="77777777" w:rsidR="00EA180F" w:rsidRPr="007005D9" w:rsidRDefault="00EA180F" w:rsidP="006110D9">
      <w:pPr>
        <w:pStyle w:val="ListParagraph"/>
        <w:tabs>
          <w:tab w:val="left" w:pos="1080"/>
        </w:tabs>
        <w:spacing w:after="0" w:line="240" w:lineRule="auto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F72673" w14:textId="3A7D2854" w:rsidR="00644236" w:rsidRPr="007005D9" w:rsidRDefault="00644236" w:rsidP="008561B6">
      <w:pPr>
        <w:pStyle w:val="ListParagraph"/>
        <w:numPr>
          <w:ilvl w:val="0"/>
          <w:numId w:val="1"/>
        </w:numPr>
        <w:tabs>
          <w:tab w:val="left" w:pos="1080"/>
        </w:tabs>
        <w:spacing w:after="0" w:line="240" w:lineRule="auto"/>
        <w:ind w:left="0" w:firstLine="72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Pursuant to </w:t>
      </w:r>
      <w:r w:rsidR="00EA180F" w:rsidRPr="007005D9">
        <w:rPr>
          <w:rFonts w:ascii="Times New Roman" w:eastAsia="Times New Roman" w:hAnsi="Times New Roman" w:cs="Times New Roman"/>
          <w:sz w:val="24"/>
          <w:szCs w:val="24"/>
        </w:rPr>
        <w:t xml:space="preserve">11 U.S.C.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§ 521(b)(1), </w:t>
      </w:r>
      <w:r w:rsidR="00EA180F" w:rsidRPr="007005D9">
        <w:rPr>
          <w:rFonts w:ascii="Times New Roman" w:eastAsia="Times New Roman" w:hAnsi="Times New Roman" w:cs="Times New Roman"/>
          <w:sz w:val="24"/>
          <w:szCs w:val="24"/>
        </w:rPr>
        <w:t xml:space="preserve">Debtor(s) has filed the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required credit counseling certification </w:t>
      </w:r>
      <w:r w:rsidR="00EA180F" w:rsidRPr="007005D9">
        <w:rPr>
          <w:rFonts w:ascii="Times New Roman" w:eastAsia="Times New Roman" w:hAnsi="Times New Roman" w:cs="Times New Roman"/>
          <w:sz w:val="24"/>
          <w:szCs w:val="24"/>
        </w:rPr>
        <w:t>with the Court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8AF8E5" w14:textId="77777777" w:rsidR="00644236" w:rsidRPr="007005D9" w:rsidRDefault="00644236" w:rsidP="008561B6">
      <w:pPr>
        <w:pStyle w:val="ListParagraph"/>
        <w:tabs>
          <w:tab w:val="left" w:pos="1080"/>
        </w:tabs>
        <w:spacing w:after="0" w:line="240" w:lineRule="auto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7B516A" w14:textId="6229AABB" w:rsidR="00644236" w:rsidRPr="007005D9" w:rsidRDefault="00644236" w:rsidP="008561B6">
      <w:pPr>
        <w:pStyle w:val="ListParagraph"/>
        <w:numPr>
          <w:ilvl w:val="0"/>
          <w:numId w:val="1"/>
        </w:numPr>
        <w:tabs>
          <w:tab w:val="left" w:pos="1080"/>
        </w:tabs>
        <w:spacing w:after="0" w:line="240" w:lineRule="auto"/>
        <w:ind w:left="0" w:firstLine="72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sz w:val="24"/>
          <w:szCs w:val="24"/>
        </w:rPr>
        <w:t>Pursuant to</w:t>
      </w:r>
      <w:r w:rsidR="00EA180F" w:rsidRPr="007005D9">
        <w:rPr>
          <w:rFonts w:ascii="Times New Roman" w:eastAsia="Times New Roman" w:hAnsi="Times New Roman" w:cs="Times New Roman"/>
          <w:sz w:val="24"/>
          <w:szCs w:val="24"/>
        </w:rPr>
        <w:t xml:space="preserve"> 11 U.S.C.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 § 521(b)(2), Debtor(s) state</w:t>
      </w:r>
      <w:r w:rsidR="00EA180F" w:rsidRPr="007005D9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 that there </w:t>
      </w:r>
      <w:proofErr w:type="gramStart"/>
      <w:r w:rsidRPr="007005D9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 no debt repayment plans of the type contemplated by this statute (or, a copy of such repayment plan is filed herewith);</w:t>
      </w:r>
    </w:p>
    <w:p w14:paraId="45EF42BF" w14:textId="77777777" w:rsidR="00644236" w:rsidRPr="007005D9" w:rsidRDefault="00644236" w:rsidP="008561B6">
      <w:pPr>
        <w:pStyle w:val="ListParagraph"/>
        <w:spacing w:after="0" w:line="240" w:lineRule="auto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0C3FC1" w14:textId="7387C4D6" w:rsidR="007005D9" w:rsidRPr="007005D9" w:rsidRDefault="00644236" w:rsidP="007005D9">
      <w:pPr>
        <w:pStyle w:val="ListParagraph"/>
        <w:numPr>
          <w:ilvl w:val="0"/>
          <w:numId w:val="1"/>
        </w:numPr>
        <w:tabs>
          <w:tab w:val="left" w:pos="1080"/>
        </w:tabs>
        <w:spacing w:after="0" w:line="240" w:lineRule="auto"/>
        <w:ind w:left="0" w:firstLine="72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sz w:val="24"/>
          <w:szCs w:val="24"/>
        </w:rPr>
        <w:t>Pursuant to § 521(c), the Debtor(s) state</w:t>
      </w:r>
      <w:r w:rsidR="007005D9" w:rsidRPr="007005D9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14:paraId="751D67BB" w14:textId="77777777" w:rsidR="007005D9" w:rsidRPr="006110D9" w:rsidRDefault="007005D9" w:rsidP="006110D9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60A2D7BD" w14:textId="77777777" w:rsidR="007005D9" w:rsidRPr="007005D9" w:rsidRDefault="007005D9" w:rsidP="007005D9">
      <w:pPr>
        <w:pStyle w:val="ListParagraph"/>
        <w:tabs>
          <w:tab w:val="left" w:pos="1080"/>
        </w:tabs>
        <w:spacing w:after="0" w:line="240" w:lineRule="auto"/>
        <w:ind w:left="1080" w:hanging="63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 xml:space="preserve">  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ab/>
        <w:t>The Debtor(s) has an interest in an account or program of the type specified in</w:t>
      </w:r>
    </w:p>
    <w:p w14:paraId="48E5425D" w14:textId="563A3E70" w:rsidR="007005D9" w:rsidRPr="007005D9" w:rsidRDefault="007005D9" w:rsidP="007005D9">
      <w:pPr>
        <w:pStyle w:val="ListParagraph"/>
        <w:tabs>
          <w:tab w:val="left" w:pos="1080"/>
        </w:tabs>
        <w:spacing w:after="0" w:line="240" w:lineRule="auto"/>
        <w:ind w:left="1080" w:hanging="63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</w:rPr>
        <w:tab/>
        <w:t xml:space="preserve">11 U.S.C. §521(c) with documentation thereof filed herewith. </w:t>
      </w:r>
    </w:p>
    <w:p w14:paraId="6D6AACA1" w14:textId="77777777" w:rsidR="007005D9" w:rsidRPr="007005D9" w:rsidRDefault="007005D9" w:rsidP="007005D9">
      <w:pPr>
        <w:pStyle w:val="ListParagraph"/>
        <w:tabs>
          <w:tab w:val="left" w:pos="1080"/>
        </w:tabs>
        <w:spacing w:after="0" w:line="240" w:lineRule="auto"/>
        <w:ind w:left="1080" w:hanging="63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43FED3" w14:textId="0BB530DD" w:rsidR="007005D9" w:rsidRPr="007005D9" w:rsidRDefault="007005D9" w:rsidP="007005D9">
      <w:pPr>
        <w:pStyle w:val="ListParagraph"/>
        <w:tabs>
          <w:tab w:val="left" w:pos="1080"/>
        </w:tabs>
        <w:spacing w:after="0" w:line="240" w:lineRule="auto"/>
        <w:ind w:left="1080" w:hanging="63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 xml:space="preserve">  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ab/>
        <w:t>The Debtor(s) has no interest in an account or program of the type specified in</w:t>
      </w:r>
    </w:p>
    <w:p w14:paraId="2893A491" w14:textId="0B2FF9A2" w:rsidR="007005D9" w:rsidRPr="007005D9" w:rsidRDefault="007005D9" w:rsidP="007005D9">
      <w:pPr>
        <w:pStyle w:val="ListParagraph"/>
        <w:tabs>
          <w:tab w:val="left" w:pos="1080"/>
        </w:tabs>
        <w:spacing w:after="0" w:line="240" w:lineRule="auto"/>
        <w:ind w:left="1080" w:hanging="63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</w:rPr>
        <w:tab/>
        <w:t xml:space="preserve">11 U.S.C. §521(c). </w:t>
      </w:r>
    </w:p>
    <w:p w14:paraId="0121D808" w14:textId="77777777" w:rsidR="007005D9" w:rsidRPr="007005D9" w:rsidRDefault="007005D9" w:rsidP="006110D9">
      <w:pPr>
        <w:pStyle w:val="ListParagraph"/>
        <w:tabs>
          <w:tab w:val="left" w:pos="1080"/>
        </w:tabs>
        <w:spacing w:after="0" w:line="240" w:lineRule="auto"/>
        <w:ind w:left="1080" w:hanging="63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3C4E06" w14:textId="77777777" w:rsidR="00644236" w:rsidRPr="007005D9" w:rsidRDefault="00644236" w:rsidP="006110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spacing w:val="-2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/We</w:t>
      </w:r>
      <w:r w:rsidRPr="007005D9"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ec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l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r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005D9">
        <w:rPr>
          <w:rFonts w:ascii="Times New Roman" w:eastAsia="Times New Roman" w:hAnsi="Times New Roman" w:cs="Times New Roman"/>
          <w:spacing w:val="5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nder 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>penalty</w:t>
      </w:r>
      <w:r w:rsidRPr="007005D9">
        <w:rPr>
          <w:rFonts w:ascii="Times New Roman" w:eastAsia="Times New Roman" w:hAnsi="Times New Roman" w:cs="Times New Roman"/>
          <w:spacing w:val="53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7005D9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w w:val="113"/>
          <w:sz w:val="24"/>
          <w:szCs w:val="24"/>
        </w:rPr>
        <w:t>pe</w:t>
      </w:r>
      <w:r w:rsidRPr="007005D9">
        <w:rPr>
          <w:rFonts w:ascii="Times New Roman" w:eastAsia="Times New Roman" w:hAnsi="Times New Roman" w:cs="Times New Roman"/>
          <w:spacing w:val="-7"/>
          <w:w w:val="113"/>
          <w:sz w:val="24"/>
          <w:szCs w:val="24"/>
        </w:rPr>
        <w:t>r</w:t>
      </w:r>
      <w:r w:rsidRPr="007005D9">
        <w:rPr>
          <w:rFonts w:ascii="Times New Roman" w:eastAsia="Times New Roman" w:hAnsi="Times New Roman" w:cs="Times New Roman"/>
          <w:w w:val="113"/>
          <w:sz w:val="24"/>
          <w:szCs w:val="24"/>
        </w:rPr>
        <w:t>j</w:t>
      </w:r>
      <w:r w:rsidRPr="007005D9">
        <w:rPr>
          <w:rFonts w:ascii="Times New Roman" w:eastAsia="Times New Roman" w:hAnsi="Times New Roman" w:cs="Times New Roman"/>
          <w:spacing w:val="3"/>
          <w:w w:val="113"/>
          <w:sz w:val="24"/>
          <w:szCs w:val="24"/>
        </w:rPr>
        <w:t>u</w:t>
      </w:r>
      <w:r w:rsidRPr="007005D9">
        <w:rPr>
          <w:rFonts w:ascii="Times New Roman" w:eastAsia="Times New Roman" w:hAnsi="Times New Roman" w:cs="Times New Roman"/>
          <w:spacing w:val="-8"/>
          <w:w w:val="113"/>
          <w:sz w:val="24"/>
          <w:szCs w:val="24"/>
        </w:rPr>
        <w:t>r</w:t>
      </w:r>
      <w:r w:rsidRPr="007005D9">
        <w:rPr>
          <w:rFonts w:ascii="Times New Roman" w:eastAsia="Times New Roman" w:hAnsi="Times New Roman" w:cs="Times New Roman"/>
          <w:w w:val="113"/>
          <w:sz w:val="24"/>
          <w:szCs w:val="24"/>
        </w:rPr>
        <w:t>y</w:t>
      </w:r>
      <w:r w:rsidRPr="007005D9">
        <w:rPr>
          <w:rFonts w:ascii="Times New Roman" w:eastAsia="Times New Roman" w:hAnsi="Times New Roman" w:cs="Times New Roman"/>
          <w:spacing w:val="-2"/>
          <w:w w:val="113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at</w:t>
      </w:r>
      <w:r w:rsidRPr="007005D9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005D9"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fo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r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egoing</w:t>
      </w:r>
      <w:r w:rsidRPr="007005D9">
        <w:rPr>
          <w:rFonts w:ascii="Times New Roman" w:eastAsia="Times New Roman" w:hAnsi="Times New Roman" w:cs="Times New Roman"/>
          <w:spacing w:val="41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Pr="007005D9">
        <w:rPr>
          <w:rFonts w:ascii="Times New Roman" w:eastAsia="Times New Roman" w:hAnsi="Times New Roman" w:cs="Times New Roman"/>
          <w:spacing w:val="2"/>
          <w:w w:val="113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-7"/>
          <w:w w:val="113"/>
          <w:sz w:val="24"/>
          <w:szCs w:val="24"/>
        </w:rPr>
        <w:t>r</w:t>
      </w:r>
      <w:r w:rsidRPr="007005D9">
        <w:rPr>
          <w:rFonts w:ascii="Times New Roman" w:eastAsia="Times New Roman" w:hAnsi="Times New Roman" w:cs="Times New Roman"/>
          <w:w w:val="113"/>
          <w:sz w:val="24"/>
          <w:szCs w:val="24"/>
        </w:rPr>
        <w:t>ue</w:t>
      </w:r>
      <w:r w:rsidRPr="007005D9">
        <w:rPr>
          <w:rFonts w:ascii="Times New Roman" w:eastAsia="Times New Roman" w:hAnsi="Times New Roman" w:cs="Times New Roman"/>
          <w:spacing w:val="-3"/>
          <w:w w:val="113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7005D9">
        <w:rPr>
          <w:rFonts w:ascii="Times New Roman" w:eastAsia="Times New Roman" w:hAnsi="Times New Roman" w:cs="Times New Roman"/>
          <w:spacing w:val="41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</w:rPr>
        <w:t>co</w:t>
      </w:r>
      <w:r w:rsidRPr="007005D9">
        <w:rPr>
          <w:rFonts w:ascii="Times New Roman" w:eastAsia="Times New Roman" w:hAnsi="Times New Roman" w:cs="Times New Roman"/>
          <w:spacing w:val="-7"/>
          <w:w w:val="108"/>
          <w:sz w:val="24"/>
          <w:szCs w:val="24"/>
        </w:rPr>
        <w:t>r</w:t>
      </w:r>
      <w:r w:rsidRPr="007005D9">
        <w:rPr>
          <w:rFonts w:ascii="Times New Roman" w:eastAsia="Times New Roman" w:hAnsi="Times New Roman" w:cs="Times New Roman"/>
          <w:spacing w:val="-6"/>
          <w:w w:val="133"/>
          <w:sz w:val="24"/>
          <w:szCs w:val="24"/>
        </w:rPr>
        <w:t>r</w:t>
      </w:r>
      <w:r w:rsidRPr="007005D9">
        <w:rPr>
          <w:rFonts w:ascii="Times New Roman" w:eastAsia="Times New Roman" w:hAnsi="Times New Roman" w:cs="Times New Roman"/>
          <w:w w:val="103"/>
          <w:sz w:val="24"/>
          <w:szCs w:val="24"/>
        </w:rPr>
        <w:t>ect.</w:t>
      </w:r>
    </w:p>
    <w:p w14:paraId="737179F4" w14:textId="77777777" w:rsidR="00644236" w:rsidRDefault="00644236" w:rsidP="008561B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57E7A7" w14:textId="77777777" w:rsidR="00A952FB" w:rsidRPr="007005D9" w:rsidRDefault="00A952FB" w:rsidP="008561B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606B64" w14:textId="0D27471A" w:rsidR="00644236" w:rsidRPr="006110D9" w:rsidRDefault="007005D9" w:rsidP="006110D9">
      <w:pPr>
        <w:spacing w:after="0" w:line="240" w:lineRule="auto"/>
        <w:jc w:val="both"/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</w:pP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>/s/ (signature of Debtor)</w:t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</w:rPr>
        <w:tab/>
      </w:r>
      <w:r w:rsidR="00644236" w:rsidRPr="007005D9">
        <w:rPr>
          <w:rFonts w:ascii="Times New Roman" w:eastAsia="Times New Roman" w:hAnsi="Times New Roman" w:cs="Times New Roman"/>
          <w:w w:val="108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ab/>
      </w:r>
    </w:p>
    <w:p w14:paraId="0504CEF2" w14:textId="3EFAEA0B" w:rsidR="00644236" w:rsidRPr="007005D9" w:rsidRDefault="007005D9" w:rsidP="007005D9">
      <w:pPr>
        <w:spacing w:after="0" w:line="240" w:lineRule="auto"/>
        <w:jc w:val="both"/>
        <w:rPr>
          <w:rFonts w:ascii="Times New Roman" w:eastAsia="Times New Roman" w:hAnsi="Times New Roman" w:cs="Times New Roman"/>
          <w:w w:val="105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w w:val="108"/>
          <w:sz w:val="24"/>
          <w:szCs w:val="24"/>
        </w:rPr>
        <w:t>[typed name of Debtor]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="00644236" w:rsidRPr="007005D9">
        <w:rPr>
          <w:rFonts w:ascii="Times New Roman" w:eastAsia="Times New Roman" w:hAnsi="Times New Roman" w:cs="Times New Roman"/>
          <w:w w:val="105"/>
          <w:sz w:val="24"/>
          <w:szCs w:val="24"/>
        </w:rPr>
        <w:t>Date</w:t>
      </w:r>
    </w:p>
    <w:p w14:paraId="74B236B1" w14:textId="77777777" w:rsidR="007005D9" w:rsidRDefault="007005D9" w:rsidP="007005D9">
      <w:pPr>
        <w:spacing w:after="0" w:line="240" w:lineRule="auto"/>
        <w:jc w:val="both"/>
        <w:rPr>
          <w:rFonts w:ascii="Times New Roman" w:eastAsia="Times New Roman" w:hAnsi="Times New Roman" w:cs="Times New Roman"/>
          <w:w w:val="105"/>
          <w:sz w:val="24"/>
          <w:szCs w:val="24"/>
        </w:rPr>
      </w:pPr>
    </w:p>
    <w:p w14:paraId="4815F4A7" w14:textId="77777777" w:rsidR="00A952FB" w:rsidRPr="007005D9" w:rsidRDefault="00A952FB" w:rsidP="007005D9">
      <w:pPr>
        <w:spacing w:after="0" w:line="240" w:lineRule="auto"/>
        <w:jc w:val="both"/>
        <w:rPr>
          <w:rFonts w:ascii="Times New Roman" w:eastAsia="Times New Roman" w:hAnsi="Times New Roman" w:cs="Times New Roman"/>
          <w:w w:val="105"/>
          <w:sz w:val="24"/>
          <w:szCs w:val="24"/>
        </w:rPr>
      </w:pPr>
    </w:p>
    <w:p w14:paraId="1376C165" w14:textId="4D070D0C" w:rsidR="007005D9" w:rsidRPr="007005D9" w:rsidRDefault="007005D9" w:rsidP="007005D9">
      <w:pPr>
        <w:spacing w:after="0" w:line="240" w:lineRule="auto"/>
        <w:jc w:val="both"/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</w:pP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>/s/ (signature of Joint-Debtor)</w:t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ab/>
      </w:r>
      <w:r w:rsidRPr="007005D9">
        <w:rPr>
          <w:rFonts w:ascii="Times New Roman" w:eastAsia="Times New Roman" w:hAnsi="Times New Roman" w:cs="Times New Roman"/>
          <w:w w:val="108"/>
          <w:sz w:val="24"/>
          <w:szCs w:val="24"/>
          <w:u w:val="single"/>
        </w:rPr>
        <w:tab/>
      </w:r>
    </w:p>
    <w:p w14:paraId="4DE5F1F8" w14:textId="4BC3B517" w:rsidR="007005D9" w:rsidRPr="007005D9" w:rsidRDefault="007005D9" w:rsidP="007005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w w:val="108"/>
          <w:sz w:val="24"/>
          <w:szCs w:val="24"/>
        </w:rPr>
        <w:t>[typed name of Joint-Debtor]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sz w:val="24"/>
          <w:szCs w:val="24"/>
        </w:rPr>
        <w:tab/>
      </w:r>
      <w:r w:rsidRPr="007005D9">
        <w:rPr>
          <w:rFonts w:ascii="Times New Roman" w:eastAsia="Times New Roman" w:hAnsi="Times New Roman" w:cs="Times New Roman"/>
          <w:w w:val="105"/>
          <w:sz w:val="24"/>
          <w:szCs w:val="24"/>
        </w:rPr>
        <w:t>Date</w:t>
      </w:r>
    </w:p>
    <w:p w14:paraId="4E8CA441" w14:textId="77777777" w:rsidR="007005D9" w:rsidRPr="007005D9" w:rsidRDefault="007005D9" w:rsidP="006110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EF8873" w14:textId="77777777" w:rsidR="00644236" w:rsidRPr="007005D9" w:rsidRDefault="00644236" w:rsidP="008561B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5269B0" w14:textId="7F195DDA" w:rsidR="00110324" w:rsidRPr="007005D9" w:rsidRDefault="00644236" w:rsidP="008561B6">
      <w:pPr>
        <w:spacing w:after="0" w:line="240" w:lineRule="auto"/>
        <w:ind w:left="1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5D9">
        <w:rPr>
          <w:rFonts w:ascii="Times New Roman" w:eastAsia="Times New Roman" w:hAnsi="Times New Roman" w:cs="Times New Roman"/>
          <w:sz w:val="24"/>
          <w:szCs w:val="24"/>
        </w:rPr>
        <w:t>Pe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pacing w:val="-11"/>
          <w:sz w:val="24"/>
          <w:szCs w:val="24"/>
        </w:rPr>
        <w:t>l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7005D9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f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ak</w:t>
      </w:r>
      <w:r w:rsidRPr="007005D9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f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7005D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 s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005D9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4"/>
          <w:sz w:val="24"/>
          <w:szCs w:val="24"/>
        </w:rPr>
        <w:t>F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 up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$250</w:t>
      </w:r>
      <w:r w:rsidRPr="007005D9">
        <w:rPr>
          <w:rFonts w:ascii="Times New Roman" w:eastAsia="Times New Roman" w:hAnsi="Times New Roman" w:cs="Times New Roman"/>
          <w:spacing w:val="1"/>
          <w:sz w:val="24"/>
          <w:szCs w:val="24"/>
        </w:rPr>
        <w:t>,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000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7005D9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im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pr</w:t>
      </w:r>
      <w:r w:rsidRPr="007005D9"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 w:rsidRPr="007005D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up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 xml:space="preserve">ears 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r</w:t>
      </w:r>
      <w:r w:rsidR="007005D9" w:rsidRPr="007005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7005D9">
        <w:rPr>
          <w:rFonts w:ascii="Times New Roman" w:eastAsia="Times New Roman" w:hAnsi="Times New Roman" w:cs="Times New Roman"/>
          <w:spacing w:val="5"/>
          <w:sz w:val="24"/>
          <w:szCs w:val="24"/>
        </w:rPr>
        <w:t>ot</w:t>
      </w:r>
      <w:r w:rsidRPr="007005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. 18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U.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C.</w:t>
      </w:r>
      <w:r w:rsidRPr="007005D9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§§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152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7005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7005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7005D9">
        <w:rPr>
          <w:rFonts w:ascii="Times New Roman" w:eastAsia="Times New Roman" w:hAnsi="Times New Roman" w:cs="Times New Roman"/>
          <w:sz w:val="24"/>
          <w:szCs w:val="24"/>
        </w:rPr>
        <w:t>3571</w:t>
      </w:r>
    </w:p>
    <w:sectPr w:rsidR="00110324" w:rsidRPr="007005D9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D7587" w14:textId="77777777" w:rsidR="00AC1F53" w:rsidRDefault="00AC1F53" w:rsidP="00B1500C">
      <w:pPr>
        <w:spacing w:after="0" w:line="240" w:lineRule="auto"/>
      </w:pPr>
      <w:r>
        <w:separator/>
      </w:r>
    </w:p>
  </w:endnote>
  <w:endnote w:type="continuationSeparator" w:id="0">
    <w:p w14:paraId="4B7544E0" w14:textId="77777777" w:rsidR="00AC1F53" w:rsidRDefault="00AC1F53" w:rsidP="00B15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181605857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2746ADBC" w14:textId="052843DF" w:rsidR="00B1500C" w:rsidRPr="0085009C" w:rsidRDefault="00B1500C" w:rsidP="00B1500C">
        <w:pPr>
          <w:pStyle w:val="Footer"/>
          <w:rPr>
            <w:rFonts w:ascii="Times New Roman" w:hAnsi="Times New Roman" w:cs="Times New Roman"/>
            <w:sz w:val="24"/>
            <w:szCs w:val="24"/>
          </w:rPr>
        </w:pPr>
        <w:r w:rsidRPr="0085009C">
          <w:rPr>
            <w:rFonts w:ascii="Times New Roman" w:hAnsi="Times New Roman" w:cs="Times New Roman"/>
            <w:sz w:val="24"/>
            <w:szCs w:val="24"/>
          </w:rPr>
          <w:t>Mont.</w:t>
        </w:r>
        <w:r w:rsidRPr="0085009C">
          <w:rPr>
            <w:sz w:val="24"/>
            <w:szCs w:val="24"/>
          </w:rPr>
          <w:t xml:space="preserve"> </w:t>
        </w:r>
        <w:r w:rsidRPr="0085009C">
          <w:rPr>
            <w:rFonts w:ascii="Times New Roman" w:hAnsi="Times New Roman" w:cs="Times New Roman"/>
            <w:sz w:val="24"/>
            <w:szCs w:val="24"/>
          </w:rPr>
          <w:t xml:space="preserve">LBF </w:t>
        </w:r>
        <w:r>
          <w:rPr>
            <w:rFonts w:ascii="Times New Roman" w:hAnsi="Times New Roman" w:cs="Times New Roman"/>
            <w:sz w:val="24"/>
            <w:szCs w:val="24"/>
          </w:rPr>
          <w:t>37</w:t>
        </w:r>
        <w:r w:rsidRPr="0085009C">
          <w:rPr>
            <w:rFonts w:ascii="Times New Roman" w:hAnsi="Times New Roman" w:cs="Times New Roman"/>
            <w:sz w:val="24"/>
            <w:szCs w:val="24"/>
          </w:rPr>
          <w:tab/>
        </w:r>
        <w:r w:rsidRPr="0085009C">
          <w:rPr>
            <w:rFonts w:ascii="Times New Roman" w:hAnsi="Times New Roman" w:cs="Times New Roman"/>
            <w:sz w:val="24"/>
            <w:szCs w:val="24"/>
          </w:rPr>
          <w:tab/>
          <w:t xml:space="preserve">page </w:t>
        </w:r>
        <w:r w:rsidRPr="0085009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5009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85009C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2</w:t>
        </w:r>
        <w:r w:rsidRPr="0085009C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1B30B3F4" w14:textId="77777777" w:rsidR="00B1500C" w:rsidRDefault="00B150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E408A" w14:textId="77777777" w:rsidR="00AC1F53" w:rsidRDefault="00AC1F53" w:rsidP="00B1500C">
      <w:pPr>
        <w:spacing w:after="0" w:line="240" w:lineRule="auto"/>
      </w:pPr>
      <w:r>
        <w:separator/>
      </w:r>
    </w:p>
  </w:footnote>
  <w:footnote w:type="continuationSeparator" w:id="0">
    <w:p w14:paraId="0AB36804" w14:textId="77777777" w:rsidR="00AC1F53" w:rsidRDefault="00AC1F53" w:rsidP="00B150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4588D"/>
    <w:multiLevelType w:val="hybridMultilevel"/>
    <w:tmpl w:val="519C5AB4"/>
    <w:lvl w:ilvl="0" w:tplc="EA2E64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095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236"/>
    <w:rsid w:val="00104433"/>
    <w:rsid w:val="00110324"/>
    <w:rsid w:val="001C76E0"/>
    <w:rsid w:val="00510E4E"/>
    <w:rsid w:val="00535731"/>
    <w:rsid w:val="006110D9"/>
    <w:rsid w:val="00644236"/>
    <w:rsid w:val="006C505C"/>
    <w:rsid w:val="007005D9"/>
    <w:rsid w:val="008561B6"/>
    <w:rsid w:val="00A952FB"/>
    <w:rsid w:val="00AC1F53"/>
    <w:rsid w:val="00B1500C"/>
    <w:rsid w:val="00B41318"/>
    <w:rsid w:val="00BA69B0"/>
    <w:rsid w:val="00CB3687"/>
    <w:rsid w:val="00D327B9"/>
    <w:rsid w:val="00EA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D877E"/>
  <w15:chartTrackingRefBased/>
  <w15:docId w15:val="{166472AE-B0B6-4A12-93BC-047AFD4F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236"/>
    <w:pPr>
      <w:widowControl w:val="0"/>
      <w:spacing w:after="200" w:line="27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561B6"/>
    <w:pPr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B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44236"/>
    <w:pPr>
      <w:ind w:left="720"/>
      <w:contextualSpacing/>
    </w:pPr>
  </w:style>
  <w:style w:type="paragraph" w:styleId="Revision">
    <w:name w:val="Revision"/>
    <w:hidden/>
    <w:uiPriority w:val="99"/>
    <w:semiHidden/>
    <w:rsid w:val="008561B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50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00C"/>
  </w:style>
  <w:style w:type="paragraph" w:styleId="Footer">
    <w:name w:val="footer"/>
    <w:basedOn w:val="Normal"/>
    <w:link w:val="FooterChar"/>
    <w:uiPriority w:val="99"/>
    <w:unhideWhenUsed/>
    <w:rsid w:val="00B150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0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Sanderson-Moyle</dc:creator>
  <cp:keywords/>
  <dc:description/>
  <cp:lastModifiedBy>Michelle Badaruddin</cp:lastModifiedBy>
  <cp:revision>3</cp:revision>
  <dcterms:created xsi:type="dcterms:W3CDTF">2024-11-26T21:16:00Z</dcterms:created>
  <dcterms:modified xsi:type="dcterms:W3CDTF">2026-05-13T19:07:00Z</dcterms:modified>
</cp:coreProperties>
</file>