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E3691" w14:textId="77777777" w:rsidR="00C404C0" w:rsidRPr="00AE3743" w:rsidRDefault="00AE3743" w:rsidP="00831483">
      <w:pPr>
        <w:jc w:val="center"/>
        <w:rPr>
          <w:sz w:val="24"/>
          <w:szCs w:val="24"/>
        </w:rPr>
      </w:pPr>
      <w:r w:rsidRPr="00AE3743">
        <w:rPr>
          <w:sz w:val="24"/>
          <w:szCs w:val="24"/>
          <w:lang w:val="en-CA"/>
        </w:rPr>
        <w:t xml:space="preserve">IN THE </w:t>
      </w:r>
      <w:r w:rsidR="00C404C0" w:rsidRPr="00AE3743">
        <w:rPr>
          <w:sz w:val="24"/>
          <w:szCs w:val="24"/>
          <w:lang w:val="en-CA"/>
        </w:rPr>
        <w:fldChar w:fldCharType="begin"/>
      </w:r>
      <w:r w:rsidR="00C404C0" w:rsidRPr="00AE3743">
        <w:rPr>
          <w:sz w:val="24"/>
          <w:szCs w:val="24"/>
          <w:lang w:val="en-CA"/>
        </w:rPr>
        <w:instrText xml:space="preserve"> SEQ CHAPTER \h \r 1</w:instrText>
      </w:r>
      <w:r w:rsidR="00C404C0" w:rsidRPr="00AE3743">
        <w:rPr>
          <w:sz w:val="24"/>
          <w:szCs w:val="24"/>
          <w:lang w:val="en-CA"/>
        </w:rPr>
        <w:fldChar w:fldCharType="end"/>
      </w:r>
      <w:r w:rsidR="00C404C0" w:rsidRPr="00AE3743">
        <w:rPr>
          <w:sz w:val="24"/>
          <w:szCs w:val="24"/>
        </w:rPr>
        <w:t>UNITED STATES BANKRUPTCY COURT</w:t>
      </w:r>
    </w:p>
    <w:p w14:paraId="6550404D" w14:textId="77777777" w:rsidR="00C404C0" w:rsidRPr="00AE3743" w:rsidRDefault="00AE3743" w:rsidP="00831483">
      <w:pPr>
        <w:jc w:val="center"/>
        <w:rPr>
          <w:sz w:val="24"/>
          <w:szCs w:val="24"/>
        </w:rPr>
      </w:pPr>
      <w:r w:rsidRPr="00AE3743">
        <w:rPr>
          <w:sz w:val="24"/>
          <w:szCs w:val="24"/>
        </w:rPr>
        <w:t xml:space="preserve">FOR THE </w:t>
      </w:r>
      <w:r w:rsidR="00C404C0" w:rsidRPr="00AE3743">
        <w:rPr>
          <w:sz w:val="24"/>
          <w:szCs w:val="24"/>
        </w:rPr>
        <w:t>SOUTHERN DISTRICT OF ALABAMA</w:t>
      </w:r>
    </w:p>
    <w:p w14:paraId="52BFABD4" w14:textId="77777777" w:rsidR="00C404C0" w:rsidRPr="00AE3743" w:rsidRDefault="00C404C0" w:rsidP="00831483">
      <w:pPr>
        <w:jc w:val="center"/>
        <w:rPr>
          <w:sz w:val="24"/>
          <w:szCs w:val="24"/>
        </w:rPr>
      </w:pPr>
    </w:p>
    <w:p w14:paraId="1E2FC666" w14:textId="77777777" w:rsidR="00C85022" w:rsidRPr="00341A68" w:rsidRDefault="00C85022" w:rsidP="00831483">
      <w:pPr>
        <w:rPr>
          <w:sz w:val="24"/>
          <w:szCs w:val="24"/>
        </w:rPr>
      </w:pPr>
      <w:r w:rsidRPr="00341A68">
        <w:rPr>
          <w:sz w:val="24"/>
          <w:szCs w:val="24"/>
        </w:rPr>
        <w:t>In re:</w:t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  <w:t>)</w:t>
      </w:r>
    </w:p>
    <w:p w14:paraId="29DAFD7D" w14:textId="77777777" w:rsidR="00C85022" w:rsidRPr="00341A68" w:rsidRDefault="00C85022" w:rsidP="00831483">
      <w:pPr>
        <w:rPr>
          <w:sz w:val="24"/>
          <w:szCs w:val="24"/>
        </w:rPr>
      </w:pP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  <w:t>)</w:t>
      </w:r>
    </w:p>
    <w:p w14:paraId="513B745C" w14:textId="77777777" w:rsidR="00F40D9C" w:rsidRDefault="00AE3743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ind w:left="4320" w:hanging="4320"/>
        <w:rPr>
          <w:sz w:val="24"/>
          <w:szCs w:val="24"/>
        </w:rPr>
      </w:pPr>
      <w:r>
        <w:rPr>
          <w:sz w:val="24"/>
          <w:szCs w:val="24"/>
        </w:rPr>
        <w:t>_______________________,</w:t>
      </w:r>
      <w:r w:rsidR="0097013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70135">
        <w:rPr>
          <w:sz w:val="24"/>
          <w:szCs w:val="24"/>
        </w:rPr>
        <w:t>)</w:t>
      </w:r>
      <w:r w:rsidR="00970135">
        <w:rPr>
          <w:sz w:val="24"/>
          <w:szCs w:val="24"/>
        </w:rPr>
        <w:tab/>
        <w:t xml:space="preserve">   C</w:t>
      </w:r>
      <w:r>
        <w:rPr>
          <w:sz w:val="24"/>
          <w:szCs w:val="24"/>
        </w:rPr>
        <w:t>ase</w:t>
      </w:r>
      <w:r w:rsidR="00970135">
        <w:rPr>
          <w:sz w:val="24"/>
          <w:szCs w:val="24"/>
        </w:rPr>
        <w:t xml:space="preserve"> N</w:t>
      </w:r>
      <w:r>
        <w:rPr>
          <w:sz w:val="24"/>
          <w:szCs w:val="24"/>
        </w:rPr>
        <w:t>o.</w:t>
      </w:r>
      <w:r w:rsidR="00970135">
        <w:rPr>
          <w:sz w:val="24"/>
          <w:szCs w:val="24"/>
        </w:rPr>
        <w:t xml:space="preserve"> _________________</w:t>
      </w:r>
    </w:p>
    <w:p w14:paraId="70EBBFFD" w14:textId="77777777" w:rsidR="00C85022" w:rsidRPr="00341A68" w:rsidRDefault="00C85022" w:rsidP="00831483">
      <w:pPr>
        <w:rPr>
          <w:sz w:val="24"/>
          <w:szCs w:val="24"/>
        </w:rPr>
      </w:pP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  <w:t>)</w:t>
      </w:r>
    </w:p>
    <w:p w14:paraId="1F31538F" w14:textId="77777777" w:rsidR="00C85022" w:rsidRPr="00341A68" w:rsidRDefault="00C85022" w:rsidP="00831483">
      <w:pPr>
        <w:rPr>
          <w:sz w:val="24"/>
          <w:szCs w:val="24"/>
        </w:rPr>
      </w:pPr>
      <w:r w:rsidRPr="00341A68">
        <w:rPr>
          <w:sz w:val="24"/>
          <w:szCs w:val="24"/>
        </w:rPr>
        <w:tab/>
        <w:t>Debtor</w:t>
      </w:r>
      <w:r w:rsidR="00831483">
        <w:rPr>
          <w:sz w:val="24"/>
          <w:szCs w:val="24"/>
        </w:rPr>
        <w:t>(s)</w:t>
      </w:r>
      <w:r w:rsidRPr="00341A68">
        <w:rPr>
          <w:sz w:val="24"/>
          <w:szCs w:val="24"/>
        </w:rPr>
        <w:t>.</w:t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</w:r>
      <w:r w:rsidRPr="00341A68">
        <w:rPr>
          <w:sz w:val="24"/>
          <w:szCs w:val="24"/>
        </w:rPr>
        <w:tab/>
        <w:t>)</w:t>
      </w:r>
    </w:p>
    <w:p w14:paraId="425F5829" w14:textId="77777777" w:rsidR="00A638D2" w:rsidRDefault="00A638D2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sz w:val="24"/>
          <w:szCs w:val="24"/>
        </w:rPr>
      </w:pPr>
    </w:p>
    <w:p w14:paraId="5EC5F41C" w14:textId="77777777" w:rsidR="00AE3743" w:rsidRDefault="00AE3743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sz w:val="24"/>
          <w:szCs w:val="24"/>
        </w:rPr>
      </w:pPr>
    </w:p>
    <w:p w14:paraId="6B32C07E" w14:textId="77777777" w:rsidR="00831483" w:rsidRDefault="00764F5D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bCs/>
          <w:sz w:val="24"/>
          <w:szCs w:val="24"/>
          <w:u w:val="single"/>
        </w:rPr>
      </w:pPr>
      <w:r w:rsidRPr="00AE3743">
        <w:rPr>
          <w:bCs/>
          <w:sz w:val="24"/>
          <w:szCs w:val="24"/>
          <w:u w:val="single"/>
        </w:rPr>
        <w:t xml:space="preserve">ORDER </w:t>
      </w:r>
      <w:r w:rsidR="005A407E">
        <w:rPr>
          <w:bCs/>
          <w:sz w:val="24"/>
          <w:szCs w:val="24"/>
          <w:u w:val="single"/>
        </w:rPr>
        <w:t xml:space="preserve">APPROVING SETTLEMENT AND APPLICATION </w:t>
      </w:r>
    </w:p>
    <w:p w14:paraId="150F9850" w14:textId="77777777" w:rsidR="00764F5D" w:rsidRPr="00AE3743" w:rsidRDefault="005A407E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bCs/>
          <w:sz w:val="24"/>
          <w:szCs w:val="24"/>
          <w:u w:val="single"/>
        </w:rPr>
      </w:pPr>
      <w:r>
        <w:rPr>
          <w:bCs/>
          <w:sz w:val="24"/>
          <w:szCs w:val="24"/>
          <w:u w:val="single"/>
        </w:rPr>
        <w:t>FOR COMPENSATION</w:t>
      </w:r>
      <w:r w:rsidR="00831483">
        <w:rPr>
          <w:bCs/>
          <w:sz w:val="24"/>
          <w:szCs w:val="24"/>
          <w:u w:val="single"/>
        </w:rPr>
        <w:t xml:space="preserve"> </w:t>
      </w:r>
      <w:r>
        <w:rPr>
          <w:bCs/>
          <w:sz w:val="24"/>
          <w:szCs w:val="24"/>
          <w:u w:val="single"/>
        </w:rPr>
        <w:t>IN A CHAPTER 13 CASE</w:t>
      </w:r>
    </w:p>
    <w:p w14:paraId="1252F654" w14:textId="77777777" w:rsidR="00764F5D" w:rsidRDefault="00764F5D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rPr>
          <w:sz w:val="24"/>
          <w:szCs w:val="24"/>
        </w:rPr>
      </w:pPr>
    </w:p>
    <w:p w14:paraId="13C0B003" w14:textId="77777777" w:rsidR="005A407E" w:rsidRDefault="00764F5D" w:rsidP="0083148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This </w:t>
      </w:r>
      <w:r w:rsidR="005A407E">
        <w:rPr>
          <w:sz w:val="24"/>
          <w:szCs w:val="24"/>
        </w:rPr>
        <w:t>case is before the court on the motion by debtor(s) to approve settlement (doc. ___) and the application for compensation by debtor’s special counsel __________</w:t>
      </w:r>
      <w:r w:rsidR="00C72DE9">
        <w:rPr>
          <w:sz w:val="24"/>
          <w:szCs w:val="24"/>
        </w:rPr>
        <w:t>__</w:t>
      </w:r>
      <w:r w:rsidR="005A407E">
        <w:rPr>
          <w:sz w:val="24"/>
          <w:szCs w:val="24"/>
        </w:rPr>
        <w:t>________ (doc. ___).  The court has reviewed the submitted materials and conducted</w:t>
      </w:r>
      <w:r w:rsidR="00071EB7">
        <w:rPr>
          <w:sz w:val="24"/>
          <w:szCs w:val="24"/>
        </w:rPr>
        <w:t xml:space="preserve"> a</w:t>
      </w:r>
      <w:r w:rsidR="005A407E">
        <w:rPr>
          <w:sz w:val="24"/>
          <w:szCs w:val="24"/>
        </w:rPr>
        <w:t xml:space="preserve"> hearing.  The court</w:t>
      </w:r>
      <w:r w:rsidR="00071EB7">
        <w:rPr>
          <w:sz w:val="24"/>
          <w:szCs w:val="24"/>
        </w:rPr>
        <w:t xml:space="preserve"> finds that the proposed settlement and requested compensation are both </w:t>
      </w:r>
      <w:r w:rsidR="00C72DE9">
        <w:rPr>
          <w:sz w:val="24"/>
          <w:szCs w:val="24"/>
        </w:rPr>
        <w:t xml:space="preserve">reasonable, </w:t>
      </w:r>
      <w:r w:rsidR="005A407E">
        <w:rPr>
          <w:sz w:val="24"/>
          <w:szCs w:val="24"/>
        </w:rPr>
        <w:t xml:space="preserve">grants both </w:t>
      </w:r>
      <w:r w:rsidR="00831483">
        <w:rPr>
          <w:sz w:val="24"/>
          <w:szCs w:val="24"/>
        </w:rPr>
        <w:t>motions</w:t>
      </w:r>
      <w:r w:rsidR="00540336">
        <w:rPr>
          <w:sz w:val="24"/>
          <w:szCs w:val="24"/>
        </w:rPr>
        <w:t>,</w:t>
      </w:r>
      <w:r w:rsidR="00831483">
        <w:rPr>
          <w:sz w:val="24"/>
          <w:szCs w:val="24"/>
        </w:rPr>
        <w:t xml:space="preserve"> and orders as follows:</w:t>
      </w:r>
    </w:p>
    <w:p w14:paraId="622D1F1B" w14:textId="77777777" w:rsidR="00831483" w:rsidRDefault="00831483" w:rsidP="00831483">
      <w:pPr>
        <w:pStyle w:val="ListParagraph"/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The settlement in the gross amount of $___________ is approved.  </w:t>
      </w:r>
    </w:p>
    <w:p w14:paraId="780F3B9A" w14:textId="77777777" w:rsidR="00831483" w:rsidRDefault="00831483" w:rsidP="00831483">
      <w:pPr>
        <w:pStyle w:val="ListParagraph"/>
        <w:numPr>
          <w:ilvl w:val="0"/>
          <w:numId w:val="2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The settlement proceeds are to be disbursed as follows:  </w:t>
      </w:r>
    </w:p>
    <w:p w14:paraId="7B6E7941" w14:textId="77777777" w:rsidR="00831483" w:rsidRDefault="00D25F51" w:rsidP="00831483">
      <w:pPr>
        <w:pStyle w:val="ListParagraph"/>
        <w:numPr>
          <w:ilvl w:val="0"/>
          <w:numId w:val="3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left="2160" w:hanging="720"/>
        <w:rPr>
          <w:sz w:val="24"/>
          <w:szCs w:val="24"/>
        </w:rPr>
      </w:pPr>
      <w:r>
        <w:rPr>
          <w:sz w:val="24"/>
          <w:szCs w:val="24"/>
        </w:rPr>
        <w:t>_____</w:t>
      </w:r>
      <w:r w:rsidR="00071EB7">
        <w:rPr>
          <w:sz w:val="24"/>
          <w:szCs w:val="24"/>
        </w:rPr>
        <w:t xml:space="preserve">_________ </w:t>
      </w:r>
      <w:r w:rsidR="00540336">
        <w:rPr>
          <w:sz w:val="24"/>
          <w:szCs w:val="24"/>
        </w:rPr>
        <w:t>a</w:t>
      </w:r>
      <w:r w:rsidR="00831483" w:rsidRPr="00831483">
        <w:rPr>
          <w:sz w:val="24"/>
          <w:szCs w:val="24"/>
        </w:rPr>
        <w:t>ttorney’s fee for special counsel.</w:t>
      </w:r>
    </w:p>
    <w:p w14:paraId="582EAB9F" w14:textId="77777777" w:rsidR="00831483" w:rsidRDefault="00D25F51" w:rsidP="001E62A6">
      <w:pPr>
        <w:pStyle w:val="ListParagraph"/>
        <w:numPr>
          <w:ilvl w:val="0"/>
          <w:numId w:val="3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left="2160" w:hanging="720"/>
        <w:rPr>
          <w:sz w:val="24"/>
          <w:szCs w:val="24"/>
        </w:rPr>
      </w:pPr>
      <w:r>
        <w:rPr>
          <w:sz w:val="24"/>
          <w:szCs w:val="24"/>
        </w:rPr>
        <w:t>_____</w:t>
      </w:r>
      <w:r w:rsidR="00071EB7">
        <w:rPr>
          <w:sz w:val="24"/>
          <w:szCs w:val="24"/>
        </w:rPr>
        <w:t xml:space="preserve">_________ </w:t>
      </w:r>
      <w:r w:rsidR="00540336">
        <w:rPr>
          <w:sz w:val="24"/>
          <w:szCs w:val="24"/>
        </w:rPr>
        <w:t>r</w:t>
      </w:r>
      <w:r w:rsidR="00831483" w:rsidRPr="00831483">
        <w:rPr>
          <w:sz w:val="24"/>
          <w:szCs w:val="24"/>
        </w:rPr>
        <w:t>eimbursement for expense</w:t>
      </w:r>
      <w:r w:rsidR="00974D9A">
        <w:rPr>
          <w:sz w:val="24"/>
          <w:szCs w:val="24"/>
        </w:rPr>
        <w:t>s</w:t>
      </w:r>
      <w:r w:rsidR="00831483" w:rsidRPr="00831483">
        <w:rPr>
          <w:sz w:val="24"/>
          <w:szCs w:val="24"/>
        </w:rPr>
        <w:t xml:space="preserve"> incurred by special counsel.  </w:t>
      </w:r>
    </w:p>
    <w:p w14:paraId="117ADA17" w14:textId="77777777" w:rsidR="00831483" w:rsidRPr="00831483" w:rsidRDefault="00D25F51" w:rsidP="001E62A6">
      <w:pPr>
        <w:pStyle w:val="ListParagraph"/>
        <w:numPr>
          <w:ilvl w:val="0"/>
          <w:numId w:val="3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left="2160" w:hanging="720"/>
        <w:rPr>
          <w:sz w:val="24"/>
          <w:szCs w:val="24"/>
        </w:rPr>
      </w:pPr>
      <w:r>
        <w:rPr>
          <w:sz w:val="24"/>
          <w:szCs w:val="24"/>
        </w:rPr>
        <w:t>_____</w:t>
      </w:r>
      <w:r w:rsidR="00071EB7">
        <w:rPr>
          <w:sz w:val="24"/>
          <w:szCs w:val="24"/>
        </w:rPr>
        <w:t xml:space="preserve">_________ </w:t>
      </w:r>
      <w:r w:rsidR="00540336">
        <w:rPr>
          <w:sz w:val="24"/>
          <w:szCs w:val="24"/>
        </w:rPr>
        <w:t>p</w:t>
      </w:r>
      <w:r w:rsidR="00831483" w:rsidRPr="00831483">
        <w:rPr>
          <w:sz w:val="24"/>
          <w:szCs w:val="24"/>
        </w:rPr>
        <w:t xml:space="preserve">ayment of the following </w:t>
      </w:r>
      <w:r w:rsidR="00071EB7">
        <w:rPr>
          <w:sz w:val="24"/>
          <w:szCs w:val="24"/>
        </w:rPr>
        <w:t>subrogation claims and medical expenses incurred by debtor(s)</w:t>
      </w:r>
      <w:r w:rsidR="00831483" w:rsidRPr="00831483">
        <w:rPr>
          <w:sz w:val="24"/>
          <w:szCs w:val="24"/>
        </w:rPr>
        <w:t>:</w:t>
      </w:r>
      <w:r>
        <w:rPr>
          <w:sz w:val="24"/>
          <w:szCs w:val="24"/>
        </w:rPr>
        <w:t xml:space="preserve">  </w:t>
      </w:r>
      <w:r w:rsidR="00071EB7">
        <w:rPr>
          <w:sz w:val="24"/>
          <w:szCs w:val="24"/>
          <w:u w:val="single"/>
        </w:rPr>
        <w:tab/>
      </w:r>
      <w:r w:rsidR="00071EB7">
        <w:rPr>
          <w:sz w:val="24"/>
          <w:szCs w:val="24"/>
          <w:u w:val="single"/>
        </w:rPr>
        <w:tab/>
      </w:r>
      <w:r w:rsidR="00071EB7">
        <w:rPr>
          <w:sz w:val="24"/>
          <w:szCs w:val="24"/>
          <w:u w:val="single"/>
        </w:rPr>
        <w:tab/>
      </w:r>
      <w:r w:rsidR="00071EB7">
        <w:rPr>
          <w:sz w:val="24"/>
          <w:szCs w:val="24"/>
          <w:u w:val="single"/>
        </w:rPr>
        <w:tab/>
      </w:r>
      <w:r w:rsidR="00071EB7">
        <w:rPr>
          <w:sz w:val="24"/>
          <w:szCs w:val="24"/>
          <w:u w:val="single"/>
        </w:rPr>
        <w:tab/>
      </w:r>
    </w:p>
    <w:p w14:paraId="310D6A57" w14:textId="77777777" w:rsidR="00831483" w:rsidRDefault="00831483" w:rsidP="00831483">
      <w:pPr>
        <w:pStyle w:val="ListParagraph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D25F51">
        <w:rPr>
          <w:sz w:val="24"/>
          <w:szCs w:val="24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  <w:r w:rsidR="00D25F51">
        <w:rPr>
          <w:sz w:val="24"/>
          <w:szCs w:val="24"/>
          <w:u w:val="single"/>
        </w:rPr>
        <w:tab/>
      </w:r>
    </w:p>
    <w:p w14:paraId="6AB5581B" w14:textId="77777777" w:rsidR="00831483" w:rsidRDefault="00D25F51" w:rsidP="00D25F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  <w:r w:rsidR="00831483" w:rsidRPr="00D25F51">
        <w:rPr>
          <w:sz w:val="24"/>
          <w:szCs w:val="24"/>
          <w:u w:val="single"/>
        </w:rPr>
        <w:tab/>
      </w:r>
    </w:p>
    <w:p w14:paraId="4A01EF1B" w14:textId="77777777" w:rsidR="00D25F51" w:rsidRDefault="00D25F51" w:rsidP="00D25F51">
      <w:pPr>
        <w:pStyle w:val="ListParagraph"/>
        <w:numPr>
          <w:ilvl w:val="0"/>
          <w:numId w:val="3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left="2160" w:hanging="720"/>
        <w:rPr>
          <w:sz w:val="24"/>
          <w:szCs w:val="24"/>
        </w:rPr>
      </w:pPr>
      <w:r>
        <w:rPr>
          <w:sz w:val="24"/>
          <w:szCs w:val="24"/>
        </w:rPr>
        <w:t>______________ to debtor(s).</w:t>
      </w:r>
    </w:p>
    <w:p w14:paraId="473EBCD8" w14:textId="29B888A1" w:rsidR="00831483" w:rsidRPr="008B6F31" w:rsidRDefault="00D25F51" w:rsidP="008B6F31">
      <w:pPr>
        <w:pStyle w:val="ListParagraph"/>
        <w:numPr>
          <w:ilvl w:val="0"/>
          <w:numId w:val="3"/>
        </w:numPr>
        <w:tabs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line="450" w:lineRule="auto"/>
        <w:ind w:left="2160" w:hanging="720"/>
        <w:rPr>
          <w:sz w:val="24"/>
          <w:szCs w:val="24"/>
        </w:rPr>
      </w:pPr>
      <w:r>
        <w:rPr>
          <w:sz w:val="24"/>
          <w:szCs w:val="24"/>
        </w:rPr>
        <w:t xml:space="preserve">______________ to the Chapter 13 Trustee, </w:t>
      </w:r>
      <w:r w:rsidR="000E2945">
        <w:rPr>
          <w:sz w:val="24"/>
          <w:szCs w:val="24"/>
        </w:rPr>
        <w:t xml:space="preserve">P. O. Box 1779, Memphis, TN 38101 </w:t>
      </w:r>
      <w:r>
        <w:rPr>
          <w:sz w:val="24"/>
          <w:szCs w:val="24"/>
        </w:rPr>
        <w:t>for application to</w:t>
      </w:r>
      <w:r w:rsidR="007437A8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r w:rsidR="00E1449C">
        <w:rPr>
          <w:sz w:val="24"/>
          <w:szCs w:val="24"/>
        </w:rPr>
        <w:t>c</w:t>
      </w:r>
      <w:r>
        <w:rPr>
          <w:sz w:val="24"/>
          <w:szCs w:val="24"/>
        </w:rPr>
        <w:t>hapter 13 plan</w:t>
      </w:r>
      <w:r w:rsidR="00660FE1">
        <w:rPr>
          <w:sz w:val="24"/>
          <w:szCs w:val="24"/>
        </w:rPr>
        <w:t xml:space="preserve">. </w:t>
      </w:r>
    </w:p>
    <w:sectPr w:rsidR="00831483" w:rsidRPr="008B6F31" w:rsidSect="00835745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97185" w14:textId="77777777" w:rsidR="00970135" w:rsidRDefault="00970135">
      <w:r>
        <w:separator/>
      </w:r>
    </w:p>
  </w:endnote>
  <w:endnote w:type="continuationSeparator" w:id="0">
    <w:p w14:paraId="4FC7AA7A" w14:textId="77777777" w:rsidR="00970135" w:rsidRDefault="00970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4EFEC" w14:textId="77777777" w:rsidR="00970135" w:rsidRDefault="00970135" w:rsidP="00A638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752B8B" w14:textId="77777777" w:rsidR="00970135" w:rsidRDefault="009701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E410E" w14:textId="77777777" w:rsidR="00970135" w:rsidRPr="00741BBA" w:rsidRDefault="00970135" w:rsidP="00A638D2">
    <w:pPr>
      <w:pStyle w:val="Footer"/>
      <w:framePr w:wrap="around" w:vAnchor="text" w:hAnchor="margin" w:xAlign="center" w:y="1"/>
      <w:rPr>
        <w:rStyle w:val="PageNumber"/>
        <w:sz w:val="24"/>
        <w:szCs w:val="24"/>
      </w:rPr>
    </w:pPr>
    <w:r w:rsidRPr="00741BBA">
      <w:rPr>
        <w:rStyle w:val="PageNumber"/>
        <w:sz w:val="24"/>
        <w:szCs w:val="24"/>
      </w:rPr>
      <w:fldChar w:fldCharType="begin"/>
    </w:r>
    <w:r w:rsidRPr="00741BBA">
      <w:rPr>
        <w:rStyle w:val="PageNumber"/>
        <w:sz w:val="24"/>
        <w:szCs w:val="24"/>
      </w:rPr>
      <w:instrText xml:space="preserve">PAGE  </w:instrText>
    </w:r>
    <w:r w:rsidRPr="00741BBA">
      <w:rPr>
        <w:rStyle w:val="PageNumber"/>
        <w:sz w:val="24"/>
        <w:szCs w:val="24"/>
      </w:rPr>
      <w:fldChar w:fldCharType="separate"/>
    </w:r>
    <w:r w:rsidR="008B6F31">
      <w:rPr>
        <w:rStyle w:val="PageNumber"/>
        <w:noProof/>
        <w:sz w:val="24"/>
        <w:szCs w:val="24"/>
      </w:rPr>
      <w:t>2</w:t>
    </w:r>
    <w:r w:rsidRPr="00741BBA">
      <w:rPr>
        <w:rStyle w:val="PageNumber"/>
        <w:sz w:val="24"/>
        <w:szCs w:val="24"/>
      </w:rPr>
      <w:fldChar w:fldCharType="end"/>
    </w:r>
  </w:p>
  <w:p w14:paraId="7E528B93" w14:textId="77777777" w:rsidR="00970135" w:rsidRDefault="009701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F82BC" w14:textId="77777777" w:rsidR="00970135" w:rsidRDefault="00970135">
      <w:r>
        <w:separator/>
      </w:r>
    </w:p>
  </w:footnote>
  <w:footnote w:type="continuationSeparator" w:id="0">
    <w:p w14:paraId="6C2C1232" w14:textId="77777777" w:rsidR="00970135" w:rsidRDefault="00970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66F75"/>
    <w:multiLevelType w:val="hybridMultilevel"/>
    <w:tmpl w:val="5F54A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C3F47"/>
    <w:multiLevelType w:val="hybridMultilevel"/>
    <w:tmpl w:val="B1967D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658FB"/>
    <w:multiLevelType w:val="hybridMultilevel"/>
    <w:tmpl w:val="E076A5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93494">
    <w:abstractNumId w:val="1"/>
  </w:num>
  <w:num w:numId="2" w16cid:durableId="968167757">
    <w:abstractNumId w:val="0"/>
  </w:num>
  <w:num w:numId="3" w16cid:durableId="88547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5D"/>
    <w:rsid w:val="000026A8"/>
    <w:rsid w:val="00071EB7"/>
    <w:rsid w:val="0008188D"/>
    <w:rsid w:val="00082CA7"/>
    <w:rsid w:val="000E2945"/>
    <w:rsid w:val="000F2DDA"/>
    <w:rsid w:val="000F4635"/>
    <w:rsid w:val="001062D3"/>
    <w:rsid w:val="00153986"/>
    <w:rsid w:val="0016399E"/>
    <w:rsid w:val="001A2102"/>
    <w:rsid w:val="001A2A70"/>
    <w:rsid w:val="001C3ADF"/>
    <w:rsid w:val="001F7036"/>
    <w:rsid w:val="00213CE4"/>
    <w:rsid w:val="002203F9"/>
    <w:rsid w:val="00234C41"/>
    <w:rsid w:val="00235C53"/>
    <w:rsid w:val="00263830"/>
    <w:rsid w:val="002907FD"/>
    <w:rsid w:val="00293F95"/>
    <w:rsid w:val="002C286D"/>
    <w:rsid w:val="002C3C30"/>
    <w:rsid w:val="00320F0A"/>
    <w:rsid w:val="003C208F"/>
    <w:rsid w:val="003C6BA8"/>
    <w:rsid w:val="003D7F6C"/>
    <w:rsid w:val="0041437C"/>
    <w:rsid w:val="00425B5B"/>
    <w:rsid w:val="00451B07"/>
    <w:rsid w:val="00462F7A"/>
    <w:rsid w:val="00473D6C"/>
    <w:rsid w:val="004742BA"/>
    <w:rsid w:val="00485B3D"/>
    <w:rsid w:val="00490FD2"/>
    <w:rsid w:val="004C3355"/>
    <w:rsid w:val="004C6E4D"/>
    <w:rsid w:val="004F226A"/>
    <w:rsid w:val="004F4AD7"/>
    <w:rsid w:val="00523755"/>
    <w:rsid w:val="0054000B"/>
    <w:rsid w:val="00540336"/>
    <w:rsid w:val="00580B5B"/>
    <w:rsid w:val="0059351E"/>
    <w:rsid w:val="005A407E"/>
    <w:rsid w:val="005B6110"/>
    <w:rsid w:val="005B7A0E"/>
    <w:rsid w:val="005C331A"/>
    <w:rsid w:val="005C40FC"/>
    <w:rsid w:val="005F00C8"/>
    <w:rsid w:val="005F61C4"/>
    <w:rsid w:val="00627252"/>
    <w:rsid w:val="00660FE1"/>
    <w:rsid w:val="006C3A89"/>
    <w:rsid w:val="006E4C46"/>
    <w:rsid w:val="006F4A0E"/>
    <w:rsid w:val="007367C5"/>
    <w:rsid w:val="00741BBA"/>
    <w:rsid w:val="007437A8"/>
    <w:rsid w:val="0074544B"/>
    <w:rsid w:val="00755819"/>
    <w:rsid w:val="00764F5D"/>
    <w:rsid w:val="0077095D"/>
    <w:rsid w:val="007709CD"/>
    <w:rsid w:val="00782DBF"/>
    <w:rsid w:val="007863B5"/>
    <w:rsid w:val="00796793"/>
    <w:rsid w:val="007A0AA9"/>
    <w:rsid w:val="007A2A5F"/>
    <w:rsid w:val="007B6A6E"/>
    <w:rsid w:val="007D0938"/>
    <w:rsid w:val="0080250F"/>
    <w:rsid w:val="0081094C"/>
    <w:rsid w:val="00831483"/>
    <w:rsid w:val="00834885"/>
    <w:rsid w:val="00835745"/>
    <w:rsid w:val="008445BF"/>
    <w:rsid w:val="00856E59"/>
    <w:rsid w:val="00874FF9"/>
    <w:rsid w:val="008752E0"/>
    <w:rsid w:val="008A718F"/>
    <w:rsid w:val="008B29BE"/>
    <w:rsid w:val="008B3F0D"/>
    <w:rsid w:val="008B6F31"/>
    <w:rsid w:val="008C3333"/>
    <w:rsid w:val="008F21AB"/>
    <w:rsid w:val="00942562"/>
    <w:rsid w:val="00946887"/>
    <w:rsid w:val="00970135"/>
    <w:rsid w:val="0097448D"/>
    <w:rsid w:val="00974D9A"/>
    <w:rsid w:val="009A2841"/>
    <w:rsid w:val="009D1005"/>
    <w:rsid w:val="009D360D"/>
    <w:rsid w:val="00A32F31"/>
    <w:rsid w:val="00A43931"/>
    <w:rsid w:val="00A43C12"/>
    <w:rsid w:val="00A638D2"/>
    <w:rsid w:val="00A64AE6"/>
    <w:rsid w:val="00A65DCA"/>
    <w:rsid w:val="00A9036E"/>
    <w:rsid w:val="00AE3743"/>
    <w:rsid w:val="00AF2428"/>
    <w:rsid w:val="00B04EC0"/>
    <w:rsid w:val="00B15DA4"/>
    <w:rsid w:val="00B17B4D"/>
    <w:rsid w:val="00B35066"/>
    <w:rsid w:val="00B504F7"/>
    <w:rsid w:val="00BA5441"/>
    <w:rsid w:val="00BE6A09"/>
    <w:rsid w:val="00C22B74"/>
    <w:rsid w:val="00C27518"/>
    <w:rsid w:val="00C36050"/>
    <w:rsid w:val="00C404C0"/>
    <w:rsid w:val="00C637C6"/>
    <w:rsid w:val="00C72DE9"/>
    <w:rsid w:val="00C85022"/>
    <w:rsid w:val="00C87140"/>
    <w:rsid w:val="00C87BA0"/>
    <w:rsid w:val="00CA7FF9"/>
    <w:rsid w:val="00CC2D9D"/>
    <w:rsid w:val="00CC456F"/>
    <w:rsid w:val="00CE716E"/>
    <w:rsid w:val="00D15C3A"/>
    <w:rsid w:val="00D25F51"/>
    <w:rsid w:val="00D446E4"/>
    <w:rsid w:val="00D471FD"/>
    <w:rsid w:val="00DD1F17"/>
    <w:rsid w:val="00DD70A8"/>
    <w:rsid w:val="00DE095C"/>
    <w:rsid w:val="00DF49F5"/>
    <w:rsid w:val="00DF505B"/>
    <w:rsid w:val="00E1449C"/>
    <w:rsid w:val="00E25C21"/>
    <w:rsid w:val="00E72DE4"/>
    <w:rsid w:val="00E82939"/>
    <w:rsid w:val="00E94835"/>
    <w:rsid w:val="00E96A7C"/>
    <w:rsid w:val="00EC6480"/>
    <w:rsid w:val="00ED13B8"/>
    <w:rsid w:val="00EF321F"/>
    <w:rsid w:val="00F110AF"/>
    <w:rsid w:val="00F27289"/>
    <w:rsid w:val="00F3751C"/>
    <w:rsid w:val="00F40D9C"/>
    <w:rsid w:val="00F53668"/>
    <w:rsid w:val="00FA29AC"/>
    <w:rsid w:val="00FC5CA1"/>
    <w:rsid w:val="00FC6D21"/>
    <w:rsid w:val="00FD2A57"/>
    <w:rsid w:val="00FD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535EF0"/>
  <w15:docId w15:val="{A106E434-8F51-4497-9591-4288A052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4F5D"/>
    <w:pPr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A638D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638D2"/>
  </w:style>
  <w:style w:type="paragraph" w:styleId="BalloonText">
    <w:name w:val="Balloon Text"/>
    <w:basedOn w:val="Normal"/>
    <w:semiHidden/>
    <w:rsid w:val="00213C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741B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1BBA"/>
  </w:style>
  <w:style w:type="paragraph" w:styleId="ListParagraph">
    <w:name w:val="List Paragraph"/>
    <w:basedOn w:val="Normal"/>
    <w:uiPriority w:val="34"/>
    <w:qFormat/>
    <w:rsid w:val="00831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1FF2ED-8919-44C1-A021-24D853977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UNITED STATES BANKRUPTCY COURT</vt:lpstr>
    </vt:vector>
  </TitlesOfParts>
  <Company>Helmsing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 BANKRUPTCY COURT</dc:title>
  <dc:subject/>
  <dc:creator>Diane Clausen</dc:creator>
  <cp:keywords/>
  <dc:description/>
  <cp:lastModifiedBy>Jennifer Morgan</cp:lastModifiedBy>
  <cp:revision>2</cp:revision>
  <cp:lastPrinted>2018-03-02T15:37:00Z</cp:lastPrinted>
  <dcterms:created xsi:type="dcterms:W3CDTF">2024-05-28T20:06:00Z</dcterms:created>
  <dcterms:modified xsi:type="dcterms:W3CDTF">2024-05-28T20:06:00Z</dcterms:modified>
</cp:coreProperties>
</file>