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24BEC" w14:textId="77777777" w:rsidR="00CA252F" w:rsidRPr="002A1CD0" w:rsidRDefault="00CA252F" w:rsidP="00CA252F">
      <w:pPr>
        <w:spacing w:after="0"/>
        <w:jc w:val="center"/>
        <w:rPr>
          <w:b/>
          <w:sz w:val="28"/>
          <w:szCs w:val="28"/>
        </w:rPr>
      </w:pPr>
      <w:r w:rsidRPr="002A1CD0">
        <w:rPr>
          <w:b/>
          <w:sz w:val="28"/>
          <w:szCs w:val="28"/>
        </w:rPr>
        <w:t>IN THE UNITED STATES BANKRUPTCY COURT</w:t>
      </w:r>
    </w:p>
    <w:p w14:paraId="4ED75C6C" w14:textId="77777777" w:rsidR="00CA252F" w:rsidRPr="002A1CD0" w:rsidRDefault="00CA252F" w:rsidP="00CA252F">
      <w:pPr>
        <w:spacing w:after="480"/>
        <w:jc w:val="center"/>
        <w:rPr>
          <w:b/>
          <w:sz w:val="28"/>
          <w:szCs w:val="28"/>
        </w:rPr>
      </w:pPr>
      <w:r w:rsidRPr="002A1CD0">
        <w:rPr>
          <w:b/>
          <w:sz w:val="28"/>
          <w:szCs w:val="28"/>
        </w:rPr>
        <w:t>FOR THE DISTRICT OF MARYLAND</w:t>
      </w:r>
      <w:r w:rsidRPr="002A1CD0">
        <w:rPr>
          <w:b/>
          <w:sz w:val="28"/>
          <w:szCs w:val="28"/>
        </w:rPr>
        <w:br/>
        <w:t xml:space="preserve">at </w:t>
      </w:r>
      <w:sdt>
        <w:sdtPr>
          <w:rPr>
            <w:b/>
            <w:sz w:val="28"/>
            <w:szCs w:val="28"/>
          </w:rPr>
          <w:id w:val="405501611"/>
          <w:placeholder>
            <w:docPart w:val="B2BB678182984786B29A1A22676DB736"/>
          </w:placeholder>
          <w:showingPlcHdr/>
          <w:dropDownList>
            <w:listItem w:value="Choose an item."/>
            <w:listItem w:displayText="Baltimore" w:value="Baltimore"/>
            <w:listItem w:displayText="Greenbelt" w:value="Greenbelt"/>
          </w:dropDownList>
        </w:sdtPr>
        <w:sdtEndPr/>
        <w:sdtContent>
          <w:r w:rsidRPr="00726182">
            <w:rPr>
              <w:rStyle w:val="PlaceholderText"/>
            </w:rPr>
            <w:t>Choose an item.</w:t>
          </w:r>
        </w:sdtContent>
      </w:sdt>
    </w:p>
    <w:tbl>
      <w:tblPr>
        <w:tblStyle w:val="TableGrid"/>
        <w:tblW w:w="95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4770"/>
      </w:tblGrid>
      <w:tr w:rsidR="00CA252F" w:rsidRPr="007A234B" w14:paraId="43D81EFC" w14:textId="77777777" w:rsidTr="006737FC">
        <w:trPr>
          <w:trHeight w:val="1380"/>
          <w:jc w:val="center"/>
        </w:trPr>
        <w:tc>
          <w:tcPr>
            <w:tcW w:w="4788" w:type="dxa"/>
            <w:tcBorders>
              <w:bottom w:val="single" w:sz="4" w:space="0" w:color="auto"/>
              <w:right w:val="dotDash" w:sz="4" w:space="0" w:color="auto"/>
            </w:tcBorders>
          </w:tcPr>
          <w:p w14:paraId="37018436" w14:textId="77777777" w:rsidR="00CA252F" w:rsidRPr="007A234B" w:rsidRDefault="00CA252F" w:rsidP="006737FC">
            <w:pPr>
              <w:rPr>
                <w:rFonts w:cs="Times New Roman"/>
              </w:rPr>
            </w:pPr>
            <w:r w:rsidRPr="007A234B">
              <w:rPr>
                <w:rFonts w:cs="Times New Roman"/>
              </w:rPr>
              <w:t>IN RE:</w:t>
            </w:r>
          </w:p>
          <w:p w14:paraId="5039D173" w14:textId="77777777" w:rsidR="00CA252F" w:rsidRPr="007A234B" w:rsidRDefault="00CA252F" w:rsidP="006737FC">
            <w:pPr>
              <w:rPr>
                <w:rFonts w:cs="Times New Roman"/>
              </w:rPr>
            </w:pPr>
          </w:p>
          <w:p w14:paraId="55250DB4" w14:textId="77777777" w:rsidR="00CA252F" w:rsidRPr="007A234B" w:rsidRDefault="00CA252F" w:rsidP="006737FC">
            <w:pPr>
              <w:ind w:left="1440"/>
              <w:rPr>
                <w:rFonts w:cs="Times New Roman"/>
              </w:rPr>
            </w:pPr>
          </w:p>
          <w:p w14:paraId="098BA5EF" w14:textId="77777777" w:rsidR="00CA252F" w:rsidRPr="007A234B" w:rsidRDefault="00CA252F" w:rsidP="006737FC">
            <w:pPr>
              <w:ind w:left="1440"/>
              <w:rPr>
                <w:rFonts w:cs="Times New Roman"/>
              </w:rPr>
            </w:pPr>
            <w:r w:rsidRPr="007A234B">
              <w:rPr>
                <w:rFonts w:cs="Times New Roman"/>
              </w:rPr>
              <w:t>Debtor</w:t>
            </w:r>
          </w:p>
          <w:p w14:paraId="4D6978BF" w14:textId="77777777" w:rsidR="00CA252F" w:rsidRPr="007A234B" w:rsidRDefault="00CA252F" w:rsidP="006737FC">
            <w:pPr>
              <w:ind w:left="1440"/>
              <w:rPr>
                <w:rFonts w:cs="Times New Roman"/>
              </w:rPr>
            </w:pPr>
          </w:p>
        </w:tc>
        <w:tc>
          <w:tcPr>
            <w:tcW w:w="4770" w:type="dxa"/>
            <w:tcBorders>
              <w:left w:val="dotDash" w:sz="4" w:space="0" w:color="auto"/>
            </w:tcBorders>
          </w:tcPr>
          <w:p w14:paraId="624A16B2" w14:textId="77777777" w:rsidR="00CA252F" w:rsidRPr="007A234B" w:rsidRDefault="00CA252F" w:rsidP="006737FC">
            <w:pPr>
              <w:rPr>
                <w:rFonts w:cs="Times New Roman"/>
                <w:b/>
                <w:u w:val="single"/>
              </w:rPr>
            </w:pPr>
          </w:p>
          <w:p w14:paraId="7A6FC6DE" w14:textId="77777777" w:rsidR="00C6140E" w:rsidRDefault="00C6140E" w:rsidP="00C6140E">
            <w:pPr>
              <w:ind w:left="252"/>
            </w:pPr>
            <w:r>
              <w:t>Case No.________________</w:t>
            </w:r>
          </w:p>
          <w:p w14:paraId="2D2D28A9" w14:textId="77777777" w:rsidR="00C6140E" w:rsidRDefault="00C6140E" w:rsidP="00C6140E">
            <w:pPr>
              <w:ind w:left="252"/>
            </w:pPr>
          </w:p>
          <w:p w14:paraId="7AA5C088" w14:textId="387DB888" w:rsidR="00CA252F" w:rsidRPr="007A234B" w:rsidRDefault="00C6140E" w:rsidP="00C6140E">
            <w:pPr>
              <w:ind w:left="252"/>
              <w:rPr>
                <w:rFonts w:cs="Times New Roman"/>
              </w:rPr>
            </w:pPr>
            <w:r>
              <w:t>Chapter  _______</w:t>
            </w:r>
          </w:p>
        </w:tc>
      </w:tr>
    </w:tbl>
    <w:p w14:paraId="7C14A8AA" w14:textId="29D74D77" w:rsidR="00D7306F" w:rsidRPr="007A234B" w:rsidRDefault="00EE0F41" w:rsidP="00C11A9E">
      <w:pPr>
        <w:tabs>
          <w:tab w:val="left" w:pos="4320"/>
          <w:tab w:val="left" w:pos="5760"/>
        </w:tabs>
        <w:spacing w:before="480" w:after="480" w:line="240" w:lineRule="auto"/>
        <w:jc w:val="center"/>
        <w:rPr>
          <w:rFonts w:cs="Times New Roman"/>
          <w:b/>
        </w:rPr>
      </w:pPr>
      <w:r>
        <w:rPr>
          <w:b/>
        </w:rPr>
        <w:t xml:space="preserve">APPLICATION FOR </w:t>
      </w:r>
      <w:r w:rsidR="00BD0579">
        <w:rPr>
          <w:b/>
        </w:rPr>
        <w:t xml:space="preserve">SUPPLEMENTAL ALLOWANCE </w:t>
      </w:r>
      <w:r w:rsidR="00BD0579" w:rsidRPr="00BD0579">
        <w:rPr>
          <w:b/>
        </w:rPr>
        <w:t>OF ATTORNEY’S FEES</w:t>
      </w:r>
    </w:p>
    <w:p w14:paraId="2641B4F5" w14:textId="19CDA286" w:rsidR="002845EB" w:rsidRPr="00EF0E52" w:rsidRDefault="00EE0F41" w:rsidP="00EE0F41">
      <w:pPr>
        <w:autoSpaceDE w:val="0"/>
        <w:autoSpaceDN w:val="0"/>
        <w:adjustRightInd w:val="0"/>
        <w:spacing w:after="0" w:line="360" w:lineRule="exact"/>
        <w:rPr>
          <w:rFonts w:cs="Times New Roman"/>
          <w:szCs w:val="24"/>
        </w:rPr>
      </w:pPr>
      <w:r>
        <w:rPr>
          <w:rFonts w:cs="Times New Roman"/>
          <w:szCs w:val="24"/>
        </w:rPr>
        <w:t>NOW COMES ______________________________, counsel to the debtor, (hereafter “Applicant”) who makes this request for the allowance of attorney’s fees for services rendered for the benefit of the debtor and the bankruptcy estate, and in support thereof states as follows</w:t>
      </w:r>
      <w:r w:rsidR="00BD0579">
        <w:rPr>
          <w:rFonts w:cs="Times New Roman"/>
          <w:szCs w:val="24"/>
        </w:rPr>
        <w:t>:</w:t>
      </w:r>
      <w:r w:rsidR="00EF0E52">
        <w:rPr>
          <w:rFonts w:cs="Times New Roman"/>
          <w:szCs w:val="24"/>
        </w:rPr>
        <w:br/>
      </w:r>
    </w:p>
    <w:p w14:paraId="375ABF17" w14:textId="10F31D0E" w:rsidR="006A4ACA"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rPr>
          <w:spacing w:val="-1"/>
        </w:rPr>
        <w:t>Applicant</w:t>
      </w:r>
      <w:r>
        <w:rPr>
          <w:spacing w:val="-14"/>
        </w:rPr>
        <w:t xml:space="preserve"> </w:t>
      </w:r>
      <w:r>
        <w:rPr>
          <w:spacing w:val="-1"/>
        </w:rPr>
        <w:t>has</w:t>
      </w:r>
      <w:r>
        <w:rPr>
          <w:spacing w:val="-14"/>
        </w:rPr>
        <w:t xml:space="preserve"> </w:t>
      </w:r>
      <w:r>
        <w:rPr>
          <w:spacing w:val="-1"/>
        </w:rPr>
        <w:t>served</w:t>
      </w:r>
      <w:r>
        <w:rPr>
          <w:spacing w:val="-14"/>
        </w:rPr>
        <w:t xml:space="preserve"> </w:t>
      </w:r>
      <w:r>
        <w:rPr>
          <w:spacing w:val="-1"/>
        </w:rPr>
        <w:t>as</w:t>
      </w:r>
      <w:r>
        <w:rPr>
          <w:spacing w:val="-14"/>
        </w:rPr>
        <w:t xml:space="preserve"> </w:t>
      </w:r>
      <w:r>
        <w:rPr>
          <w:spacing w:val="-1"/>
        </w:rPr>
        <w:t>counsel</w:t>
      </w:r>
      <w:r>
        <w:rPr>
          <w:spacing w:val="-14"/>
        </w:rPr>
        <w:t xml:space="preserve"> </w:t>
      </w:r>
      <w:r>
        <w:t>to</w:t>
      </w:r>
      <w:r>
        <w:rPr>
          <w:spacing w:val="-14"/>
        </w:rPr>
        <w:t xml:space="preserve"> </w:t>
      </w:r>
      <w:r>
        <w:t>the</w:t>
      </w:r>
      <w:r>
        <w:rPr>
          <w:spacing w:val="-14"/>
        </w:rPr>
        <w:t xml:space="preserve"> </w:t>
      </w:r>
      <w:r>
        <w:t>debtor</w:t>
      </w:r>
      <w:r>
        <w:rPr>
          <w:spacing w:val="-14"/>
        </w:rPr>
        <w:t xml:space="preserve"> </w:t>
      </w:r>
      <w:r>
        <w:t>throughout</w:t>
      </w:r>
      <w:r>
        <w:rPr>
          <w:spacing w:val="-12"/>
        </w:rPr>
        <w:t xml:space="preserve"> </w:t>
      </w:r>
      <w:r>
        <w:rPr>
          <w:spacing w:val="-1"/>
        </w:rPr>
        <w:t>the</w:t>
      </w:r>
      <w:r>
        <w:rPr>
          <w:spacing w:val="-13"/>
        </w:rPr>
        <w:t xml:space="preserve"> </w:t>
      </w:r>
      <w:r>
        <w:rPr>
          <w:spacing w:val="-1"/>
        </w:rPr>
        <w:t>pendency</w:t>
      </w:r>
      <w:r>
        <w:rPr>
          <w:spacing w:val="-13"/>
        </w:rPr>
        <w:t xml:space="preserve"> </w:t>
      </w:r>
      <w:r>
        <w:rPr>
          <w:spacing w:val="-1"/>
        </w:rPr>
        <w:t>of</w:t>
      </w:r>
      <w:r>
        <w:rPr>
          <w:spacing w:val="-13"/>
        </w:rPr>
        <w:t xml:space="preserve"> </w:t>
      </w:r>
      <w:r>
        <w:rPr>
          <w:spacing w:val="-1"/>
        </w:rPr>
        <w:t>the</w:t>
      </w:r>
      <w:r>
        <w:rPr>
          <w:spacing w:val="-13"/>
        </w:rPr>
        <w:t xml:space="preserve"> </w:t>
      </w:r>
      <w:r w:rsidR="00D84425">
        <w:rPr>
          <w:spacing w:val="-1"/>
        </w:rPr>
        <w:t>c</w:t>
      </w:r>
      <w:r>
        <w:rPr>
          <w:spacing w:val="-1"/>
        </w:rPr>
        <w:t>hapter</w:t>
      </w:r>
      <w:r>
        <w:rPr>
          <w:spacing w:val="22"/>
        </w:rPr>
        <w:t xml:space="preserve"> </w:t>
      </w:r>
      <w:r>
        <w:t xml:space="preserve">13 </w:t>
      </w:r>
      <w:r>
        <w:rPr>
          <w:spacing w:val="-1"/>
        </w:rPr>
        <w:t>proceedings</w:t>
      </w:r>
      <w:r w:rsidR="00BD0579">
        <w:rPr>
          <w:rFonts w:cs="Times New Roman"/>
        </w:rPr>
        <w:t>.</w:t>
      </w:r>
    </w:p>
    <w:p w14:paraId="587E9B88" w14:textId="6BA1FB3C" w:rsidR="00BD0579"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t>The</w:t>
      </w:r>
      <w:r>
        <w:rPr>
          <w:spacing w:val="-15"/>
        </w:rPr>
        <w:t xml:space="preserve"> </w:t>
      </w:r>
      <w:r>
        <w:rPr>
          <w:spacing w:val="-1"/>
        </w:rPr>
        <w:t>fees</w:t>
      </w:r>
      <w:r>
        <w:rPr>
          <w:spacing w:val="-15"/>
        </w:rPr>
        <w:t xml:space="preserve"> </w:t>
      </w:r>
      <w:r>
        <w:rPr>
          <w:spacing w:val="-1"/>
        </w:rPr>
        <w:t>sought</w:t>
      </w:r>
      <w:r>
        <w:rPr>
          <w:spacing w:val="-15"/>
        </w:rPr>
        <w:t xml:space="preserve"> </w:t>
      </w:r>
      <w:r>
        <w:t>in</w:t>
      </w:r>
      <w:r>
        <w:rPr>
          <w:spacing w:val="-15"/>
        </w:rPr>
        <w:t xml:space="preserve"> </w:t>
      </w:r>
      <w:r>
        <w:t>this</w:t>
      </w:r>
      <w:r>
        <w:rPr>
          <w:spacing w:val="-15"/>
        </w:rPr>
        <w:t xml:space="preserve"> </w:t>
      </w:r>
      <w:r>
        <w:rPr>
          <w:spacing w:val="-1"/>
        </w:rPr>
        <w:t>application</w:t>
      </w:r>
      <w:r>
        <w:rPr>
          <w:spacing w:val="-15"/>
        </w:rPr>
        <w:t xml:space="preserve"> </w:t>
      </w:r>
      <w:r>
        <w:rPr>
          <w:spacing w:val="-1"/>
        </w:rPr>
        <w:t>result</w:t>
      </w:r>
      <w:r>
        <w:rPr>
          <w:spacing w:val="-15"/>
        </w:rPr>
        <w:t xml:space="preserve"> </w:t>
      </w:r>
      <w:r>
        <w:rPr>
          <w:spacing w:val="-1"/>
        </w:rPr>
        <w:t>from</w:t>
      </w:r>
      <w:r>
        <w:rPr>
          <w:spacing w:val="-19"/>
        </w:rPr>
        <w:t xml:space="preserve"> </w:t>
      </w:r>
      <w:r>
        <w:t>services</w:t>
      </w:r>
      <w:r>
        <w:rPr>
          <w:spacing w:val="-15"/>
        </w:rPr>
        <w:t xml:space="preserve"> </w:t>
      </w:r>
      <w:r>
        <w:t>rendered</w:t>
      </w:r>
      <w:r>
        <w:rPr>
          <w:spacing w:val="-15"/>
        </w:rPr>
        <w:t xml:space="preserve"> </w:t>
      </w:r>
      <w:r>
        <w:t>for</w:t>
      </w:r>
      <w:r>
        <w:rPr>
          <w:spacing w:val="-15"/>
        </w:rPr>
        <w:t xml:space="preserve"> </w:t>
      </w:r>
      <w:r>
        <w:t>or</w:t>
      </w:r>
      <w:r>
        <w:rPr>
          <w:spacing w:val="-15"/>
        </w:rPr>
        <w:t xml:space="preserve"> </w:t>
      </w:r>
      <w:r>
        <w:t>on</w:t>
      </w:r>
      <w:r>
        <w:rPr>
          <w:spacing w:val="-15"/>
        </w:rPr>
        <w:t xml:space="preserve"> </w:t>
      </w:r>
      <w:r>
        <w:t>behalf</w:t>
      </w:r>
      <w:r>
        <w:rPr>
          <w:spacing w:val="-15"/>
        </w:rPr>
        <w:t xml:space="preserve"> </w:t>
      </w:r>
      <w:r>
        <w:t>of</w:t>
      </w:r>
      <w:r>
        <w:rPr>
          <w:spacing w:val="-15"/>
        </w:rPr>
        <w:t xml:space="preserve"> </w:t>
      </w:r>
      <w:r>
        <w:t>the</w:t>
      </w:r>
      <w:r>
        <w:rPr>
          <w:spacing w:val="45"/>
        </w:rPr>
        <w:t xml:space="preserve"> </w:t>
      </w:r>
      <w:r>
        <w:rPr>
          <w:spacing w:val="-1"/>
        </w:rPr>
        <w:t>debtor</w:t>
      </w:r>
      <w:r w:rsidR="00BD0579">
        <w:rPr>
          <w:rFonts w:cs="Times New Roman"/>
        </w:rPr>
        <w:t>.</w:t>
      </w:r>
    </w:p>
    <w:p w14:paraId="72A9A755" w14:textId="3674213B" w:rsidR="00BD0579"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rPr>
          <w:spacing w:val="-1"/>
        </w:rPr>
        <w:t>The</w:t>
      </w:r>
      <w:r>
        <w:rPr>
          <w:spacing w:val="-11"/>
        </w:rPr>
        <w:t xml:space="preserve"> </w:t>
      </w:r>
      <w:r>
        <w:rPr>
          <w:spacing w:val="-1"/>
        </w:rPr>
        <w:t>fees</w:t>
      </w:r>
      <w:r>
        <w:rPr>
          <w:spacing w:val="-11"/>
        </w:rPr>
        <w:t xml:space="preserve"> </w:t>
      </w:r>
      <w:r>
        <w:rPr>
          <w:spacing w:val="-1"/>
        </w:rPr>
        <w:t>sought</w:t>
      </w:r>
      <w:r>
        <w:rPr>
          <w:spacing w:val="-11"/>
        </w:rPr>
        <w:t xml:space="preserve"> </w:t>
      </w:r>
      <w:r>
        <w:rPr>
          <w:spacing w:val="-1"/>
        </w:rPr>
        <w:t>to</w:t>
      </w:r>
      <w:r>
        <w:rPr>
          <w:spacing w:val="-11"/>
        </w:rPr>
        <w:t xml:space="preserve"> </w:t>
      </w:r>
      <w:r>
        <w:rPr>
          <w:spacing w:val="-1"/>
        </w:rPr>
        <w:t>be</w:t>
      </w:r>
      <w:r>
        <w:rPr>
          <w:spacing w:val="-11"/>
        </w:rPr>
        <w:t xml:space="preserve"> </w:t>
      </w:r>
      <w:r>
        <w:rPr>
          <w:spacing w:val="-1"/>
        </w:rPr>
        <w:t>paid</w:t>
      </w:r>
      <w:r>
        <w:rPr>
          <w:spacing w:val="-11"/>
        </w:rPr>
        <w:t xml:space="preserve"> </w:t>
      </w:r>
      <w:r>
        <w:rPr>
          <w:spacing w:val="-1"/>
        </w:rPr>
        <w:t>to</w:t>
      </w:r>
      <w:r>
        <w:rPr>
          <w:spacing w:val="-11"/>
        </w:rPr>
        <w:t xml:space="preserve"> </w:t>
      </w:r>
      <w:r>
        <w:rPr>
          <w:spacing w:val="-1"/>
        </w:rPr>
        <w:t>Applicant</w:t>
      </w:r>
      <w:r>
        <w:rPr>
          <w:spacing w:val="-11"/>
        </w:rPr>
        <w:t xml:space="preserve"> </w:t>
      </w:r>
      <w:r>
        <w:rPr>
          <w:spacing w:val="-1"/>
        </w:rPr>
        <w:t>result</w:t>
      </w:r>
      <w:r>
        <w:rPr>
          <w:spacing w:val="-12"/>
        </w:rPr>
        <w:t xml:space="preserve"> </w:t>
      </w:r>
      <w:r>
        <w:rPr>
          <w:spacing w:val="-1"/>
        </w:rPr>
        <w:t>from</w:t>
      </w:r>
      <w:r>
        <w:rPr>
          <w:spacing w:val="-15"/>
        </w:rPr>
        <w:t xml:space="preserve"> </w:t>
      </w:r>
      <w:r>
        <w:rPr>
          <w:spacing w:val="-1"/>
        </w:rPr>
        <w:t>services</w:t>
      </w:r>
      <w:r>
        <w:rPr>
          <w:spacing w:val="-12"/>
        </w:rPr>
        <w:t xml:space="preserve"> </w:t>
      </w:r>
      <w:r>
        <w:rPr>
          <w:spacing w:val="-1"/>
        </w:rPr>
        <w:t>rendered</w:t>
      </w:r>
      <w:r>
        <w:rPr>
          <w:spacing w:val="-12"/>
        </w:rPr>
        <w:t xml:space="preserve"> </w:t>
      </w:r>
      <w:r>
        <w:rPr>
          <w:spacing w:val="-1"/>
        </w:rPr>
        <w:t>or</w:t>
      </w:r>
      <w:r>
        <w:rPr>
          <w:spacing w:val="-11"/>
        </w:rPr>
        <w:t xml:space="preserve"> </w:t>
      </w:r>
      <w:r>
        <w:rPr>
          <w:spacing w:val="-1"/>
        </w:rPr>
        <w:t>required</w:t>
      </w:r>
      <w:r>
        <w:rPr>
          <w:spacing w:val="-12"/>
        </w:rPr>
        <w:t xml:space="preserve"> </w:t>
      </w:r>
      <w:r>
        <w:t>to</w:t>
      </w:r>
      <w:r>
        <w:rPr>
          <w:spacing w:val="-13"/>
        </w:rPr>
        <w:t xml:space="preserve"> </w:t>
      </w:r>
      <w:r>
        <w:rPr>
          <w:spacing w:val="-1"/>
        </w:rPr>
        <w:t>be</w:t>
      </w:r>
      <w:r>
        <w:rPr>
          <w:spacing w:val="40"/>
        </w:rPr>
        <w:t xml:space="preserve"> </w:t>
      </w:r>
      <w:r>
        <w:rPr>
          <w:spacing w:val="-1"/>
        </w:rPr>
        <w:t>rendered</w:t>
      </w:r>
      <w:r>
        <w:rPr>
          <w:spacing w:val="11"/>
        </w:rPr>
        <w:t xml:space="preserve"> </w:t>
      </w:r>
      <w:r>
        <w:rPr>
          <w:spacing w:val="-1"/>
        </w:rPr>
        <w:t>for</w:t>
      </w:r>
      <w:r>
        <w:rPr>
          <w:spacing w:val="11"/>
        </w:rPr>
        <w:t xml:space="preserve"> </w:t>
      </w:r>
      <w:r>
        <w:t>a</w:t>
      </w:r>
      <w:r>
        <w:rPr>
          <w:spacing w:val="11"/>
        </w:rPr>
        <w:t xml:space="preserve"> </w:t>
      </w:r>
      <w:r>
        <w:rPr>
          <w:spacing w:val="-2"/>
        </w:rPr>
        <w:t>matter</w:t>
      </w:r>
      <w:r>
        <w:rPr>
          <w:spacing w:val="11"/>
        </w:rPr>
        <w:t xml:space="preserve"> </w:t>
      </w:r>
      <w:r>
        <w:rPr>
          <w:spacing w:val="-1"/>
        </w:rPr>
        <w:t>which</w:t>
      </w:r>
      <w:r>
        <w:rPr>
          <w:spacing w:val="11"/>
        </w:rPr>
        <w:t xml:space="preserve"> </w:t>
      </w:r>
      <w:r>
        <w:rPr>
          <w:spacing w:val="-1"/>
        </w:rPr>
        <w:t>was</w:t>
      </w:r>
      <w:r>
        <w:rPr>
          <w:spacing w:val="10"/>
        </w:rPr>
        <w:t xml:space="preserve"> </w:t>
      </w:r>
      <w:r>
        <w:t>not</w:t>
      </w:r>
      <w:r>
        <w:rPr>
          <w:spacing w:val="11"/>
        </w:rPr>
        <w:t xml:space="preserve"> </w:t>
      </w:r>
      <w:r>
        <w:rPr>
          <w:spacing w:val="-2"/>
        </w:rPr>
        <w:t>contemplated</w:t>
      </w:r>
      <w:r>
        <w:rPr>
          <w:spacing w:val="9"/>
        </w:rPr>
        <w:t xml:space="preserve"> </w:t>
      </w:r>
      <w:r>
        <w:t>or</w:t>
      </w:r>
      <w:r>
        <w:rPr>
          <w:spacing w:val="11"/>
        </w:rPr>
        <w:t xml:space="preserve"> </w:t>
      </w:r>
      <w:r>
        <w:rPr>
          <w:spacing w:val="-1"/>
        </w:rPr>
        <w:t>included</w:t>
      </w:r>
      <w:r>
        <w:rPr>
          <w:spacing w:val="11"/>
        </w:rPr>
        <w:t xml:space="preserve"> </w:t>
      </w:r>
      <w:r>
        <w:t>in</w:t>
      </w:r>
      <w:r>
        <w:rPr>
          <w:spacing w:val="11"/>
        </w:rPr>
        <w:t xml:space="preserve"> </w:t>
      </w:r>
      <w:r>
        <w:t>the</w:t>
      </w:r>
      <w:r>
        <w:rPr>
          <w:spacing w:val="11"/>
        </w:rPr>
        <w:t xml:space="preserve"> </w:t>
      </w:r>
      <w:r>
        <w:t>initial</w:t>
      </w:r>
      <w:r>
        <w:rPr>
          <w:spacing w:val="11"/>
        </w:rPr>
        <w:t xml:space="preserve"> </w:t>
      </w:r>
      <w:r>
        <w:rPr>
          <w:spacing w:val="-1"/>
        </w:rPr>
        <w:t>retainer</w:t>
      </w:r>
      <w:r>
        <w:rPr>
          <w:spacing w:val="61"/>
        </w:rPr>
        <w:t xml:space="preserve"> </w:t>
      </w:r>
      <w:r>
        <w:rPr>
          <w:spacing w:val="-2"/>
        </w:rPr>
        <w:t>agreement</w:t>
      </w:r>
      <w:r>
        <w:rPr>
          <w:spacing w:val="58"/>
        </w:rPr>
        <w:t xml:space="preserve"> </w:t>
      </w:r>
      <w:r>
        <w:rPr>
          <w:spacing w:val="-1"/>
        </w:rPr>
        <w:t>as</w:t>
      </w:r>
      <w:r>
        <w:rPr>
          <w:spacing w:val="58"/>
        </w:rPr>
        <w:t xml:space="preserve"> </w:t>
      </w:r>
      <w:r>
        <w:rPr>
          <w:spacing w:val="-1"/>
        </w:rPr>
        <w:t>evidenced</w:t>
      </w:r>
      <w:r>
        <w:rPr>
          <w:spacing w:val="58"/>
        </w:rPr>
        <w:t xml:space="preserve"> </w:t>
      </w:r>
      <w:r>
        <w:rPr>
          <w:spacing w:val="-1"/>
        </w:rPr>
        <w:t>by</w:t>
      </w:r>
      <w:r>
        <w:rPr>
          <w:spacing w:val="58"/>
        </w:rPr>
        <w:t xml:space="preserve"> </w:t>
      </w:r>
      <w:r w:rsidR="0016341D">
        <w:rPr>
          <w:spacing w:val="-1"/>
        </w:rPr>
        <w:t>Federal Bankruptcy</w:t>
      </w:r>
      <w:r>
        <w:rPr>
          <w:spacing w:val="58"/>
        </w:rPr>
        <w:t xml:space="preserve"> </w:t>
      </w:r>
      <w:r>
        <w:rPr>
          <w:spacing w:val="-1"/>
        </w:rPr>
        <w:t>Rule</w:t>
      </w:r>
      <w:r>
        <w:rPr>
          <w:spacing w:val="58"/>
        </w:rPr>
        <w:t xml:space="preserve"> </w:t>
      </w:r>
      <w:r>
        <w:rPr>
          <w:spacing w:val="-1"/>
        </w:rPr>
        <w:t>2016(b)</w:t>
      </w:r>
      <w:r>
        <w:rPr>
          <w:spacing w:val="59"/>
        </w:rPr>
        <w:t xml:space="preserve"> </w:t>
      </w:r>
      <w:r>
        <w:rPr>
          <w:spacing w:val="-1"/>
        </w:rPr>
        <w:t>Disclosure</w:t>
      </w:r>
      <w:r>
        <w:rPr>
          <w:spacing w:val="58"/>
        </w:rPr>
        <w:t xml:space="preserve"> </w:t>
      </w:r>
      <w:r>
        <w:rPr>
          <w:spacing w:val="-2"/>
        </w:rPr>
        <w:t>Statement</w:t>
      </w:r>
      <w:r>
        <w:rPr>
          <w:spacing w:val="58"/>
        </w:rPr>
        <w:t xml:space="preserve"> </w:t>
      </w:r>
      <w:r>
        <w:rPr>
          <w:spacing w:val="-1"/>
        </w:rPr>
        <w:t>filed</w:t>
      </w:r>
      <w:r>
        <w:rPr>
          <w:spacing w:val="58"/>
        </w:rPr>
        <w:t xml:space="preserve"> </w:t>
      </w:r>
      <w:r>
        <w:rPr>
          <w:spacing w:val="-1"/>
        </w:rPr>
        <w:t>at</w:t>
      </w:r>
      <w:r>
        <w:rPr>
          <w:spacing w:val="58"/>
        </w:rPr>
        <w:t xml:space="preserve"> </w:t>
      </w:r>
      <w:r>
        <w:rPr>
          <w:spacing w:val="-1"/>
        </w:rPr>
        <w:t>the</w:t>
      </w:r>
      <w:r>
        <w:rPr>
          <w:spacing w:val="48"/>
        </w:rPr>
        <w:t xml:space="preserve"> </w:t>
      </w:r>
      <w:r>
        <w:t>beginning of</w:t>
      </w:r>
      <w:r>
        <w:rPr>
          <w:spacing w:val="-2"/>
        </w:rPr>
        <w:t xml:space="preserve"> </w:t>
      </w:r>
      <w:r>
        <w:t>this case</w:t>
      </w:r>
      <w:r w:rsidR="00BD0579">
        <w:rPr>
          <w:rFonts w:cs="Times New Roman"/>
        </w:rPr>
        <w:t>.</w:t>
      </w:r>
    </w:p>
    <w:p w14:paraId="2F61A84D" w14:textId="69B7C7F1" w:rsidR="006A4ACA"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t>The</w:t>
      </w:r>
      <w:r>
        <w:rPr>
          <w:spacing w:val="-7"/>
        </w:rPr>
        <w:t xml:space="preserve"> </w:t>
      </w:r>
      <w:r>
        <w:t>services</w:t>
      </w:r>
      <w:r>
        <w:rPr>
          <w:spacing w:val="-8"/>
        </w:rPr>
        <w:t xml:space="preserve"> </w:t>
      </w:r>
      <w:r>
        <w:t>for</w:t>
      </w:r>
      <w:r>
        <w:rPr>
          <w:spacing w:val="-7"/>
        </w:rPr>
        <w:t xml:space="preserve"> </w:t>
      </w:r>
      <w:r>
        <w:t>which</w:t>
      </w:r>
      <w:r>
        <w:rPr>
          <w:spacing w:val="-7"/>
        </w:rPr>
        <w:t xml:space="preserve"> </w:t>
      </w:r>
      <w:r>
        <w:t>the</w:t>
      </w:r>
      <w:r>
        <w:rPr>
          <w:spacing w:val="-7"/>
        </w:rPr>
        <w:t xml:space="preserve"> </w:t>
      </w:r>
      <w:r>
        <w:rPr>
          <w:spacing w:val="-1"/>
        </w:rPr>
        <w:t>additional</w:t>
      </w:r>
      <w:r>
        <w:rPr>
          <w:spacing w:val="-7"/>
        </w:rPr>
        <w:t xml:space="preserve"> </w:t>
      </w:r>
      <w:r>
        <w:t>fees</w:t>
      </w:r>
      <w:r>
        <w:rPr>
          <w:spacing w:val="-7"/>
        </w:rPr>
        <w:t xml:space="preserve"> </w:t>
      </w:r>
      <w:r>
        <w:t>are</w:t>
      </w:r>
      <w:r>
        <w:rPr>
          <w:spacing w:val="-6"/>
        </w:rPr>
        <w:t xml:space="preserve"> </w:t>
      </w:r>
      <w:r>
        <w:t>now</w:t>
      </w:r>
      <w:r>
        <w:rPr>
          <w:spacing w:val="-6"/>
        </w:rPr>
        <w:t xml:space="preserve"> </w:t>
      </w:r>
      <w:r>
        <w:t>sought</w:t>
      </w:r>
      <w:r>
        <w:rPr>
          <w:spacing w:val="-6"/>
        </w:rPr>
        <w:t xml:space="preserve"> </w:t>
      </w:r>
      <w:r>
        <w:t>by</w:t>
      </w:r>
      <w:r>
        <w:rPr>
          <w:spacing w:val="-6"/>
        </w:rPr>
        <w:t xml:space="preserve"> </w:t>
      </w:r>
      <w:r>
        <w:rPr>
          <w:spacing w:val="-1"/>
        </w:rPr>
        <w:t>Applicant</w:t>
      </w:r>
      <w:r>
        <w:rPr>
          <w:spacing w:val="-6"/>
        </w:rPr>
        <w:t xml:space="preserve"> </w:t>
      </w:r>
      <w:r>
        <w:t>are</w:t>
      </w:r>
      <w:r>
        <w:rPr>
          <w:spacing w:val="-6"/>
        </w:rPr>
        <w:t xml:space="preserve"> </w:t>
      </w:r>
      <w:r>
        <w:rPr>
          <w:spacing w:val="-1"/>
        </w:rPr>
        <w:t>described</w:t>
      </w:r>
      <w:r>
        <w:rPr>
          <w:spacing w:val="45"/>
        </w:rPr>
        <w:t xml:space="preserve"> </w:t>
      </w:r>
      <w:r>
        <w:rPr>
          <w:spacing w:val="-1"/>
        </w:rPr>
        <w:t>in</w:t>
      </w:r>
      <w:r>
        <w:rPr>
          <w:spacing w:val="26"/>
        </w:rPr>
        <w:t xml:space="preserve"> </w:t>
      </w:r>
      <w:r>
        <w:rPr>
          <w:spacing w:val="-1"/>
        </w:rPr>
        <w:t>the</w:t>
      </w:r>
      <w:r>
        <w:rPr>
          <w:spacing w:val="26"/>
        </w:rPr>
        <w:t xml:space="preserve"> </w:t>
      </w:r>
      <w:r>
        <w:rPr>
          <w:spacing w:val="-1"/>
        </w:rPr>
        <w:t>attached</w:t>
      </w:r>
      <w:r>
        <w:rPr>
          <w:spacing w:val="26"/>
        </w:rPr>
        <w:t xml:space="preserve"> </w:t>
      </w:r>
      <w:r>
        <w:rPr>
          <w:spacing w:val="-2"/>
        </w:rPr>
        <w:t>Supplemental</w:t>
      </w:r>
      <w:r>
        <w:rPr>
          <w:spacing w:val="26"/>
        </w:rPr>
        <w:t xml:space="preserve"> </w:t>
      </w:r>
      <w:r w:rsidR="0016341D">
        <w:rPr>
          <w:spacing w:val="26"/>
        </w:rPr>
        <w:t xml:space="preserve">Federal Bankruptcy Rule </w:t>
      </w:r>
      <w:r>
        <w:rPr>
          <w:spacing w:val="-1"/>
        </w:rPr>
        <w:t>2016(b)</w:t>
      </w:r>
      <w:r w:rsidR="0016341D">
        <w:rPr>
          <w:spacing w:val="-1"/>
        </w:rPr>
        <w:t xml:space="preserve"> Disclosure Statement</w:t>
      </w:r>
      <w:r>
        <w:rPr>
          <w:spacing w:val="-1"/>
        </w:rPr>
        <w:t>,</w:t>
      </w:r>
      <w:r>
        <w:rPr>
          <w:spacing w:val="26"/>
        </w:rPr>
        <w:t xml:space="preserve"> </w:t>
      </w:r>
      <w:r>
        <w:rPr>
          <w:spacing w:val="-1"/>
        </w:rPr>
        <w:t>which</w:t>
      </w:r>
      <w:r>
        <w:rPr>
          <w:spacing w:val="26"/>
        </w:rPr>
        <w:t xml:space="preserve"> </w:t>
      </w:r>
      <w:r>
        <w:rPr>
          <w:spacing w:val="-1"/>
        </w:rPr>
        <w:t>has</w:t>
      </w:r>
      <w:r>
        <w:rPr>
          <w:spacing w:val="27"/>
        </w:rPr>
        <w:t xml:space="preserve"> </w:t>
      </w:r>
      <w:r>
        <w:rPr>
          <w:spacing w:val="-1"/>
        </w:rPr>
        <w:t>been</w:t>
      </w:r>
      <w:r>
        <w:rPr>
          <w:spacing w:val="26"/>
        </w:rPr>
        <w:t xml:space="preserve"> </w:t>
      </w:r>
      <w:r>
        <w:rPr>
          <w:spacing w:val="-1"/>
        </w:rPr>
        <w:t>filed</w:t>
      </w:r>
      <w:r>
        <w:rPr>
          <w:spacing w:val="26"/>
        </w:rPr>
        <w:t xml:space="preserve"> </w:t>
      </w:r>
      <w:r>
        <w:rPr>
          <w:spacing w:val="-1"/>
        </w:rPr>
        <w:t>with</w:t>
      </w:r>
      <w:r>
        <w:rPr>
          <w:spacing w:val="26"/>
        </w:rPr>
        <w:t xml:space="preserve"> </w:t>
      </w:r>
      <w:r>
        <w:rPr>
          <w:spacing w:val="-1"/>
        </w:rPr>
        <w:t>the</w:t>
      </w:r>
      <w:r>
        <w:rPr>
          <w:spacing w:val="26"/>
        </w:rPr>
        <w:t xml:space="preserve"> </w:t>
      </w:r>
      <w:r w:rsidR="00D84425">
        <w:rPr>
          <w:spacing w:val="-1"/>
        </w:rPr>
        <w:t>c</w:t>
      </w:r>
      <w:r>
        <w:rPr>
          <w:spacing w:val="-1"/>
        </w:rPr>
        <w:t>ourt</w:t>
      </w:r>
      <w:r>
        <w:rPr>
          <w:spacing w:val="26"/>
        </w:rPr>
        <w:t xml:space="preserve"> </w:t>
      </w:r>
      <w:r>
        <w:rPr>
          <w:spacing w:val="-1"/>
        </w:rPr>
        <w:t>and</w:t>
      </w:r>
      <w:r>
        <w:rPr>
          <w:spacing w:val="26"/>
        </w:rPr>
        <w:t xml:space="preserve"> </w:t>
      </w:r>
      <w:r>
        <w:rPr>
          <w:spacing w:val="-1"/>
        </w:rPr>
        <w:t>is</w:t>
      </w:r>
      <w:r>
        <w:rPr>
          <w:spacing w:val="44"/>
        </w:rPr>
        <w:t xml:space="preserve"> </w:t>
      </w:r>
      <w:r>
        <w:t>included herein by reference.</w:t>
      </w:r>
    </w:p>
    <w:p w14:paraId="2EC9E99E" w14:textId="38DA50D7" w:rsidR="00256AFA"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rPr>
          <w:rFonts w:cs="Times New Roman"/>
        </w:rPr>
        <w:t>The services for which the additional fees are now sought by Applicant are reasonable and necessary services that benefit the estate for the following reasons:</w:t>
      </w:r>
    </w:p>
    <w:p w14:paraId="55AD1857" w14:textId="0D191775" w:rsidR="00BD0579" w:rsidRDefault="00BD0579" w:rsidP="00D84425">
      <w:pPr>
        <w:tabs>
          <w:tab w:val="left" w:pos="4320"/>
          <w:tab w:val="left" w:pos="5760"/>
        </w:tabs>
        <w:spacing w:after="0" w:line="480" w:lineRule="exact"/>
        <w:ind w:left="1440"/>
        <w:rPr>
          <w:rFonts w:cs="Times New Roman"/>
        </w:rPr>
      </w:pPr>
      <w:r>
        <w:rPr>
          <w:rFonts w:cs="Times New Roman"/>
        </w:rPr>
        <w:t>____________________________________________________________</w:t>
      </w:r>
    </w:p>
    <w:p w14:paraId="4F3924FC" w14:textId="2841F89C" w:rsidR="00BD0579" w:rsidRDefault="00BD0579" w:rsidP="00D84425">
      <w:pPr>
        <w:tabs>
          <w:tab w:val="left" w:pos="4320"/>
          <w:tab w:val="left" w:pos="5760"/>
        </w:tabs>
        <w:spacing w:after="0" w:line="480" w:lineRule="exact"/>
        <w:ind w:left="1440"/>
        <w:rPr>
          <w:rFonts w:cs="Times New Roman"/>
        </w:rPr>
      </w:pPr>
      <w:r>
        <w:rPr>
          <w:rFonts w:cs="Times New Roman"/>
        </w:rPr>
        <w:t>____________________________________________________________</w:t>
      </w:r>
    </w:p>
    <w:p w14:paraId="2A7ABB73" w14:textId="77777777" w:rsidR="00256AFA" w:rsidRPr="00256AFA"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t>In</w:t>
      </w:r>
      <w:r>
        <w:rPr>
          <w:spacing w:val="41"/>
        </w:rPr>
        <w:t xml:space="preserve"> </w:t>
      </w:r>
      <w:r>
        <w:t>support</w:t>
      </w:r>
      <w:r>
        <w:rPr>
          <w:spacing w:val="41"/>
        </w:rPr>
        <w:t xml:space="preserve"> </w:t>
      </w:r>
      <w:r>
        <w:t>of</w:t>
      </w:r>
      <w:r>
        <w:rPr>
          <w:spacing w:val="41"/>
        </w:rPr>
        <w:t xml:space="preserve"> </w:t>
      </w:r>
      <w:r>
        <w:t>this</w:t>
      </w:r>
      <w:r>
        <w:rPr>
          <w:spacing w:val="41"/>
        </w:rPr>
        <w:t xml:space="preserve"> </w:t>
      </w:r>
      <w:r>
        <w:rPr>
          <w:spacing w:val="-1"/>
        </w:rPr>
        <w:t>Application,</w:t>
      </w:r>
      <w:r>
        <w:rPr>
          <w:spacing w:val="41"/>
        </w:rPr>
        <w:t xml:space="preserve"> </w:t>
      </w:r>
      <w:r>
        <w:rPr>
          <w:spacing w:val="-1"/>
        </w:rPr>
        <w:t>Applicant</w:t>
      </w:r>
      <w:r>
        <w:rPr>
          <w:spacing w:val="41"/>
        </w:rPr>
        <w:t xml:space="preserve"> </w:t>
      </w:r>
      <w:r>
        <w:rPr>
          <w:spacing w:val="-1"/>
        </w:rPr>
        <w:t>has</w:t>
      </w:r>
      <w:r>
        <w:rPr>
          <w:spacing w:val="41"/>
        </w:rPr>
        <w:t xml:space="preserve"> </w:t>
      </w:r>
      <w:r>
        <w:rPr>
          <w:spacing w:val="-1"/>
        </w:rPr>
        <w:t>attached</w:t>
      </w:r>
      <w:r>
        <w:rPr>
          <w:spacing w:val="41"/>
        </w:rPr>
        <w:t xml:space="preserve"> </w:t>
      </w:r>
      <w:r>
        <w:rPr>
          <w:spacing w:val="-1"/>
        </w:rPr>
        <w:t>relevant</w:t>
      </w:r>
      <w:r>
        <w:rPr>
          <w:spacing w:val="41"/>
        </w:rPr>
        <w:t xml:space="preserve"> </w:t>
      </w:r>
      <w:r>
        <w:rPr>
          <w:spacing w:val="-2"/>
        </w:rPr>
        <w:t>time</w:t>
      </w:r>
      <w:r>
        <w:rPr>
          <w:spacing w:val="41"/>
        </w:rPr>
        <w:t xml:space="preserve"> </w:t>
      </w:r>
      <w:r>
        <w:rPr>
          <w:spacing w:val="-1"/>
        </w:rPr>
        <w:t>records</w:t>
      </w:r>
      <w:r>
        <w:rPr>
          <w:spacing w:val="41"/>
        </w:rPr>
        <w:t xml:space="preserve"> </w:t>
      </w:r>
      <w:r>
        <w:rPr>
          <w:spacing w:val="-1"/>
        </w:rPr>
        <w:t>that</w:t>
      </w:r>
      <w:r>
        <w:rPr>
          <w:spacing w:val="30"/>
        </w:rPr>
        <w:t xml:space="preserve"> </w:t>
      </w:r>
      <w:r>
        <w:rPr>
          <w:spacing w:val="-1"/>
        </w:rPr>
        <w:t>identify</w:t>
      </w:r>
      <w:r>
        <w:rPr>
          <w:spacing w:val="45"/>
        </w:rPr>
        <w:t xml:space="preserve"> </w:t>
      </w:r>
      <w:r>
        <w:rPr>
          <w:spacing w:val="-1"/>
        </w:rPr>
        <w:t>the</w:t>
      </w:r>
      <w:r>
        <w:rPr>
          <w:spacing w:val="45"/>
        </w:rPr>
        <w:t xml:space="preserve"> </w:t>
      </w:r>
      <w:r>
        <w:rPr>
          <w:spacing w:val="-1"/>
        </w:rPr>
        <w:t>professionals</w:t>
      </w:r>
      <w:r>
        <w:rPr>
          <w:spacing w:val="45"/>
        </w:rPr>
        <w:t xml:space="preserve"> </w:t>
      </w:r>
      <w:r>
        <w:rPr>
          <w:spacing w:val="-1"/>
        </w:rPr>
        <w:t>who</w:t>
      </w:r>
      <w:r>
        <w:rPr>
          <w:spacing w:val="45"/>
        </w:rPr>
        <w:t xml:space="preserve"> </w:t>
      </w:r>
      <w:r>
        <w:rPr>
          <w:spacing w:val="-1"/>
        </w:rPr>
        <w:t>worked</w:t>
      </w:r>
      <w:r>
        <w:rPr>
          <w:spacing w:val="45"/>
        </w:rPr>
        <w:t xml:space="preserve"> </w:t>
      </w:r>
      <w:r>
        <w:rPr>
          <w:spacing w:val="-1"/>
        </w:rPr>
        <w:t>on</w:t>
      </w:r>
      <w:r>
        <w:rPr>
          <w:spacing w:val="45"/>
        </w:rPr>
        <w:t xml:space="preserve"> </w:t>
      </w:r>
      <w:r>
        <w:t>this</w:t>
      </w:r>
      <w:r>
        <w:rPr>
          <w:spacing w:val="44"/>
        </w:rPr>
        <w:t xml:space="preserve"> </w:t>
      </w:r>
      <w:r>
        <w:t>case,</w:t>
      </w:r>
      <w:r>
        <w:rPr>
          <w:spacing w:val="44"/>
        </w:rPr>
        <w:t xml:space="preserve"> </w:t>
      </w:r>
      <w:r>
        <w:t>their</w:t>
      </w:r>
      <w:r>
        <w:rPr>
          <w:spacing w:val="44"/>
        </w:rPr>
        <w:t xml:space="preserve"> </w:t>
      </w:r>
      <w:r>
        <w:t>hourly</w:t>
      </w:r>
      <w:r>
        <w:rPr>
          <w:spacing w:val="44"/>
        </w:rPr>
        <w:t xml:space="preserve"> </w:t>
      </w:r>
      <w:r>
        <w:t>rates,</w:t>
      </w:r>
      <w:r>
        <w:rPr>
          <w:spacing w:val="44"/>
        </w:rPr>
        <w:t xml:space="preserve"> </w:t>
      </w:r>
      <w:r>
        <w:t>the</w:t>
      </w:r>
      <w:r>
        <w:rPr>
          <w:spacing w:val="44"/>
        </w:rPr>
        <w:t xml:space="preserve"> </w:t>
      </w:r>
      <w:r>
        <w:t>tasks</w:t>
      </w:r>
      <w:r>
        <w:rPr>
          <w:spacing w:val="26"/>
        </w:rPr>
        <w:t xml:space="preserve"> </w:t>
      </w:r>
      <w:r>
        <w:rPr>
          <w:spacing w:val="-2"/>
        </w:rPr>
        <w:t xml:space="preserve">performed, </w:t>
      </w:r>
      <w:r>
        <w:t>and</w:t>
      </w:r>
      <w:r>
        <w:rPr>
          <w:spacing w:val="-1"/>
        </w:rPr>
        <w:t xml:space="preserve"> </w:t>
      </w:r>
      <w:r>
        <w:t>the</w:t>
      </w:r>
      <w:r>
        <w:rPr>
          <w:spacing w:val="-1"/>
        </w:rPr>
        <w:t xml:space="preserve"> </w:t>
      </w:r>
      <w:r>
        <w:rPr>
          <w:spacing w:val="-2"/>
        </w:rPr>
        <w:t>amount</w:t>
      </w:r>
      <w:r>
        <w:rPr>
          <w:spacing w:val="-1"/>
        </w:rPr>
        <w:t xml:space="preserve"> </w:t>
      </w:r>
      <w:r>
        <w:t>of</w:t>
      </w:r>
      <w:r>
        <w:rPr>
          <w:spacing w:val="-1"/>
        </w:rPr>
        <w:t xml:space="preserve"> time</w:t>
      </w:r>
      <w:r>
        <w:rPr>
          <w:spacing w:val="-2"/>
        </w:rPr>
        <w:t xml:space="preserve"> </w:t>
      </w:r>
      <w:r>
        <w:t>spent</w:t>
      </w:r>
      <w:r>
        <w:rPr>
          <w:spacing w:val="-1"/>
        </w:rPr>
        <w:t xml:space="preserve"> </w:t>
      </w:r>
      <w:r>
        <w:t>on</w:t>
      </w:r>
      <w:r>
        <w:rPr>
          <w:spacing w:val="-1"/>
        </w:rPr>
        <w:t xml:space="preserve"> </w:t>
      </w:r>
      <w:r>
        <w:t>each</w:t>
      </w:r>
      <w:r>
        <w:rPr>
          <w:spacing w:val="-1"/>
        </w:rPr>
        <w:t xml:space="preserve"> </w:t>
      </w:r>
      <w:r>
        <w:t>such</w:t>
      </w:r>
      <w:r>
        <w:rPr>
          <w:spacing w:val="-1"/>
        </w:rPr>
        <w:t xml:space="preserve"> </w:t>
      </w:r>
      <w:r>
        <w:t>task.</w:t>
      </w:r>
    </w:p>
    <w:p w14:paraId="21CABC15" w14:textId="52F09752" w:rsidR="00256AFA" w:rsidRPr="00256AFA" w:rsidRDefault="00256AFA" w:rsidP="00D84425">
      <w:pPr>
        <w:pStyle w:val="ListParagraph"/>
        <w:numPr>
          <w:ilvl w:val="0"/>
          <w:numId w:val="1"/>
        </w:numPr>
        <w:tabs>
          <w:tab w:val="left" w:pos="4320"/>
          <w:tab w:val="left" w:pos="5760"/>
        </w:tabs>
        <w:spacing w:after="0" w:line="360" w:lineRule="exact"/>
        <w:ind w:left="1440" w:hanging="720"/>
        <w:rPr>
          <w:rFonts w:cs="Times New Roman"/>
        </w:rPr>
      </w:pPr>
      <w:r>
        <w:lastRenderedPageBreak/>
        <w:t>Prior</w:t>
      </w:r>
      <w:r w:rsidRPr="00256AFA">
        <w:rPr>
          <w:spacing w:val="-11"/>
        </w:rPr>
        <w:t xml:space="preserve"> </w:t>
      </w:r>
      <w:r>
        <w:t>to</w:t>
      </w:r>
      <w:r w:rsidRPr="00256AFA">
        <w:rPr>
          <w:spacing w:val="-11"/>
        </w:rPr>
        <w:t xml:space="preserve"> </w:t>
      </w:r>
      <w:r>
        <w:t>the</w:t>
      </w:r>
      <w:r w:rsidRPr="00256AFA">
        <w:rPr>
          <w:spacing w:val="-13"/>
        </w:rPr>
        <w:t xml:space="preserve"> </w:t>
      </w:r>
      <w:r w:rsidRPr="00256AFA">
        <w:rPr>
          <w:spacing w:val="-1"/>
        </w:rPr>
        <w:t>filing</w:t>
      </w:r>
      <w:r w:rsidRPr="00256AFA">
        <w:rPr>
          <w:spacing w:val="-11"/>
        </w:rPr>
        <w:t xml:space="preserve"> </w:t>
      </w:r>
      <w:r>
        <w:t>of</w:t>
      </w:r>
      <w:r w:rsidRPr="00256AFA">
        <w:rPr>
          <w:spacing w:val="-12"/>
        </w:rPr>
        <w:t xml:space="preserve"> </w:t>
      </w:r>
      <w:r w:rsidRPr="00256AFA">
        <w:rPr>
          <w:spacing w:val="-1"/>
        </w:rPr>
        <w:t>this</w:t>
      </w:r>
      <w:r w:rsidRPr="00256AFA">
        <w:rPr>
          <w:spacing w:val="-11"/>
        </w:rPr>
        <w:t xml:space="preserve"> </w:t>
      </w:r>
      <w:r>
        <w:t>Application,</w:t>
      </w:r>
      <w:r w:rsidRPr="00256AFA">
        <w:rPr>
          <w:spacing w:val="-12"/>
        </w:rPr>
        <w:t xml:space="preserve"> </w:t>
      </w:r>
      <w:r w:rsidRPr="00256AFA">
        <w:rPr>
          <w:spacing w:val="-1"/>
        </w:rPr>
        <w:t>Applicant</w:t>
      </w:r>
      <w:r w:rsidRPr="00256AFA">
        <w:rPr>
          <w:spacing w:val="-11"/>
        </w:rPr>
        <w:t xml:space="preserve"> </w:t>
      </w:r>
      <w:r w:rsidRPr="00256AFA">
        <w:rPr>
          <w:spacing w:val="-1"/>
        </w:rPr>
        <w:t>has</w:t>
      </w:r>
      <w:r w:rsidRPr="00256AFA">
        <w:rPr>
          <w:spacing w:val="-11"/>
        </w:rPr>
        <w:t xml:space="preserve"> </w:t>
      </w:r>
      <w:r>
        <w:t>been</w:t>
      </w:r>
      <w:r w:rsidRPr="00256AFA">
        <w:rPr>
          <w:spacing w:val="-11"/>
        </w:rPr>
        <w:t xml:space="preserve"> </w:t>
      </w:r>
      <w:r w:rsidRPr="00256AFA">
        <w:rPr>
          <w:spacing w:val="-1"/>
        </w:rPr>
        <w:t>paid</w:t>
      </w:r>
      <w:r w:rsidRPr="00256AFA">
        <w:rPr>
          <w:spacing w:val="-11"/>
        </w:rPr>
        <w:t xml:space="preserve"> </w:t>
      </w:r>
      <w:r>
        <w:t>a</w:t>
      </w:r>
      <w:r w:rsidRPr="00256AFA">
        <w:rPr>
          <w:spacing w:val="-11"/>
        </w:rPr>
        <w:t xml:space="preserve"> </w:t>
      </w:r>
      <w:r>
        <w:t>total</w:t>
      </w:r>
      <w:r w:rsidRPr="00256AFA">
        <w:rPr>
          <w:spacing w:val="-11"/>
        </w:rPr>
        <w:t xml:space="preserve"> </w:t>
      </w:r>
      <w:r>
        <w:t>of</w:t>
      </w:r>
      <w:r w:rsidRPr="00256AFA">
        <w:rPr>
          <w:spacing w:val="-12"/>
        </w:rPr>
        <w:t xml:space="preserve"> $_________</w:t>
      </w:r>
      <w:r w:rsidRPr="00256AFA">
        <w:rPr>
          <w:spacing w:val="-3"/>
        </w:rPr>
        <w:t xml:space="preserve"> </w:t>
      </w:r>
      <w:r>
        <w:t xml:space="preserve">in </w:t>
      </w:r>
      <w:r w:rsidRPr="00256AFA">
        <w:rPr>
          <w:spacing w:val="-1"/>
        </w:rPr>
        <w:t>fees</w:t>
      </w:r>
      <w:r w:rsidRPr="00256AFA">
        <w:rPr>
          <w:spacing w:val="-16"/>
        </w:rPr>
        <w:t xml:space="preserve"> </w:t>
      </w:r>
      <w:r w:rsidRPr="00256AFA">
        <w:rPr>
          <w:spacing w:val="-1"/>
        </w:rPr>
        <w:t>and</w:t>
      </w:r>
      <w:r w:rsidRPr="00256AFA">
        <w:rPr>
          <w:spacing w:val="-17"/>
        </w:rPr>
        <w:t xml:space="preserve"> </w:t>
      </w:r>
      <w:r w:rsidRPr="00256AFA">
        <w:rPr>
          <w:spacing w:val="-1"/>
        </w:rPr>
        <w:t xml:space="preserve">$_________ </w:t>
      </w:r>
      <w:r>
        <w:t>in</w:t>
      </w:r>
      <w:r w:rsidRPr="00256AFA">
        <w:rPr>
          <w:spacing w:val="-16"/>
        </w:rPr>
        <w:t xml:space="preserve"> </w:t>
      </w:r>
      <w:r w:rsidRPr="00256AFA">
        <w:rPr>
          <w:spacing w:val="-1"/>
        </w:rPr>
        <w:t>expenses</w:t>
      </w:r>
      <w:r w:rsidRPr="00256AFA">
        <w:rPr>
          <w:spacing w:val="-16"/>
        </w:rPr>
        <w:t xml:space="preserve"> </w:t>
      </w:r>
      <w:r w:rsidRPr="00256AFA">
        <w:rPr>
          <w:spacing w:val="-1"/>
        </w:rPr>
        <w:t>in</w:t>
      </w:r>
      <w:r w:rsidRPr="00256AFA">
        <w:rPr>
          <w:spacing w:val="-17"/>
        </w:rPr>
        <w:t xml:space="preserve"> </w:t>
      </w:r>
      <w:r>
        <w:t>this</w:t>
      </w:r>
      <w:r w:rsidRPr="00256AFA">
        <w:rPr>
          <w:spacing w:val="-17"/>
        </w:rPr>
        <w:t xml:space="preserve"> </w:t>
      </w:r>
      <w:r w:rsidRPr="00256AFA">
        <w:rPr>
          <w:spacing w:val="-1"/>
        </w:rPr>
        <w:t>case.</w:t>
      </w:r>
      <w:r w:rsidRPr="00256AFA">
        <w:rPr>
          <w:spacing w:val="28"/>
        </w:rPr>
        <w:t xml:space="preserve"> </w:t>
      </w:r>
      <w:r w:rsidRPr="00256AFA">
        <w:rPr>
          <w:spacing w:val="-1"/>
        </w:rPr>
        <w:t>Of</w:t>
      </w:r>
      <w:r w:rsidRPr="00256AFA">
        <w:rPr>
          <w:spacing w:val="-16"/>
        </w:rPr>
        <w:t xml:space="preserve"> </w:t>
      </w:r>
      <w:r w:rsidRPr="00256AFA">
        <w:rPr>
          <w:spacing w:val="-1"/>
        </w:rPr>
        <w:t>those</w:t>
      </w:r>
      <w:r w:rsidRPr="00256AFA">
        <w:rPr>
          <w:spacing w:val="-16"/>
        </w:rPr>
        <w:t xml:space="preserve"> </w:t>
      </w:r>
      <w:r w:rsidRPr="00256AFA">
        <w:rPr>
          <w:spacing w:val="-1"/>
        </w:rPr>
        <w:t>amounts,</w:t>
      </w:r>
      <w:r w:rsidRPr="00256AFA">
        <w:rPr>
          <w:spacing w:val="-17"/>
        </w:rPr>
        <w:t xml:space="preserve"> </w:t>
      </w:r>
      <w:r w:rsidRPr="00256AFA">
        <w:rPr>
          <w:spacing w:val="-1"/>
        </w:rPr>
        <w:t>Applicant</w:t>
      </w:r>
      <w:r w:rsidRPr="00256AFA">
        <w:rPr>
          <w:spacing w:val="-16"/>
        </w:rPr>
        <w:t xml:space="preserve"> </w:t>
      </w:r>
      <w:r w:rsidRPr="00256AFA">
        <w:rPr>
          <w:spacing w:val="-1"/>
        </w:rPr>
        <w:t>has</w:t>
      </w:r>
      <w:r w:rsidRPr="00256AFA">
        <w:rPr>
          <w:spacing w:val="-16"/>
        </w:rPr>
        <w:t xml:space="preserve"> </w:t>
      </w:r>
      <w:r w:rsidRPr="00256AFA">
        <w:rPr>
          <w:spacing w:val="-1"/>
        </w:rPr>
        <w:t>received</w:t>
      </w:r>
      <w:r>
        <w:t xml:space="preserve"> $__________ in</w:t>
      </w:r>
      <w:r w:rsidRPr="00256AFA">
        <w:rPr>
          <w:spacing w:val="-4"/>
        </w:rPr>
        <w:t xml:space="preserve"> </w:t>
      </w:r>
      <w:r>
        <w:t>fees</w:t>
      </w:r>
      <w:r w:rsidRPr="00256AFA">
        <w:rPr>
          <w:spacing w:val="-4"/>
        </w:rPr>
        <w:t xml:space="preserve"> </w:t>
      </w:r>
      <w:r>
        <w:t>and</w:t>
      </w:r>
      <w:r w:rsidRPr="00256AFA">
        <w:rPr>
          <w:spacing w:val="-4"/>
        </w:rPr>
        <w:t xml:space="preserve"> $_________ i</w:t>
      </w:r>
      <w:r>
        <w:t>n</w:t>
      </w:r>
      <w:r w:rsidRPr="00256AFA">
        <w:rPr>
          <w:spacing w:val="-4"/>
        </w:rPr>
        <w:t xml:space="preserve"> </w:t>
      </w:r>
      <w:r>
        <w:t>expenses</w:t>
      </w:r>
      <w:r w:rsidRPr="00256AFA">
        <w:rPr>
          <w:spacing w:val="-4"/>
        </w:rPr>
        <w:t xml:space="preserve"> </w:t>
      </w:r>
      <w:r>
        <w:t>in</w:t>
      </w:r>
      <w:r w:rsidRPr="00256AFA">
        <w:rPr>
          <w:spacing w:val="-4"/>
        </w:rPr>
        <w:t xml:space="preserve"> </w:t>
      </w:r>
      <w:r>
        <w:t>distributions</w:t>
      </w:r>
      <w:r w:rsidRPr="00256AFA">
        <w:rPr>
          <w:spacing w:val="-4"/>
        </w:rPr>
        <w:t xml:space="preserve"> </w:t>
      </w:r>
      <w:r>
        <w:t>from</w:t>
      </w:r>
      <w:r w:rsidRPr="00256AFA">
        <w:rPr>
          <w:spacing w:val="-6"/>
        </w:rPr>
        <w:t xml:space="preserve"> </w:t>
      </w:r>
      <w:r>
        <w:t>the</w:t>
      </w:r>
      <w:r w:rsidRPr="00256AFA">
        <w:rPr>
          <w:spacing w:val="-4"/>
        </w:rPr>
        <w:t xml:space="preserve"> </w:t>
      </w:r>
      <w:r>
        <w:t>Trustee</w:t>
      </w:r>
      <w:r w:rsidRPr="00256AFA">
        <w:rPr>
          <w:spacing w:val="-4"/>
        </w:rPr>
        <w:t xml:space="preserve"> </w:t>
      </w:r>
      <w:r>
        <w:t>and</w:t>
      </w:r>
      <w:r w:rsidRPr="00256AFA">
        <w:rPr>
          <w:spacing w:val="-4"/>
        </w:rPr>
        <w:t xml:space="preserve"> </w:t>
      </w:r>
      <w:r w:rsidRPr="00256AFA">
        <w:rPr>
          <w:spacing w:val="-2"/>
        </w:rPr>
        <w:t>$____________ i</w:t>
      </w:r>
      <w:r w:rsidRPr="00256AFA">
        <w:rPr>
          <w:spacing w:val="-1"/>
        </w:rPr>
        <w:t>n fees and $_____________</w:t>
      </w:r>
      <w:r w:rsidRPr="00256AFA">
        <w:rPr>
          <w:spacing w:val="1"/>
          <w:u w:val="single" w:color="000000"/>
        </w:rPr>
        <w:t xml:space="preserve"> </w:t>
      </w:r>
      <w:r w:rsidRPr="00256AFA">
        <w:rPr>
          <w:spacing w:val="-1"/>
        </w:rPr>
        <w:t xml:space="preserve">in expenses in </w:t>
      </w:r>
      <w:r w:rsidRPr="00256AFA">
        <w:rPr>
          <w:spacing w:val="-2"/>
        </w:rPr>
        <w:t>payments</w:t>
      </w:r>
      <w:r>
        <w:t xml:space="preserve"> from</w:t>
      </w:r>
      <w:r w:rsidRPr="00256AFA">
        <w:rPr>
          <w:spacing w:val="-5"/>
        </w:rPr>
        <w:t xml:space="preserve"> </w:t>
      </w:r>
      <w:r>
        <w:t xml:space="preserve">the debtor or on </w:t>
      </w:r>
      <w:r w:rsidRPr="00256AFA">
        <w:rPr>
          <w:spacing w:val="-1"/>
        </w:rPr>
        <w:t>debtor’s</w:t>
      </w:r>
      <w:r>
        <w:t xml:space="preserve"> behalf.</w:t>
      </w:r>
    </w:p>
    <w:p w14:paraId="0BE03C02" w14:textId="1821BDE9" w:rsidR="001F603E" w:rsidRDefault="00256AFA" w:rsidP="00D84425">
      <w:pPr>
        <w:pStyle w:val="BodyText"/>
        <w:numPr>
          <w:ilvl w:val="0"/>
          <w:numId w:val="1"/>
        </w:numPr>
        <w:tabs>
          <w:tab w:val="left" w:pos="1460"/>
          <w:tab w:val="left" w:pos="4320"/>
          <w:tab w:val="left" w:pos="5760"/>
          <w:tab w:val="left" w:pos="9324"/>
        </w:tabs>
        <w:spacing w:line="360" w:lineRule="exact"/>
        <w:ind w:left="1440" w:hanging="720"/>
        <w:contextualSpacing/>
        <w:rPr>
          <w:rFonts w:cs="Times New Roman"/>
        </w:rPr>
      </w:pPr>
      <w:r>
        <w:rPr>
          <w:spacing w:val="-1"/>
        </w:rPr>
        <w:t>Applicant</w:t>
      </w:r>
      <w:r>
        <w:rPr>
          <w:spacing w:val="-5"/>
        </w:rPr>
        <w:t xml:space="preserve"> </w:t>
      </w:r>
      <w:r>
        <w:rPr>
          <w:spacing w:val="-1"/>
        </w:rPr>
        <w:t>respectfully</w:t>
      </w:r>
      <w:r>
        <w:rPr>
          <w:spacing w:val="-5"/>
        </w:rPr>
        <w:t xml:space="preserve"> </w:t>
      </w:r>
      <w:r>
        <w:rPr>
          <w:spacing w:val="-2"/>
        </w:rPr>
        <w:t>submits</w:t>
      </w:r>
      <w:r>
        <w:rPr>
          <w:spacing w:val="-5"/>
        </w:rPr>
        <w:t xml:space="preserve"> </w:t>
      </w:r>
      <w:r>
        <w:rPr>
          <w:spacing w:val="-1"/>
        </w:rPr>
        <w:t>and</w:t>
      </w:r>
      <w:r>
        <w:rPr>
          <w:spacing w:val="-5"/>
        </w:rPr>
        <w:t xml:space="preserve"> </w:t>
      </w:r>
      <w:r>
        <w:rPr>
          <w:spacing w:val="-1"/>
        </w:rPr>
        <w:t>hereby</w:t>
      </w:r>
      <w:r>
        <w:rPr>
          <w:spacing w:val="-5"/>
        </w:rPr>
        <w:t xml:space="preserve"> </w:t>
      </w:r>
      <w:r>
        <w:rPr>
          <w:spacing w:val="-2"/>
        </w:rPr>
        <w:t>affirms</w:t>
      </w:r>
      <w:r>
        <w:rPr>
          <w:spacing w:val="-7"/>
        </w:rPr>
        <w:t xml:space="preserve"> </w:t>
      </w:r>
      <w:r>
        <w:t>to</w:t>
      </w:r>
      <w:r>
        <w:rPr>
          <w:spacing w:val="-5"/>
        </w:rPr>
        <w:t xml:space="preserve"> </w:t>
      </w:r>
      <w:r>
        <w:rPr>
          <w:spacing w:val="-1"/>
        </w:rPr>
        <w:t>the</w:t>
      </w:r>
      <w:r>
        <w:rPr>
          <w:spacing w:val="-5"/>
        </w:rPr>
        <w:t xml:space="preserve"> </w:t>
      </w:r>
      <w:r w:rsidR="00D84425">
        <w:rPr>
          <w:spacing w:val="-1"/>
        </w:rPr>
        <w:t>c</w:t>
      </w:r>
      <w:r>
        <w:rPr>
          <w:spacing w:val="-1"/>
        </w:rPr>
        <w:t>ourt</w:t>
      </w:r>
      <w:r>
        <w:rPr>
          <w:spacing w:val="-5"/>
        </w:rPr>
        <w:t xml:space="preserve"> </w:t>
      </w:r>
      <w:r>
        <w:t>that</w:t>
      </w:r>
      <w:r>
        <w:rPr>
          <w:spacing w:val="-8"/>
        </w:rPr>
        <w:t xml:space="preserve"> </w:t>
      </w:r>
      <w:r>
        <w:t>the</w:t>
      </w:r>
      <w:r>
        <w:rPr>
          <w:spacing w:val="-6"/>
        </w:rPr>
        <w:t xml:space="preserve"> </w:t>
      </w:r>
      <w:r>
        <w:rPr>
          <w:spacing w:val="-1"/>
        </w:rPr>
        <w:t>fees</w:t>
      </w:r>
      <w:r>
        <w:rPr>
          <w:spacing w:val="-7"/>
        </w:rPr>
        <w:t xml:space="preserve"> </w:t>
      </w:r>
      <w:r>
        <w:t>and</w:t>
      </w:r>
      <w:r>
        <w:rPr>
          <w:spacing w:val="-6"/>
        </w:rPr>
        <w:t xml:space="preserve"> </w:t>
      </w:r>
      <w:r>
        <w:t>costs</w:t>
      </w:r>
      <w:r>
        <w:rPr>
          <w:spacing w:val="37"/>
        </w:rPr>
        <w:t xml:space="preserve"> </w:t>
      </w:r>
      <w:r>
        <w:t>requested by</w:t>
      </w:r>
      <w:r>
        <w:rPr>
          <w:spacing w:val="-2"/>
        </w:rPr>
        <w:t xml:space="preserve"> </w:t>
      </w:r>
      <w:r>
        <w:t xml:space="preserve">this </w:t>
      </w:r>
      <w:r>
        <w:rPr>
          <w:spacing w:val="-1"/>
        </w:rPr>
        <w:t>application</w:t>
      </w:r>
      <w:r>
        <w:t xml:space="preserve"> were both </w:t>
      </w:r>
      <w:r>
        <w:rPr>
          <w:spacing w:val="-1"/>
        </w:rPr>
        <w:t>reasonable</w:t>
      </w:r>
      <w:r>
        <w:t xml:space="preserve"> and </w:t>
      </w:r>
      <w:r>
        <w:rPr>
          <w:spacing w:val="-1"/>
        </w:rPr>
        <w:t>necessary</w:t>
      </w:r>
      <w:r w:rsidR="001F603E" w:rsidRPr="00256AFA">
        <w:rPr>
          <w:rFonts w:cs="Times New Roman"/>
        </w:rPr>
        <w:t>.</w:t>
      </w:r>
    </w:p>
    <w:p w14:paraId="12A91370" w14:textId="6BE675C6" w:rsidR="00256AFA" w:rsidRPr="00256AFA" w:rsidRDefault="00256AFA" w:rsidP="00D84425">
      <w:pPr>
        <w:pStyle w:val="BodyText"/>
        <w:numPr>
          <w:ilvl w:val="0"/>
          <w:numId w:val="1"/>
        </w:numPr>
        <w:tabs>
          <w:tab w:val="left" w:pos="1460"/>
          <w:tab w:val="left" w:pos="4320"/>
          <w:tab w:val="left" w:pos="5760"/>
          <w:tab w:val="left" w:pos="9324"/>
        </w:tabs>
        <w:spacing w:line="360" w:lineRule="exact"/>
        <w:ind w:left="1440" w:hanging="720"/>
        <w:contextualSpacing/>
        <w:rPr>
          <w:rFonts w:cs="Times New Roman"/>
        </w:rPr>
      </w:pPr>
      <w:r>
        <w:t>Further,</w:t>
      </w:r>
      <w:r>
        <w:rPr>
          <w:spacing w:val="-12"/>
        </w:rPr>
        <w:t xml:space="preserve"> </w:t>
      </w:r>
      <w:r>
        <w:t>that</w:t>
      </w:r>
      <w:r>
        <w:rPr>
          <w:spacing w:val="-12"/>
        </w:rPr>
        <w:t xml:space="preserve"> </w:t>
      </w:r>
      <w:r>
        <w:t>the</w:t>
      </w:r>
      <w:r>
        <w:rPr>
          <w:spacing w:val="-12"/>
        </w:rPr>
        <w:t xml:space="preserve"> </w:t>
      </w:r>
      <w:r>
        <w:t>fees</w:t>
      </w:r>
      <w:r>
        <w:rPr>
          <w:spacing w:val="-12"/>
        </w:rPr>
        <w:t xml:space="preserve"> </w:t>
      </w:r>
      <w:r>
        <w:t>charged</w:t>
      </w:r>
      <w:r>
        <w:rPr>
          <w:spacing w:val="-12"/>
        </w:rPr>
        <w:t xml:space="preserve"> </w:t>
      </w:r>
      <w:r>
        <w:t>for</w:t>
      </w:r>
      <w:r>
        <w:rPr>
          <w:spacing w:val="-12"/>
        </w:rPr>
        <w:t xml:space="preserve"> </w:t>
      </w:r>
      <w:r>
        <w:t>the</w:t>
      </w:r>
      <w:r>
        <w:rPr>
          <w:spacing w:val="-12"/>
        </w:rPr>
        <w:t xml:space="preserve"> </w:t>
      </w:r>
      <w:r>
        <w:rPr>
          <w:spacing w:val="-1"/>
        </w:rPr>
        <w:t>services</w:t>
      </w:r>
      <w:r>
        <w:rPr>
          <w:spacing w:val="-11"/>
        </w:rPr>
        <w:t xml:space="preserve"> </w:t>
      </w:r>
      <w:r>
        <w:rPr>
          <w:spacing w:val="-1"/>
        </w:rPr>
        <w:t>described</w:t>
      </w:r>
      <w:r>
        <w:rPr>
          <w:spacing w:val="-11"/>
        </w:rPr>
        <w:t xml:space="preserve"> </w:t>
      </w:r>
      <w:r>
        <w:rPr>
          <w:spacing w:val="-1"/>
        </w:rPr>
        <w:t>are</w:t>
      </w:r>
      <w:r>
        <w:rPr>
          <w:spacing w:val="-11"/>
        </w:rPr>
        <w:t xml:space="preserve"> </w:t>
      </w:r>
      <w:r>
        <w:rPr>
          <w:spacing w:val="-1"/>
        </w:rPr>
        <w:t>reasonable</w:t>
      </w:r>
      <w:r>
        <w:rPr>
          <w:spacing w:val="-11"/>
        </w:rPr>
        <w:t xml:space="preserve"> </w:t>
      </w:r>
      <w:r>
        <w:rPr>
          <w:spacing w:val="-1"/>
        </w:rPr>
        <w:t>based</w:t>
      </w:r>
      <w:r>
        <w:rPr>
          <w:spacing w:val="-11"/>
        </w:rPr>
        <w:t xml:space="preserve"> </w:t>
      </w:r>
      <w:r>
        <w:rPr>
          <w:spacing w:val="-1"/>
        </w:rPr>
        <w:t>upon</w:t>
      </w:r>
      <w:r>
        <w:rPr>
          <w:spacing w:val="-11"/>
        </w:rPr>
        <w:t xml:space="preserve"> </w:t>
      </w:r>
      <w:r>
        <w:rPr>
          <w:spacing w:val="-1"/>
        </w:rPr>
        <w:t>the</w:t>
      </w:r>
      <w:r>
        <w:rPr>
          <w:spacing w:val="26"/>
        </w:rPr>
        <w:t xml:space="preserve"> </w:t>
      </w:r>
      <w:r>
        <w:rPr>
          <w:spacing w:val="-2"/>
        </w:rPr>
        <w:t>customary</w:t>
      </w:r>
      <w:r>
        <w:rPr>
          <w:spacing w:val="-21"/>
        </w:rPr>
        <w:t xml:space="preserve"> </w:t>
      </w:r>
      <w:r>
        <w:rPr>
          <w:spacing w:val="-1"/>
        </w:rPr>
        <w:t>fees</w:t>
      </w:r>
      <w:r>
        <w:rPr>
          <w:spacing w:val="-21"/>
        </w:rPr>
        <w:t xml:space="preserve"> </w:t>
      </w:r>
      <w:r>
        <w:rPr>
          <w:spacing w:val="-1"/>
        </w:rPr>
        <w:t>charged</w:t>
      </w:r>
      <w:r>
        <w:rPr>
          <w:spacing w:val="-21"/>
        </w:rPr>
        <w:t xml:space="preserve"> </w:t>
      </w:r>
      <w:r>
        <w:rPr>
          <w:spacing w:val="-1"/>
        </w:rPr>
        <w:t>and</w:t>
      </w:r>
      <w:r>
        <w:rPr>
          <w:spacing w:val="-21"/>
        </w:rPr>
        <w:t xml:space="preserve"> </w:t>
      </w:r>
      <w:r>
        <w:rPr>
          <w:spacing w:val="-1"/>
        </w:rPr>
        <w:t>generally</w:t>
      </w:r>
      <w:r>
        <w:rPr>
          <w:spacing w:val="-22"/>
        </w:rPr>
        <w:t xml:space="preserve"> </w:t>
      </w:r>
      <w:r>
        <w:t>approved</w:t>
      </w:r>
      <w:r>
        <w:rPr>
          <w:spacing w:val="-22"/>
        </w:rPr>
        <w:t xml:space="preserve"> </w:t>
      </w:r>
      <w:r>
        <w:t>by</w:t>
      </w:r>
      <w:r>
        <w:rPr>
          <w:spacing w:val="-22"/>
        </w:rPr>
        <w:t xml:space="preserve"> </w:t>
      </w:r>
      <w:r>
        <w:t>this</w:t>
      </w:r>
      <w:r>
        <w:rPr>
          <w:spacing w:val="-23"/>
        </w:rPr>
        <w:t xml:space="preserve"> </w:t>
      </w:r>
      <w:r w:rsidR="00D84425">
        <w:t>c</w:t>
      </w:r>
      <w:r>
        <w:t>ourt</w:t>
      </w:r>
      <w:r>
        <w:rPr>
          <w:spacing w:val="-21"/>
        </w:rPr>
        <w:t xml:space="preserve"> </w:t>
      </w:r>
      <w:r>
        <w:rPr>
          <w:spacing w:val="-2"/>
        </w:rPr>
        <w:t>for</w:t>
      </w:r>
      <w:r>
        <w:rPr>
          <w:spacing w:val="-22"/>
        </w:rPr>
        <w:t xml:space="preserve"> </w:t>
      </w:r>
      <w:r>
        <w:rPr>
          <w:spacing w:val="-1"/>
        </w:rPr>
        <w:t>services</w:t>
      </w:r>
      <w:r>
        <w:rPr>
          <w:spacing w:val="-21"/>
        </w:rPr>
        <w:t xml:space="preserve"> </w:t>
      </w:r>
      <w:r>
        <w:t>of</w:t>
      </w:r>
      <w:r>
        <w:rPr>
          <w:spacing w:val="-24"/>
        </w:rPr>
        <w:t xml:space="preserve"> </w:t>
      </w:r>
      <w:r>
        <w:t>this</w:t>
      </w:r>
      <w:r>
        <w:rPr>
          <w:spacing w:val="-22"/>
        </w:rPr>
        <w:t xml:space="preserve"> </w:t>
      </w:r>
      <w:r>
        <w:rPr>
          <w:spacing w:val="-1"/>
        </w:rPr>
        <w:t>nature</w:t>
      </w:r>
      <w:r>
        <w:rPr>
          <w:spacing w:val="53"/>
        </w:rPr>
        <w:t xml:space="preserve"> </w:t>
      </w:r>
      <w:r>
        <w:rPr>
          <w:spacing w:val="-1"/>
        </w:rPr>
        <w:t xml:space="preserve">provided by </w:t>
      </w:r>
      <w:r>
        <w:rPr>
          <w:spacing w:val="-2"/>
        </w:rPr>
        <w:t xml:space="preserve">comparably </w:t>
      </w:r>
      <w:r>
        <w:rPr>
          <w:spacing w:val="-1"/>
        </w:rPr>
        <w:t>skilled</w:t>
      </w:r>
      <w:r>
        <w:t xml:space="preserve"> </w:t>
      </w:r>
      <w:r>
        <w:rPr>
          <w:spacing w:val="-1"/>
        </w:rPr>
        <w:t>professionals.</w:t>
      </w:r>
    </w:p>
    <w:p w14:paraId="640271F5" w14:textId="5F69C38D" w:rsidR="00256AFA" w:rsidRPr="00256AFA" w:rsidRDefault="00256AFA" w:rsidP="00D84425">
      <w:pPr>
        <w:pStyle w:val="BodyText"/>
        <w:numPr>
          <w:ilvl w:val="0"/>
          <w:numId w:val="1"/>
        </w:numPr>
        <w:tabs>
          <w:tab w:val="left" w:pos="1460"/>
          <w:tab w:val="left" w:pos="4320"/>
          <w:tab w:val="left" w:pos="5760"/>
          <w:tab w:val="left" w:pos="9324"/>
        </w:tabs>
        <w:spacing w:line="360" w:lineRule="exact"/>
        <w:ind w:left="1440" w:hanging="720"/>
        <w:contextualSpacing/>
        <w:rPr>
          <w:rFonts w:cs="Times New Roman"/>
        </w:rPr>
      </w:pPr>
      <w:r>
        <w:rPr>
          <w:spacing w:val="-1"/>
        </w:rPr>
        <w:t>No</w:t>
      </w:r>
      <w:r>
        <w:rPr>
          <w:spacing w:val="-14"/>
        </w:rPr>
        <w:t xml:space="preserve"> </w:t>
      </w:r>
      <w:r>
        <w:rPr>
          <w:spacing w:val="-2"/>
        </w:rPr>
        <w:t>agreement</w:t>
      </w:r>
      <w:r>
        <w:rPr>
          <w:spacing w:val="-14"/>
        </w:rPr>
        <w:t xml:space="preserve"> </w:t>
      </w:r>
      <w:r>
        <w:rPr>
          <w:spacing w:val="-1"/>
        </w:rPr>
        <w:t>or</w:t>
      </w:r>
      <w:r>
        <w:rPr>
          <w:spacing w:val="-14"/>
        </w:rPr>
        <w:t xml:space="preserve"> </w:t>
      </w:r>
      <w:r>
        <w:rPr>
          <w:spacing w:val="-1"/>
        </w:rPr>
        <w:t>understanding</w:t>
      </w:r>
      <w:r>
        <w:rPr>
          <w:spacing w:val="-14"/>
        </w:rPr>
        <w:t xml:space="preserve"> </w:t>
      </w:r>
      <w:r>
        <w:rPr>
          <w:spacing w:val="-1"/>
        </w:rPr>
        <w:t>exists</w:t>
      </w:r>
      <w:r>
        <w:rPr>
          <w:spacing w:val="-14"/>
        </w:rPr>
        <w:t xml:space="preserve"> </w:t>
      </w:r>
      <w:r>
        <w:rPr>
          <w:spacing w:val="-1"/>
        </w:rPr>
        <w:t>between</w:t>
      </w:r>
      <w:r>
        <w:rPr>
          <w:spacing w:val="-14"/>
        </w:rPr>
        <w:t xml:space="preserve"> </w:t>
      </w:r>
      <w:r>
        <w:t>Applicant</w:t>
      </w:r>
      <w:r>
        <w:rPr>
          <w:spacing w:val="-14"/>
        </w:rPr>
        <w:t xml:space="preserve"> </w:t>
      </w:r>
      <w:r>
        <w:t>and</w:t>
      </w:r>
      <w:r>
        <w:rPr>
          <w:spacing w:val="-14"/>
        </w:rPr>
        <w:t xml:space="preserve"> </w:t>
      </w:r>
      <w:r>
        <w:t>any</w:t>
      </w:r>
      <w:r>
        <w:rPr>
          <w:spacing w:val="-14"/>
        </w:rPr>
        <w:t xml:space="preserve"> </w:t>
      </w:r>
      <w:r>
        <w:t>other</w:t>
      </w:r>
      <w:r>
        <w:rPr>
          <w:spacing w:val="-14"/>
        </w:rPr>
        <w:t xml:space="preserve"> </w:t>
      </w:r>
      <w:r>
        <w:t>person</w:t>
      </w:r>
      <w:r>
        <w:rPr>
          <w:spacing w:val="-14"/>
        </w:rPr>
        <w:t xml:space="preserve"> </w:t>
      </w:r>
      <w:r>
        <w:t>for</w:t>
      </w:r>
      <w:r>
        <w:rPr>
          <w:spacing w:val="-14"/>
        </w:rPr>
        <w:t xml:space="preserve"> </w:t>
      </w:r>
      <w:r>
        <w:t>the</w:t>
      </w:r>
      <w:r>
        <w:rPr>
          <w:spacing w:val="25"/>
        </w:rPr>
        <w:t xml:space="preserve"> </w:t>
      </w:r>
      <w:r>
        <w:t>division</w:t>
      </w:r>
      <w:r>
        <w:rPr>
          <w:spacing w:val="51"/>
        </w:rPr>
        <w:t xml:space="preserve"> </w:t>
      </w:r>
      <w:r>
        <w:t>or</w:t>
      </w:r>
      <w:r>
        <w:rPr>
          <w:spacing w:val="51"/>
        </w:rPr>
        <w:t xml:space="preserve"> </w:t>
      </w:r>
      <w:r>
        <w:t>sharing</w:t>
      </w:r>
      <w:r>
        <w:rPr>
          <w:spacing w:val="51"/>
        </w:rPr>
        <w:t xml:space="preserve"> </w:t>
      </w:r>
      <w:r>
        <w:t>of</w:t>
      </w:r>
      <w:r>
        <w:rPr>
          <w:spacing w:val="51"/>
        </w:rPr>
        <w:t xml:space="preserve"> </w:t>
      </w:r>
      <w:r>
        <w:rPr>
          <w:spacing w:val="-1"/>
        </w:rPr>
        <w:t>compensation</w:t>
      </w:r>
      <w:r>
        <w:rPr>
          <w:spacing w:val="51"/>
        </w:rPr>
        <w:t xml:space="preserve"> </w:t>
      </w:r>
      <w:r>
        <w:t>for</w:t>
      </w:r>
      <w:r>
        <w:rPr>
          <w:spacing w:val="51"/>
        </w:rPr>
        <w:t xml:space="preserve"> </w:t>
      </w:r>
      <w:r>
        <w:rPr>
          <w:spacing w:val="-1"/>
        </w:rPr>
        <w:t>services</w:t>
      </w:r>
      <w:r>
        <w:rPr>
          <w:spacing w:val="51"/>
        </w:rPr>
        <w:t xml:space="preserve"> </w:t>
      </w:r>
      <w:r>
        <w:rPr>
          <w:spacing w:val="-1"/>
        </w:rPr>
        <w:t>rendered</w:t>
      </w:r>
      <w:r>
        <w:rPr>
          <w:spacing w:val="51"/>
        </w:rPr>
        <w:t xml:space="preserve"> </w:t>
      </w:r>
      <w:r>
        <w:rPr>
          <w:spacing w:val="-1"/>
        </w:rPr>
        <w:t>or</w:t>
      </w:r>
      <w:r>
        <w:rPr>
          <w:spacing w:val="51"/>
        </w:rPr>
        <w:t xml:space="preserve"> </w:t>
      </w:r>
      <w:r>
        <w:rPr>
          <w:spacing w:val="-1"/>
        </w:rPr>
        <w:t>costs</w:t>
      </w:r>
      <w:r>
        <w:rPr>
          <w:spacing w:val="51"/>
        </w:rPr>
        <w:t xml:space="preserve"> </w:t>
      </w:r>
      <w:r>
        <w:rPr>
          <w:spacing w:val="-1"/>
        </w:rPr>
        <w:t>advanced</w:t>
      </w:r>
      <w:r>
        <w:rPr>
          <w:spacing w:val="51"/>
        </w:rPr>
        <w:t xml:space="preserve"> </w:t>
      </w:r>
      <w:r>
        <w:rPr>
          <w:spacing w:val="-1"/>
        </w:rPr>
        <w:t>in</w:t>
      </w:r>
      <w:r>
        <w:rPr>
          <w:spacing w:val="30"/>
        </w:rPr>
        <w:t xml:space="preserve"> </w:t>
      </w:r>
      <w:r>
        <w:t>connection</w:t>
      </w:r>
      <w:r>
        <w:rPr>
          <w:spacing w:val="-1"/>
        </w:rPr>
        <w:t xml:space="preserve"> </w:t>
      </w:r>
      <w:r>
        <w:t>with</w:t>
      </w:r>
      <w:r>
        <w:rPr>
          <w:spacing w:val="-1"/>
        </w:rPr>
        <w:t xml:space="preserve"> </w:t>
      </w:r>
      <w:r>
        <w:t>Applicant’s</w:t>
      </w:r>
      <w:r>
        <w:rPr>
          <w:spacing w:val="-1"/>
        </w:rPr>
        <w:t xml:space="preserve"> representation of the debtor.</w:t>
      </w:r>
    </w:p>
    <w:p w14:paraId="777FD6B4" w14:textId="69ED5069" w:rsidR="00256AFA" w:rsidRPr="00256AFA" w:rsidRDefault="00256AFA" w:rsidP="00D84425">
      <w:pPr>
        <w:pStyle w:val="BodyText"/>
        <w:numPr>
          <w:ilvl w:val="0"/>
          <w:numId w:val="1"/>
        </w:numPr>
        <w:tabs>
          <w:tab w:val="left" w:pos="1460"/>
          <w:tab w:val="left" w:pos="4320"/>
          <w:tab w:val="left" w:pos="5760"/>
          <w:tab w:val="left" w:pos="9324"/>
        </w:tabs>
        <w:spacing w:line="360" w:lineRule="exact"/>
        <w:ind w:left="1440" w:hanging="720"/>
        <w:contextualSpacing/>
        <w:rPr>
          <w:rFonts w:cs="Times New Roman"/>
        </w:rPr>
      </w:pPr>
      <w:r>
        <w:rPr>
          <w:spacing w:val="-1"/>
        </w:rPr>
        <w:t>The</w:t>
      </w:r>
      <w:r>
        <w:rPr>
          <w:spacing w:val="5"/>
        </w:rPr>
        <w:t xml:space="preserve"> </w:t>
      </w:r>
      <w:r>
        <w:rPr>
          <w:spacing w:val="-1"/>
        </w:rPr>
        <w:t>debtor</w:t>
      </w:r>
      <w:r>
        <w:rPr>
          <w:spacing w:val="5"/>
        </w:rPr>
        <w:t xml:space="preserve"> </w:t>
      </w:r>
      <w:r>
        <w:rPr>
          <w:spacing w:val="-1"/>
        </w:rPr>
        <w:t>has</w:t>
      </w:r>
      <w:r>
        <w:rPr>
          <w:spacing w:val="5"/>
        </w:rPr>
        <w:t xml:space="preserve"> </w:t>
      </w:r>
      <w:r>
        <w:rPr>
          <w:spacing w:val="-1"/>
        </w:rPr>
        <w:t>requested</w:t>
      </w:r>
      <w:r>
        <w:rPr>
          <w:spacing w:val="5"/>
        </w:rPr>
        <w:t xml:space="preserve"> </w:t>
      </w:r>
      <w:r>
        <w:rPr>
          <w:spacing w:val="-1"/>
        </w:rPr>
        <w:t>that</w:t>
      </w:r>
      <w:r>
        <w:rPr>
          <w:spacing w:val="5"/>
        </w:rPr>
        <w:t xml:space="preserve"> </w:t>
      </w:r>
      <w:r>
        <w:rPr>
          <w:spacing w:val="-1"/>
        </w:rPr>
        <w:t>the</w:t>
      </w:r>
      <w:r>
        <w:rPr>
          <w:spacing w:val="5"/>
        </w:rPr>
        <w:t xml:space="preserve"> </w:t>
      </w:r>
      <w:r>
        <w:rPr>
          <w:spacing w:val="-1"/>
        </w:rPr>
        <w:t>services</w:t>
      </w:r>
      <w:r>
        <w:rPr>
          <w:spacing w:val="5"/>
        </w:rPr>
        <w:t xml:space="preserve"> </w:t>
      </w:r>
      <w:r>
        <w:rPr>
          <w:spacing w:val="-1"/>
        </w:rPr>
        <w:t>be</w:t>
      </w:r>
      <w:r>
        <w:rPr>
          <w:spacing w:val="5"/>
        </w:rPr>
        <w:t xml:space="preserve"> </w:t>
      </w:r>
      <w:r>
        <w:rPr>
          <w:spacing w:val="-1"/>
        </w:rPr>
        <w:t>provided</w:t>
      </w:r>
      <w:r>
        <w:rPr>
          <w:spacing w:val="4"/>
        </w:rPr>
        <w:t xml:space="preserve"> </w:t>
      </w:r>
      <w:r>
        <w:t>by</w:t>
      </w:r>
      <w:r>
        <w:rPr>
          <w:spacing w:val="6"/>
        </w:rPr>
        <w:t xml:space="preserve"> </w:t>
      </w:r>
      <w:r w:rsidR="00D84425">
        <w:t>c</w:t>
      </w:r>
      <w:r>
        <w:t>ounsel</w:t>
      </w:r>
      <w:r>
        <w:rPr>
          <w:spacing w:val="6"/>
        </w:rPr>
        <w:t xml:space="preserve"> </w:t>
      </w:r>
      <w:r>
        <w:t>and</w:t>
      </w:r>
      <w:r>
        <w:rPr>
          <w:spacing w:val="6"/>
        </w:rPr>
        <w:t xml:space="preserve"> </w:t>
      </w:r>
      <w:r>
        <w:t>that</w:t>
      </w:r>
      <w:r>
        <w:rPr>
          <w:spacing w:val="6"/>
        </w:rPr>
        <w:t xml:space="preserve"> </w:t>
      </w:r>
      <w:r>
        <w:t>this</w:t>
      </w:r>
      <w:r>
        <w:rPr>
          <w:spacing w:val="30"/>
        </w:rPr>
        <w:t xml:space="preserve"> </w:t>
      </w:r>
      <w:r w:rsidR="00D84425">
        <w:rPr>
          <w:spacing w:val="-1"/>
        </w:rPr>
        <w:t>c</w:t>
      </w:r>
      <w:r>
        <w:rPr>
          <w:spacing w:val="-1"/>
        </w:rPr>
        <w:t>ourt</w:t>
      </w:r>
      <w:r>
        <w:rPr>
          <w:spacing w:val="-17"/>
        </w:rPr>
        <w:t xml:space="preserve"> </w:t>
      </w:r>
      <w:r>
        <w:rPr>
          <w:spacing w:val="-1"/>
        </w:rPr>
        <w:t>allow</w:t>
      </w:r>
      <w:r>
        <w:rPr>
          <w:spacing w:val="-17"/>
        </w:rPr>
        <w:t xml:space="preserve"> </w:t>
      </w:r>
      <w:r>
        <w:rPr>
          <w:spacing w:val="-1"/>
        </w:rPr>
        <w:t>the</w:t>
      </w:r>
      <w:r>
        <w:rPr>
          <w:spacing w:val="-17"/>
        </w:rPr>
        <w:t xml:space="preserve"> </w:t>
      </w:r>
      <w:r>
        <w:rPr>
          <w:spacing w:val="-2"/>
        </w:rPr>
        <w:t>payment</w:t>
      </w:r>
      <w:r>
        <w:rPr>
          <w:spacing w:val="-17"/>
        </w:rPr>
        <w:t xml:space="preserve"> </w:t>
      </w:r>
      <w:r>
        <w:rPr>
          <w:spacing w:val="-1"/>
        </w:rPr>
        <w:t>of</w:t>
      </w:r>
      <w:r>
        <w:rPr>
          <w:spacing w:val="-17"/>
        </w:rPr>
        <w:t xml:space="preserve"> </w:t>
      </w:r>
      <w:r>
        <w:rPr>
          <w:spacing w:val="-1"/>
        </w:rPr>
        <w:t>the</w:t>
      </w:r>
      <w:r>
        <w:rPr>
          <w:spacing w:val="-17"/>
        </w:rPr>
        <w:t xml:space="preserve"> </w:t>
      </w:r>
      <w:r>
        <w:rPr>
          <w:spacing w:val="-1"/>
        </w:rPr>
        <w:t>requested</w:t>
      </w:r>
      <w:r>
        <w:rPr>
          <w:spacing w:val="-17"/>
        </w:rPr>
        <w:t xml:space="preserve"> </w:t>
      </w:r>
      <w:r>
        <w:rPr>
          <w:spacing w:val="-2"/>
        </w:rPr>
        <w:t>attorney’s</w:t>
      </w:r>
      <w:r>
        <w:rPr>
          <w:spacing w:val="-20"/>
        </w:rPr>
        <w:t xml:space="preserve"> </w:t>
      </w:r>
      <w:r>
        <w:rPr>
          <w:spacing w:val="-1"/>
        </w:rPr>
        <w:t>fees</w:t>
      </w:r>
      <w:r>
        <w:rPr>
          <w:spacing w:val="-19"/>
        </w:rPr>
        <w:t xml:space="preserve"> </w:t>
      </w:r>
      <w:r>
        <w:rPr>
          <w:spacing w:val="-1"/>
        </w:rPr>
        <w:t>and,</w:t>
      </w:r>
      <w:r>
        <w:rPr>
          <w:spacing w:val="-19"/>
        </w:rPr>
        <w:t xml:space="preserve"> </w:t>
      </w:r>
      <w:r>
        <w:rPr>
          <w:spacing w:val="-1"/>
        </w:rPr>
        <w:t>if</w:t>
      </w:r>
      <w:r>
        <w:rPr>
          <w:spacing w:val="-19"/>
        </w:rPr>
        <w:t xml:space="preserve"> </w:t>
      </w:r>
      <w:r>
        <w:rPr>
          <w:spacing w:val="-1"/>
        </w:rPr>
        <w:t>necessary,</w:t>
      </w:r>
      <w:r>
        <w:rPr>
          <w:spacing w:val="-19"/>
        </w:rPr>
        <w:t xml:space="preserve"> </w:t>
      </w:r>
      <w:r>
        <w:rPr>
          <w:spacing w:val="-1"/>
        </w:rPr>
        <w:t>approve</w:t>
      </w:r>
      <w:r>
        <w:rPr>
          <w:spacing w:val="-19"/>
        </w:rPr>
        <w:t xml:space="preserve"> </w:t>
      </w:r>
      <w:r>
        <w:rPr>
          <w:spacing w:val="-1"/>
        </w:rPr>
        <w:t>the</w:t>
      </w:r>
      <w:r>
        <w:rPr>
          <w:spacing w:val="38"/>
        </w:rPr>
        <w:t xml:space="preserve"> </w:t>
      </w:r>
      <w:r>
        <w:rPr>
          <w:spacing w:val="-2"/>
        </w:rPr>
        <w:t>payment</w:t>
      </w:r>
      <w:r>
        <w:rPr>
          <w:spacing w:val="-1"/>
        </w:rPr>
        <w:t xml:space="preserve"> of </w:t>
      </w:r>
      <w:r>
        <w:t>the</w:t>
      </w:r>
      <w:r>
        <w:rPr>
          <w:spacing w:val="-1"/>
        </w:rPr>
        <w:t xml:space="preserve"> fees as an </w:t>
      </w:r>
      <w:r>
        <w:rPr>
          <w:spacing w:val="-2"/>
        </w:rPr>
        <w:t>administrative</w:t>
      </w:r>
      <w:r>
        <w:rPr>
          <w:spacing w:val="-1"/>
        </w:rPr>
        <w:t xml:space="preserve"> </w:t>
      </w:r>
      <w:r>
        <w:t>expense</w:t>
      </w:r>
      <w:r>
        <w:rPr>
          <w:spacing w:val="-1"/>
        </w:rPr>
        <w:t xml:space="preserve"> </w:t>
      </w:r>
      <w:r>
        <w:t>through</w:t>
      </w:r>
      <w:r>
        <w:rPr>
          <w:spacing w:val="-1"/>
        </w:rPr>
        <w:t xml:space="preserve"> </w:t>
      </w:r>
      <w:r>
        <w:t>the</w:t>
      </w:r>
      <w:r>
        <w:rPr>
          <w:spacing w:val="-1"/>
        </w:rPr>
        <w:t xml:space="preserve"> </w:t>
      </w:r>
      <w:r>
        <w:t>Chapter</w:t>
      </w:r>
      <w:r>
        <w:rPr>
          <w:spacing w:val="-1"/>
        </w:rPr>
        <w:t xml:space="preserve"> </w:t>
      </w:r>
      <w:r>
        <w:t>13</w:t>
      </w:r>
      <w:r>
        <w:rPr>
          <w:spacing w:val="-1"/>
        </w:rPr>
        <w:t xml:space="preserve"> </w:t>
      </w:r>
      <w:r>
        <w:t>Plan.</w:t>
      </w:r>
    </w:p>
    <w:p w14:paraId="7F6C21F9" w14:textId="77777777" w:rsidR="00D15B4E" w:rsidRDefault="00256AFA" w:rsidP="00DE1B5C">
      <w:pPr>
        <w:pStyle w:val="BodyText"/>
        <w:numPr>
          <w:ilvl w:val="0"/>
          <w:numId w:val="1"/>
        </w:numPr>
        <w:tabs>
          <w:tab w:val="left" w:pos="1460"/>
          <w:tab w:val="left" w:pos="4320"/>
          <w:tab w:val="left" w:pos="5760"/>
          <w:tab w:val="left" w:pos="9324"/>
        </w:tabs>
        <w:spacing w:line="360" w:lineRule="exact"/>
        <w:ind w:left="1440" w:hanging="720"/>
        <w:contextualSpacing/>
      </w:pPr>
      <w:r>
        <w:t>Applicant avers the approval of the requested fees:</w:t>
      </w:r>
    </w:p>
    <w:p w14:paraId="11E9F5A2" w14:textId="17179998" w:rsidR="00256AFA" w:rsidRDefault="003B383B" w:rsidP="00D15B4E">
      <w:pPr>
        <w:pStyle w:val="BodyText"/>
        <w:tabs>
          <w:tab w:val="left" w:pos="1460"/>
          <w:tab w:val="left" w:pos="4320"/>
          <w:tab w:val="left" w:pos="5760"/>
          <w:tab w:val="left" w:pos="9324"/>
        </w:tabs>
        <w:spacing w:line="360" w:lineRule="exact"/>
        <w:ind w:left="1440"/>
        <w:contextualSpacing/>
      </w:pPr>
      <w:sdt>
        <w:sdtPr>
          <w:rPr>
            <w:rFonts w:ascii="MS Gothic" w:eastAsia="MS Gothic" w:hAnsi="MS Gothic"/>
          </w:rPr>
          <w:id w:val="-1913300866"/>
          <w14:checkbox>
            <w14:checked w14:val="0"/>
            <w14:checkedState w14:val="2612" w14:font="MS Gothic"/>
            <w14:uncheckedState w14:val="2610" w14:font="MS Gothic"/>
          </w14:checkbox>
        </w:sdtPr>
        <w:sdtEndPr/>
        <w:sdtContent>
          <w:r w:rsidR="00D84425" w:rsidRPr="00D15B4E">
            <w:rPr>
              <w:rFonts w:ascii="MS Gothic" w:eastAsia="MS Gothic" w:hAnsi="MS Gothic" w:hint="eastAsia"/>
            </w:rPr>
            <w:t>☐</w:t>
          </w:r>
        </w:sdtContent>
      </w:sdt>
      <w:r w:rsidR="00D84425">
        <w:t xml:space="preserve"> will not affect distribution to creditors under the plan</w:t>
      </w:r>
    </w:p>
    <w:p w14:paraId="09847636" w14:textId="2437EE01" w:rsidR="00256AFA" w:rsidRDefault="003B383B" w:rsidP="00D84425">
      <w:pPr>
        <w:pStyle w:val="BodyText"/>
        <w:tabs>
          <w:tab w:val="left" w:pos="1460"/>
          <w:tab w:val="left" w:pos="4320"/>
          <w:tab w:val="left" w:pos="5760"/>
          <w:tab w:val="left" w:pos="9324"/>
        </w:tabs>
        <w:spacing w:line="360" w:lineRule="exact"/>
        <w:ind w:left="1440"/>
        <w:contextualSpacing/>
      </w:pPr>
      <w:sdt>
        <w:sdtPr>
          <w:id w:val="-1670480982"/>
          <w14:checkbox>
            <w14:checked w14:val="0"/>
            <w14:checkedState w14:val="2612" w14:font="MS Gothic"/>
            <w14:uncheckedState w14:val="2610" w14:font="MS Gothic"/>
          </w14:checkbox>
        </w:sdtPr>
        <w:sdtEndPr/>
        <w:sdtContent>
          <w:r w:rsidR="00D84425">
            <w:rPr>
              <w:rFonts w:ascii="MS Gothic" w:eastAsia="MS Gothic" w:hAnsi="MS Gothic" w:hint="eastAsia"/>
            </w:rPr>
            <w:t>☐</w:t>
          </w:r>
        </w:sdtContent>
      </w:sdt>
      <w:r w:rsidR="00D84425">
        <w:t xml:space="preserve"> will affect distribution to creditors under the plan in the following manner:</w:t>
      </w:r>
    </w:p>
    <w:p w14:paraId="583D541A" w14:textId="525B60D1" w:rsidR="00256AFA" w:rsidRDefault="00256AFA" w:rsidP="00D84425">
      <w:pPr>
        <w:pStyle w:val="BodyText"/>
        <w:tabs>
          <w:tab w:val="left" w:pos="1460"/>
          <w:tab w:val="left" w:pos="4320"/>
          <w:tab w:val="left" w:pos="5760"/>
          <w:tab w:val="left" w:pos="9324"/>
        </w:tabs>
        <w:spacing w:before="21" w:line="480" w:lineRule="exact"/>
        <w:ind w:left="1440"/>
      </w:pPr>
      <w:r>
        <w:t xml:space="preserve">_________________________________________________________ </w:t>
      </w:r>
    </w:p>
    <w:p w14:paraId="169E0D7E" w14:textId="155BC1A8" w:rsidR="00256AFA" w:rsidRDefault="00256AFA" w:rsidP="00D84425">
      <w:pPr>
        <w:pStyle w:val="BodyText"/>
        <w:tabs>
          <w:tab w:val="left" w:pos="1460"/>
          <w:tab w:val="left" w:pos="4320"/>
          <w:tab w:val="left" w:pos="5760"/>
          <w:tab w:val="left" w:pos="9324"/>
        </w:tabs>
        <w:spacing w:before="21" w:line="480" w:lineRule="exact"/>
        <w:ind w:left="1440"/>
      </w:pPr>
      <w:r>
        <w:t xml:space="preserve">_________________________________________________________ </w:t>
      </w:r>
    </w:p>
    <w:p w14:paraId="34C0B96D" w14:textId="609662DD" w:rsidR="00256AFA" w:rsidRDefault="00256AFA" w:rsidP="00256AFA">
      <w:pPr>
        <w:pStyle w:val="BodyText"/>
        <w:tabs>
          <w:tab w:val="left" w:pos="1460"/>
          <w:tab w:val="left" w:pos="4320"/>
          <w:tab w:val="left" w:pos="5760"/>
          <w:tab w:val="left" w:pos="9324"/>
        </w:tabs>
        <w:spacing w:before="21" w:line="360" w:lineRule="exact"/>
        <w:ind w:left="1440"/>
      </w:pPr>
    </w:p>
    <w:p w14:paraId="045B9114" w14:textId="6D660B0A" w:rsidR="00256AFA" w:rsidRPr="00256AFA" w:rsidRDefault="00256AFA" w:rsidP="00D15B4E">
      <w:pPr>
        <w:pStyle w:val="BodyText"/>
        <w:tabs>
          <w:tab w:val="left" w:pos="4320"/>
          <w:tab w:val="left" w:pos="5760"/>
          <w:tab w:val="left" w:pos="9324"/>
        </w:tabs>
        <w:spacing w:before="21" w:line="360" w:lineRule="exact"/>
        <w:ind w:left="0"/>
        <w:rPr>
          <w:rFonts w:cs="Times New Roman"/>
        </w:rPr>
      </w:pPr>
      <w:r>
        <w:t>WHEREFORE, Applicant prays that this court approve the attorney’s fees and costs prayed for herein in the amount of $__________________, to be paid by the debtor or to be paid by the Chapter 13 Trustee as an administrative expense through the Chapter 13 Plan.</w:t>
      </w:r>
    </w:p>
    <w:p w14:paraId="4EFAB6C8" w14:textId="77777777" w:rsidR="00D15B4E" w:rsidRPr="007A234B" w:rsidRDefault="00D15B4E" w:rsidP="00C11A9E">
      <w:pPr>
        <w:tabs>
          <w:tab w:val="left" w:pos="4320"/>
          <w:tab w:val="left" w:pos="5760"/>
        </w:tabs>
        <w:spacing w:after="0" w:line="360" w:lineRule="exact"/>
        <w:rPr>
          <w:rFonts w:cs="Times New Roman"/>
        </w:rPr>
      </w:pPr>
    </w:p>
    <w:p w14:paraId="00E5ABDB" w14:textId="7D85CFBC" w:rsidR="001F603E" w:rsidRDefault="001F603E" w:rsidP="00F062D0">
      <w:pPr>
        <w:tabs>
          <w:tab w:val="left" w:pos="4320"/>
          <w:tab w:val="left" w:pos="5760"/>
        </w:tabs>
        <w:spacing w:after="0" w:line="240" w:lineRule="auto"/>
        <w:rPr>
          <w:rFonts w:cs="Times New Roman"/>
        </w:rPr>
      </w:pPr>
      <w:r>
        <w:rPr>
          <w:rFonts w:cs="Times New Roman"/>
        </w:rPr>
        <w:tab/>
        <w:t>Respectfully submitted,</w:t>
      </w:r>
    </w:p>
    <w:p w14:paraId="117F5D2E" w14:textId="77777777" w:rsidR="00D15B4E" w:rsidRDefault="00D15B4E" w:rsidP="00F062D0">
      <w:pPr>
        <w:tabs>
          <w:tab w:val="left" w:pos="4320"/>
          <w:tab w:val="left" w:pos="5760"/>
        </w:tabs>
        <w:spacing w:after="0" w:line="240" w:lineRule="auto"/>
        <w:rPr>
          <w:rFonts w:cs="Times New Roman"/>
        </w:rPr>
      </w:pPr>
    </w:p>
    <w:p w14:paraId="6082AAB8" w14:textId="3DA6ECD0" w:rsidR="001F603E" w:rsidRPr="001424AB" w:rsidRDefault="001424AB" w:rsidP="00F062D0">
      <w:pPr>
        <w:tabs>
          <w:tab w:val="left" w:pos="4320"/>
          <w:tab w:val="left" w:pos="5760"/>
        </w:tabs>
        <w:spacing w:after="0" w:line="240" w:lineRule="auto"/>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627C34E9" wp14:editId="016D5484">
                <wp:simplePos x="0" y="0"/>
                <wp:positionH relativeFrom="column">
                  <wp:posOffset>2733675</wp:posOffset>
                </wp:positionH>
                <wp:positionV relativeFrom="paragraph">
                  <wp:posOffset>177165</wp:posOffset>
                </wp:positionV>
                <wp:extent cx="21145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1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1C8D0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5.25pt,13.95pt" to="381.7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" strokecolor="black [3213]"/>
            </w:pict>
          </mc:Fallback>
        </mc:AlternateContent>
      </w:r>
      <w:r w:rsidR="006A4ACA" w:rsidRPr="007A234B">
        <w:rPr>
          <w:rFonts w:cs="Times New Roman"/>
        </w:rPr>
        <w:tab/>
      </w:r>
      <w:r w:rsidR="001F603E" w:rsidRPr="001424AB">
        <w:rPr>
          <w:rFonts w:cs="Times New Roman"/>
          <w:szCs w:val="24"/>
        </w:rPr>
        <w:t>/s/</w:t>
      </w:r>
      <w:r w:rsidRPr="001424AB">
        <w:rPr>
          <w:rFonts w:cs="Times New Roman"/>
          <w:szCs w:val="24"/>
        </w:rPr>
        <w:t xml:space="preserve">  </w:t>
      </w:r>
    </w:p>
    <w:p w14:paraId="434A6381" w14:textId="77777777" w:rsidR="001F603E" w:rsidRDefault="006A4ACA" w:rsidP="00F062D0">
      <w:pPr>
        <w:tabs>
          <w:tab w:val="left" w:pos="4320"/>
          <w:tab w:val="left" w:pos="5760"/>
        </w:tabs>
        <w:spacing w:after="0" w:line="240" w:lineRule="auto"/>
        <w:rPr>
          <w:rFonts w:cs="Times New Roman"/>
        </w:rPr>
      </w:pPr>
      <w:r w:rsidRPr="007A234B">
        <w:rPr>
          <w:rFonts w:cs="Times New Roman"/>
        </w:rPr>
        <w:tab/>
      </w:r>
      <w:r w:rsidR="001F603E">
        <w:rPr>
          <w:rFonts w:cs="Times New Roman"/>
        </w:rPr>
        <w:t>Attorney, Esquire</w:t>
      </w:r>
    </w:p>
    <w:p w14:paraId="1870C243" w14:textId="77777777" w:rsidR="001F603E" w:rsidRDefault="001F603E" w:rsidP="00F062D0">
      <w:pPr>
        <w:tabs>
          <w:tab w:val="left" w:pos="4320"/>
          <w:tab w:val="left" w:pos="5760"/>
        </w:tabs>
        <w:spacing w:after="0" w:line="240" w:lineRule="auto"/>
        <w:rPr>
          <w:rFonts w:cs="Times New Roman"/>
        </w:rPr>
      </w:pPr>
      <w:r>
        <w:rPr>
          <w:rFonts w:cs="Times New Roman"/>
        </w:rPr>
        <w:tab/>
        <w:t>Firm, LLC</w:t>
      </w:r>
    </w:p>
    <w:p w14:paraId="4E8BC33F" w14:textId="77777777" w:rsidR="001F603E" w:rsidRDefault="001F603E" w:rsidP="00F062D0">
      <w:pPr>
        <w:tabs>
          <w:tab w:val="left" w:pos="4320"/>
          <w:tab w:val="left" w:pos="5760"/>
        </w:tabs>
        <w:spacing w:after="0" w:line="240" w:lineRule="auto"/>
        <w:rPr>
          <w:rFonts w:cs="Times New Roman"/>
        </w:rPr>
      </w:pPr>
      <w:r>
        <w:rPr>
          <w:rFonts w:cs="Times New Roman"/>
        </w:rPr>
        <w:tab/>
        <w:t>Address</w:t>
      </w:r>
    </w:p>
    <w:p w14:paraId="6BEC45D3" w14:textId="77777777" w:rsidR="001F603E" w:rsidRDefault="001F603E" w:rsidP="00F062D0">
      <w:pPr>
        <w:tabs>
          <w:tab w:val="left" w:pos="4320"/>
          <w:tab w:val="left" w:pos="5760"/>
        </w:tabs>
        <w:spacing w:after="0" w:line="240" w:lineRule="auto"/>
        <w:rPr>
          <w:rFonts w:cs="Times New Roman"/>
        </w:rPr>
      </w:pPr>
      <w:r>
        <w:rPr>
          <w:rFonts w:cs="Times New Roman"/>
        </w:rPr>
        <w:tab/>
        <w:t>Address</w:t>
      </w:r>
    </w:p>
    <w:p w14:paraId="325EAA4F" w14:textId="77777777" w:rsidR="001F603E" w:rsidRDefault="001F603E" w:rsidP="00F062D0">
      <w:pPr>
        <w:tabs>
          <w:tab w:val="left" w:pos="4320"/>
          <w:tab w:val="left" w:pos="5760"/>
        </w:tabs>
        <w:spacing w:after="0" w:line="240" w:lineRule="auto"/>
        <w:rPr>
          <w:rFonts w:cs="Times New Roman"/>
        </w:rPr>
      </w:pPr>
      <w:r>
        <w:rPr>
          <w:rFonts w:cs="Times New Roman"/>
        </w:rPr>
        <w:tab/>
        <w:t>Address</w:t>
      </w:r>
    </w:p>
    <w:p w14:paraId="36DEF731" w14:textId="0342E423" w:rsidR="003D17D7" w:rsidRPr="007A234B" w:rsidRDefault="001F603E" w:rsidP="00F062D0">
      <w:pPr>
        <w:tabs>
          <w:tab w:val="left" w:pos="4320"/>
          <w:tab w:val="left" w:pos="5760"/>
        </w:tabs>
        <w:spacing w:after="0" w:line="240" w:lineRule="auto"/>
        <w:rPr>
          <w:rFonts w:cs="Times New Roman"/>
        </w:rPr>
      </w:pPr>
      <w:r>
        <w:rPr>
          <w:rFonts w:cs="Times New Roman"/>
        </w:rPr>
        <w:tab/>
        <w:t>Telephone</w:t>
      </w:r>
    </w:p>
    <w:p w14:paraId="6A040E91" w14:textId="64B62CD3" w:rsidR="00BD0EF5" w:rsidRPr="007A234B" w:rsidRDefault="001424AB" w:rsidP="00C12CA9">
      <w:pPr>
        <w:tabs>
          <w:tab w:val="left" w:pos="4320"/>
          <w:tab w:val="left" w:pos="5760"/>
        </w:tabs>
        <w:spacing w:after="0" w:line="240" w:lineRule="auto"/>
        <w:ind w:firstLine="720"/>
        <w:rPr>
          <w:rFonts w:cs="Times New Roman"/>
        </w:rPr>
        <w:sectPr w:rsidR="00BD0EF5" w:rsidRPr="007A234B" w:rsidSect="008D7C6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r>
        <w:rPr>
          <w:rFonts w:cs="Times New Roman"/>
          <w:noProof/>
        </w:rPr>
        <mc:AlternateContent>
          <mc:Choice Requires="wps">
            <w:drawing>
              <wp:anchor distT="0" distB="0" distL="114300" distR="114300" simplePos="0" relativeHeight="251662336" behindDoc="0" locked="0" layoutInCell="1" allowOverlap="1" wp14:anchorId="1D6672DD" wp14:editId="242D27E9">
                <wp:simplePos x="0" y="0"/>
                <wp:positionH relativeFrom="column">
                  <wp:posOffset>3704590</wp:posOffset>
                </wp:positionH>
                <wp:positionV relativeFrom="paragraph">
                  <wp:posOffset>179070</wp:posOffset>
                </wp:positionV>
                <wp:extent cx="22193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19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7D8B3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91.7pt,14.1pt" to="466.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" strokecolor="black [3213]"/>
            </w:pict>
          </mc:Fallback>
        </mc:AlternateContent>
      </w:r>
      <w:r w:rsidR="003D17D7" w:rsidRPr="007A234B">
        <w:rPr>
          <w:rFonts w:cs="Times New Roman"/>
        </w:rPr>
        <w:tab/>
        <w:t xml:space="preserve">Telephone No. </w:t>
      </w:r>
      <w:r>
        <w:rPr>
          <w:rFonts w:cs="Times New Roman"/>
        </w:rPr>
        <w:t xml:space="preserve">   </w:t>
      </w:r>
      <w:r w:rsidR="003D17D7" w:rsidRPr="007A234B">
        <w:rPr>
          <w:rFonts w:cs="Times New Roman"/>
        </w:rPr>
        <w:t>_</w:t>
      </w:r>
      <w:r w:rsidR="00BD0EF5" w:rsidRPr="007A234B">
        <w:rPr>
          <w:rFonts w:cs="Times New Roman"/>
        </w:rPr>
        <w:tab/>
      </w:r>
    </w:p>
    <w:p w14:paraId="38AFD2E7" w14:textId="77777777" w:rsidR="00A97EDB" w:rsidRPr="007A234B" w:rsidRDefault="007011AF" w:rsidP="007A234B">
      <w:pPr>
        <w:tabs>
          <w:tab w:val="left" w:pos="4320"/>
          <w:tab w:val="left" w:pos="5760"/>
        </w:tabs>
        <w:spacing w:after="480" w:line="240" w:lineRule="auto"/>
        <w:jc w:val="center"/>
        <w:rPr>
          <w:rFonts w:cs="Times New Roman"/>
          <w:b/>
        </w:rPr>
      </w:pPr>
      <w:r w:rsidRPr="007A234B">
        <w:rPr>
          <w:rFonts w:cs="Times New Roman"/>
          <w:b/>
        </w:rPr>
        <w:lastRenderedPageBreak/>
        <w:t>CERTIFICATE OF SERVICE</w:t>
      </w:r>
    </w:p>
    <w:p w14:paraId="0361D596" w14:textId="16C6068E" w:rsidR="007011AF" w:rsidRPr="007A234B" w:rsidRDefault="007011AF" w:rsidP="004861B9">
      <w:pPr>
        <w:tabs>
          <w:tab w:val="left" w:pos="4320"/>
          <w:tab w:val="left" w:pos="5760"/>
        </w:tabs>
        <w:spacing w:after="0" w:line="360" w:lineRule="exact"/>
        <w:rPr>
          <w:rFonts w:cs="Times New Roman"/>
        </w:rPr>
      </w:pPr>
      <w:r w:rsidRPr="007A234B">
        <w:rPr>
          <w:rFonts w:cs="Times New Roman"/>
        </w:rPr>
        <w:t xml:space="preserve">I hereby certify that on the _______ day of ___________________, 20__, I reviewed the </w:t>
      </w:r>
      <w:r w:rsidR="00702015" w:rsidRPr="007A234B">
        <w:rPr>
          <w:rFonts w:cs="Times New Roman"/>
        </w:rPr>
        <w:t>c</w:t>
      </w:r>
      <w:r w:rsidRPr="007A234B">
        <w:rPr>
          <w:rFonts w:cs="Times New Roman"/>
        </w:rPr>
        <w:t xml:space="preserve">ourt’s CM/ECF system and it reports that an electronic copy of the </w:t>
      </w:r>
      <w:r w:rsidR="001F603E">
        <w:rPr>
          <w:rFonts w:cs="Times New Roman"/>
        </w:rPr>
        <w:t>N</w:t>
      </w:r>
      <w:r w:rsidR="008156E9" w:rsidRPr="007A234B">
        <w:rPr>
          <w:rFonts w:cs="Times New Roman"/>
        </w:rPr>
        <w:t xml:space="preserve">otice of </w:t>
      </w:r>
      <w:r w:rsidR="001F603E">
        <w:rPr>
          <w:rFonts w:cs="Times New Roman"/>
        </w:rPr>
        <w:t>Application for Supplemental Allowance of Attorney’s Fees</w:t>
      </w:r>
      <w:r w:rsidRPr="007A234B">
        <w:rPr>
          <w:rFonts w:cs="Times New Roman"/>
        </w:rPr>
        <w:t xml:space="preserve"> will be served electronically by the </w:t>
      </w:r>
      <w:r w:rsidR="00702015" w:rsidRPr="007A234B">
        <w:rPr>
          <w:rFonts w:cs="Times New Roman"/>
        </w:rPr>
        <w:t>c</w:t>
      </w:r>
      <w:r w:rsidRPr="007A234B">
        <w:rPr>
          <w:rFonts w:cs="Times New Roman"/>
        </w:rPr>
        <w:t>ourt’s CM/ECF system on the following:</w:t>
      </w:r>
    </w:p>
    <w:p w14:paraId="5B4B8D78" w14:textId="77777777" w:rsidR="007011AF" w:rsidRPr="007A234B" w:rsidRDefault="007011AF" w:rsidP="004861B9">
      <w:pPr>
        <w:tabs>
          <w:tab w:val="left" w:pos="4320"/>
          <w:tab w:val="left" w:pos="5760"/>
        </w:tabs>
        <w:spacing w:after="0" w:line="360" w:lineRule="exact"/>
        <w:ind w:firstLine="720"/>
        <w:rPr>
          <w:rFonts w:cs="Times New Roman"/>
        </w:rPr>
      </w:pPr>
    </w:p>
    <w:p w14:paraId="7C7F1459" w14:textId="12CDF73E"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Trustee, Chapter 13</w:t>
      </w:r>
    </w:p>
    <w:p w14:paraId="323C9FC8" w14:textId="77777777" w:rsidR="007011AF" w:rsidRPr="007A234B" w:rsidRDefault="007011AF" w:rsidP="004861B9">
      <w:pPr>
        <w:tabs>
          <w:tab w:val="left" w:pos="4320"/>
          <w:tab w:val="left" w:pos="5760"/>
        </w:tabs>
        <w:spacing w:after="0" w:line="360" w:lineRule="exact"/>
        <w:ind w:firstLine="720"/>
        <w:rPr>
          <w:rFonts w:cs="Times New Roman"/>
        </w:rPr>
      </w:pPr>
    </w:p>
    <w:p w14:paraId="5ACA8276"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Attorney</w:t>
      </w:r>
    </w:p>
    <w:p w14:paraId="25FBDBA9" w14:textId="77777777" w:rsidR="007011AF" w:rsidRPr="007A234B" w:rsidRDefault="007011AF" w:rsidP="004861B9">
      <w:pPr>
        <w:tabs>
          <w:tab w:val="left" w:pos="4320"/>
          <w:tab w:val="left" w:pos="5760"/>
        </w:tabs>
        <w:spacing w:after="0" w:line="360" w:lineRule="exact"/>
        <w:ind w:firstLine="720"/>
        <w:rPr>
          <w:rFonts w:cs="Times New Roman"/>
        </w:rPr>
      </w:pPr>
    </w:p>
    <w:p w14:paraId="4A26A05C"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Attorney</w:t>
      </w:r>
    </w:p>
    <w:p w14:paraId="46E2CB94" w14:textId="77777777" w:rsidR="007011AF" w:rsidRPr="007A234B" w:rsidRDefault="007011AF" w:rsidP="004861B9">
      <w:pPr>
        <w:tabs>
          <w:tab w:val="left" w:pos="4320"/>
          <w:tab w:val="left" w:pos="5760"/>
        </w:tabs>
        <w:spacing w:after="0" w:line="360" w:lineRule="exact"/>
        <w:ind w:firstLine="720"/>
        <w:rPr>
          <w:rFonts w:cs="Times New Roman"/>
        </w:rPr>
      </w:pPr>
    </w:p>
    <w:p w14:paraId="05A8C4A9" w14:textId="15F02DE0" w:rsidR="007011AF" w:rsidRPr="007A234B" w:rsidRDefault="007011AF" w:rsidP="004861B9">
      <w:pPr>
        <w:tabs>
          <w:tab w:val="left" w:pos="4320"/>
          <w:tab w:val="left" w:pos="5760"/>
        </w:tabs>
        <w:spacing w:after="0" w:line="360" w:lineRule="exact"/>
        <w:rPr>
          <w:rFonts w:cs="Times New Roman"/>
        </w:rPr>
      </w:pPr>
      <w:r w:rsidRPr="007A234B">
        <w:rPr>
          <w:rFonts w:cs="Times New Roman"/>
        </w:rPr>
        <w:t xml:space="preserve">I hereby further certify that on the _______ day of ___________________, 20__, a copy of the </w:t>
      </w:r>
      <w:r w:rsidR="001F603E">
        <w:rPr>
          <w:rFonts w:cs="Times New Roman"/>
        </w:rPr>
        <w:t>N</w:t>
      </w:r>
      <w:r w:rsidR="00D246B2" w:rsidRPr="007A234B">
        <w:rPr>
          <w:rFonts w:cs="Times New Roman"/>
        </w:rPr>
        <w:t xml:space="preserve">otice of </w:t>
      </w:r>
      <w:r w:rsidR="001F603E">
        <w:rPr>
          <w:rFonts w:cs="Times New Roman"/>
        </w:rPr>
        <w:t>Application for Supplemental Allowance of Attorney’s Fees</w:t>
      </w:r>
      <w:r w:rsidRPr="007A234B">
        <w:rPr>
          <w:rFonts w:cs="Times New Roman"/>
        </w:rPr>
        <w:t xml:space="preserve"> was also mailed first class, postage prepaid to:</w:t>
      </w:r>
    </w:p>
    <w:p w14:paraId="368D3D58" w14:textId="77777777" w:rsidR="007011AF" w:rsidRPr="007A234B" w:rsidRDefault="007011AF" w:rsidP="004861B9">
      <w:pPr>
        <w:tabs>
          <w:tab w:val="left" w:pos="4320"/>
          <w:tab w:val="left" w:pos="5760"/>
        </w:tabs>
        <w:spacing w:after="0" w:line="360" w:lineRule="exact"/>
        <w:ind w:firstLine="720"/>
        <w:rPr>
          <w:rFonts w:cs="Times New Roman"/>
        </w:rPr>
      </w:pPr>
    </w:p>
    <w:p w14:paraId="63772A6A"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Party</w:t>
      </w:r>
    </w:p>
    <w:p w14:paraId="6DA30F5A"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Address of Party</w:t>
      </w:r>
    </w:p>
    <w:p w14:paraId="2390F0A6" w14:textId="77777777" w:rsidR="007011AF" w:rsidRPr="007A234B" w:rsidRDefault="004C5CFB" w:rsidP="004861B9">
      <w:pPr>
        <w:tabs>
          <w:tab w:val="left" w:pos="4320"/>
          <w:tab w:val="left" w:pos="5760"/>
        </w:tabs>
        <w:spacing w:after="0" w:line="360" w:lineRule="exact"/>
        <w:ind w:firstLine="720"/>
        <w:rPr>
          <w:rFonts w:cs="Times New Roman"/>
        </w:rPr>
      </w:pPr>
      <w:r w:rsidRPr="007A234B">
        <w:rPr>
          <w:rFonts w:cs="Times New Roman"/>
        </w:rPr>
        <w:t xml:space="preserve">City, State </w:t>
      </w:r>
      <w:r w:rsidR="007011AF" w:rsidRPr="007A234B">
        <w:rPr>
          <w:rFonts w:cs="Times New Roman"/>
        </w:rPr>
        <w:t>Zip</w:t>
      </w:r>
    </w:p>
    <w:p w14:paraId="0A6CDB03" w14:textId="77777777" w:rsidR="007011AF" w:rsidRPr="007A234B" w:rsidRDefault="007011AF" w:rsidP="004861B9">
      <w:pPr>
        <w:tabs>
          <w:tab w:val="left" w:pos="4320"/>
          <w:tab w:val="left" w:pos="5760"/>
        </w:tabs>
        <w:spacing w:after="0" w:line="360" w:lineRule="exact"/>
        <w:ind w:firstLine="720"/>
        <w:rPr>
          <w:rFonts w:cs="Times New Roman"/>
        </w:rPr>
      </w:pPr>
    </w:p>
    <w:p w14:paraId="0D1AB93E"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Party</w:t>
      </w:r>
    </w:p>
    <w:p w14:paraId="55412702"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Address of Party</w:t>
      </w:r>
    </w:p>
    <w:p w14:paraId="3F826D5D" w14:textId="77777777" w:rsidR="007011AF" w:rsidRPr="007A234B" w:rsidRDefault="004C5CFB" w:rsidP="004861B9">
      <w:pPr>
        <w:tabs>
          <w:tab w:val="left" w:pos="4320"/>
          <w:tab w:val="left" w:pos="5760"/>
        </w:tabs>
        <w:spacing w:after="0" w:line="360" w:lineRule="exact"/>
        <w:ind w:firstLine="720"/>
        <w:rPr>
          <w:rFonts w:cs="Times New Roman"/>
        </w:rPr>
      </w:pPr>
      <w:r w:rsidRPr="007A234B">
        <w:rPr>
          <w:rFonts w:cs="Times New Roman"/>
        </w:rPr>
        <w:t xml:space="preserve">City, State </w:t>
      </w:r>
      <w:r w:rsidR="007011AF" w:rsidRPr="007A234B">
        <w:rPr>
          <w:rFonts w:cs="Times New Roman"/>
        </w:rPr>
        <w:t>Zip</w:t>
      </w:r>
    </w:p>
    <w:p w14:paraId="09AA695F" w14:textId="77777777" w:rsidR="007011AF" w:rsidRPr="007A234B" w:rsidRDefault="007011AF" w:rsidP="004861B9">
      <w:pPr>
        <w:tabs>
          <w:tab w:val="left" w:pos="4320"/>
          <w:tab w:val="left" w:pos="5760"/>
        </w:tabs>
        <w:spacing w:after="0" w:line="360" w:lineRule="exact"/>
        <w:ind w:firstLine="720"/>
        <w:rPr>
          <w:rFonts w:cs="Times New Roman"/>
        </w:rPr>
      </w:pPr>
    </w:p>
    <w:p w14:paraId="69991A28"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Name of Party</w:t>
      </w:r>
    </w:p>
    <w:p w14:paraId="318D56A9" w14:textId="77777777" w:rsidR="007011AF" w:rsidRPr="007A234B" w:rsidRDefault="007011AF" w:rsidP="004861B9">
      <w:pPr>
        <w:tabs>
          <w:tab w:val="left" w:pos="4320"/>
          <w:tab w:val="left" w:pos="5760"/>
        </w:tabs>
        <w:spacing w:after="0" w:line="360" w:lineRule="exact"/>
        <w:ind w:firstLine="720"/>
        <w:rPr>
          <w:rFonts w:cs="Times New Roman"/>
        </w:rPr>
      </w:pPr>
      <w:r w:rsidRPr="007A234B">
        <w:rPr>
          <w:rFonts w:cs="Times New Roman"/>
        </w:rPr>
        <w:t>Address of Party</w:t>
      </w:r>
    </w:p>
    <w:p w14:paraId="16425AFA" w14:textId="77777777" w:rsidR="007011AF" w:rsidRPr="007A234B" w:rsidRDefault="004C5CFB" w:rsidP="004861B9">
      <w:pPr>
        <w:tabs>
          <w:tab w:val="left" w:pos="4320"/>
          <w:tab w:val="left" w:pos="5760"/>
        </w:tabs>
        <w:spacing w:after="0" w:line="360" w:lineRule="exact"/>
        <w:ind w:firstLine="720"/>
        <w:rPr>
          <w:rFonts w:cs="Times New Roman"/>
        </w:rPr>
      </w:pPr>
      <w:r w:rsidRPr="007A234B">
        <w:rPr>
          <w:rFonts w:cs="Times New Roman"/>
        </w:rPr>
        <w:t xml:space="preserve">City, State </w:t>
      </w:r>
      <w:r w:rsidR="007011AF" w:rsidRPr="007A234B">
        <w:rPr>
          <w:rFonts w:cs="Times New Roman"/>
        </w:rPr>
        <w:t>Zip</w:t>
      </w:r>
    </w:p>
    <w:p w14:paraId="0AA8EA89" w14:textId="77777777" w:rsidR="007011AF" w:rsidRPr="007A234B" w:rsidRDefault="007011AF" w:rsidP="004861B9">
      <w:pPr>
        <w:tabs>
          <w:tab w:val="left" w:pos="4320"/>
          <w:tab w:val="left" w:pos="5760"/>
        </w:tabs>
        <w:spacing w:after="0" w:line="360" w:lineRule="exact"/>
        <w:ind w:firstLine="720"/>
        <w:rPr>
          <w:rFonts w:cs="Times New Roman"/>
        </w:rPr>
      </w:pPr>
    </w:p>
    <w:p w14:paraId="0D3A48B6" w14:textId="77777777" w:rsidR="007011AF" w:rsidRPr="007A234B" w:rsidRDefault="007011AF" w:rsidP="004861B9">
      <w:pPr>
        <w:tabs>
          <w:tab w:val="left" w:pos="4320"/>
          <w:tab w:val="left" w:pos="5760"/>
        </w:tabs>
        <w:spacing w:after="0" w:line="360" w:lineRule="exact"/>
        <w:ind w:firstLine="720"/>
        <w:rPr>
          <w:rFonts w:cs="Times New Roman"/>
        </w:rPr>
      </w:pPr>
    </w:p>
    <w:p w14:paraId="100437C6" w14:textId="3ADBE2E3" w:rsidR="007011AF" w:rsidRPr="007A234B" w:rsidRDefault="001424AB" w:rsidP="004861B9">
      <w:pPr>
        <w:tabs>
          <w:tab w:val="left" w:pos="4320"/>
          <w:tab w:val="left" w:pos="5760"/>
        </w:tabs>
        <w:spacing w:after="0" w:line="360" w:lineRule="exact"/>
        <w:ind w:firstLine="720"/>
        <w:rPr>
          <w:rFonts w:cs="Times New Roman"/>
        </w:rPr>
      </w:pPr>
      <w:r>
        <w:rPr>
          <w:rFonts w:cs="Times New Roman"/>
          <w:noProof/>
        </w:rPr>
        <mc:AlternateContent>
          <mc:Choice Requires="wps">
            <w:drawing>
              <wp:anchor distT="0" distB="0" distL="114300" distR="114300" simplePos="0" relativeHeight="251663360" behindDoc="0" locked="0" layoutInCell="1" allowOverlap="1" wp14:anchorId="54DF715A" wp14:editId="08F74DBE">
                <wp:simplePos x="0" y="0"/>
                <wp:positionH relativeFrom="column">
                  <wp:posOffset>3371215</wp:posOffset>
                </wp:positionH>
                <wp:positionV relativeFrom="paragraph">
                  <wp:posOffset>205740</wp:posOffset>
                </wp:positionV>
                <wp:extent cx="2428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42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6DC041"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5.45pt,16.2pt" to="456.7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" strokecolor="#4579b8 [3044]"/>
            </w:pict>
          </mc:Fallback>
        </mc:AlternateContent>
      </w:r>
      <w:r w:rsidR="007011AF" w:rsidRPr="007A234B">
        <w:rPr>
          <w:rFonts w:cs="Times New Roman"/>
        </w:rPr>
        <w:tab/>
        <w:t xml:space="preserve">Signature </w:t>
      </w:r>
      <w:r>
        <w:rPr>
          <w:rFonts w:cs="Times New Roman"/>
        </w:rPr>
        <w:t xml:space="preserve">  </w:t>
      </w:r>
    </w:p>
    <w:p w14:paraId="4E7C5051" w14:textId="606A33FC" w:rsidR="003F0959" w:rsidRPr="007A234B" w:rsidRDefault="007011AF" w:rsidP="001F603E">
      <w:pPr>
        <w:tabs>
          <w:tab w:val="left" w:pos="4320"/>
          <w:tab w:val="left" w:pos="5760"/>
        </w:tabs>
        <w:spacing w:after="0" w:line="360" w:lineRule="exact"/>
        <w:ind w:firstLine="720"/>
        <w:rPr>
          <w:rFonts w:asciiTheme="minorHAnsi" w:hAnsiTheme="minorHAnsi" w:cstheme="minorHAnsi"/>
          <w:b/>
          <w:szCs w:val="24"/>
        </w:rPr>
      </w:pPr>
      <w:r w:rsidRPr="007A234B">
        <w:rPr>
          <w:rFonts w:cs="Times New Roman"/>
        </w:rPr>
        <w:tab/>
        <w:t>[Type or print your name</w:t>
      </w:r>
      <w:r w:rsidR="001F603E">
        <w:rPr>
          <w:rFonts w:cs="Times New Roman"/>
        </w:rPr>
        <w:t>]</w:t>
      </w:r>
      <w:r w:rsidR="001F603E" w:rsidRPr="007A234B">
        <w:rPr>
          <w:rFonts w:asciiTheme="minorHAnsi" w:hAnsiTheme="minorHAnsi" w:cstheme="minorHAnsi"/>
          <w:b/>
          <w:szCs w:val="24"/>
        </w:rPr>
        <w:t xml:space="preserve"> </w:t>
      </w:r>
    </w:p>
    <w:sectPr w:rsidR="003F0959" w:rsidRPr="007A234B" w:rsidSect="007A234B">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15E5A" w14:textId="77777777" w:rsidR="0020133E" w:rsidRDefault="0020133E" w:rsidP="00C47E7C">
      <w:pPr>
        <w:spacing w:after="0" w:line="240" w:lineRule="auto"/>
      </w:pPr>
      <w:r>
        <w:separator/>
      </w:r>
    </w:p>
  </w:endnote>
  <w:endnote w:type="continuationSeparator" w:id="0">
    <w:p w14:paraId="38E0AAD1" w14:textId="77777777" w:rsidR="0020133E" w:rsidRDefault="0020133E" w:rsidP="00C47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56861" w14:textId="000F31FD" w:rsidR="001530A2" w:rsidRDefault="001530A2">
    <w:pPr>
      <w:pStyle w:val="Footer"/>
      <w:jc w:val="center"/>
    </w:pPr>
  </w:p>
  <w:p w14:paraId="52522FEF" w14:textId="25FFC3E2" w:rsidR="001530A2" w:rsidRPr="00C11A9E" w:rsidRDefault="00BD0EF5" w:rsidP="00C11A9E">
    <w:pPr>
      <w:pStyle w:val="Footer"/>
      <w:tabs>
        <w:tab w:val="clear" w:pos="4680"/>
        <w:tab w:val="center" w:pos="9270"/>
      </w:tabs>
      <w:rPr>
        <w:bCs/>
      </w:rPr>
    </w:pPr>
    <w:r w:rsidRPr="00C11A9E">
      <w:rPr>
        <w:rFonts w:asciiTheme="minorHAnsi" w:hAnsiTheme="minorHAnsi" w:cstheme="minorHAnsi"/>
        <w:bCs/>
      </w:rPr>
      <w:t>LBF-</w:t>
    </w:r>
    <w:r w:rsidR="001F603E">
      <w:rPr>
        <w:rFonts w:asciiTheme="minorHAnsi" w:hAnsiTheme="minorHAnsi" w:cstheme="minorHAnsi"/>
        <w:bCs/>
      </w:rPr>
      <w:t>E-1</w:t>
    </w:r>
    <w:r w:rsidR="002E7708" w:rsidRPr="00C11A9E">
      <w:rPr>
        <w:rFonts w:asciiTheme="minorHAnsi" w:hAnsiTheme="minorHAnsi" w:cstheme="minorHAnsi"/>
        <w:bCs/>
      </w:rPr>
      <w:t xml:space="preserve"> </w:t>
    </w:r>
    <w:r w:rsidRPr="00C11A9E">
      <w:rPr>
        <w:rFonts w:asciiTheme="minorHAnsi" w:hAnsiTheme="minorHAnsi" w:cstheme="minorHAnsi"/>
        <w:bCs/>
      </w:rPr>
      <w:t>v</w:t>
    </w:r>
    <w:r w:rsidR="002E7708" w:rsidRPr="00C11A9E">
      <w:rPr>
        <w:rFonts w:asciiTheme="minorHAnsi" w:hAnsiTheme="minorHAnsi" w:cstheme="minorHAnsi"/>
        <w:bCs/>
      </w:rPr>
      <w:t>.2021</w:t>
    </w:r>
    <w:r w:rsidRPr="00C11A9E">
      <w:rPr>
        <w:rFonts w:asciiTheme="minorHAnsi" w:hAnsiTheme="minorHAnsi" w:cstheme="minorHAnsi"/>
        <w:bCs/>
      </w:rPr>
      <w:tab/>
    </w:r>
    <w:r w:rsidRPr="00BD0EF5">
      <w:rPr>
        <w:rFonts w:asciiTheme="minorHAnsi" w:hAnsiTheme="minorHAnsi" w:cstheme="minorHAnsi"/>
        <w:bCs/>
      </w:rPr>
      <w:t xml:space="preserve">Page | </w:t>
    </w:r>
    <w:r w:rsidRPr="00BD0EF5">
      <w:rPr>
        <w:rFonts w:asciiTheme="minorHAnsi" w:hAnsiTheme="minorHAnsi" w:cstheme="minorHAnsi"/>
        <w:bCs/>
      </w:rPr>
      <w:fldChar w:fldCharType="begin"/>
    </w:r>
    <w:r w:rsidRPr="00BD0EF5">
      <w:rPr>
        <w:rFonts w:asciiTheme="minorHAnsi" w:hAnsiTheme="minorHAnsi" w:cstheme="minorHAnsi"/>
        <w:bCs/>
      </w:rPr>
      <w:instrText xml:space="preserve"> PAGE   \* MERGEFORMAT </w:instrText>
    </w:r>
    <w:r w:rsidRPr="00BD0EF5">
      <w:rPr>
        <w:rFonts w:asciiTheme="minorHAnsi" w:hAnsiTheme="minorHAnsi" w:cstheme="minorHAnsi"/>
        <w:bCs/>
      </w:rPr>
      <w:fldChar w:fldCharType="separate"/>
    </w:r>
    <w:r w:rsidRPr="00BD0EF5">
      <w:rPr>
        <w:rFonts w:asciiTheme="minorHAnsi" w:hAnsiTheme="minorHAnsi" w:cstheme="minorHAnsi"/>
        <w:bCs/>
        <w:noProof/>
      </w:rPr>
      <w:t>1</w:t>
    </w:r>
    <w:r w:rsidRPr="00BD0EF5">
      <w:rPr>
        <w:rFonts w:asciiTheme="minorHAnsi" w:hAnsiTheme="minorHAnsi" w:cstheme="minorHAnsi"/>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7620343"/>
      <w:docPartObj>
        <w:docPartGallery w:val="Page Numbers (Bottom of Page)"/>
        <w:docPartUnique/>
      </w:docPartObj>
    </w:sdtPr>
    <w:sdtEndPr/>
    <w:sdtContent>
      <w:p w14:paraId="10F88C87" w14:textId="068634B2" w:rsidR="00C47E7C" w:rsidRDefault="008D7C6A" w:rsidP="008D7C6A">
        <w:pPr>
          <w:pStyle w:val="Footer"/>
          <w:tabs>
            <w:tab w:val="clear" w:pos="4680"/>
            <w:tab w:val="center" w:pos="9360"/>
          </w:tabs>
        </w:pPr>
        <w:r w:rsidRPr="0062145A">
          <w:rPr>
            <w:rFonts w:cs="Times New Roman"/>
            <w:bCs/>
          </w:rPr>
          <w:t>LBF-E v.202</w:t>
        </w:r>
        <w:r w:rsidR="003B383B">
          <w:rPr>
            <w:rFonts w:cs="Times New Roman"/>
            <w:bCs/>
          </w:rPr>
          <w:t>2</w:t>
        </w:r>
        <w:r>
          <w:rPr>
            <w:rFonts w:asciiTheme="minorHAnsi" w:hAnsiTheme="minorHAnsi" w:cstheme="minorHAnsi"/>
            <w:bCs/>
          </w:rPr>
          <w:tab/>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1FE52" w14:textId="295240A1" w:rsidR="00A41022" w:rsidRPr="0062145A" w:rsidRDefault="00A97872">
    <w:pPr>
      <w:pStyle w:val="Footer"/>
      <w:rPr>
        <w:rFonts w:cs="Times New Roman"/>
        <w:b/>
      </w:rPr>
    </w:pPr>
    <w:r w:rsidRPr="0062145A">
      <w:rPr>
        <w:rFonts w:cs="Times New Roman"/>
        <w:bCs/>
      </w:rPr>
      <w:t>LBF-</w:t>
    </w:r>
    <w:r w:rsidR="00EF0E52" w:rsidRPr="0062145A">
      <w:rPr>
        <w:rFonts w:cs="Times New Roman"/>
        <w:bCs/>
      </w:rPr>
      <w:t>E-1</w:t>
    </w:r>
    <w:r w:rsidRPr="0062145A">
      <w:rPr>
        <w:rFonts w:cs="Times New Roman"/>
        <w:bCs/>
      </w:rPr>
      <w:t xml:space="preserve"> v.202</w:t>
    </w:r>
    <w:r w:rsidR="00960D00">
      <w:rPr>
        <w:rFonts w:cs="Times New Roman"/>
        <w:bCs/>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424788"/>
      <w:docPartObj>
        <w:docPartGallery w:val="Page Numbers (Bottom of Page)"/>
        <w:docPartUnique/>
      </w:docPartObj>
    </w:sdtPr>
    <w:sdtEndPr/>
    <w:sdtContent>
      <w:p w14:paraId="7AB1D2DB" w14:textId="2051FEFB" w:rsidR="00C47E7C" w:rsidRDefault="00CD07C6" w:rsidP="00CD07C6">
        <w:pPr>
          <w:pStyle w:val="Footer"/>
          <w:tabs>
            <w:tab w:val="clear" w:pos="4680"/>
            <w:tab w:val="center" w:pos="9360"/>
          </w:tabs>
        </w:pPr>
        <w:r w:rsidRPr="00C11A9E">
          <w:rPr>
            <w:rFonts w:asciiTheme="minorHAnsi" w:hAnsiTheme="minorHAnsi" w:cstheme="minorHAnsi"/>
            <w:bCs/>
          </w:rPr>
          <w:t>LBF-</w:t>
        </w:r>
        <w:r>
          <w:rPr>
            <w:rFonts w:asciiTheme="minorHAnsi" w:hAnsiTheme="minorHAnsi" w:cstheme="minorHAnsi"/>
            <w:bCs/>
          </w:rPr>
          <w:t>E</w:t>
        </w:r>
        <w:r w:rsidRPr="00C11A9E">
          <w:rPr>
            <w:rFonts w:asciiTheme="minorHAnsi" w:hAnsiTheme="minorHAnsi" w:cstheme="minorHAnsi"/>
            <w:bCs/>
          </w:rPr>
          <w:t xml:space="preserve"> v.202</w:t>
        </w:r>
        <w:r w:rsidR="003B383B">
          <w:rPr>
            <w:rFonts w:asciiTheme="minorHAnsi" w:hAnsiTheme="minorHAnsi" w:cstheme="minorHAnsi"/>
            <w:bCs/>
          </w:rPr>
          <w:t>2</w:t>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42978" w14:textId="77777777" w:rsidR="0020133E" w:rsidRDefault="0020133E" w:rsidP="00C47E7C">
      <w:pPr>
        <w:spacing w:after="0" w:line="240" w:lineRule="auto"/>
      </w:pPr>
      <w:r>
        <w:separator/>
      </w:r>
    </w:p>
  </w:footnote>
  <w:footnote w:type="continuationSeparator" w:id="0">
    <w:p w14:paraId="6BC36EC6" w14:textId="77777777" w:rsidR="0020133E" w:rsidRDefault="0020133E" w:rsidP="00C47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F7C7" w14:textId="77777777" w:rsidR="003B383B" w:rsidRDefault="003B38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3B8A6" w14:textId="77777777" w:rsidR="003B383B" w:rsidRDefault="003B3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25C3" w14:textId="77777777" w:rsidR="003B383B" w:rsidRDefault="003B38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34CE9"/>
    <w:multiLevelType w:val="hybridMultilevel"/>
    <w:tmpl w:val="10D4FE08"/>
    <w:lvl w:ilvl="0" w:tplc="9D786A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9F785C"/>
    <w:multiLevelType w:val="hybridMultilevel"/>
    <w:tmpl w:val="44003CCA"/>
    <w:lvl w:ilvl="0" w:tplc="59FEFC30">
      <w:start w:val="1"/>
      <w:numFmt w:val="decimal"/>
      <w:lvlText w:val="%1."/>
      <w:lvlJc w:val="left"/>
      <w:pPr>
        <w:ind w:left="1540" w:hanging="720"/>
        <w:jc w:val="right"/>
      </w:pPr>
      <w:rPr>
        <w:rFonts w:ascii="Times New Roman" w:eastAsia="Times New Roman" w:hAnsi="Times New Roman" w:hint="default"/>
        <w:sz w:val="24"/>
        <w:szCs w:val="24"/>
      </w:rPr>
    </w:lvl>
    <w:lvl w:ilvl="1" w:tplc="4DD67E08">
      <w:start w:val="1"/>
      <w:numFmt w:val="bullet"/>
      <w:lvlText w:val="•"/>
      <w:lvlJc w:val="left"/>
      <w:pPr>
        <w:ind w:left="2362" w:hanging="720"/>
      </w:pPr>
      <w:rPr>
        <w:rFonts w:hint="default"/>
      </w:rPr>
    </w:lvl>
    <w:lvl w:ilvl="2" w:tplc="59C68FAC">
      <w:start w:val="1"/>
      <w:numFmt w:val="bullet"/>
      <w:lvlText w:val="•"/>
      <w:lvlJc w:val="left"/>
      <w:pPr>
        <w:ind w:left="3184" w:hanging="720"/>
      </w:pPr>
      <w:rPr>
        <w:rFonts w:hint="default"/>
      </w:rPr>
    </w:lvl>
    <w:lvl w:ilvl="3" w:tplc="211A470A">
      <w:start w:val="1"/>
      <w:numFmt w:val="bullet"/>
      <w:lvlText w:val="•"/>
      <w:lvlJc w:val="left"/>
      <w:pPr>
        <w:ind w:left="4006" w:hanging="720"/>
      </w:pPr>
      <w:rPr>
        <w:rFonts w:hint="default"/>
      </w:rPr>
    </w:lvl>
    <w:lvl w:ilvl="4" w:tplc="D3DC3C30">
      <w:start w:val="1"/>
      <w:numFmt w:val="bullet"/>
      <w:lvlText w:val="•"/>
      <w:lvlJc w:val="left"/>
      <w:pPr>
        <w:ind w:left="4828" w:hanging="720"/>
      </w:pPr>
      <w:rPr>
        <w:rFonts w:hint="default"/>
      </w:rPr>
    </w:lvl>
    <w:lvl w:ilvl="5" w:tplc="4C9ECE8C">
      <w:start w:val="1"/>
      <w:numFmt w:val="bullet"/>
      <w:lvlText w:val="•"/>
      <w:lvlJc w:val="left"/>
      <w:pPr>
        <w:ind w:left="5650" w:hanging="720"/>
      </w:pPr>
      <w:rPr>
        <w:rFonts w:hint="default"/>
      </w:rPr>
    </w:lvl>
    <w:lvl w:ilvl="6" w:tplc="8E54D1A0">
      <w:start w:val="1"/>
      <w:numFmt w:val="bullet"/>
      <w:lvlText w:val="•"/>
      <w:lvlJc w:val="left"/>
      <w:pPr>
        <w:ind w:left="6472" w:hanging="720"/>
      </w:pPr>
      <w:rPr>
        <w:rFonts w:hint="default"/>
      </w:rPr>
    </w:lvl>
    <w:lvl w:ilvl="7" w:tplc="63CAA120">
      <w:start w:val="1"/>
      <w:numFmt w:val="bullet"/>
      <w:lvlText w:val="•"/>
      <w:lvlJc w:val="left"/>
      <w:pPr>
        <w:ind w:left="7294" w:hanging="720"/>
      </w:pPr>
      <w:rPr>
        <w:rFonts w:hint="default"/>
      </w:rPr>
    </w:lvl>
    <w:lvl w:ilvl="8" w:tplc="DE889E98">
      <w:start w:val="1"/>
      <w:numFmt w:val="bullet"/>
      <w:lvlText w:val="•"/>
      <w:lvlJc w:val="left"/>
      <w:pPr>
        <w:ind w:left="8116" w:hanging="720"/>
      </w:pPr>
      <w:rPr>
        <w:rFonts w:hint="default"/>
      </w:rPr>
    </w:lvl>
  </w:abstractNum>
  <w:abstractNum w:abstractNumId="2" w15:restartNumberingAfterBreak="0">
    <w:nsid w:val="6EFA3C95"/>
    <w:multiLevelType w:val="hybridMultilevel"/>
    <w:tmpl w:val="9ED0FE44"/>
    <w:lvl w:ilvl="0" w:tplc="EF0E777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6351C64"/>
    <w:multiLevelType w:val="hybridMultilevel"/>
    <w:tmpl w:val="AE34A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A83"/>
    <w:rsid w:val="00042D0D"/>
    <w:rsid w:val="000953AC"/>
    <w:rsid w:val="000A3F41"/>
    <w:rsid w:val="000B5148"/>
    <w:rsid w:val="001424AB"/>
    <w:rsid w:val="001530A2"/>
    <w:rsid w:val="0016341D"/>
    <w:rsid w:val="001814A0"/>
    <w:rsid w:val="001D778A"/>
    <w:rsid w:val="001F603E"/>
    <w:rsid w:val="0020133E"/>
    <w:rsid w:val="002078F8"/>
    <w:rsid w:val="00256AFA"/>
    <w:rsid w:val="00280211"/>
    <w:rsid w:val="002845EB"/>
    <w:rsid w:val="002A1CD0"/>
    <w:rsid w:val="002E6073"/>
    <w:rsid w:val="002E7708"/>
    <w:rsid w:val="00320D51"/>
    <w:rsid w:val="003B383B"/>
    <w:rsid w:val="003D17D7"/>
    <w:rsid w:val="003F0959"/>
    <w:rsid w:val="00465A21"/>
    <w:rsid w:val="00480AAA"/>
    <w:rsid w:val="004861B9"/>
    <w:rsid w:val="004C120E"/>
    <w:rsid w:val="004C5CFB"/>
    <w:rsid w:val="00534C61"/>
    <w:rsid w:val="00584BDF"/>
    <w:rsid w:val="005F0B5C"/>
    <w:rsid w:val="005F17E5"/>
    <w:rsid w:val="0062145A"/>
    <w:rsid w:val="00627C79"/>
    <w:rsid w:val="006832D2"/>
    <w:rsid w:val="006A4ACA"/>
    <w:rsid w:val="006E6E9A"/>
    <w:rsid w:val="00700CEA"/>
    <w:rsid w:val="007011AF"/>
    <w:rsid w:val="00702015"/>
    <w:rsid w:val="00744C9A"/>
    <w:rsid w:val="00746093"/>
    <w:rsid w:val="00783CD5"/>
    <w:rsid w:val="007855C5"/>
    <w:rsid w:val="007A234B"/>
    <w:rsid w:val="007F5058"/>
    <w:rsid w:val="008156E9"/>
    <w:rsid w:val="008761F6"/>
    <w:rsid w:val="00884FEE"/>
    <w:rsid w:val="008D7C6A"/>
    <w:rsid w:val="008F7387"/>
    <w:rsid w:val="00901D60"/>
    <w:rsid w:val="009549E9"/>
    <w:rsid w:val="00960D00"/>
    <w:rsid w:val="009A7067"/>
    <w:rsid w:val="00A41022"/>
    <w:rsid w:val="00A97872"/>
    <w:rsid w:val="00A97EDB"/>
    <w:rsid w:val="00AB5DF6"/>
    <w:rsid w:val="00B67ABB"/>
    <w:rsid w:val="00BD0579"/>
    <w:rsid w:val="00BD0EF5"/>
    <w:rsid w:val="00C11A9E"/>
    <w:rsid w:val="00C12CA9"/>
    <w:rsid w:val="00C173D9"/>
    <w:rsid w:val="00C47E7C"/>
    <w:rsid w:val="00C6140E"/>
    <w:rsid w:val="00CA252F"/>
    <w:rsid w:val="00CD07C6"/>
    <w:rsid w:val="00D15B4E"/>
    <w:rsid w:val="00D246B2"/>
    <w:rsid w:val="00D24D48"/>
    <w:rsid w:val="00D40A83"/>
    <w:rsid w:val="00D7306F"/>
    <w:rsid w:val="00D84425"/>
    <w:rsid w:val="00DB57D7"/>
    <w:rsid w:val="00E261CF"/>
    <w:rsid w:val="00EE0F41"/>
    <w:rsid w:val="00EF0E52"/>
    <w:rsid w:val="00EF61C5"/>
    <w:rsid w:val="00F062D0"/>
    <w:rsid w:val="00F13B75"/>
    <w:rsid w:val="00F61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23CDC91D"/>
  <w15:docId w15:val="{1FB161F9-CB94-4698-87AF-F3B4F0B50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3D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1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7E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E7C"/>
    <w:rPr>
      <w:rFonts w:ascii="Times New Roman" w:hAnsi="Times New Roman"/>
      <w:sz w:val="24"/>
    </w:rPr>
  </w:style>
  <w:style w:type="paragraph" w:styleId="Footer">
    <w:name w:val="footer"/>
    <w:basedOn w:val="Normal"/>
    <w:link w:val="FooterChar"/>
    <w:uiPriority w:val="99"/>
    <w:unhideWhenUsed/>
    <w:rsid w:val="00C47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E7C"/>
    <w:rPr>
      <w:rFonts w:ascii="Times New Roman" w:hAnsi="Times New Roman"/>
      <w:sz w:val="24"/>
    </w:rPr>
  </w:style>
  <w:style w:type="paragraph" w:styleId="BalloonText">
    <w:name w:val="Balloon Text"/>
    <w:basedOn w:val="Normal"/>
    <w:link w:val="BalloonTextChar"/>
    <w:uiPriority w:val="99"/>
    <w:semiHidden/>
    <w:unhideWhenUsed/>
    <w:rsid w:val="007020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015"/>
    <w:rPr>
      <w:rFonts w:ascii="Segoe UI" w:hAnsi="Segoe UI" w:cs="Segoe UI"/>
      <w:sz w:val="18"/>
      <w:szCs w:val="18"/>
    </w:rPr>
  </w:style>
  <w:style w:type="paragraph" w:styleId="ListParagraph">
    <w:name w:val="List Paragraph"/>
    <w:basedOn w:val="Normal"/>
    <w:uiPriority w:val="34"/>
    <w:qFormat/>
    <w:rsid w:val="00BD0579"/>
    <w:pPr>
      <w:ind w:left="720"/>
      <w:contextualSpacing/>
    </w:pPr>
  </w:style>
  <w:style w:type="paragraph" w:styleId="BodyText">
    <w:name w:val="Body Text"/>
    <w:basedOn w:val="Normal"/>
    <w:link w:val="BodyTextChar"/>
    <w:uiPriority w:val="1"/>
    <w:qFormat/>
    <w:rsid w:val="00256AFA"/>
    <w:pPr>
      <w:widowControl w:val="0"/>
      <w:spacing w:after="0" w:line="240" w:lineRule="auto"/>
      <w:ind w:left="1460"/>
    </w:pPr>
    <w:rPr>
      <w:rFonts w:eastAsia="Times New Roman"/>
      <w:szCs w:val="24"/>
    </w:rPr>
  </w:style>
  <w:style w:type="character" w:customStyle="1" w:styleId="BodyTextChar">
    <w:name w:val="Body Text Char"/>
    <w:basedOn w:val="DefaultParagraphFont"/>
    <w:link w:val="BodyText"/>
    <w:uiPriority w:val="1"/>
    <w:rsid w:val="00256AFA"/>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901D60"/>
    <w:rPr>
      <w:sz w:val="16"/>
      <w:szCs w:val="16"/>
    </w:rPr>
  </w:style>
  <w:style w:type="paragraph" w:styleId="CommentText">
    <w:name w:val="annotation text"/>
    <w:basedOn w:val="Normal"/>
    <w:link w:val="CommentTextChar"/>
    <w:uiPriority w:val="99"/>
    <w:semiHidden/>
    <w:unhideWhenUsed/>
    <w:rsid w:val="00901D60"/>
    <w:pPr>
      <w:spacing w:line="240" w:lineRule="auto"/>
    </w:pPr>
    <w:rPr>
      <w:sz w:val="20"/>
      <w:szCs w:val="20"/>
    </w:rPr>
  </w:style>
  <w:style w:type="character" w:customStyle="1" w:styleId="CommentTextChar">
    <w:name w:val="Comment Text Char"/>
    <w:basedOn w:val="DefaultParagraphFont"/>
    <w:link w:val="CommentText"/>
    <w:uiPriority w:val="99"/>
    <w:semiHidden/>
    <w:rsid w:val="00901D6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01D60"/>
    <w:rPr>
      <w:b/>
      <w:bCs/>
    </w:rPr>
  </w:style>
  <w:style w:type="character" w:customStyle="1" w:styleId="CommentSubjectChar">
    <w:name w:val="Comment Subject Char"/>
    <w:basedOn w:val="CommentTextChar"/>
    <w:link w:val="CommentSubject"/>
    <w:uiPriority w:val="99"/>
    <w:semiHidden/>
    <w:rsid w:val="00901D60"/>
    <w:rPr>
      <w:rFonts w:ascii="Times New Roman" w:hAnsi="Times New Roman"/>
      <w:b/>
      <w:bCs/>
      <w:sz w:val="20"/>
      <w:szCs w:val="20"/>
    </w:rPr>
  </w:style>
  <w:style w:type="character" w:styleId="PlaceholderText">
    <w:name w:val="Placeholder Text"/>
    <w:basedOn w:val="DefaultParagraphFont"/>
    <w:uiPriority w:val="99"/>
    <w:semiHidden/>
    <w:rsid w:val="001D778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9108">
      <w:bodyDiv w:val="1"/>
      <w:marLeft w:val="0"/>
      <w:marRight w:val="0"/>
      <w:marTop w:val="0"/>
      <w:marBottom w:val="0"/>
      <w:divBdr>
        <w:top w:val="none" w:sz="0" w:space="0" w:color="auto"/>
        <w:left w:val="none" w:sz="0" w:space="0" w:color="auto"/>
        <w:bottom w:val="none" w:sz="0" w:space="0" w:color="auto"/>
        <w:right w:val="none" w:sz="0" w:space="0" w:color="auto"/>
      </w:divBdr>
    </w:div>
    <w:div w:id="5933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2BB678182984786B29A1A22676DB736"/>
        <w:category>
          <w:name w:val="General"/>
          <w:gallery w:val="placeholder"/>
        </w:category>
        <w:types>
          <w:type w:val="bbPlcHdr"/>
        </w:types>
        <w:behaviors>
          <w:behavior w:val="content"/>
        </w:behaviors>
        <w:guid w:val="{042304FA-C5DD-42BF-8629-641F88C4EB70}"/>
      </w:docPartPr>
      <w:docPartBody>
        <w:p w:rsidR="00271CD8" w:rsidRDefault="0048621F" w:rsidP="0048621F">
          <w:pPr>
            <w:pStyle w:val="B2BB678182984786B29A1A22676DB736"/>
          </w:pPr>
          <w:r w:rsidRPr="0072618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54"/>
    <w:rsid w:val="00271CD8"/>
    <w:rsid w:val="0048621F"/>
    <w:rsid w:val="00692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621F"/>
    <w:rPr>
      <w:color w:val="808080"/>
    </w:rPr>
  </w:style>
  <w:style w:type="paragraph" w:customStyle="1" w:styleId="B2BB678182984786B29A1A22676DB736">
    <w:name w:val="B2BB678182984786B29A1A22676DB736"/>
    <w:rsid w:val="004862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6BB1F-5261-4719-9359-E249C9564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US Bankruptcy Court for the District of MD</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Amber Sauria</dc:creator>
  <cp:lastModifiedBy>Amber Sauria</cp:lastModifiedBy>
  <cp:revision>7</cp:revision>
  <dcterms:created xsi:type="dcterms:W3CDTF">2022-02-02T16:51:00Z</dcterms:created>
  <dcterms:modified xsi:type="dcterms:W3CDTF">2022-02-07T19:01:00Z</dcterms:modified>
</cp:coreProperties>
</file>