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7E3" w:rsidRPr="006065A9" w:rsidRDefault="005F37E3" w:rsidP="006065A9">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6065A9">
        <w:rPr>
          <w:rFonts w:ascii="Arial" w:hAnsi="Arial" w:cs="Arial"/>
          <w:kern w:val="20"/>
          <w:sz w:val="19"/>
          <w:szCs w:val="19"/>
        </w:rPr>
        <w:t>EDUCATION</w:t>
      </w:r>
    </w:p>
    <w:p w:rsidR="00966062" w:rsidRPr="006065A9" w:rsidRDefault="00C244DE" w:rsidP="006065A9">
      <w:pPr>
        <w:pStyle w:val="NoSpacing"/>
        <w:rPr>
          <w:rFonts w:ascii="Arial" w:hAnsi="Arial" w:cs="Arial"/>
          <w:sz w:val="19"/>
          <w:szCs w:val="19"/>
        </w:rPr>
      </w:pPr>
      <w:r w:rsidRPr="006065A9">
        <w:rPr>
          <w:rFonts w:ascii="Arial" w:hAnsi="Arial" w:cs="Arial"/>
          <w:iCs/>
          <w:sz w:val="19"/>
          <w:szCs w:val="19"/>
        </w:rPr>
        <w:t xml:space="preserve">Master of Engineering, Civil Engineering, </w:t>
      </w:r>
      <w:r w:rsidRPr="006065A9">
        <w:rPr>
          <w:rFonts w:ascii="Arial" w:hAnsi="Arial" w:cs="Arial"/>
          <w:sz w:val="19"/>
          <w:szCs w:val="19"/>
        </w:rPr>
        <w:t>Lamar University, Beaumont, Texas</w:t>
      </w:r>
      <w:r w:rsidR="00966062" w:rsidRPr="006065A9">
        <w:rPr>
          <w:rFonts w:ascii="Arial" w:hAnsi="Arial" w:cs="Arial"/>
          <w:sz w:val="19"/>
          <w:szCs w:val="19"/>
        </w:rPr>
        <w:t xml:space="preserve"> - </w:t>
      </w:r>
      <w:r w:rsidR="00966062" w:rsidRPr="006065A9">
        <w:rPr>
          <w:rFonts w:ascii="Arial" w:hAnsi="Arial" w:cs="Arial"/>
          <w:iCs/>
          <w:sz w:val="19"/>
          <w:szCs w:val="19"/>
        </w:rPr>
        <w:t xml:space="preserve">December 2008                                          </w:t>
      </w:r>
    </w:p>
    <w:p w:rsidR="00966062" w:rsidRPr="006065A9" w:rsidRDefault="00C244DE" w:rsidP="006065A9">
      <w:pPr>
        <w:pStyle w:val="NoSpacing"/>
        <w:rPr>
          <w:rFonts w:ascii="Arial" w:hAnsi="Arial" w:cs="Arial"/>
          <w:sz w:val="19"/>
          <w:szCs w:val="19"/>
        </w:rPr>
      </w:pPr>
      <w:r w:rsidRPr="006065A9">
        <w:rPr>
          <w:rFonts w:ascii="Arial" w:hAnsi="Arial" w:cs="Arial"/>
          <w:iCs/>
          <w:sz w:val="19"/>
          <w:szCs w:val="19"/>
        </w:rPr>
        <w:t>Bachelor of Engineering</w:t>
      </w:r>
      <w:r w:rsidRPr="006065A9">
        <w:rPr>
          <w:rFonts w:ascii="Arial" w:hAnsi="Arial" w:cs="Arial"/>
          <w:sz w:val="19"/>
          <w:szCs w:val="19"/>
        </w:rPr>
        <w:t>, Civil Engineering</w:t>
      </w:r>
      <w:r w:rsidR="00966062" w:rsidRPr="006065A9">
        <w:rPr>
          <w:rFonts w:ascii="Arial" w:hAnsi="Arial" w:cs="Arial"/>
          <w:sz w:val="19"/>
          <w:szCs w:val="19"/>
        </w:rPr>
        <w:t xml:space="preserve">, Osmania University Hyderabad, India - May 2007                                                      </w:t>
      </w:r>
    </w:p>
    <w:p w:rsidR="00A819BF" w:rsidRPr="006065A9" w:rsidRDefault="00A819BF" w:rsidP="006065A9">
      <w:pPr>
        <w:pStyle w:val="NoSpacing"/>
        <w:rPr>
          <w:rFonts w:ascii="Arial" w:hAnsi="Arial" w:cs="Arial"/>
          <w:sz w:val="19"/>
          <w:szCs w:val="19"/>
        </w:rPr>
      </w:pPr>
    </w:p>
    <w:p w:rsidR="006A70AC" w:rsidRPr="004A5B7D" w:rsidRDefault="006A70AC" w:rsidP="006A70A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19"/>
          <w:szCs w:val="19"/>
        </w:rPr>
      </w:pPr>
      <w:r w:rsidRPr="004A5B7D">
        <w:rPr>
          <w:rFonts w:ascii="Arial" w:hAnsi="Arial" w:cs="Arial"/>
          <w:b/>
          <w:bCs/>
          <w:caps/>
          <w:sz w:val="19"/>
          <w:szCs w:val="19"/>
        </w:rPr>
        <w:t>Professional Registrations</w:t>
      </w:r>
      <w:r w:rsidRPr="004A5B7D">
        <w:rPr>
          <w:rFonts w:ascii="Arial" w:hAnsi="Arial" w:cs="Arial"/>
          <w:b/>
          <w:bCs/>
          <w:sz w:val="19"/>
          <w:szCs w:val="19"/>
        </w:rPr>
        <w:t>/CERTIFICATIONS</w:t>
      </w:r>
    </w:p>
    <w:p w:rsidR="00B2376C" w:rsidRDefault="00B2376C" w:rsidP="00B2376C">
      <w:pPr>
        <w:pStyle w:val="NoSpacing"/>
        <w:rPr>
          <w:rFonts w:ascii="Arial" w:hAnsi="Arial" w:cs="Arial"/>
          <w:sz w:val="19"/>
          <w:szCs w:val="19"/>
        </w:rPr>
      </w:pPr>
      <w:r w:rsidRPr="00B2376C">
        <w:rPr>
          <w:rFonts w:ascii="Arial" w:hAnsi="Arial" w:cs="Arial"/>
          <w:sz w:val="19"/>
          <w:szCs w:val="19"/>
        </w:rPr>
        <w:t xml:space="preserve">Professional Engineer </w:t>
      </w:r>
      <w:r w:rsidR="006A70AC">
        <w:rPr>
          <w:rFonts w:ascii="Arial" w:hAnsi="Arial" w:cs="Arial"/>
          <w:sz w:val="19"/>
          <w:szCs w:val="19"/>
        </w:rPr>
        <w:t>–</w:t>
      </w:r>
      <w:r w:rsidRPr="00B2376C">
        <w:rPr>
          <w:rFonts w:ascii="Arial" w:hAnsi="Arial" w:cs="Arial"/>
          <w:sz w:val="19"/>
          <w:szCs w:val="19"/>
        </w:rPr>
        <w:t xml:space="preserve"> </w:t>
      </w:r>
      <w:r w:rsidR="006A70AC">
        <w:rPr>
          <w:rFonts w:ascii="Arial" w:hAnsi="Arial" w:cs="Arial"/>
          <w:sz w:val="19"/>
          <w:szCs w:val="19"/>
        </w:rPr>
        <w:t>NY (#100956); NJ (#</w:t>
      </w:r>
      <w:r w:rsidR="006A70AC" w:rsidRPr="006A70AC">
        <w:rPr>
          <w:rFonts w:ascii="Arial" w:hAnsi="Arial" w:cs="Arial"/>
          <w:sz w:val="19"/>
          <w:szCs w:val="19"/>
        </w:rPr>
        <w:t>24GE05491900</w:t>
      </w:r>
      <w:r w:rsidR="006A70AC">
        <w:rPr>
          <w:rFonts w:ascii="Arial" w:hAnsi="Arial" w:cs="Arial"/>
          <w:sz w:val="19"/>
          <w:szCs w:val="19"/>
        </w:rPr>
        <w:t xml:space="preserve">) Exp. 4/20; </w:t>
      </w:r>
      <w:r w:rsidRPr="00B2376C">
        <w:rPr>
          <w:rFonts w:ascii="Arial" w:hAnsi="Arial" w:cs="Arial"/>
          <w:sz w:val="19"/>
          <w:szCs w:val="19"/>
        </w:rPr>
        <w:t>CT (#PEN.0032438)</w:t>
      </w:r>
    </w:p>
    <w:p w:rsidR="004610E2" w:rsidRDefault="004610E2" w:rsidP="00FB131B">
      <w:pPr>
        <w:rPr>
          <w:rFonts w:ascii="Arial" w:hAnsi="Arial" w:cs="Arial"/>
          <w:sz w:val="19"/>
          <w:szCs w:val="19"/>
        </w:rPr>
      </w:pPr>
      <w:r w:rsidRPr="004610E2">
        <w:rPr>
          <w:rFonts w:ascii="Arial" w:hAnsi="Arial" w:cs="Arial"/>
          <w:sz w:val="19"/>
          <w:szCs w:val="19"/>
        </w:rPr>
        <w:t>FHWA-NHI Course #130053 Bridge Inspection Refresher Training, March 202</w:t>
      </w:r>
      <w:r w:rsidR="00336209">
        <w:rPr>
          <w:rFonts w:ascii="Arial" w:hAnsi="Arial" w:cs="Arial"/>
          <w:sz w:val="19"/>
          <w:szCs w:val="19"/>
        </w:rPr>
        <w:t>5</w:t>
      </w:r>
    </w:p>
    <w:p w:rsidR="00FB131B" w:rsidRPr="004A5B7D" w:rsidRDefault="00FB131B" w:rsidP="00FB131B">
      <w:pPr>
        <w:rPr>
          <w:rFonts w:ascii="Arial" w:hAnsi="Arial" w:cs="Arial"/>
          <w:sz w:val="19"/>
          <w:szCs w:val="19"/>
        </w:rPr>
      </w:pPr>
      <w:r w:rsidRPr="004A5B7D">
        <w:rPr>
          <w:rFonts w:ascii="Arial" w:hAnsi="Arial" w:cs="Arial"/>
          <w:sz w:val="19"/>
          <w:szCs w:val="19"/>
        </w:rPr>
        <w:t xml:space="preserve">FHWA – NHI Course #130055 – Safety Inspection of In-Service Bridges, </w:t>
      </w:r>
      <w:r>
        <w:rPr>
          <w:rFonts w:ascii="Arial" w:hAnsi="Arial" w:cs="Arial"/>
          <w:sz w:val="19"/>
          <w:szCs w:val="19"/>
        </w:rPr>
        <w:t>February 2015</w:t>
      </w:r>
    </w:p>
    <w:p w:rsidR="006233F2" w:rsidRDefault="006233F2" w:rsidP="00B2376C">
      <w:pPr>
        <w:pStyle w:val="NoSpacing"/>
        <w:rPr>
          <w:rFonts w:ascii="Arial" w:hAnsi="Arial" w:cs="Arial"/>
          <w:sz w:val="19"/>
          <w:szCs w:val="19"/>
        </w:rPr>
      </w:pPr>
      <w:r w:rsidRPr="006233F2">
        <w:rPr>
          <w:rFonts w:ascii="Arial" w:hAnsi="Arial" w:cs="Arial"/>
          <w:sz w:val="19"/>
          <w:szCs w:val="19"/>
        </w:rPr>
        <w:t>FHWA-NHI Course #130078 Fracture Critical Inspection Techniques, February 2020</w:t>
      </w:r>
    </w:p>
    <w:p w:rsidR="006A70AC" w:rsidRDefault="006A70AC" w:rsidP="00B2376C">
      <w:pPr>
        <w:pStyle w:val="NoSpacing"/>
        <w:rPr>
          <w:rFonts w:ascii="Arial" w:hAnsi="Arial" w:cs="Arial"/>
          <w:sz w:val="19"/>
          <w:szCs w:val="19"/>
        </w:rPr>
      </w:pPr>
      <w:r>
        <w:rPr>
          <w:rFonts w:ascii="Arial" w:hAnsi="Arial" w:cs="Arial"/>
          <w:sz w:val="19"/>
          <w:szCs w:val="19"/>
        </w:rPr>
        <w:t>FHWA-NHI #1300087 Inspection and Maintenance of Ancillary Highway Structures, July 2018</w:t>
      </w:r>
    </w:p>
    <w:p w:rsidR="005461B9" w:rsidRDefault="005461B9" w:rsidP="00B2376C">
      <w:pPr>
        <w:pStyle w:val="NoSpacing"/>
        <w:rPr>
          <w:rFonts w:ascii="Arial" w:hAnsi="Arial" w:cs="Arial"/>
          <w:sz w:val="19"/>
          <w:szCs w:val="19"/>
        </w:rPr>
      </w:pPr>
      <w:r w:rsidRPr="005461B9">
        <w:rPr>
          <w:rFonts w:ascii="Arial" w:hAnsi="Arial" w:cs="Arial"/>
          <w:sz w:val="19"/>
          <w:szCs w:val="19"/>
        </w:rPr>
        <w:t>FHWA-NHI # 130092 Fundamentals of LRFR and Applications of LRFR for Bridges Superstructures</w:t>
      </w:r>
      <w:r>
        <w:rPr>
          <w:rFonts w:ascii="Arial" w:hAnsi="Arial" w:cs="Arial"/>
          <w:sz w:val="19"/>
          <w:szCs w:val="19"/>
        </w:rPr>
        <w:t xml:space="preserve">, </w:t>
      </w:r>
      <w:r w:rsidR="006233F2">
        <w:rPr>
          <w:rFonts w:ascii="Arial" w:hAnsi="Arial" w:cs="Arial"/>
          <w:sz w:val="19"/>
          <w:szCs w:val="19"/>
        </w:rPr>
        <w:t>July 2021</w:t>
      </w:r>
    </w:p>
    <w:p w:rsidR="0012098F" w:rsidRDefault="0012098F" w:rsidP="00B2376C">
      <w:pPr>
        <w:pStyle w:val="NoSpacing"/>
        <w:rPr>
          <w:rFonts w:ascii="Arial" w:hAnsi="Arial" w:cs="Arial"/>
          <w:sz w:val="19"/>
          <w:szCs w:val="19"/>
        </w:rPr>
      </w:pPr>
      <w:r w:rsidRPr="0012098F">
        <w:rPr>
          <w:rFonts w:ascii="Arial" w:hAnsi="Arial" w:cs="Arial"/>
          <w:sz w:val="19"/>
          <w:szCs w:val="19"/>
        </w:rPr>
        <w:t>OSHA</w:t>
      </w:r>
      <w:r>
        <w:rPr>
          <w:rFonts w:ascii="Arial" w:hAnsi="Arial" w:cs="Arial"/>
          <w:sz w:val="19"/>
          <w:szCs w:val="19"/>
        </w:rPr>
        <w:t>,</w:t>
      </w:r>
      <w:r w:rsidRPr="0012098F">
        <w:rPr>
          <w:rFonts w:ascii="Arial" w:hAnsi="Arial" w:cs="Arial"/>
          <w:sz w:val="19"/>
          <w:szCs w:val="19"/>
        </w:rPr>
        <w:t xml:space="preserve"> 30-H</w:t>
      </w:r>
      <w:r>
        <w:rPr>
          <w:rFonts w:ascii="Arial" w:hAnsi="Arial" w:cs="Arial"/>
          <w:sz w:val="19"/>
          <w:szCs w:val="19"/>
        </w:rPr>
        <w:t>r</w:t>
      </w:r>
      <w:r w:rsidRPr="0012098F">
        <w:rPr>
          <w:rFonts w:ascii="Arial" w:hAnsi="Arial" w:cs="Arial"/>
          <w:sz w:val="19"/>
          <w:szCs w:val="19"/>
        </w:rPr>
        <w:t xml:space="preserve"> </w:t>
      </w:r>
      <w:r w:rsidR="00860DEC">
        <w:rPr>
          <w:rFonts w:ascii="Arial" w:hAnsi="Arial" w:cs="Arial"/>
          <w:sz w:val="19"/>
          <w:szCs w:val="19"/>
        </w:rPr>
        <w:t xml:space="preserve">- </w:t>
      </w:r>
      <w:r w:rsidRPr="0012098F">
        <w:rPr>
          <w:rFonts w:ascii="Arial" w:hAnsi="Arial" w:cs="Arial"/>
          <w:sz w:val="19"/>
          <w:szCs w:val="19"/>
        </w:rPr>
        <w:t>Construction Safety</w:t>
      </w:r>
      <w:r>
        <w:rPr>
          <w:rFonts w:ascii="Arial" w:hAnsi="Arial" w:cs="Arial"/>
          <w:sz w:val="19"/>
          <w:szCs w:val="19"/>
        </w:rPr>
        <w:t>, Exp. 8/26/</w:t>
      </w:r>
      <w:r w:rsidR="00860DEC">
        <w:rPr>
          <w:rFonts w:ascii="Arial" w:hAnsi="Arial" w:cs="Arial"/>
          <w:sz w:val="19"/>
          <w:szCs w:val="19"/>
        </w:rPr>
        <w:t>20</w:t>
      </w:r>
      <w:r>
        <w:rPr>
          <w:rFonts w:ascii="Arial" w:hAnsi="Arial" w:cs="Arial"/>
          <w:sz w:val="19"/>
          <w:szCs w:val="19"/>
        </w:rPr>
        <w:t>21</w:t>
      </w:r>
    </w:p>
    <w:p w:rsidR="00860DEC" w:rsidRDefault="00860DEC" w:rsidP="00B2376C">
      <w:pPr>
        <w:pStyle w:val="NoSpacing"/>
        <w:rPr>
          <w:rFonts w:ascii="Arial" w:hAnsi="Arial" w:cs="Arial"/>
          <w:sz w:val="19"/>
          <w:szCs w:val="19"/>
        </w:rPr>
      </w:pPr>
      <w:r w:rsidRPr="0012098F">
        <w:rPr>
          <w:rFonts w:ascii="Arial" w:hAnsi="Arial" w:cs="Arial"/>
          <w:sz w:val="19"/>
          <w:szCs w:val="19"/>
        </w:rPr>
        <w:t>OSHA</w:t>
      </w:r>
      <w:r>
        <w:rPr>
          <w:rFonts w:ascii="Arial" w:hAnsi="Arial" w:cs="Arial"/>
          <w:sz w:val="19"/>
          <w:szCs w:val="19"/>
        </w:rPr>
        <w:t>,</w:t>
      </w:r>
      <w:r w:rsidRPr="0012098F">
        <w:rPr>
          <w:rFonts w:ascii="Arial" w:hAnsi="Arial" w:cs="Arial"/>
          <w:sz w:val="19"/>
          <w:szCs w:val="19"/>
        </w:rPr>
        <w:t xml:space="preserve"> 30-H</w:t>
      </w:r>
      <w:r>
        <w:rPr>
          <w:rFonts w:ascii="Arial" w:hAnsi="Arial" w:cs="Arial"/>
          <w:sz w:val="19"/>
          <w:szCs w:val="19"/>
        </w:rPr>
        <w:t>r</w:t>
      </w:r>
      <w:r w:rsidRPr="0012098F">
        <w:rPr>
          <w:rFonts w:ascii="Arial" w:hAnsi="Arial" w:cs="Arial"/>
          <w:sz w:val="19"/>
          <w:szCs w:val="19"/>
        </w:rPr>
        <w:t xml:space="preserve"> </w:t>
      </w:r>
      <w:r>
        <w:rPr>
          <w:rFonts w:ascii="Arial" w:hAnsi="Arial" w:cs="Arial"/>
          <w:sz w:val="19"/>
          <w:szCs w:val="19"/>
        </w:rPr>
        <w:t xml:space="preserve">- </w:t>
      </w:r>
      <w:r w:rsidRPr="0012098F">
        <w:rPr>
          <w:rFonts w:ascii="Arial" w:hAnsi="Arial" w:cs="Arial"/>
          <w:sz w:val="19"/>
          <w:szCs w:val="19"/>
        </w:rPr>
        <w:t>Construction</w:t>
      </w:r>
      <w:r>
        <w:rPr>
          <w:rFonts w:ascii="Arial" w:hAnsi="Arial" w:cs="Arial"/>
          <w:sz w:val="19"/>
          <w:szCs w:val="19"/>
        </w:rPr>
        <w:t xml:space="preserve"> with Voice Authentication, 6/5/2022</w:t>
      </w:r>
    </w:p>
    <w:p w:rsidR="00043DBE" w:rsidRDefault="00043DBE" w:rsidP="00B2376C">
      <w:pPr>
        <w:pStyle w:val="NoSpacing"/>
        <w:rPr>
          <w:rFonts w:ascii="Arial" w:hAnsi="Arial" w:cs="Arial"/>
          <w:sz w:val="19"/>
          <w:szCs w:val="19"/>
        </w:rPr>
      </w:pPr>
      <w:r>
        <w:rPr>
          <w:rFonts w:ascii="Arial" w:hAnsi="Arial" w:cs="Arial"/>
          <w:sz w:val="19"/>
          <w:szCs w:val="19"/>
        </w:rPr>
        <w:t>MTA MNR, Contractor Employee Safety Training, Completed 9/14/2021</w:t>
      </w:r>
    </w:p>
    <w:p w:rsidR="00043DBE" w:rsidRPr="00B2376C" w:rsidRDefault="00043DBE" w:rsidP="00B2376C">
      <w:pPr>
        <w:pStyle w:val="NoSpacing"/>
        <w:rPr>
          <w:rFonts w:ascii="Arial" w:hAnsi="Arial" w:cs="Arial"/>
          <w:sz w:val="19"/>
          <w:szCs w:val="19"/>
        </w:rPr>
      </w:pPr>
      <w:r>
        <w:rPr>
          <w:rFonts w:ascii="Arial" w:hAnsi="Arial" w:cs="Arial"/>
          <w:sz w:val="19"/>
          <w:szCs w:val="19"/>
        </w:rPr>
        <w:t>MTA MNR, Class C Electrical Training, Completed 9/14/2021</w:t>
      </w:r>
    </w:p>
    <w:p w:rsidR="006A70AC" w:rsidRDefault="006A70AC" w:rsidP="00B2376C">
      <w:pPr>
        <w:pStyle w:val="NoSpacing"/>
        <w:rPr>
          <w:rFonts w:ascii="Arial" w:hAnsi="Arial" w:cs="Arial"/>
          <w:b/>
          <w:sz w:val="19"/>
          <w:szCs w:val="19"/>
        </w:rPr>
      </w:pPr>
    </w:p>
    <w:p w:rsidR="00A819BF" w:rsidRPr="006065A9" w:rsidRDefault="00A819BF" w:rsidP="00B2376C">
      <w:pPr>
        <w:pStyle w:val="NoSpacing"/>
        <w:rPr>
          <w:rFonts w:ascii="Arial" w:hAnsi="Arial" w:cs="Arial"/>
          <w:b/>
          <w:sz w:val="19"/>
          <w:szCs w:val="19"/>
        </w:rPr>
      </w:pPr>
      <w:r w:rsidRPr="006065A9">
        <w:rPr>
          <w:rFonts w:ascii="Arial" w:hAnsi="Arial" w:cs="Arial"/>
          <w:b/>
          <w:sz w:val="19"/>
          <w:szCs w:val="19"/>
        </w:rPr>
        <w:t xml:space="preserve">COMPUTER SKILLS </w:t>
      </w:r>
    </w:p>
    <w:p w:rsidR="00A819BF" w:rsidRPr="006065A9" w:rsidRDefault="00A819BF" w:rsidP="006065A9">
      <w:pPr>
        <w:pStyle w:val="NoSpacing"/>
        <w:numPr>
          <w:ilvl w:val="0"/>
          <w:numId w:val="8"/>
        </w:numPr>
        <w:rPr>
          <w:rFonts w:ascii="Arial" w:hAnsi="Arial" w:cs="Arial"/>
          <w:b/>
          <w:sz w:val="19"/>
          <w:szCs w:val="19"/>
        </w:rPr>
      </w:pPr>
      <w:r w:rsidRPr="006065A9">
        <w:rPr>
          <w:rFonts w:ascii="Arial" w:hAnsi="Arial" w:cs="Arial"/>
          <w:sz w:val="19"/>
          <w:szCs w:val="19"/>
        </w:rPr>
        <w:t xml:space="preserve">Design packages            </w:t>
      </w:r>
      <w:r w:rsidRPr="006065A9">
        <w:rPr>
          <w:rFonts w:ascii="Arial" w:hAnsi="Arial" w:cs="Arial"/>
          <w:sz w:val="19"/>
          <w:szCs w:val="19"/>
        </w:rPr>
        <w:tab/>
        <w:t xml:space="preserve"> : AutoCAD, STAAD pro, Flac 2D.</w:t>
      </w:r>
    </w:p>
    <w:p w:rsidR="00A819BF" w:rsidRPr="006065A9" w:rsidRDefault="00A819BF" w:rsidP="006065A9">
      <w:pPr>
        <w:pStyle w:val="NoSpacing"/>
        <w:numPr>
          <w:ilvl w:val="0"/>
          <w:numId w:val="6"/>
        </w:numPr>
        <w:rPr>
          <w:rFonts w:ascii="Arial" w:hAnsi="Arial" w:cs="Arial"/>
          <w:color w:val="000000"/>
          <w:sz w:val="19"/>
          <w:szCs w:val="19"/>
        </w:rPr>
      </w:pPr>
      <w:r w:rsidRPr="006065A9">
        <w:rPr>
          <w:rFonts w:ascii="Arial" w:hAnsi="Arial" w:cs="Arial"/>
          <w:color w:val="000000"/>
          <w:sz w:val="19"/>
          <w:szCs w:val="19"/>
        </w:rPr>
        <w:t xml:space="preserve">Microsoft Office Tools    </w:t>
      </w:r>
      <w:r w:rsidRPr="006065A9">
        <w:rPr>
          <w:rFonts w:ascii="Arial" w:hAnsi="Arial" w:cs="Arial"/>
          <w:color w:val="000000"/>
          <w:sz w:val="19"/>
          <w:szCs w:val="19"/>
        </w:rPr>
        <w:tab/>
        <w:t xml:space="preserve"> : MS-Word, MS-Excel, MS-PowerPoint. </w:t>
      </w:r>
    </w:p>
    <w:p w:rsidR="00A819BF" w:rsidRPr="006065A9" w:rsidRDefault="00A819BF" w:rsidP="006065A9">
      <w:pPr>
        <w:pStyle w:val="NoSpacing"/>
        <w:numPr>
          <w:ilvl w:val="0"/>
          <w:numId w:val="6"/>
        </w:numPr>
        <w:rPr>
          <w:rStyle w:val="HTMLTypewriter"/>
          <w:rFonts w:ascii="Arial" w:hAnsi="Arial" w:cs="Arial"/>
          <w:color w:val="000000"/>
          <w:sz w:val="19"/>
          <w:szCs w:val="19"/>
        </w:rPr>
      </w:pPr>
      <w:r w:rsidRPr="006065A9">
        <w:rPr>
          <w:rFonts w:ascii="Arial" w:hAnsi="Arial" w:cs="Arial"/>
          <w:color w:val="000000"/>
          <w:sz w:val="19"/>
          <w:szCs w:val="19"/>
        </w:rPr>
        <w:t>Operating Systems           :</w:t>
      </w:r>
      <w:r w:rsidRPr="006065A9">
        <w:rPr>
          <w:rStyle w:val="HTMLTypewriter"/>
          <w:rFonts w:ascii="Arial" w:hAnsi="Arial" w:cs="Arial"/>
          <w:bCs/>
          <w:sz w:val="19"/>
          <w:szCs w:val="19"/>
        </w:rPr>
        <w:t xml:space="preserve"> Windows-95/98/00/XP/VISTA/NT, MS-DOS</w:t>
      </w:r>
      <w:r w:rsidRPr="006065A9">
        <w:rPr>
          <w:rStyle w:val="HTMLTypewriter"/>
          <w:rFonts w:ascii="Arial" w:hAnsi="Arial" w:cs="Arial"/>
          <w:b/>
          <w:bCs/>
          <w:sz w:val="19"/>
          <w:szCs w:val="19"/>
        </w:rPr>
        <w:t>.</w:t>
      </w:r>
    </w:p>
    <w:p w:rsidR="00AF6B5B" w:rsidRPr="00B2376C" w:rsidRDefault="00A819BF" w:rsidP="003C5742">
      <w:pPr>
        <w:pStyle w:val="NoSpacing"/>
        <w:numPr>
          <w:ilvl w:val="0"/>
          <w:numId w:val="6"/>
        </w:numPr>
        <w:rPr>
          <w:rFonts w:ascii="Arial" w:hAnsi="Arial" w:cs="Arial"/>
          <w:sz w:val="19"/>
          <w:szCs w:val="19"/>
        </w:rPr>
      </w:pPr>
      <w:r w:rsidRPr="00B2376C">
        <w:rPr>
          <w:rStyle w:val="HTMLTypewriter"/>
          <w:rFonts w:ascii="Arial" w:hAnsi="Arial" w:cs="Arial"/>
          <w:bCs/>
          <w:sz w:val="19"/>
          <w:szCs w:val="19"/>
        </w:rPr>
        <w:t>Planning Software’s</w:t>
      </w:r>
      <w:r w:rsidRPr="00B2376C">
        <w:rPr>
          <w:rFonts w:ascii="Arial" w:hAnsi="Arial" w:cs="Arial"/>
          <w:color w:val="000000"/>
          <w:sz w:val="19"/>
          <w:szCs w:val="19"/>
        </w:rPr>
        <w:t xml:space="preserve">      </w:t>
      </w:r>
    </w:p>
    <w:p w:rsidR="005F37E3" w:rsidRPr="006065A9" w:rsidRDefault="005F37E3" w:rsidP="006065A9">
      <w:pPr>
        <w:widowControl/>
        <w:jc w:val="both"/>
        <w:rPr>
          <w:rFonts w:ascii="Arial" w:hAnsi="Arial" w:cs="Arial"/>
          <w:b/>
          <w:bCs/>
          <w:kern w:val="20"/>
          <w:sz w:val="19"/>
          <w:szCs w:val="19"/>
        </w:rPr>
      </w:pPr>
      <w:r w:rsidRPr="006065A9">
        <w:rPr>
          <w:rFonts w:ascii="Arial" w:hAnsi="Arial" w:cs="Arial"/>
          <w:kern w:val="20"/>
          <w:sz w:val="19"/>
          <w:szCs w:val="19"/>
        </w:rPr>
        <w:tab/>
      </w:r>
      <w:r w:rsidRPr="006065A9">
        <w:rPr>
          <w:rFonts w:ascii="Arial" w:hAnsi="Arial" w:cs="Arial"/>
          <w:kern w:val="20"/>
          <w:sz w:val="19"/>
          <w:szCs w:val="19"/>
        </w:rPr>
        <w:tab/>
      </w:r>
      <w:r w:rsidRPr="006065A9">
        <w:rPr>
          <w:rFonts w:ascii="Arial" w:hAnsi="Arial" w:cs="Arial"/>
          <w:kern w:val="20"/>
          <w:sz w:val="19"/>
          <w:szCs w:val="19"/>
        </w:rPr>
        <w:tab/>
      </w:r>
      <w:r w:rsidRPr="006065A9">
        <w:rPr>
          <w:rFonts w:ascii="Arial" w:hAnsi="Arial" w:cs="Arial"/>
          <w:kern w:val="20"/>
          <w:sz w:val="19"/>
          <w:szCs w:val="19"/>
        </w:rPr>
        <w:tab/>
      </w:r>
      <w:r w:rsidRPr="006065A9">
        <w:rPr>
          <w:rFonts w:ascii="Arial" w:hAnsi="Arial" w:cs="Arial"/>
          <w:kern w:val="20"/>
          <w:sz w:val="19"/>
          <w:szCs w:val="19"/>
        </w:rPr>
        <w:tab/>
        <w:t xml:space="preserve">      </w:t>
      </w:r>
      <w:r w:rsidRPr="006065A9">
        <w:rPr>
          <w:rFonts w:ascii="Arial" w:hAnsi="Arial" w:cs="Arial"/>
          <w:b/>
          <w:bCs/>
          <w:kern w:val="20"/>
          <w:sz w:val="19"/>
          <w:szCs w:val="19"/>
        </w:rPr>
        <w:tab/>
      </w:r>
    </w:p>
    <w:p w:rsidR="005F37E3" w:rsidRPr="006065A9" w:rsidRDefault="005F37E3" w:rsidP="006065A9">
      <w:pPr>
        <w:widowControl/>
        <w:jc w:val="both"/>
        <w:rPr>
          <w:rFonts w:ascii="Arial" w:hAnsi="Arial" w:cs="Arial"/>
          <w:b/>
          <w:bCs/>
          <w:kern w:val="20"/>
          <w:sz w:val="19"/>
          <w:szCs w:val="19"/>
        </w:rPr>
      </w:pPr>
      <w:r w:rsidRPr="006065A9">
        <w:rPr>
          <w:rFonts w:ascii="Arial" w:hAnsi="Arial" w:cs="Arial"/>
          <w:b/>
          <w:bCs/>
          <w:kern w:val="20"/>
          <w:sz w:val="19"/>
          <w:szCs w:val="19"/>
        </w:rPr>
        <w:t>EXPERIENCE SUMMARY</w:t>
      </w:r>
    </w:p>
    <w:p w:rsidR="00945B7F" w:rsidRDefault="004743D5" w:rsidP="006065A9">
      <w:pPr>
        <w:pStyle w:val="NoSpacing"/>
        <w:jc w:val="both"/>
        <w:rPr>
          <w:rFonts w:ascii="Arial" w:hAnsi="Arial" w:cs="Arial"/>
          <w:sz w:val="19"/>
          <w:szCs w:val="19"/>
        </w:rPr>
      </w:pPr>
      <w:r w:rsidRPr="004743D5">
        <w:rPr>
          <w:rFonts w:ascii="Arial" w:hAnsi="Arial" w:cs="Arial"/>
          <w:sz w:val="19"/>
          <w:szCs w:val="19"/>
        </w:rPr>
        <w:t xml:space="preserve">Mr. Pola has </w:t>
      </w:r>
      <w:r w:rsidR="00FE672E">
        <w:rPr>
          <w:rFonts w:ascii="Arial" w:hAnsi="Arial" w:cs="Arial"/>
          <w:sz w:val="19"/>
          <w:szCs w:val="19"/>
        </w:rPr>
        <w:t>16</w:t>
      </w:r>
      <w:r w:rsidRPr="004743D5">
        <w:rPr>
          <w:rFonts w:ascii="Arial" w:hAnsi="Arial" w:cs="Arial"/>
          <w:sz w:val="19"/>
          <w:szCs w:val="19"/>
        </w:rPr>
        <w:t xml:space="preserve"> years of experience in bridge inspection, analysis, and rehabilitation. His responsibilities included performing condition inspections of bridges, culverts, buildings, retaining walls, ancillary structures, and sign structures. In addition, Mr. Pola has performed load rating analysis on numerous bridges using BrR, LARS, and Virtis applications. He has participated in bridge inspection and rehabilitation projects for several agencies that have included Port Authority of New York and New Jersey (PANYNJ), MTA Bridges &amp; Tunnels, New Jersey Transit, New Jersey Turnpike Authority, New Jersey Department of Transportation (NJDOT), Delaware River and Bay Authority, and various municipalities and counties throughout New Jersey. Mr. Pola’s relevant experience was obtained from the following projects:</w:t>
      </w:r>
    </w:p>
    <w:p w:rsidR="001711AE" w:rsidRDefault="001711AE" w:rsidP="001711A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A52952" w:rsidRDefault="00A52952" w:rsidP="009742EF">
      <w:pPr>
        <w:jc w:val="both"/>
        <w:rPr>
          <w:rFonts w:ascii="Arial" w:hAnsi="Arial" w:cs="Arial"/>
          <w:b/>
          <w:kern w:val="20"/>
          <w:sz w:val="19"/>
          <w:szCs w:val="19"/>
        </w:rPr>
      </w:pPr>
      <w:r w:rsidRPr="00A52952">
        <w:rPr>
          <w:rFonts w:ascii="Arial" w:hAnsi="Arial" w:cs="Arial"/>
          <w:b/>
          <w:kern w:val="20"/>
          <w:sz w:val="19"/>
          <w:szCs w:val="19"/>
          <w:highlight w:val="yellow"/>
        </w:rPr>
        <w:t>KSE</w:t>
      </w:r>
      <w:r>
        <w:rPr>
          <w:rFonts w:ascii="Arial" w:hAnsi="Arial" w:cs="Arial"/>
          <w:b/>
          <w:kern w:val="20"/>
          <w:sz w:val="19"/>
          <w:szCs w:val="19"/>
        </w:rPr>
        <w:t xml:space="preserve"> #2432 </w:t>
      </w:r>
      <w:r w:rsidRPr="00A52952">
        <w:rPr>
          <w:rFonts w:ascii="Arial" w:hAnsi="Arial" w:cs="Arial"/>
          <w:b/>
          <w:kern w:val="20"/>
          <w:sz w:val="19"/>
          <w:szCs w:val="19"/>
        </w:rPr>
        <w:t xml:space="preserve">MTA Metro-North, Annual Undergrade And Overhead Bridge Inspection, 2021-2024, NY (Contract No. 312498)  – </w:t>
      </w:r>
      <w:r w:rsidRPr="00A52952">
        <w:rPr>
          <w:rFonts w:ascii="Arial" w:hAnsi="Arial" w:cs="Arial"/>
          <w:bCs/>
          <w:kern w:val="20"/>
          <w:sz w:val="19"/>
          <w:szCs w:val="19"/>
        </w:rPr>
        <w:t>Team Leader responsible for hands-on inspection of various components of the bridges, stations, and platforms, collecting the data of the observed conditions and recording results on approved forms for the annual inspection of MNR’s undergrade and overhead bridges in keeping with MNR’s Capital Program to maintain all of its railroad bridges in a state of good repair. The work includes a total of approximately 800 structures over the course of this project including approximately 455 undergrade bridges and 345 overhead bridges, plus nine tunnel structures and 38 of the bridges require underwater inspection. Supplemental services included the inspection of approximately 750 retaining walls, 2,326 transmission poles, and 435 catenary structures.</w:t>
      </w:r>
    </w:p>
    <w:p w:rsidR="00A52952" w:rsidRDefault="00A52952" w:rsidP="009742EF">
      <w:pPr>
        <w:jc w:val="both"/>
        <w:rPr>
          <w:rFonts w:ascii="Arial" w:hAnsi="Arial" w:cs="Arial"/>
          <w:b/>
          <w:kern w:val="20"/>
          <w:sz w:val="19"/>
          <w:szCs w:val="19"/>
        </w:rPr>
      </w:pPr>
    </w:p>
    <w:p w:rsidR="009742EF" w:rsidRPr="009742EF" w:rsidRDefault="009742EF" w:rsidP="009742EF">
      <w:pPr>
        <w:jc w:val="both"/>
        <w:rPr>
          <w:rFonts w:ascii="Arial" w:hAnsi="Arial" w:cs="Arial"/>
          <w:sz w:val="19"/>
          <w:szCs w:val="19"/>
        </w:rPr>
      </w:pPr>
      <w:r w:rsidRPr="009742EF">
        <w:rPr>
          <w:rFonts w:ascii="Arial" w:hAnsi="Arial" w:cs="Arial"/>
          <w:b/>
          <w:kern w:val="20"/>
          <w:sz w:val="19"/>
          <w:szCs w:val="19"/>
          <w:highlight w:val="yellow"/>
        </w:rPr>
        <w:t>KSE</w:t>
      </w:r>
      <w:r w:rsidR="00B2323A">
        <w:rPr>
          <w:rFonts w:ascii="Arial" w:hAnsi="Arial" w:cs="Arial"/>
          <w:b/>
          <w:kern w:val="20"/>
          <w:sz w:val="19"/>
          <w:szCs w:val="19"/>
          <w:highlight w:val="yellow"/>
        </w:rPr>
        <w:t xml:space="preserve"> </w:t>
      </w:r>
      <w:r w:rsidRPr="009742EF">
        <w:rPr>
          <w:rFonts w:ascii="Arial" w:hAnsi="Arial" w:cs="Arial"/>
          <w:b/>
          <w:kern w:val="20"/>
          <w:sz w:val="19"/>
          <w:szCs w:val="19"/>
          <w:highlight w:val="yellow"/>
        </w:rPr>
        <w:t>#</w:t>
      </w:r>
      <w:r w:rsidRPr="009742EF">
        <w:rPr>
          <w:rFonts w:ascii="Arial" w:hAnsi="Arial" w:cs="Arial"/>
          <w:b/>
          <w:kern w:val="20"/>
          <w:sz w:val="19"/>
          <w:szCs w:val="19"/>
        </w:rPr>
        <w:t xml:space="preserve">2222-01 PANYNJ </w:t>
      </w:r>
      <w:r w:rsidRPr="009742EF">
        <w:rPr>
          <w:rFonts w:ascii="Arial" w:hAnsi="Arial" w:cs="Arial"/>
          <w:b/>
          <w:sz w:val="19"/>
          <w:szCs w:val="19"/>
        </w:rPr>
        <w:t>Biennial Bridge Inspection of George Washington Bridge New York Approach Henry Hudson Ramps and Retaining Walls</w:t>
      </w:r>
      <w:r w:rsidRPr="009742EF">
        <w:rPr>
          <w:rFonts w:ascii="Arial" w:hAnsi="Arial" w:cs="Arial"/>
          <w:b/>
          <w:kern w:val="20"/>
          <w:sz w:val="19"/>
          <w:szCs w:val="19"/>
        </w:rPr>
        <w:t>, NY</w:t>
      </w:r>
      <w:r w:rsidRPr="009742EF">
        <w:rPr>
          <w:rFonts w:ascii="Arial" w:hAnsi="Arial" w:cs="Arial"/>
          <w:kern w:val="20"/>
          <w:sz w:val="19"/>
          <w:szCs w:val="19"/>
        </w:rPr>
        <w:t xml:space="preserve"> </w:t>
      </w:r>
      <w:r>
        <w:rPr>
          <w:rFonts w:ascii="Arial" w:hAnsi="Arial" w:cs="Arial"/>
          <w:kern w:val="20"/>
          <w:sz w:val="19"/>
          <w:szCs w:val="19"/>
        </w:rPr>
        <w:t>–</w:t>
      </w:r>
      <w:r w:rsidRPr="009742EF">
        <w:rPr>
          <w:rFonts w:ascii="Arial" w:hAnsi="Arial" w:cs="Arial"/>
          <w:kern w:val="20"/>
          <w:sz w:val="19"/>
          <w:szCs w:val="19"/>
        </w:rPr>
        <w:t xml:space="preserve"> </w:t>
      </w:r>
      <w:r w:rsidRPr="009742EF">
        <w:rPr>
          <w:rFonts w:ascii="Arial" w:hAnsi="Arial" w:cs="Arial"/>
          <w:b/>
          <w:kern w:val="20"/>
          <w:sz w:val="19"/>
          <w:szCs w:val="19"/>
          <w:highlight w:val="yellow"/>
        </w:rPr>
        <w:t>Structural Engineer/Team Leader</w:t>
      </w:r>
      <w:r w:rsidRPr="009742EF">
        <w:rPr>
          <w:rFonts w:ascii="Arial" w:hAnsi="Arial" w:cs="Arial"/>
          <w:sz w:val="19"/>
          <w:szCs w:val="19"/>
        </w:rPr>
        <w:t xml:space="preserve"> performing a biennial inspection of the structures and preparing and delivering to the Authority Biennial DOT Inspection Reports and one Condition Survey Report. The inspection is in compliance with the latest FHWA / NBIS and New York State Department of Transportation.The inspection will determine the condition of the specific structures and identify structural and non-structural deficiencies, if any, which may present a potential safety hazard.  KSE will develop recommendations for correcting all deficiencies found. The status of all previously recommended priority repairs will be verified.</w:t>
      </w:r>
      <w:r w:rsidRPr="009742EF">
        <w:rPr>
          <w:rFonts w:ascii="Arial" w:hAnsi="Arial" w:cs="Arial"/>
          <w:kern w:val="20"/>
          <w:sz w:val="19"/>
          <w:szCs w:val="19"/>
        </w:rPr>
        <w:t xml:space="preserve"> (2019 - 2021)</w:t>
      </w:r>
    </w:p>
    <w:p w:rsidR="009742EF" w:rsidRPr="009742EF" w:rsidRDefault="009742EF" w:rsidP="009742EF">
      <w:pPr>
        <w:widowControl/>
        <w:autoSpaceDE/>
        <w:autoSpaceDN/>
        <w:adjustRightInd/>
        <w:spacing w:before="240"/>
        <w:jc w:val="both"/>
        <w:rPr>
          <w:rFonts w:ascii="Arial" w:hAnsi="Arial" w:cs="Arial"/>
          <w:kern w:val="20"/>
          <w:sz w:val="19"/>
          <w:szCs w:val="19"/>
        </w:rPr>
      </w:pPr>
      <w:r w:rsidRPr="009742EF">
        <w:rPr>
          <w:rFonts w:ascii="Arial" w:hAnsi="Arial" w:cs="Arial"/>
          <w:b/>
          <w:kern w:val="20"/>
          <w:sz w:val="19"/>
          <w:szCs w:val="19"/>
          <w:highlight w:val="yellow"/>
        </w:rPr>
        <w:t>KSE</w:t>
      </w:r>
      <w:r w:rsidR="00B2323A">
        <w:rPr>
          <w:rFonts w:ascii="Arial" w:hAnsi="Arial" w:cs="Arial"/>
          <w:b/>
          <w:kern w:val="20"/>
          <w:sz w:val="19"/>
          <w:szCs w:val="19"/>
          <w:highlight w:val="yellow"/>
        </w:rPr>
        <w:t xml:space="preserve"> </w:t>
      </w:r>
      <w:r w:rsidRPr="009742EF">
        <w:rPr>
          <w:rFonts w:ascii="Arial" w:hAnsi="Arial" w:cs="Arial"/>
          <w:b/>
          <w:kern w:val="20"/>
          <w:sz w:val="19"/>
          <w:szCs w:val="19"/>
          <w:highlight w:val="yellow"/>
        </w:rPr>
        <w:t>#</w:t>
      </w:r>
      <w:r w:rsidRPr="009742EF">
        <w:rPr>
          <w:rFonts w:ascii="Arial" w:hAnsi="Arial" w:cs="Arial"/>
          <w:b/>
          <w:kern w:val="20"/>
          <w:sz w:val="19"/>
          <w:szCs w:val="19"/>
        </w:rPr>
        <w:t xml:space="preserve">2222-02 PANYNJ  </w:t>
      </w:r>
      <w:r w:rsidRPr="009742EF">
        <w:rPr>
          <w:rFonts w:ascii="Arial" w:hAnsi="Arial" w:cs="Arial"/>
          <w:b/>
          <w:sz w:val="19"/>
          <w:szCs w:val="19"/>
        </w:rPr>
        <w:t>Expert Professional Services for the Performance of the High Mast Lighting Structures Located at John F. Kennedy International Airport</w:t>
      </w:r>
      <w:r w:rsidRPr="009742EF">
        <w:rPr>
          <w:rFonts w:ascii="Arial" w:hAnsi="Arial" w:cs="Arial"/>
          <w:b/>
          <w:kern w:val="20"/>
          <w:sz w:val="19"/>
          <w:szCs w:val="19"/>
        </w:rPr>
        <w:t>, NY</w:t>
      </w:r>
      <w:r w:rsidRPr="009742EF">
        <w:rPr>
          <w:rFonts w:ascii="Arial" w:hAnsi="Arial" w:cs="Arial"/>
          <w:kern w:val="20"/>
          <w:sz w:val="19"/>
          <w:szCs w:val="19"/>
        </w:rPr>
        <w:t xml:space="preserve"> </w:t>
      </w:r>
      <w:r>
        <w:rPr>
          <w:rFonts w:ascii="Arial" w:hAnsi="Arial" w:cs="Arial"/>
          <w:kern w:val="20"/>
          <w:sz w:val="19"/>
          <w:szCs w:val="19"/>
        </w:rPr>
        <w:t>–</w:t>
      </w:r>
      <w:r w:rsidRPr="009742EF">
        <w:rPr>
          <w:rFonts w:ascii="Arial" w:hAnsi="Arial" w:cs="Arial"/>
          <w:kern w:val="20"/>
          <w:sz w:val="19"/>
          <w:szCs w:val="19"/>
        </w:rPr>
        <w:t xml:space="preserve"> </w:t>
      </w:r>
      <w:r w:rsidRPr="009742EF">
        <w:rPr>
          <w:rFonts w:ascii="Arial" w:hAnsi="Arial" w:cs="Arial"/>
          <w:b/>
          <w:kern w:val="20"/>
          <w:sz w:val="19"/>
          <w:szCs w:val="19"/>
          <w:highlight w:val="yellow"/>
        </w:rPr>
        <w:t>Structural Engineer/Team Leader</w:t>
      </w:r>
      <w:r w:rsidRPr="009742EF">
        <w:rPr>
          <w:rFonts w:ascii="Arial" w:hAnsi="Arial" w:cs="Arial"/>
          <w:sz w:val="19"/>
          <w:szCs w:val="19"/>
        </w:rPr>
        <w:t xml:space="preserve"> performing</w:t>
      </w:r>
      <w:r w:rsidRPr="009742EF">
        <w:rPr>
          <w:rFonts w:ascii="Arial" w:hAnsi="Arial" w:cs="Arial"/>
          <w:b/>
          <w:sz w:val="19"/>
          <w:szCs w:val="19"/>
        </w:rPr>
        <w:t xml:space="preserve"> </w:t>
      </w:r>
      <w:r w:rsidRPr="009742EF">
        <w:rPr>
          <w:rFonts w:ascii="Arial" w:hAnsi="Arial" w:cs="Arial"/>
          <w:sz w:val="19"/>
          <w:szCs w:val="19"/>
        </w:rPr>
        <w:t>condition survey is to determine the overall condition of the high mast lighting structures, to identify any structural or non-structural deficiencies (immediate, priority, safety, routine) that might present potential safety hazards and to develop recommendations for correcting any deficiencies that were found. All high mast lighting structures are getting a</w:t>
      </w:r>
      <w:r w:rsidRPr="009742EF">
        <w:rPr>
          <w:rFonts w:ascii="Arial" w:hAnsi="Arial" w:cs="Arial"/>
          <w:b/>
          <w:bCs/>
          <w:sz w:val="19"/>
          <w:szCs w:val="19"/>
        </w:rPr>
        <w:t xml:space="preserve"> </w:t>
      </w:r>
      <w:r w:rsidRPr="009742EF">
        <w:rPr>
          <w:rFonts w:ascii="Arial" w:hAnsi="Arial" w:cs="Arial"/>
          <w:sz w:val="19"/>
          <w:szCs w:val="19"/>
        </w:rPr>
        <w:t xml:space="preserve">100% hands-on inspection of all structural members as well as the exposed foundations and bases, including anchor bolts and base plate welds. The inspection did not include the electrical and mechanical equipment; just the supports for the </w:t>
      </w:r>
      <w:r w:rsidRPr="009742EF">
        <w:rPr>
          <w:rFonts w:ascii="Arial" w:hAnsi="Arial" w:cs="Arial"/>
          <w:sz w:val="19"/>
          <w:szCs w:val="19"/>
        </w:rPr>
        <w:lastRenderedPageBreak/>
        <w:t>equipment were inspected. Ultrasonic D-meter readings will be taken at a minimum of four locations near the base of the poles plus one location 3 feet above base</w:t>
      </w:r>
      <w:r w:rsidRPr="009742EF">
        <w:rPr>
          <w:rFonts w:ascii="Arial" w:hAnsi="Arial" w:cs="Arial"/>
          <w:kern w:val="20"/>
          <w:sz w:val="19"/>
          <w:szCs w:val="19"/>
        </w:rPr>
        <w:t>. (2019 - Ongoing)</w:t>
      </w:r>
    </w:p>
    <w:p w:rsidR="009742EF" w:rsidRDefault="009742EF" w:rsidP="001711A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1711AE" w:rsidRPr="001711AE" w:rsidRDefault="00E30CEC" w:rsidP="001711A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E30CEC">
        <w:rPr>
          <w:rFonts w:ascii="Arial" w:hAnsi="Arial" w:cs="Arial"/>
          <w:b/>
          <w:kern w:val="20"/>
          <w:sz w:val="19"/>
          <w:szCs w:val="19"/>
          <w:highlight w:val="yellow"/>
        </w:rPr>
        <w:t>KSE #</w:t>
      </w:r>
      <w:r>
        <w:rPr>
          <w:rFonts w:ascii="Arial" w:hAnsi="Arial" w:cs="Arial"/>
          <w:b/>
          <w:kern w:val="20"/>
          <w:sz w:val="19"/>
          <w:szCs w:val="19"/>
        </w:rPr>
        <w:t xml:space="preserve">2250 </w:t>
      </w:r>
      <w:r w:rsidR="001711AE">
        <w:rPr>
          <w:rFonts w:ascii="Arial" w:hAnsi="Arial" w:cs="Arial"/>
          <w:b/>
          <w:kern w:val="20"/>
          <w:sz w:val="19"/>
          <w:szCs w:val="19"/>
        </w:rPr>
        <w:t xml:space="preserve">MTA MNR, Inspection of Catenary Structures – New Haven Line – </w:t>
      </w:r>
      <w:r w:rsidR="001711AE">
        <w:rPr>
          <w:rFonts w:ascii="Arial" w:hAnsi="Arial" w:cs="Arial"/>
          <w:kern w:val="20"/>
          <w:sz w:val="19"/>
          <w:szCs w:val="19"/>
        </w:rPr>
        <w:t>Team leader for the inspection of catenary structures located along the New Haven line in New York State. Responsible for performing the inspection of the truss members via hi-rail and preparation of inspection reports.</w:t>
      </w:r>
    </w:p>
    <w:p w:rsidR="001711AE" w:rsidRDefault="001711AE" w:rsidP="001711A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1711AE" w:rsidRPr="004743D5" w:rsidRDefault="001711AE" w:rsidP="001711A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4743D5">
        <w:rPr>
          <w:rFonts w:ascii="Arial" w:hAnsi="Arial" w:cs="Arial"/>
          <w:b/>
          <w:kern w:val="20"/>
          <w:sz w:val="19"/>
          <w:szCs w:val="19"/>
        </w:rPr>
        <w:t xml:space="preserve">MTA </w:t>
      </w:r>
      <w:r>
        <w:rPr>
          <w:rFonts w:ascii="Arial" w:hAnsi="Arial" w:cs="Arial"/>
          <w:b/>
          <w:kern w:val="20"/>
          <w:sz w:val="19"/>
          <w:szCs w:val="19"/>
        </w:rPr>
        <w:t xml:space="preserve">NYCT, </w:t>
      </w:r>
      <w:r w:rsidRPr="004743D5">
        <w:rPr>
          <w:rFonts w:ascii="Arial" w:hAnsi="Arial" w:cs="Arial"/>
          <w:b/>
          <w:kern w:val="20"/>
          <w:sz w:val="19"/>
          <w:szCs w:val="19"/>
        </w:rPr>
        <w:t>Inspection of 3 Bridges, Queens, NY</w:t>
      </w:r>
      <w:r w:rsidRPr="004743D5">
        <w:rPr>
          <w:rFonts w:ascii="Arial" w:hAnsi="Arial" w:cs="Arial"/>
          <w:kern w:val="20"/>
          <w:sz w:val="19"/>
          <w:szCs w:val="19"/>
        </w:rPr>
        <w:t xml:space="preserve"> - Team Leader for the inspection of 3 railroad bridges over the Belt Parkway and the North and South Conduit Avenues. Coordinates with the NYC Transit for flagging operations on the top of the bridge and maintenance of traffic on the roadways below.</w:t>
      </w:r>
    </w:p>
    <w:p w:rsidR="00E30CEC" w:rsidRDefault="00E30CEC" w:rsidP="004743D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4743D5" w:rsidRDefault="004743D5" w:rsidP="004743D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4743D5">
        <w:rPr>
          <w:rFonts w:ascii="Arial" w:hAnsi="Arial" w:cs="Arial"/>
          <w:b/>
          <w:kern w:val="20"/>
          <w:sz w:val="19"/>
          <w:szCs w:val="19"/>
        </w:rPr>
        <w:t>PANYNJ - Condition Survey of 355 High Mast Lighting Structures at John F. Kennedy International Airport (Agreement #405-19-065)</w:t>
      </w:r>
      <w:r>
        <w:rPr>
          <w:rFonts w:ascii="Arial" w:hAnsi="Arial" w:cs="Arial"/>
          <w:kern w:val="20"/>
          <w:sz w:val="19"/>
          <w:szCs w:val="19"/>
        </w:rPr>
        <w:t xml:space="preserve"> </w:t>
      </w:r>
      <w:r w:rsidRPr="004743D5">
        <w:rPr>
          <w:rFonts w:ascii="Arial" w:hAnsi="Arial" w:cs="Arial"/>
          <w:kern w:val="20"/>
          <w:sz w:val="19"/>
          <w:szCs w:val="19"/>
        </w:rPr>
        <w:t>- Team Leader for the 100% hands-on inspection of all high mast lighting structures. All inspection work and the Condition Survey report will conform to the requirements of the PA Quality Assurance Guidelines for Condition Surveys of Sign and Lighting Structures.</w:t>
      </w:r>
      <w:r>
        <w:rPr>
          <w:rFonts w:ascii="Arial" w:hAnsi="Arial" w:cs="Arial"/>
          <w:kern w:val="20"/>
          <w:sz w:val="19"/>
          <w:szCs w:val="19"/>
        </w:rPr>
        <w:t xml:space="preserve"> </w:t>
      </w:r>
    </w:p>
    <w:p w:rsidR="00B2323A" w:rsidRDefault="00B2323A" w:rsidP="004743D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4743D5" w:rsidRPr="004743D5" w:rsidRDefault="00BF2891" w:rsidP="004743D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BF2891">
        <w:rPr>
          <w:rFonts w:ascii="Arial" w:hAnsi="Arial" w:cs="Arial"/>
          <w:b/>
          <w:kern w:val="20"/>
          <w:sz w:val="19"/>
          <w:szCs w:val="19"/>
          <w:highlight w:val="yellow"/>
        </w:rPr>
        <w:t>KSE Job #2105</w:t>
      </w:r>
      <w:r>
        <w:rPr>
          <w:rFonts w:ascii="Arial" w:hAnsi="Arial" w:cs="Arial"/>
          <w:b/>
          <w:kern w:val="20"/>
          <w:sz w:val="19"/>
          <w:szCs w:val="19"/>
        </w:rPr>
        <w:t xml:space="preserve"> </w:t>
      </w:r>
      <w:r w:rsidR="004743D5" w:rsidRPr="004743D5">
        <w:rPr>
          <w:rFonts w:ascii="Arial" w:hAnsi="Arial" w:cs="Arial"/>
          <w:b/>
          <w:kern w:val="20"/>
          <w:sz w:val="19"/>
          <w:szCs w:val="19"/>
        </w:rPr>
        <w:t>PANYNJ, Condition Survey of Parking Garages at Newark Liberty International Airport, NJ</w:t>
      </w:r>
      <w:r w:rsidR="004743D5" w:rsidRPr="004743D5">
        <w:rPr>
          <w:rFonts w:ascii="Arial" w:hAnsi="Arial" w:cs="Arial"/>
          <w:kern w:val="20"/>
          <w:sz w:val="19"/>
          <w:szCs w:val="19"/>
        </w:rPr>
        <w:t xml:space="preserve"> – Assistant Team Leader </w:t>
      </w:r>
      <w:r w:rsidR="004743D5">
        <w:rPr>
          <w:rFonts w:ascii="Arial" w:hAnsi="Arial" w:cs="Arial"/>
          <w:kern w:val="20"/>
          <w:sz w:val="19"/>
          <w:szCs w:val="19"/>
        </w:rPr>
        <w:t>for</w:t>
      </w:r>
      <w:r w:rsidR="004743D5" w:rsidRPr="004743D5">
        <w:rPr>
          <w:rFonts w:ascii="Arial" w:hAnsi="Arial" w:cs="Arial"/>
          <w:kern w:val="20"/>
          <w:sz w:val="19"/>
          <w:szCs w:val="19"/>
        </w:rPr>
        <w:t xml:space="preserve"> the inspection and report of the parking garages at the Newark Liberty International Airport.</w:t>
      </w:r>
    </w:p>
    <w:p w:rsidR="004743D5" w:rsidRPr="004743D5" w:rsidRDefault="004743D5" w:rsidP="004743D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4743D5" w:rsidRPr="004743D5" w:rsidRDefault="004743D5" w:rsidP="004743D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4743D5">
        <w:rPr>
          <w:rFonts w:ascii="Arial" w:hAnsi="Arial" w:cs="Arial"/>
          <w:b/>
          <w:kern w:val="20"/>
          <w:sz w:val="19"/>
          <w:szCs w:val="19"/>
        </w:rPr>
        <w:t>DRPA, 2018 Biennial Inspection of the Benjamin Franklin Bridge</w:t>
      </w:r>
      <w:r w:rsidRPr="004743D5">
        <w:rPr>
          <w:rFonts w:ascii="Arial" w:hAnsi="Arial" w:cs="Arial"/>
          <w:kern w:val="20"/>
          <w:sz w:val="19"/>
          <w:szCs w:val="19"/>
        </w:rPr>
        <w:t xml:space="preserve"> - Assistant Team Leader responsible for assisting the Team Leader with the inspection, documentation, and reporting of the bridge structural elements and safety features. Load Ratings were performed on a number of structural elements and documentation was submitted. Inspections and report writing were carried out following the DRPA requirements.</w:t>
      </w:r>
    </w:p>
    <w:p w:rsidR="004743D5" w:rsidRDefault="004743D5" w:rsidP="000D702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1711AE" w:rsidRDefault="00E30CEC" w:rsidP="00D622C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noProof/>
          <w:sz w:val="19"/>
          <w:szCs w:val="19"/>
        </w:rPr>
      </w:pPr>
      <w:r w:rsidRPr="00E30CEC">
        <w:rPr>
          <w:rFonts w:ascii="Arial" w:hAnsi="Arial" w:cs="Arial"/>
          <w:b/>
          <w:kern w:val="20"/>
          <w:sz w:val="19"/>
          <w:szCs w:val="19"/>
          <w:highlight w:val="yellow"/>
        </w:rPr>
        <w:t>KSE #</w:t>
      </w:r>
      <w:r>
        <w:rPr>
          <w:rFonts w:ascii="Arial" w:hAnsi="Arial" w:cs="Arial"/>
          <w:b/>
          <w:kern w:val="20"/>
          <w:sz w:val="19"/>
          <w:szCs w:val="19"/>
        </w:rPr>
        <w:t xml:space="preserve">2202-02 </w:t>
      </w:r>
      <w:r w:rsidR="000D7024" w:rsidRPr="00DE6D7F">
        <w:rPr>
          <w:rFonts w:ascii="Arial" w:hAnsi="Arial" w:cs="Arial"/>
          <w:b/>
          <w:kern w:val="20"/>
          <w:sz w:val="19"/>
          <w:szCs w:val="19"/>
        </w:rPr>
        <w:t>Port Authority of New York and New Jersey (PANYNJ)</w:t>
      </w:r>
      <w:r w:rsidR="000D7024">
        <w:rPr>
          <w:rFonts w:ascii="Arial" w:hAnsi="Arial" w:cs="Arial"/>
          <w:b/>
          <w:kern w:val="20"/>
          <w:sz w:val="19"/>
          <w:szCs w:val="19"/>
        </w:rPr>
        <w:t xml:space="preserve">, </w:t>
      </w:r>
      <w:r w:rsidR="000D7024" w:rsidRPr="00DE6D7F">
        <w:rPr>
          <w:rFonts w:ascii="Arial" w:hAnsi="Arial" w:cs="Arial"/>
          <w:b/>
          <w:kern w:val="20"/>
          <w:sz w:val="19"/>
          <w:szCs w:val="19"/>
        </w:rPr>
        <w:t>Condition Survey of High Mast Lighting Structures, Lighting Standards, and Traffic Signal Structures at John F. Kennedy International Airport (Agreement #405-17-041)</w:t>
      </w:r>
      <w:r w:rsidR="000D7024">
        <w:rPr>
          <w:rFonts w:ascii="Arial" w:hAnsi="Arial" w:cs="Arial"/>
          <w:b/>
          <w:kern w:val="20"/>
          <w:sz w:val="19"/>
          <w:szCs w:val="19"/>
        </w:rPr>
        <w:t xml:space="preserve"> - </w:t>
      </w:r>
      <w:r w:rsidR="000D7024" w:rsidRPr="00DE6D7F">
        <w:rPr>
          <w:rFonts w:ascii="Arial" w:hAnsi="Arial" w:cs="Arial"/>
          <w:noProof/>
          <w:sz w:val="19"/>
          <w:szCs w:val="19"/>
        </w:rPr>
        <w:t xml:space="preserve">Assistant Team Leader for the </w:t>
      </w:r>
      <w:r w:rsidR="000D7024" w:rsidRPr="00901C88">
        <w:rPr>
          <w:rFonts w:ascii="Arial" w:hAnsi="Arial" w:cs="Arial"/>
          <w:noProof/>
          <w:sz w:val="19"/>
          <w:szCs w:val="19"/>
        </w:rPr>
        <w:t>100% hands-on inspection of all high mast light</w:t>
      </w:r>
      <w:r w:rsidR="000D7024">
        <w:rPr>
          <w:rFonts w:ascii="Arial" w:hAnsi="Arial" w:cs="Arial"/>
          <w:noProof/>
          <w:sz w:val="19"/>
          <w:szCs w:val="19"/>
        </w:rPr>
        <w:t>ing structures</w:t>
      </w:r>
      <w:r w:rsidR="000D7024" w:rsidRPr="00901C88">
        <w:rPr>
          <w:rFonts w:ascii="Arial" w:hAnsi="Arial" w:cs="Arial"/>
          <w:noProof/>
          <w:sz w:val="19"/>
          <w:szCs w:val="19"/>
        </w:rPr>
        <w:t xml:space="preserve">, </w:t>
      </w:r>
      <w:r w:rsidR="000D7024">
        <w:rPr>
          <w:rFonts w:ascii="Arial" w:hAnsi="Arial" w:cs="Arial"/>
          <w:noProof/>
          <w:sz w:val="19"/>
          <w:szCs w:val="19"/>
        </w:rPr>
        <w:t xml:space="preserve">as well as </w:t>
      </w:r>
      <w:r w:rsidR="000D7024" w:rsidRPr="00901C88">
        <w:rPr>
          <w:rFonts w:ascii="Arial" w:hAnsi="Arial" w:cs="Arial"/>
          <w:noProof/>
          <w:sz w:val="19"/>
          <w:szCs w:val="19"/>
        </w:rPr>
        <w:t>a 100%</w:t>
      </w:r>
      <w:r w:rsidR="000D7024">
        <w:rPr>
          <w:rFonts w:ascii="Arial" w:hAnsi="Arial" w:cs="Arial"/>
          <w:noProof/>
          <w:sz w:val="19"/>
          <w:szCs w:val="19"/>
        </w:rPr>
        <w:t xml:space="preserve"> </w:t>
      </w:r>
      <w:r w:rsidR="000D7024" w:rsidRPr="00901C88">
        <w:rPr>
          <w:rFonts w:ascii="Arial" w:hAnsi="Arial" w:cs="Arial"/>
          <w:noProof/>
          <w:sz w:val="19"/>
          <w:szCs w:val="19"/>
        </w:rPr>
        <w:t xml:space="preserve">visual and 10% hands-on inspection of </w:t>
      </w:r>
      <w:r w:rsidR="000D7024">
        <w:rPr>
          <w:rFonts w:ascii="Arial" w:hAnsi="Arial" w:cs="Arial"/>
          <w:noProof/>
          <w:sz w:val="19"/>
          <w:szCs w:val="19"/>
        </w:rPr>
        <w:t>lighting standards and traffic signal structures</w:t>
      </w:r>
      <w:r w:rsidR="000D7024" w:rsidRPr="00901C88">
        <w:rPr>
          <w:rFonts w:ascii="Arial" w:hAnsi="Arial" w:cs="Arial"/>
          <w:noProof/>
          <w:sz w:val="19"/>
          <w:szCs w:val="19"/>
        </w:rPr>
        <w:t>.</w:t>
      </w:r>
      <w:r w:rsidR="000D7024" w:rsidRPr="0062752D">
        <w:rPr>
          <w:rFonts w:ascii="Arial" w:hAnsi="Arial" w:cs="Arial"/>
          <w:noProof/>
          <w:sz w:val="19"/>
          <w:szCs w:val="19"/>
        </w:rPr>
        <w:t xml:space="preserve"> </w:t>
      </w:r>
      <w:r w:rsidR="000D7024">
        <w:rPr>
          <w:rFonts w:ascii="Arial" w:hAnsi="Arial" w:cs="Arial"/>
          <w:noProof/>
          <w:sz w:val="19"/>
          <w:szCs w:val="19"/>
        </w:rPr>
        <w:t>A</w:t>
      </w:r>
      <w:r w:rsidR="000D7024" w:rsidRPr="00901C88">
        <w:rPr>
          <w:rFonts w:ascii="Arial" w:hAnsi="Arial" w:cs="Arial"/>
          <w:noProof/>
          <w:sz w:val="19"/>
          <w:szCs w:val="19"/>
        </w:rPr>
        <w:t xml:space="preserve">ll inspection work and the </w:t>
      </w:r>
      <w:r w:rsidR="000D7024">
        <w:rPr>
          <w:rFonts w:ascii="Arial" w:hAnsi="Arial" w:cs="Arial"/>
          <w:noProof/>
          <w:sz w:val="19"/>
          <w:szCs w:val="19"/>
        </w:rPr>
        <w:t xml:space="preserve">Condition Survey </w:t>
      </w:r>
      <w:r w:rsidR="000D7024" w:rsidRPr="00901C88">
        <w:rPr>
          <w:rFonts w:ascii="Arial" w:hAnsi="Arial" w:cs="Arial"/>
          <w:noProof/>
          <w:sz w:val="19"/>
          <w:szCs w:val="19"/>
        </w:rPr>
        <w:t>report conform</w:t>
      </w:r>
      <w:r w:rsidR="000D7024">
        <w:rPr>
          <w:rFonts w:ascii="Arial" w:hAnsi="Arial" w:cs="Arial"/>
          <w:noProof/>
          <w:sz w:val="19"/>
          <w:szCs w:val="19"/>
        </w:rPr>
        <w:t>ed</w:t>
      </w:r>
      <w:r w:rsidR="000D7024" w:rsidRPr="00901C88">
        <w:rPr>
          <w:rFonts w:ascii="Arial" w:hAnsi="Arial" w:cs="Arial"/>
          <w:noProof/>
          <w:sz w:val="19"/>
          <w:szCs w:val="19"/>
        </w:rPr>
        <w:t xml:space="preserve"> to the requirements of the PA Quality Assurance</w:t>
      </w:r>
      <w:r w:rsidR="000D7024">
        <w:rPr>
          <w:rFonts w:ascii="Arial" w:hAnsi="Arial" w:cs="Arial"/>
          <w:noProof/>
          <w:sz w:val="19"/>
          <w:szCs w:val="19"/>
        </w:rPr>
        <w:t xml:space="preserve"> </w:t>
      </w:r>
      <w:r w:rsidR="000D7024" w:rsidRPr="00901C88">
        <w:rPr>
          <w:rFonts w:ascii="Arial" w:hAnsi="Arial" w:cs="Arial"/>
          <w:noProof/>
          <w:sz w:val="19"/>
          <w:szCs w:val="19"/>
        </w:rPr>
        <w:t>Guidelines for Condition Surveys of Sign and Lighting Structures.</w:t>
      </w:r>
    </w:p>
    <w:p w:rsidR="001711AE" w:rsidRDefault="001711AE" w:rsidP="00D622C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noProof/>
          <w:sz w:val="19"/>
          <w:szCs w:val="19"/>
        </w:rPr>
      </w:pPr>
    </w:p>
    <w:p w:rsidR="00D622C5" w:rsidRDefault="00D622C5" w:rsidP="00D622C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noProof/>
          <w:sz w:val="19"/>
          <w:szCs w:val="19"/>
        </w:rPr>
      </w:pPr>
      <w:r w:rsidRPr="00D622C5">
        <w:rPr>
          <w:rFonts w:ascii="Arial" w:hAnsi="Arial" w:cs="Arial"/>
          <w:b/>
          <w:noProof/>
          <w:sz w:val="19"/>
          <w:szCs w:val="19"/>
        </w:rPr>
        <w:t>MTA Bridges &amp; Tunnels, 2016-2017 Biennial &amp; Special Bridge Inspection of Robert F. Kennedy Bridge Group B (PSC 15-2978B) -</w:t>
      </w:r>
      <w:r w:rsidRPr="00D622C5">
        <w:rPr>
          <w:rFonts w:ascii="Arial" w:hAnsi="Arial" w:cs="Arial"/>
          <w:noProof/>
          <w:sz w:val="19"/>
          <w:szCs w:val="19"/>
        </w:rPr>
        <w:t xml:space="preserve"> Assistant Team Leader for biennial inspection at the RFK Bridge. Included thorough inspection and examination of all structural components and their appurtenances and preparation of reports.</w:t>
      </w:r>
      <w:r>
        <w:rPr>
          <w:rFonts w:ascii="Arial" w:hAnsi="Arial" w:cs="Arial"/>
          <w:noProof/>
          <w:sz w:val="19"/>
          <w:szCs w:val="19"/>
        </w:rPr>
        <w:t xml:space="preserve"> </w:t>
      </w:r>
      <w:r w:rsidRPr="00D622C5">
        <w:rPr>
          <w:rFonts w:ascii="Arial" w:hAnsi="Arial" w:cs="Arial"/>
          <w:noProof/>
          <w:sz w:val="19"/>
          <w:szCs w:val="19"/>
        </w:rPr>
        <w:t>(02/2017-05/2017)</w:t>
      </w:r>
    </w:p>
    <w:p w:rsidR="00D622C5" w:rsidRDefault="00D622C5" w:rsidP="00D622C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noProof/>
          <w:sz w:val="19"/>
          <w:szCs w:val="19"/>
        </w:rPr>
      </w:pPr>
    </w:p>
    <w:p w:rsidR="00D622C5" w:rsidRDefault="00D622C5" w:rsidP="006A3DC8">
      <w:pPr>
        <w:jc w:val="both"/>
        <w:rPr>
          <w:rFonts w:ascii="Arial" w:hAnsi="Arial" w:cs="Arial"/>
          <w:sz w:val="19"/>
          <w:szCs w:val="19"/>
        </w:rPr>
      </w:pPr>
      <w:r>
        <w:rPr>
          <w:rFonts w:ascii="Arial" w:hAnsi="Arial" w:cs="Arial"/>
          <w:b/>
          <w:sz w:val="19"/>
          <w:szCs w:val="19"/>
        </w:rPr>
        <w:t>NYC Dept.</w:t>
      </w:r>
      <w:r w:rsidRPr="00D622C5">
        <w:rPr>
          <w:rFonts w:ascii="Arial" w:hAnsi="Arial" w:cs="Arial"/>
          <w:b/>
          <w:sz w:val="19"/>
          <w:szCs w:val="19"/>
        </w:rPr>
        <w:t xml:space="preserve"> Parks and Recreation</w:t>
      </w:r>
      <w:r>
        <w:rPr>
          <w:rFonts w:ascii="Arial" w:hAnsi="Arial" w:cs="Arial"/>
          <w:b/>
          <w:sz w:val="19"/>
          <w:szCs w:val="19"/>
        </w:rPr>
        <w:t xml:space="preserve">, </w:t>
      </w:r>
      <w:r w:rsidRPr="00D622C5">
        <w:rPr>
          <w:rFonts w:ascii="Arial" w:hAnsi="Arial" w:cs="Arial"/>
          <w:b/>
          <w:sz w:val="19"/>
          <w:szCs w:val="19"/>
        </w:rPr>
        <w:t>Inspection of the Overbuild Bridge (Amtrak Tunnel - over the Amtrak Rail Tracks within Riverside Park (M107)) from West 72nd St. to West 123rd St., located in the Borough of Manhattan –</w:t>
      </w:r>
      <w:r>
        <w:rPr>
          <w:rFonts w:ascii="Arial" w:hAnsi="Arial" w:cs="Arial"/>
          <w:sz w:val="19"/>
          <w:szCs w:val="19"/>
        </w:rPr>
        <w:t xml:space="preserve"> </w:t>
      </w:r>
      <w:r w:rsidRPr="00D622C5">
        <w:rPr>
          <w:rFonts w:ascii="Arial" w:hAnsi="Arial" w:cs="Arial"/>
          <w:sz w:val="19"/>
          <w:szCs w:val="19"/>
        </w:rPr>
        <w:t>Assistant Team Leader responsible for baseline hands-on and visual inspection utilizing NYSDOT Bridge Inspection Manual and Bridge Inventory Manual, supplemented by Federal Highway Administration (FHWA) / National Bridge Inspection Standards (NBIS), including all bridge and/or tunnel structure members supporting parkland above that were addressed by separate programs managed by NYCDOT. The inspections required extensive coordination with Amtrak forces to provide flagging.</w:t>
      </w:r>
    </w:p>
    <w:p w:rsidR="00D622C5" w:rsidRPr="00D622C5" w:rsidRDefault="00D622C5" w:rsidP="006A3DC8">
      <w:pPr>
        <w:jc w:val="both"/>
        <w:rPr>
          <w:rFonts w:ascii="Arial" w:hAnsi="Arial" w:cs="Arial"/>
          <w:sz w:val="19"/>
          <w:szCs w:val="19"/>
          <w:highlight w:val="yellow"/>
        </w:rPr>
      </w:pPr>
    </w:p>
    <w:p w:rsidR="006A3DC8" w:rsidRPr="001A3BE1" w:rsidRDefault="006A3DC8" w:rsidP="006A3DC8">
      <w:pPr>
        <w:jc w:val="both"/>
        <w:rPr>
          <w:rFonts w:ascii="Arial" w:hAnsi="Arial" w:cs="Arial"/>
          <w:sz w:val="19"/>
          <w:szCs w:val="19"/>
          <w:highlight w:val="yellow"/>
        </w:rPr>
      </w:pPr>
      <w:r w:rsidRPr="001A3BE1">
        <w:rPr>
          <w:rFonts w:ascii="Arial" w:hAnsi="Arial" w:cs="Arial"/>
          <w:b/>
          <w:sz w:val="19"/>
          <w:szCs w:val="19"/>
        </w:rPr>
        <w:t>NJTA, OPS T3574 - 2016 NJ Turnpike Bridge Inspection Program, NJ Turnpike Group 2 -</w:t>
      </w:r>
      <w:r>
        <w:rPr>
          <w:rFonts w:ascii="Arial" w:hAnsi="Arial" w:cs="Arial"/>
          <w:b/>
          <w:sz w:val="19"/>
          <w:szCs w:val="19"/>
        </w:rPr>
        <w:t xml:space="preserve"> </w:t>
      </w:r>
      <w:r w:rsidRPr="001A3BE1">
        <w:rPr>
          <w:rFonts w:ascii="Arial" w:hAnsi="Arial" w:cs="Arial"/>
          <w:sz w:val="19"/>
          <w:szCs w:val="19"/>
        </w:rPr>
        <w:t>164 Bridges and 88 Sign Structures, NJ (Prime Consultant) – Assistant Team Leader responsible</w:t>
      </w:r>
      <w:r>
        <w:rPr>
          <w:rFonts w:ascii="Arial" w:hAnsi="Arial" w:cs="Arial"/>
          <w:sz w:val="19"/>
          <w:szCs w:val="19"/>
        </w:rPr>
        <w:t xml:space="preserve"> </w:t>
      </w:r>
      <w:r w:rsidRPr="001A3BE1">
        <w:rPr>
          <w:rFonts w:ascii="Arial" w:hAnsi="Arial" w:cs="Arial"/>
          <w:sz w:val="19"/>
          <w:szCs w:val="19"/>
        </w:rPr>
        <w:t>for the NBIS in-depth inspection, load ratings and report preparation for this project. The</w:t>
      </w:r>
      <w:r>
        <w:rPr>
          <w:rFonts w:ascii="Arial" w:hAnsi="Arial" w:cs="Arial"/>
          <w:sz w:val="19"/>
          <w:szCs w:val="19"/>
        </w:rPr>
        <w:t xml:space="preserve"> </w:t>
      </w:r>
      <w:r w:rsidRPr="001A3BE1">
        <w:rPr>
          <w:rFonts w:ascii="Arial" w:hAnsi="Arial" w:cs="Arial"/>
          <w:sz w:val="19"/>
          <w:szCs w:val="19"/>
        </w:rPr>
        <w:t>inspections included sign structures and bridges and appurtenances: bridge/fascia-mounted sign</w:t>
      </w:r>
      <w:r>
        <w:rPr>
          <w:rFonts w:ascii="Arial" w:hAnsi="Arial" w:cs="Arial"/>
          <w:sz w:val="19"/>
          <w:szCs w:val="19"/>
        </w:rPr>
        <w:t xml:space="preserve"> </w:t>
      </w:r>
      <w:r w:rsidRPr="001A3BE1">
        <w:rPr>
          <w:rFonts w:ascii="Arial" w:hAnsi="Arial" w:cs="Arial"/>
          <w:sz w:val="19"/>
          <w:szCs w:val="19"/>
        </w:rPr>
        <w:t>structures, right-of-way fencing, substructure protection, guide rail/barriers, utilities and supports</w:t>
      </w:r>
      <w:r>
        <w:rPr>
          <w:rFonts w:ascii="Arial" w:hAnsi="Arial" w:cs="Arial"/>
          <w:sz w:val="19"/>
          <w:szCs w:val="19"/>
        </w:rPr>
        <w:t xml:space="preserve"> </w:t>
      </w:r>
      <w:r w:rsidRPr="001A3BE1">
        <w:rPr>
          <w:rFonts w:ascii="Arial" w:hAnsi="Arial" w:cs="Arial"/>
          <w:sz w:val="19"/>
          <w:szCs w:val="19"/>
        </w:rPr>
        <w:t>attached to the structure, approaches, and safety features. In addition, he utilized the online NJTA</w:t>
      </w:r>
      <w:r>
        <w:rPr>
          <w:rFonts w:ascii="Arial" w:hAnsi="Arial" w:cs="Arial"/>
          <w:sz w:val="19"/>
          <w:szCs w:val="19"/>
        </w:rPr>
        <w:t xml:space="preserve"> </w:t>
      </w:r>
      <w:r w:rsidRPr="001A3BE1">
        <w:rPr>
          <w:rFonts w:ascii="Arial" w:hAnsi="Arial" w:cs="Arial"/>
          <w:sz w:val="19"/>
          <w:szCs w:val="19"/>
        </w:rPr>
        <w:t>web based Lane Closure application, input online InspectTech data for the reports, developed</w:t>
      </w:r>
      <w:r>
        <w:rPr>
          <w:rFonts w:ascii="Arial" w:hAnsi="Arial" w:cs="Arial"/>
          <w:sz w:val="19"/>
          <w:szCs w:val="19"/>
        </w:rPr>
        <w:t xml:space="preserve"> </w:t>
      </w:r>
      <w:r w:rsidRPr="001A3BE1">
        <w:rPr>
          <w:rFonts w:ascii="Arial" w:hAnsi="Arial" w:cs="Arial"/>
          <w:sz w:val="19"/>
          <w:szCs w:val="19"/>
        </w:rPr>
        <w:t>Individual Bridge Reports, initiated NBE Element Inspections and reports, made SI&amp;A updates,</w:t>
      </w:r>
      <w:r>
        <w:rPr>
          <w:rFonts w:ascii="Arial" w:hAnsi="Arial" w:cs="Arial"/>
          <w:sz w:val="19"/>
          <w:szCs w:val="19"/>
        </w:rPr>
        <w:t xml:space="preserve"> </w:t>
      </w:r>
      <w:r w:rsidRPr="001A3BE1">
        <w:rPr>
          <w:rFonts w:ascii="Arial" w:hAnsi="Arial" w:cs="Arial"/>
          <w:sz w:val="19"/>
          <w:szCs w:val="19"/>
        </w:rPr>
        <w:t>and wrote Category A Deficiency Memos.</w:t>
      </w:r>
    </w:p>
    <w:p w:rsidR="006A3DC8" w:rsidRDefault="006A3DC8" w:rsidP="000D702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noProof/>
          <w:sz w:val="19"/>
          <w:szCs w:val="19"/>
        </w:rPr>
      </w:pPr>
    </w:p>
    <w:p w:rsidR="00B54B9D" w:rsidRDefault="00B54B9D" w:rsidP="00B54B9D">
      <w:pPr>
        <w:jc w:val="both"/>
        <w:rPr>
          <w:rFonts w:ascii="Arial" w:hAnsi="Arial" w:cs="Arial"/>
          <w:b/>
          <w:kern w:val="20"/>
          <w:sz w:val="19"/>
          <w:szCs w:val="19"/>
        </w:rPr>
      </w:pPr>
      <w:r w:rsidRPr="005C1502">
        <w:rPr>
          <w:rFonts w:ascii="Arial" w:hAnsi="Arial" w:cs="Arial"/>
          <w:b/>
          <w:kern w:val="20"/>
          <w:sz w:val="19"/>
          <w:szCs w:val="19"/>
        </w:rPr>
        <w:t>Biennial Bridge Inspection and Design of Miscellaneous Structural Repairs at the Henry Hudson Bridge and Queens Midtown Tunnel Facilities, NY – Group D (PSC-14-2963D) –</w:t>
      </w:r>
      <w:r w:rsidRPr="005C1502">
        <w:rPr>
          <w:rFonts w:ascii="Arial" w:hAnsi="Arial" w:cs="Arial"/>
          <w:kern w:val="20"/>
          <w:sz w:val="19"/>
          <w:szCs w:val="19"/>
        </w:rPr>
        <w:t xml:space="preserve"> </w:t>
      </w:r>
      <w:r w:rsidRPr="005C1502">
        <w:rPr>
          <w:rFonts w:ascii="Arial" w:hAnsi="Arial" w:cs="Arial"/>
          <w:sz w:val="19"/>
          <w:szCs w:val="19"/>
        </w:rPr>
        <w:t xml:space="preserve">Assistant </w:t>
      </w:r>
      <w:r w:rsidRPr="005C1502">
        <w:rPr>
          <w:rFonts w:ascii="Arial" w:hAnsi="Arial" w:cs="Arial"/>
          <w:kern w:val="20"/>
          <w:sz w:val="19"/>
          <w:szCs w:val="19"/>
        </w:rPr>
        <w:t>Team Leader for biennial inspection at the Henry Hudson Bridge and Queens Midtown Tunnel Facilities.  Included thorough inspection and examination of all structural components and their appurtenan</w:t>
      </w:r>
      <w:r w:rsidR="001711AE">
        <w:rPr>
          <w:rFonts w:ascii="Arial" w:hAnsi="Arial" w:cs="Arial"/>
          <w:kern w:val="20"/>
          <w:sz w:val="19"/>
          <w:szCs w:val="19"/>
        </w:rPr>
        <w:t>ces and preparation of reports.</w:t>
      </w:r>
      <w:r w:rsidRPr="005C1502">
        <w:rPr>
          <w:rFonts w:ascii="Arial" w:hAnsi="Arial" w:cs="Arial"/>
          <w:b/>
          <w:kern w:val="20"/>
          <w:sz w:val="19"/>
          <w:szCs w:val="19"/>
        </w:rPr>
        <w:t xml:space="preserve"> </w:t>
      </w:r>
    </w:p>
    <w:p w:rsidR="00B54B9D" w:rsidRDefault="00B54B9D" w:rsidP="00B54B9D">
      <w:pPr>
        <w:jc w:val="both"/>
        <w:rPr>
          <w:rFonts w:ascii="Arial" w:hAnsi="Arial" w:cs="Arial"/>
          <w:b/>
          <w:kern w:val="20"/>
          <w:sz w:val="19"/>
          <w:szCs w:val="19"/>
        </w:rPr>
      </w:pPr>
    </w:p>
    <w:p w:rsidR="00B54B9D" w:rsidRDefault="00B54B9D" w:rsidP="00B54B9D">
      <w:pPr>
        <w:pStyle w:val="NoSpacing"/>
        <w:jc w:val="both"/>
        <w:rPr>
          <w:rFonts w:ascii="Arial" w:hAnsi="Arial" w:cs="Arial"/>
          <w:sz w:val="19"/>
          <w:szCs w:val="19"/>
        </w:rPr>
      </w:pPr>
      <w:r w:rsidRPr="006065A9">
        <w:rPr>
          <w:rFonts w:ascii="Arial" w:hAnsi="Arial" w:cs="Arial"/>
          <w:b/>
          <w:sz w:val="19"/>
          <w:szCs w:val="19"/>
        </w:rPr>
        <w:lastRenderedPageBreak/>
        <w:t xml:space="preserve">NJTA, OPS T3546 - 2015 NJ Turnpike Bridge Inspection Program, NJ Turnpike Group 2 - 189 Bridges, NJ - </w:t>
      </w:r>
      <w:r w:rsidRPr="006065A9">
        <w:rPr>
          <w:rFonts w:ascii="Arial" w:hAnsi="Arial" w:cs="Arial"/>
          <w:sz w:val="19"/>
          <w:szCs w:val="19"/>
        </w:rPr>
        <w:t>Assistant Team Leader responsible for the NBIS in-depth inspection and report preparation for this project. The inspections included bridge appurtenances: bridge/fascia-mounted sign structures, right-of-way fencing, substructure protection, guide rail/barriers, utilities and supports attached to the structure, approaches, and safety features. In addition, he input and reviewed the InspectTech input and output for the reports, developed Individual Bridge Reports, updated the BPS Reports, made SI&amp;A and PONTIS (Bridge Element) updates, and wrot</w:t>
      </w:r>
      <w:r w:rsidR="001711AE">
        <w:rPr>
          <w:rFonts w:ascii="Arial" w:hAnsi="Arial" w:cs="Arial"/>
          <w:sz w:val="19"/>
          <w:szCs w:val="19"/>
        </w:rPr>
        <w:t>e Category A Deficiency Memos.</w:t>
      </w:r>
    </w:p>
    <w:p w:rsidR="00B54B9D" w:rsidRDefault="00B54B9D" w:rsidP="00B54B9D">
      <w:pPr>
        <w:pStyle w:val="NoSpacing"/>
        <w:jc w:val="both"/>
        <w:rPr>
          <w:rFonts w:ascii="Arial" w:hAnsi="Arial" w:cs="Arial"/>
          <w:sz w:val="19"/>
          <w:szCs w:val="19"/>
        </w:rPr>
      </w:pPr>
    </w:p>
    <w:p w:rsidR="00B54B9D" w:rsidRPr="001A3BE1" w:rsidRDefault="00B54B9D" w:rsidP="00B54B9D">
      <w:pPr>
        <w:pStyle w:val="NoSpacing"/>
        <w:jc w:val="both"/>
        <w:rPr>
          <w:rFonts w:ascii="Arial" w:hAnsi="Arial" w:cs="Arial"/>
          <w:sz w:val="19"/>
          <w:szCs w:val="19"/>
        </w:rPr>
      </w:pPr>
      <w:r>
        <w:rPr>
          <w:rFonts w:ascii="Arial" w:hAnsi="Arial" w:cs="Arial"/>
          <w:b/>
          <w:sz w:val="19"/>
          <w:szCs w:val="19"/>
        </w:rPr>
        <w:t xml:space="preserve">PANYNJ, </w:t>
      </w:r>
      <w:r w:rsidRPr="001A3BE1">
        <w:rPr>
          <w:rFonts w:ascii="Arial" w:hAnsi="Arial" w:cs="Arial"/>
          <w:b/>
          <w:sz w:val="19"/>
          <w:szCs w:val="19"/>
        </w:rPr>
        <w:t xml:space="preserve">Inspection of AirTrain Guideway Extension at Newark Airport </w:t>
      </w:r>
      <w:r w:rsidRPr="001A3BE1">
        <w:rPr>
          <w:rFonts w:ascii="Arial" w:hAnsi="Arial" w:cs="Arial"/>
          <w:sz w:val="19"/>
          <w:szCs w:val="19"/>
        </w:rPr>
        <w:t>- Assistant Team Leader for the field</w:t>
      </w:r>
      <w:r>
        <w:rPr>
          <w:rFonts w:ascii="Arial" w:hAnsi="Arial" w:cs="Arial"/>
          <w:sz w:val="19"/>
          <w:szCs w:val="19"/>
        </w:rPr>
        <w:t xml:space="preserve"> </w:t>
      </w:r>
      <w:r w:rsidRPr="001A3BE1">
        <w:rPr>
          <w:rFonts w:ascii="Arial" w:hAnsi="Arial" w:cs="Arial"/>
          <w:sz w:val="19"/>
          <w:szCs w:val="19"/>
        </w:rPr>
        <w:t>inspection work. The multi-span guide way is supported on concrete columns and within the</w:t>
      </w:r>
      <w:r>
        <w:rPr>
          <w:rFonts w:ascii="Arial" w:hAnsi="Arial" w:cs="Arial"/>
          <w:sz w:val="19"/>
          <w:szCs w:val="19"/>
        </w:rPr>
        <w:t xml:space="preserve"> </w:t>
      </w:r>
      <w:r w:rsidRPr="001A3BE1">
        <w:rPr>
          <w:rFonts w:ascii="Arial" w:hAnsi="Arial" w:cs="Arial"/>
          <w:sz w:val="19"/>
          <w:szCs w:val="19"/>
        </w:rPr>
        <w:t>buildings at the various stations. The task was to assist the Team Leader to obtain the required</w:t>
      </w:r>
      <w:r>
        <w:rPr>
          <w:rFonts w:ascii="Arial" w:hAnsi="Arial" w:cs="Arial"/>
          <w:sz w:val="19"/>
          <w:szCs w:val="19"/>
        </w:rPr>
        <w:t xml:space="preserve"> </w:t>
      </w:r>
      <w:r w:rsidRPr="001A3BE1">
        <w:rPr>
          <w:rFonts w:ascii="Arial" w:hAnsi="Arial" w:cs="Arial"/>
          <w:sz w:val="19"/>
          <w:szCs w:val="19"/>
        </w:rPr>
        <w:t>inspection information for reporting structural deficiencies to the Authority.</w:t>
      </w:r>
    </w:p>
    <w:p w:rsidR="00E30CEC" w:rsidRDefault="00E30CEC" w:rsidP="00B54B9D">
      <w:pPr>
        <w:jc w:val="both"/>
        <w:rPr>
          <w:rFonts w:ascii="Arial" w:hAnsi="Arial" w:cs="Arial"/>
          <w:b/>
          <w:spacing w:val="-2"/>
          <w:sz w:val="19"/>
          <w:szCs w:val="19"/>
        </w:rPr>
      </w:pPr>
    </w:p>
    <w:p w:rsidR="00B54B9D" w:rsidRDefault="00B54B9D" w:rsidP="00B54B9D">
      <w:pPr>
        <w:jc w:val="both"/>
        <w:rPr>
          <w:rFonts w:ascii="Arial" w:hAnsi="Arial" w:cs="Arial"/>
          <w:noProof/>
          <w:sz w:val="19"/>
          <w:szCs w:val="19"/>
        </w:rPr>
      </w:pPr>
      <w:r w:rsidRPr="005C1502">
        <w:rPr>
          <w:rFonts w:ascii="Arial" w:hAnsi="Arial" w:cs="Arial"/>
          <w:b/>
          <w:spacing w:val="-2"/>
          <w:sz w:val="19"/>
          <w:szCs w:val="19"/>
        </w:rPr>
        <w:t xml:space="preserve">MTA Bridges &amp; Tunnels, 2014 Biennial Inspection of Robert F. Kennedy Bridge – Group A (PSC 13-2944A) – </w:t>
      </w:r>
      <w:r w:rsidRPr="005C1502">
        <w:rPr>
          <w:rFonts w:ascii="Arial" w:hAnsi="Arial" w:cs="Arial"/>
          <w:spacing w:val="-2"/>
          <w:sz w:val="19"/>
          <w:szCs w:val="19"/>
        </w:rPr>
        <w:t xml:space="preserve">Assistant Team Leader for the </w:t>
      </w:r>
      <w:r w:rsidRPr="005C1502">
        <w:rPr>
          <w:rFonts w:ascii="Arial" w:hAnsi="Arial" w:cs="Arial"/>
          <w:noProof/>
          <w:sz w:val="19"/>
          <w:szCs w:val="19"/>
        </w:rPr>
        <w:t>inspection of the Robert F. Kennedy Bridge, approach spans, and pedestrian ramp bridges. The elements inspected included top of deck, wearing surface, deck joints, deck structural, riveted plate girders, welded plate girders, floorbeams, sub-floorbeams, stringers, reinforced concrete t-beams, bearings, concrete pier caps and columns, steel pier caps and columns and towers, bracing systems, light poles, underdeck lighting, drainage system, and signage. The underdeck elements in the main span were inspected using rope access.</w:t>
      </w:r>
    </w:p>
    <w:p w:rsidR="00B54B9D" w:rsidRDefault="00B54B9D" w:rsidP="00B54B9D">
      <w:pPr>
        <w:jc w:val="both"/>
        <w:rPr>
          <w:rFonts w:ascii="Arial" w:hAnsi="Arial" w:cs="Arial"/>
          <w:noProof/>
          <w:sz w:val="19"/>
          <w:szCs w:val="19"/>
        </w:rPr>
      </w:pPr>
    </w:p>
    <w:p w:rsidR="00B54B9D" w:rsidRPr="006065A9" w:rsidRDefault="00B54B9D" w:rsidP="00B54B9D">
      <w:pPr>
        <w:jc w:val="both"/>
        <w:rPr>
          <w:rFonts w:ascii="Arial" w:hAnsi="Arial" w:cs="Arial"/>
          <w:sz w:val="19"/>
          <w:szCs w:val="19"/>
        </w:rPr>
      </w:pPr>
      <w:r w:rsidRPr="006065A9">
        <w:rPr>
          <w:rFonts w:ascii="Arial" w:hAnsi="Arial" w:cs="Arial"/>
          <w:b/>
          <w:sz w:val="19"/>
          <w:szCs w:val="19"/>
        </w:rPr>
        <w:t xml:space="preserve">Monmouth County Dept. of Public Works, NBIS Inspection of 55 Bridges, NJ </w:t>
      </w:r>
      <w:r w:rsidRPr="006065A9">
        <w:rPr>
          <w:rFonts w:ascii="Arial" w:hAnsi="Arial" w:cs="Arial"/>
          <w:sz w:val="19"/>
          <w:szCs w:val="19"/>
        </w:rPr>
        <w:t>– Assistant Team Leader for condition surveys and reports for bridges in Monmouth County. This project included condition evaluation of all bridge elements such as abutments, piers, bearings, structural members, paint, deck, approach roadway, drainage and s</w:t>
      </w:r>
      <w:r w:rsidR="001711AE">
        <w:rPr>
          <w:rFonts w:ascii="Arial" w:hAnsi="Arial" w:cs="Arial"/>
          <w:sz w:val="19"/>
          <w:szCs w:val="19"/>
        </w:rPr>
        <w:t>afety features.</w:t>
      </w:r>
    </w:p>
    <w:p w:rsidR="00110D4B" w:rsidRDefault="00110D4B" w:rsidP="00B54B9D">
      <w:pPr>
        <w:jc w:val="both"/>
        <w:rPr>
          <w:rFonts w:ascii="Arial" w:hAnsi="Arial" w:cs="Arial"/>
          <w:b/>
          <w:sz w:val="19"/>
          <w:szCs w:val="19"/>
        </w:rPr>
      </w:pPr>
    </w:p>
    <w:p w:rsidR="00B54B9D" w:rsidRPr="006065A9" w:rsidRDefault="00B54B9D" w:rsidP="00B54B9D">
      <w:pPr>
        <w:jc w:val="both"/>
        <w:rPr>
          <w:rFonts w:ascii="Arial" w:hAnsi="Arial" w:cs="Arial"/>
          <w:sz w:val="19"/>
          <w:szCs w:val="19"/>
        </w:rPr>
      </w:pPr>
      <w:r w:rsidRPr="00110D4B">
        <w:rPr>
          <w:rFonts w:ascii="Arial" w:hAnsi="Arial" w:cs="Arial"/>
          <w:b/>
          <w:sz w:val="19"/>
          <w:szCs w:val="19"/>
        </w:rPr>
        <w:t xml:space="preserve">Monmouth County Dept. of Public Works, NBIS Inspection of 54 Bridges, NJ </w:t>
      </w:r>
      <w:r w:rsidRPr="00110D4B">
        <w:rPr>
          <w:rFonts w:ascii="Arial" w:hAnsi="Arial" w:cs="Arial"/>
          <w:sz w:val="19"/>
          <w:szCs w:val="19"/>
        </w:rPr>
        <w:t>– Assistant Team Leader for condition surveys and reports for bridges in Monmouth County. This project included condition evaluation of all bridge elements such as abutments, piers, bearings, structural members, paint, deck, approach roadway, draina</w:t>
      </w:r>
      <w:r w:rsidR="001711AE">
        <w:rPr>
          <w:rFonts w:ascii="Arial" w:hAnsi="Arial" w:cs="Arial"/>
          <w:sz w:val="19"/>
          <w:szCs w:val="19"/>
        </w:rPr>
        <w:t>ge and safety features.</w:t>
      </w:r>
    </w:p>
    <w:p w:rsidR="00B54B9D" w:rsidRPr="006065A9" w:rsidRDefault="00B54B9D" w:rsidP="00B54B9D">
      <w:pPr>
        <w:pStyle w:val="NoSpacing"/>
        <w:jc w:val="both"/>
        <w:rPr>
          <w:rFonts w:ascii="Arial" w:hAnsi="Arial" w:cs="Arial"/>
          <w:b/>
          <w:sz w:val="19"/>
          <w:szCs w:val="19"/>
        </w:rPr>
      </w:pPr>
    </w:p>
    <w:p w:rsidR="00C244DE" w:rsidRPr="006065A9" w:rsidRDefault="00C244DE" w:rsidP="006065A9">
      <w:pPr>
        <w:pStyle w:val="NoSpacing"/>
        <w:rPr>
          <w:rFonts w:ascii="Arial" w:hAnsi="Arial" w:cs="Arial"/>
          <w:sz w:val="19"/>
          <w:szCs w:val="19"/>
        </w:rPr>
      </w:pPr>
    </w:p>
    <w:sectPr w:rsidR="00C244DE" w:rsidRPr="006065A9">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10BE" w:rsidRDefault="004E10BE">
      <w:r>
        <w:separator/>
      </w:r>
    </w:p>
  </w:endnote>
  <w:endnote w:type="continuationSeparator" w:id="0">
    <w:p w:rsidR="004E10BE" w:rsidRDefault="004E1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6A56" w:rsidRDefault="00DB6A5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DB6A56" w:rsidRDefault="00DB6A56">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6704" stroked="f">
          <v:fill r:id="rId1" o:title="kseonly_curves" recolor="t" rotate="t" type="frame"/>
        </v:rect>
      </w:pict>
    </w:r>
  </w:p>
  <w:p w:rsidR="00DB6A56" w:rsidRDefault="00DB6A56">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0D7024">
      <w:rPr>
        <w:rFonts w:ascii="Arial" w:hAnsi="Arial" w:cs="Arial"/>
        <w:noProof/>
        <w:sz w:val="10"/>
        <w:szCs w:val="10"/>
      </w:rPr>
      <w:t>Y:\004-A-RESUMES\00 - Resumes-New Format\Pola, S\00 MASTER PolaS.doc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6A56" w:rsidRDefault="00DB6A56">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DB6A56" w:rsidRDefault="00DB6A5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46" style="position:absolute;left:0;text-align:left;margin-left:425.25pt;margin-top:1.35pt;width:79.75pt;height:27.2pt;z-index:251661824" stroked="f">
          <v:fill r:id="rId1" o:title="kseonly_curves" recolor="t" rotate="t" type="frame"/>
        </v:rect>
      </w:pict>
    </w:r>
  </w:p>
  <w:p w:rsidR="00DB6A56" w:rsidRDefault="00DB6A5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0D7024">
      <w:rPr>
        <w:rFonts w:ascii="Arial" w:hAnsi="Arial" w:cs="Arial"/>
        <w:noProof/>
        <w:sz w:val="10"/>
        <w:szCs w:val="10"/>
      </w:rPr>
      <w:t>Y:\004-A-RESUMES\00 - Resumes-New Format\Pola, S\00 MASTER PolaS.doc</w:t>
    </w:r>
    <w:r>
      <w:rPr>
        <w:rFonts w:ascii="Arial" w:hAnsi="Arial" w:cs="Arial"/>
        <w:sz w:val="10"/>
        <w:szCs w:val="10"/>
      </w:rPr>
      <w:fldChar w:fldCharType="end"/>
    </w:r>
  </w:p>
  <w:p w:rsidR="00DB6A56" w:rsidRDefault="00DB6A56">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6A56" w:rsidRDefault="00DB6A56">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DB6A56" w:rsidRDefault="00DB6A5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5680" stroked="f">
          <v:fill r:id="rId1" o:title="kseonly_curves" recolor="t" rotate="t" type="frame"/>
        </v:rect>
      </w:pict>
    </w:r>
  </w:p>
  <w:p w:rsidR="00DB6A56" w:rsidRDefault="00DB6A5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0D7024">
      <w:rPr>
        <w:rFonts w:ascii="Arial" w:hAnsi="Arial" w:cs="Arial"/>
        <w:noProof/>
        <w:sz w:val="10"/>
        <w:szCs w:val="10"/>
      </w:rPr>
      <w:t>Y:\004-A-RESUMES\00 - Resumes-New Format\Pola, S\00 MASTER PolaS.doc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10BE" w:rsidRDefault="004E10BE">
      <w:r>
        <w:separator/>
      </w:r>
    </w:p>
  </w:footnote>
  <w:footnote w:type="continuationSeparator" w:id="0">
    <w:p w:rsidR="004E10BE" w:rsidRDefault="004E1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6A56" w:rsidRDefault="00DB6A5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DB6A56" w:rsidRDefault="00DB6A56">
    <w:pPr>
      <w:pStyle w:val="Heading2"/>
    </w:pPr>
    <w:r>
      <w:rPr>
        <w:bCs/>
      </w:rPr>
      <w:t xml:space="preserve">Senior Engineer/Team Leader  </w:t>
    </w:r>
  </w:p>
  <w:p w:rsidR="00DB6A56" w:rsidRDefault="00DB6A56">
    <w:r>
      <w:rPr>
        <w:noProof/>
      </w:rPr>
      <w:pict>
        <v:line id="_x0000_s1043" style="position:absolute;z-index:251658752" from="-.75pt,.45pt" to="506.25pt,.45pt"/>
      </w:pict>
    </w:r>
  </w:p>
  <w:p w:rsidR="00DB6A56" w:rsidRDefault="00DB6A56">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7728;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6A56" w:rsidRDefault="00DB6A56" w:rsidP="00507CEB">
    <w:pPr>
      <w:widowControl/>
      <w:tabs>
        <w:tab w:val="right" w:pos="10080"/>
      </w:tabs>
      <w:jc w:val="both"/>
      <w:rPr>
        <w:rFonts w:ascii="Arial" w:hAnsi="Arial" w:cs="Arial"/>
        <w:b/>
        <w:bCs/>
        <w:i/>
        <w:iCs/>
        <w:sz w:val="24"/>
        <w:szCs w:val="24"/>
      </w:rPr>
    </w:pPr>
    <w:r>
      <w:rPr>
        <w:rFonts w:ascii="Arial" w:hAnsi="Arial" w:cs="Arial"/>
        <w:b/>
        <w:bCs/>
        <w:spacing w:val="10"/>
        <w:sz w:val="24"/>
        <w:szCs w:val="24"/>
      </w:rPr>
      <w:t>SANTOSH KUMAR POLA</w:t>
    </w:r>
    <w:r w:rsidR="00B2376C">
      <w:rPr>
        <w:rFonts w:ascii="Arial" w:hAnsi="Arial" w:cs="Arial"/>
        <w:b/>
        <w:bCs/>
        <w:spacing w:val="10"/>
        <w:sz w:val="24"/>
        <w:szCs w:val="24"/>
      </w:rPr>
      <w:t>, PE</w:t>
    </w:r>
    <w:r>
      <w:rPr>
        <w:rFonts w:ascii="Arial" w:hAnsi="Arial" w:cs="Arial"/>
        <w:b/>
        <w:bCs/>
        <w:spacing w:val="10"/>
        <w:sz w:val="24"/>
        <w:szCs w:val="24"/>
      </w:rPr>
      <w:tab/>
    </w:r>
    <w:r>
      <w:rPr>
        <w:rFonts w:ascii="Arial" w:hAnsi="Arial" w:cs="Arial"/>
        <w:b/>
        <w:bCs/>
        <w:i/>
        <w:iCs/>
        <w:sz w:val="24"/>
        <w:szCs w:val="24"/>
      </w:rPr>
      <w:t>KS Engineers, P.C.</w:t>
    </w:r>
  </w:p>
  <w:p w:rsidR="00DB6A56" w:rsidRDefault="001711AE">
    <w:pPr>
      <w:pStyle w:val="Heading2"/>
    </w:pPr>
    <w:r>
      <w:rPr>
        <w:bCs/>
      </w:rPr>
      <w:t xml:space="preserve">Structural Engineer / </w:t>
    </w:r>
    <w:r w:rsidR="00DB6A56">
      <w:rPr>
        <w:bCs/>
      </w:rPr>
      <w:t xml:space="preserve">Team Leader </w:t>
    </w:r>
  </w:p>
  <w:p w:rsidR="00DB6A56" w:rsidRDefault="00DB6A56">
    <w:r>
      <w:rPr>
        <w:noProof/>
      </w:rPr>
      <w:pict>
        <v:line id="_x0000_s1045" style="position:absolute;z-index:251660800" from="-.75pt,.45pt" to="506.2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5977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6A56" w:rsidRDefault="00DB6A5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DB6A56" w:rsidRDefault="00DB6A56">
    <w:pPr>
      <w:pStyle w:val="Heading2"/>
    </w:pPr>
    <w:r>
      <w:rPr>
        <w:bCs/>
      </w:rPr>
      <w:t xml:space="preserve">Senior Structural Engineer/Team Leader  </w:t>
    </w:r>
  </w:p>
  <w:p w:rsidR="00DB6A56" w:rsidRDefault="00DB6A56">
    <w:r>
      <w:rPr>
        <w:noProof/>
      </w:rPr>
      <w:pict>
        <v:line id="_x0000_s1028" style="position:absolute;z-index:251654656" from="-.75pt,.45pt" to="506.25pt,.45pt"/>
      </w:pict>
    </w:r>
  </w:p>
  <w:p w:rsidR="00DB6A56" w:rsidRDefault="00DB6A56">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78E7"/>
    <w:multiLevelType w:val="hybridMultilevel"/>
    <w:tmpl w:val="03D090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88344D9"/>
    <w:multiLevelType w:val="hybridMultilevel"/>
    <w:tmpl w:val="1B026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C5D11"/>
    <w:multiLevelType w:val="hybridMultilevel"/>
    <w:tmpl w:val="5DA02222"/>
    <w:lvl w:ilvl="0" w:tplc="97BC6B8C">
      <w:start w:val="1"/>
      <w:numFmt w:val="bullet"/>
      <w:lvlText w:val=""/>
      <w:lvlJc w:val="left"/>
      <w:pPr>
        <w:tabs>
          <w:tab w:val="num" w:pos="1260"/>
        </w:tabs>
        <w:ind w:left="1260" w:hanging="360"/>
      </w:pPr>
      <w:rPr>
        <w:rFonts w:ascii="Symbol" w:hAnsi="Symbol" w:hint="default"/>
        <w:sz w:val="16"/>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3" w15:restartNumberingAfterBreak="0">
    <w:nsid w:val="0BC364A0"/>
    <w:multiLevelType w:val="hybridMultilevel"/>
    <w:tmpl w:val="3772A22E"/>
    <w:lvl w:ilvl="0" w:tplc="97BC6B8C">
      <w:start w:val="1"/>
      <w:numFmt w:val="bullet"/>
      <w:lvlText w:val=""/>
      <w:lvlJc w:val="left"/>
      <w:pPr>
        <w:tabs>
          <w:tab w:val="num" w:pos="1080"/>
        </w:tabs>
        <w:ind w:left="1080" w:hanging="360"/>
      </w:pPr>
      <w:rPr>
        <w:rFonts w:ascii="Symbol" w:hAnsi="Symbol" w:hint="default"/>
        <w:sz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5653FF"/>
    <w:multiLevelType w:val="hybridMultilevel"/>
    <w:tmpl w:val="416C30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B8B3E7C"/>
    <w:multiLevelType w:val="hybridMultilevel"/>
    <w:tmpl w:val="A74CA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C88790F"/>
    <w:multiLevelType w:val="hybridMultilevel"/>
    <w:tmpl w:val="0756BB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48BD4AC9"/>
    <w:multiLevelType w:val="hybridMultilevel"/>
    <w:tmpl w:val="8D66E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CD11A4"/>
    <w:multiLevelType w:val="hybridMultilevel"/>
    <w:tmpl w:val="F9DC0E28"/>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1" w15:restartNumberingAfterBreak="0">
    <w:nsid w:val="59E60AC7"/>
    <w:multiLevelType w:val="hybridMultilevel"/>
    <w:tmpl w:val="FC90A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4678C3"/>
    <w:multiLevelType w:val="hybridMultilevel"/>
    <w:tmpl w:val="C75804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60305144"/>
    <w:multiLevelType w:val="hybridMultilevel"/>
    <w:tmpl w:val="ABF6A3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AA10032"/>
    <w:multiLevelType w:val="hybridMultilevel"/>
    <w:tmpl w:val="4D842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276DEC"/>
    <w:multiLevelType w:val="hybridMultilevel"/>
    <w:tmpl w:val="F8AA311C"/>
    <w:lvl w:ilvl="0" w:tplc="04090001">
      <w:start w:val="1"/>
      <w:numFmt w:val="bullet"/>
      <w:lvlText w:val=""/>
      <w:lvlJc w:val="left"/>
      <w:pPr>
        <w:ind w:left="720" w:hanging="360"/>
      </w:pPr>
      <w:rPr>
        <w:rFonts w:ascii="Symbol" w:hAnsi="Symbol" w:hint="default"/>
      </w:rPr>
    </w:lvl>
    <w:lvl w:ilvl="1" w:tplc="97BC6B8C">
      <w:start w:val="1"/>
      <w:numFmt w:val="bullet"/>
      <w:lvlText w:val=""/>
      <w:lvlJc w:val="left"/>
      <w:pPr>
        <w:tabs>
          <w:tab w:val="num" w:pos="1440"/>
        </w:tabs>
        <w:ind w:left="1440" w:hanging="360"/>
      </w:pPr>
      <w:rPr>
        <w:rFonts w:ascii="Symbol" w:hAnsi="Symbol" w:hint="default"/>
        <w:sz w:val="1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9343175">
    <w:abstractNumId w:val="7"/>
  </w:num>
  <w:num w:numId="2" w16cid:durableId="538707028">
    <w:abstractNumId w:val="4"/>
  </w:num>
  <w:num w:numId="3" w16cid:durableId="872962862">
    <w:abstractNumId w:val="11"/>
  </w:num>
  <w:num w:numId="4" w16cid:durableId="825243303">
    <w:abstractNumId w:val="6"/>
  </w:num>
  <w:num w:numId="5" w16cid:durableId="1940261401">
    <w:abstractNumId w:val="15"/>
  </w:num>
  <w:num w:numId="6" w16cid:durableId="580797462">
    <w:abstractNumId w:val="14"/>
  </w:num>
  <w:num w:numId="7" w16cid:durableId="1157458692">
    <w:abstractNumId w:val="1"/>
  </w:num>
  <w:num w:numId="8" w16cid:durableId="889075876">
    <w:abstractNumId w:val="13"/>
  </w:num>
  <w:num w:numId="9" w16cid:durableId="623733858">
    <w:abstractNumId w:val="10"/>
  </w:num>
  <w:num w:numId="10" w16cid:durableId="707148109">
    <w:abstractNumId w:val="9"/>
  </w:num>
  <w:num w:numId="11" w16cid:durableId="1805538251">
    <w:abstractNumId w:val="2"/>
  </w:num>
  <w:num w:numId="12" w16cid:durableId="1643389672">
    <w:abstractNumId w:val="3"/>
  </w:num>
  <w:num w:numId="13" w16cid:durableId="1447263589">
    <w:abstractNumId w:val="5"/>
  </w:num>
  <w:num w:numId="14" w16cid:durableId="1757823351">
    <w:abstractNumId w:val="8"/>
  </w:num>
  <w:num w:numId="15" w16cid:durableId="780759029">
    <w:abstractNumId w:val="12"/>
  </w:num>
  <w:num w:numId="16" w16cid:durableId="1296595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611E"/>
    <w:rsid w:val="00017CCF"/>
    <w:rsid w:val="00021B2B"/>
    <w:rsid w:val="00043DBE"/>
    <w:rsid w:val="00071939"/>
    <w:rsid w:val="000D7024"/>
    <w:rsid w:val="000F14C6"/>
    <w:rsid w:val="00100242"/>
    <w:rsid w:val="00104273"/>
    <w:rsid w:val="00110D4B"/>
    <w:rsid w:val="001112E7"/>
    <w:rsid w:val="0012098F"/>
    <w:rsid w:val="00120B93"/>
    <w:rsid w:val="001444BF"/>
    <w:rsid w:val="001711AE"/>
    <w:rsid w:val="001A3BE1"/>
    <w:rsid w:val="001A4C54"/>
    <w:rsid w:val="001B1A9A"/>
    <w:rsid w:val="00221A4E"/>
    <w:rsid w:val="00227C06"/>
    <w:rsid w:val="002766EF"/>
    <w:rsid w:val="002E13E3"/>
    <w:rsid w:val="00323DD4"/>
    <w:rsid w:val="003268E5"/>
    <w:rsid w:val="00336209"/>
    <w:rsid w:val="0037719E"/>
    <w:rsid w:val="003C5742"/>
    <w:rsid w:val="003E6BD1"/>
    <w:rsid w:val="00400E28"/>
    <w:rsid w:val="00421433"/>
    <w:rsid w:val="004364E3"/>
    <w:rsid w:val="004610E2"/>
    <w:rsid w:val="004743D5"/>
    <w:rsid w:val="004D73D6"/>
    <w:rsid w:val="004E10BE"/>
    <w:rsid w:val="005063D8"/>
    <w:rsid w:val="00507CEB"/>
    <w:rsid w:val="00525E87"/>
    <w:rsid w:val="005461B9"/>
    <w:rsid w:val="005573F6"/>
    <w:rsid w:val="005676F2"/>
    <w:rsid w:val="005A387D"/>
    <w:rsid w:val="005C1502"/>
    <w:rsid w:val="005F37E3"/>
    <w:rsid w:val="0060638E"/>
    <w:rsid w:val="006065A9"/>
    <w:rsid w:val="006232DE"/>
    <w:rsid w:val="006233F2"/>
    <w:rsid w:val="00686DA1"/>
    <w:rsid w:val="006A25E1"/>
    <w:rsid w:val="006A3DC8"/>
    <w:rsid w:val="006A70AC"/>
    <w:rsid w:val="006E64F4"/>
    <w:rsid w:val="0071523E"/>
    <w:rsid w:val="00735480"/>
    <w:rsid w:val="007B6E06"/>
    <w:rsid w:val="007D4260"/>
    <w:rsid w:val="00804915"/>
    <w:rsid w:val="00804EA4"/>
    <w:rsid w:val="00860DEC"/>
    <w:rsid w:val="00861436"/>
    <w:rsid w:val="008A5B15"/>
    <w:rsid w:val="008C4927"/>
    <w:rsid w:val="008F42AF"/>
    <w:rsid w:val="00935EFC"/>
    <w:rsid w:val="00945B7F"/>
    <w:rsid w:val="0095195D"/>
    <w:rsid w:val="00966062"/>
    <w:rsid w:val="009742EF"/>
    <w:rsid w:val="0098305A"/>
    <w:rsid w:val="00986C84"/>
    <w:rsid w:val="009D2A0C"/>
    <w:rsid w:val="009D4BAD"/>
    <w:rsid w:val="009E40E5"/>
    <w:rsid w:val="00A52952"/>
    <w:rsid w:val="00A5360C"/>
    <w:rsid w:val="00A741C7"/>
    <w:rsid w:val="00A819BF"/>
    <w:rsid w:val="00AB21B9"/>
    <w:rsid w:val="00AC0C34"/>
    <w:rsid w:val="00AE6CE0"/>
    <w:rsid w:val="00AF6B5B"/>
    <w:rsid w:val="00B20796"/>
    <w:rsid w:val="00B2323A"/>
    <w:rsid w:val="00B2376C"/>
    <w:rsid w:val="00B41AAC"/>
    <w:rsid w:val="00B54B9D"/>
    <w:rsid w:val="00B83FD2"/>
    <w:rsid w:val="00BB5DB0"/>
    <w:rsid w:val="00BC01DE"/>
    <w:rsid w:val="00BF2891"/>
    <w:rsid w:val="00C12F31"/>
    <w:rsid w:val="00C244DE"/>
    <w:rsid w:val="00C83F6B"/>
    <w:rsid w:val="00C944F9"/>
    <w:rsid w:val="00CC4EB9"/>
    <w:rsid w:val="00CF1244"/>
    <w:rsid w:val="00D02D61"/>
    <w:rsid w:val="00D32BB1"/>
    <w:rsid w:val="00D622C5"/>
    <w:rsid w:val="00D66243"/>
    <w:rsid w:val="00D80A11"/>
    <w:rsid w:val="00D86F49"/>
    <w:rsid w:val="00D91439"/>
    <w:rsid w:val="00DA3DEC"/>
    <w:rsid w:val="00DB6A56"/>
    <w:rsid w:val="00DD6BD7"/>
    <w:rsid w:val="00DF4C2E"/>
    <w:rsid w:val="00E22691"/>
    <w:rsid w:val="00E30CEC"/>
    <w:rsid w:val="00E55058"/>
    <w:rsid w:val="00E5574E"/>
    <w:rsid w:val="00E9162F"/>
    <w:rsid w:val="00EF5C70"/>
    <w:rsid w:val="00F4522F"/>
    <w:rsid w:val="00F66F41"/>
    <w:rsid w:val="00F873C6"/>
    <w:rsid w:val="00F9125A"/>
    <w:rsid w:val="00FB131B"/>
    <w:rsid w:val="00FE58A8"/>
    <w:rsid w:val="00FE6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1F6C1C94-1366-4B59-85F3-6E8BE3B90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character" w:styleId="HTMLTypewriter">
    <w:name w:val="HTML Typewriter"/>
    <w:rsid w:val="00C244DE"/>
    <w:rPr>
      <w:rFonts w:ascii="Courier New" w:eastAsia="Arial Unicode MS" w:hAnsi="Courier New" w:cs="Courier New" w:hint="default"/>
      <w:sz w:val="20"/>
      <w:szCs w:val="20"/>
    </w:rPr>
  </w:style>
  <w:style w:type="paragraph" w:styleId="NoSpacing">
    <w:name w:val="No Spacing"/>
    <w:qFormat/>
    <w:rsid w:val="00C244DE"/>
    <w:rPr>
      <w:sz w:val="24"/>
      <w:szCs w:val="24"/>
    </w:rPr>
  </w:style>
  <w:style w:type="paragraph" w:styleId="ListParagraph">
    <w:name w:val="List Paragraph"/>
    <w:basedOn w:val="Normal"/>
    <w:qFormat/>
    <w:rsid w:val="00C244DE"/>
    <w:pPr>
      <w:widowControl/>
      <w:autoSpaceDE/>
      <w:autoSpaceDN/>
      <w:adjustRightInd/>
      <w:ind w:left="720"/>
      <w:contextualSpacing/>
    </w:pPr>
    <w:rPr>
      <w:sz w:val="24"/>
      <w:szCs w:val="24"/>
    </w:rPr>
  </w:style>
  <w:style w:type="paragraph" w:styleId="BalloonText">
    <w:name w:val="Balloon Text"/>
    <w:basedOn w:val="Normal"/>
    <w:link w:val="BalloonTextChar"/>
    <w:rsid w:val="000D7024"/>
    <w:rPr>
      <w:rFonts w:ascii="Segoe UI" w:hAnsi="Segoe UI" w:cs="Segoe UI"/>
      <w:sz w:val="18"/>
      <w:szCs w:val="18"/>
    </w:rPr>
  </w:style>
  <w:style w:type="character" w:customStyle="1" w:styleId="BalloonTextChar">
    <w:name w:val="Balloon Text Char"/>
    <w:link w:val="BalloonText"/>
    <w:rsid w:val="000D702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53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1744</Words>
  <Characters>9942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2018-02-14T19:10:00Z</cp:lastPrinted>
  <dcterms:created xsi:type="dcterms:W3CDTF">2025-08-15T16:02:00Z</dcterms:created>
  <dcterms:modified xsi:type="dcterms:W3CDTF">2025-08-15T16:02:00Z</dcterms:modified>
</cp:coreProperties>
</file>