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53E3" w14:textId="77777777" w:rsidR="00D057BF" w:rsidRPr="009F5961" w:rsidRDefault="00D057BF" w:rsidP="000F3EB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9F5961">
        <w:rPr>
          <w:rFonts w:ascii="Arial" w:hAnsi="Arial" w:cs="Arial"/>
          <w:kern w:val="20"/>
          <w:sz w:val="19"/>
          <w:szCs w:val="19"/>
        </w:rPr>
        <w:t>EDUCATION</w:t>
      </w:r>
    </w:p>
    <w:p w14:paraId="2DC325D3" w14:textId="77777777" w:rsidR="00D057BF" w:rsidRPr="009F5961" w:rsidRDefault="00D057BF" w:rsidP="000F3EB5">
      <w:pPr>
        <w:widowControl/>
        <w:jc w:val="both"/>
        <w:rPr>
          <w:rFonts w:ascii="Arial" w:hAnsi="Arial" w:cs="Arial"/>
          <w:kern w:val="20"/>
          <w:sz w:val="19"/>
          <w:szCs w:val="19"/>
        </w:rPr>
      </w:pPr>
      <w:r w:rsidRPr="009F5961">
        <w:rPr>
          <w:rFonts w:ascii="Arial" w:hAnsi="Arial" w:cs="Arial"/>
          <w:kern w:val="20"/>
          <w:sz w:val="19"/>
          <w:szCs w:val="19"/>
        </w:rPr>
        <w:t xml:space="preserve">BS/Civil Engineering, </w:t>
      </w:r>
      <w:r w:rsidR="00477A21" w:rsidRPr="009F5961">
        <w:rPr>
          <w:rFonts w:ascii="Arial" w:hAnsi="Arial" w:cs="Arial"/>
          <w:kern w:val="20"/>
          <w:sz w:val="19"/>
          <w:szCs w:val="19"/>
        </w:rPr>
        <w:t>City College of the City University of NY</w:t>
      </w:r>
      <w:r w:rsidRPr="009F5961">
        <w:rPr>
          <w:rFonts w:ascii="Arial" w:hAnsi="Arial" w:cs="Arial"/>
          <w:kern w:val="20"/>
          <w:sz w:val="19"/>
          <w:szCs w:val="19"/>
        </w:rPr>
        <w:t>, 19</w:t>
      </w:r>
      <w:r w:rsidR="00477A21" w:rsidRPr="009F5961">
        <w:rPr>
          <w:rFonts w:ascii="Arial" w:hAnsi="Arial" w:cs="Arial"/>
          <w:kern w:val="20"/>
          <w:sz w:val="19"/>
          <w:szCs w:val="19"/>
        </w:rPr>
        <w:t>91</w:t>
      </w:r>
    </w:p>
    <w:p w14:paraId="328EDAF5" w14:textId="77777777" w:rsidR="00D057BF" w:rsidRPr="009F5961" w:rsidRDefault="00D057BF" w:rsidP="000F3EB5">
      <w:pPr>
        <w:widowControl/>
        <w:jc w:val="both"/>
        <w:rPr>
          <w:rFonts w:ascii="Arial" w:hAnsi="Arial" w:cs="Arial"/>
          <w:kern w:val="20"/>
          <w:sz w:val="19"/>
          <w:szCs w:val="19"/>
        </w:rPr>
      </w:pPr>
    </w:p>
    <w:p w14:paraId="2D72B189" w14:textId="77777777" w:rsidR="00D057BF" w:rsidRPr="009F5961" w:rsidRDefault="00D057BF" w:rsidP="000F3EB5">
      <w:pPr>
        <w:widowControl/>
        <w:jc w:val="both"/>
        <w:rPr>
          <w:rFonts w:ascii="Arial" w:hAnsi="Arial" w:cs="Arial"/>
          <w:kern w:val="20"/>
          <w:sz w:val="19"/>
          <w:szCs w:val="19"/>
        </w:rPr>
      </w:pPr>
      <w:r w:rsidRPr="009F5961">
        <w:rPr>
          <w:rFonts w:ascii="Arial" w:hAnsi="Arial" w:cs="Arial"/>
          <w:b/>
          <w:bCs/>
          <w:caps/>
          <w:sz w:val="19"/>
          <w:szCs w:val="19"/>
        </w:rPr>
        <w:t>Professional Registrations</w:t>
      </w:r>
      <w:r w:rsidRPr="009F5961">
        <w:rPr>
          <w:rFonts w:ascii="Arial" w:hAnsi="Arial" w:cs="Arial"/>
          <w:b/>
          <w:bCs/>
          <w:sz w:val="19"/>
          <w:szCs w:val="19"/>
        </w:rPr>
        <w:t>/CERTIFICATIONS</w:t>
      </w:r>
    </w:p>
    <w:p w14:paraId="2411A804" w14:textId="3D3F8EB5" w:rsidR="00D057BF" w:rsidRPr="009F5961" w:rsidRDefault="00D057BF" w:rsidP="000F3EB5">
      <w:pPr>
        <w:widowControl/>
        <w:jc w:val="both"/>
        <w:rPr>
          <w:rFonts w:ascii="Arial" w:hAnsi="Arial" w:cs="Arial"/>
          <w:kern w:val="20"/>
          <w:sz w:val="19"/>
          <w:szCs w:val="19"/>
        </w:rPr>
      </w:pPr>
      <w:r w:rsidRPr="009F5961">
        <w:rPr>
          <w:rFonts w:ascii="Arial" w:hAnsi="Arial" w:cs="Arial"/>
          <w:kern w:val="20"/>
          <w:sz w:val="19"/>
          <w:szCs w:val="19"/>
        </w:rPr>
        <w:t xml:space="preserve">Professional Engineer </w:t>
      </w:r>
      <w:r w:rsidR="00E7642B" w:rsidRPr="009F5961">
        <w:rPr>
          <w:rFonts w:ascii="Arial" w:hAnsi="Arial" w:cs="Arial"/>
          <w:kern w:val="20"/>
          <w:sz w:val="19"/>
          <w:szCs w:val="19"/>
        </w:rPr>
        <w:t>-</w:t>
      </w:r>
      <w:r w:rsidRPr="009F5961">
        <w:rPr>
          <w:rFonts w:ascii="Arial" w:hAnsi="Arial" w:cs="Arial"/>
          <w:kern w:val="20"/>
          <w:sz w:val="19"/>
          <w:szCs w:val="19"/>
        </w:rPr>
        <w:t xml:space="preserve"> </w:t>
      </w:r>
      <w:r w:rsidR="00F70E99" w:rsidRPr="009F5961">
        <w:rPr>
          <w:rFonts w:ascii="Arial" w:hAnsi="Arial" w:cs="Arial"/>
          <w:kern w:val="20"/>
          <w:sz w:val="19"/>
          <w:szCs w:val="19"/>
        </w:rPr>
        <w:t>NY (</w:t>
      </w:r>
      <w:r w:rsidR="00477A21" w:rsidRPr="009F5961">
        <w:rPr>
          <w:rFonts w:ascii="Arial" w:hAnsi="Arial" w:cs="Arial"/>
          <w:kern w:val="20"/>
          <w:sz w:val="19"/>
          <w:szCs w:val="19"/>
        </w:rPr>
        <w:t>094119), NJ</w:t>
      </w:r>
      <w:r w:rsidR="00F70E99">
        <w:rPr>
          <w:rFonts w:ascii="Arial" w:hAnsi="Arial" w:cs="Arial"/>
          <w:kern w:val="20"/>
          <w:sz w:val="19"/>
          <w:szCs w:val="19"/>
        </w:rPr>
        <w:t xml:space="preserve"> </w:t>
      </w:r>
      <w:r w:rsidR="00477A21" w:rsidRPr="009F5961">
        <w:rPr>
          <w:rFonts w:ascii="Arial" w:hAnsi="Arial" w:cs="Arial"/>
          <w:kern w:val="20"/>
          <w:sz w:val="19"/>
          <w:szCs w:val="19"/>
        </w:rPr>
        <w:t>(</w:t>
      </w:r>
      <w:r w:rsidR="000A6D1E" w:rsidRPr="009F5961">
        <w:rPr>
          <w:rFonts w:ascii="Arial" w:hAnsi="Arial" w:cs="Arial"/>
          <w:kern w:val="20"/>
          <w:sz w:val="19"/>
          <w:szCs w:val="19"/>
        </w:rPr>
        <w:t>#</w:t>
      </w:r>
      <w:r w:rsidR="00477A21" w:rsidRPr="009F5961">
        <w:rPr>
          <w:rFonts w:ascii="Arial" w:hAnsi="Arial" w:cs="Arial"/>
          <w:kern w:val="20"/>
          <w:sz w:val="19"/>
          <w:szCs w:val="19"/>
        </w:rPr>
        <w:t>24GE04930500)</w:t>
      </w:r>
      <w:r w:rsidRPr="009F5961">
        <w:rPr>
          <w:rFonts w:ascii="Arial" w:hAnsi="Arial" w:cs="Arial"/>
          <w:kern w:val="20"/>
          <w:sz w:val="19"/>
          <w:szCs w:val="19"/>
        </w:rPr>
        <w:t xml:space="preserve"> </w:t>
      </w:r>
    </w:p>
    <w:p w14:paraId="546773B9" w14:textId="5DE55A2C" w:rsidR="00477A21" w:rsidRPr="009F5961" w:rsidRDefault="00DE066F" w:rsidP="00A456FE">
      <w:pPr>
        <w:rPr>
          <w:rFonts w:ascii="Arial" w:hAnsi="Arial" w:cs="Arial"/>
          <w:sz w:val="19"/>
          <w:szCs w:val="19"/>
        </w:rPr>
      </w:pPr>
      <w:r w:rsidRPr="009F5961">
        <w:rPr>
          <w:rFonts w:ascii="Arial" w:hAnsi="Arial" w:cs="Arial"/>
          <w:sz w:val="19"/>
          <w:szCs w:val="19"/>
        </w:rPr>
        <w:t xml:space="preserve">OSHA </w:t>
      </w:r>
      <w:r w:rsidR="00477A21" w:rsidRPr="009F5961">
        <w:rPr>
          <w:rFonts w:ascii="Arial" w:hAnsi="Arial" w:cs="Arial"/>
          <w:sz w:val="19"/>
          <w:szCs w:val="19"/>
        </w:rPr>
        <w:t>10</w:t>
      </w:r>
      <w:r w:rsidR="000602F2" w:rsidRPr="009F5961">
        <w:rPr>
          <w:rFonts w:ascii="Arial" w:hAnsi="Arial" w:cs="Arial"/>
          <w:sz w:val="19"/>
          <w:szCs w:val="19"/>
        </w:rPr>
        <w:t>-</w:t>
      </w:r>
      <w:r w:rsidR="00F70E99">
        <w:rPr>
          <w:rFonts w:ascii="Arial" w:hAnsi="Arial" w:cs="Arial"/>
          <w:sz w:val="19"/>
          <w:szCs w:val="19"/>
        </w:rPr>
        <w:t>H</w:t>
      </w:r>
      <w:r w:rsidR="000602F2" w:rsidRPr="009F5961">
        <w:rPr>
          <w:rFonts w:ascii="Arial" w:hAnsi="Arial" w:cs="Arial"/>
          <w:sz w:val="19"/>
          <w:szCs w:val="19"/>
        </w:rPr>
        <w:t>ou</w:t>
      </w:r>
      <w:r w:rsidRPr="009F5961">
        <w:rPr>
          <w:rFonts w:ascii="Arial" w:hAnsi="Arial" w:cs="Arial"/>
          <w:sz w:val="19"/>
          <w:szCs w:val="19"/>
        </w:rPr>
        <w:t>r</w:t>
      </w:r>
    </w:p>
    <w:p w14:paraId="1FCF6AFB" w14:textId="545D044B" w:rsidR="000A2906" w:rsidRPr="009F5961" w:rsidRDefault="00DE066F" w:rsidP="00A456FE">
      <w:pPr>
        <w:rPr>
          <w:rFonts w:ascii="Arial" w:hAnsi="Arial" w:cs="Arial"/>
          <w:sz w:val="19"/>
          <w:szCs w:val="19"/>
        </w:rPr>
      </w:pPr>
      <w:r w:rsidRPr="009F5961">
        <w:rPr>
          <w:rFonts w:ascii="Arial" w:hAnsi="Arial" w:cs="Arial"/>
          <w:sz w:val="19"/>
          <w:szCs w:val="19"/>
        </w:rPr>
        <w:t xml:space="preserve">OSHA </w:t>
      </w:r>
      <w:r w:rsidR="000A2906" w:rsidRPr="009F5961">
        <w:rPr>
          <w:rFonts w:ascii="Arial" w:hAnsi="Arial" w:cs="Arial"/>
          <w:sz w:val="19"/>
          <w:szCs w:val="19"/>
        </w:rPr>
        <w:t>30</w:t>
      </w:r>
      <w:r w:rsidR="000602F2" w:rsidRPr="009F5961">
        <w:rPr>
          <w:rFonts w:ascii="Arial" w:hAnsi="Arial" w:cs="Arial"/>
          <w:sz w:val="19"/>
          <w:szCs w:val="19"/>
        </w:rPr>
        <w:t>-</w:t>
      </w:r>
      <w:r w:rsidR="00F70E99">
        <w:rPr>
          <w:rFonts w:ascii="Arial" w:hAnsi="Arial" w:cs="Arial"/>
          <w:sz w:val="19"/>
          <w:szCs w:val="19"/>
        </w:rPr>
        <w:t>H</w:t>
      </w:r>
      <w:r w:rsidR="000602F2" w:rsidRPr="009F5961">
        <w:rPr>
          <w:rFonts w:ascii="Arial" w:hAnsi="Arial" w:cs="Arial"/>
          <w:sz w:val="19"/>
          <w:szCs w:val="19"/>
        </w:rPr>
        <w:t>our</w:t>
      </w:r>
    </w:p>
    <w:p w14:paraId="7347F2CD" w14:textId="25B60EA8" w:rsidR="00477A21" w:rsidRPr="009F5961" w:rsidRDefault="00477A21" w:rsidP="00A456FE">
      <w:pPr>
        <w:rPr>
          <w:rFonts w:ascii="Arial" w:hAnsi="Arial" w:cs="Arial"/>
          <w:sz w:val="19"/>
          <w:szCs w:val="19"/>
        </w:rPr>
      </w:pPr>
      <w:r w:rsidRPr="009F5961">
        <w:rPr>
          <w:rFonts w:ascii="Arial" w:hAnsi="Arial" w:cs="Arial"/>
          <w:sz w:val="19"/>
          <w:szCs w:val="19"/>
        </w:rPr>
        <w:t>ACI Level I</w:t>
      </w:r>
    </w:p>
    <w:p w14:paraId="2A3A9796" w14:textId="39E2B92E" w:rsidR="00677985" w:rsidRPr="009F5961" w:rsidRDefault="00A450B7" w:rsidP="00A456FE">
      <w:pPr>
        <w:rPr>
          <w:rFonts w:ascii="Arial" w:hAnsi="Arial" w:cs="Arial"/>
          <w:sz w:val="19"/>
          <w:szCs w:val="19"/>
        </w:rPr>
      </w:pPr>
      <w:r w:rsidRPr="009F5961">
        <w:rPr>
          <w:rFonts w:ascii="Arial" w:hAnsi="Arial" w:cs="Arial"/>
          <w:sz w:val="19"/>
          <w:szCs w:val="19"/>
        </w:rPr>
        <w:t>NYC</w:t>
      </w:r>
      <w:r w:rsidR="00677985" w:rsidRPr="009F5961">
        <w:rPr>
          <w:rFonts w:ascii="Arial" w:hAnsi="Arial" w:cs="Arial"/>
          <w:sz w:val="19"/>
          <w:szCs w:val="19"/>
        </w:rPr>
        <w:t xml:space="preserve">DDC </w:t>
      </w:r>
      <w:r w:rsidR="006D44AF" w:rsidRPr="009F5961">
        <w:rPr>
          <w:rFonts w:ascii="Arial" w:hAnsi="Arial" w:cs="Arial"/>
          <w:sz w:val="19"/>
          <w:szCs w:val="19"/>
        </w:rPr>
        <w:t>W</w:t>
      </w:r>
      <w:r w:rsidR="00677985" w:rsidRPr="009F5961">
        <w:rPr>
          <w:rFonts w:ascii="Arial" w:hAnsi="Arial" w:cs="Arial"/>
          <w:sz w:val="19"/>
          <w:szCs w:val="19"/>
        </w:rPr>
        <w:t xml:space="preserve">ater Main </w:t>
      </w:r>
      <w:r w:rsidRPr="009F5961">
        <w:rPr>
          <w:rFonts w:ascii="Arial" w:hAnsi="Arial" w:cs="Arial"/>
          <w:sz w:val="19"/>
          <w:szCs w:val="19"/>
        </w:rPr>
        <w:t xml:space="preserve">inspection </w:t>
      </w:r>
      <w:r w:rsidR="00965010">
        <w:rPr>
          <w:rFonts w:ascii="Arial" w:hAnsi="Arial" w:cs="Arial"/>
          <w:sz w:val="19"/>
          <w:szCs w:val="19"/>
        </w:rPr>
        <w:t>c</w:t>
      </w:r>
      <w:r w:rsidRPr="009F5961">
        <w:rPr>
          <w:rFonts w:ascii="Arial" w:hAnsi="Arial" w:cs="Arial"/>
          <w:sz w:val="19"/>
          <w:szCs w:val="19"/>
        </w:rPr>
        <w:t>ertifi</w:t>
      </w:r>
      <w:r w:rsidR="00965010">
        <w:rPr>
          <w:rFonts w:ascii="Arial" w:hAnsi="Arial" w:cs="Arial"/>
          <w:sz w:val="19"/>
          <w:szCs w:val="19"/>
        </w:rPr>
        <w:t>ed (</w:t>
      </w:r>
      <w:r w:rsidR="007E7274" w:rsidRPr="009F5961">
        <w:rPr>
          <w:rFonts w:ascii="Arial" w:hAnsi="Arial" w:cs="Arial"/>
          <w:sz w:val="19"/>
          <w:szCs w:val="19"/>
        </w:rPr>
        <w:t>completed 9/5/2024</w:t>
      </w:r>
      <w:r w:rsidR="00965010">
        <w:rPr>
          <w:rFonts w:ascii="Arial" w:hAnsi="Arial" w:cs="Arial"/>
          <w:sz w:val="19"/>
          <w:szCs w:val="19"/>
        </w:rPr>
        <w:t>)</w:t>
      </w:r>
    </w:p>
    <w:p w14:paraId="24D62BBD" w14:textId="12E31E82" w:rsidR="00CF1FBD" w:rsidRPr="009F5961" w:rsidRDefault="00CF1FBD" w:rsidP="00A456FE">
      <w:pPr>
        <w:rPr>
          <w:rFonts w:ascii="Arial" w:hAnsi="Arial" w:cs="Arial"/>
          <w:sz w:val="19"/>
          <w:szCs w:val="19"/>
        </w:rPr>
      </w:pPr>
      <w:r w:rsidRPr="009F5961">
        <w:rPr>
          <w:rFonts w:ascii="Arial" w:hAnsi="Arial" w:cs="Arial"/>
          <w:sz w:val="19"/>
          <w:szCs w:val="19"/>
        </w:rPr>
        <w:t xml:space="preserve">NYSDOT </w:t>
      </w:r>
      <w:r w:rsidR="000602F2" w:rsidRPr="009F5961">
        <w:rPr>
          <w:rFonts w:ascii="Arial" w:hAnsi="Arial" w:cs="Arial"/>
          <w:sz w:val="19"/>
          <w:szCs w:val="19"/>
        </w:rPr>
        <w:t>Site Manager</w:t>
      </w:r>
      <w:r w:rsidRPr="009F5961">
        <w:rPr>
          <w:rFonts w:ascii="Arial" w:hAnsi="Arial" w:cs="Arial"/>
          <w:sz w:val="19"/>
          <w:szCs w:val="19"/>
        </w:rPr>
        <w:t xml:space="preserve"> Certification</w:t>
      </w:r>
    </w:p>
    <w:p w14:paraId="1EB4FD77" w14:textId="23A0A32D" w:rsidR="00340526" w:rsidRPr="009F5961" w:rsidRDefault="00340526" w:rsidP="00A456FE">
      <w:pPr>
        <w:rPr>
          <w:rFonts w:ascii="Arial" w:hAnsi="Arial" w:cs="Arial"/>
          <w:sz w:val="19"/>
          <w:szCs w:val="19"/>
        </w:rPr>
      </w:pPr>
      <w:r w:rsidRPr="009F5961">
        <w:rPr>
          <w:rFonts w:ascii="Arial" w:hAnsi="Arial" w:cs="Arial"/>
          <w:sz w:val="19"/>
          <w:szCs w:val="19"/>
        </w:rPr>
        <w:t>ASCE, Certification - Quality Management During Design and Construction (AWI072011), 2/3/2023</w:t>
      </w:r>
    </w:p>
    <w:p w14:paraId="4758A7C2" w14:textId="77777777" w:rsidR="00D057BF" w:rsidRPr="009F5961" w:rsidRDefault="00D057BF" w:rsidP="000F3EB5">
      <w:pPr>
        <w:widowControl/>
        <w:jc w:val="both"/>
        <w:rPr>
          <w:rFonts w:ascii="Arial" w:hAnsi="Arial" w:cs="Arial"/>
          <w:b/>
          <w:kern w:val="20"/>
          <w:sz w:val="19"/>
          <w:szCs w:val="19"/>
        </w:rPr>
      </w:pPr>
    </w:p>
    <w:p w14:paraId="6C8D3297" w14:textId="77777777" w:rsidR="00DF797C" w:rsidRPr="009F5961" w:rsidRDefault="00DF797C" w:rsidP="00DF797C">
      <w:pPr>
        <w:spacing w:line="220" w:lineRule="atLeast"/>
        <w:jc w:val="both"/>
        <w:rPr>
          <w:rFonts w:ascii="Arial" w:hAnsi="Arial" w:cs="Arial"/>
          <w:b/>
          <w:bCs/>
          <w:spacing w:val="-5"/>
          <w:sz w:val="19"/>
          <w:szCs w:val="19"/>
        </w:rPr>
      </w:pPr>
      <w:bookmarkStart w:id="0" w:name="_Hlk179361995"/>
      <w:r w:rsidRPr="009F5961">
        <w:rPr>
          <w:rFonts w:ascii="Arial" w:hAnsi="Arial" w:cs="Arial"/>
          <w:b/>
          <w:bCs/>
          <w:spacing w:val="-5"/>
          <w:sz w:val="19"/>
          <w:szCs w:val="19"/>
        </w:rPr>
        <w:t xml:space="preserve">WORK HISTORY </w:t>
      </w:r>
    </w:p>
    <w:p w14:paraId="7FDAB39A" w14:textId="77777777" w:rsidR="00DF797C" w:rsidRPr="009F5961" w:rsidRDefault="00DF797C" w:rsidP="00DF797C">
      <w:pPr>
        <w:spacing w:line="220" w:lineRule="atLeast"/>
        <w:jc w:val="both"/>
        <w:rPr>
          <w:rFonts w:ascii="Arial" w:hAnsi="Arial" w:cs="Arial"/>
          <w:spacing w:val="-5"/>
          <w:sz w:val="19"/>
          <w:szCs w:val="19"/>
        </w:rPr>
      </w:pPr>
      <w:r w:rsidRPr="009F5961">
        <w:rPr>
          <w:rFonts w:ascii="Arial" w:hAnsi="Arial" w:cs="Arial"/>
          <w:spacing w:val="-5"/>
          <w:sz w:val="19"/>
          <w:szCs w:val="19"/>
        </w:rPr>
        <w:t>KS Engineers, P.C. (2015 - Present)</w:t>
      </w:r>
    </w:p>
    <w:p w14:paraId="042918C1" w14:textId="77777777" w:rsidR="00DF797C" w:rsidRPr="009F5961" w:rsidRDefault="00DF797C" w:rsidP="00DF797C">
      <w:pPr>
        <w:spacing w:line="220" w:lineRule="atLeast"/>
        <w:jc w:val="both"/>
        <w:rPr>
          <w:rFonts w:ascii="Arial" w:hAnsi="Arial" w:cs="Arial"/>
          <w:spacing w:val="-5"/>
          <w:sz w:val="19"/>
          <w:szCs w:val="19"/>
        </w:rPr>
      </w:pPr>
      <w:r w:rsidRPr="009F5961">
        <w:rPr>
          <w:rFonts w:ascii="Arial" w:hAnsi="Arial" w:cs="Arial"/>
          <w:spacing w:val="-5"/>
          <w:sz w:val="19"/>
          <w:szCs w:val="19"/>
        </w:rPr>
        <w:t>Boswell Engineering (2000 – 2015)</w:t>
      </w:r>
    </w:p>
    <w:bookmarkEnd w:id="0"/>
    <w:p w14:paraId="7A856C8C" w14:textId="77777777" w:rsidR="00DF797C" w:rsidRPr="009F5961" w:rsidRDefault="00DF797C" w:rsidP="000F3EB5">
      <w:pPr>
        <w:widowControl/>
        <w:jc w:val="both"/>
        <w:rPr>
          <w:rFonts w:ascii="Arial" w:hAnsi="Arial" w:cs="Arial"/>
          <w:b/>
          <w:kern w:val="20"/>
          <w:sz w:val="19"/>
          <w:szCs w:val="19"/>
        </w:rPr>
      </w:pPr>
    </w:p>
    <w:p w14:paraId="2F289CDD" w14:textId="65B92916" w:rsidR="00D057BF" w:rsidRPr="009F5961" w:rsidRDefault="00D057BF" w:rsidP="000F3EB5">
      <w:pPr>
        <w:widowControl/>
        <w:jc w:val="both"/>
        <w:rPr>
          <w:rFonts w:ascii="Arial" w:hAnsi="Arial" w:cs="Arial"/>
          <w:kern w:val="20"/>
          <w:sz w:val="19"/>
          <w:szCs w:val="19"/>
        </w:rPr>
      </w:pPr>
      <w:r w:rsidRPr="009F5961">
        <w:rPr>
          <w:rFonts w:ascii="Arial" w:hAnsi="Arial" w:cs="Arial"/>
          <w:b/>
          <w:kern w:val="20"/>
          <w:sz w:val="19"/>
          <w:szCs w:val="19"/>
        </w:rPr>
        <w:t>EXPERIENCE SUMMARY</w:t>
      </w:r>
    </w:p>
    <w:p w14:paraId="44168687" w14:textId="5F717D28" w:rsidR="00AB3626" w:rsidRPr="009F5961" w:rsidRDefault="00AB3626" w:rsidP="000F3EB5">
      <w:pPr>
        <w:spacing w:line="220" w:lineRule="atLeast"/>
        <w:jc w:val="both"/>
        <w:rPr>
          <w:rFonts w:ascii="Arial" w:hAnsi="Arial" w:cs="Arial"/>
          <w:kern w:val="20"/>
          <w:sz w:val="19"/>
          <w:szCs w:val="19"/>
        </w:rPr>
      </w:pPr>
      <w:r w:rsidRPr="009F5961">
        <w:rPr>
          <w:rFonts w:ascii="Arial" w:hAnsi="Arial" w:cs="Arial"/>
          <w:bCs/>
          <w:kern w:val="20"/>
          <w:sz w:val="19"/>
          <w:szCs w:val="19"/>
        </w:rPr>
        <w:t xml:space="preserve">Mr. </w:t>
      </w:r>
      <w:r w:rsidR="00477A21" w:rsidRPr="009F5961">
        <w:rPr>
          <w:rFonts w:ascii="Arial" w:hAnsi="Arial" w:cs="Arial"/>
          <w:bCs/>
          <w:kern w:val="20"/>
          <w:sz w:val="19"/>
          <w:szCs w:val="19"/>
        </w:rPr>
        <w:t>Lahdo-Abdi</w:t>
      </w:r>
      <w:r w:rsidRPr="009F5961">
        <w:rPr>
          <w:rFonts w:ascii="Arial" w:hAnsi="Arial" w:cs="Arial"/>
          <w:kern w:val="20"/>
          <w:sz w:val="19"/>
          <w:szCs w:val="19"/>
        </w:rPr>
        <w:t xml:space="preserve"> </w:t>
      </w:r>
      <w:r w:rsidR="00477A21" w:rsidRPr="009F5961">
        <w:rPr>
          <w:rFonts w:ascii="Arial" w:hAnsi="Arial" w:cs="Arial"/>
          <w:spacing w:val="-5"/>
          <w:sz w:val="19"/>
          <w:szCs w:val="19"/>
        </w:rPr>
        <w:t>has been employed in the construction engineering industry for more than 2</w:t>
      </w:r>
      <w:r w:rsidR="003963F5" w:rsidRPr="009F5961">
        <w:rPr>
          <w:rFonts w:ascii="Arial" w:hAnsi="Arial" w:cs="Arial"/>
          <w:spacing w:val="-5"/>
          <w:sz w:val="19"/>
          <w:szCs w:val="19"/>
        </w:rPr>
        <w:t>6</w:t>
      </w:r>
      <w:r w:rsidR="00477A21" w:rsidRPr="009F5961">
        <w:rPr>
          <w:rFonts w:ascii="Arial" w:hAnsi="Arial" w:cs="Arial"/>
          <w:spacing w:val="-5"/>
          <w:sz w:val="19"/>
          <w:szCs w:val="19"/>
        </w:rPr>
        <w:t xml:space="preserve"> years, with extensive experience in construction management and related engineering tasks related to </w:t>
      </w:r>
      <w:r w:rsidR="00820D65" w:rsidRPr="009F5961">
        <w:rPr>
          <w:rFonts w:ascii="Arial" w:hAnsi="Arial" w:cs="Arial"/>
          <w:spacing w:val="-5"/>
          <w:sz w:val="19"/>
          <w:szCs w:val="19"/>
        </w:rPr>
        <w:t xml:space="preserve">bridges, roadways, </w:t>
      </w:r>
      <w:r w:rsidR="00DC6860" w:rsidRPr="009F5961">
        <w:rPr>
          <w:rFonts w:ascii="Arial" w:hAnsi="Arial" w:cs="Arial"/>
          <w:spacing w:val="-5"/>
          <w:sz w:val="19"/>
          <w:szCs w:val="19"/>
        </w:rPr>
        <w:t xml:space="preserve">water mains, sewers, </w:t>
      </w:r>
      <w:r w:rsidR="00477A21" w:rsidRPr="009F5961">
        <w:rPr>
          <w:rFonts w:ascii="Arial" w:hAnsi="Arial" w:cs="Arial"/>
          <w:spacing w:val="-5"/>
          <w:sz w:val="19"/>
          <w:szCs w:val="19"/>
        </w:rPr>
        <w:t>heavy construction and highways, environmental</w:t>
      </w:r>
      <w:r w:rsidR="00820D65" w:rsidRPr="009F5961">
        <w:rPr>
          <w:rFonts w:ascii="Arial" w:hAnsi="Arial" w:cs="Arial"/>
          <w:spacing w:val="-5"/>
          <w:sz w:val="19"/>
          <w:szCs w:val="19"/>
        </w:rPr>
        <w:t>,</w:t>
      </w:r>
      <w:r w:rsidR="00477A21" w:rsidRPr="009F5961">
        <w:rPr>
          <w:rFonts w:ascii="Arial" w:hAnsi="Arial" w:cs="Arial"/>
          <w:spacing w:val="-5"/>
          <w:sz w:val="19"/>
          <w:szCs w:val="19"/>
        </w:rPr>
        <w:t xml:space="preserve"> and water resources. He has extensive experience in proper construction methods and documentation, risk mitigation, claim avoidance and dispute resolution and has reviewed cost and scope changes on construction orders.</w:t>
      </w:r>
      <w:r w:rsidR="00477A21" w:rsidRPr="009F5961">
        <w:rPr>
          <w:rFonts w:ascii="Arial" w:hAnsi="Arial" w:cs="Arial"/>
          <w:sz w:val="19"/>
          <w:szCs w:val="19"/>
        </w:rPr>
        <w:t xml:space="preserve"> Mr. Lahdo-Abdi served in Region 8 as </w:t>
      </w:r>
      <w:r w:rsidR="0094662C" w:rsidRPr="009F5961">
        <w:rPr>
          <w:rFonts w:ascii="Arial" w:hAnsi="Arial" w:cs="Arial"/>
          <w:sz w:val="19"/>
          <w:szCs w:val="19"/>
        </w:rPr>
        <w:t xml:space="preserve">a </w:t>
      </w:r>
      <w:r w:rsidR="00477A21" w:rsidRPr="009F5961">
        <w:rPr>
          <w:rFonts w:ascii="Arial" w:hAnsi="Arial" w:cs="Arial"/>
          <w:sz w:val="19"/>
          <w:szCs w:val="19"/>
        </w:rPr>
        <w:t>Resident Engineer, Chief Inspector, and Office Engineer. He worked closely with various DOT engineers in managing projects of all types and sizes.</w:t>
      </w:r>
      <w:r w:rsidRPr="009F5961">
        <w:rPr>
          <w:rFonts w:ascii="Arial" w:hAnsi="Arial" w:cs="Arial"/>
          <w:kern w:val="20"/>
          <w:sz w:val="19"/>
          <w:szCs w:val="19"/>
        </w:rPr>
        <w:t xml:space="preserve"> Some of his relevant project experience includes:</w:t>
      </w:r>
    </w:p>
    <w:p w14:paraId="7AC7C016" w14:textId="5C21023A" w:rsidR="007F5BB0" w:rsidRPr="009F5961" w:rsidRDefault="007F5BB0" w:rsidP="000F3EB5">
      <w:pPr>
        <w:spacing w:line="220" w:lineRule="atLeast"/>
        <w:jc w:val="both"/>
        <w:rPr>
          <w:rFonts w:ascii="Arial" w:hAnsi="Arial" w:cs="Arial"/>
          <w:kern w:val="20"/>
          <w:sz w:val="19"/>
          <w:szCs w:val="19"/>
        </w:rPr>
      </w:pPr>
    </w:p>
    <w:p w14:paraId="1E90F2F4" w14:textId="2916AFED" w:rsidR="00606821" w:rsidRPr="009F5961" w:rsidRDefault="007D527E" w:rsidP="00A456FE">
      <w:pPr>
        <w:ind w:right="-54"/>
        <w:jc w:val="both"/>
        <w:rPr>
          <w:rFonts w:ascii="Arial" w:hAnsi="Arial" w:cs="Arial"/>
          <w:color w:val="002060"/>
          <w:kern w:val="20"/>
          <w:sz w:val="19"/>
          <w:szCs w:val="19"/>
        </w:rPr>
      </w:pPr>
      <w:r w:rsidRPr="009F5961">
        <w:rPr>
          <w:rFonts w:ascii="Arial" w:hAnsi="Arial" w:cs="Arial"/>
          <w:b/>
          <w:bCs/>
          <w:kern w:val="20"/>
          <w:sz w:val="19"/>
          <w:szCs w:val="19"/>
        </w:rPr>
        <w:t>New York City Department of Transportation (</w:t>
      </w:r>
      <w:r w:rsidR="004C2DD6" w:rsidRPr="009F5961">
        <w:rPr>
          <w:rFonts w:ascii="Arial" w:hAnsi="Arial" w:cs="Arial"/>
          <w:b/>
          <w:bCs/>
          <w:kern w:val="20"/>
          <w:sz w:val="19"/>
          <w:szCs w:val="19"/>
        </w:rPr>
        <w:t>NYCDOT</w:t>
      </w:r>
      <w:r w:rsidRPr="009F5961">
        <w:rPr>
          <w:rFonts w:ascii="Arial" w:hAnsi="Arial" w:cs="Arial"/>
          <w:b/>
          <w:bCs/>
          <w:kern w:val="20"/>
          <w:sz w:val="19"/>
          <w:szCs w:val="19"/>
        </w:rPr>
        <w:t>)</w:t>
      </w:r>
      <w:r w:rsidR="004C2DD6" w:rsidRPr="009F5961">
        <w:rPr>
          <w:rFonts w:ascii="Arial" w:hAnsi="Arial" w:cs="Arial"/>
          <w:b/>
          <w:bCs/>
          <w:kern w:val="20"/>
          <w:sz w:val="19"/>
          <w:szCs w:val="19"/>
        </w:rPr>
        <w:t xml:space="preserve">, </w:t>
      </w:r>
      <w:r w:rsidR="0006079B" w:rsidRPr="0006079B">
        <w:rPr>
          <w:rFonts w:ascii="Arial" w:hAnsi="Arial" w:cs="Arial"/>
          <w:b/>
          <w:bCs/>
          <w:kern w:val="20"/>
          <w:sz w:val="19"/>
          <w:szCs w:val="19"/>
        </w:rPr>
        <w:t>HBKBQE</w:t>
      </w:r>
      <w:r w:rsidR="0006079B" w:rsidRPr="009F5961">
        <w:rPr>
          <w:rFonts w:ascii="Arial" w:hAnsi="Arial" w:cs="Arial"/>
          <w:b/>
          <w:bCs/>
          <w:kern w:val="20"/>
          <w:sz w:val="19"/>
          <w:szCs w:val="19"/>
        </w:rPr>
        <w:t xml:space="preserve"> </w:t>
      </w:r>
      <w:r w:rsidR="0006079B">
        <w:rPr>
          <w:rFonts w:ascii="Arial" w:hAnsi="Arial" w:cs="Arial"/>
          <w:b/>
          <w:bCs/>
          <w:kern w:val="20"/>
          <w:sz w:val="19"/>
          <w:szCs w:val="19"/>
        </w:rPr>
        <w:t xml:space="preserve">- </w:t>
      </w:r>
      <w:r w:rsidR="004C2DD6" w:rsidRPr="009F5961">
        <w:rPr>
          <w:rFonts w:ascii="Arial" w:hAnsi="Arial" w:cs="Arial"/>
          <w:b/>
          <w:bCs/>
          <w:kern w:val="20"/>
          <w:sz w:val="19"/>
          <w:szCs w:val="19"/>
        </w:rPr>
        <w:t>Rehabilitation of Brooklyn</w:t>
      </w:r>
      <w:r w:rsidR="00606821" w:rsidRPr="009F5961">
        <w:rPr>
          <w:rFonts w:ascii="Arial" w:hAnsi="Arial" w:cs="Arial"/>
          <w:b/>
          <w:bCs/>
          <w:kern w:val="20"/>
          <w:sz w:val="19"/>
          <w:szCs w:val="19"/>
        </w:rPr>
        <w:t>-</w:t>
      </w:r>
      <w:r w:rsidR="004C2DD6" w:rsidRPr="009F5961">
        <w:rPr>
          <w:rFonts w:ascii="Arial" w:hAnsi="Arial" w:cs="Arial"/>
          <w:b/>
          <w:bCs/>
          <w:kern w:val="20"/>
          <w:sz w:val="19"/>
          <w:szCs w:val="19"/>
        </w:rPr>
        <w:t>Queens Expressway (BQE) from Atlantic Avenue to Sands Street, Brooklyn</w:t>
      </w:r>
      <w:r w:rsidR="00285C53" w:rsidRPr="009F5961">
        <w:rPr>
          <w:rFonts w:ascii="Arial" w:hAnsi="Arial" w:cs="Arial"/>
          <w:b/>
          <w:bCs/>
          <w:kern w:val="20"/>
          <w:sz w:val="19"/>
          <w:szCs w:val="19"/>
        </w:rPr>
        <w:t>, NY</w:t>
      </w:r>
      <w:r w:rsidR="004C2DD6" w:rsidRPr="009F5961">
        <w:rPr>
          <w:rFonts w:ascii="Arial" w:hAnsi="Arial" w:cs="Arial"/>
          <w:b/>
          <w:bCs/>
          <w:kern w:val="20"/>
          <w:sz w:val="19"/>
          <w:szCs w:val="19"/>
        </w:rPr>
        <w:t xml:space="preserve"> -</w:t>
      </w:r>
      <w:r w:rsidR="004C2DD6" w:rsidRPr="009F5961">
        <w:rPr>
          <w:rFonts w:ascii="Arial" w:hAnsi="Arial" w:cs="Arial"/>
          <w:kern w:val="20"/>
          <w:sz w:val="19"/>
          <w:szCs w:val="19"/>
        </w:rPr>
        <w:t xml:space="preserve"> </w:t>
      </w:r>
      <w:r w:rsidR="0006079B">
        <w:rPr>
          <w:rFonts w:ascii="Arial" w:hAnsi="Arial" w:cs="Arial"/>
          <w:kern w:val="20"/>
          <w:sz w:val="19"/>
          <w:szCs w:val="19"/>
        </w:rPr>
        <w:t xml:space="preserve">$25 million project. </w:t>
      </w:r>
      <w:r w:rsidR="004C2DD6" w:rsidRPr="009F5961">
        <w:rPr>
          <w:rFonts w:ascii="Arial" w:hAnsi="Arial" w:cs="Arial"/>
          <w:kern w:val="20"/>
          <w:sz w:val="19"/>
          <w:szCs w:val="19"/>
        </w:rPr>
        <w:t xml:space="preserve">Resident Engineer </w:t>
      </w:r>
      <w:r w:rsidR="00285C53" w:rsidRPr="009F5961">
        <w:rPr>
          <w:rFonts w:ascii="Arial" w:hAnsi="Arial" w:cs="Arial"/>
          <w:kern w:val="20"/>
          <w:sz w:val="19"/>
          <w:szCs w:val="19"/>
        </w:rPr>
        <w:t>managing the</w:t>
      </w:r>
      <w:r w:rsidR="004C2DD6" w:rsidRPr="009F5961">
        <w:rPr>
          <w:rFonts w:ascii="Arial" w:hAnsi="Arial" w:cs="Arial"/>
          <w:kern w:val="20"/>
          <w:sz w:val="19"/>
          <w:szCs w:val="19"/>
        </w:rPr>
        <w:t xml:space="preserve"> rehabilitation of the triple cantilever section of the BQE </w:t>
      </w:r>
      <w:r w:rsidR="00285C53" w:rsidRPr="009F5961">
        <w:rPr>
          <w:rFonts w:ascii="Arial" w:hAnsi="Arial" w:cs="Arial"/>
          <w:kern w:val="20"/>
          <w:sz w:val="19"/>
          <w:szCs w:val="19"/>
        </w:rPr>
        <w:t xml:space="preserve">that </w:t>
      </w:r>
      <w:r w:rsidR="004C2DD6" w:rsidRPr="009F5961">
        <w:rPr>
          <w:rFonts w:ascii="Arial" w:hAnsi="Arial" w:cs="Arial"/>
          <w:kern w:val="20"/>
          <w:sz w:val="19"/>
          <w:szCs w:val="19"/>
        </w:rPr>
        <w:t>carries six lanes of traffic. The first cantilever above Furman Street supports the three Staten Island</w:t>
      </w:r>
      <w:r w:rsidR="0094662C" w:rsidRPr="009F5961">
        <w:rPr>
          <w:rFonts w:ascii="Arial" w:hAnsi="Arial" w:cs="Arial"/>
          <w:kern w:val="20"/>
          <w:sz w:val="19"/>
          <w:szCs w:val="19"/>
        </w:rPr>
        <w:t>-</w:t>
      </w:r>
      <w:r w:rsidR="004C2DD6" w:rsidRPr="009F5961">
        <w:rPr>
          <w:rFonts w:ascii="Arial" w:hAnsi="Arial" w:cs="Arial"/>
          <w:kern w:val="20"/>
          <w:sz w:val="19"/>
          <w:szCs w:val="19"/>
        </w:rPr>
        <w:t>bound lanes and the second cantilever supports the three Queens</w:t>
      </w:r>
      <w:r w:rsidR="0094662C" w:rsidRPr="009F5961">
        <w:rPr>
          <w:rFonts w:ascii="Arial" w:hAnsi="Arial" w:cs="Arial"/>
          <w:kern w:val="20"/>
          <w:sz w:val="19"/>
          <w:szCs w:val="19"/>
        </w:rPr>
        <w:t>-</w:t>
      </w:r>
      <w:r w:rsidR="004C2DD6" w:rsidRPr="009F5961">
        <w:rPr>
          <w:rFonts w:ascii="Arial" w:hAnsi="Arial" w:cs="Arial"/>
          <w:kern w:val="20"/>
          <w:sz w:val="19"/>
          <w:szCs w:val="19"/>
        </w:rPr>
        <w:t xml:space="preserve">bound lanes. The top cantilever supports the Brooklyn Heights Promenade, a public open space with waterfront views across Brooklyn Bridge Park. This segment of the BQE includes multiple bridges along with other supporting structures such as retaining walls. Several of the bridges, including the triple-cantilever section, are constructed of reinforced concrete, while others are composed of multi-girder steel and concrete-encased steel construction. Elements of work include </w:t>
      </w:r>
      <w:r w:rsidR="0094662C" w:rsidRPr="009F5961">
        <w:rPr>
          <w:rFonts w:ascii="Arial" w:hAnsi="Arial" w:cs="Arial"/>
          <w:kern w:val="20"/>
          <w:sz w:val="19"/>
          <w:szCs w:val="19"/>
        </w:rPr>
        <w:t>i</w:t>
      </w:r>
      <w:r w:rsidR="004C2DD6" w:rsidRPr="009F5961">
        <w:rPr>
          <w:rFonts w:ascii="Arial" w:hAnsi="Arial" w:cs="Arial"/>
          <w:kern w:val="20"/>
          <w:sz w:val="19"/>
          <w:szCs w:val="19"/>
        </w:rPr>
        <w:t>nstallation of all WZTC devices, signs, fences, and gates, and removal/restoration after completion of work; removal of existing asphalt overlay and deteriorated concrete deck; full</w:t>
      </w:r>
      <w:r w:rsidR="0094662C" w:rsidRPr="009F5961">
        <w:rPr>
          <w:rFonts w:ascii="Arial" w:hAnsi="Arial" w:cs="Arial"/>
          <w:kern w:val="20"/>
          <w:sz w:val="19"/>
          <w:szCs w:val="19"/>
        </w:rPr>
        <w:t>-d</w:t>
      </w:r>
      <w:r w:rsidR="004C2DD6" w:rsidRPr="009F5961">
        <w:rPr>
          <w:rFonts w:ascii="Arial" w:hAnsi="Arial" w:cs="Arial"/>
          <w:kern w:val="20"/>
          <w:sz w:val="19"/>
          <w:szCs w:val="19"/>
        </w:rPr>
        <w:t>epth removal is anticipated adjacent to existing bridge deck joints with partial</w:t>
      </w:r>
      <w:r w:rsidR="0094662C" w:rsidRPr="009F5961">
        <w:rPr>
          <w:rFonts w:ascii="Arial" w:hAnsi="Arial" w:cs="Arial"/>
          <w:kern w:val="20"/>
          <w:sz w:val="19"/>
          <w:szCs w:val="19"/>
        </w:rPr>
        <w:t>-</w:t>
      </w:r>
      <w:r w:rsidR="004C2DD6" w:rsidRPr="009F5961">
        <w:rPr>
          <w:rFonts w:ascii="Arial" w:hAnsi="Arial" w:cs="Arial"/>
          <w:kern w:val="20"/>
          <w:sz w:val="19"/>
          <w:szCs w:val="19"/>
        </w:rPr>
        <w:t xml:space="preserve">depth removal elsewhere; placement of new reinforcement along with new concrete repair and </w:t>
      </w:r>
      <w:r w:rsidR="0094662C" w:rsidRPr="009F5961">
        <w:rPr>
          <w:rFonts w:ascii="Arial" w:hAnsi="Arial" w:cs="Arial"/>
          <w:kern w:val="20"/>
          <w:sz w:val="19"/>
          <w:szCs w:val="19"/>
        </w:rPr>
        <w:t xml:space="preserve">an </w:t>
      </w:r>
      <w:r w:rsidR="004C2DD6" w:rsidRPr="009F5961">
        <w:rPr>
          <w:rFonts w:ascii="Arial" w:hAnsi="Arial" w:cs="Arial"/>
          <w:kern w:val="20"/>
          <w:sz w:val="19"/>
          <w:szCs w:val="19"/>
        </w:rPr>
        <w:t>asphalt overlay; install</w:t>
      </w:r>
      <w:r w:rsidR="0094662C" w:rsidRPr="009F5961">
        <w:rPr>
          <w:rFonts w:ascii="Arial" w:hAnsi="Arial" w:cs="Arial"/>
          <w:kern w:val="20"/>
          <w:sz w:val="19"/>
          <w:szCs w:val="19"/>
        </w:rPr>
        <w:t>ation of</w:t>
      </w:r>
      <w:r w:rsidR="004C2DD6" w:rsidRPr="009F5961">
        <w:rPr>
          <w:rFonts w:ascii="Arial" w:hAnsi="Arial" w:cs="Arial"/>
          <w:kern w:val="20"/>
          <w:sz w:val="19"/>
          <w:szCs w:val="19"/>
        </w:rPr>
        <w:t xml:space="preserve"> new battered and vertical micropiles; concrete edge beam repairs; </w:t>
      </w:r>
      <w:r w:rsidR="0094662C" w:rsidRPr="009F5961">
        <w:rPr>
          <w:rFonts w:ascii="Arial" w:hAnsi="Arial" w:cs="Arial"/>
          <w:kern w:val="20"/>
          <w:sz w:val="19"/>
          <w:szCs w:val="19"/>
        </w:rPr>
        <w:t>p</w:t>
      </w:r>
      <w:r w:rsidR="004C2DD6" w:rsidRPr="009F5961">
        <w:rPr>
          <w:rFonts w:ascii="Arial" w:hAnsi="Arial" w:cs="Arial"/>
          <w:kern w:val="20"/>
          <w:sz w:val="19"/>
          <w:szCs w:val="19"/>
        </w:rPr>
        <w:t xml:space="preserve">lacement of new reinforcement and concrete jacketing </w:t>
      </w:r>
      <w:r w:rsidR="0094662C" w:rsidRPr="009F5961">
        <w:rPr>
          <w:rFonts w:ascii="Arial" w:hAnsi="Arial" w:cs="Arial"/>
          <w:kern w:val="20"/>
          <w:sz w:val="19"/>
          <w:szCs w:val="19"/>
        </w:rPr>
        <w:t xml:space="preserve">of </w:t>
      </w:r>
      <w:r w:rsidR="004C2DD6" w:rsidRPr="009F5961">
        <w:rPr>
          <w:rFonts w:ascii="Arial" w:hAnsi="Arial" w:cs="Arial"/>
          <w:kern w:val="20"/>
          <w:sz w:val="19"/>
          <w:szCs w:val="19"/>
        </w:rPr>
        <w:t xml:space="preserve">the existing edge beam; and </w:t>
      </w:r>
      <w:r w:rsidR="0094662C" w:rsidRPr="009F5961">
        <w:rPr>
          <w:rFonts w:ascii="Arial" w:hAnsi="Arial" w:cs="Arial"/>
          <w:kern w:val="20"/>
          <w:sz w:val="19"/>
          <w:szCs w:val="19"/>
        </w:rPr>
        <w:t>p</w:t>
      </w:r>
      <w:r w:rsidR="004C2DD6" w:rsidRPr="009F5961">
        <w:rPr>
          <w:rFonts w:ascii="Arial" w:hAnsi="Arial" w:cs="Arial"/>
          <w:kern w:val="20"/>
          <w:sz w:val="19"/>
          <w:szCs w:val="19"/>
        </w:rPr>
        <w:t xml:space="preserve">lacement of new reinforcement and concrete jacketing </w:t>
      </w:r>
      <w:r w:rsidR="0094662C" w:rsidRPr="009F5961">
        <w:rPr>
          <w:rFonts w:ascii="Arial" w:hAnsi="Arial" w:cs="Arial"/>
          <w:kern w:val="20"/>
          <w:sz w:val="19"/>
          <w:szCs w:val="19"/>
        </w:rPr>
        <w:t xml:space="preserve">of </w:t>
      </w:r>
      <w:r w:rsidR="004C2DD6" w:rsidRPr="009F5961">
        <w:rPr>
          <w:rFonts w:ascii="Arial" w:hAnsi="Arial" w:cs="Arial"/>
          <w:kern w:val="20"/>
          <w:sz w:val="19"/>
          <w:szCs w:val="19"/>
        </w:rPr>
        <w:t xml:space="preserve">the column and bearing wall. Extensive coordination with various City and State agencies and local residents and businesses </w:t>
      </w:r>
      <w:r w:rsidR="0094662C" w:rsidRPr="009F5961">
        <w:rPr>
          <w:rFonts w:ascii="Arial" w:hAnsi="Arial" w:cs="Arial"/>
          <w:kern w:val="20"/>
          <w:sz w:val="19"/>
          <w:szCs w:val="19"/>
        </w:rPr>
        <w:t>is</w:t>
      </w:r>
      <w:r w:rsidR="004C2DD6" w:rsidRPr="009F5961">
        <w:rPr>
          <w:rFonts w:ascii="Arial" w:hAnsi="Arial" w:cs="Arial"/>
          <w:kern w:val="20"/>
          <w:sz w:val="19"/>
          <w:szCs w:val="19"/>
        </w:rPr>
        <w:t xml:space="preserve"> required</w:t>
      </w:r>
      <w:r w:rsidR="0094662C" w:rsidRPr="009F5961">
        <w:rPr>
          <w:rFonts w:ascii="Arial" w:hAnsi="Arial" w:cs="Arial"/>
          <w:kern w:val="20"/>
          <w:sz w:val="19"/>
          <w:szCs w:val="19"/>
        </w:rPr>
        <w:t>,</w:t>
      </w:r>
      <w:r w:rsidR="004C2DD6" w:rsidRPr="009F5961">
        <w:rPr>
          <w:rFonts w:ascii="Arial" w:hAnsi="Arial" w:cs="Arial"/>
          <w:kern w:val="20"/>
          <w:sz w:val="19"/>
          <w:szCs w:val="19"/>
        </w:rPr>
        <w:t xml:space="preserve"> with </w:t>
      </w:r>
      <w:r w:rsidR="008F17DE" w:rsidRPr="009F5961">
        <w:rPr>
          <w:rFonts w:ascii="Arial" w:hAnsi="Arial" w:cs="Arial"/>
          <w:kern w:val="20"/>
          <w:sz w:val="19"/>
          <w:szCs w:val="19"/>
        </w:rPr>
        <w:t xml:space="preserve">construction </w:t>
      </w:r>
      <w:r w:rsidR="004C2DD6" w:rsidRPr="009F5961">
        <w:rPr>
          <w:rFonts w:ascii="Arial" w:hAnsi="Arial" w:cs="Arial"/>
          <w:kern w:val="20"/>
          <w:sz w:val="19"/>
          <w:szCs w:val="19"/>
        </w:rPr>
        <w:t xml:space="preserve">work being carried out during </w:t>
      </w:r>
      <w:r w:rsidR="00A07EC5" w:rsidRPr="009F5961">
        <w:rPr>
          <w:rFonts w:ascii="Arial" w:hAnsi="Arial" w:cs="Arial"/>
          <w:kern w:val="20"/>
          <w:sz w:val="19"/>
          <w:szCs w:val="19"/>
        </w:rPr>
        <w:t xml:space="preserve">both </w:t>
      </w:r>
      <w:r w:rsidR="004C2DD6" w:rsidRPr="009F5961">
        <w:rPr>
          <w:rFonts w:ascii="Arial" w:hAnsi="Arial" w:cs="Arial"/>
          <w:kern w:val="20"/>
          <w:sz w:val="19"/>
          <w:szCs w:val="19"/>
        </w:rPr>
        <w:t>day</w:t>
      </w:r>
      <w:r w:rsidR="00A07EC5" w:rsidRPr="009F5961">
        <w:rPr>
          <w:rFonts w:ascii="Arial" w:hAnsi="Arial" w:cs="Arial"/>
          <w:kern w:val="20"/>
          <w:sz w:val="19"/>
          <w:szCs w:val="19"/>
        </w:rPr>
        <w:t>-</w:t>
      </w:r>
      <w:r w:rsidR="004C2DD6" w:rsidRPr="009F5961">
        <w:rPr>
          <w:rFonts w:ascii="Arial" w:hAnsi="Arial" w:cs="Arial"/>
          <w:kern w:val="20"/>
          <w:sz w:val="19"/>
          <w:szCs w:val="19"/>
        </w:rPr>
        <w:t xml:space="preserve"> and </w:t>
      </w:r>
      <w:r w:rsidR="009F5961" w:rsidRPr="009F5961">
        <w:rPr>
          <w:rFonts w:ascii="Arial" w:hAnsi="Arial" w:cs="Arial"/>
          <w:kern w:val="20"/>
          <w:sz w:val="19"/>
          <w:szCs w:val="19"/>
        </w:rPr>
        <w:t>nighttime</w:t>
      </w:r>
      <w:r w:rsidR="004C2DD6" w:rsidRPr="009F5961">
        <w:rPr>
          <w:rFonts w:ascii="Arial" w:hAnsi="Arial" w:cs="Arial"/>
          <w:kern w:val="20"/>
          <w:sz w:val="19"/>
          <w:szCs w:val="19"/>
        </w:rPr>
        <w:t>. (4/</w:t>
      </w:r>
      <w:r w:rsidRPr="009F5961">
        <w:rPr>
          <w:rFonts w:ascii="Arial" w:hAnsi="Arial" w:cs="Arial"/>
          <w:kern w:val="20"/>
          <w:sz w:val="19"/>
          <w:szCs w:val="19"/>
        </w:rPr>
        <w:t>20</w:t>
      </w:r>
      <w:r w:rsidR="004C2DD6" w:rsidRPr="009F5961">
        <w:rPr>
          <w:rFonts w:ascii="Arial" w:hAnsi="Arial" w:cs="Arial"/>
          <w:kern w:val="20"/>
          <w:sz w:val="19"/>
          <w:szCs w:val="19"/>
        </w:rPr>
        <w:t xml:space="preserve">23 </w:t>
      </w:r>
      <w:r w:rsidR="00606821" w:rsidRPr="009F5961">
        <w:rPr>
          <w:rFonts w:ascii="Arial" w:hAnsi="Arial" w:cs="Arial"/>
          <w:kern w:val="20"/>
          <w:sz w:val="19"/>
          <w:szCs w:val="19"/>
        </w:rPr>
        <w:t>-</w:t>
      </w:r>
      <w:r w:rsidR="004C2DD6" w:rsidRPr="009F5961">
        <w:rPr>
          <w:rFonts w:ascii="Arial" w:hAnsi="Arial" w:cs="Arial"/>
          <w:kern w:val="20"/>
          <w:sz w:val="19"/>
          <w:szCs w:val="19"/>
        </w:rPr>
        <w:t xml:space="preserve"> Present) </w:t>
      </w:r>
    </w:p>
    <w:p w14:paraId="14E376F3" w14:textId="77777777" w:rsidR="004C2DD6" w:rsidRPr="009F5961" w:rsidRDefault="004C2DD6" w:rsidP="000F3EB5">
      <w:pPr>
        <w:spacing w:line="220" w:lineRule="atLeast"/>
        <w:jc w:val="both"/>
        <w:rPr>
          <w:rFonts w:ascii="Arial" w:hAnsi="Arial" w:cs="Arial"/>
          <w:b/>
          <w:bCs/>
          <w:kern w:val="20"/>
          <w:sz w:val="19"/>
          <w:szCs w:val="19"/>
        </w:rPr>
      </w:pPr>
    </w:p>
    <w:p w14:paraId="3109683D" w14:textId="1DB42328" w:rsidR="007F5BB0" w:rsidRPr="009F5961" w:rsidRDefault="007D527E" w:rsidP="000F3EB5">
      <w:pPr>
        <w:spacing w:line="220" w:lineRule="atLeast"/>
        <w:jc w:val="both"/>
        <w:rPr>
          <w:rFonts w:ascii="Arial" w:hAnsi="Arial" w:cs="Arial"/>
          <w:kern w:val="20"/>
          <w:sz w:val="19"/>
          <w:szCs w:val="19"/>
        </w:rPr>
      </w:pPr>
      <w:bookmarkStart w:id="1" w:name="_Hlk168312054"/>
      <w:r w:rsidRPr="009F5961">
        <w:rPr>
          <w:rFonts w:ascii="Arial" w:hAnsi="Arial" w:cs="Arial"/>
          <w:b/>
          <w:bCs/>
          <w:kern w:val="20"/>
          <w:sz w:val="19"/>
          <w:szCs w:val="19"/>
        </w:rPr>
        <w:t>New York City Department of Environmental Protection (</w:t>
      </w:r>
      <w:r w:rsidR="007F5BB0" w:rsidRPr="009F5961">
        <w:rPr>
          <w:rFonts w:ascii="Arial" w:hAnsi="Arial" w:cs="Arial"/>
          <w:b/>
          <w:bCs/>
          <w:kern w:val="20"/>
          <w:sz w:val="19"/>
          <w:szCs w:val="19"/>
        </w:rPr>
        <w:t>NYCDEP</w:t>
      </w:r>
      <w:r w:rsidRPr="009F5961">
        <w:rPr>
          <w:rFonts w:ascii="Arial" w:hAnsi="Arial" w:cs="Arial"/>
          <w:b/>
          <w:bCs/>
          <w:kern w:val="20"/>
          <w:sz w:val="19"/>
          <w:szCs w:val="19"/>
        </w:rPr>
        <w:t>)</w:t>
      </w:r>
      <w:r w:rsidR="007F5BB0" w:rsidRPr="009F5961">
        <w:rPr>
          <w:rFonts w:ascii="Arial" w:hAnsi="Arial" w:cs="Arial"/>
          <w:b/>
          <w:bCs/>
          <w:kern w:val="20"/>
          <w:sz w:val="19"/>
          <w:szCs w:val="19"/>
        </w:rPr>
        <w:t>, PDK-001/21</w:t>
      </w:r>
      <w:r w:rsidR="00350588" w:rsidRPr="009F5961">
        <w:rPr>
          <w:rFonts w:ascii="Arial" w:hAnsi="Arial" w:cs="Arial"/>
          <w:b/>
          <w:bCs/>
          <w:kern w:val="20"/>
          <w:sz w:val="19"/>
          <w:szCs w:val="19"/>
        </w:rPr>
        <w:t>,</w:t>
      </w:r>
      <w:r w:rsidR="007F5BB0" w:rsidRPr="009F5961">
        <w:rPr>
          <w:rFonts w:ascii="Arial" w:hAnsi="Arial" w:cs="Arial"/>
          <w:b/>
          <w:bCs/>
          <w:kern w:val="20"/>
          <w:sz w:val="19"/>
          <w:szCs w:val="19"/>
        </w:rPr>
        <w:t xml:space="preserve"> REI Services for Combined Sewer and </w:t>
      </w:r>
      <w:r w:rsidR="00350588" w:rsidRPr="009F5961">
        <w:rPr>
          <w:rFonts w:ascii="Arial" w:hAnsi="Arial" w:cs="Arial"/>
          <w:b/>
          <w:bCs/>
          <w:kern w:val="20"/>
          <w:sz w:val="19"/>
          <w:szCs w:val="19"/>
        </w:rPr>
        <w:t>W</w:t>
      </w:r>
      <w:r w:rsidR="007F5BB0" w:rsidRPr="009F5961">
        <w:rPr>
          <w:rFonts w:ascii="Arial" w:hAnsi="Arial" w:cs="Arial"/>
          <w:b/>
          <w:bCs/>
          <w:kern w:val="20"/>
          <w:sz w:val="19"/>
          <w:szCs w:val="19"/>
        </w:rPr>
        <w:t xml:space="preserve">ater </w:t>
      </w:r>
      <w:r w:rsidR="00350588" w:rsidRPr="009F5961">
        <w:rPr>
          <w:rFonts w:ascii="Arial" w:hAnsi="Arial" w:cs="Arial"/>
          <w:b/>
          <w:bCs/>
          <w:kern w:val="20"/>
          <w:sz w:val="19"/>
          <w:szCs w:val="19"/>
        </w:rPr>
        <w:t>M</w:t>
      </w:r>
      <w:r w:rsidR="007F5BB0" w:rsidRPr="009F5961">
        <w:rPr>
          <w:rFonts w:ascii="Arial" w:hAnsi="Arial" w:cs="Arial"/>
          <w:b/>
          <w:bCs/>
          <w:kern w:val="20"/>
          <w:sz w:val="19"/>
          <w:szCs w:val="19"/>
        </w:rPr>
        <w:t>ain Plan at Driggs Avenue, Brooklyn, NY</w:t>
      </w:r>
      <w:r w:rsidR="00350588" w:rsidRPr="009F5961">
        <w:rPr>
          <w:rFonts w:ascii="Arial" w:hAnsi="Arial" w:cs="Arial"/>
          <w:b/>
          <w:bCs/>
          <w:kern w:val="20"/>
          <w:sz w:val="19"/>
          <w:szCs w:val="19"/>
        </w:rPr>
        <w:t xml:space="preserve"> -</w:t>
      </w:r>
      <w:r w:rsidR="00350588" w:rsidRPr="009F5961">
        <w:rPr>
          <w:rFonts w:ascii="Arial" w:hAnsi="Arial" w:cs="Arial"/>
          <w:kern w:val="20"/>
          <w:sz w:val="19"/>
          <w:szCs w:val="19"/>
        </w:rPr>
        <w:t xml:space="preserve"> </w:t>
      </w:r>
      <w:r w:rsidR="007F5BB0" w:rsidRPr="009F5961">
        <w:rPr>
          <w:rFonts w:ascii="Arial" w:hAnsi="Arial" w:cs="Arial"/>
          <w:kern w:val="20"/>
          <w:sz w:val="19"/>
          <w:szCs w:val="19"/>
        </w:rPr>
        <w:t>Resident Engineer</w:t>
      </w:r>
      <w:r w:rsidR="0094662C" w:rsidRPr="009F5961">
        <w:rPr>
          <w:rFonts w:ascii="Arial" w:hAnsi="Arial" w:cs="Arial"/>
          <w:kern w:val="20"/>
          <w:sz w:val="19"/>
          <w:szCs w:val="19"/>
        </w:rPr>
        <w:t xml:space="preserve">. </w:t>
      </w:r>
      <w:bookmarkStart w:id="2" w:name="_Hlk201225323"/>
      <w:r w:rsidR="0094662C" w:rsidRPr="009F5961">
        <w:rPr>
          <w:rFonts w:ascii="Arial" w:hAnsi="Arial" w:cs="Arial"/>
          <w:kern w:val="20"/>
          <w:sz w:val="19"/>
          <w:szCs w:val="19"/>
        </w:rPr>
        <w:t>W</w:t>
      </w:r>
      <w:r w:rsidR="00285C53" w:rsidRPr="009F5961">
        <w:rPr>
          <w:rFonts w:ascii="Arial" w:hAnsi="Arial" w:cs="Arial"/>
          <w:kern w:val="20"/>
          <w:sz w:val="19"/>
          <w:szCs w:val="19"/>
        </w:rPr>
        <w:t>orked on</w:t>
      </w:r>
      <w:r w:rsidR="007F5BB0" w:rsidRPr="009F5961">
        <w:rPr>
          <w:rFonts w:ascii="Arial" w:hAnsi="Arial" w:cs="Arial"/>
          <w:kern w:val="20"/>
          <w:sz w:val="19"/>
          <w:szCs w:val="19"/>
        </w:rPr>
        <w:t xml:space="preserve"> this $500,000 project </w:t>
      </w:r>
      <w:r w:rsidR="00285C53" w:rsidRPr="009F5961">
        <w:rPr>
          <w:rFonts w:ascii="Arial" w:hAnsi="Arial" w:cs="Arial"/>
          <w:kern w:val="20"/>
          <w:sz w:val="19"/>
          <w:szCs w:val="19"/>
        </w:rPr>
        <w:t xml:space="preserve">that </w:t>
      </w:r>
      <w:r w:rsidR="007F5BB0" w:rsidRPr="009F5961">
        <w:rPr>
          <w:rFonts w:ascii="Arial" w:hAnsi="Arial" w:cs="Arial"/>
          <w:kern w:val="20"/>
          <w:sz w:val="19"/>
          <w:szCs w:val="19"/>
        </w:rPr>
        <w:t>include</w:t>
      </w:r>
      <w:r w:rsidR="00285C53" w:rsidRPr="009F5961">
        <w:rPr>
          <w:rFonts w:ascii="Arial" w:hAnsi="Arial" w:cs="Arial"/>
          <w:kern w:val="20"/>
          <w:sz w:val="19"/>
          <w:szCs w:val="19"/>
        </w:rPr>
        <w:t>d</w:t>
      </w:r>
      <w:r w:rsidR="007F5BB0" w:rsidRPr="009F5961">
        <w:rPr>
          <w:rFonts w:ascii="Arial" w:hAnsi="Arial" w:cs="Arial"/>
          <w:kern w:val="20"/>
          <w:sz w:val="19"/>
          <w:szCs w:val="19"/>
        </w:rPr>
        <w:t xml:space="preserve"> expedit</w:t>
      </w:r>
      <w:r w:rsidR="00820D65" w:rsidRPr="009F5961">
        <w:rPr>
          <w:rFonts w:ascii="Arial" w:hAnsi="Arial" w:cs="Arial"/>
          <w:kern w:val="20"/>
          <w:sz w:val="19"/>
          <w:szCs w:val="19"/>
        </w:rPr>
        <w:t>ing</w:t>
      </w:r>
      <w:r w:rsidR="007F5BB0" w:rsidRPr="009F5961">
        <w:rPr>
          <w:rFonts w:ascii="Arial" w:hAnsi="Arial" w:cs="Arial"/>
          <w:kern w:val="20"/>
          <w:sz w:val="19"/>
          <w:szCs w:val="19"/>
        </w:rPr>
        <w:t xml:space="preserve"> the permit application</w:t>
      </w:r>
      <w:r w:rsidR="00820D65" w:rsidRPr="009F5961">
        <w:rPr>
          <w:rFonts w:ascii="Arial" w:hAnsi="Arial" w:cs="Arial"/>
          <w:kern w:val="20"/>
          <w:sz w:val="19"/>
          <w:szCs w:val="19"/>
        </w:rPr>
        <w:t xml:space="preserve"> and </w:t>
      </w:r>
      <w:r w:rsidR="007F5BB0" w:rsidRPr="009F5961">
        <w:rPr>
          <w:rFonts w:ascii="Arial" w:hAnsi="Arial" w:cs="Arial"/>
          <w:kern w:val="20"/>
          <w:sz w:val="19"/>
          <w:szCs w:val="19"/>
        </w:rPr>
        <w:t>installing new 15” combined sewer pipes, new manholes</w:t>
      </w:r>
      <w:r w:rsidR="00820D65" w:rsidRPr="009F5961">
        <w:rPr>
          <w:rFonts w:ascii="Arial" w:hAnsi="Arial" w:cs="Arial"/>
          <w:kern w:val="20"/>
          <w:sz w:val="19"/>
          <w:szCs w:val="19"/>
        </w:rPr>
        <w:t>,</w:t>
      </w:r>
      <w:r w:rsidR="007F5BB0" w:rsidRPr="009F5961">
        <w:rPr>
          <w:rFonts w:ascii="Arial" w:hAnsi="Arial" w:cs="Arial"/>
          <w:kern w:val="20"/>
          <w:sz w:val="19"/>
          <w:szCs w:val="19"/>
        </w:rPr>
        <w:t xml:space="preserve"> and new spurs. </w:t>
      </w:r>
      <w:r w:rsidR="0094662C" w:rsidRPr="009F5961">
        <w:rPr>
          <w:rFonts w:ascii="Arial" w:hAnsi="Arial" w:cs="Arial"/>
          <w:kern w:val="20"/>
          <w:sz w:val="19"/>
          <w:szCs w:val="19"/>
        </w:rPr>
        <w:t>The p</w:t>
      </w:r>
      <w:r w:rsidR="00820D65" w:rsidRPr="009F5961">
        <w:rPr>
          <w:rFonts w:ascii="Arial" w:hAnsi="Arial" w:cs="Arial"/>
          <w:kern w:val="20"/>
          <w:sz w:val="19"/>
          <w:szCs w:val="19"/>
        </w:rPr>
        <w:t>roject also include</w:t>
      </w:r>
      <w:r w:rsidR="0094662C" w:rsidRPr="009F5961">
        <w:rPr>
          <w:rFonts w:ascii="Arial" w:hAnsi="Arial" w:cs="Arial"/>
          <w:kern w:val="20"/>
          <w:sz w:val="19"/>
          <w:szCs w:val="19"/>
        </w:rPr>
        <w:t>d</w:t>
      </w:r>
      <w:r w:rsidR="00820D65" w:rsidRPr="009F5961">
        <w:rPr>
          <w:rFonts w:ascii="Arial" w:hAnsi="Arial" w:cs="Arial"/>
          <w:kern w:val="20"/>
          <w:sz w:val="19"/>
          <w:szCs w:val="19"/>
        </w:rPr>
        <w:t xml:space="preserve"> </w:t>
      </w:r>
      <w:r w:rsidR="007F5BB0" w:rsidRPr="009F5961">
        <w:rPr>
          <w:rFonts w:ascii="Arial" w:hAnsi="Arial" w:cs="Arial"/>
          <w:kern w:val="20"/>
          <w:sz w:val="19"/>
          <w:szCs w:val="19"/>
        </w:rPr>
        <w:t>upgrad</w:t>
      </w:r>
      <w:r w:rsidR="00E927C8" w:rsidRPr="009F5961">
        <w:rPr>
          <w:rFonts w:ascii="Arial" w:hAnsi="Arial" w:cs="Arial"/>
          <w:kern w:val="20"/>
          <w:sz w:val="19"/>
          <w:szCs w:val="19"/>
        </w:rPr>
        <w:t>ing</w:t>
      </w:r>
      <w:r w:rsidR="00820D65" w:rsidRPr="009F5961">
        <w:rPr>
          <w:rFonts w:ascii="Arial" w:hAnsi="Arial" w:cs="Arial"/>
          <w:kern w:val="20"/>
          <w:sz w:val="19"/>
          <w:szCs w:val="19"/>
        </w:rPr>
        <w:t xml:space="preserve"> </w:t>
      </w:r>
      <w:r w:rsidR="007F5BB0" w:rsidRPr="009F5961">
        <w:rPr>
          <w:rFonts w:ascii="Arial" w:hAnsi="Arial" w:cs="Arial"/>
          <w:kern w:val="20"/>
          <w:sz w:val="19"/>
          <w:szCs w:val="19"/>
        </w:rPr>
        <w:t xml:space="preserve">existing combined sewer </w:t>
      </w:r>
      <w:r w:rsidR="00DF797C" w:rsidRPr="009F5961">
        <w:rPr>
          <w:rFonts w:ascii="Arial" w:hAnsi="Arial" w:cs="Arial"/>
          <w:kern w:val="20"/>
          <w:sz w:val="19"/>
          <w:szCs w:val="19"/>
        </w:rPr>
        <w:t>pipes and</w:t>
      </w:r>
      <w:r w:rsidR="00E927C8" w:rsidRPr="009F5961">
        <w:rPr>
          <w:rFonts w:ascii="Arial" w:hAnsi="Arial" w:cs="Arial"/>
          <w:kern w:val="20"/>
          <w:sz w:val="19"/>
          <w:szCs w:val="19"/>
        </w:rPr>
        <w:t xml:space="preserve"> </w:t>
      </w:r>
      <w:r w:rsidR="007F5BB0" w:rsidRPr="009F5961">
        <w:rPr>
          <w:rFonts w:ascii="Arial" w:hAnsi="Arial" w:cs="Arial"/>
          <w:kern w:val="20"/>
          <w:sz w:val="19"/>
          <w:szCs w:val="19"/>
        </w:rPr>
        <w:t>install</w:t>
      </w:r>
      <w:r w:rsidR="00E927C8" w:rsidRPr="009F5961">
        <w:rPr>
          <w:rFonts w:ascii="Arial" w:hAnsi="Arial" w:cs="Arial"/>
          <w:kern w:val="20"/>
          <w:sz w:val="19"/>
          <w:szCs w:val="19"/>
        </w:rPr>
        <w:t>ing</w:t>
      </w:r>
      <w:r w:rsidR="007F5BB0" w:rsidRPr="009F5961">
        <w:rPr>
          <w:rFonts w:ascii="Arial" w:hAnsi="Arial" w:cs="Arial"/>
          <w:kern w:val="20"/>
          <w:sz w:val="19"/>
          <w:szCs w:val="19"/>
        </w:rPr>
        <w:t xml:space="preserve"> and replac</w:t>
      </w:r>
      <w:r w:rsidR="00E927C8" w:rsidRPr="009F5961">
        <w:rPr>
          <w:rFonts w:ascii="Arial" w:hAnsi="Arial" w:cs="Arial"/>
          <w:kern w:val="20"/>
          <w:sz w:val="19"/>
          <w:szCs w:val="19"/>
        </w:rPr>
        <w:t xml:space="preserve">ing </w:t>
      </w:r>
      <w:r w:rsidR="007F5BB0" w:rsidRPr="009F5961">
        <w:rPr>
          <w:rFonts w:ascii="Arial" w:hAnsi="Arial" w:cs="Arial"/>
          <w:kern w:val="20"/>
          <w:sz w:val="19"/>
          <w:szCs w:val="19"/>
        </w:rPr>
        <w:t>water mains</w:t>
      </w:r>
      <w:bookmarkEnd w:id="2"/>
      <w:r w:rsidR="007F5BB0" w:rsidRPr="009F5961">
        <w:rPr>
          <w:rFonts w:ascii="Arial" w:hAnsi="Arial" w:cs="Arial"/>
          <w:kern w:val="20"/>
          <w:sz w:val="19"/>
          <w:szCs w:val="19"/>
        </w:rPr>
        <w:t xml:space="preserve">. </w:t>
      </w:r>
      <w:r w:rsidR="00DF797C" w:rsidRPr="009F5961">
        <w:rPr>
          <w:rFonts w:ascii="Arial" w:hAnsi="Arial" w:cs="Arial"/>
          <w:i/>
          <w:iCs/>
          <w:kern w:val="20"/>
          <w:sz w:val="19"/>
          <w:szCs w:val="19"/>
        </w:rPr>
        <w:t>Ref: Yuriy Leviyev, EI</w:t>
      </w:r>
      <w:r w:rsidR="009F5961" w:rsidRPr="009F5961">
        <w:rPr>
          <w:rFonts w:ascii="Arial" w:hAnsi="Arial" w:cs="Arial"/>
          <w:i/>
          <w:iCs/>
          <w:kern w:val="20"/>
          <w:sz w:val="19"/>
          <w:szCs w:val="19"/>
        </w:rPr>
        <w:t>C</w:t>
      </w:r>
      <w:r w:rsidR="00DF797C" w:rsidRPr="009F5961">
        <w:rPr>
          <w:rFonts w:ascii="Arial" w:hAnsi="Arial" w:cs="Arial"/>
          <w:i/>
          <w:iCs/>
          <w:kern w:val="20"/>
          <w:sz w:val="19"/>
          <w:szCs w:val="19"/>
        </w:rPr>
        <w:t xml:space="preserve">, 718.595.5227.  </w:t>
      </w:r>
      <w:r w:rsidR="007F5BB0" w:rsidRPr="009F5961">
        <w:rPr>
          <w:rFonts w:ascii="Arial" w:hAnsi="Arial" w:cs="Arial"/>
          <w:kern w:val="20"/>
          <w:sz w:val="19"/>
          <w:szCs w:val="19"/>
        </w:rPr>
        <w:t>(2/</w:t>
      </w:r>
      <w:r w:rsidRPr="009F5961">
        <w:rPr>
          <w:rFonts w:ascii="Arial" w:hAnsi="Arial" w:cs="Arial"/>
          <w:kern w:val="20"/>
          <w:sz w:val="19"/>
          <w:szCs w:val="19"/>
        </w:rPr>
        <w:t>20</w:t>
      </w:r>
      <w:r w:rsidR="007F5BB0" w:rsidRPr="009F5961">
        <w:rPr>
          <w:rFonts w:ascii="Arial" w:hAnsi="Arial" w:cs="Arial"/>
          <w:kern w:val="20"/>
          <w:sz w:val="19"/>
          <w:szCs w:val="19"/>
        </w:rPr>
        <w:t xml:space="preserve">22 </w:t>
      </w:r>
      <w:r w:rsidR="00606821" w:rsidRPr="009F5961">
        <w:rPr>
          <w:rFonts w:ascii="Arial" w:hAnsi="Arial" w:cs="Arial"/>
          <w:kern w:val="20"/>
          <w:sz w:val="19"/>
          <w:szCs w:val="19"/>
        </w:rPr>
        <w:t>-</w:t>
      </w:r>
      <w:r w:rsidR="007F5BB0" w:rsidRPr="009F5961">
        <w:rPr>
          <w:rFonts w:ascii="Arial" w:hAnsi="Arial" w:cs="Arial"/>
          <w:kern w:val="20"/>
          <w:sz w:val="19"/>
          <w:szCs w:val="19"/>
        </w:rPr>
        <w:t xml:space="preserve"> </w:t>
      </w:r>
      <w:r w:rsidR="004C2DD6" w:rsidRPr="009F5961">
        <w:rPr>
          <w:rFonts w:ascii="Arial" w:hAnsi="Arial" w:cs="Arial"/>
          <w:kern w:val="20"/>
          <w:sz w:val="19"/>
          <w:szCs w:val="19"/>
        </w:rPr>
        <w:t>4/</w:t>
      </w:r>
      <w:r w:rsidRPr="009F5961">
        <w:rPr>
          <w:rFonts w:ascii="Arial" w:hAnsi="Arial" w:cs="Arial"/>
          <w:kern w:val="20"/>
          <w:sz w:val="19"/>
          <w:szCs w:val="19"/>
        </w:rPr>
        <w:t>20</w:t>
      </w:r>
      <w:r w:rsidR="004C2DD6" w:rsidRPr="009F5961">
        <w:rPr>
          <w:rFonts w:ascii="Arial" w:hAnsi="Arial" w:cs="Arial"/>
          <w:kern w:val="20"/>
          <w:sz w:val="19"/>
          <w:szCs w:val="19"/>
        </w:rPr>
        <w:t>23</w:t>
      </w:r>
      <w:r w:rsidR="007F5BB0" w:rsidRPr="009F5961">
        <w:rPr>
          <w:rFonts w:ascii="Arial" w:hAnsi="Arial" w:cs="Arial"/>
          <w:kern w:val="20"/>
          <w:sz w:val="19"/>
          <w:szCs w:val="19"/>
        </w:rPr>
        <w:t>)</w:t>
      </w:r>
    </w:p>
    <w:p w14:paraId="50F0B5F7" w14:textId="77777777" w:rsidR="007F5BB0" w:rsidRPr="009F5961" w:rsidRDefault="007F5BB0" w:rsidP="000F3EB5">
      <w:pPr>
        <w:spacing w:line="220" w:lineRule="atLeast"/>
        <w:jc w:val="both"/>
        <w:rPr>
          <w:rFonts w:ascii="Arial" w:hAnsi="Arial" w:cs="Arial"/>
          <w:kern w:val="20"/>
          <w:sz w:val="19"/>
          <w:szCs w:val="19"/>
        </w:rPr>
      </w:pPr>
    </w:p>
    <w:p w14:paraId="795F5D2F" w14:textId="25AE3A93" w:rsidR="007F5BB0" w:rsidRPr="009F5961" w:rsidRDefault="007D527E" w:rsidP="000F3EB5">
      <w:pPr>
        <w:spacing w:line="220" w:lineRule="atLeast"/>
        <w:jc w:val="both"/>
        <w:rPr>
          <w:rFonts w:ascii="Arial" w:hAnsi="Arial" w:cs="Arial"/>
          <w:kern w:val="20"/>
          <w:sz w:val="19"/>
          <w:szCs w:val="19"/>
        </w:rPr>
      </w:pPr>
      <w:r w:rsidRPr="009F5961">
        <w:rPr>
          <w:rFonts w:ascii="Arial" w:hAnsi="Arial" w:cs="Arial"/>
          <w:b/>
          <w:bCs/>
          <w:kern w:val="20"/>
          <w:sz w:val="19"/>
          <w:szCs w:val="19"/>
        </w:rPr>
        <w:t>New York City Department of Design and Construction (</w:t>
      </w:r>
      <w:r w:rsidR="007F5BB0" w:rsidRPr="009F5961">
        <w:rPr>
          <w:rFonts w:ascii="Arial" w:hAnsi="Arial" w:cs="Arial"/>
          <w:b/>
          <w:bCs/>
          <w:kern w:val="20"/>
          <w:sz w:val="19"/>
          <w:szCs w:val="19"/>
        </w:rPr>
        <w:t>NYCDDC</w:t>
      </w:r>
      <w:r w:rsidRPr="009F5961">
        <w:rPr>
          <w:rFonts w:ascii="Arial" w:hAnsi="Arial" w:cs="Arial"/>
          <w:b/>
          <w:bCs/>
          <w:kern w:val="20"/>
          <w:sz w:val="19"/>
          <w:szCs w:val="19"/>
        </w:rPr>
        <w:t>)</w:t>
      </w:r>
      <w:r w:rsidR="007F5BB0" w:rsidRPr="009F5961">
        <w:rPr>
          <w:rFonts w:ascii="Arial" w:hAnsi="Arial" w:cs="Arial"/>
          <w:b/>
          <w:bCs/>
          <w:kern w:val="20"/>
          <w:sz w:val="19"/>
          <w:szCs w:val="19"/>
        </w:rPr>
        <w:t>, HWPEDSF5, REI Services for Multi-Site Pedestrian Safety Improvements, Citywide, Boroughs of Manhattan, Queens, Brooklyn and Bronx, NY</w:t>
      </w:r>
      <w:r w:rsidR="00350588" w:rsidRPr="009F5961">
        <w:rPr>
          <w:rFonts w:ascii="Arial" w:hAnsi="Arial" w:cs="Arial"/>
          <w:b/>
          <w:bCs/>
          <w:kern w:val="20"/>
          <w:sz w:val="19"/>
          <w:szCs w:val="19"/>
        </w:rPr>
        <w:t xml:space="preserve"> </w:t>
      </w:r>
      <w:r w:rsidR="00286FCA" w:rsidRPr="009F5961">
        <w:rPr>
          <w:rFonts w:ascii="Arial" w:hAnsi="Arial" w:cs="Arial"/>
          <w:b/>
          <w:bCs/>
          <w:kern w:val="20"/>
          <w:sz w:val="19"/>
          <w:szCs w:val="19"/>
        </w:rPr>
        <w:t>-</w:t>
      </w:r>
      <w:r w:rsidR="007F5BB0" w:rsidRPr="009F5961">
        <w:rPr>
          <w:rFonts w:ascii="Arial" w:hAnsi="Arial" w:cs="Arial"/>
          <w:kern w:val="20"/>
          <w:sz w:val="19"/>
          <w:szCs w:val="19"/>
        </w:rPr>
        <w:t xml:space="preserve"> </w:t>
      </w:r>
      <w:r w:rsidR="00286FCA" w:rsidRPr="009F5961">
        <w:rPr>
          <w:rFonts w:ascii="Arial" w:hAnsi="Arial" w:cs="Arial"/>
          <w:kern w:val="20"/>
          <w:sz w:val="19"/>
          <w:szCs w:val="19"/>
        </w:rPr>
        <w:t xml:space="preserve">Temporary </w:t>
      </w:r>
      <w:r w:rsidR="007F5BB0" w:rsidRPr="009F5961">
        <w:rPr>
          <w:rFonts w:ascii="Arial" w:hAnsi="Arial" w:cs="Arial"/>
          <w:kern w:val="20"/>
          <w:sz w:val="19"/>
          <w:szCs w:val="19"/>
        </w:rPr>
        <w:t xml:space="preserve">Resident Engineer </w:t>
      </w:r>
      <w:r w:rsidR="00285C53" w:rsidRPr="009F5961">
        <w:rPr>
          <w:rFonts w:ascii="Arial" w:hAnsi="Arial" w:cs="Arial"/>
          <w:kern w:val="20"/>
          <w:sz w:val="19"/>
          <w:szCs w:val="19"/>
        </w:rPr>
        <w:t>cover</w:t>
      </w:r>
      <w:r w:rsidR="0094662C" w:rsidRPr="009F5961">
        <w:rPr>
          <w:rFonts w:ascii="Arial" w:hAnsi="Arial" w:cs="Arial"/>
          <w:kern w:val="20"/>
          <w:sz w:val="19"/>
          <w:szCs w:val="19"/>
        </w:rPr>
        <w:t>ing</w:t>
      </w:r>
      <w:r w:rsidR="00285C53" w:rsidRPr="009F5961">
        <w:rPr>
          <w:rFonts w:ascii="Arial" w:hAnsi="Arial" w:cs="Arial"/>
          <w:kern w:val="20"/>
          <w:sz w:val="19"/>
          <w:szCs w:val="19"/>
        </w:rPr>
        <w:t xml:space="preserve"> the</w:t>
      </w:r>
      <w:r w:rsidR="00286FCA" w:rsidRPr="009F5961">
        <w:rPr>
          <w:rFonts w:ascii="Arial" w:hAnsi="Arial" w:cs="Arial"/>
          <w:kern w:val="20"/>
          <w:sz w:val="19"/>
          <w:szCs w:val="19"/>
        </w:rPr>
        <w:t xml:space="preserve"> RE</w:t>
      </w:r>
      <w:r w:rsidR="00285C53" w:rsidRPr="009F5961">
        <w:rPr>
          <w:rFonts w:ascii="Arial" w:hAnsi="Arial" w:cs="Arial"/>
          <w:kern w:val="20"/>
          <w:sz w:val="19"/>
          <w:szCs w:val="19"/>
        </w:rPr>
        <w:t>’s</w:t>
      </w:r>
      <w:r w:rsidR="00286FCA" w:rsidRPr="009F5961">
        <w:rPr>
          <w:rFonts w:ascii="Arial" w:hAnsi="Arial" w:cs="Arial"/>
          <w:kern w:val="20"/>
          <w:sz w:val="19"/>
          <w:szCs w:val="19"/>
        </w:rPr>
        <w:t xml:space="preserve"> absence on </w:t>
      </w:r>
      <w:r w:rsidR="007F5BB0" w:rsidRPr="009F5961">
        <w:rPr>
          <w:rFonts w:ascii="Arial" w:hAnsi="Arial" w:cs="Arial"/>
          <w:kern w:val="20"/>
          <w:sz w:val="19"/>
          <w:szCs w:val="19"/>
        </w:rPr>
        <w:t>this $16 million project</w:t>
      </w:r>
      <w:r w:rsidR="00350588" w:rsidRPr="009F5961">
        <w:rPr>
          <w:rFonts w:ascii="Arial" w:hAnsi="Arial" w:cs="Arial"/>
          <w:kern w:val="20"/>
          <w:sz w:val="19"/>
          <w:szCs w:val="19"/>
        </w:rPr>
        <w:t xml:space="preserve"> </w:t>
      </w:r>
      <w:r w:rsidR="00285C53" w:rsidRPr="009F5961">
        <w:rPr>
          <w:rFonts w:ascii="Arial" w:hAnsi="Arial" w:cs="Arial"/>
          <w:kern w:val="20"/>
          <w:sz w:val="19"/>
          <w:szCs w:val="19"/>
        </w:rPr>
        <w:t xml:space="preserve">that </w:t>
      </w:r>
      <w:r w:rsidR="007F5BB0" w:rsidRPr="009F5961">
        <w:rPr>
          <w:rFonts w:ascii="Arial" w:hAnsi="Arial" w:cs="Arial"/>
          <w:kern w:val="20"/>
          <w:sz w:val="19"/>
          <w:szCs w:val="19"/>
        </w:rPr>
        <w:t>inc</w:t>
      </w:r>
      <w:r w:rsidR="00350588" w:rsidRPr="009F5961">
        <w:rPr>
          <w:rFonts w:ascii="Arial" w:hAnsi="Arial" w:cs="Arial"/>
          <w:kern w:val="20"/>
          <w:sz w:val="19"/>
          <w:szCs w:val="19"/>
        </w:rPr>
        <w:t>l</w:t>
      </w:r>
      <w:r w:rsidR="007F5BB0" w:rsidRPr="009F5961">
        <w:rPr>
          <w:rFonts w:ascii="Arial" w:hAnsi="Arial" w:cs="Arial"/>
          <w:kern w:val="20"/>
          <w:sz w:val="19"/>
          <w:szCs w:val="19"/>
        </w:rPr>
        <w:t>ude</w:t>
      </w:r>
      <w:r w:rsidR="00E927C8" w:rsidRPr="009F5961">
        <w:rPr>
          <w:rFonts w:ascii="Arial" w:hAnsi="Arial" w:cs="Arial"/>
          <w:kern w:val="20"/>
          <w:sz w:val="19"/>
          <w:szCs w:val="19"/>
        </w:rPr>
        <w:t>d</w:t>
      </w:r>
      <w:r w:rsidR="007F5BB0" w:rsidRPr="009F5961">
        <w:rPr>
          <w:rFonts w:ascii="Arial" w:hAnsi="Arial" w:cs="Arial"/>
          <w:kern w:val="20"/>
          <w:sz w:val="19"/>
          <w:szCs w:val="19"/>
        </w:rPr>
        <w:t xml:space="preserve"> neckdowns, curb extensions, median reconstruction, streetscape, sewer, watermain, street lighting</w:t>
      </w:r>
      <w:r w:rsidR="00BD2171" w:rsidRPr="009F5961">
        <w:rPr>
          <w:rFonts w:ascii="Arial" w:hAnsi="Arial" w:cs="Arial"/>
          <w:kern w:val="20"/>
          <w:sz w:val="19"/>
          <w:szCs w:val="19"/>
        </w:rPr>
        <w:t>,</w:t>
      </w:r>
      <w:r w:rsidR="007F5BB0" w:rsidRPr="009F5961">
        <w:rPr>
          <w:rFonts w:ascii="Arial" w:hAnsi="Arial" w:cs="Arial"/>
          <w:kern w:val="20"/>
          <w:sz w:val="19"/>
          <w:szCs w:val="19"/>
        </w:rPr>
        <w:t xml:space="preserve"> and traffic signal work</w:t>
      </w:r>
      <w:r w:rsidR="00E927C8" w:rsidRPr="009F5961">
        <w:rPr>
          <w:rFonts w:ascii="Arial" w:hAnsi="Arial" w:cs="Arial"/>
          <w:kern w:val="20"/>
          <w:sz w:val="19"/>
          <w:szCs w:val="19"/>
        </w:rPr>
        <w:t>.</w:t>
      </w:r>
      <w:r w:rsidR="007F5BB0" w:rsidRPr="009F5961">
        <w:rPr>
          <w:rFonts w:ascii="Arial" w:hAnsi="Arial" w:cs="Arial"/>
          <w:kern w:val="20"/>
          <w:sz w:val="19"/>
          <w:szCs w:val="19"/>
        </w:rPr>
        <w:t xml:space="preserve"> (12/</w:t>
      </w:r>
      <w:r w:rsidRPr="009F5961">
        <w:rPr>
          <w:rFonts w:ascii="Arial" w:hAnsi="Arial" w:cs="Arial"/>
          <w:kern w:val="20"/>
          <w:sz w:val="19"/>
          <w:szCs w:val="19"/>
        </w:rPr>
        <w:t>20</w:t>
      </w:r>
      <w:r w:rsidR="007F5BB0" w:rsidRPr="009F5961">
        <w:rPr>
          <w:rFonts w:ascii="Arial" w:hAnsi="Arial" w:cs="Arial"/>
          <w:kern w:val="20"/>
          <w:sz w:val="19"/>
          <w:szCs w:val="19"/>
        </w:rPr>
        <w:t xml:space="preserve">21 </w:t>
      </w:r>
      <w:r w:rsidR="00350588" w:rsidRPr="009F5961">
        <w:rPr>
          <w:rFonts w:ascii="Arial" w:hAnsi="Arial" w:cs="Arial"/>
          <w:kern w:val="20"/>
          <w:sz w:val="19"/>
          <w:szCs w:val="19"/>
        </w:rPr>
        <w:t>-</w:t>
      </w:r>
      <w:r w:rsidR="007F5BB0" w:rsidRPr="009F5961">
        <w:rPr>
          <w:rFonts w:ascii="Arial" w:hAnsi="Arial" w:cs="Arial"/>
          <w:kern w:val="20"/>
          <w:sz w:val="19"/>
          <w:szCs w:val="19"/>
        </w:rPr>
        <w:t xml:space="preserve"> 1/</w:t>
      </w:r>
      <w:r w:rsidRPr="009F5961">
        <w:rPr>
          <w:rFonts w:ascii="Arial" w:hAnsi="Arial" w:cs="Arial"/>
          <w:kern w:val="20"/>
          <w:sz w:val="19"/>
          <w:szCs w:val="19"/>
        </w:rPr>
        <w:t>20</w:t>
      </w:r>
      <w:r w:rsidR="007F5BB0" w:rsidRPr="009F5961">
        <w:rPr>
          <w:rFonts w:ascii="Arial" w:hAnsi="Arial" w:cs="Arial"/>
          <w:kern w:val="20"/>
          <w:sz w:val="19"/>
          <w:szCs w:val="19"/>
        </w:rPr>
        <w:t>22)</w:t>
      </w:r>
    </w:p>
    <w:bookmarkEnd w:id="1"/>
    <w:p w14:paraId="2F33C462" w14:textId="77777777" w:rsidR="00CF1FBD" w:rsidRPr="009F5961" w:rsidRDefault="00CF1FBD" w:rsidP="000F3EB5">
      <w:pPr>
        <w:spacing w:line="220" w:lineRule="atLeast"/>
        <w:jc w:val="both"/>
        <w:rPr>
          <w:rFonts w:ascii="Arial" w:hAnsi="Arial" w:cs="Arial"/>
          <w:kern w:val="20"/>
          <w:sz w:val="19"/>
          <w:szCs w:val="19"/>
        </w:rPr>
      </w:pPr>
    </w:p>
    <w:p w14:paraId="7001A72F" w14:textId="2403297B" w:rsidR="00CF1FBD" w:rsidRPr="009F5961" w:rsidRDefault="007D527E" w:rsidP="000F3EB5">
      <w:pPr>
        <w:spacing w:line="220" w:lineRule="atLeast"/>
        <w:jc w:val="both"/>
        <w:rPr>
          <w:rFonts w:ascii="Arial" w:hAnsi="Arial" w:cs="Arial"/>
          <w:kern w:val="20"/>
          <w:sz w:val="19"/>
          <w:szCs w:val="19"/>
        </w:rPr>
      </w:pPr>
      <w:r w:rsidRPr="009F5961">
        <w:rPr>
          <w:rFonts w:ascii="Arial" w:hAnsi="Arial" w:cs="Arial"/>
          <w:b/>
          <w:bCs/>
          <w:kern w:val="20"/>
          <w:sz w:val="19"/>
          <w:szCs w:val="19"/>
        </w:rPr>
        <w:t>New York State Department of Transportation (</w:t>
      </w:r>
      <w:r w:rsidR="00CF1FBD" w:rsidRPr="009F5961">
        <w:rPr>
          <w:rFonts w:ascii="Arial" w:hAnsi="Arial" w:cs="Arial"/>
          <w:b/>
          <w:kern w:val="20"/>
          <w:sz w:val="19"/>
          <w:szCs w:val="19"/>
        </w:rPr>
        <w:t>NYSDOT</w:t>
      </w:r>
      <w:r w:rsidRPr="009F5961">
        <w:rPr>
          <w:rFonts w:ascii="Arial" w:hAnsi="Arial" w:cs="Arial"/>
          <w:b/>
          <w:kern w:val="20"/>
          <w:sz w:val="19"/>
          <w:szCs w:val="19"/>
        </w:rPr>
        <w:t>)</w:t>
      </w:r>
      <w:r w:rsidR="00CF1FBD" w:rsidRPr="009F5961">
        <w:rPr>
          <w:rFonts w:ascii="Arial" w:hAnsi="Arial" w:cs="Arial"/>
          <w:b/>
          <w:kern w:val="20"/>
          <w:sz w:val="19"/>
          <w:szCs w:val="19"/>
        </w:rPr>
        <w:t xml:space="preserve">, D263996, Taconic </w:t>
      </w:r>
      <w:r w:rsidR="00350588" w:rsidRPr="009F5961">
        <w:rPr>
          <w:rFonts w:ascii="Arial" w:hAnsi="Arial" w:cs="Arial"/>
          <w:b/>
          <w:kern w:val="20"/>
          <w:sz w:val="19"/>
          <w:szCs w:val="19"/>
        </w:rPr>
        <w:t>S</w:t>
      </w:r>
      <w:r w:rsidR="00CF1FBD" w:rsidRPr="009F5961">
        <w:rPr>
          <w:rFonts w:ascii="Arial" w:hAnsi="Arial" w:cs="Arial"/>
          <w:b/>
          <w:kern w:val="20"/>
          <w:sz w:val="19"/>
          <w:szCs w:val="19"/>
        </w:rPr>
        <w:t>tate Parkway in the Town of Carmel and Putnam Valley, NY</w:t>
      </w:r>
      <w:r w:rsidR="00350588" w:rsidRPr="009F5961">
        <w:rPr>
          <w:rFonts w:ascii="Arial" w:hAnsi="Arial" w:cs="Arial"/>
          <w:b/>
          <w:kern w:val="20"/>
          <w:sz w:val="19"/>
          <w:szCs w:val="19"/>
        </w:rPr>
        <w:t xml:space="preserve"> -</w:t>
      </w:r>
      <w:r w:rsidR="00CF1FBD" w:rsidRPr="009F5961">
        <w:rPr>
          <w:rFonts w:ascii="Arial" w:hAnsi="Arial" w:cs="Arial"/>
          <w:kern w:val="20"/>
          <w:sz w:val="19"/>
          <w:szCs w:val="19"/>
        </w:rPr>
        <w:t xml:space="preserve"> Resident Engineer</w:t>
      </w:r>
      <w:r w:rsidR="0094662C" w:rsidRPr="009F5961">
        <w:rPr>
          <w:rFonts w:ascii="Arial" w:hAnsi="Arial" w:cs="Arial"/>
          <w:kern w:val="20"/>
          <w:sz w:val="19"/>
          <w:szCs w:val="19"/>
        </w:rPr>
        <w:t>. M</w:t>
      </w:r>
      <w:r w:rsidR="00285C53" w:rsidRPr="009F5961">
        <w:rPr>
          <w:rFonts w:ascii="Arial" w:hAnsi="Arial" w:cs="Arial"/>
          <w:kern w:val="20"/>
          <w:sz w:val="19"/>
          <w:szCs w:val="19"/>
        </w:rPr>
        <w:t xml:space="preserve">anaged </w:t>
      </w:r>
      <w:r w:rsidR="00CF1FBD" w:rsidRPr="009F5961">
        <w:rPr>
          <w:rFonts w:ascii="Arial" w:hAnsi="Arial" w:cs="Arial"/>
          <w:kern w:val="20"/>
          <w:sz w:val="19"/>
          <w:szCs w:val="19"/>
        </w:rPr>
        <w:t>this $11.7 million project. His duties include</w:t>
      </w:r>
      <w:r w:rsidR="00285C53" w:rsidRPr="009F5961">
        <w:rPr>
          <w:rFonts w:ascii="Arial" w:hAnsi="Arial" w:cs="Arial"/>
          <w:kern w:val="20"/>
          <w:sz w:val="19"/>
          <w:szCs w:val="19"/>
        </w:rPr>
        <w:t>d</w:t>
      </w:r>
      <w:r w:rsidR="00CF1FBD" w:rsidRPr="009F5961">
        <w:rPr>
          <w:rFonts w:ascii="Arial" w:hAnsi="Arial" w:cs="Arial"/>
          <w:kern w:val="20"/>
          <w:sz w:val="19"/>
          <w:szCs w:val="19"/>
        </w:rPr>
        <w:t xml:space="preserve"> managing the milling of existing pavement and repaving </w:t>
      </w:r>
      <w:r w:rsidR="00F527E1" w:rsidRPr="009F5961">
        <w:rPr>
          <w:rFonts w:ascii="Arial" w:hAnsi="Arial" w:cs="Arial"/>
          <w:kern w:val="20"/>
          <w:sz w:val="19"/>
          <w:szCs w:val="19"/>
        </w:rPr>
        <w:t xml:space="preserve">of the </w:t>
      </w:r>
      <w:r w:rsidR="00CF1FBD" w:rsidRPr="009F5961">
        <w:rPr>
          <w:rFonts w:ascii="Arial" w:hAnsi="Arial" w:cs="Arial"/>
          <w:kern w:val="20"/>
          <w:sz w:val="19"/>
          <w:szCs w:val="19"/>
        </w:rPr>
        <w:t xml:space="preserve">top course </w:t>
      </w:r>
      <w:r w:rsidR="00F527E1" w:rsidRPr="009F5961">
        <w:rPr>
          <w:rFonts w:ascii="Arial" w:hAnsi="Arial" w:cs="Arial"/>
          <w:kern w:val="20"/>
          <w:sz w:val="19"/>
          <w:szCs w:val="19"/>
        </w:rPr>
        <w:t xml:space="preserve">for </w:t>
      </w:r>
      <w:r w:rsidR="00CF1FBD" w:rsidRPr="009F5961">
        <w:rPr>
          <w:rFonts w:ascii="Arial" w:hAnsi="Arial" w:cs="Arial"/>
          <w:kern w:val="20"/>
          <w:sz w:val="19"/>
          <w:szCs w:val="19"/>
        </w:rPr>
        <w:t xml:space="preserve">seven miles in both directions of the Taconic </w:t>
      </w:r>
      <w:r w:rsidR="00285C53" w:rsidRPr="009F5961">
        <w:rPr>
          <w:rFonts w:ascii="Arial" w:hAnsi="Arial" w:cs="Arial"/>
          <w:kern w:val="20"/>
          <w:sz w:val="19"/>
          <w:szCs w:val="19"/>
        </w:rPr>
        <w:t>S</w:t>
      </w:r>
      <w:r w:rsidR="00CF1FBD" w:rsidRPr="009F5961">
        <w:rPr>
          <w:rFonts w:ascii="Arial" w:hAnsi="Arial" w:cs="Arial"/>
          <w:kern w:val="20"/>
          <w:sz w:val="19"/>
          <w:szCs w:val="19"/>
        </w:rPr>
        <w:t>tate Parkway in the Town</w:t>
      </w:r>
      <w:r w:rsidR="00E46B3A" w:rsidRPr="009F5961">
        <w:rPr>
          <w:rFonts w:ascii="Arial" w:hAnsi="Arial" w:cs="Arial"/>
          <w:kern w:val="20"/>
          <w:sz w:val="19"/>
          <w:szCs w:val="19"/>
        </w:rPr>
        <w:t>s</w:t>
      </w:r>
      <w:r w:rsidR="00CF1FBD" w:rsidRPr="009F5961">
        <w:rPr>
          <w:rFonts w:ascii="Arial" w:hAnsi="Arial" w:cs="Arial"/>
          <w:kern w:val="20"/>
          <w:sz w:val="19"/>
          <w:szCs w:val="19"/>
        </w:rPr>
        <w:t xml:space="preserve"> of Carmel and Putnam Valley. The project include</w:t>
      </w:r>
      <w:r w:rsidR="00285C53" w:rsidRPr="009F5961">
        <w:rPr>
          <w:rFonts w:ascii="Arial" w:hAnsi="Arial" w:cs="Arial"/>
          <w:kern w:val="20"/>
          <w:sz w:val="19"/>
          <w:szCs w:val="19"/>
        </w:rPr>
        <w:t>d</w:t>
      </w:r>
      <w:r w:rsidR="00CF1FBD" w:rsidRPr="009F5961">
        <w:rPr>
          <w:rFonts w:ascii="Arial" w:hAnsi="Arial" w:cs="Arial"/>
          <w:kern w:val="20"/>
          <w:sz w:val="19"/>
          <w:szCs w:val="19"/>
        </w:rPr>
        <w:t xml:space="preserve"> installing epoxy pavement marking</w:t>
      </w:r>
      <w:r w:rsidR="00E46B3A" w:rsidRPr="009F5961">
        <w:rPr>
          <w:rFonts w:ascii="Arial" w:hAnsi="Arial" w:cs="Arial"/>
          <w:kern w:val="20"/>
          <w:sz w:val="19"/>
          <w:szCs w:val="19"/>
        </w:rPr>
        <w:t>s</w:t>
      </w:r>
      <w:r w:rsidR="00CF1FBD" w:rsidRPr="009F5961">
        <w:rPr>
          <w:rFonts w:ascii="Arial" w:hAnsi="Arial" w:cs="Arial"/>
          <w:kern w:val="20"/>
          <w:sz w:val="19"/>
          <w:szCs w:val="19"/>
        </w:rPr>
        <w:t xml:space="preserve"> (grooved method) and Milled-In Audible Roadway Delineators (MIARD</w:t>
      </w:r>
      <w:r w:rsidR="00E46B3A" w:rsidRPr="009F5961">
        <w:rPr>
          <w:rFonts w:ascii="Arial" w:hAnsi="Arial" w:cs="Arial"/>
          <w:kern w:val="20"/>
          <w:sz w:val="19"/>
          <w:szCs w:val="19"/>
        </w:rPr>
        <w:t>s</w:t>
      </w:r>
      <w:r w:rsidR="00CF1FBD" w:rsidRPr="009F5961">
        <w:rPr>
          <w:rFonts w:ascii="Arial" w:hAnsi="Arial" w:cs="Arial"/>
          <w:kern w:val="20"/>
          <w:sz w:val="19"/>
          <w:szCs w:val="19"/>
        </w:rPr>
        <w:t>). The project also include</w:t>
      </w:r>
      <w:r w:rsidR="00285C53" w:rsidRPr="009F5961">
        <w:rPr>
          <w:rFonts w:ascii="Arial" w:hAnsi="Arial" w:cs="Arial"/>
          <w:kern w:val="20"/>
          <w:sz w:val="19"/>
          <w:szCs w:val="19"/>
        </w:rPr>
        <w:t>d</w:t>
      </w:r>
      <w:r w:rsidR="00CF1FBD" w:rsidRPr="009F5961">
        <w:rPr>
          <w:rFonts w:ascii="Arial" w:hAnsi="Arial" w:cs="Arial"/>
          <w:kern w:val="20"/>
          <w:sz w:val="19"/>
          <w:szCs w:val="19"/>
        </w:rPr>
        <w:t xml:space="preserve"> widening and reconstructing shoulders, </w:t>
      </w:r>
      <w:r w:rsidR="00CF1FBD" w:rsidRPr="009F5961">
        <w:rPr>
          <w:rFonts w:ascii="Arial" w:hAnsi="Arial" w:cs="Arial"/>
          <w:kern w:val="20"/>
          <w:sz w:val="19"/>
          <w:szCs w:val="19"/>
        </w:rPr>
        <w:lastRenderedPageBreak/>
        <w:t>constructing new type X curbs, altering drainage structures, installing new underdrains, repairing existing stone wall</w:t>
      </w:r>
      <w:r w:rsidR="00203BFB" w:rsidRPr="009F5961">
        <w:rPr>
          <w:rFonts w:ascii="Arial" w:hAnsi="Arial" w:cs="Arial"/>
          <w:kern w:val="20"/>
          <w:sz w:val="19"/>
          <w:szCs w:val="19"/>
        </w:rPr>
        <w:t>s</w:t>
      </w:r>
      <w:r w:rsidR="00350588" w:rsidRPr="009F5961">
        <w:rPr>
          <w:rFonts w:ascii="Arial" w:hAnsi="Arial" w:cs="Arial"/>
          <w:kern w:val="20"/>
          <w:sz w:val="19"/>
          <w:szCs w:val="19"/>
        </w:rPr>
        <w:t>,</w:t>
      </w:r>
      <w:r w:rsidR="00CF1FBD" w:rsidRPr="009F5961">
        <w:rPr>
          <w:rFonts w:ascii="Arial" w:hAnsi="Arial" w:cs="Arial"/>
          <w:kern w:val="20"/>
          <w:sz w:val="19"/>
          <w:szCs w:val="19"/>
        </w:rPr>
        <w:t xml:space="preserve"> installing </w:t>
      </w:r>
      <w:r w:rsidR="00350588" w:rsidRPr="009F5961">
        <w:rPr>
          <w:rFonts w:ascii="Arial" w:hAnsi="Arial" w:cs="Arial"/>
          <w:kern w:val="20"/>
          <w:sz w:val="19"/>
          <w:szCs w:val="19"/>
        </w:rPr>
        <w:t>g</w:t>
      </w:r>
      <w:r w:rsidR="00CF1FBD" w:rsidRPr="009F5961">
        <w:rPr>
          <w:rFonts w:ascii="Arial" w:hAnsi="Arial" w:cs="Arial"/>
          <w:kern w:val="20"/>
          <w:sz w:val="19"/>
          <w:szCs w:val="19"/>
        </w:rPr>
        <w:t>ranite cap stones, construct</w:t>
      </w:r>
      <w:r w:rsidR="00203BFB" w:rsidRPr="009F5961">
        <w:rPr>
          <w:rFonts w:ascii="Arial" w:hAnsi="Arial" w:cs="Arial"/>
          <w:kern w:val="20"/>
          <w:sz w:val="19"/>
          <w:szCs w:val="19"/>
        </w:rPr>
        <w:t>ing</w:t>
      </w:r>
      <w:r w:rsidR="00CF1FBD" w:rsidRPr="009F5961">
        <w:rPr>
          <w:rFonts w:ascii="Arial" w:hAnsi="Arial" w:cs="Arial"/>
          <w:kern w:val="20"/>
          <w:sz w:val="19"/>
          <w:szCs w:val="19"/>
        </w:rPr>
        <w:t xml:space="preserve"> new asphalt cutters</w:t>
      </w:r>
      <w:r w:rsidR="00203BFB" w:rsidRPr="009F5961">
        <w:rPr>
          <w:rFonts w:ascii="Arial" w:hAnsi="Arial" w:cs="Arial"/>
          <w:kern w:val="20"/>
          <w:sz w:val="19"/>
          <w:szCs w:val="19"/>
        </w:rPr>
        <w:t>,</w:t>
      </w:r>
      <w:r w:rsidR="00CF1FBD" w:rsidRPr="009F5961">
        <w:rPr>
          <w:rFonts w:ascii="Arial" w:hAnsi="Arial" w:cs="Arial"/>
          <w:kern w:val="20"/>
          <w:sz w:val="19"/>
          <w:szCs w:val="19"/>
        </w:rPr>
        <w:t xml:space="preserve"> and applying </w:t>
      </w:r>
      <w:r w:rsidR="00203BFB" w:rsidRPr="009F5961">
        <w:rPr>
          <w:rFonts w:ascii="Arial" w:hAnsi="Arial" w:cs="Arial"/>
          <w:kern w:val="20"/>
          <w:sz w:val="19"/>
          <w:szCs w:val="19"/>
        </w:rPr>
        <w:t xml:space="preserve">an </w:t>
      </w:r>
      <w:r w:rsidR="00CF1FBD" w:rsidRPr="009F5961">
        <w:rPr>
          <w:rFonts w:ascii="Arial" w:hAnsi="Arial" w:cs="Arial"/>
          <w:kern w:val="20"/>
          <w:sz w:val="19"/>
          <w:szCs w:val="19"/>
        </w:rPr>
        <w:t>anti-graffiti protection coating.</w:t>
      </w:r>
      <w:r w:rsidR="00DF797C" w:rsidRPr="009F5961">
        <w:rPr>
          <w:rFonts w:ascii="Arial" w:hAnsi="Arial" w:cs="Arial"/>
          <w:kern w:val="20"/>
          <w:sz w:val="19"/>
          <w:szCs w:val="19"/>
        </w:rPr>
        <w:t xml:space="preserve">  </w:t>
      </w:r>
      <w:r w:rsidR="00DF797C" w:rsidRPr="009F5961">
        <w:rPr>
          <w:rFonts w:ascii="Arial" w:hAnsi="Arial" w:cs="Arial"/>
          <w:i/>
          <w:iCs/>
          <w:kern w:val="20"/>
          <w:sz w:val="19"/>
          <w:szCs w:val="19"/>
        </w:rPr>
        <w:t>Ref</w:t>
      </w:r>
      <w:r w:rsidR="009F5961" w:rsidRPr="009F5961">
        <w:rPr>
          <w:rFonts w:ascii="Arial" w:hAnsi="Arial" w:cs="Arial"/>
          <w:i/>
          <w:iCs/>
          <w:kern w:val="20"/>
          <w:sz w:val="19"/>
          <w:szCs w:val="19"/>
        </w:rPr>
        <w:t>: Jimmy</w:t>
      </w:r>
      <w:r w:rsidR="00DF797C" w:rsidRPr="009F5961">
        <w:rPr>
          <w:rFonts w:ascii="Arial" w:hAnsi="Arial" w:cs="Arial"/>
          <w:i/>
          <w:iCs/>
          <w:kern w:val="20"/>
          <w:sz w:val="19"/>
          <w:szCs w:val="19"/>
        </w:rPr>
        <w:t xml:space="preserve"> Zheng, EIC, 845.476.5189. </w:t>
      </w:r>
      <w:r w:rsidR="00CF1FBD" w:rsidRPr="009F5961">
        <w:rPr>
          <w:rFonts w:ascii="Arial" w:hAnsi="Arial" w:cs="Arial"/>
          <w:kern w:val="20"/>
          <w:sz w:val="19"/>
          <w:szCs w:val="19"/>
        </w:rPr>
        <w:t xml:space="preserve"> (9/</w:t>
      </w:r>
      <w:r w:rsidRPr="009F5961">
        <w:rPr>
          <w:rFonts w:ascii="Arial" w:hAnsi="Arial" w:cs="Arial"/>
          <w:kern w:val="20"/>
          <w:sz w:val="19"/>
          <w:szCs w:val="19"/>
        </w:rPr>
        <w:t>20</w:t>
      </w:r>
      <w:r w:rsidR="00CF1FBD" w:rsidRPr="009F5961">
        <w:rPr>
          <w:rFonts w:ascii="Arial" w:hAnsi="Arial" w:cs="Arial"/>
          <w:kern w:val="20"/>
          <w:sz w:val="19"/>
          <w:szCs w:val="19"/>
        </w:rPr>
        <w:t xml:space="preserve">19 </w:t>
      </w:r>
      <w:r w:rsidR="00350588" w:rsidRPr="009F5961">
        <w:rPr>
          <w:rFonts w:ascii="Arial" w:hAnsi="Arial" w:cs="Arial"/>
          <w:kern w:val="20"/>
          <w:sz w:val="19"/>
          <w:szCs w:val="19"/>
        </w:rPr>
        <w:t>-</w:t>
      </w:r>
      <w:r w:rsidR="00CF1FBD" w:rsidRPr="009F5961">
        <w:rPr>
          <w:rFonts w:ascii="Arial" w:hAnsi="Arial" w:cs="Arial"/>
          <w:kern w:val="20"/>
          <w:sz w:val="19"/>
          <w:szCs w:val="19"/>
        </w:rPr>
        <w:t xml:space="preserve"> </w:t>
      </w:r>
      <w:r w:rsidR="004C2DD6" w:rsidRPr="009F5961">
        <w:rPr>
          <w:rFonts w:ascii="Arial" w:hAnsi="Arial" w:cs="Arial"/>
          <w:kern w:val="20"/>
          <w:sz w:val="19"/>
          <w:szCs w:val="19"/>
        </w:rPr>
        <w:t>2021</w:t>
      </w:r>
      <w:r w:rsidR="00CF1FBD" w:rsidRPr="009F5961">
        <w:rPr>
          <w:rFonts w:ascii="Arial" w:hAnsi="Arial" w:cs="Arial"/>
          <w:kern w:val="20"/>
          <w:sz w:val="19"/>
          <w:szCs w:val="19"/>
        </w:rPr>
        <w:t>)</w:t>
      </w:r>
    </w:p>
    <w:p w14:paraId="0A77B023" w14:textId="77777777" w:rsidR="008B5F70" w:rsidRPr="009F5961" w:rsidRDefault="008B5F70" w:rsidP="000F3EB5">
      <w:pPr>
        <w:spacing w:line="220" w:lineRule="atLeast"/>
        <w:jc w:val="both"/>
        <w:rPr>
          <w:rFonts w:ascii="Arial" w:hAnsi="Arial" w:cs="Arial"/>
          <w:kern w:val="20"/>
          <w:sz w:val="19"/>
          <w:szCs w:val="19"/>
        </w:rPr>
      </w:pPr>
    </w:p>
    <w:p w14:paraId="629EF2BF" w14:textId="13448E63" w:rsidR="0032781B" w:rsidRPr="009F5961" w:rsidRDefault="0032781B" w:rsidP="000F3EB5">
      <w:pPr>
        <w:spacing w:line="220" w:lineRule="atLeast"/>
        <w:jc w:val="both"/>
        <w:rPr>
          <w:rFonts w:ascii="Arial" w:hAnsi="Arial" w:cs="Arial"/>
          <w:spacing w:val="-5"/>
          <w:sz w:val="19"/>
          <w:szCs w:val="19"/>
        </w:rPr>
      </w:pPr>
      <w:r w:rsidRPr="009F5961">
        <w:rPr>
          <w:rFonts w:ascii="Arial" w:hAnsi="Arial" w:cs="Arial"/>
          <w:b/>
          <w:bCs/>
          <w:spacing w:val="-5"/>
          <w:sz w:val="19"/>
          <w:szCs w:val="19"/>
        </w:rPr>
        <w:t>NYCDDC, QED-990, REI Services for the Installation of Water Mains in Vermont Place between Cypress Avenue and Jackie Robinson Parkway, Borough of Queens and the Installation of Distribution Water Mains in the Corlear Avenue and 238</w:t>
      </w:r>
      <w:r w:rsidRPr="009F5961">
        <w:rPr>
          <w:rFonts w:ascii="Arial" w:hAnsi="Arial" w:cs="Arial"/>
          <w:b/>
          <w:bCs/>
          <w:spacing w:val="-5"/>
          <w:sz w:val="19"/>
          <w:szCs w:val="19"/>
          <w:vertAlign w:val="superscript"/>
        </w:rPr>
        <w:t>th</w:t>
      </w:r>
      <w:r w:rsidRPr="009F5961">
        <w:rPr>
          <w:rFonts w:ascii="Arial" w:hAnsi="Arial" w:cs="Arial"/>
          <w:b/>
          <w:bCs/>
          <w:spacing w:val="-5"/>
          <w:sz w:val="19"/>
          <w:szCs w:val="19"/>
        </w:rPr>
        <w:t xml:space="preserve"> Street Area, Borough of the Bronx, NY</w:t>
      </w:r>
      <w:r w:rsidRPr="009F5961">
        <w:rPr>
          <w:rFonts w:ascii="Arial" w:hAnsi="Arial" w:cs="Arial"/>
          <w:spacing w:val="-5"/>
          <w:sz w:val="19"/>
          <w:szCs w:val="19"/>
        </w:rPr>
        <w:t xml:space="preserve"> </w:t>
      </w:r>
      <w:r w:rsidRPr="009F5961">
        <w:rPr>
          <w:rFonts w:ascii="Arial" w:hAnsi="Arial" w:cs="Arial"/>
          <w:b/>
          <w:bCs/>
          <w:spacing w:val="-5"/>
          <w:sz w:val="19"/>
          <w:szCs w:val="19"/>
        </w:rPr>
        <w:t>-</w:t>
      </w:r>
      <w:r w:rsidRPr="009F5961">
        <w:rPr>
          <w:rFonts w:ascii="Arial" w:hAnsi="Arial" w:cs="Arial"/>
          <w:spacing w:val="-5"/>
          <w:sz w:val="19"/>
          <w:szCs w:val="19"/>
        </w:rPr>
        <w:t xml:space="preserve"> Temporary Resident Engineer</w:t>
      </w:r>
      <w:r w:rsidR="00AF111C" w:rsidRPr="009F5961">
        <w:rPr>
          <w:rFonts w:ascii="Arial" w:hAnsi="Arial" w:cs="Arial"/>
          <w:spacing w:val="-5"/>
          <w:sz w:val="19"/>
          <w:szCs w:val="19"/>
        </w:rPr>
        <w:t>. F</w:t>
      </w:r>
      <w:r w:rsidRPr="009F5961">
        <w:rPr>
          <w:rFonts w:ascii="Arial" w:hAnsi="Arial" w:cs="Arial"/>
          <w:spacing w:val="-5"/>
          <w:sz w:val="19"/>
          <w:szCs w:val="19"/>
        </w:rPr>
        <w:t>illed in for the RE whenever he was out. Responsible for this $17 million roadway reconstruction project that include</w:t>
      </w:r>
      <w:r w:rsidR="00AF111C" w:rsidRPr="009F5961">
        <w:rPr>
          <w:rFonts w:ascii="Arial" w:hAnsi="Arial" w:cs="Arial"/>
          <w:spacing w:val="-5"/>
          <w:sz w:val="19"/>
          <w:szCs w:val="19"/>
        </w:rPr>
        <w:t>d</w:t>
      </w:r>
      <w:r w:rsidRPr="009F5961">
        <w:rPr>
          <w:rFonts w:ascii="Arial" w:hAnsi="Arial" w:cs="Arial"/>
          <w:spacing w:val="-5"/>
          <w:sz w:val="19"/>
          <w:szCs w:val="19"/>
        </w:rPr>
        <w:t xml:space="preserve"> replacement of a 48” diameter trunk main, installation of access manholes, a butterfly valve, blowoff, a 12” and 20” regulator, insulated flange joints and chambers. </w:t>
      </w:r>
      <w:r w:rsidR="00AF111C" w:rsidRPr="009F5961">
        <w:rPr>
          <w:rFonts w:ascii="Arial" w:hAnsi="Arial" w:cs="Arial"/>
          <w:spacing w:val="-5"/>
          <w:sz w:val="19"/>
          <w:szCs w:val="19"/>
        </w:rPr>
        <w:t>The w</w:t>
      </w:r>
      <w:r w:rsidRPr="009F5961">
        <w:rPr>
          <w:rFonts w:ascii="Arial" w:hAnsi="Arial" w:cs="Arial"/>
          <w:spacing w:val="-5"/>
          <w:sz w:val="19"/>
          <w:szCs w:val="19"/>
        </w:rPr>
        <w:t>ork also include</w:t>
      </w:r>
      <w:r w:rsidR="00AF111C" w:rsidRPr="009F5961">
        <w:rPr>
          <w:rFonts w:ascii="Arial" w:hAnsi="Arial" w:cs="Arial"/>
          <w:spacing w:val="-5"/>
          <w:sz w:val="19"/>
          <w:szCs w:val="19"/>
        </w:rPr>
        <w:t>d</w:t>
      </w:r>
      <w:r w:rsidRPr="009F5961">
        <w:rPr>
          <w:rFonts w:ascii="Arial" w:hAnsi="Arial" w:cs="Arial"/>
          <w:spacing w:val="-5"/>
          <w:sz w:val="19"/>
          <w:szCs w:val="19"/>
        </w:rPr>
        <w:t xml:space="preserve"> the lining of an existing 12” diameter water main beneath </w:t>
      </w:r>
      <w:r w:rsidR="00AF111C" w:rsidRPr="009F5961">
        <w:rPr>
          <w:rFonts w:ascii="Arial" w:hAnsi="Arial" w:cs="Arial"/>
          <w:spacing w:val="-5"/>
          <w:sz w:val="19"/>
          <w:szCs w:val="19"/>
        </w:rPr>
        <w:t xml:space="preserve">the </w:t>
      </w:r>
      <w:r w:rsidRPr="009F5961">
        <w:rPr>
          <w:rFonts w:ascii="Arial" w:hAnsi="Arial" w:cs="Arial"/>
          <w:spacing w:val="-5"/>
          <w:sz w:val="19"/>
          <w:szCs w:val="19"/>
        </w:rPr>
        <w:t>Jackie Robinson Parkway, and replacement of 125 feet of 18” diameter ESVP combined sewer pipe in Cypress Avenue. New 8”, 12”</w:t>
      </w:r>
      <w:r w:rsidR="00AF111C" w:rsidRPr="009F5961">
        <w:rPr>
          <w:rFonts w:ascii="Arial" w:hAnsi="Arial" w:cs="Arial"/>
          <w:spacing w:val="-5"/>
          <w:sz w:val="19"/>
          <w:szCs w:val="19"/>
        </w:rPr>
        <w:t>,</w:t>
      </w:r>
      <w:r w:rsidRPr="009F5961">
        <w:rPr>
          <w:rFonts w:ascii="Arial" w:hAnsi="Arial" w:cs="Arial"/>
          <w:spacing w:val="-5"/>
          <w:sz w:val="19"/>
          <w:szCs w:val="19"/>
        </w:rPr>
        <w:t xml:space="preserve"> and 20” diameter distribution water mains replaced </w:t>
      </w:r>
      <w:r w:rsidR="00AF111C" w:rsidRPr="009F5961">
        <w:rPr>
          <w:rFonts w:ascii="Arial" w:hAnsi="Arial" w:cs="Arial"/>
          <w:spacing w:val="-5"/>
          <w:sz w:val="19"/>
          <w:szCs w:val="19"/>
        </w:rPr>
        <w:t xml:space="preserve">the </w:t>
      </w:r>
      <w:r w:rsidRPr="009F5961">
        <w:rPr>
          <w:rFonts w:ascii="Arial" w:hAnsi="Arial" w:cs="Arial"/>
          <w:spacing w:val="-5"/>
          <w:sz w:val="19"/>
          <w:szCs w:val="19"/>
        </w:rPr>
        <w:t>existing water mains at the Bronx location. Upon completion of construction, the roadways and sidewalks were restored. (12/</w:t>
      </w:r>
      <w:r w:rsidR="007D527E" w:rsidRPr="009F5961">
        <w:rPr>
          <w:rFonts w:ascii="Arial" w:hAnsi="Arial" w:cs="Arial"/>
          <w:spacing w:val="-5"/>
          <w:sz w:val="19"/>
          <w:szCs w:val="19"/>
        </w:rPr>
        <w:t>20</w:t>
      </w:r>
      <w:r w:rsidRPr="009F5961">
        <w:rPr>
          <w:rFonts w:ascii="Arial" w:hAnsi="Arial" w:cs="Arial"/>
          <w:spacing w:val="-5"/>
          <w:sz w:val="19"/>
          <w:szCs w:val="19"/>
        </w:rPr>
        <w:t>16 - 1/</w:t>
      </w:r>
      <w:r w:rsidR="007D527E" w:rsidRPr="009F5961">
        <w:rPr>
          <w:rFonts w:ascii="Arial" w:hAnsi="Arial" w:cs="Arial"/>
          <w:spacing w:val="-5"/>
          <w:sz w:val="19"/>
          <w:szCs w:val="19"/>
        </w:rPr>
        <w:t>20</w:t>
      </w:r>
      <w:r w:rsidRPr="009F5961">
        <w:rPr>
          <w:rFonts w:ascii="Arial" w:hAnsi="Arial" w:cs="Arial"/>
          <w:spacing w:val="-5"/>
          <w:sz w:val="19"/>
          <w:szCs w:val="19"/>
        </w:rPr>
        <w:t xml:space="preserve">17) </w:t>
      </w:r>
    </w:p>
    <w:p w14:paraId="06D380E7" w14:textId="77777777" w:rsidR="0032781B" w:rsidRPr="009F5961" w:rsidRDefault="0032781B" w:rsidP="000F3EB5">
      <w:pPr>
        <w:spacing w:line="220" w:lineRule="atLeast"/>
        <w:jc w:val="both"/>
        <w:rPr>
          <w:rFonts w:ascii="Arial" w:hAnsi="Arial" w:cs="Arial"/>
          <w:spacing w:val="-5"/>
          <w:sz w:val="19"/>
          <w:szCs w:val="19"/>
        </w:rPr>
      </w:pPr>
    </w:p>
    <w:p w14:paraId="7B04C687" w14:textId="324013D5" w:rsidR="0032781B" w:rsidRPr="009F5961" w:rsidRDefault="0032781B" w:rsidP="000F3EB5">
      <w:pPr>
        <w:spacing w:line="220" w:lineRule="atLeast"/>
        <w:jc w:val="both"/>
        <w:rPr>
          <w:rFonts w:ascii="Arial" w:hAnsi="Arial" w:cs="Arial"/>
          <w:spacing w:val="-5"/>
          <w:sz w:val="19"/>
          <w:szCs w:val="19"/>
        </w:rPr>
      </w:pPr>
      <w:r w:rsidRPr="009F5961">
        <w:rPr>
          <w:rFonts w:ascii="Arial" w:hAnsi="Arial" w:cs="Arial"/>
          <w:b/>
          <w:bCs/>
          <w:spacing w:val="-5"/>
          <w:sz w:val="19"/>
          <w:szCs w:val="19"/>
        </w:rPr>
        <w:t>NYCDDC, SEQ002693, REI Combined Sewers in Penelope Avenue, Queens, NY</w:t>
      </w:r>
      <w:r w:rsidRPr="009F5961">
        <w:rPr>
          <w:rFonts w:ascii="Arial" w:hAnsi="Arial" w:cs="Arial"/>
          <w:spacing w:val="-5"/>
          <w:sz w:val="19"/>
          <w:szCs w:val="19"/>
        </w:rPr>
        <w:t xml:space="preserve"> </w:t>
      </w:r>
      <w:r w:rsidRPr="009F5961">
        <w:rPr>
          <w:rFonts w:ascii="Arial" w:hAnsi="Arial" w:cs="Arial"/>
          <w:b/>
          <w:bCs/>
          <w:spacing w:val="-5"/>
          <w:sz w:val="19"/>
          <w:szCs w:val="19"/>
        </w:rPr>
        <w:t>-</w:t>
      </w:r>
      <w:r w:rsidRPr="009F5961">
        <w:rPr>
          <w:rFonts w:ascii="Arial" w:hAnsi="Arial" w:cs="Arial"/>
          <w:spacing w:val="-5"/>
          <w:sz w:val="19"/>
          <w:szCs w:val="19"/>
        </w:rPr>
        <w:t xml:space="preserve"> Resident Engineer for this $22 million project for the replacement of combined sewer and water main in Penelope Avenue between 71</w:t>
      </w:r>
      <w:r w:rsidRPr="009F5961">
        <w:rPr>
          <w:rFonts w:ascii="Arial" w:hAnsi="Arial" w:cs="Arial"/>
          <w:spacing w:val="-5"/>
          <w:sz w:val="19"/>
          <w:szCs w:val="19"/>
          <w:vertAlign w:val="superscript"/>
        </w:rPr>
        <w:t>st</w:t>
      </w:r>
      <w:r w:rsidRPr="009F5961">
        <w:rPr>
          <w:rFonts w:ascii="Arial" w:hAnsi="Arial" w:cs="Arial"/>
          <w:spacing w:val="-5"/>
          <w:sz w:val="19"/>
          <w:szCs w:val="19"/>
        </w:rPr>
        <w:t xml:space="preserve"> Street and 74</w:t>
      </w:r>
      <w:r w:rsidRPr="009F5961">
        <w:rPr>
          <w:rFonts w:ascii="Arial" w:hAnsi="Arial" w:cs="Arial"/>
          <w:spacing w:val="-5"/>
          <w:sz w:val="19"/>
          <w:szCs w:val="19"/>
          <w:vertAlign w:val="superscript"/>
        </w:rPr>
        <w:t>th</w:t>
      </w:r>
      <w:r w:rsidRPr="009F5961">
        <w:rPr>
          <w:rFonts w:ascii="Arial" w:hAnsi="Arial" w:cs="Arial"/>
          <w:spacing w:val="-5"/>
          <w:sz w:val="19"/>
          <w:szCs w:val="19"/>
        </w:rPr>
        <w:t xml:space="preserve"> Street in the Borough of Queens. New combined sewers are needed to alleviate flooding and sewer back-ups. The project also include</w:t>
      </w:r>
      <w:r w:rsidR="00AF111C" w:rsidRPr="009F5961">
        <w:rPr>
          <w:rFonts w:ascii="Arial" w:hAnsi="Arial" w:cs="Arial"/>
          <w:spacing w:val="-5"/>
          <w:sz w:val="19"/>
          <w:szCs w:val="19"/>
        </w:rPr>
        <w:t>d</w:t>
      </w:r>
      <w:r w:rsidRPr="009F5961">
        <w:rPr>
          <w:rFonts w:ascii="Arial" w:hAnsi="Arial" w:cs="Arial"/>
          <w:spacing w:val="-5"/>
          <w:sz w:val="19"/>
          <w:szCs w:val="19"/>
        </w:rPr>
        <w:t xml:space="preserve"> new water mains to replace the old, unlined cast iron water mains and improve</w:t>
      </w:r>
      <w:r w:rsidR="00AF111C" w:rsidRPr="009F5961">
        <w:rPr>
          <w:rFonts w:ascii="Arial" w:hAnsi="Arial" w:cs="Arial"/>
          <w:spacing w:val="-5"/>
          <w:sz w:val="19"/>
          <w:szCs w:val="19"/>
        </w:rPr>
        <w:t>d</w:t>
      </w:r>
      <w:r w:rsidRPr="009F5961">
        <w:rPr>
          <w:rFonts w:ascii="Arial" w:hAnsi="Arial" w:cs="Arial"/>
          <w:spacing w:val="-5"/>
          <w:sz w:val="19"/>
          <w:szCs w:val="19"/>
        </w:rPr>
        <w:t xml:space="preserve"> distribution in the area. This project replace</w:t>
      </w:r>
      <w:r w:rsidR="00AF111C" w:rsidRPr="009F5961">
        <w:rPr>
          <w:rFonts w:ascii="Arial" w:hAnsi="Arial" w:cs="Arial"/>
          <w:spacing w:val="-5"/>
          <w:sz w:val="19"/>
          <w:szCs w:val="19"/>
        </w:rPr>
        <w:t>d</w:t>
      </w:r>
      <w:r w:rsidRPr="009F5961">
        <w:rPr>
          <w:rFonts w:ascii="Arial" w:hAnsi="Arial" w:cs="Arial"/>
          <w:spacing w:val="-5"/>
          <w:sz w:val="19"/>
          <w:szCs w:val="19"/>
        </w:rPr>
        <w:t xml:space="preserve"> nearly 5,000 linear feet of 8” &amp; 12” water main</w:t>
      </w:r>
      <w:r w:rsidR="00AF111C" w:rsidRPr="009F5961">
        <w:rPr>
          <w:rFonts w:ascii="Arial" w:hAnsi="Arial" w:cs="Arial"/>
          <w:spacing w:val="-5"/>
          <w:sz w:val="19"/>
          <w:szCs w:val="19"/>
        </w:rPr>
        <w:t>s</w:t>
      </w:r>
      <w:r w:rsidRPr="009F5961">
        <w:rPr>
          <w:rFonts w:ascii="Arial" w:hAnsi="Arial" w:cs="Arial"/>
          <w:spacing w:val="-5"/>
          <w:sz w:val="19"/>
          <w:szCs w:val="19"/>
        </w:rPr>
        <w:t xml:space="preserve"> (approximately 1 mile) to improve distribution and fire protection. In addition, nearly 4,700 feet of various types and sizes of combined sewers (nearly 0.9 mile) </w:t>
      </w:r>
      <w:r w:rsidR="00AF111C" w:rsidRPr="009F5961">
        <w:rPr>
          <w:rFonts w:ascii="Arial" w:hAnsi="Arial" w:cs="Arial"/>
          <w:spacing w:val="-5"/>
          <w:sz w:val="19"/>
          <w:szCs w:val="19"/>
        </w:rPr>
        <w:t xml:space="preserve">were </w:t>
      </w:r>
      <w:r w:rsidRPr="009F5961">
        <w:rPr>
          <w:rFonts w:ascii="Arial" w:hAnsi="Arial" w:cs="Arial"/>
          <w:spacing w:val="-5"/>
          <w:sz w:val="19"/>
          <w:szCs w:val="19"/>
        </w:rPr>
        <w:t>replaced. The project also call</w:t>
      </w:r>
      <w:r w:rsidR="00AF111C" w:rsidRPr="009F5961">
        <w:rPr>
          <w:rFonts w:ascii="Arial" w:hAnsi="Arial" w:cs="Arial"/>
          <w:spacing w:val="-5"/>
          <w:sz w:val="19"/>
          <w:szCs w:val="19"/>
        </w:rPr>
        <w:t>ed</w:t>
      </w:r>
      <w:r w:rsidRPr="009F5961">
        <w:rPr>
          <w:rFonts w:ascii="Arial" w:hAnsi="Arial" w:cs="Arial"/>
          <w:spacing w:val="-5"/>
          <w:sz w:val="19"/>
          <w:szCs w:val="19"/>
        </w:rPr>
        <w:t xml:space="preserve"> for the installation of new chambers, new catch basins</w:t>
      </w:r>
      <w:r w:rsidR="00AF111C" w:rsidRPr="009F5961">
        <w:rPr>
          <w:rFonts w:ascii="Arial" w:hAnsi="Arial" w:cs="Arial"/>
          <w:spacing w:val="-5"/>
          <w:sz w:val="19"/>
          <w:szCs w:val="19"/>
        </w:rPr>
        <w:t>,</w:t>
      </w:r>
      <w:r w:rsidRPr="009F5961">
        <w:rPr>
          <w:rFonts w:ascii="Arial" w:hAnsi="Arial" w:cs="Arial"/>
          <w:spacing w:val="-5"/>
          <w:sz w:val="19"/>
          <w:szCs w:val="19"/>
        </w:rPr>
        <w:t xml:space="preserve"> and combined sewer manholes. (11/</w:t>
      </w:r>
      <w:r w:rsidR="007D527E" w:rsidRPr="009F5961">
        <w:rPr>
          <w:rFonts w:ascii="Arial" w:hAnsi="Arial" w:cs="Arial"/>
          <w:spacing w:val="-5"/>
          <w:sz w:val="19"/>
          <w:szCs w:val="19"/>
        </w:rPr>
        <w:t>20</w:t>
      </w:r>
      <w:r w:rsidRPr="009F5961">
        <w:rPr>
          <w:rFonts w:ascii="Arial" w:hAnsi="Arial" w:cs="Arial"/>
          <w:spacing w:val="-5"/>
          <w:sz w:val="19"/>
          <w:szCs w:val="19"/>
        </w:rPr>
        <w:t xml:space="preserve">16) </w:t>
      </w:r>
    </w:p>
    <w:p w14:paraId="74CC7484" w14:textId="77777777" w:rsidR="0032781B" w:rsidRPr="009F5961" w:rsidRDefault="0032781B" w:rsidP="00A456FE">
      <w:pPr>
        <w:jc w:val="both"/>
        <w:rPr>
          <w:rFonts w:ascii="Arial" w:hAnsi="Arial" w:cs="Arial"/>
          <w:b/>
          <w:sz w:val="19"/>
          <w:szCs w:val="19"/>
        </w:rPr>
      </w:pPr>
    </w:p>
    <w:p w14:paraId="2CACDE25" w14:textId="0D674CFE" w:rsidR="00C27990" w:rsidRPr="009F5961" w:rsidRDefault="0032781B" w:rsidP="00A456FE">
      <w:pPr>
        <w:jc w:val="both"/>
        <w:rPr>
          <w:rFonts w:ascii="Arial" w:hAnsi="Arial" w:cs="Arial"/>
          <w:color w:val="000000" w:themeColor="text1"/>
          <w:sz w:val="19"/>
          <w:szCs w:val="19"/>
        </w:rPr>
      </w:pPr>
      <w:r w:rsidRPr="009F5961">
        <w:rPr>
          <w:rFonts w:ascii="Arial" w:hAnsi="Arial" w:cs="Arial"/>
          <w:b/>
          <w:sz w:val="19"/>
          <w:szCs w:val="19"/>
        </w:rPr>
        <w:t xml:space="preserve">MTA Bridges and Tunnels, </w:t>
      </w:r>
      <w:r w:rsidR="00ED3FA0" w:rsidRPr="009F5961">
        <w:rPr>
          <w:rFonts w:ascii="Arial" w:hAnsi="Arial" w:cs="Arial"/>
          <w:b/>
          <w:sz w:val="19"/>
          <w:szCs w:val="19"/>
        </w:rPr>
        <w:t>Construction Quality Engineer for Contract #TUN-MIT-01, Design-Build for Flood Mitigation at the Hugh L. Carey Tunnel and Queens Midtown Tunnel</w:t>
      </w:r>
      <w:r w:rsidR="00285C53" w:rsidRPr="009F5961">
        <w:rPr>
          <w:rFonts w:ascii="Arial" w:hAnsi="Arial" w:cs="Arial"/>
          <w:b/>
          <w:sz w:val="19"/>
          <w:szCs w:val="19"/>
        </w:rPr>
        <w:t>, NY -</w:t>
      </w:r>
      <w:r w:rsidR="00ED3FA0" w:rsidRPr="009F5961">
        <w:rPr>
          <w:rFonts w:ascii="Arial" w:hAnsi="Arial" w:cs="Arial"/>
          <w:sz w:val="19"/>
          <w:szCs w:val="19"/>
        </w:rPr>
        <w:t xml:space="preserve"> The </w:t>
      </w:r>
      <w:r w:rsidR="00E32E56" w:rsidRPr="009F5961">
        <w:rPr>
          <w:rFonts w:ascii="Arial" w:hAnsi="Arial" w:cs="Arial"/>
          <w:sz w:val="19"/>
          <w:szCs w:val="19"/>
        </w:rPr>
        <w:t xml:space="preserve">$65 million </w:t>
      </w:r>
      <w:r w:rsidR="00285C53" w:rsidRPr="009F5961">
        <w:rPr>
          <w:rFonts w:ascii="Arial" w:hAnsi="Arial" w:cs="Arial"/>
          <w:sz w:val="19"/>
          <w:szCs w:val="19"/>
        </w:rPr>
        <w:t xml:space="preserve">project </w:t>
      </w:r>
      <w:r w:rsidR="00ED3FA0" w:rsidRPr="009F5961">
        <w:rPr>
          <w:rFonts w:ascii="Arial" w:hAnsi="Arial" w:cs="Arial"/>
          <w:sz w:val="19"/>
          <w:szCs w:val="19"/>
        </w:rPr>
        <w:t>involve</w:t>
      </w:r>
      <w:r w:rsidR="00F527E1" w:rsidRPr="009F5961">
        <w:rPr>
          <w:rFonts w:ascii="Arial" w:hAnsi="Arial" w:cs="Arial"/>
          <w:sz w:val="19"/>
          <w:szCs w:val="19"/>
        </w:rPr>
        <w:t>d</w:t>
      </w:r>
      <w:r w:rsidR="00ED3FA0" w:rsidRPr="009F5961">
        <w:rPr>
          <w:rFonts w:ascii="Arial" w:hAnsi="Arial" w:cs="Arial"/>
          <w:sz w:val="19"/>
          <w:szCs w:val="19"/>
        </w:rPr>
        <w:t xml:space="preserve"> </w:t>
      </w:r>
      <w:r w:rsidR="00285C53" w:rsidRPr="009F5961">
        <w:rPr>
          <w:rFonts w:ascii="Arial" w:hAnsi="Arial" w:cs="Arial"/>
          <w:sz w:val="19"/>
          <w:szCs w:val="19"/>
        </w:rPr>
        <w:t>d</w:t>
      </w:r>
      <w:r w:rsidR="00ED3FA0" w:rsidRPr="009F5961">
        <w:rPr>
          <w:rFonts w:ascii="Arial" w:hAnsi="Arial" w:cs="Arial"/>
          <w:sz w:val="19"/>
          <w:szCs w:val="19"/>
        </w:rPr>
        <w:t>esign-</w:t>
      </w:r>
      <w:r w:rsidR="00285C53" w:rsidRPr="009F5961">
        <w:rPr>
          <w:rFonts w:ascii="Arial" w:hAnsi="Arial" w:cs="Arial"/>
          <w:sz w:val="19"/>
          <w:szCs w:val="19"/>
        </w:rPr>
        <w:t>b</w:t>
      </w:r>
      <w:r w:rsidR="00ED3FA0" w:rsidRPr="009F5961">
        <w:rPr>
          <w:rFonts w:ascii="Arial" w:hAnsi="Arial" w:cs="Arial"/>
          <w:sz w:val="19"/>
          <w:szCs w:val="19"/>
        </w:rPr>
        <w:t>uild services for flood mitigation at the Hugh L. Carey Tunnel (HLCT) and Queens Midtown Tunnel (QMT). The scope of work for the Project include</w:t>
      </w:r>
      <w:r w:rsidR="00F527E1" w:rsidRPr="009F5961">
        <w:rPr>
          <w:rFonts w:ascii="Arial" w:hAnsi="Arial" w:cs="Arial"/>
          <w:sz w:val="19"/>
          <w:szCs w:val="19"/>
        </w:rPr>
        <w:t>d</w:t>
      </w:r>
      <w:r w:rsidR="00ED3FA0" w:rsidRPr="009F5961">
        <w:rPr>
          <w:rFonts w:ascii="Arial" w:hAnsi="Arial" w:cs="Arial"/>
          <w:sz w:val="19"/>
          <w:szCs w:val="19"/>
        </w:rPr>
        <w:t xml:space="preserve"> the design, construction, maintenance and deployment of a comprehensive flood mitigation program to protect the entrance and exit plazas of the HLCT and QMT, as well as the HLCT’s Governors Island Ventilation Building (GIVB), to the established Design Flood Elevation (DFE). The mitigation program at the tunnel </w:t>
      </w:r>
      <w:r w:rsidR="009F5961" w:rsidRPr="009F5961">
        <w:rPr>
          <w:rFonts w:ascii="Arial" w:hAnsi="Arial" w:cs="Arial"/>
          <w:sz w:val="19"/>
          <w:szCs w:val="19"/>
        </w:rPr>
        <w:t>plaza</w:t>
      </w:r>
      <w:r w:rsidR="00ED3FA0" w:rsidRPr="009F5961">
        <w:rPr>
          <w:rFonts w:ascii="Arial" w:hAnsi="Arial" w:cs="Arial"/>
          <w:sz w:val="19"/>
          <w:szCs w:val="19"/>
        </w:rPr>
        <w:t xml:space="preserve"> </w:t>
      </w:r>
      <w:r w:rsidR="00F527E1" w:rsidRPr="009F5961">
        <w:rPr>
          <w:rFonts w:ascii="Arial" w:hAnsi="Arial" w:cs="Arial"/>
          <w:sz w:val="19"/>
          <w:szCs w:val="19"/>
        </w:rPr>
        <w:t xml:space="preserve">was to </w:t>
      </w:r>
      <w:r w:rsidR="00ED3FA0" w:rsidRPr="009F5961">
        <w:rPr>
          <w:rFonts w:ascii="Arial" w:hAnsi="Arial" w:cs="Arial"/>
          <w:sz w:val="19"/>
          <w:szCs w:val="19"/>
        </w:rPr>
        <w:t>provide at least two independent lines of flood protection at each of the four independent tunnel plazas. The work include</w:t>
      </w:r>
      <w:r w:rsidR="00F527E1" w:rsidRPr="009F5961">
        <w:rPr>
          <w:rFonts w:ascii="Arial" w:hAnsi="Arial" w:cs="Arial"/>
          <w:sz w:val="19"/>
          <w:szCs w:val="19"/>
        </w:rPr>
        <w:t>d</w:t>
      </w:r>
      <w:r w:rsidR="00ED3FA0" w:rsidRPr="009F5961">
        <w:rPr>
          <w:rFonts w:ascii="Arial" w:hAnsi="Arial" w:cs="Arial"/>
          <w:sz w:val="19"/>
          <w:szCs w:val="19"/>
        </w:rPr>
        <w:t xml:space="preserve"> </w:t>
      </w:r>
      <w:r w:rsidR="00F527E1" w:rsidRPr="009F5961">
        <w:rPr>
          <w:rFonts w:ascii="Arial" w:hAnsi="Arial" w:cs="Arial"/>
          <w:sz w:val="19"/>
          <w:szCs w:val="19"/>
        </w:rPr>
        <w:t>i</w:t>
      </w:r>
      <w:r w:rsidR="000A6D1E" w:rsidRPr="009F5961">
        <w:rPr>
          <w:rFonts w:ascii="Arial" w:hAnsi="Arial" w:cs="Arial"/>
          <w:color w:val="000000" w:themeColor="text1"/>
          <w:sz w:val="19"/>
          <w:szCs w:val="19"/>
        </w:rPr>
        <w:t>nstallation of</w:t>
      </w:r>
      <w:r w:rsidR="00ED3FA0" w:rsidRPr="009F5961">
        <w:rPr>
          <w:rFonts w:ascii="Arial" w:hAnsi="Arial" w:cs="Arial"/>
          <w:color w:val="000000" w:themeColor="text1"/>
          <w:sz w:val="19"/>
          <w:szCs w:val="19"/>
        </w:rPr>
        <w:t xml:space="preserve"> a deployable tunnel portal flood protection system at the entrance and exit portals; raising and reinforcing the existing retaining walls; extending the existing western retaining wall along Morris Street; installation of deployable and permanent floodwalls and/or barriers as needed to create a protected perimeter that incorporate</w:t>
      </w:r>
      <w:r w:rsidR="00AF111C" w:rsidRPr="009F5961">
        <w:rPr>
          <w:rFonts w:ascii="Arial" w:hAnsi="Arial" w:cs="Arial"/>
          <w:color w:val="000000" w:themeColor="text1"/>
          <w:sz w:val="19"/>
          <w:szCs w:val="19"/>
        </w:rPr>
        <w:t>d</w:t>
      </w:r>
      <w:r w:rsidR="00ED3FA0" w:rsidRPr="009F5961">
        <w:rPr>
          <w:rFonts w:ascii="Arial" w:hAnsi="Arial" w:cs="Arial"/>
          <w:color w:val="000000" w:themeColor="text1"/>
          <w:sz w:val="19"/>
          <w:szCs w:val="19"/>
        </w:rPr>
        <w:t xml:space="preserve"> the plaza walls and prevent</w:t>
      </w:r>
      <w:r w:rsidR="00AF111C" w:rsidRPr="009F5961">
        <w:rPr>
          <w:rFonts w:ascii="Arial" w:hAnsi="Arial" w:cs="Arial"/>
          <w:color w:val="000000" w:themeColor="text1"/>
          <w:sz w:val="19"/>
          <w:szCs w:val="19"/>
        </w:rPr>
        <w:t>ed</w:t>
      </w:r>
      <w:r w:rsidR="00ED3FA0" w:rsidRPr="009F5961">
        <w:rPr>
          <w:rFonts w:ascii="Arial" w:hAnsi="Arial" w:cs="Arial"/>
          <w:color w:val="000000" w:themeColor="text1"/>
          <w:sz w:val="19"/>
          <w:szCs w:val="19"/>
        </w:rPr>
        <w:t xml:space="preserve"> flood water from entering the portals under DFE conditions; providing floodproofing at any doors and other openings to the pump room; sealing manholes in the plaza; protecting the Manhattan Blower Building, including the emergency generator to the east and the Con</w:t>
      </w:r>
      <w:r w:rsidR="00F527E1" w:rsidRPr="009F5961">
        <w:rPr>
          <w:rFonts w:ascii="Arial" w:hAnsi="Arial" w:cs="Arial"/>
          <w:color w:val="000000" w:themeColor="text1"/>
          <w:sz w:val="19"/>
          <w:szCs w:val="19"/>
        </w:rPr>
        <w:t xml:space="preserve"> </w:t>
      </w:r>
      <w:r w:rsidR="00ED3FA0" w:rsidRPr="009F5961">
        <w:rPr>
          <w:rFonts w:ascii="Arial" w:hAnsi="Arial" w:cs="Arial"/>
          <w:color w:val="000000" w:themeColor="text1"/>
          <w:sz w:val="19"/>
          <w:szCs w:val="19"/>
        </w:rPr>
        <w:t xml:space="preserve">Edison vault to the west, to the DFE; installation of a drainage system in the plaza cellular structure; protecting the Brooklyn </w:t>
      </w:r>
      <w:r w:rsidR="000A6D1E" w:rsidRPr="009F5961">
        <w:rPr>
          <w:rFonts w:ascii="Arial" w:hAnsi="Arial" w:cs="Arial"/>
          <w:color w:val="000000" w:themeColor="text1"/>
          <w:sz w:val="19"/>
          <w:szCs w:val="19"/>
        </w:rPr>
        <w:t>Ventilation Building to the DFE</w:t>
      </w:r>
      <w:r w:rsidR="00ED3FA0" w:rsidRPr="009F5961">
        <w:rPr>
          <w:rFonts w:ascii="Arial" w:hAnsi="Arial" w:cs="Arial"/>
          <w:color w:val="000000" w:themeColor="text1"/>
          <w:sz w:val="19"/>
          <w:szCs w:val="19"/>
        </w:rPr>
        <w:t>; floodproofing the pipe gallery; protecting the HLCT’s GIVB to the DFE through a permanent flood barrier integral with the existing seawall; protecting the Queens S</w:t>
      </w:r>
      <w:r w:rsidR="000A6D1E" w:rsidRPr="009F5961">
        <w:rPr>
          <w:rFonts w:ascii="Arial" w:hAnsi="Arial" w:cs="Arial"/>
          <w:color w:val="000000" w:themeColor="text1"/>
          <w:sz w:val="19"/>
          <w:szCs w:val="19"/>
        </w:rPr>
        <w:t xml:space="preserve">ervice Building to the DFE; </w:t>
      </w:r>
      <w:r w:rsidR="00F527E1" w:rsidRPr="009F5961">
        <w:rPr>
          <w:rFonts w:ascii="Arial" w:hAnsi="Arial" w:cs="Arial"/>
          <w:color w:val="000000" w:themeColor="text1"/>
          <w:sz w:val="19"/>
          <w:szCs w:val="19"/>
        </w:rPr>
        <w:t xml:space="preserve">and </w:t>
      </w:r>
      <w:r w:rsidR="00ED3FA0" w:rsidRPr="009F5961">
        <w:rPr>
          <w:rFonts w:ascii="Arial" w:hAnsi="Arial" w:cs="Arial"/>
          <w:color w:val="000000" w:themeColor="text1"/>
          <w:sz w:val="19"/>
          <w:szCs w:val="19"/>
        </w:rPr>
        <w:t xml:space="preserve">protecting the Queens Ventilation Building and Emergency Garage to the DFE. </w:t>
      </w:r>
    </w:p>
    <w:p w14:paraId="77B5E1A2" w14:textId="77777777" w:rsidR="00350588" w:rsidRPr="009F5961" w:rsidRDefault="00350588" w:rsidP="00A456FE">
      <w:pPr>
        <w:jc w:val="both"/>
        <w:rPr>
          <w:rFonts w:ascii="Arial" w:hAnsi="Arial" w:cs="Arial"/>
          <w:color w:val="000000" w:themeColor="text1"/>
          <w:sz w:val="19"/>
          <w:szCs w:val="19"/>
        </w:rPr>
      </w:pPr>
    </w:p>
    <w:p w14:paraId="7ED30A74" w14:textId="52099086" w:rsidR="008B5F70" w:rsidRPr="009F5961" w:rsidRDefault="00350588" w:rsidP="00A456FE">
      <w:pPr>
        <w:jc w:val="both"/>
        <w:rPr>
          <w:rFonts w:ascii="Arial" w:hAnsi="Arial" w:cs="Arial"/>
          <w:b/>
          <w:bCs/>
          <w:kern w:val="20"/>
          <w:sz w:val="19"/>
          <w:szCs w:val="19"/>
        </w:rPr>
      </w:pPr>
      <w:r w:rsidRPr="009F5961">
        <w:rPr>
          <w:rFonts w:ascii="Arial" w:hAnsi="Arial" w:cs="Arial"/>
          <w:color w:val="000000" w:themeColor="text1"/>
          <w:sz w:val="19"/>
          <w:szCs w:val="19"/>
        </w:rPr>
        <w:t>His</w:t>
      </w:r>
      <w:r w:rsidR="00105901" w:rsidRPr="009F5961">
        <w:rPr>
          <w:rFonts w:ascii="Arial" w:hAnsi="Arial" w:cs="Arial"/>
          <w:color w:val="000000" w:themeColor="text1"/>
          <w:sz w:val="19"/>
          <w:szCs w:val="19"/>
        </w:rPr>
        <w:t xml:space="preserve"> </w:t>
      </w:r>
      <w:r w:rsidR="00C27990" w:rsidRPr="009F5961">
        <w:rPr>
          <w:rFonts w:ascii="Arial" w:hAnsi="Arial" w:cs="Arial"/>
          <w:color w:val="000000" w:themeColor="text1"/>
          <w:sz w:val="19"/>
          <w:szCs w:val="19"/>
        </w:rPr>
        <w:t>responsibilit</w:t>
      </w:r>
      <w:r w:rsidRPr="009F5961">
        <w:rPr>
          <w:rFonts w:ascii="Arial" w:hAnsi="Arial" w:cs="Arial"/>
          <w:color w:val="000000" w:themeColor="text1"/>
          <w:sz w:val="19"/>
          <w:szCs w:val="19"/>
        </w:rPr>
        <w:t>ies</w:t>
      </w:r>
      <w:r w:rsidR="00105901" w:rsidRPr="009F5961">
        <w:rPr>
          <w:rFonts w:ascii="Arial" w:hAnsi="Arial" w:cs="Arial"/>
          <w:color w:val="000000" w:themeColor="text1"/>
          <w:sz w:val="19"/>
          <w:szCs w:val="19"/>
        </w:rPr>
        <w:t xml:space="preserve"> included manag</w:t>
      </w:r>
      <w:r w:rsidRPr="009F5961">
        <w:rPr>
          <w:rFonts w:ascii="Arial" w:hAnsi="Arial" w:cs="Arial"/>
          <w:color w:val="000000" w:themeColor="text1"/>
          <w:sz w:val="19"/>
          <w:szCs w:val="19"/>
        </w:rPr>
        <w:t>ing</w:t>
      </w:r>
      <w:r w:rsidR="00105901" w:rsidRPr="009F5961">
        <w:rPr>
          <w:rFonts w:ascii="Arial" w:hAnsi="Arial" w:cs="Arial"/>
          <w:color w:val="000000" w:themeColor="text1"/>
          <w:sz w:val="19"/>
          <w:szCs w:val="19"/>
        </w:rPr>
        <w:t xml:space="preserve"> the inspection team</w:t>
      </w:r>
      <w:r w:rsidRPr="009F5961">
        <w:rPr>
          <w:rFonts w:ascii="Arial" w:hAnsi="Arial" w:cs="Arial"/>
          <w:color w:val="000000" w:themeColor="text1"/>
          <w:sz w:val="19"/>
          <w:szCs w:val="19"/>
        </w:rPr>
        <w:t xml:space="preserve"> to</w:t>
      </w:r>
      <w:r w:rsidR="00105901" w:rsidRPr="009F5961">
        <w:rPr>
          <w:rFonts w:ascii="Arial" w:hAnsi="Arial" w:cs="Arial"/>
          <w:color w:val="000000" w:themeColor="text1"/>
          <w:sz w:val="19"/>
          <w:szCs w:val="19"/>
        </w:rPr>
        <w:t xml:space="preserve"> </w:t>
      </w:r>
      <w:r w:rsidRPr="009F5961">
        <w:rPr>
          <w:rFonts w:ascii="Arial" w:hAnsi="Arial" w:cs="Arial"/>
          <w:color w:val="000000" w:themeColor="text1"/>
          <w:sz w:val="19"/>
          <w:szCs w:val="19"/>
        </w:rPr>
        <w:t>s</w:t>
      </w:r>
      <w:r w:rsidR="00105901" w:rsidRPr="009F5961">
        <w:rPr>
          <w:rFonts w:ascii="Arial" w:hAnsi="Arial" w:cs="Arial"/>
          <w:color w:val="000000" w:themeColor="text1"/>
          <w:sz w:val="19"/>
          <w:szCs w:val="19"/>
        </w:rPr>
        <w:t xml:space="preserve">chedule an independent testing lab technician to conduct material testing as needed to ensure that the work of the Contractor conforms to the provisions of the contract documents. </w:t>
      </w:r>
      <w:r w:rsidR="00AF111C" w:rsidRPr="009F5961">
        <w:rPr>
          <w:rFonts w:ascii="Arial" w:hAnsi="Arial" w:cs="Arial"/>
          <w:color w:val="000000" w:themeColor="text1"/>
          <w:sz w:val="19"/>
          <w:szCs w:val="19"/>
        </w:rPr>
        <w:t>He c</w:t>
      </w:r>
      <w:r w:rsidR="00105901" w:rsidRPr="009F5961">
        <w:rPr>
          <w:rFonts w:ascii="Arial" w:hAnsi="Arial" w:cs="Arial"/>
          <w:color w:val="000000" w:themeColor="text1"/>
          <w:sz w:val="19"/>
          <w:szCs w:val="19"/>
        </w:rPr>
        <w:t>ommunicate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to the </w:t>
      </w:r>
      <w:r w:rsidR="00AF111C"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esign-</w:t>
      </w:r>
      <w:r w:rsidR="00AF111C" w:rsidRPr="009F5961">
        <w:rPr>
          <w:rFonts w:ascii="Arial" w:hAnsi="Arial" w:cs="Arial"/>
          <w:color w:val="000000" w:themeColor="text1"/>
          <w:sz w:val="19"/>
          <w:szCs w:val="19"/>
        </w:rPr>
        <w:t>b</w:t>
      </w:r>
      <w:r w:rsidR="00105901" w:rsidRPr="009F5961">
        <w:rPr>
          <w:rFonts w:ascii="Arial" w:hAnsi="Arial" w:cs="Arial"/>
          <w:color w:val="000000" w:themeColor="text1"/>
          <w:sz w:val="19"/>
          <w:szCs w:val="19"/>
        </w:rPr>
        <w:t>uilder instances of non-compliance and maintained a log of all NCR</w:t>
      </w:r>
      <w:r w:rsidR="00C27990" w:rsidRPr="009F5961">
        <w:rPr>
          <w:rFonts w:ascii="Arial" w:hAnsi="Arial" w:cs="Arial"/>
          <w:color w:val="000000" w:themeColor="text1"/>
          <w:sz w:val="19"/>
          <w:szCs w:val="19"/>
        </w:rPr>
        <w:t>s. Replied to TBTA</w:t>
      </w:r>
      <w:r w:rsidR="00105901" w:rsidRPr="009F5961">
        <w:rPr>
          <w:rFonts w:ascii="Arial" w:hAnsi="Arial" w:cs="Arial"/>
          <w:color w:val="000000" w:themeColor="text1"/>
          <w:sz w:val="19"/>
          <w:szCs w:val="19"/>
        </w:rPr>
        <w:t xml:space="preserve"> concerns and </w:t>
      </w:r>
      <w:r w:rsidR="00AF111C" w:rsidRPr="009F5961">
        <w:rPr>
          <w:rFonts w:ascii="Arial" w:hAnsi="Arial" w:cs="Arial"/>
          <w:color w:val="000000" w:themeColor="text1"/>
          <w:sz w:val="19"/>
          <w:szCs w:val="19"/>
        </w:rPr>
        <w:t>a</w:t>
      </w:r>
      <w:r w:rsidR="00105901" w:rsidRPr="009F5961">
        <w:rPr>
          <w:rFonts w:ascii="Arial" w:hAnsi="Arial" w:cs="Arial"/>
          <w:color w:val="000000" w:themeColor="text1"/>
          <w:sz w:val="19"/>
          <w:szCs w:val="19"/>
        </w:rPr>
        <w:t>udit reports. Conducted audits and inspection of the design-builder and verified that the design</w:t>
      </w:r>
      <w:r w:rsidR="00AF111C" w:rsidRPr="009F5961">
        <w:rPr>
          <w:rFonts w:ascii="Arial" w:hAnsi="Arial" w:cs="Arial"/>
          <w:color w:val="000000" w:themeColor="text1"/>
          <w:sz w:val="19"/>
          <w:szCs w:val="19"/>
        </w:rPr>
        <w:t>-</w:t>
      </w:r>
      <w:r w:rsidR="00105901" w:rsidRPr="009F5961">
        <w:rPr>
          <w:rFonts w:ascii="Arial" w:hAnsi="Arial" w:cs="Arial"/>
          <w:color w:val="000000" w:themeColor="text1"/>
          <w:sz w:val="19"/>
          <w:szCs w:val="19"/>
        </w:rPr>
        <w:t xml:space="preserve">builder </w:t>
      </w:r>
      <w:r w:rsidR="00AF111C" w:rsidRPr="009F5961">
        <w:rPr>
          <w:rFonts w:ascii="Arial" w:hAnsi="Arial" w:cs="Arial"/>
          <w:color w:val="000000" w:themeColor="text1"/>
          <w:sz w:val="19"/>
          <w:szCs w:val="19"/>
        </w:rPr>
        <w:t>was</w:t>
      </w:r>
      <w:r w:rsidR="00105901" w:rsidRPr="009F5961">
        <w:rPr>
          <w:rFonts w:ascii="Arial" w:hAnsi="Arial" w:cs="Arial"/>
          <w:color w:val="000000" w:themeColor="text1"/>
          <w:sz w:val="19"/>
          <w:szCs w:val="19"/>
        </w:rPr>
        <w:t xml:space="preserve"> adhering to its own quality control plan. </w:t>
      </w:r>
      <w:r w:rsidRPr="009F5961">
        <w:rPr>
          <w:rFonts w:ascii="Arial" w:hAnsi="Arial" w:cs="Arial"/>
          <w:color w:val="000000" w:themeColor="text1"/>
          <w:sz w:val="19"/>
          <w:szCs w:val="19"/>
        </w:rPr>
        <w:t>In addition, a</w:t>
      </w:r>
      <w:r w:rsidR="00105901" w:rsidRPr="009F5961">
        <w:rPr>
          <w:rFonts w:ascii="Arial" w:hAnsi="Arial" w:cs="Arial"/>
          <w:color w:val="000000" w:themeColor="text1"/>
          <w:sz w:val="19"/>
          <w:szCs w:val="19"/>
        </w:rPr>
        <w:t>udit</w:t>
      </w:r>
      <w:r w:rsidRPr="009F5961">
        <w:rPr>
          <w:rFonts w:ascii="Arial" w:hAnsi="Arial" w:cs="Arial"/>
          <w:color w:val="000000" w:themeColor="text1"/>
          <w:sz w:val="19"/>
          <w:szCs w:val="19"/>
        </w:rPr>
        <w:t>ed</w:t>
      </w:r>
      <w:r w:rsidR="00105901" w:rsidRPr="009F5961">
        <w:rPr>
          <w:rFonts w:ascii="Arial" w:hAnsi="Arial" w:cs="Arial"/>
          <w:color w:val="000000" w:themeColor="text1"/>
          <w:sz w:val="19"/>
          <w:szCs w:val="19"/>
        </w:rPr>
        <w:t xml:space="preserve"> all </w:t>
      </w:r>
      <w:r w:rsidRPr="009F5961">
        <w:rPr>
          <w:rFonts w:ascii="Arial" w:hAnsi="Arial" w:cs="Arial"/>
          <w:color w:val="000000" w:themeColor="text1"/>
          <w:sz w:val="19"/>
          <w:szCs w:val="19"/>
        </w:rPr>
        <w:t xml:space="preserve">the </w:t>
      </w:r>
      <w:r w:rsidR="00105901" w:rsidRPr="009F5961">
        <w:rPr>
          <w:rFonts w:ascii="Arial" w:hAnsi="Arial" w:cs="Arial"/>
          <w:color w:val="000000" w:themeColor="text1"/>
          <w:sz w:val="19"/>
          <w:szCs w:val="19"/>
        </w:rPr>
        <w:t>QA su</w:t>
      </w:r>
      <w:r w:rsidRPr="009F5961">
        <w:rPr>
          <w:rFonts w:ascii="Arial" w:hAnsi="Arial" w:cs="Arial"/>
          <w:color w:val="000000" w:themeColor="text1"/>
          <w:sz w:val="19"/>
          <w:szCs w:val="19"/>
        </w:rPr>
        <w:t>b</w:t>
      </w:r>
      <w:r w:rsidR="00105901" w:rsidRPr="009F5961">
        <w:rPr>
          <w:rFonts w:ascii="Arial" w:hAnsi="Arial" w:cs="Arial"/>
          <w:color w:val="000000" w:themeColor="text1"/>
          <w:sz w:val="19"/>
          <w:szCs w:val="19"/>
        </w:rPr>
        <w:t xml:space="preserve">consultants to </w:t>
      </w:r>
      <w:r w:rsidRPr="009F5961">
        <w:rPr>
          <w:rFonts w:ascii="Arial" w:hAnsi="Arial" w:cs="Arial"/>
          <w:color w:val="000000" w:themeColor="text1"/>
          <w:sz w:val="19"/>
          <w:szCs w:val="19"/>
        </w:rPr>
        <w:t>en</w:t>
      </w:r>
      <w:r w:rsidR="00105901" w:rsidRPr="009F5961">
        <w:rPr>
          <w:rFonts w:ascii="Arial" w:hAnsi="Arial" w:cs="Arial"/>
          <w:color w:val="000000" w:themeColor="text1"/>
          <w:sz w:val="19"/>
          <w:szCs w:val="19"/>
        </w:rPr>
        <w:t xml:space="preserve">sure </w:t>
      </w:r>
      <w:r w:rsidRPr="009F5961">
        <w:rPr>
          <w:rFonts w:ascii="Arial" w:hAnsi="Arial" w:cs="Arial"/>
          <w:color w:val="000000" w:themeColor="text1"/>
          <w:sz w:val="19"/>
          <w:szCs w:val="19"/>
        </w:rPr>
        <w:t xml:space="preserve">that </w:t>
      </w:r>
      <w:r w:rsidR="00105901" w:rsidRPr="009F5961">
        <w:rPr>
          <w:rFonts w:ascii="Arial" w:hAnsi="Arial" w:cs="Arial"/>
          <w:color w:val="000000" w:themeColor="text1"/>
          <w:sz w:val="19"/>
          <w:szCs w:val="19"/>
        </w:rPr>
        <w:t xml:space="preserve">they </w:t>
      </w:r>
      <w:r w:rsidR="00203BFB" w:rsidRPr="009F5961">
        <w:rPr>
          <w:rFonts w:ascii="Arial" w:hAnsi="Arial" w:cs="Arial"/>
          <w:color w:val="000000" w:themeColor="text1"/>
          <w:sz w:val="19"/>
          <w:szCs w:val="19"/>
        </w:rPr>
        <w:t>were</w:t>
      </w:r>
      <w:r w:rsidR="00105901" w:rsidRPr="009F5961">
        <w:rPr>
          <w:rFonts w:ascii="Arial" w:hAnsi="Arial" w:cs="Arial"/>
          <w:color w:val="000000" w:themeColor="text1"/>
          <w:sz w:val="19"/>
          <w:szCs w:val="19"/>
        </w:rPr>
        <w:t xml:space="preserve"> in</w:t>
      </w:r>
      <w:r w:rsidRPr="009F5961">
        <w:rPr>
          <w:rFonts w:ascii="Arial" w:hAnsi="Arial" w:cs="Arial"/>
          <w:color w:val="000000" w:themeColor="text1"/>
          <w:sz w:val="19"/>
          <w:szCs w:val="19"/>
        </w:rPr>
        <w:t xml:space="preserve"> </w:t>
      </w:r>
      <w:r w:rsidR="00105901" w:rsidRPr="009F5961">
        <w:rPr>
          <w:rFonts w:ascii="Arial" w:hAnsi="Arial" w:cs="Arial"/>
          <w:color w:val="000000" w:themeColor="text1"/>
          <w:sz w:val="19"/>
          <w:szCs w:val="19"/>
        </w:rPr>
        <w:t xml:space="preserve">compliance with all </w:t>
      </w:r>
      <w:r w:rsidR="00203BFB" w:rsidRPr="009F5961">
        <w:rPr>
          <w:rFonts w:ascii="Arial" w:hAnsi="Arial" w:cs="Arial"/>
          <w:color w:val="000000" w:themeColor="text1"/>
          <w:sz w:val="19"/>
          <w:szCs w:val="19"/>
        </w:rPr>
        <w:t xml:space="preserve">of </w:t>
      </w:r>
      <w:r w:rsidR="00105901" w:rsidRPr="009F5961">
        <w:rPr>
          <w:rFonts w:ascii="Arial" w:hAnsi="Arial" w:cs="Arial"/>
          <w:color w:val="000000" w:themeColor="text1"/>
          <w:sz w:val="19"/>
          <w:szCs w:val="19"/>
        </w:rPr>
        <w:t>the requirements, contract documents</w:t>
      </w:r>
      <w:r w:rsidRPr="009F5961">
        <w:rPr>
          <w:rFonts w:ascii="Arial" w:hAnsi="Arial" w:cs="Arial"/>
          <w:color w:val="000000" w:themeColor="text1"/>
          <w:sz w:val="19"/>
          <w:szCs w:val="19"/>
        </w:rPr>
        <w:t>,</w:t>
      </w:r>
      <w:r w:rsidR="00105901" w:rsidRPr="009F5961">
        <w:rPr>
          <w:rFonts w:ascii="Arial" w:hAnsi="Arial" w:cs="Arial"/>
          <w:color w:val="000000" w:themeColor="text1"/>
          <w:sz w:val="19"/>
          <w:szCs w:val="19"/>
        </w:rPr>
        <w:t xml:space="preserve"> and standards. Communicate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changes in scope to the inspection team and </w:t>
      </w:r>
      <w:r w:rsidRPr="009F5961">
        <w:rPr>
          <w:rFonts w:ascii="Arial" w:hAnsi="Arial" w:cs="Arial"/>
          <w:color w:val="000000" w:themeColor="text1"/>
          <w:sz w:val="19"/>
          <w:szCs w:val="19"/>
        </w:rPr>
        <w:t>e</w:t>
      </w:r>
      <w:r w:rsidR="00105901" w:rsidRPr="009F5961">
        <w:rPr>
          <w:rFonts w:ascii="Arial" w:hAnsi="Arial" w:cs="Arial"/>
          <w:color w:val="000000" w:themeColor="text1"/>
          <w:sz w:val="19"/>
          <w:szCs w:val="19"/>
        </w:rPr>
        <w:t>nsure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implementation, update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the QA plan for the </w:t>
      </w:r>
      <w:r w:rsidRPr="009F5961">
        <w:rPr>
          <w:rFonts w:ascii="Arial" w:hAnsi="Arial" w:cs="Arial"/>
          <w:color w:val="000000" w:themeColor="text1"/>
          <w:sz w:val="19"/>
          <w:szCs w:val="19"/>
        </w:rPr>
        <w:t>c</w:t>
      </w:r>
      <w:r w:rsidR="00105901" w:rsidRPr="009F5961">
        <w:rPr>
          <w:rFonts w:ascii="Arial" w:hAnsi="Arial" w:cs="Arial"/>
          <w:color w:val="000000" w:themeColor="text1"/>
          <w:sz w:val="19"/>
          <w:szCs w:val="19"/>
        </w:rPr>
        <w:t xml:space="preserve">onstruction </w:t>
      </w:r>
      <w:r w:rsidRPr="009F5961">
        <w:rPr>
          <w:rFonts w:ascii="Arial" w:hAnsi="Arial" w:cs="Arial"/>
          <w:color w:val="000000" w:themeColor="text1"/>
          <w:sz w:val="19"/>
          <w:szCs w:val="19"/>
        </w:rPr>
        <w:t>p</w:t>
      </w:r>
      <w:r w:rsidR="00105901" w:rsidRPr="009F5961">
        <w:rPr>
          <w:rFonts w:ascii="Arial" w:hAnsi="Arial" w:cs="Arial"/>
          <w:color w:val="000000" w:themeColor="text1"/>
          <w:sz w:val="19"/>
          <w:szCs w:val="19"/>
        </w:rPr>
        <w:t xml:space="preserve">hase based on the </w:t>
      </w:r>
      <w:r w:rsidR="00AF111C"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esign-</w:t>
      </w:r>
      <w:r w:rsidR="00AF111C" w:rsidRPr="009F5961">
        <w:rPr>
          <w:rFonts w:ascii="Arial" w:hAnsi="Arial" w:cs="Arial"/>
          <w:color w:val="000000" w:themeColor="text1"/>
          <w:sz w:val="19"/>
          <w:szCs w:val="19"/>
        </w:rPr>
        <w:t>b</w:t>
      </w:r>
      <w:r w:rsidR="00105901" w:rsidRPr="009F5961">
        <w:rPr>
          <w:rFonts w:ascii="Arial" w:hAnsi="Arial" w:cs="Arial"/>
          <w:color w:val="000000" w:themeColor="text1"/>
          <w:sz w:val="19"/>
          <w:szCs w:val="19"/>
        </w:rPr>
        <w:t>uilder’s QC plan. Monitor</w:t>
      </w:r>
      <w:r w:rsidRPr="009F5961">
        <w:rPr>
          <w:rFonts w:ascii="Arial" w:hAnsi="Arial" w:cs="Arial"/>
          <w:color w:val="000000" w:themeColor="text1"/>
          <w:sz w:val="19"/>
          <w:szCs w:val="19"/>
        </w:rPr>
        <w:t>ed</w:t>
      </w:r>
      <w:r w:rsidR="00105901" w:rsidRPr="009F5961">
        <w:rPr>
          <w:rFonts w:ascii="Arial" w:hAnsi="Arial" w:cs="Arial"/>
          <w:color w:val="000000" w:themeColor="text1"/>
          <w:sz w:val="19"/>
          <w:szCs w:val="19"/>
        </w:rPr>
        <w:t xml:space="preserve"> the schedule and communicate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w:t>
      </w:r>
      <w:r w:rsidR="00203BFB" w:rsidRPr="009F5961">
        <w:rPr>
          <w:rFonts w:ascii="Arial" w:hAnsi="Arial" w:cs="Arial"/>
          <w:color w:val="000000" w:themeColor="text1"/>
          <w:sz w:val="19"/>
          <w:szCs w:val="19"/>
        </w:rPr>
        <w:t xml:space="preserve">to the owner </w:t>
      </w:r>
      <w:r w:rsidR="00105901" w:rsidRPr="009F5961">
        <w:rPr>
          <w:rFonts w:ascii="Arial" w:hAnsi="Arial" w:cs="Arial"/>
          <w:color w:val="000000" w:themeColor="text1"/>
          <w:sz w:val="19"/>
          <w:szCs w:val="19"/>
        </w:rPr>
        <w:t xml:space="preserve">any possible delays </w:t>
      </w:r>
      <w:r w:rsidR="00203BFB" w:rsidRPr="009F5961">
        <w:rPr>
          <w:rFonts w:ascii="Arial" w:hAnsi="Arial" w:cs="Arial"/>
          <w:color w:val="000000" w:themeColor="text1"/>
          <w:sz w:val="19"/>
          <w:szCs w:val="19"/>
        </w:rPr>
        <w:t xml:space="preserve">in the </w:t>
      </w:r>
      <w:r w:rsidR="00105901" w:rsidRPr="009F5961">
        <w:rPr>
          <w:rFonts w:ascii="Arial" w:hAnsi="Arial" w:cs="Arial"/>
          <w:color w:val="000000" w:themeColor="text1"/>
          <w:sz w:val="19"/>
          <w:szCs w:val="19"/>
        </w:rPr>
        <w:t xml:space="preserve">achievement </w:t>
      </w:r>
      <w:r w:rsidR="00203BFB" w:rsidRPr="009F5961">
        <w:rPr>
          <w:rFonts w:ascii="Arial" w:hAnsi="Arial" w:cs="Arial"/>
          <w:color w:val="000000" w:themeColor="text1"/>
          <w:sz w:val="19"/>
          <w:szCs w:val="19"/>
        </w:rPr>
        <w:t xml:space="preserve">of a </w:t>
      </w:r>
      <w:r w:rsidR="00105901" w:rsidRPr="009F5961">
        <w:rPr>
          <w:rFonts w:ascii="Arial" w:hAnsi="Arial" w:cs="Arial"/>
          <w:color w:val="000000" w:themeColor="text1"/>
          <w:sz w:val="19"/>
          <w:szCs w:val="19"/>
        </w:rPr>
        <w:t>timely construction completion. Help</w:t>
      </w:r>
      <w:r w:rsidRPr="009F5961">
        <w:rPr>
          <w:rFonts w:ascii="Arial" w:hAnsi="Arial" w:cs="Arial"/>
          <w:color w:val="000000" w:themeColor="text1"/>
          <w:sz w:val="19"/>
          <w:szCs w:val="19"/>
        </w:rPr>
        <w:t>ed</w:t>
      </w:r>
      <w:r w:rsidR="00105901" w:rsidRPr="009F5961">
        <w:rPr>
          <w:rFonts w:ascii="Arial" w:hAnsi="Arial" w:cs="Arial"/>
          <w:color w:val="000000" w:themeColor="text1"/>
          <w:sz w:val="19"/>
          <w:szCs w:val="19"/>
        </w:rPr>
        <w:t xml:space="preserve"> the inspection team interpret contract documentation, specification</w:t>
      </w:r>
      <w:r w:rsidR="00286FCA" w:rsidRPr="009F5961">
        <w:rPr>
          <w:rFonts w:ascii="Arial" w:hAnsi="Arial" w:cs="Arial"/>
          <w:color w:val="000000" w:themeColor="text1"/>
          <w:sz w:val="19"/>
          <w:szCs w:val="19"/>
        </w:rPr>
        <w:t>,</w:t>
      </w:r>
      <w:r w:rsidR="00105901" w:rsidRPr="009F5961">
        <w:rPr>
          <w:rFonts w:ascii="Arial" w:hAnsi="Arial" w:cs="Arial"/>
          <w:color w:val="000000" w:themeColor="text1"/>
          <w:sz w:val="19"/>
          <w:szCs w:val="19"/>
        </w:rPr>
        <w:t xml:space="preserve"> and plans. Coordinate</w:t>
      </w:r>
      <w:r w:rsidRPr="009F5961">
        <w:rPr>
          <w:rFonts w:ascii="Arial" w:hAnsi="Arial" w:cs="Arial"/>
          <w:color w:val="000000" w:themeColor="text1"/>
          <w:sz w:val="19"/>
          <w:szCs w:val="19"/>
        </w:rPr>
        <w:t>d</w:t>
      </w:r>
      <w:r w:rsidR="00105901" w:rsidRPr="009F5961">
        <w:rPr>
          <w:rFonts w:ascii="Arial" w:hAnsi="Arial" w:cs="Arial"/>
          <w:color w:val="000000" w:themeColor="text1"/>
          <w:sz w:val="19"/>
          <w:szCs w:val="19"/>
        </w:rPr>
        <w:t xml:space="preserve"> and conduct</w:t>
      </w:r>
      <w:r w:rsidRPr="009F5961">
        <w:rPr>
          <w:rFonts w:ascii="Arial" w:hAnsi="Arial" w:cs="Arial"/>
          <w:color w:val="000000" w:themeColor="text1"/>
          <w:sz w:val="19"/>
          <w:szCs w:val="19"/>
        </w:rPr>
        <w:t>ed</w:t>
      </w:r>
      <w:r w:rsidR="00105901" w:rsidRPr="009F5961">
        <w:rPr>
          <w:rFonts w:ascii="Arial" w:hAnsi="Arial" w:cs="Arial"/>
          <w:color w:val="000000" w:themeColor="text1"/>
          <w:sz w:val="19"/>
          <w:szCs w:val="19"/>
        </w:rPr>
        <w:t xml:space="preserve"> meeting</w:t>
      </w:r>
      <w:r w:rsidR="00203BFB" w:rsidRPr="009F5961">
        <w:rPr>
          <w:rFonts w:ascii="Arial" w:hAnsi="Arial" w:cs="Arial"/>
          <w:color w:val="000000" w:themeColor="text1"/>
          <w:sz w:val="19"/>
          <w:szCs w:val="19"/>
        </w:rPr>
        <w:t>s</w:t>
      </w:r>
      <w:r w:rsidR="00105901" w:rsidRPr="009F5961">
        <w:rPr>
          <w:rFonts w:ascii="Arial" w:hAnsi="Arial" w:cs="Arial"/>
          <w:color w:val="000000" w:themeColor="text1"/>
          <w:sz w:val="19"/>
          <w:szCs w:val="19"/>
        </w:rPr>
        <w:t xml:space="preserve"> with third part</w:t>
      </w:r>
      <w:r w:rsidR="00203BFB" w:rsidRPr="009F5961">
        <w:rPr>
          <w:rFonts w:ascii="Arial" w:hAnsi="Arial" w:cs="Arial"/>
          <w:color w:val="000000" w:themeColor="text1"/>
          <w:sz w:val="19"/>
          <w:szCs w:val="19"/>
        </w:rPr>
        <w:t>y</w:t>
      </w:r>
      <w:r w:rsidR="00105901" w:rsidRPr="009F5961">
        <w:rPr>
          <w:rFonts w:ascii="Arial" w:hAnsi="Arial" w:cs="Arial"/>
          <w:color w:val="000000" w:themeColor="text1"/>
          <w:sz w:val="19"/>
          <w:szCs w:val="19"/>
        </w:rPr>
        <w:t xml:space="preserve"> agencies and utility companies. Monitor</w:t>
      </w:r>
      <w:r w:rsidRPr="009F5961">
        <w:rPr>
          <w:rFonts w:ascii="Arial" w:hAnsi="Arial" w:cs="Arial"/>
          <w:color w:val="000000" w:themeColor="text1"/>
          <w:sz w:val="19"/>
          <w:szCs w:val="19"/>
        </w:rPr>
        <w:t>ed</w:t>
      </w:r>
      <w:r w:rsidR="00105901" w:rsidRPr="009F5961">
        <w:rPr>
          <w:rFonts w:ascii="Arial" w:hAnsi="Arial" w:cs="Arial"/>
          <w:color w:val="000000" w:themeColor="text1"/>
          <w:sz w:val="19"/>
          <w:szCs w:val="19"/>
        </w:rPr>
        <w:t xml:space="preserve"> all required permits</w:t>
      </w:r>
      <w:r w:rsidR="00203BFB" w:rsidRPr="009F5961">
        <w:rPr>
          <w:rFonts w:ascii="Arial" w:hAnsi="Arial" w:cs="Arial"/>
          <w:color w:val="000000" w:themeColor="text1"/>
          <w:sz w:val="19"/>
          <w:szCs w:val="19"/>
        </w:rPr>
        <w:t>,</w:t>
      </w:r>
      <w:r w:rsidR="00105901" w:rsidRPr="009F5961">
        <w:rPr>
          <w:rFonts w:ascii="Arial" w:hAnsi="Arial" w:cs="Arial"/>
          <w:color w:val="000000" w:themeColor="text1"/>
          <w:sz w:val="19"/>
          <w:szCs w:val="19"/>
        </w:rPr>
        <w:t xml:space="preserve"> statu</w:t>
      </w:r>
      <w:r w:rsidR="00203BFB" w:rsidRPr="009F5961">
        <w:rPr>
          <w:rFonts w:ascii="Arial" w:hAnsi="Arial" w:cs="Arial"/>
          <w:color w:val="000000" w:themeColor="text1"/>
          <w:sz w:val="19"/>
          <w:szCs w:val="19"/>
        </w:rPr>
        <w:t>t</w:t>
      </w:r>
      <w:r w:rsidR="00105901" w:rsidRPr="009F5961">
        <w:rPr>
          <w:rFonts w:ascii="Arial" w:hAnsi="Arial" w:cs="Arial"/>
          <w:color w:val="000000" w:themeColor="text1"/>
          <w:sz w:val="19"/>
          <w:szCs w:val="19"/>
        </w:rPr>
        <w:t xml:space="preserve">e </w:t>
      </w:r>
      <w:r w:rsidR="00C27990" w:rsidRPr="009F5961">
        <w:rPr>
          <w:rFonts w:ascii="Arial" w:hAnsi="Arial" w:cs="Arial"/>
          <w:color w:val="000000" w:themeColor="text1"/>
          <w:sz w:val="19"/>
          <w:szCs w:val="19"/>
        </w:rPr>
        <w:t>review</w:t>
      </w:r>
      <w:r w:rsidR="00203BFB" w:rsidRPr="009F5961">
        <w:rPr>
          <w:rFonts w:ascii="Arial" w:hAnsi="Arial" w:cs="Arial"/>
          <w:color w:val="000000" w:themeColor="text1"/>
          <w:sz w:val="19"/>
          <w:szCs w:val="19"/>
        </w:rPr>
        <w:t>s,</w:t>
      </w:r>
      <w:r w:rsidR="00C27990" w:rsidRPr="009F5961">
        <w:rPr>
          <w:rFonts w:ascii="Arial" w:hAnsi="Arial" w:cs="Arial"/>
          <w:color w:val="000000" w:themeColor="text1"/>
          <w:sz w:val="19"/>
          <w:szCs w:val="19"/>
        </w:rPr>
        <w:t xml:space="preserve"> and approve</w:t>
      </w:r>
      <w:r w:rsidRPr="009F5961">
        <w:rPr>
          <w:rFonts w:ascii="Arial" w:hAnsi="Arial" w:cs="Arial"/>
          <w:color w:val="000000" w:themeColor="text1"/>
          <w:sz w:val="19"/>
          <w:szCs w:val="19"/>
        </w:rPr>
        <w:t>d</w:t>
      </w:r>
      <w:r w:rsidR="00C27990" w:rsidRPr="009F5961">
        <w:rPr>
          <w:rFonts w:ascii="Arial" w:hAnsi="Arial" w:cs="Arial"/>
          <w:color w:val="000000" w:themeColor="text1"/>
          <w:sz w:val="19"/>
          <w:szCs w:val="19"/>
        </w:rPr>
        <w:t xml:space="preserve"> daily work reports,</w:t>
      </w:r>
      <w:r w:rsidRPr="009F5961">
        <w:rPr>
          <w:rFonts w:ascii="Arial" w:hAnsi="Arial" w:cs="Arial"/>
          <w:color w:val="000000" w:themeColor="text1"/>
          <w:sz w:val="19"/>
          <w:szCs w:val="19"/>
        </w:rPr>
        <w:t xml:space="preserve"> and</w:t>
      </w:r>
      <w:r w:rsidR="00C27990" w:rsidRPr="009F5961">
        <w:rPr>
          <w:rFonts w:ascii="Arial" w:hAnsi="Arial" w:cs="Arial"/>
          <w:color w:val="000000" w:themeColor="text1"/>
          <w:sz w:val="19"/>
          <w:szCs w:val="19"/>
        </w:rPr>
        <w:t xml:space="preserve"> prepare</w:t>
      </w:r>
      <w:r w:rsidRPr="009F5961">
        <w:rPr>
          <w:rFonts w:ascii="Arial" w:hAnsi="Arial" w:cs="Arial"/>
          <w:color w:val="000000" w:themeColor="text1"/>
          <w:sz w:val="19"/>
          <w:szCs w:val="19"/>
        </w:rPr>
        <w:t>d</w:t>
      </w:r>
      <w:r w:rsidR="00C27990" w:rsidRPr="009F5961">
        <w:rPr>
          <w:rFonts w:ascii="Arial" w:hAnsi="Arial" w:cs="Arial"/>
          <w:color w:val="000000" w:themeColor="text1"/>
          <w:sz w:val="19"/>
          <w:szCs w:val="19"/>
        </w:rPr>
        <w:t xml:space="preserve"> progress meeting minutes. Ke</w:t>
      </w:r>
      <w:r w:rsidRPr="009F5961">
        <w:rPr>
          <w:rFonts w:ascii="Arial" w:hAnsi="Arial" w:cs="Arial"/>
          <w:color w:val="000000" w:themeColor="text1"/>
          <w:sz w:val="19"/>
          <w:szCs w:val="19"/>
        </w:rPr>
        <w:t>pt</w:t>
      </w:r>
      <w:r w:rsidR="00C27990" w:rsidRPr="009F5961">
        <w:rPr>
          <w:rFonts w:ascii="Arial" w:hAnsi="Arial" w:cs="Arial"/>
          <w:color w:val="000000" w:themeColor="text1"/>
          <w:sz w:val="19"/>
          <w:szCs w:val="19"/>
        </w:rPr>
        <w:t xml:space="preserve"> a design-builder’s daily construction quality control project diary. </w:t>
      </w:r>
      <w:r w:rsidR="008B5F70" w:rsidRPr="009F5961">
        <w:rPr>
          <w:rFonts w:ascii="Arial" w:hAnsi="Arial" w:cs="Arial"/>
          <w:bCs/>
          <w:kern w:val="20"/>
          <w:sz w:val="19"/>
          <w:szCs w:val="19"/>
        </w:rPr>
        <w:t>(</w:t>
      </w:r>
      <w:r w:rsidR="000A2906" w:rsidRPr="009F5961">
        <w:rPr>
          <w:rFonts w:ascii="Arial" w:hAnsi="Arial" w:cs="Arial"/>
          <w:bCs/>
          <w:kern w:val="20"/>
          <w:sz w:val="19"/>
          <w:szCs w:val="19"/>
        </w:rPr>
        <w:t>10</w:t>
      </w:r>
      <w:r w:rsidR="002121EE" w:rsidRPr="009F5961">
        <w:rPr>
          <w:rFonts w:ascii="Arial" w:hAnsi="Arial" w:cs="Arial"/>
          <w:bCs/>
          <w:kern w:val="20"/>
          <w:sz w:val="19"/>
          <w:szCs w:val="19"/>
        </w:rPr>
        <w:t>/</w:t>
      </w:r>
      <w:r w:rsidR="007D527E" w:rsidRPr="009F5961">
        <w:rPr>
          <w:rFonts w:ascii="Arial" w:hAnsi="Arial" w:cs="Arial"/>
          <w:bCs/>
          <w:kern w:val="20"/>
          <w:sz w:val="19"/>
          <w:szCs w:val="19"/>
        </w:rPr>
        <w:t>20</w:t>
      </w:r>
      <w:r w:rsidR="000A2906" w:rsidRPr="009F5961">
        <w:rPr>
          <w:rFonts w:ascii="Arial" w:hAnsi="Arial" w:cs="Arial"/>
          <w:bCs/>
          <w:kern w:val="20"/>
          <w:sz w:val="19"/>
          <w:szCs w:val="19"/>
        </w:rPr>
        <w:t>16</w:t>
      </w:r>
      <w:r w:rsidR="007C3D38" w:rsidRPr="009F5961">
        <w:rPr>
          <w:rFonts w:ascii="Arial" w:hAnsi="Arial" w:cs="Arial"/>
          <w:bCs/>
          <w:kern w:val="20"/>
          <w:sz w:val="19"/>
          <w:szCs w:val="19"/>
        </w:rPr>
        <w:t xml:space="preserve"> </w:t>
      </w:r>
      <w:r w:rsidRPr="009F5961">
        <w:rPr>
          <w:rFonts w:ascii="Arial" w:hAnsi="Arial" w:cs="Arial"/>
          <w:bCs/>
          <w:kern w:val="20"/>
          <w:sz w:val="19"/>
          <w:szCs w:val="19"/>
        </w:rPr>
        <w:t>-</w:t>
      </w:r>
      <w:r w:rsidR="007C3D38" w:rsidRPr="009F5961">
        <w:rPr>
          <w:rFonts w:ascii="Arial" w:hAnsi="Arial" w:cs="Arial"/>
          <w:bCs/>
          <w:kern w:val="20"/>
          <w:sz w:val="19"/>
          <w:szCs w:val="19"/>
        </w:rPr>
        <w:t xml:space="preserve"> 8/</w:t>
      </w:r>
      <w:r w:rsidR="007D527E" w:rsidRPr="009F5961">
        <w:rPr>
          <w:rFonts w:ascii="Arial" w:hAnsi="Arial" w:cs="Arial"/>
          <w:bCs/>
          <w:kern w:val="20"/>
          <w:sz w:val="19"/>
          <w:szCs w:val="19"/>
        </w:rPr>
        <w:t>20</w:t>
      </w:r>
      <w:r w:rsidR="007C3D38" w:rsidRPr="009F5961">
        <w:rPr>
          <w:rFonts w:ascii="Arial" w:hAnsi="Arial" w:cs="Arial"/>
          <w:bCs/>
          <w:kern w:val="20"/>
          <w:sz w:val="19"/>
          <w:szCs w:val="19"/>
        </w:rPr>
        <w:t>19</w:t>
      </w:r>
      <w:r w:rsidR="008B5F70" w:rsidRPr="009F5961">
        <w:rPr>
          <w:rFonts w:ascii="Arial" w:hAnsi="Arial" w:cs="Arial"/>
          <w:bCs/>
          <w:kern w:val="20"/>
          <w:sz w:val="19"/>
          <w:szCs w:val="19"/>
        </w:rPr>
        <w:t>)</w:t>
      </w:r>
    </w:p>
    <w:p w14:paraId="0144FC41" w14:textId="77777777" w:rsidR="00F3480C" w:rsidRPr="009F5961" w:rsidRDefault="00F3480C" w:rsidP="00A456FE">
      <w:pPr>
        <w:jc w:val="both"/>
        <w:rPr>
          <w:rFonts w:ascii="Arial" w:hAnsi="Arial" w:cs="Arial"/>
          <w:b/>
          <w:bCs/>
          <w:kern w:val="20"/>
          <w:sz w:val="19"/>
          <w:szCs w:val="19"/>
        </w:rPr>
      </w:pPr>
    </w:p>
    <w:p w14:paraId="393021A6" w14:textId="11236BAB" w:rsidR="00622B8F" w:rsidRPr="009F5961" w:rsidRDefault="007D527E" w:rsidP="000F3EB5">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noProof/>
          <w:sz w:val="19"/>
          <w:szCs w:val="19"/>
        </w:rPr>
      </w:pPr>
      <w:r w:rsidRPr="009F5961">
        <w:rPr>
          <w:rFonts w:ascii="Arial" w:hAnsi="Arial" w:cs="Arial"/>
          <w:b/>
          <w:sz w:val="19"/>
          <w:szCs w:val="19"/>
        </w:rPr>
        <w:t>Port Authority of New York and New Jersey (</w:t>
      </w:r>
      <w:r w:rsidR="00622B8F" w:rsidRPr="009F5961">
        <w:rPr>
          <w:rFonts w:ascii="Arial" w:hAnsi="Arial" w:cs="Arial"/>
          <w:b/>
          <w:sz w:val="19"/>
          <w:szCs w:val="19"/>
        </w:rPr>
        <w:t>PANYNJ</w:t>
      </w:r>
      <w:r w:rsidRPr="009F5961">
        <w:rPr>
          <w:rFonts w:ascii="Arial" w:hAnsi="Arial" w:cs="Arial"/>
          <w:b/>
          <w:sz w:val="19"/>
          <w:szCs w:val="19"/>
        </w:rPr>
        <w:t>)</w:t>
      </w:r>
      <w:r w:rsidR="00622B8F" w:rsidRPr="009F5961">
        <w:rPr>
          <w:rFonts w:ascii="Arial" w:hAnsi="Arial" w:cs="Arial"/>
          <w:b/>
          <w:sz w:val="19"/>
          <w:szCs w:val="19"/>
        </w:rPr>
        <w:t xml:space="preserve">, </w:t>
      </w:r>
      <w:r w:rsidR="00622B8F" w:rsidRPr="009F5961">
        <w:rPr>
          <w:rFonts w:ascii="Arial" w:hAnsi="Arial" w:cs="Arial"/>
          <w:b/>
          <w:kern w:val="20"/>
          <w:sz w:val="19"/>
          <w:szCs w:val="19"/>
        </w:rPr>
        <w:t>Construction Quality Assurance (QA) and Construction Engineering and Inspection (CEI) Services for the Goethals Bridge Replacement Project, NY &amp; NJ</w:t>
      </w:r>
      <w:r w:rsidR="00622B8F" w:rsidRPr="009F5961">
        <w:rPr>
          <w:rFonts w:ascii="Arial" w:hAnsi="Arial" w:cs="Arial"/>
          <w:kern w:val="20"/>
          <w:sz w:val="19"/>
          <w:szCs w:val="19"/>
        </w:rPr>
        <w:t xml:space="preserve"> </w:t>
      </w:r>
      <w:r w:rsidR="00622B8F" w:rsidRPr="009F5961">
        <w:rPr>
          <w:rFonts w:ascii="Arial" w:hAnsi="Arial" w:cs="Arial"/>
          <w:b/>
          <w:bCs/>
          <w:kern w:val="20"/>
          <w:sz w:val="19"/>
          <w:szCs w:val="19"/>
        </w:rPr>
        <w:t>-</w:t>
      </w:r>
      <w:r w:rsidR="00622B8F" w:rsidRPr="009F5961">
        <w:rPr>
          <w:rFonts w:ascii="Arial" w:hAnsi="Arial" w:cs="Arial"/>
          <w:kern w:val="20"/>
          <w:sz w:val="19"/>
          <w:szCs w:val="19"/>
        </w:rPr>
        <w:t xml:space="preserve"> Project Manager responsible for this $973 million Goethals Bridge Replacement project that is the Port Authority’s first new major bridge replacement in more than 80 years, and the first surface transportation public-private partnership (PPP) in the </w:t>
      </w:r>
      <w:r w:rsidR="00622B8F" w:rsidRPr="009F5961">
        <w:rPr>
          <w:rFonts w:ascii="Arial" w:hAnsi="Arial" w:cs="Arial"/>
          <w:kern w:val="20"/>
          <w:sz w:val="19"/>
          <w:szCs w:val="19"/>
        </w:rPr>
        <w:lastRenderedPageBreak/>
        <w:t xml:space="preserve">Northeast </w:t>
      </w:r>
      <w:r w:rsidR="00350588" w:rsidRPr="009F5961">
        <w:rPr>
          <w:rFonts w:ascii="Arial" w:hAnsi="Arial" w:cs="Arial"/>
          <w:kern w:val="20"/>
          <w:sz w:val="19"/>
          <w:szCs w:val="19"/>
        </w:rPr>
        <w:t>r</w:t>
      </w:r>
      <w:r w:rsidR="00622B8F" w:rsidRPr="009F5961">
        <w:rPr>
          <w:rFonts w:ascii="Arial" w:hAnsi="Arial" w:cs="Arial"/>
          <w:kern w:val="20"/>
          <w:sz w:val="19"/>
          <w:szCs w:val="19"/>
        </w:rPr>
        <w:t xml:space="preserve">egion. </w:t>
      </w:r>
      <w:r w:rsidR="00622B8F" w:rsidRPr="009F5961">
        <w:rPr>
          <w:rFonts w:ascii="Arial" w:hAnsi="Arial" w:cs="Arial"/>
          <w:noProof/>
          <w:sz w:val="19"/>
          <w:szCs w:val="19"/>
        </w:rPr>
        <w:t>The 40-year, design-build-finance-maintain contract replace</w:t>
      </w:r>
      <w:r w:rsidR="00AF111C" w:rsidRPr="009F5961">
        <w:rPr>
          <w:rFonts w:ascii="Arial" w:hAnsi="Arial" w:cs="Arial"/>
          <w:noProof/>
          <w:sz w:val="19"/>
          <w:szCs w:val="19"/>
        </w:rPr>
        <w:t>d</w:t>
      </w:r>
      <w:r w:rsidR="00622B8F" w:rsidRPr="009F5961">
        <w:rPr>
          <w:rFonts w:ascii="Arial" w:hAnsi="Arial" w:cs="Arial"/>
          <w:noProof/>
          <w:sz w:val="19"/>
          <w:szCs w:val="19"/>
        </w:rPr>
        <w:t xml:space="preserve"> the Goethals Bridge and approach roadways with a new alignment which consist</w:t>
      </w:r>
      <w:r w:rsidR="00AF111C" w:rsidRPr="009F5961">
        <w:rPr>
          <w:rFonts w:ascii="Arial" w:hAnsi="Arial" w:cs="Arial"/>
          <w:noProof/>
          <w:sz w:val="19"/>
          <w:szCs w:val="19"/>
        </w:rPr>
        <w:t>ed</w:t>
      </w:r>
      <w:r w:rsidR="00622B8F" w:rsidRPr="009F5961">
        <w:rPr>
          <w:rFonts w:ascii="Arial" w:hAnsi="Arial" w:cs="Arial"/>
          <w:noProof/>
          <w:sz w:val="19"/>
          <w:szCs w:val="19"/>
        </w:rPr>
        <w:t xml:space="preserve"> of the construction of a cable-stayed bridge over the Arthur Kill south of the existing bridge</w:t>
      </w:r>
      <w:r w:rsidR="008B464D" w:rsidRPr="009F5961">
        <w:rPr>
          <w:rFonts w:ascii="Arial" w:hAnsi="Arial" w:cs="Arial"/>
          <w:noProof/>
          <w:sz w:val="19"/>
          <w:szCs w:val="19"/>
        </w:rPr>
        <w:t>.</w:t>
      </w:r>
      <w:r w:rsidR="00A55D73" w:rsidRPr="009F5961">
        <w:rPr>
          <w:rFonts w:ascii="Arial" w:hAnsi="Arial" w:cs="Arial"/>
          <w:noProof/>
          <w:sz w:val="19"/>
          <w:szCs w:val="19"/>
        </w:rPr>
        <w:t xml:space="preserve"> The new bridge has three lanes in each direction</w:t>
      </w:r>
      <w:r w:rsidR="00AF111C" w:rsidRPr="009F5961">
        <w:rPr>
          <w:rFonts w:ascii="Arial" w:hAnsi="Arial" w:cs="Arial"/>
          <w:noProof/>
          <w:sz w:val="19"/>
          <w:szCs w:val="19"/>
        </w:rPr>
        <w:t>,</w:t>
      </w:r>
      <w:r w:rsidR="00A55D73" w:rsidRPr="009F5961">
        <w:rPr>
          <w:rFonts w:ascii="Arial" w:hAnsi="Arial" w:cs="Arial"/>
          <w:noProof/>
          <w:sz w:val="19"/>
          <w:szCs w:val="19"/>
        </w:rPr>
        <w:t xml:space="preserve"> including bus lanes and </w:t>
      </w:r>
      <w:r w:rsidR="00AF111C" w:rsidRPr="009F5961">
        <w:rPr>
          <w:rFonts w:ascii="Arial" w:hAnsi="Arial" w:cs="Arial"/>
          <w:noProof/>
          <w:sz w:val="19"/>
          <w:szCs w:val="19"/>
        </w:rPr>
        <w:t xml:space="preserve">a </w:t>
      </w:r>
      <w:r w:rsidR="00A55D73" w:rsidRPr="009F5961">
        <w:rPr>
          <w:rFonts w:ascii="Arial" w:hAnsi="Arial" w:cs="Arial"/>
          <w:noProof/>
          <w:sz w:val="19"/>
          <w:szCs w:val="19"/>
        </w:rPr>
        <w:t>pedestrian walkway</w:t>
      </w:r>
      <w:r w:rsidR="00350588" w:rsidRPr="009F5961">
        <w:rPr>
          <w:rFonts w:ascii="Arial" w:hAnsi="Arial" w:cs="Arial"/>
          <w:noProof/>
          <w:sz w:val="19"/>
          <w:szCs w:val="19"/>
        </w:rPr>
        <w:t>.</w:t>
      </w:r>
      <w:r w:rsidR="00285C53" w:rsidRPr="009F5961">
        <w:rPr>
          <w:rFonts w:ascii="Arial" w:hAnsi="Arial" w:cs="Arial"/>
          <w:noProof/>
          <w:sz w:val="19"/>
          <w:szCs w:val="19"/>
        </w:rPr>
        <w:t xml:space="preserve"> </w:t>
      </w:r>
      <w:r w:rsidR="00350588" w:rsidRPr="009F5961">
        <w:rPr>
          <w:rFonts w:ascii="Arial" w:hAnsi="Arial" w:cs="Arial"/>
          <w:noProof/>
          <w:sz w:val="19"/>
          <w:szCs w:val="19"/>
        </w:rPr>
        <w:t>His</w:t>
      </w:r>
      <w:r w:rsidR="00105901" w:rsidRPr="009F5961">
        <w:rPr>
          <w:rFonts w:ascii="Arial" w:hAnsi="Arial" w:cs="Arial"/>
          <w:noProof/>
          <w:sz w:val="19"/>
          <w:szCs w:val="19"/>
        </w:rPr>
        <w:t xml:space="preserve"> </w:t>
      </w:r>
      <w:r w:rsidR="00C27990" w:rsidRPr="009F5961">
        <w:rPr>
          <w:rFonts w:ascii="Arial" w:hAnsi="Arial" w:cs="Arial"/>
          <w:noProof/>
          <w:sz w:val="19"/>
          <w:szCs w:val="19"/>
        </w:rPr>
        <w:t>responsibilit</w:t>
      </w:r>
      <w:r w:rsidR="00350588" w:rsidRPr="009F5961">
        <w:rPr>
          <w:rFonts w:ascii="Arial" w:hAnsi="Arial" w:cs="Arial"/>
          <w:noProof/>
          <w:sz w:val="19"/>
          <w:szCs w:val="19"/>
        </w:rPr>
        <w:t>ies</w:t>
      </w:r>
      <w:r w:rsidR="008B464D" w:rsidRPr="009F5961">
        <w:rPr>
          <w:rFonts w:ascii="Arial" w:hAnsi="Arial" w:cs="Arial"/>
          <w:noProof/>
          <w:sz w:val="19"/>
          <w:szCs w:val="19"/>
        </w:rPr>
        <w:t xml:space="preserve"> included manag</w:t>
      </w:r>
      <w:r w:rsidR="00350588" w:rsidRPr="009F5961">
        <w:rPr>
          <w:rFonts w:ascii="Arial" w:hAnsi="Arial" w:cs="Arial"/>
          <w:noProof/>
          <w:sz w:val="19"/>
          <w:szCs w:val="19"/>
        </w:rPr>
        <w:t>ing</w:t>
      </w:r>
      <w:r w:rsidR="008B464D" w:rsidRPr="009F5961">
        <w:rPr>
          <w:rFonts w:ascii="Arial" w:hAnsi="Arial" w:cs="Arial"/>
          <w:noProof/>
          <w:sz w:val="19"/>
          <w:szCs w:val="19"/>
        </w:rPr>
        <w:t xml:space="preserve"> the on</w:t>
      </w:r>
      <w:r w:rsidR="00AF111C" w:rsidRPr="009F5961">
        <w:rPr>
          <w:rFonts w:ascii="Arial" w:hAnsi="Arial" w:cs="Arial"/>
          <w:noProof/>
          <w:sz w:val="19"/>
          <w:szCs w:val="19"/>
        </w:rPr>
        <w:t>-</w:t>
      </w:r>
      <w:r w:rsidR="008B464D" w:rsidRPr="009F5961">
        <w:rPr>
          <w:rFonts w:ascii="Arial" w:hAnsi="Arial" w:cs="Arial"/>
          <w:noProof/>
          <w:sz w:val="19"/>
          <w:szCs w:val="19"/>
        </w:rPr>
        <w:t>site inspection team of more than 20 inspectors and off</w:t>
      </w:r>
      <w:r w:rsidR="00AF111C" w:rsidRPr="009F5961">
        <w:rPr>
          <w:rFonts w:ascii="Arial" w:hAnsi="Arial" w:cs="Arial"/>
          <w:noProof/>
          <w:sz w:val="19"/>
          <w:szCs w:val="19"/>
        </w:rPr>
        <w:t>-</w:t>
      </w:r>
      <w:r w:rsidR="008B464D" w:rsidRPr="009F5961">
        <w:rPr>
          <w:rFonts w:ascii="Arial" w:hAnsi="Arial" w:cs="Arial"/>
          <w:noProof/>
          <w:sz w:val="19"/>
          <w:szCs w:val="19"/>
        </w:rPr>
        <w:t>site quality assurance team at more than 10 different locations. Schedule</w:t>
      </w:r>
      <w:r w:rsidR="00350588" w:rsidRPr="009F5961">
        <w:rPr>
          <w:rFonts w:ascii="Arial" w:hAnsi="Arial" w:cs="Arial"/>
          <w:noProof/>
          <w:sz w:val="19"/>
          <w:szCs w:val="19"/>
        </w:rPr>
        <w:t>d</w:t>
      </w:r>
      <w:r w:rsidR="008B464D" w:rsidRPr="009F5961">
        <w:rPr>
          <w:rFonts w:ascii="Arial" w:hAnsi="Arial" w:cs="Arial"/>
          <w:noProof/>
          <w:sz w:val="19"/>
          <w:szCs w:val="19"/>
        </w:rPr>
        <w:t xml:space="preserve"> independent testing lab technicians to conduct material testing as needed to ensure that the work of the Contractor conform</w:t>
      </w:r>
      <w:r w:rsidR="00AF111C" w:rsidRPr="009F5961">
        <w:rPr>
          <w:rFonts w:ascii="Arial" w:hAnsi="Arial" w:cs="Arial"/>
          <w:noProof/>
          <w:sz w:val="19"/>
          <w:szCs w:val="19"/>
        </w:rPr>
        <w:t>ed</w:t>
      </w:r>
      <w:r w:rsidR="008B464D" w:rsidRPr="009F5961">
        <w:rPr>
          <w:rFonts w:ascii="Arial" w:hAnsi="Arial" w:cs="Arial"/>
          <w:noProof/>
          <w:sz w:val="19"/>
          <w:szCs w:val="19"/>
        </w:rPr>
        <w:t xml:space="preserve"> to the provisions of the contract documents. Communicate</w:t>
      </w:r>
      <w:r w:rsidR="00350588" w:rsidRPr="009F5961">
        <w:rPr>
          <w:rFonts w:ascii="Arial" w:hAnsi="Arial" w:cs="Arial"/>
          <w:noProof/>
          <w:sz w:val="19"/>
          <w:szCs w:val="19"/>
        </w:rPr>
        <w:t>d</w:t>
      </w:r>
      <w:r w:rsidR="008B464D" w:rsidRPr="009F5961">
        <w:rPr>
          <w:rFonts w:ascii="Arial" w:hAnsi="Arial" w:cs="Arial"/>
          <w:noProof/>
          <w:sz w:val="19"/>
          <w:szCs w:val="19"/>
        </w:rPr>
        <w:t xml:space="preserve"> to the </w:t>
      </w:r>
      <w:r w:rsidR="00AF111C" w:rsidRPr="009F5961">
        <w:rPr>
          <w:rFonts w:ascii="Arial" w:hAnsi="Arial" w:cs="Arial"/>
          <w:noProof/>
          <w:sz w:val="19"/>
          <w:szCs w:val="19"/>
        </w:rPr>
        <w:t>d</w:t>
      </w:r>
      <w:r w:rsidR="008B464D" w:rsidRPr="009F5961">
        <w:rPr>
          <w:rFonts w:ascii="Arial" w:hAnsi="Arial" w:cs="Arial"/>
          <w:noProof/>
          <w:sz w:val="19"/>
          <w:szCs w:val="19"/>
        </w:rPr>
        <w:t>esign-</w:t>
      </w:r>
      <w:r w:rsidR="00AF111C" w:rsidRPr="009F5961">
        <w:rPr>
          <w:rFonts w:ascii="Arial" w:hAnsi="Arial" w:cs="Arial"/>
          <w:noProof/>
          <w:sz w:val="19"/>
          <w:szCs w:val="19"/>
        </w:rPr>
        <w:t>b</w:t>
      </w:r>
      <w:r w:rsidR="008B464D" w:rsidRPr="009F5961">
        <w:rPr>
          <w:rFonts w:ascii="Arial" w:hAnsi="Arial" w:cs="Arial"/>
          <w:noProof/>
          <w:sz w:val="19"/>
          <w:szCs w:val="19"/>
        </w:rPr>
        <w:t xml:space="preserve">uilder instances of non-compliance and maintained a log of all NCRs. Replied to the Port Authority concerns and </w:t>
      </w:r>
      <w:r w:rsidR="00BD2171" w:rsidRPr="009F5961">
        <w:rPr>
          <w:rFonts w:ascii="Arial" w:hAnsi="Arial" w:cs="Arial"/>
          <w:noProof/>
          <w:sz w:val="19"/>
          <w:szCs w:val="19"/>
        </w:rPr>
        <w:t>a</w:t>
      </w:r>
      <w:r w:rsidR="008B464D" w:rsidRPr="009F5961">
        <w:rPr>
          <w:rFonts w:ascii="Arial" w:hAnsi="Arial" w:cs="Arial"/>
          <w:noProof/>
          <w:sz w:val="19"/>
          <w:szCs w:val="19"/>
        </w:rPr>
        <w:t xml:space="preserve">udits reports. Conducted audits and inspection of the design-builder and verified that the design builder is adhering to its own quality control plan. </w:t>
      </w:r>
      <w:r w:rsidR="00350588" w:rsidRPr="009F5961">
        <w:rPr>
          <w:rFonts w:ascii="Arial" w:hAnsi="Arial" w:cs="Arial"/>
          <w:noProof/>
          <w:sz w:val="19"/>
          <w:szCs w:val="19"/>
        </w:rPr>
        <w:t>In addition,</w:t>
      </w:r>
      <w:r w:rsidR="008B464D" w:rsidRPr="009F5961">
        <w:rPr>
          <w:rFonts w:ascii="Arial" w:hAnsi="Arial" w:cs="Arial"/>
          <w:noProof/>
          <w:sz w:val="19"/>
          <w:szCs w:val="19"/>
        </w:rPr>
        <w:t xml:space="preserve"> </w:t>
      </w:r>
      <w:r w:rsidR="00350588" w:rsidRPr="009F5961">
        <w:rPr>
          <w:rFonts w:ascii="Arial" w:hAnsi="Arial" w:cs="Arial"/>
          <w:noProof/>
          <w:sz w:val="19"/>
          <w:szCs w:val="19"/>
        </w:rPr>
        <w:t>a</w:t>
      </w:r>
      <w:r w:rsidR="008B464D" w:rsidRPr="009F5961">
        <w:rPr>
          <w:rFonts w:ascii="Arial" w:hAnsi="Arial" w:cs="Arial"/>
          <w:noProof/>
          <w:sz w:val="19"/>
          <w:szCs w:val="19"/>
        </w:rPr>
        <w:t>udit</w:t>
      </w:r>
      <w:r w:rsidR="00350588" w:rsidRPr="009F5961">
        <w:rPr>
          <w:rFonts w:ascii="Arial" w:hAnsi="Arial" w:cs="Arial"/>
          <w:noProof/>
          <w:sz w:val="19"/>
          <w:szCs w:val="19"/>
        </w:rPr>
        <w:t>ed</w:t>
      </w:r>
      <w:r w:rsidR="008B464D" w:rsidRPr="009F5961">
        <w:rPr>
          <w:rFonts w:ascii="Arial" w:hAnsi="Arial" w:cs="Arial"/>
          <w:noProof/>
          <w:sz w:val="19"/>
          <w:szCs w:val="19"/>
        </w:rPr>
        <w:t xml:space="preserve"> all the QA subconsultants to </w:t>
      </w:r>
      <w:r w:rsidR="00350588" w:rsidRPr="009F5961">
        <w:rPr>
          <w:rFonts w:ascii="Arial" w:hAnsi="Arial" w:cs="Arial"/>
          <w:noProof/>
          <w:sz w:val="19"/>
          <w:szCs w:val="19"/>
        </w:rPr>
        <w:t>en</w:t>
      </w:r>
      <w:r w:rsidR="008B464D" w:rsidRPr="009F5961">
        <w:rPr>
          <w:rFonts w:ascii="Arial" w:hAnsi="Arial" w:cs="Arial"/>
          <w:noProof/>
          <w:sz w:val="19"/>
          <w:szCs w:val="19"/>
        </w:rPr>
        <w:t xml:space="preserve">sure </w:t>
      </w:r>
      <w:r w:rsidR="00350588" w:rsidRPr="009F5961">
        <w:rPr>
          <w:rFonts w:ascii="Arial" w:hAnsi="Arial" w:cs="Arial"/>
          <w:noProof/>
          <w:sz w:val="19"/>
          <w:szCs w:val="19"/>
        </w:rPr>
        <w:t xml:space="preserve">that </w:t>
      </w:r>
      <w:r w:rsidR="008B464D" w:rsidRPr="009F5961">
        <w:rPr>
          <w:rFonts w:ascii="Arial" w:hAnsi="Arial" w:cs="Arial"/>
          <w:noProof/>
          <w:sz w:val="19"/>
          <w:szCs w:val="19"/>
        </w:rPr>
        <w:t>they are in</w:t>
      </w:r>
      <w:r w:rsidR="00350588" w:rsidRPr="009F5961">
        <w:rPr>
          <w:rFonts w:ascii="Arial" w:hAnsi="Arial" w:cs="Arial"/>
          <w:noProof/>
          <w:sz w:val="19"/>
          <w:szCs w:val="19"/>
        </w:rPr>
        <w:t xml:space="preserve"> </w:t>
      </w:r>
      <w:r w:rsidR="008B464D" w:rsidRPr="009F5961">
        <w:rPr>
          <w:rFonts w:ascii="Arial" w:hAnsi="Arial" w:cs="Arial"/>
          <w:noProof/>
          <w:sz w:val="19"/>
          <w:szCs w:val="19"/>
        </w:rPr>
        <w:t>compliance with all requirements</w:t>
      </w:r>
      <w:r w:rsidR="00A63B1C" w:rsidRPr="009F5961">
        <w:rPr>
          <w:rFonts w:ascii="Arial" w:hAnsi="Arial" w:cs="Arial"/>
          <w:noProof/>
          <w:sz w:val="19"/>
          <w:szCs w:val="19"/>
        </w:rPr>
        <w:t>, contract documents</w:t>
      </w:r>
      <w:r w:rsidR="00350588" w:rsidRPr="009F5961">
        <w:rPr>
          <w:rFonts w:ascii="Arial" w:hAnsi="Arial" w:cs="Arial"/>
          <w:noProof/>
          <w:sz w:val="19"/>
          <w:szCs w:val="19"/>
        </w:rPr>
        <w:t>,</w:t>
      </w:r>
      <w:r w:rsidR="00A63B1C" w:rsidRPr="009F5961">
        <w:rPr>
          <w:rFonts w:ascii="Arial" w:hAnsi="Arial" w:cs="Arial"/>
          <w:noProof/>
          <w:sz w:val="19"/>
          <w:szCs w:val="19"/>
        </w:rPr>
        <w:t xml:space="preserve"> and standards. Communicate</w:t>
      </w:r>
      <w:r w:rsidR="00350588" w:rsidRPr="009F5961">
        <w:rPr>
          <w:rFonts w:ascii="Arial" w:hAnsi="Arial" w:cs="Arial"/>
          <w:noProof/>
          <w:sz w:val="19"/>
          <w:szCs w:val="19"/>
        </w:rPr>
        <w:t>d</w:t>
      </w:r>
      <w:r w:rsidR="00A63B1C" w:rsidRPr="009F5961">
        <w:rPr>
          <w:rFonts w:ascii="Arial" w:hAnsi="Arial" w:cs="Arial"/>
          <w:noProof/>
          <w:sz w:val="19"/>
          <w:szCs w:val="19"/>
        </w:rPr>
        <w:t xml:space="preserve"> changes in scope to the inspection team and </w:t>
      </w:r>
      <w:r w:rsidR="00C3448A" w:rsidRPr="009F5961">
        <w:rPr>
          <w:rFonts w:ascii="Arial" w:hAnsi="Arial" w:cs="Arial"/>
          <w:noProof/>
          <w:sz w:val="19"/>
          <w:szCs w:val="19"/>
        </w:rPr>
        <w:t>e</w:t>
      </w:r>
      <w:r w:rsidR="00A63B1C" w:rsidRPr="009F5961">
        <w:rPr>
          <w:rFonts w:ascii="Arial" w:hAnsi="Arial" w:cs="Arial"/>
          <w:noProof/>
          <w:sz w:val="19"/>
          <w:szCs w:val="19"/>
        </w:rPr>
        <w:t>nsure implementation</w:t>
      </w:r>
      <w:r w:rsidR="008E4312" w:rsidRPr="009F5961">
        <w:rPr>
          <w:rFonts w:ascii="Arial" w:hAnsi="Arial" w:cs="Arial"/>
          <w:noProof/>
          <w:sz w:val="19"/>
          <w:szCs w:val="19"/>
        </w:rPr>
        <w:t xml:space="preserve">, update the QA plan for the </w:t>
      </w:r>
      <w:r w:rsidR="00C3448A" w:rsidRPr="009F5961">
        <w:rPr>
          <w:rFonts w:ascii="Arial" w:hAnsi="Arial" w:cs="Arial"/>
          <w:noProof/>
          <w:sz w:val="19"/>
          <w:szCs w:val="19"/>
        </w:rPr>
        <w:t>c</w:t>
      </w:r>
      <w:r w:rsidR="008E4312" w:rsidRPr="009F5961">
        <w:rPr>
          <w:rFonts w:ascii="Arial" w:hAnsi="Arial" w:cs="Arial"/>
          <w:noProof/>
          <w:sz w:val="19"/>
          <w:szCs w:val="19"/>
        </w:rPr>
        <w:t xml:space="preserve">onstruction </w:t>
      </w:r>
      <w:r w:rsidR="00C3448A" w:rsidRPr="009F5961">
        <w:rPr>
          <w:rFonts w:ascii="Arial" w:hAnsi="Arial" w:cs="Arial"/>
          <w:noProof/>
          <w:sz w:val="19"/>
          <w:szCs w:val="19"/>
        </w:rPr>
        <w:t>p</w:t>
      </w:r>
      <w:r w:rsidR="008E4312" w:rsidRPr="009F5961">
        <w:rPr>
          <w:rFonts w:ascii="Arial" w:hAnsi="Arial" w:cs="Arial"/>
          <w:noProof/>
          <w:sz w:val="19"/>
          <w:szCs w:val="19"/>
        </w:rPr>
        <w:t xml:space="preserve">hase based on the Design-Builder’s QC plan. </w:t>
      </w:r>
      <w:r w:rsidR="00A63B1C" w:rsidRPr="009F5961">
        <w:rPr>
          <w:rFonts w:ascii="Arial" w:hAnsi="Arial" w:cs="Arial"/>
          <w:noProof/>
          <w:sz w:val="19"/>
          <w:szCs w:val="19"/>
        </w:rPr>
        <w:t>Monitor</w:t>
      </w:r>
      <w:r w:rsidR="00350588" w:rsidRPr="009F5961">
        <w:rPr>
          <w:rFonts w:ascii="Arial" w:hAnsi="Arial" w:cs="Arial"/>
          <w:noProof/>
          <w:sz w:val="19"/>
          <w:szCs w:val="19"/>
        </w:rPr>
        <w:t>ed</w:t>
      </w:r>
      <w:r w:rsidR="00A63B1C" w:rsidRPr="009F5961">
        <w:rPr>
          <w:rFonts w:ascii="Arial" w:hAnsi="Arial" w:cs="Arial"/>
          <w:noProof/>
          <w:sz w:val="19"/>
          <w:szCs w:val="19"/>
        </w:rPr>
        <w:t xml:space="preserve"> the schedule and commu</w:t>
      </w:r>
      <w:r w:rsidR="00C27990" w:rsidRPr="009F5961">
        <w:rPr>
          <w:rFonts w:ascii="Arial" w:hAnsi="Arial" w:cs="Arial"/>
          <w:noProof/>
          <w:sz w:val="19"/>
          <w:szCs w:val="19"/>
        </w:rPr>
        <w:t>n</w:t>
      </w:r>
      <w:r w:rsidR="00A63B1C" w:rsidRPr="009F5961">
        <w:rPr>
          <w:rFonts w:ascii="Arial" w:hAnsi="Arial" w:cs="Arial"/>
          <w:noProof/>
          <w:sz w:val="19"/>
          <w:szCs w:val="19"/>
        </w:rPr>
        <w:t>icate</w:t>
      </w:r>
      <w:r w:rsidR="00C3448A" w:rsidRPr="009F5961">
        <w:rPr>
          <w:rFonts w:ascii="Arial" w:hAnsi="Arial" w:cs="Arial"/>
          <w:noProof/>
          <w:sz w:val="19"/>
          <w:szCs w:val="19"/>
        </w:rPr>
        <w:t>d</w:t>
      </w:r>
      <w:r w:rsidR="00A63B1C" w:rsidRPr="009F5961">
        <w:rPr>
          <w:rFonts w:ascii="Arial" w:hAnsi="Arial" w:cs="Arial"/>
          <w:noProof/>
          <w:sz w:val="19"/>
          <w:szCs w:val="19"/>
        </w:rPr>
        <w:t xml:space="preserve"> any possible del</w:t>
      </w:r>
      <w:r w:rsidR="00105901" w:rsidRPr="009F5961">
        <w:rPr>
          <w:rFonts w:ascii="Arial" w:hAnsi="Arial" w:cs="Arial"/>
          <w:noProof/>
          <w:sz w:val="19"/>
          <w:szCs w:val="19"/>
        </w:rPr>
        <w:t>a</w:t>
      </w:r>
      <w:r w:rsidR="00A63B1C" w:rsidRPr="009F5961">
        <w:rPr>
          <w:rFonts w:ascii="Arial" w:hAnsi="Arial" w:cs="Arial"/>
          <w:noProof/>
          <w:sz w:val="19"/>
          <w:szCs w:val="19"/>
        </w:rPr>
        <w:t xml:space="preserve">ys to the owner to </w:t>
      </w:r>
      <w:r w:rsidR="008E4312" w:rsidRPr="009F5961">
        <w:rPr>
          <w:rFonts w:ascii="Arial" w:hAnsi="Arial" w:cs="Arial"/>
          <w:noProof/>
          <w:sz w:val="19"/>
          <w:szCs w:val="19"/>
        </w:rPr>
        <w:t>achievement</w:t>
      </w:r>
      <w:r w:rsidR="00A63B1C" w:rsidRPr="009F5961">
        <w:rPr>
          <w:rFonts w:ascii="Arial" w:hAnsi="Arial" w:cs="Arial"/>
          <w:noProof/>
          <w:sz w:val="19"/>
          <w:szCs w:val="19"/>
        </w:rPr>
        <w:t xml:space="preserve"> timely construction completion. </w:t>
      </w:r>
      <w:r w:rsidR="008E4312" w:rsidRPr="009F5961">
        <w:rPr>
          <w:rFonts w:ascii="Arial" w:hAnsi="Arial" w:cs="Arial"/>
          <w:noProof/>
          <w:sz w:val="19"/>
          <w:szCs w:val="19"/>
        </w:rPr>
        <w:t>Help</w:t>
      </w:r>
      <w:r w:rsidR="00350588" w:rsidRPr="009F5961">
        <w:rPr>
          <w:rFonts w:ascii="Arial" w:hAnsi="Arial" w:cs="Arial"/>
          <w:noProof/>
          <w:sz w:val="19"/>
          <w:szCs w:val="19"/>
        </w:rPr>
        <w:t>ed</w:t>
      </w:r>
      <w:r w:rsidR="008E4312" w:rsidRPr="009F5961">
        <w:rPr>
          <w:rFonts w:ascii="Arial" w:hAnsi="Arial" w:cs="Arial"/>
          <w:noProof/>
          <w:sz w:val="19"/>
          <w:szCs w:val="19"/>
        </w:rPr>
        <w:t xml:space="preserve"> the inspection team i</w:t>
      </w:r>
      <w:r w:rsidR="00A63B1C" w:rsidRPr="009F5961">
        <w:rPr>
          <w:rFonts w:ascii="Arial" w:hAnsi="Arial" w:cs="Arial"/>
          <w:noProof/>
          <w:sz w:val="19"/>
          <w:szCs w:val="19"/>
        </w:rPr>
        <w:t>nterpret contract documentation, specification</w:t>
      </w:r>
      <w:r w:rsidR="00C3448A" w:rsidRPr="009F5961">
        <w:rPr>
          <w:rFonts w:ascii="Arial" w:hAnsi="Arial" w:cs="Arial"/>
          <w:noProof/>
          <w:sz w:val="19"/>
          <w:szCs w:val="19"/>
        </w:rPr>
        <w:t xml:space="preserve">, </w:t>
      </w:r>
      <w:r w:rsidR="00A63B1C" w:rsidRPr="009F5961">
        <w:rPr>
          <w:rFonts w:ascii="Arial" w:hAnsi="Arial" w:cs="Arial"/>
          <w:noProof/>
          <w:sz w:val="19"/>
          <w:szCs w:val="19"/>
        </w:rPr>
        <w:t xml:space="preserve"> and plans.</w:t>
      </w:r>
      <w:r w:rsidR="008E4312" w:rsidRPr="009F5961">
        <w:rPr>
          <w:rFonts w:ascii="Arial" w:hAnsi="Arial" w:cs="Arial"/>
          <w:noProof/>
          <w:sz w:val="19"/>
          <w:szCs w:val="19"/>
        </w:rPr>
        <w:t xml:space="preserve"> Coordinate</w:t>
      </w:r>
      <w:r w:rsidR="00350588" w:rsidRPr="009F5961">
        <w:rPr>
          <w:rFonts w:ascii="Arial" w:hAnsi="Arial" w:cs="Arial"/>
          <w:noProof/>
          <w:sz w:val="19"/>
          <w:szCs w:val="19"/>
        </w:rPr>
        <w:t>d</w:t>
      </w:r>
      <w:r w:rsidR="008E4312" w:rsidRPr="009F5961">
        <w:rPr>
          <w:rFonts w:ascii="Arial" w:hAnsi="Arial" w:cs="Arial"/>
          <w:noProof/>
          <w:sz w:val="19"/>
          <w:szCs w:val="19"/>
        </w:rPr>
        <w:t xml:space="preserve"> and conduct</w:t>
      </w:r>
      <w:r w:rsidR="00350588" w:rsidRPr="009F5961">
        <w:rPr>
          <w:rFonts w:ascii="Arial" w:hAnsi="Arial" w:cs="Arial"/>
          <w:noProof/>
          <w:sz w:val="19"/>
          <w:szCs w:val="19"/>
        </w:rPr>
        <w:t>ed</w:t>
      </w:r>
      <w:r w:rsidR="008E4312" w:rsidRPr="009F5961">
        <w:rPr>
          <w:rFonts w:ascii="Arial" w:hAnsi="Arial" w:cs="Arial"/>
          <w:noProof/>
          <w:sz w:val="19"/>
          <w:szCs w:val="19"/>
        </w:rPr>
        <w:t xml:space="preserve"> meeting</w:t>
      </w:r>
      <w:r w:rsidR="00AF111C" w:rsidRPr="009F5961">
        <w:rPr>
          <w:rFonts w:ascii="Arial" w:hAnsi="Arial" w:cs="Arial"/>
          <w:noProof/>
          <w:sz w:val="19"/>
          <w:szCs w:val="19"/>
        </w:rPr>
        <w:t>s</w:t>
      </w:r>
      <w:r w:rsidR="008E4312" w:rsidRPr="009F5961">
        <w:rPr>
          <w:rFonts w:ascii="Arial" w:hAnsi="Arial" w:cs="Arial"/>
          <w:noProof/>
          <w:sz w:val="19"/>
          <w:szCs w:val="19"/>
        </w:rPr>
        <w:t xml:space="preserve"> </w:t>
      </w:r>
      <w:r w:rsidR="00105901" w:rsidRPr="009F5961">
        <w:rPr>
          <w:rFonts w:ascii="Arial" w:hAnsi="Arial" w:cs="Arial"/>
          <w:noProof/>
          <w:sz w:val="19"/>
          <w:szCs w:val="19"/>
        </w:rPr>
        <w:t>with third part</w:t>
      </w:r>
      <w:r w:rsidR="007F28FC" w:rsidRPr="009F5961">
        <w:rPr>
          <w:rFonts w:ascii="Arial" w:hAnsi="Arial" w:cs="Arial"/>
          <w:noProof/>
          <w:sz w:val="19"/>
          <w:szCs w:val="19"/>
        </w:rPr>
        <w:t>y</w:t>
      </w:r>
      <w:r w:rsidR="00105901" w:rsidRPr="009F5961">
        <w:rPr>
          <w:rFonts w:ascii="Arial" w:hAnsi="Arial" w:cs="Arial"/>
          <w:noProof/>
          <w:sz w:val="19"/>
          <w:szCs w:val="19"/>
        </w:rPr>
        <w:t xml:space="preserve"> agencies and utilit</w:t>
      </w:r>
      <w:r w:rsidR="008E4312" w:rsidRPr="009F5961">
        <w:rPr>
          <w:rFonts w:ascii="Arial" w:hAnsi="Arial" w:cs="Arial"/>
          <w:noProof/>
          <w:sz w:val="19"/>
          <w:szCs w:val="19"/>
        </w:rPr>
        <w:t>y companies. Monitor</w:t>
      </w:r>
      <w:r w:rsidR="00350588" w:rsidRPr="009F5961">
        <w:rPr>
          <w:rFonts w:ascii="Arial" w:hAnsi="Arial" w:cs="Arial"/>
          <w:noProof/>
          <w:sz w:val="19"/>
          <w:szCs w:val="19"/>
        </w:rPr>
        <w:t xml:space="preserve">ed </w:t>
      </w:r>
      <w:r w:rsidR="008E4312" w:rsidRPr="009F5961">
        <w:rPr>
          <w:rFonts w:ascii="Arial" w:hAnsi="Arial" w:cs="Arial"/>
          <w:noProof/>
          <w:sz w:val="19"/>
          <w:szCs w:val="19"/>
        </w:rPr>
        <w:t>all req</w:t>
      </w:r>
      <w:r w:rsidR="00105901" w:rsidRPr="009F5961">
        <w:rPr>
          <w:rFonts w:ascii="Arial" w:hAnsi="Arial" w:cs="Arial"/>
          <w:noProof/>
          <w:sz w:val="19"/>
          <w:szCs w:val="19"/>
        </w:rPr>
        <w:t>uired permit</w:t>
      </w:r>
      <w:r w:rsidR="008E4312" w:rsidRPr="009F5961">
        <w:rPr>
          <w:rFonts w:ascii="Arial" w:hAnsi="Arial" w:cs="Arial"/>
          <w:noProof/>
          <w:sz w:val="19"/>
          <w:szCs w:val="19"/>
        </w:rPr>
        <w:t xml:space="preserve"> statu</w:t>
      </w:r>
      <w:r w:rsidR="00AF111C" w:rsidRPr="009F5961">
        <w:rPr>
          <w:rFonts w:ascii="Arial" w:hAnsi="Arial" w:cs="Arial"/>
          <w:noProof/>
          <w:sz w:val="19"/>
          <w:szCs w:val="19"/>
        </w:rPr>
        <w:t>t</w:t>
      </w:r>
      <w:r w:rsidR="008E4312" w:rsidRPr="009F5961">
        <w:rPr>
          <w:rFonts w:ascii="Arial" w:hAnsi="Arial" w:cs="Arial"/>
          <w:noProof/>
          <w:sz w:val="19"/>
          <w:szCs w:val="19"/>
        </w:rPr>
        <w:t>es</w:t>
      </w:r>
      <w:r w:rsidR="00622B8F" w:rsidRPr="009F5961">
        <w:rPr>
          <w:rFonts w:ascii="Arial" w:hAnsi="Arial" w:cs="Arial"/>
          <w:noProof/>
          <w:sz w:val="19"/>
          <w:szCs w:val="19"/>
        </w:rPr>
        <w:t xml:space="preserve">. </w:t>
      </w:r>
      <w:r w:rsidR="00DF797C" w:rsidRPr="009F5961">
        <w:rPr>
          <w:rFonts w:ascii="Arial" w:hAnsi="Arial" w:cs="Arial"/>
          <w:i/>
          <w:iCs/>
          <w:noProof/>
          <w:sz w:val="19"/>
          <w:szCs w:val="19"/>
        </w:rPr>
        <w:t xml:space="preserve">Ref:  </w:t>
      </w:r>
      <w:r w:rsidR="00C21EE4" w:rsidRPr="009F5961">
        <w:rPr>
          <w:rFonts w:ascii="Arial" w:hAnsi="Arial" w:cs="Arial"/>
          <w:i/>
          <w:iCs/>
          <w:sz w:val="19"/>
          <w:szCs w:val="19"/>
        </w:rPr>
        <w:t>Luke Chenery, (201) 571-2542, luke.chenery@nynjlink.com</w:t>
      </w:r>
      <w:r w:rsidR="00DF797C" w:rsidRPr="009F5961">
        <w:rPr>
          <w:rFonts w:ascii="Arial" w:hAnsi="Arial" w:cs="Arial"/>
          <w:i/>
          <w:iCs/>
          <w:noProof/>
          <w:sz w:val="19"/>
          <w:szCs w:val="19"/>
        </w:rPr>
        <w:t xml:space="preserve"> </w:t>
      </w:r>
      <w:r w:rsidR="00622B8F" w:rsidRPr="009F5961">
        <w:rPr>
          <w:rFonts w:ascii="Arial" w:hAnsi="Arial" w:cs="Arial"/>
          <w:noProof/>
          <w:sz w:val="19"/>
          <w:szCs w:val="19"/>
        </w:rPr>
        <w:t>(</w:t>
      </w:r>
      <w:r w:rsidR="00722B5C" w:rsidRPr="009F5961">
        <w:rPr>
          <w:rFonts w:ascii="Arial" w:hAnsi="Arial" w:cs="Arial"/>
          <w:noProof/>
          <w:sz w:val="19"/>
          <w:szCs w:val="19"/>
        </w:rPr>
        <w:t>4/</w:t>
      </w:r>
      <w:r w:rsidRPr="009F5961">
        <w:rPr>
          <w:rFonts w:ascii="Arial" w:hAnsi="Arial" w:cs="Arial"/>
          <w:noProof/>
          <w:sz w:val="19"/>
          <w:szCs w:val="19"/>
        </w:rPr>
        <w:t>20</w:t>
      </w:r>
      <w:r w:rsidR="00722B5C" w:rsidRPr="009F5961">
        <w:rPr>
          <w:rFonts w:ascii="Arial" w:hAnsi="Arial" w:cs="Arial"/>
          <w:noProof/>
          <w:sz w:val="19"/>
          <w:szCs w:val="19"/>
        </w:rPr>
        <w:t>15</w:t>
      </w:r>
      <w:r w:rsidR="000A2906" w:rsidRPr="009F5961">
        <w:rPr>
          <w:rFonts w:ascii="Arial" w:hAnsi="Arial" w:cs="Arial"/>
          <w:noProof/>
          <w:sz w:val="19"/>
          <w:szCs w:val="19"/>
        </w:rPr>
        <w:t xml:space="preserve"> </w:t>
      </w:r>
      <w:r w:rsidR="00350588" w:rsidRPr="009F5961">
        <w:rPr>
          <w:rFonts w:ascii="Arial" w:hAnsi="Arial" w:cs="Arial"/>
          <w:noProof/>
          <w:sz w:val="19"/>
          <w:szCs w:val="19"/>
        </w:rPr>
        <w:t>-</w:t>
      </w:r>
      <w:r w:rsidR="000A2906" w:rsidRPr="009F5961">
        <w:rPr>
          <w:rFonts w:ascii="Arial" w:hAnsi="Arial" w:cs="Arial"/>
          <w:noProof/>
          <w:sz w:val="19"/>
          <w:szCs w:val="19"/>
        </w:rPr>
        <w:t xml:space="preserve"> 10/</w:t>
      </w:r>
      <w:r w:rsidRPr="009F5961">
        <w:rPr>
          <w:rFonts w:ascii="Arial" w:hAnsi="Arial" w:cs="Arial"/>
          <w:noProof/>
          <w:sz w:val="19"/>
          <w:szCs w:val="19"/>
        </w:rPr>
        <w:t>20</w:t>
      </w:r>
      <w:r w:rsidR="000A2906" w:rsidRPr="009F5961">
        <w:rPr>
          <w:rFonts w:ascii="Arial" w:hAnsi="Arial" w:cs="Arial"/>
          <w:noProof/>
          <w:sz w:val="19"/>
          <w:szCs w:val="19"/>
        </w:rPr>
        <w:t>16</w:t>
      </w:r>
      <w:r w:rsidR="00622B8F" w:rsidRPr="009F5961">
        <w:rPr>
          <w:rFonts w:ascii="Arial" w:hAnsi="Arial" w:cs="Arial"/>
          <w:noProof/>
          <w:sz w:val="19"/>
          <w:szCs w:val="19"/>
        </w:rPr>
        <w:t>)</w:t>
      </w:r>
    </w:p>
    <w:p w14:paraId="0687B0C7" w14:textId="77777777" w:rsidR="00622B8F" w:rsidRPr="009F5961" w:rsidRDefault="00622B8F" w:rsidP="0043006C">
      <w:pPr>
        <w:spacing w:line="240" w:lineRule="exact"/>
        <w:jc w:val="both"/>
        <w:rPr>
          <w:rFonts w:ascii="Arial" w:hAnsi="Arial" w:cs="Arial"/>
          <w:b/>
          <w:sz w:val="19"/>
          <w:szCs w:val="19"/>
        </w:rPr>
      </w:pPr>
    </w:p>
    <w:p w14:paraId="1E95831C" w14:textId="014310AB" w:rsidR="005F16E2" w:rsidRPr="009F5961" w:rsidRDefault="00477A21" w:rsidP="000F3EB5">
      <w:pPr>
        <w:jc w:val="both"/>
        <w:rPr>
          <w:rFonts w:ascii="Arial" w:hAnsi="Arial" w:cs="Arial"/>
          <w:bCs/>
          <w:sz w:val="19"/>
          <w:szCs w:val="19"/>
        </w:rPr>
      </w:pPr>
      <w:r w:rsidRPr="009F5961">
        <w:rPr>
          <w:rFonts w:ascii="Arial" w:hAnsi="Arial" w:cs="Arial"/>
          <w:b/>
          <w:sz w:val="19"/>
          <w:szCs w:val="19"/>
        </w:rPr>
        <w:t>NYSDOT,</w:t>
      </w:r>
      <w:r w:rsidRPr="009F5961">
        <w:rPr>
          <w:rFonts w:ascii="Arial" w:hAnsi="Arial" w:cs="Arial"/>
          <w:i/>
          <w:sz w:val="19"/>
          <w:szCs w:val="19"/>
        </w:rPr>
        <w:t xml:space="preserve"> </w:t>
      </w:r>
      <w:r w:rsidRPr="009F5961">
        <w:rPr>
          <w:rFonts w:ascii="Arial" w:hAnsi="Arial" w:cs="Arial"/>
          <w:b/>
          <w:sz w:val="19"/>
          <w:szCs w:val="19"/>
        </w:rPr>
        <w:t xml:space="preserve">D260081, I-287, Cross Westchester Expressway, Stage III, </w:t>
      </w:r>
      <w:r w:rsidR="00173FB1" w:rsidRPr="009F5961">
        <w:rPr>
          <w:rFonts w:ascii="Arial" w:hAnsi="Arial" w:cs="Arial"/>
          <w:b/>
          <w:sz w:val="19"/>
          <w:szCs w:val="19"/>
        </w:rPr>
        <w:t>Westchester</w:t>
      </w:r>
      <w:r w:rsidRPr="009F5961">
        <w:rPr>
          <w:rFonts w:ascii="Arial" w:hAnsi="Arial" w:cs="Arial"/>
          <w:b/>
          <w:sz w:val="19"/>
          <w:szCs w:val="19"/>
        </w:rPr>
        <w:t>, NY</w:t>
      </w:r>
      <w:r w:rsidRPr="009F5961">
        <w:rPr>
          <w:rFonts w:ascii="Arial" w:hAnsi="Arial" w:cs="Arial"/>
          <w:i/>
          <w:sz w:val="19"/>
          <w:szCs w:val="19"/>
        </w:rPr>
        <w:t xml:space="preserve"> </w:t>
      </w:r>
      <w:r w:rsidR="00173FB1" w:rsidRPr="009F5961">
        <w:rPr>
          <w:rFonts w:ascii="Arial" w:hAnsi="Arial" w:cs="Arial"/>
          <w:b/>
          <w:bCs/>
          <w:sz w:val="19"/>
          <w:szCs w:val="19"/>
        </w:rPr>
        <w:t>-</w:t>
      </w:r>
      <w:r w:rsidR="00173FB1" w:rsidRPr="009F5961">
        <w:rPr>
          <w:rFonts w:ascii="Arial" w:hAnsi="Arial" w:cs="Arial"/>
          <w:sz w:val="19"/>
          <w:szCs w:val="19"/>
        </w:rPr>
        <w:t xml:space="preserve"> </w:t>
      </w:r>
      <w:r w:rsidR="00173FB1" w:rsidRPr="009F5961">
        <w:rPr>
          <w:rFonts w:ascii="Arial" w:hAnsi="Arial" w:cs="Arial"/>
          <w:bCs/>
          <w:sz w:val="19"/>
          <w:szCs w:val="19"/>
        </w:rPr>
        <w:t>Resident Engineer</w:t>
      </w:r>
      <w:r w:rsidR="0043006C" w:rsidRPr="009F5961">
        <w:rPr>
          <w:rFonts w:ascii="Arial" w:hAnsi="Arial" w:cs="Arial"/>
          <w:bCs/>
          <w:sz w:val="19"/>
          <w:szCs w:val="19"/>
        </w:rPr>
        <w:t xml:space="preserve"> for t</w:t>
      </w:r>
      <w:r w:rsidRPr="009F5961">
        <w:rPr>
          <w:rFonts w:ascii="Arial" w:hAnsi="Arial" w:cs="Arial"/>
          <w:bCs/>
          <w:sz w:val="19"/>
          <w:szCs w:val="19"/>
        </w:rPr>
        <w:t xml:space="preserve">his </w:t>
      </w:r>
      <w:r w:rsidR="005F16E2" w:rsidRPr="009F5961">
        <w:rPr>
          <w:rFonts w:ascii="Arial" w:hAnsi="Arial" w:cs="Arial"/>
          <w:sz w:val="19"/>
          <w:szCs w:val="19"/>
        </w:rPr>
        <w:t xml:space="preserve">$187 </w:t>
      </w:r>
      <w:r w:rsidR="0043006C" w:rsidRPr="009F5961">
        <w:rPr>
          <w:rFonts w:ascii="Arial" w:hAnsi="Arial" w:cs="Arial"/>
          <w:sz w:val="19"/>
          <w:szCs w:val="19"/>
        </w:rPr>
        <w:t>m</w:t>
      </w:r>
      <w:r w:rsidR="005F16E2" w:rsidRPr="009F5961">
        <w:rPr>
          <w:rFonts w:ascii="Arial" w:hAnsi="Arial" w:cs="Arial"/>
          <w:sz w:val="19"/>
          <w:szCs w:val="19"/>
        </w:rPr>
        <w:t xml:space="preserve">illion </w:t>
      </w:r>
      <w:r w:rsidRPr="009F5961">
        <w:rPr>
          <w:rFonts w:ascii="Arial" w:hAnsi="Arial" w:cs="Arial"/>
          <w:bCs/>
          <w:sz w:val="19"/>
          <w:szCs w:val="19"/>
        </w:rPr>
        <w:t xml:space="preserve">project </w:t>
      </w:r>
      <w:r w:rsidR="0043006C" w:rsidRPr="009F5961">
        <w:rPr>
          <w:rFonts w:ascii="Arial" w:hAnsi="Arial" w:cs="Arial"/>
          <w:bCs/>
          <w:sz w:val="19"/>
          <w:szCs w:val="19"/>
        </w:rPr>
        <w:t xml:space="preserve">that </w:t>
      </w:r>
      <w:r w:rsidRPr="009F5961">
        <w:rPr>
          <w:rFonts w:ascii="Arial" w:hAnsi="Arial" w:cs="Arial"/>
          <w:bCs/>
          <w:sz w:val="19"/>
          <w:szCs w:val="19"/>
        </w:rPr>
        <w:t xml:space="preserve">required a complex traffic management plan, staged construction, </w:t>
      </w:r>
      <w:r w:rsidR="00AF111C" w:rsidRPr="009F5961">
        <w:rPr>
          <w:rFonts w:ascii="Arial" w:hAnsi="Arial" w:cs="Arial"/>
          <w:bCs/>
          <w:sz w:val="19"/>
          <w:szCs w:val="19"/>
        </w:rPr>
        <w:t xml:space="preserve">replacement of </w:t>
      </w:r>
      <w:r w:rsidR="00E32E56" w:rsidRPr="009F5961">
        <w:rPr>
          <w:rFonts w:ascii="Arial" w:hAnsi="Arial" w:cs="Arial"/>
          <w:bCs/>
          <w:sz w:val="19"/>
          <w:szCs w:val="19"/>
        </w:rPr>
        <w:t>11 bridges</w:t>
      </w:r>
      <w:r w:rsidR="00AF111C" w:rsidRPr="009F5961">
        <w:rPr>
          <w:rFonts w:ascii="Arial" w:hAnsi="Arial" w:cs="Arial"/>
          <w:bCs/>
          <w:sz w:val="19"/>
          <w:szCs w:val="19"/>
        </w:rPr>
        <w:t>,</w:t>
      </w:r>
      <w:r w:rsidR="00E32E56" w:rsidRPr="009F5961">
        <w:rPr>
          <w:rFonts w:ascii="Arial" w:hAnsi="Arial" w:cs="Arial"/>
          <w:bCs/>
          <w:sz w:val="19"/>
          <w:szCs w:val="19"/>
        </w:rPr>
        <w:t xml:space="preserve"> </w:t>
      </w:r>
      <w:r w:rsidRPr="009F5961">
        <w:rPr>
          <w:rFonts w:ascii="Arial" w:hAnsi="Arial" w:cs="Arial"/>
          <w:bCs/>
          <w:sz w:val="19"/>
          <w:szCs w:val="19"/>
        </w:rPr>
        <w:t>rock blasting, driving piles, demolition of two buildings, asbestos removal, lead paint removal, night milling and paving operati</w:t>
      </w:r>
      <w:r w:rsidR="00A82465" w:rsidRPr="009F5961">
        <w:rPr>
          <w:rFonts w:ascii="Arial" w:hAnsi="Arial" w:cs="Arial"/>
          <w:bCs/>
          <w:sz w:val="19"/>
          <w:szCs w:val="19"/>
        </w:rPr>
        <w:t>ons, ITS conduits and equipment</w:t>
      </w:r>
      <w:r w:rsidR="000E6C34" w:rsidRPr="009F5961">
        <w:rPr>
          <w:rFonts w:ascii="Arial" w:hAnsi="Arial" w:cs="Arial"/>
          <w:bCs/>
          <w:sz w:val="19"/>
          <w:szCs w:val="19"/>
        </w:rPr>
        <w:t xml:space="preserve"> installation, </w:t>
      </w:r>
      <w:r w:rsidR="00AF111C" w:rsidRPr="009F5961">
        <w:rPr>
          <w:rFonts w:ascii="Arial" w:hAnsi="Arial" w:cs="Arial"/>
          <w:bCs/>
          <w:sz w:val="19"/>
          <w:szCs w:val="19"/>
        </w:rPr>
        <w:t xml:space="preserve">more than </w:t>
      </w:r>
      <w:r w:rsidR="000E6C34" w:rsidRPr="009F5961">
        <w:rPr>
          <w:rFonts w:ascii="Arial" w:hAnsi="Arial" w:cs="Arial"/>
          <w:bCs/>
          <w:sz w:val="19"/>
          <w:szCs w:val="19"/>
        </w:rPr>
        <w:t xml:space="preserve">250 drainage </w:t>
      </w:r>
      <w:r w:rsidRPr="009F5961">
        <w:rPr>
          <w:rFonts w:ascii="Arial" w:hAnsi="Arial" w:cs="Arial"/>
          <w:bCs/>
          <w:sz w:val="19"/>
          <w:szCs w:val="19"/>
        </w:rPr>
        <w:t>structures</w:t>
      </w:r>
      <w:r w:rsidR="000E6C34" w:rsidRPr="009F5961">
        <w:rPr>
          <w:rFonts w:ascii="Arial" w:hAnsi="Arial" w:cs="Arial"/>
          <w:bCs/>
          <w:sz w:val="19"/>
          <w:szCs w:val="19"/>
        </w:rPr>
        <w:t xml:space="preserve"> and 1000’ of pipe</w:t>
      </w:r>
      <w:r w:rsidRPr="009F5961">
        <w:rPr>
          <w:rFonts w:ascii="Arial" w:hAnsi="Arial" w:cs="Arial"/>
          <w:bCs/>
          <w:sz w:val="19"/>
          <w:szCs w:val="19"/>
        </w:rPr>
        <w:t xml:space="preserve"> installation, </w:t>
      </w:r>
      <w:r w:rsidR="00AF111C" w:rsidRPr="009F5961">
        <w:rPr>
          <w:rFonts w:ascii="Arial" w:hAnsi="Arial" w:cs="Arial"/>
          <w:bCs/>
          <w:sz w:val="19"/>
          <w:szCs w:val="19"/>
        </w:rPr>
        <w:t xml:space="preserve">and </w:t>
      </w:r>
      <w:r w:rsidR="000E6C34" w:rsidRPr="009F5961">
        <w:rPr>
          <w:rFonts w:ascii="Arial" w:hAnsi="Arial" w:cs="Arial"/>
          <w:bCs/>
          <w:sz w:val="19"/>
          <w:szCs w:val="19"/>
        </w:rPr>
        <w:t xml:space="preserve">several </w:t>
      </w:r>
      <w:r w:rsidR="00AF111C" w:rsidRPr="009F5961">
        <w:rPr>
          <w:rFonts w:ascii="Arial" w:hAnsi="Arial" w:cs="Arial"/>
          <w:bCs/>
          <w:sz w:val="19"/>
          <w:szCs w:val="19"/>
        </w:rPr>
        <w:t xml:space="preserve">temporary and permanent relocations of </w:t>
      </w:r>
      <w:r w:rsidR="00FD1E3A" w:rsidRPr="009F5961">
        <w:rPr>
          <w:rFonts w:ascii="Arial" w:hAnsi="Arial" w:cs="Arial"/>
          <w:bCs/>
          <w:sz w:val="19"/>
          <w:szCs w:val="19"/>
        </w:rPr>
        <w:t xml:space="preserve">16” </w:t>
      </w:r>
      <w:r w:rsidR="000E6C34" w:rsidRPr="009F5961">
        <w:rPr>
          <w:rFonts w:ascii="Arial" w:hAnsi="Arial" w:cs="Arial"/>
          <w:bCs/>
          <w:sz w:val="19"/>
          <w:szCs w:val="19"/>
        </w:rPr>
        <w:t>water main</w:t>
      </w:r>
      <w:r w:rsidR="00AF111C" w:rsidRPr="009F5961">
        <w:rPr>
          <w:rFonts w:ascii="Arial" w:hAnsi="Arial" w:cs="Arial"/>
          <w:bCs/>
          <w:sz w:val="19"/>
          <w:szCs w:val="19"/>
        </w:rPr>
        <w:t>s</w:t>
      </w:r>
      <w:r w:rsidR="000E6C34" w:rsidRPr="009F5961">
        <w:rPr>
          <w:rFonts w:ascii="Arial" w:hAnsi="Arial" w:cs="Arial"/>
          <w:bCs/>
          <w:sz w:val="19"/>
          <w:szCs w:val="19"/>
        </w:rPr>
        <w:t xml:space="preserve"> on Lake St</w:t>
      </w:r>
      <w:r w:rsidR="00BD2171" w:rsidRPr="009F5961">
        <w:rPr>
          <w:rFonts w:ascii="Arial" w:hAnsi="Arial" w:cs="Arial"/>
          <w:bCs/>
          <w:sz w:val="19"/>
          <w:szCs w:val="19"/>
        </w:rPr>
        <w:t>reet</w:t>
      </w:r>
      <w:r w:rsidR="00FD1E3A" w:rsidRPr="009F5961">
        <w:rPr>
          <w:rFonts w:ascii="Arial" w:hAnsi="Arial" w:cs="Arial"/>
          <w:bCs/>
          <w:sz w:val="19"/>
          <w:szCs w:val="19"/>
        </w:rPr>
        <w:t>,</w:t>
      </w:r>
      <w:r w:rsidR="000E6C34" w:rsidRPr="009F5961">
        <w:rPr>
          <w:rFonts w:ascii="Arial" w:hAnsi="Arial" w:cs="Arial"/>
          <w:bCs/>
          <w:sz w:val="19"/>
          <w:szCs w:val="19"/>
        </w:rPr>
        <w:t xml:space="preserve"> Broadway Ave</w:t>
      </w:r>
      <w:r w:rsidR="00BD2171" w:rsidRPr="009F5961">
        <w:rPr>
          <w:rFonts w:ascii="Arial" w:hAnsi="Arial" w:cs="Arial"/>
          <w:bCs/>
          <w:sz w:val="19"/>
          <w:szCs w:val="19"/>
        </w:rPr>
        <w:t>nue,</w:t>
      </w:r>
      <w:r w:rsidR="000E6C34" w:rsidRPr="009F5961">
        <w:rPr>
          <w:rFonts w:ascii="Arial" w:hAnsi="Arial" w:cs="Arial"/>
          <w:bCs/>
          <w:sz w:val="19"/>
          <w:szCs w:val="19"/>
        </w:rPr>
        <w:t xml:space="preserve"> </w:t>
      </w:r>
      <w:r w:rsidR="00FD1E3A" w:rsidRPr="009F5961">
        <w:rPr>
          <w:rFonts w:ascii="Arial" w:hAnsi="Arial" w:cs="Arial"/>
          <w:bCs/>
          <w:sz w:val="19"/>
          <w:szCs w:val="19"/>
        </w:rPr>
        <w:t>and Hall Ave</w:t>
      </w:r>
      <w:r w:rsidR="00BD2171" w:rsidRPr="009F5961">
        <w:rPr>
          <w:rFonts w:ascii="Arial" w:hAnsi="Arial" w:cs="Arial"/>
          <w:bCs/>
          <w:sz w:val="19"/>
          <w:szCs w:val="19"/>
        </w:rPr>
        <w:t>nue</w:t>
      </w:r>
      <w:r w:rsidR="00FD1E3A" w:rsidRPr="009F5961">
        <w:rPr>
          <w:rFonts w:ascii="Arial" w:hAnsi="Arial" w:cs="Arial"/>
          <w:bCs/>
          <w:sz w:val="19"/>
          <w:szCs w:val="19"/>
        </w:rPr>
        <w:t xml:space="preserve"> in the City</w:t>
      </w:r>
      <w:r w:rsidR="000E6C34" w:rsidRPr="009F5961">
        <w:rPr>
          <w:rFonts w:ascii="Arial" w:hAnsi="Arial" w:cs="Arial"/>
          <w:bCs/>
          <w:sz w:val="19"/>
          <w:szCs w:val="19"/>
        </w:rPr>
        <w:t xml:space="preserve"> of White Plains</w:t>
      </w:r>
      <w:r w:rsidR="00725B3D" w:rsidRPr="009F5961">
        <w:rPr>
          <w:rFonts w:ascii="Arial" w:hAnsi="Arial" w:cs="Arial"/>
          <w:bCs/>
          <w:sz w:val="19"/>
          <w:szCs w:val="19"/>
        </w:rPr>
        <w:t>, installation of</w:t>
      </w:r>
      <w:r w:rsidR="00FD1E3A" w:rsidRPr="009F5961">
        <w:rPr>
          <w:rFonts w:ascii="Arial" w:hAnsi="Arial" w:cs="Arial"/>
          <w:bCs/>
          <w:sz w:val="19"/>
          <w:szCs w:val="19"/>
        </w:rPr>
        <w:t xml:space="preserve"> </w:t>
      </w:r>
      <w:r w:rsidR="00725B3D" w:rsidRPr="009F5961">
        <w:rPr>
          <w:rFonts w:ascii="Arial" w:hAnsi="Arial" w:cs="Arial"/>
          <w:bCs/>
          <w:sz w:val="19"/>
          <w:szCs w:val="19"/>
        </w:rPr>
        <w:t>s</w:t>
      </w:r>
      <w:r w:rsidRPr="009F5961">
        <w:rPr>
          <w:rFonts w:ascii="Arial" w:hAnsi="Arial" w:cs="Arial"/>
          <w:bCs/>
          <w:sz w:val="19"/>
          <w:szCs w:val="19"/>
        </w:rPr>
        <w:t>ix new overhead sign structures</w:t>
      </w:r>
      <w:r w:rsidR="00725B3D" w:rsidRPr="009F5961">
        <w:rPr>
          <w:rFonts w:ascii="Arial" w:hAnsi="Arial" w:cs="Arial"/>
          <w:bCs/>
          <w:sz w:val="19"/>
          <w:szCs w:val="19"/>
        </w:rPr>
        <w:t>,</w:t>
      </w:r>
      <w:r w:rsidRPr="009F5961">
        <w:rPr>
          <w:rFonts w:ascii="Arial" w:hAnsi="Arial" w:cs="Arial"/>
          <w:bCs/>
          <w:sz w:val="19"/>
          <w:szCs w:val="19"/>
        </w:rPr>
        <w:t xml:space="preserve"> and continuous project schedule review.</w:t>
      </w:r>
      <w:r w:rsidR="005F16E2" w:rsidRPr="009F5961">
        <w:rPr>
          <w:rFonts w:ascii="Arial" w:hAnsi="Arial" w:cs="Arial"/>
          <w:bCs/>
          <w:sz w:val="19"/>
          <w:szCs w:val="19"/>
        </w:rPr>
        <w:t xml:space="preserve"> H</w:t>
      </w:r>
      <w:r w:rsidRPr="009F5961">
        <w:rPr>
          <w:rFonts w:ascii="Arial" w:hAnsi="Arial" w:cs="Arial"/>
          <w:bCs/>
          <w:sz w:val="19"/>
          <w:szCs w:val="19"/>
        </w:rPr>
        <w:t xml:space="preserve">andled all aspects of the project as required by </w:t>
      </w:r>
      <w:r w:rsidR="00820D65" w:rsidRPr="009F5961">
        <w:rPr>
          <w:rFonts w:ascii="Arial" w:hAnsi="Arial" w:cs="Arial"/>
          <w:bCs/>
          <w:sz w:val="19"/>
          <w:szCs w:val="19"/>
        </w:rPr>
        <w:t>the NYSDOT</w:t>
      </w:r>
      <w:r w:rsidRPr="009F5961">
        <w:rPr>
          <w:rFonts w:ascii="Arial" w:hAnsi="Arial" w:cs="Arial"/>
          <w:bCs/>
          <w:sz w:val="19"/>
          <w:szCs w:val="19"/>
        </w:rPr>
        <w:t xml:space="preserve"> </w:t>
      </w:r>
      <w:r w:rsidRPr="009F5961">
        <w:rPr>
          <w:rFonts w:ascii="Arial" w:hAnsi="Arial" w:cs="Arial"/>
          <w:bCs/>
          <w:i/>
          <w:iCs/>
          <w:sz w:val="19"/>
          <w:szCs w:val="19"/>
        </w:rPr>
        <w:t>Manu</w:t>
      </w:r>
      <w:r w:rsidR="00820D65" w:rsidRPr="009F5961">
        <w:rPr>
          <w:rFonts w:ascii="Arial" w:hAnsi="Arial" w:cs="Arial"/>
          <w:bCs/>
          <w:i/>
          <w:iCs/>
          <w:sz w:val="19"/>
          <w:szCs w:val="19"/>
        </w:rPr>
        <w:t>a</w:t>
      </w:r>
      <w:r w:rsidRPr="009F5961">
        <w:rPr>
          <w:rFonts w:ascii="Arial" w:hAnsi="Arial" w:cs="Arial"/>
          <w:bCs/>
          <w:i/>
          <w:iCs/>
          <w:sz w:val="19"/>
          <w:szCs w:val="19"/>
        </w:rPr>
        <w:t>l of Uniform Record Keeping</w:t>
      </w:r>
      <w:r w:rsidRPr="009F5961">
        <w:rPr>
          <w:rFonts w:ascii="Arial" w:hAnsi="Arial" w:cs="Arial"/>
          <w:bCs/>
          <w:sz w:val="19"/>
          <w:szCs w:val="19"/>
        </w:rPr>
        <w:t xml:space="preserve"> (MURK). Established payment to the contractor, </w:t>
      </w:r>
      <w:r w:rsidR="009F333A" w:rsidRPr="009F5961">
        <w:rPr>
          <w:rFonts w:ascii="Arial" w:hAnsi="Arial" w:cs="Arial"/>
          <w:bCs/>
          <w:sz w:val="19"/>
          <w:szCs w:val="19"/>
        </w:rPr>
        <w:t>p</w:t>
      </w:r>
      <w:r w:rsidRPr="009F5961">
        <w:rPr>
          <w:rFonts w:ascii="Arial" w:hAnsi="Arial" w:cs="Arial"/>
          <w:bCs/>
          <w:sz w:val="19"/>
          <w:szCs w:val="19"/>
        </w:rPr>
        <w:t xml:space="preserve">rocessed </w:t>
      </w:r>
      <w:r w:rsidR="009F333A" w:rsidRPr="009F5961">
        <w:rPr>
          <w:rFonts w:ascii="Arial" w:hAnsi="Arial" w:cs="Arial"/>
          <w:bCs/>
          <w:sz w:val="19"/>
          <w:szCs w:val="19"/>
        </w:rPr>
        <w:t>c</w:t>
      </w:r>
      <w:r w:rsidRPr="009F5961">
        <w:rPr>
          <w:rFonts w:ascii="Arial" w:hAnsi="Arial" w:cs="Arial"/>
          <w:bCs/>
          <w:sz w:val="19"/>
          <w:szCs w:val="19"/>
        </w:rPr>
        <w:t xml:space="preserve">hange </w:t>
      </w:r>
      <w:r w:rsidR="00BD2171" w:rsidRPr="009F5961">
        <w:rPr>
          <w:rFonts w:ascii="Arial" w:hAnsi="Arial" w:cs="Arial"/>
          <w:bCs/>
          <w:sz w:val="19"/>
          <w:szCs w:val="19"/>
        </w:rPr>
        <w:t>o</w:t>
      </w:r>
      <w:r w:rsidRPr="009F5961">
        <w:rPr>
          <w:rFonts w:ascii="Arial" w:hAnsi="Arial" w:cs="Arial"/>
          <w:bCs/>
          <w:sz w:val="19"/>
          <w:szCs w:val="19"/>
        </w:rPr>
        <w:t xml:space="preserve">rders, </w:t>
      </w:r>
      <w:r w:rsidR="00BD2171" w:rsidRPr="009F5961">
        <w:rPr>
          <w:rFonts w:ascii="Arial" w:hAnsi="Arial" w:cs="Arial"/>
          <w:bCs/>
          <w:sz w:val="19"/>
          <w:szCs w:val="19"/>
        </w:rPr>
        <w:t>f</w:t>
      </w:r>
      <w:r w:rsidRPr="009F5961">
        <w:rPr>
          <w:rFonts w:ascii="Arial" w:hAnsi="Arial" w:cs="Arial"/>
          <w:bCs/>
          <w:sz w:val="19"/>
          <w:szCs w:val="19"/>
        </w:rPr>
        <w:t xml:space="preserve">orce </w:t>
      </w:r>
      <w:r w:rsidR="00BD2171" w:rsidRPr="009F5961">
        <w:rPr>
          <w:rFonts w:ascii="Arial" w:hAnsi="Arial" w:cs="Arial"/>
          <w:bCs/>
          <w:sz w:val="19"/>
          <w:szCs w:val="19"/>
        </w:rPr>
        <w:t>a</w:t>
      </w:r>
      <w:r w:rsidRPr="009F5961">
        <w:rPr>
          <w:rFonts w:ascii="Arial" w:hAnsi="Arial" w:cs="Arial"/>
          <w:bCs/>
          <w:sz w:val="19"/>
          <w:szCs w:val="19"/>
        </w:rPr>
        <w:t>ccounts</w:t>
      </w:r>
      <w:r w:rsidR="00BD2171" w:rsidRPr="009F5961">
        <w:rPr>
          <w:rFonts w:ascii="Arial" w:hAnsi="Arial" w:cs="Arial"/>
          <w:bCs/>
          <w:sz w:val="19"/>
          <w:szCs w:val="19"/>
        </w:rPr>
        <w:t>,</w:t>
      </w:r>
      <w:r w:rsidRPr="009F5961">
        <w:rPr>
          <w:rFonts w:ascii="Arial" w:hAnsi="Arial" w:cs="Arial"/>
          <w:bCs/>
          <w:sz w:val="19"/>
          <w:szCs w:val="19"/>
        </w:rPr>
        <w:t xml:space="preserve"> and agreed prices.</w:t>
      </w:r>
      <w:r w:rsidR="005F16E2" w:rsidRPr="009F5961">
        <w:rPr>
          <w:rFonts w:ascii="Arial" w:hAnsi="Arial" w:cs="Arial"/>
          <w:bCs/>
          <w:sz w:val="19"/>
          <w:szCs w:val="19"/>
        </w:rPr>
        <w:t xml:space="preserve"> L</w:t>
      </w:r>
      <w:r w:rsidRPr="009F5961">
        <w:rPr>
          <w:rFonts w:ascii="Arial" w:hAnsi="Arial" w:cs="Arial"/>
          <w:sz w:val="19"/>
          <w:szCs w:val="19"/>
        </w:rPr>
        <w:t>ead person for QC/QA on the job. Check</w:t>
      </w:r>
      <w:r w:rsidR="009F333A" w:rsidRPr="009F5961">
        <w:rPr>
          <w:rFonts w:ascii="Arial" w:hAnsi="Arial" w:cs="Arial"/>
          <w:sz w:val="19"/>
          <w:szCs w:val="19"/>
        </w:rPr>
        <w:t>ed</w:t>
      </w:r>
      <w:r w:rsidRPr="009F5961">
        <w:rPr>
          <w:rFonts w:ascii="Arial" w:hAnsi="Arial" w:cs="Arial"/>
          <w:sz w:val="19"/>
          <w:szCs w:val="19"/>
        </w:rPr>
        <w:t xml:space="preserve"> and approve</w:t>
      </w:r>
      <w:r w:rsidR="00BD2171" w:rsidRPr="009F5961">
        <w:rPr>
          <w:rFonts w:ascii="Arial" w:hAnsi="Arial" w:cs="Arial"/>
          <w:sz w:val="19"/>
          <w:szCs w:val="19"/>
        </w:rPr>
        <w:t>d</w:t>
      </w:r>
      <w:r w:rsidRPr="009F5961">
        <w:rPr>
          <w:rFonts w:ascii="Arial" w:hAnsi="Arial" w:cs="Arial"/>
          <w:sz w:val="19"/>
          <w:szCs w:val="19"/>
        </w:rPr>
        <w:t xml:space="preserve"> all materials testing reports for accuracy and compliance with the specs. </w:t>
      </w:r>
      <w:r w:rsidR="00BD2171" w:rsidRPr="009F5961">
        <w:rPr>
          <w:rFonts w:ascii="Arial" w:hAnsi="Arial" w:cs="Arial"/>
          <w:sz w:val="19"/>
          <w:szCs w:val="19"/>
        </w:rPr>
        <w:t>In addition,</w:t>
      </w:r>
      <w:r w:rsidRPr="009F5961">
        <w:rPr>
          <w:rFonts w:ascii="Arial" w:hAnsi="Arial" w:cs="Arial"/>
          <w:sz w:val="19"/>
          <w:szCs w:val="19"/>
        </w:rPr>
        <w:t xml:space="preserve"> monitor</w:t>
      </w:r>
      <w:r w:rsidR="00BD2171" w:rsidRPr="009F5961">
        <w:rPr>
          <w:rFonts w:ascii="Arial" w:hAnsi="Arial" w:cs="Arial"/>
          <w:sz w:val="19"/>
          <w:szCs w:val="19"/>
        </w:rPr>
        <w:t>ed</w:t>
      </w:r>
      <w:r w:rsidRPr="009F5961">
        <w:rPr>
          <w:rFonts w:ascii="Arial" w:hAnsi="Arial" w:cs="Arial"/>
          <w:sz w:val="19"/>
          <w:szCs w:val="19"/>
        </w:rPr>
        <w:t xml:space="preserve"> construction procedures and safety compliance with the contractor</w:t>
      </w:r>
      <w:r w:rsidR="00203BFB" w:rsidRPr="009F5961">
        <w:rPr>
          <w:rFonts w:ascii="Arial" w:hAnsi="Arial" w:cs="Arial"/>
          <w:sz w:val="19"/>
          <w:szCs w:val="19"/>
        </w:rPr>
        <w:t>’s</w:t>
      </w:r>
      <w:r w:rsidRPr="009F5961">
        <w:rPr>
          <w:rFonts w:ascii="Arial" w:hAnsi="Arial" w:cs="Arial"/>
          <w:sz w:val="19"/>
          <w:szCs w:val="19"/>
        </w:rPr>
        <w:t xml:space="preserve"> approved safety plans and OSHA requirements.</w:t>
      </w:r>
      <w:r w:rsidR="005F16E2" w:rsidRPr="009F5961">
        <w:rPr>
          <w:rFonts w:ascii="Arial" w:hAnsi="Arial" w:cs="Arial"/>
          <w:sz w:val="19"/>
          <w:szCs w:val="19"/>
        </w:rPr>
        <w:t xml:space="preserve"> </w:t>
      </w:r>
      <w:r w:rsidRPr="009F5961">
        <w:rPr>
          <w:rFonts w:ascii="Arial" w:hAnsi="Arial" w:cs="Arial"/>
          <w:sz w:val="19"/>
          <w:szCs w:val="19"/>
        </w:rPr>
        <w:t>Reviewed, checked</w:t>
      </w:r>
      <w:r w:rsidR="00BD2171" w:rsidRPr="009F5961">
        <w:rPr>
          <w:rFonts w:ascii="Arial" w:hAnsi="Arial" w:cs="Arial"/>
          <w:sz w:val="19"/>
          <w:szCs w:val="19"/>
        </w:rPr>
        <w:t>,</w:t>
      </w:r>
      <w:r w:rsidRPr="009F5961">
        <w:rPr>
          <w:rFonts w:ascii="Arial" w:hAnsi="Arial" w:cs="Arial"/>
          <w:sz w:val="19"/>
          <w:szCs w:val="19"/>
        </w:rPr>
        <w:t xml:space="preserve"> and approved</w:t>
      </w:r>
      <w:r w:rsidR="005F16E2" w:rsidRPr="009F5961">
        <w:rPr>
          <w:rFonts w:ascii="Arial" w:hAnsi="Arial" w:cs="Arial"/>
          <w:sz w:val="19"/>
          <w:szCs w:val="19"/>
        </w:rPr>
        <w:t xml:space="preserve"> </w:t>
      </w:r>
      <w:r w:rsidR="00725B3D" w:rsidRPr="009F5961">
        <w:rPr>
          <w:rFonts w:ascii="Arial" w:hAnsi="Arial" w:cs="Arial"/>
          <w:sz w:val="19"/>
          <w:szCs w:val="19"/>
        </w:rPr>
        <w:t>c</w:t>
      </w:r>
      <w:r w:rsidRPr="009F5961">
        <w:rPr>
          <w:rFonts w:ascii="Arial" w:hAnsi="Arial" w:cs="Arial"/>
          <w:sz w:val="19"/>
          <w:szCs w:val="19"/>
        </w:rPr>
        <w:t xml:space="preserve">oncrete testing reports, slump and air content tests, </w:t>
      </w:r>
      <w:r w:rsidR="00725B3D" w:rsidRPr="009F5961">
        <w:rPr>
          <w:rFonts w:ascii="Arial" w:hAnsi="Arial" w:cs="Arial"/>
          <w:sz w:val="19"/>
          <w:szCs w:val="19"/>
        </w:rPr>
        <w:t xml:space="preserve">and </w:t>
      </w:r>
      <w:r w:rsidRPr="009F5961">
        <w:rPr>
          <w:rFonts w:ascii="Arial" w:hAnsi="Arial" w:cs="Arial"/>
          <w:sz w:val="19"/>
          <w:szCs w:val="19"/>
        </w:rPr>
        <w:t>cast concrete cylinders</w:t>
      </w:r>
      <w:r w:rsidR="00725B3D" w:rsidRPr="009F5961">
        <w:rPr>
          <w:rFonts w:ascii="Arial" w:hAnsi="Arial" w:cs="Arial"/>
          <w:sz w:val="19"/>
          <w:szCs w:val="19"/>
        </w:rPr>
        <w:t>, and</w:t>
      </w:r>
      <w:r w:rsidRPr="009F5961">
        <w:rPr>
          <w:rFonts w:ascii="Arial" w:hAnsi="Arial" w:cs="Arial"/>
          <w:sz w:val="19"/>
          <w:szCs w:val="19"/>
        </w:rPr>
        <w:t xml:space="preserve"> report</w:t>
      </w:r>
      <w:r w:rsidR="00725B3D" w:rsidRPr="009F5961">
        <w:rPr>
          <w:rFonts w:ascii="Arial" w:hAnsi="Arial" w:cs="Arial"/>
          <w:sz w:val="19"/>
          <w:szCs w:val="19"/>
        </w:rPr>
        <w:t>ed on</w:t>
      </w:r>
      <w:r w:rsidRPr="009F5961">
        <w:rPr>
          <w:rFonts w:ascii="Arial" w:hAnsi="Arial" w:cs="Arial"/>
          <w:sz w:val="19"/>
          <w:szCs w:val="19"/>
        </w:rPr>
        <w:t xml:space="preserve"> all per NYSDOT SPECS and ACI.</w:t>
      </w:r>
      <w:r w:rsidR="005F16E2" w:rsidRPr="009F5961">
        <w:rPr>
          <w:rFonts w:ascii="Arial" w:hAnsi="Arial" w:cs="Arial"/>
          <w:sz w:val="19"/>
          <w:szCs w:val="19"/>
        </w:rPr>
        <w:t xml:space="preserve"> </w:t>
      </w:r>
      <w:r w:rsidR="00725B3D" w:rsidRPr="009F5961">
        <w:rPr>
          <w:rFonts w:ascii="Arial" w:hAnsi="Arial" w:cs="Arial"/>
          <w:sz w:val="19"/>
          <w:szCs w:val="19"/>
        </w:rPr>
        <w:t>For a</w:t>
      </w:r>
      <w:r w:rsidRPr="009F5961">
        <w:rPr>
          <w:rFonts w:ascii="Arial" w:hAnsi="Arial" w:cs="Arial"/>
          <w:sz w:val="19"/>
          <w:szCs w:val="19"/>
        </w:rPr>
        <w:t>sphalt reports</w:t>
      </w:r>
      <w:r w:rsidR="00725B3D" w:rsidRPr="009F5961">
        <w:rPr>
          <w:rFonts w:ascii="Arial" w:hAnsi="Arial" w:cs="Arial"/>
          <w:sz w:val="19"/>
          <w:szCs w:val="19"/>
        </w:rPr>
        <w:t>,</w:t>
      </w:r>
      <w:r w:rsidRPr="009F5961">
        <w:rPr>
          <w:rFonts w:ascii="Arial" w:hAnsi="Arial" w:cs="Arial"/>
          <w:sz w:val="19"/>
          <w:szCs w:val="19"/>
        </w:rPr>
        <w:t xml:space="preserve"> check</w:t>
      </w:r>
      <w:r w:rsidR="00725B3D" w:rsidRPr="009F5961">
        <w:rPr>
          <w:rFonts w:ascii="Arial" w:hAnsi="Arial" w:cs="Arial"/>
          <w:sz w:val="19"/>
          <w:szCs w:val="19"/>
        </w:rPr>
        <w:t>ed</w:t>
      </w:r>
      <w:r w:rsidRPr="009F5961">
        <w:rPr>
          <w:rFonts w:ascii="Arial" w:hAnsi="Arial" w:cs="Arial"/>
          <w:sz w:val="19"/>
          <w:szCs w:val="19"/>
        </w:rPr>
        <w:t xml:space="preserve"> calculations and yield.</w:t>
      </w:r>
      <w:r w:rsidR="005F16E2" w:rsidRPr="009F5961">
        <w:rPr>
          <w:rFonts w:ascii="Arial" w:hAnsi="Arial" w:cs="Arial"/>
          <w:sz w:val="19"/>
          <w:szCs w:val="19"/>
        </w:rPr>
        <w:t xml:space="preserve"> </w:t>
      </w:r>
      <w:r w:rsidR="0043006C" w:rsidRPr="009F5961">
        <w:rPr>
          <w:rFonts w:ascii="Arial" w:hAnsi="Arial" w:cs="Arial"/>
          <w:sz w:val="19"/>
          <w:szCs w:val="19"/>
        </w:rPr>
        <w:t>A</w:t>
      </w:r>
      <w:r w:rsidRPr="009F5961">
        <w:rPr>
          <w:rFonts w:ascii="Arial" w:hAnsi="Arial" w:cs="Arial"/>
          <w:sz w:val="19"/>
          <w:szCs w:val="19"/>
        </w:rPr>
        <w:t>dministered test strips for all approved asphalt mixes on the job to establish the project target density (PTD) and roller pattern, also taking random cores for lab testing as per NYSDOT SPECS.</w:t>
      </w:r>
      <w:r w:rsidR="005F16E2" w:rsidRPr="009F5961">
        <w:rPr>
          <w:rFonts w:ascii="Arial" w:hAnsi="Arial" w:cs="Arial"/>
          <w:sz w:val="19"/>
          <w:szCs w:val="19"/>
        </w:rPr>
        <w:t xml:space="preserve"> </w:t>
      </w:r>
      <w:r w:rsidRPr="009F5961">
        <w:rPr>
          <w:rFonts w:ascii="Arial" w:hAnsi="Arial" w:cs="Arial"/>
          <w:sz w:val="19"/>
          <w:szCs w:val="19"/>
        </w:rPr>
        <w:t xml:space="preserve">Sampling bolt and Skidmore torque tests </w:t>
      </w:r>
      <w:r w:rsidR="00725B3D" w:rsidRPr="009F5961">
        <w:rPr>
          <w:rFonts w:ascii="Arial" w:hAnsi="Arial" w:cs="Arial"/>
          <w:sz w:val="19"/>
          <w:szCs w:val="19"/>
        </w:rPr>
        <w:t xml:space="preserve">were conducted </w:t>
      </w:r>
      <w:r w:rsidRPr="009F5961">
        <w:rPr>
          <w:rFonts w:ascii="Arial" w:hAnsi="Arial" w:cs="Arial"/>
          <w:sz w:val="19"/>
          <w:szCs w:val="19"/>
        </w:rPr>
        <w:t xml:space="preserve">as per </w:t>
      </w:r>
      <w:r w:rsidR="00725B3D" w:rsidRPr="009F5961">
        <w:rPr>
          <w:rFonts w:ascii="Arial" w:hAnsi="Arial" w:cs="Arial"/>
          <w:sz w:val="19"/>
          <w:szCs w:val="19"/>
        </w:rPr>
        <w:t xml:space="preserve">the </w:t>
      </w:r>
      <w:r w:rsidRPr="009F5961">
        <w:rPr>
          <w:rFonts w:ascii="Arial" w:hAnsi="Arial" w:cs="Arial"/>
          <w:i/>
          <w:iCs/>
          <w:sz w:val="19"/>
          <w:szCs w:val="19"/>
        </w:rPr>
        <w:t xml:space="preserve">Steel Construction </w:t>
      </w:r>
      <w:r w:rsidR="00725B3D" w:rsidRPr="009F5961">
        <w:rPr>
          <w:rFonts w:ascii="Arial" w:hAnsi="Arial" w:cs="Arial"/>
          <w:i/>
          <w:iCs/>
          <w:sz w:val="19"/>
          <w:szCs w:val="19"/>
        </w:rPr>
        <w:t>Manual</w:t>
      </w:r>
      <w:r w:rsidR="00725B3D" w:rsidRPr="009F5961">
        <w:rPr>
          <w:rFonts w:ascii="Arial" w:hAnsi="Arial" w:cs="Arial"/>
          <w:sz w:val="19"/>
          <w:szCs w:val="19"/>
        </w:rPr>
        <w:t>.</w:t>
      </w:r>
      <w:r w:rsidR="005F16E2" w:rsidRPr="009F5961">
        <w:rPr>
          <w:rFonts w:ascii="Arial" w:hAnsi="Arial" w:cs="Arial"/>
          <w:sz w:val="19"/>
          <w:szCs w:val="19"/>
        </w:rPr>
        <w:t xml:space="preserve"> </w:t>
      </w:r>
      <w:r w:rsidRPr="009F5961">
        <w:rPr>
          <w:rFonts w:ascii="Arial" w:hAnsi="Arial" w:cs="Arial"/>
          <w:sz w:val="19"/>
          <w:szCs w:val="19"/>
        </w:rPr>
        <w:t>Pile driving reports</w:t>
      </w:r>
      <w:r w:rsidR="005F16E2" w:rsidRPr="009F5961">
        <w:rPr>
          <w:rFonts w:ascii="Arial" w:hAnsi="Arial" w:cs="Arial"/>
          <w:sz w:val="19"/>
          <w:szCs w:val="19"/>
        </w:rPr>
        <w:t>, r</w:t>
      </w:r>
      <w:r w:rsidRPr="009F5961">
        <w:rPr>
          <w:rFonts w:ascii="Arial" w:hAnsi="Arial" w:cs="Arial"/>
          <w:sz w:val="19"/>
          <w:szCs w:val="19"/>
        </w:rPr>
        <w:t>ock blasting reports (OSHA 29 CFR 1910)</w:t>
      </w:r>
      <w:r w:rsidR="00725B3D" w:rsidRPr="009F5961">
        <w:rPr>
          <w:rFonts w:ascii="Arial" w:hAnsi="Arial" w:cs="Arial"/>
          <w:sz w:val="19"/>
          <w:szCs w:val="19"/>
        </w:rPr>
        <w:t>,</w:t>
      </w:r>
      <w:r w:rsidR="005F16E2" w:rsidRPr="009F5961">
        <w:rPr>
          <w:rFonts w:ascii="Arial" w:hAnsi="Arial" w:cs="Arial"/>
          <w:sz w:val="19"/>
          <w:szCs w:val="19"/>
        </w:rPr>
        <w:t xml:space="preserve"> </w:t>
      </w:r>
      <w:r w:rsidRPr="009F5961">
        <w:rPr>
          <w:rFonts w:ascii="Arial" w:hAnsi="Arial" w:cs="Arial"/>
          <w:sz w:val="19"/>
          <w:szCs w:val="19"/>
        </w:rPr>
        <w:t>SPDES reports</w:t>
      </w:r>
      <w:r w:rsidR="00725B3D" w:rsidRPr="009F5961">
        <w:rPr>
          <w:rFonts w:ascii="Arial" w:hAnsi="Arial" w:cs="Arial"/>
          <w:sz w:val="19"/>
          <w:szCs w:val="19"/>
        </w:rPr>
        <w:t xml:space="preserve">, and </w:t>
      </w:r>
      <w:r w:rsidRPr="009F5961">
        <w:rPr>
          <w:rFonts w:ascii="Arial" w:hAnsi="Arial" w:cs="Arial"/>
          <w:sz w:val="19"/>
          <w:szCs w:val="19"/>
        </w:rPr>
        <w:t xml:space="preserve">erosion control methods </w:t>
      </w:r>
      <w:r w:rsidR="00725B3D" w:rsidRPr="009F5961">
        <w:rPr>
          <w:rFonts w:ascii="Arial" w:hAnsi="Arial" w:cs="Arial"/>
          <w:sz w:val="19"/>
          <w:szCs w:val="19"/>
        </w:rPr>
        <w:t xml:space="preserve">were </w:t>
      </w:r>
      <w:r w:rsidRPr="009F5961">
        <w:rPr>
          <w:rFonts w:ascii="Arial" w:hAnsi="Arial" w:cs="Arial"/>
          <w:sz w:val="19"/>
          <w:szCs w:val="19"/>
        </w:rPr>
        <w:t xml:space="preserve">all per </w:t>
      </w:r>
      <w:r w:rsidR="00725B3D" w:rsidRPr="009F5961">
        <w:rPr>
          <w:rFonts w:ascii="Arial" w:hAnsi="Arial" w:cs="Arial"/>
          <w:sz w:val="19"/>
          <w:szCs w:val="19"/>
        </w:rPr>
        <w:t xml:space="preserve">the </w:t>
      </w:r>
      <w:r w:rsidRPr="009F5961">
        <w:rPr>
          <w:rFonts w:ascii="Arial" w:hAnsi="Arial" w:cs="Arial"/>
          <w:sz w:val="19"/>
          <w:szCs w:val="19"/>
        </w:rPr>
        <w:t>NYSDEC.</w:t>
      </w:r>
      <w:r w:rsidR="005F16E2" w:rsidRPr="009F5961">
        <w:rPr>
          <w:rFonts w:ascii="Arial" w:hAnsi="Arial" w:cs="Arial"/>
          <w:sz w:val="19"/>
          <w:szCs w:val="19"/>
        </w:rPr>
        <w:t xml:space="preserve"> </w:t>
      </w:r>
      <w:r w:rsidRPr="009F5961">
        <w:rPr>
          <w:rFonts w:ascii="Arial" w:hAnsi="Arial" w:cs="Arial"/>
          <w:sz w:val="19"/>
          <w:szCs w:val="19"/>
        </w:rPr>
        <w:t>Asbestos containing material removal, air monitoring reports</w:t>
      </w:r>
      <w:r w:rsidR="00BD2171" w:rsidRPr="009F5961">
        <w:rPr>
          <w:rFonts w:ascii="Arial" w:hAnsi="Arial" w:cs="Arial"/>
          <w:sz w:val="19"/>
          <w:szCs w:val="19"/>
        </w:rPr>
        <w:t>,</w:t>
      </w:r>
      <w:r w:rsidRPr="009F5961">
        <w:rPr>
          <w:rFonts w:ascii="Arial" w:hAnsi="Arial" w:cs="Arial"/>
          <w:sz w:val="19"/>
          <w:szCs w:val="19"/>
        </w:rPr>
        <w:t xml:space="preserve"> and disposal manifests </w:t>
      </w:r>
      <w:r w:rsidR="00725B3D" w:rsidRPr="009F5961">
        <w:rPr>
          <w:rFonts w:ascii="Arial" w:hAnsi="Arial" w:cs="Arial"/>
          <w:sz w:val="19"/>
          <w:szCs w:val="19"/>
        </w:rPr>
        <w:t xml:space="preserve">were </w:t>
      </w:r>
      <w:r w:rsidRPr="009F5961">
        <w:rPr>
          <w:rFonts w:ascii="Arial" w:hAnsi="Arial" w:cs="Arial"/>
          <w:sz w:val="19"/>
          <w:szCs w:val="19"/>
        </w:rPr>
        <w:t>per NYSDEC</w:t>
      </w:r>
      <w:r w:rsidR="00820D65" w:rsidRPr="009F5961">
        <w:rPr>
          <w:rFonts w:ascii="Arial" w:hAnsi="Arial" w:cs="Arial"/>
          <w:sz w:val="19"/>
          <w:szCs w:val="19"/>
        </w:rPr>
        <w:t>.</w:t>
      </w:r>
      <w:r w:rsidR="005F16E2" w:rsidRPr="009F5961">
        <w:rPr>
          <w:rFonts w:ascii="Arial" w:hAnsi="Arial" w:cs="Arial"/>
          <w:sz w:val="19"/>
          <w:szCs w:val="19"/>
        </w:rPr>
        <w:t xml:space="preserve"> </w:t>
      </w:r>
      <w:r w:rsidRPr="009F5961">
        <w:rPr>
          <w:rFonts w:ascii="Arial" w:hAnsi="Arial" w:cs="Arial"/>
          <w:sz w:val="19"/>
          <w:szCs w:val="19"/>
        </w:rPr>
        <w:t xml:space="preserve">Lead paint removal reports and disposal manifests </w:t>
      </w:r>
      <w:r w:rsidR="00725B3D" w:rsidRPr="009F5961">
        <w:rPr>
          <w:rFonts w:ascii="Arial" w:hAnsi="Arial" w:cs="Arial"/>
          <w:sz w:val="19"/>
          <w:szCs w:val="19"/>
        </w:rPr>
        <w:t xml:space="preserve">were </w:t>
      </w:r>
      <w:r w:rsidRPr="009F5961">
        <w:rPr>
          <w:rFonts w:ascii="Arial" w:hAnsi="Arial" w:cs="Arial"/>
          <w:sz w:val="19"/>
          <w:szCs w:val="19"/>
        </w:rPr>
        <w:t>per NYSDEC</w:t>
      </w:r>
      <w:r w:rsidR="005F16E2" w:rsidRPr="009F5961">
        <w:rPr>
          <w:rFonts w:ascii="Arial" w:hAnsi="Arial" w:cs="Arial"/>
          <w:sz w:val="19"/>
          <w:szCs w:val="19"/>
        </w:rPr>
        <w:t xml:space="preserve"> </w:t>
      </w:r>
      <w:r w:rsidR="00820D65" w:rsidRPr="009F5961">
        <w:rPr>
          <w:rFonts w:ascii="Arial" w:hAnsi="Arial" w:cs="Arial"/>
          <w:sz w:val="19"/>
          <w:szCs w:val="19"/>
        </w:rPr>
        <w:t>s</w:t>
      </w:r>
      <w:r w:rsidRPr="009F5961">
        <w:rPr>
          <w:rFonts w:ascii="Arial" w:hAnsi="Arial" w:cs="Arial"/>
          <w:sz w:val="19"/>
          <w:szCs w:val="19"/>
        </w:rPr>
        <w:t xml:space="preserve">tructural steel welding procedures as per </w:t>
      </w:r>
      <w:r w:rsidR="00725B3D" w:rsidRPr="009F5961">
        <w:rPr>
          <w:rFonts w:ascii="Arial" w:hAnsi="Arial" w:cs="Arial"/>
          <w:sz w:val="19"/>
          <w:szCs w:val="19"/>
        </w:rPr>
        <w:t xml:space="preserve">the </w:t>
      </w:r>
      <w:r w:rsidRPr="009F5961">
        <w:rPr>
          <w:rFonts w:ascii="Arial" w:hAnsi="Arial" w:cs="Arial"/>
          <w:i/>
          <w:iCs/>
          <w:sz w:val="19"/>
          <w:szCs w:val="19"/>
        </w:rPr>
        <w:t>Steel Construction Manu</w:t>
      </w:r>
      <w:r w:rsidR="00820D65" w:rsidRPr="009F5961">
        <w:rPr>
          <w:rFonts w:ascii="Arial" w:hAnsi="Arial" w:cs="Arial"/>
          <w:i/>
          <w:iCs/>
          <w:sz w:val="19"/>
          <w:szCs w:val="19"/>
        </w:rPr>
        <w:t>a</w:t>
      </w:r>
      <w:r w:rsidRPr="009F5961">
        <w:rPr>
          <w:rFonts w:ascii="Arial" w:hAnsi="Arial" w:cs="Arial"/>
          <w:i/>
          <w:iCs/>
          <w:sz w:val="19"/>
          <w:szCs w:val="19"/>
        </w:rPr>
        <w:t>l</w:t>
      </w:r>
      <w:r w:rsidRPr="009F5961">
        <w:rPr>
          <w:rFonts w:ascii="Arial" w:hAnsi="Arial" w:cs="Arial"/>
          <w:sz w:val="19"/>
          <w:szCs w:val="19"/>
        </w:rPr>
        <w:t>.</w:t>
      </w:r>
      <w:r w:rsidR="005F16E2" w:rsidRPr="009F5961">
        <w:rPr>
          <w:rFonts w:ascii="Arial" w:hAnsi="Arial" w:cs="Arial"/>
          <w:sz w:val="19"/>
          <w:szCs w:val="19"/>
        </w:rPr>
        <w:t xml:space="preserve"> I</w:t>
      </w:r>
      <w:r w:rsidRPr="009F5961">
        <w:rPr>
          <w:rFonts w:ascii="Arial" w:hAnsi="Arial" w:cs="Arial"/>
          <w:sz w:val="19"/>
          <w:szCs w:val="19"/>
        </w:rPr>
        <w:t xml:space="preserve">nvolved in the final negotiation of </w:t>
      </w:r>
      <w:r w:rsidR="00203BFB" w:rsidRPr="009F5961">
        <w:rPr>
          <w:rFonts w:ascii="Arial" w:hAnsi="Arial" w:cs="Arial"/>
          <w:sz w:val="19"/>
          <w:szCs w:val="19"/>
        </w:rPr>
        <w:t xml:space="preserve">a </w:t>
      </w:r>
      <w:r w:rsidRPr="009F5961">
        <w:rPr>
          <w:rFonts w:ascii="Arial" w:hAnsi="Arial" w:cs="Arial"/>
          <w:sz w:val="19"/>
          <w:szCs w:val="19"/>
        </w:rPr>
        <w:t>time</w:t>
      </w:r>
      <w:r w:rsidR="00203BFB" w:rsidRPr="009F5961">
        <w:rPr>
          <w:rFonts w:ascii="Arial" w:hAnsi="Arial" w:cs="Arial"/>
          <w:sz w:val="19"/>
          <w:szCs w:val="19"/>
        </w:rPr>
        <w:t>-</w:t>
      </w:r>
      <w:r w:rsidRPr="009F5961">
        <w:rPr>
          <w:rFonts w:ascii="Arial" w:hAnsi="Arial" w:cs="Arial"/>
          <w:sz w:val="19"/>
          <w:szCs w:val="19"/>
        </w:rPr>
        <w:t xml:space="preserve">related delay </w:t>
      </w:r>
      <w:r w:rsidR="00203BFB" w:rsidRPr="009F5961">
        <w:rPr>
          <w:rFonts w:ascii="Arial" w:hAnsi="Arial" w:cs="Arial"/>
          <w:sz w:val="19"/>
          <w:szCs w:val="19"/>
        </w:rPr>
        <w:t xml:space="preserve">and </w:t>
      </w:r>
      <w:r w:rsidRPr="009F5961">
        <w:rPr>
          <w:rFonts w:ascii="Arial" w:hAnsi="Arial" w:cs="Arial"/>
          <w:sz w:val="19"/>
          <w:szCs w:val="19"/>
        </w:rPr>
        <w:t>a $20</w:t>
      </w:r>
      <w:r w:rsidR="00D06484" w:rsidRPr="009F5961">
        <w:rPr>
          <w:rFonts w:ascii="Arial" w:hAnsi="Arial" w:cs="Arial"/>
          <w:sz w:val="19"/>
          <w:szCs w:val="19"/>
        </w:rPr>
        <w:t xml:space="preserve"> m</w:t>
      </w:r>
      <w:r w:rsidRPr="009F5961">
        <w:rPr>
          <w:rFonts w:ascii="Arial" w:hAnsi="Arial" w:cs="Arial"/>
          <w:sz w:val="19"/>
          <w:szCs w:val="19"/>
        </w:rPr>
        <w:t>illion claim by the contractor. The negotiations involve</w:t>
      </w:r>
      <w:r w:rsidR="0043006C" w:rsidRPr="009F5961">
        <w:rPr>
          <w:rFonts w:ascii="Arial" w:hAnsi="Arial" w:cs="Arial"/>
          <w:sz w:val="19"/>
          <w:szCs w:val="19"/>
        </w:rPr>
        <w:t xml:space="preserve">d the NYSDOT main </w:t>
      </w:r>
      <w:r w:rsidR="00622B8F" w:rsidRPr="009F5961">
        <w:rPr>
          <w:rFonts w:ascii="Arial" w:hAnsi="Arial" w:cs="Arial"/>
          <w:sz w:val="19"/>
          <w:szCs w:val="19"/>
        </w:rPr>
        <w:t xml:space="preserve">and </w:t>
      </w:r>
      <w:r w:rsidRPr="009F5961">
        <w:rPr>
          <w:rFonts w:ascii="Arial" w:hAnsi="Arial" w:cs="Arial"/>
          <w:sz w:val="19"/>
          <w:szCs w:val="19"/>
        </w:rPr>
        <w:t>regional office</w:t>
      </w:r>
      <w:r w:rsidR="00622B8F" w:rsidRPr="009F5961">
        <w:rPr>
          <w:rFonts w:ascii="Arial" w:hAnsi="Arial" w:cs="Arial"/>
          <w:sz w:val="19"/>
          <w:szCs w:val="19"/>
        </w:rPr>
        <w:t>s</w:t>
      </w:r>
      <w:r w:rsidR="0043006C" w:rsidRPr="009F5961">
        <w:rPr>
          <w:rFonts w:ascii="Arial" w:hAnsi="Arial" w:cs="Arial"/>
          <w:sz w:val="19"/>
          <w:szCs w:val="19"/>
        </w:rPr>
        <w:t xml:space="preserve"> and </w:t>
      </w:r>
      <w:r w:rsidRPr="009F5961">
        <w:rPr>
          <w:rFonts w:ascii="Arial" w:hAnsi="Arial" w:cs="Arial"/>
          <w:sz w:val="19"/>
          <w:szCs w:val="19"/>
        </w:rPr>
        <w:t xml:space="preserve">NYSDOT auditors. </w:t>
      </w:r>
      <w:r w:rsidR="00203BFB" w:rsidRPr="009F5961">
        <w:rPr>
          <w:rFonts w:ascii="Arial" w:hAnsi="Arial" w:cs="Arial"/>
          <w:sz w:val="19"/>
          <w:szCs w:val="19"/>
        </w:rPr>
        <w:t>A determination was made regarding t</w:t>
      </w:r>
      <w:r w:rsidRPr="009F5961">
        <w:rPr>
          <w:rFonts w:ascii="Arial" w:hAnsi="Arial" w:cs="Arial"/>
          <w:sz w:val="19"/>
          <w:szCs w:val="19"/>
        </w:rPr>
        <w:t>he payable part of the claim</w:t>
      </w:r>
      <w:r w:rsidR="0043006C" w:rsidRPr="009F5961">
        <w:rPr>
          <w:rFonts w:ascii="Arial" w:hAnsi="Arial" w:cs="Arial"/>
          <w:sz w:val="19"/>
          <w:szCs w:val="19"/>
        </w:rPr>
        <w:t xml:space="preserve"> </w:t>
      </w:r>
      <w:r w:rsidRPr="009F5961">
        <w:rPr>
          <w:rFonts w:ascii="Arial" w:hAnsi="Arial" w:cs="Arial"/>
          <w:sz w:val="19"/>
          <w:szCs w:val="19"/>
        </w:rPr>
        <w:t xml:space="preserve">and what </w:t>
      </w:r>
      <w:r w:rsidR="00203BFB" w:rsidRPr="009F5961">
        <w:rPr>
          <w:rFonts w:ascii="Arial" w:hAnsi="Arial" w:cs="Arial"/>
          <w:sz w:val="19"/>
          <w:szCs w:val="19"/>
        </w:rPr>
        <w:t>was</w:t>
      </w:r>
      <w:r w:rsidRPr="009F5961">
        <w:rPr>
          <w:rFonts w:ascii="Arial" w:hAnsi="Arial" w:cs="Arial"/>
          <w:sz w:val="19"/>
          <w:szCs w:val="19"/>
        </w:rPr>
        <w:t xml:space="preserve"> not payable as per NYSDOT specification</w:t>
      </w:r>
      <w:r w:rsidR="00203BFB" w:rsidRPr="009F5961">
        <w:rPr>
          <w:rFonts w:ascii="Arial" w:hAnsi="Arial" w:cs="Arial"/>
          <w:sz w:val="19"/>
          <w:szCs w:val="19"/>
        </w:rPr>
        <w:t>s</w:t>
      </w:r>
      <w:r w:rsidRPr="009F5961">
        <w:rPr>
          <w:rFonts w:ascii="Arial" w:hAnsi="Arial" w:cs="Arial"/>
          <w:sz w:val="19"/>
          <w:szCs w:val="19"/>
        </w:rPr>
        <w:t xml:space="preserve"> and per the contract with the contractor</w:t>
      </w:r>
      <w:r w:rsidR="0043006C" w:rsidRPr="009F5961">
        <w:rPr>
          <w:rFonts w:ascii="Arial" w:hAnsi="Arial" w:cs="Arial"/>
          <w:sz w:val="19"/>
          <w:szCs w:val="19"/>
        </w:rPr>
        <w:t xml:space="preserve">. </w:t>
      </w:r>
      <w:r w:rsidR="00DF797C" w:rsidRPr="009F5961">
        <w:rPr>
          <w:rFonts w:ascii="Arial" w:hAnsi="Arial" w:cs="Arial"/>
          <w:i/>
          <w:iCs/>
          <w:sz w:val="19"/>
          <w:szCs w:val="19"/>
        </w:rPr>
        <w:t>Ref: Kerril Hynes, EIC, 201.395-7282</w:t>
      </w:r>
      <w:r w:rsidR="00C21EE4" w:rsidRPr="009F5961">
        <w:rPr>
          <w:rFonts w:ascii="Arial" w:hAnsi="Arial" w:cs="Arial"/>
          <w:i/>
          <w:iCs/>
          <w:sz w:val="19"/>
          <w:szCs w:val="19"/>
        </w:rPr>
        <w:t xml:space="preserve"> / (914) 253-8450, kerril.hynes@dot.ny.gov</w:t>
      </w:r>
      <w:r w:rsidR="00DF797C" w:rsidRPr="009F5961">
        <w:rPr>
          <w:rFonts w:ascii="Arial" w:hAnsi="Arial" w:cs="Arial"/>
          <w:i/>
          <w:iCs/>
          <w:sz w:val="19"/>
          <w:szCs w:val="19"/>
        </w:rPr>
        <w:t>.</w:t>
      </w:r>
      <w:r w:rsidR="00DF797C" w:rsidRPr="009F5961">
        <w:rPr>
          <w:rFonts w:ascii="Arial" w:hAnsi="Arial" w:cs="Arial"/>
          <w:sz w:val="19"/>
          <w:szCs w:val="19"/>
        </w:rPr>
        <w:t xml:space="preserve">  </w:t>
      </w:r>
      <w:r w:rsidR="005313BD" w:rsidRPr="009F5961">
        <w:rPr>
          <w:rFonts w:ascii="Arial" w:hAnsi="Arial" w:cs="Arial"/>
          <w:bCs/>
          <w:sz w:val="19"/>
          <w:szCs w:val="19"/>
        </w:rPr>
        <w:t>(</w:t>
      </w:r>
      <w:r w:rsidR="0043006C" w:rsidRPr="009F5961">
        <w:rPr>
          <w:rFonts w:ascii="Arial" w:hAnsi="Arial" w:cs="Arial"/>
          <w:bCs/>
          <w:sz w:val="19"/>
          <w:szCs w:val="19"/>
        </w:rPr>
        <w:t>6/</w:t>
      </w:r>
      <w:r w:rsidR="007D527E" w:rsidRPr="009F5961">
        <w:rPr>
          <w:rFonts w:ascii="Arial" w:hAnsi="Arial" w:cs="Arial"/>
          <w:bCs/>
          <w:sz w:val="19"/>
          <w:szCs w:val="19"/>
        </w:rPr>
        <w:t>20</w:t>
      </w:r>
      <w:r w:rsidR="005F16E2" w:rsidRPr="009F5961">
        <w:rPr>
          <w:rFonts w:ascii="Arial" w:hAnsi="Arial" w:cs="Arial"/>
          <w:bCs/>
          <w:sz w:val="19"/>
          <w:szCs w:val="19"/>
        </w:rPr>
        <w:t xml:space="preserve">06 </w:t>
      </w:r>
      <w:r w:rsidR="0043006C" w:rsidRPr="009F5961">
        <w:rPr>
          <w:rFonts w:ascii="Arial" w:hAnsi="Arial" w:cs="Arial"/>
          <w:bCs/>
          <w:sz w:val="19"/>
          <w:szCs w:val="19"/>
        </w:rPr>
        <w:t>-</w:t>
      </w:r>
      <w:r w:rsidR="005F16E2" w:rsidRPr="009F5961">
        <w:rPr>
          <w:rFonts w:ascii="Arial" w:hAnsi="Arial" w:cs="Arial"/>
          <w:bCs/>
          <w:sz w:val="19"/>
          <w:szCs w:val="19"/>
        </w:rPr>
        <w:t xml:space="preserve"> </w:t>
      </w:r>
      <w:r w:rsidR="0043006C" w:rsidRPr="009F5961">
        <w:rPr>
          <w:rFonts w:ascii="Arial" w:hAnsi="Arial" w:cs="Arial"/>
          <w:bCs/>
          <w:sz w:val="19"/>
          <w:szCs w:val="19"/>
        </w:rPr>
        <w:t>1/</w:t>
      </w:r>
      <w:r w:rsidR="007D527E" w:rsidRPr="009F5961">
        <w:rPr>
          <w:rFonts w:ascii="Arial" w:hAnsi="Arial" w:cs="Arial"/>
          <w:bCs/>
          <w:sz w:val="19"/>
          <w:szCs w:val="19"/>
        </w:rPr>
        <w:t>20</w:t>
      </w:r>
      <w:r w:rsidR="005F16E2" w:rsidRPr="009F5961">
        <w:rPr>
          <w:rFonts w:ascii="Arial" w:hAnsi="Arial" w:cs="Arial"/>
          <w:bCs/>
          <w:sz w:val="19"/>
          <w:szCs w:val="19"/>
        </w:rPr>
        <w:t>15</w:t>
      </w:r>
      <w:r w:rsidR="005313BD" w:rsidRPr="009F5961">
        <w:rPr>
          <w:rFonts w:ascii="Arial" w:hAnsi="Arial" w:cs="Arial"/>
          <w:bCs/>
          <w:sz w:val="19"/>
          <w:szCs w:val="19"/>
        </w:rPr>
        <w:t>)</w:t>
      </w:r>
    </w:p>
    <w:p w14:paraId="68D38137" w14:textId="77777777" w:rsidR="00477A21" w:rsidRPr="009F5961" w:rsidRDefault="00477A21" w:rsidP="00A456FE">
      <w:pPr>
        <w:jc w:val="both"/>
        <w:rPr>
          <w:rFonts w:ascii="Arial" w:hAnsi="Arial" w:cs="Arial"/>
          <w:b/>
          <w:sz w:val="19"/>
          <w:szCs w:val="19"/>
          <w:u w:val="single"/>
        </w:rPr>
      </w:pPr>
    </w:p>
    <w:p w14:paraId="15111617" w14:textId="4E7D932D" w:rsidR="005313BD" w:rsidRPr="009F5961" w:rsidRDefault="0043006C" w:rsidP="0043006C">
      <w:pPr>
        <w:jc w:val="both"/>
        <w:rPr>
          <w:rFonts w:ascii="Arial" w:hAnsi="Arial" w:cs="Arial"/>
          <w:sz w:val="19"/>
          <w:szCs w:val="19"/>
        </w:rPr>
      </w:pPr>
      <w:r w:rsidRPr="009F5961">
        <w:rPr>
          <w:rFonts w:ascii="Arial" w:hAnsi="Arial" w:cs="Arial"/>
          <w:b/>
          <w:sz w:val="19"/>
          <w:szCs w:val="19"/>
        </w:rPr>
        <w:t xml:space="preserve">NYSDOT, </w:t>
      </w:r>
      <w:r w:rsidR="005313BD" w:rsidRPr="009F5961">
        <w:rPr>
          <w:rFonts w:ascii="Arial" w:hAnsi="Arial" w:cs="Arial"/>
          <w:b/>
          <w:sz w:val="19"/>
          <w:szCs w:val="19"/>
        </w:rPr>
        <w:t>Region 8</w:t>
      </w:r>
      <w:r w:rsidRPr="009F5961">
        <w:rPr>
          <w:rFonts w:ascii="Arial" w:hAnsi="Arial" w:cs="Arial"/>
          <w:sz w:val="19"/>
          <w:szCs w:val="19"/>
        </w:rPr>
        <w:t xml:space="preserve">, </w:t>
      </w:r>
      <w:r w:rsidR="00477A21" w:rsidRPr="009F5961">
        <w:rPr>
          <w:rFonts w:ascii="Arial" w:hAnsi="Arial" w:cs="Arial"/>
          <w:b/>
          <w:sz w:val="19"/>
          <w:szCs w:val="19"/>
        </w:rPr>
        <w:t>D258972</w:t>
      </w:r>
      <w:r w:rsidRPr="009F5961">
        <w:rPr>
          <w:rFonts w:ascii="Arial" w:hAnsi="Arial" w:cs="Arial"/>
          <w:b/>
          <w:sz w:val="19"/>
          <w:szCs w:val="19"/>
        </w:rPr>
        <w:t>,</w:t>
      </w:r>
      <w:r w:rsidR="00477A21" w:rsidRPr="009F5961">
        <w:rPr>
          <w:rFonts w:ascii="Arial" w:hAnsi="Arial" w:cs="Arial"/>
          <w:b/>
          <w:sz w:val="19"/>
          <w:szCs w:val="19"/>
        </w:rPr>
        <w:t xml:space="preserve"> I-287, Cross Westchester Expressway, Stage II</w:t>
      </w:r>
      <w:r w:rsidRPr="009F5961">
        <w:rPr>
          <w:rFonts w:ascii="Arial" w:hAnsi="Arial" w:cs="Arial"/>
          <w:b/>
          <w:sz w:val="19"/>
          <w:szCs w:val="19"/>
        </w:rPr>
        <w:t>, Westchester, NY</w:t>
      </w:r>
      <w:r w:rsidR="005313BD" w:rsidRPr="009F5961">
        <w:rPr>
          <w:rFonts w:ascii="Arial" w:hAnsi="Arial" w:cs="Arial"/>
          <w:sz w:val="19"/>
          <w:szCs w:val="19"/>
        </w:rPr>
        <w:t xml:space="preserve"> </w:t>
      </w:r>
      <w:r w:rsidR="005313BD" w:rsidRPr="009F5961">
        <w:rPr>
          <w:rFonts w:ascii="Arial" w:hAnsi="Arial" w:cs="Arial"/>
          <w:b/>
          <w:bCs/>
          <w:sz w:val="19"/>
          <w:szCs w:val="19"/>
        </w:rPr>
        <w:t>-</w:t>
      </w:r>
      <w:r w:rsidR="005313BD" w:rsidRPr="009F5961">
        <w:rPr>
          <w:rFonts w:ascii="Arial" w:hAnsi="Arial" w:cs="Arial"/>
          <w:sz w:val="19"/>
          <w:szCs w:val="19"/>
        </w:rPr>
        <w:t xml:space="preserve"> </w:t>
      </w:r>
      <w:r w:rsidR="009F333A" w:rsidRPr="009F5961">
        <w:rPr>
          <w:rFonts w:ascii="Arial" w:hAnsi="Arial" w:cs="Arial"/>
          <w:sz w:val="19"/>
          <w:szCs w:val="19"/>
        </w:rPr>
        <w:t xml:space="preserve">Resident Engineer/ </w:t>
      </w:r>
      <w:r w:rsidR="00477A21" w:rsidRPr="009F5961">
        <w:rPr>
          <w:rFonts w:ascii="Arial" w:hAnsi="Arial" w:cs="Arial"/>
          <w:sz w:val="19"/>
          <w:szCs w:val="19"/>
        </w:rPr>
        <w:t xml:space="preserve">Office </w:t>
      </w:r>
      <w:r w:rsidR="009F333A" w:rsidRPr="009F5961">
        <w:rPr>
          <w:rFonts w:ascii="Arial" w:hAnsi="Arial" w:cs="Arial"/>
          <w:sz w:val="19"/>
          <w:szCs w:val="19"/>
        </w:rPr>
        <w:t>Engineer</w:t>
      </w:r>
      <w:r w:rsidRPr="009F5961">
        <w:rPr>
          <w:rFonts w:ascii="Arial" w:hAnsi="Arial" w:cs="Arial"/>
          <w:sz w:val="19"/>
          <w:szCs w:val="19"/>
        </w:rPr>
        <w:t xml:space="preserve"> for this</w:t>
      </w:r>
      <w:r w:rsidR="005313BD" w:rsidRPr="009F5961">
        <w:rPr>
          <w:rFonts w:ascii="Arial" w:hAnsi="Arial" w:cs="Arial"/>
          <w:sz w:val="19"/>
          <w:szCs w:val="19"/>
        </w:rPr>
        <w:t xml:space="preserve"> $98 </w:t>
      </w:r>
      <w:r w:rsidRPr="009F5961">
        <w:rPr>
          <w:rFonts w:ascii="Arial" w:hAnsi="Arial" w:cs="Arial"/>
          <w:sz w:val="19"/>
          <w:szCs w:val="19"/>
        </w:rPr>
        <w:t>m</w:t>
      </w:r>
      <w:r w:rsidR="005313BD" w:rsidRPr="009F5961">
        <w:rPr>
          <w:rFonts w:ascii="Arial" w:hAnsi="Arial" w:cs="Arial"/>
          <w:sz w:val="19"/>
          <w:szCs w:val="19"/>
        </w:rPr>
        <w:t>illion</w:t>
      </w:r>
      <w:r w:rsidRPr="009F5961">
        <w:rPr>
          <w:rFonts w:ascii="Arial" w:hAnsi="Arial" w:cs="Arial"/>
          <w:sz w:val="19"/>
          <w:szCs w:val="19"/>
        </w:rPr>
        <w:t xml:space="preserve"> project that consisted</w:t>
      </w:r>
      <w:r w:rsidR="00477A21" w:rsidRPr="009F5961">
        <w:rPr>
          <w:rFonts w:ascii="Arial" w:hAnsi="Arial" w:cs="Arial"/>
          <w:sz w:val="19"/>
          <w:szCs w:val="19"/>
        </w:rPr>
        <w:t xml:space="preserve"> of </w:t>
      </w:r>
      <w:r w:rsidRPr="009F5961">
        <w:rPr>
          <w:rFonts w:ascii="Arial" w:hAnsi="Arial" w:cs="Arial"/>
          <w:sz w:val="19"/>
          <w:szCs w:val="19"/>
        </w:rPr>
        <w:t>the r</w:t>
      </w:r>
      <w:r w:rsidR="00477A21" w:rsidRPr="009F5961">
        <w:rPr>
          <w:rFonts w:ascii="Arial" w:hAnsi="Arial" w:cs="Arial"/>
          <w:sz w:val="19"/>
          <w:szCs w:val="19"/>
        </w:rPr>
        <w:t>econstruction of the CWE between exits 2 and 5</w:t>
      </w:r>
      <w:r w:rsidRPr="009F5961">
        <w:rPr>
          <w:rFonts w:ascii="Arial" w:hAnsi="Arial" w:cs="Arial"/>
          <w:sz w:val="19"/>
          <w:szCs w:val="19"/>
        </w:rPr>
        <w:t>,</w:t>
      </w:r>
      <w:r w:rsidR="00477A21" w:rsidRPr="009F5961">
        <w:rPr>
          <w:rFonts w:ascii="Arial" w:hAnsi="Arial" w:cs="Arial"/>
          <w:sz w:val="19"/>
          <w:szCs w:val="19"/>
        </w:rPr>
        <w:t xml:space="preserve"> a distance of approximately 3 km</w:t>
      </w:r>
      <w:r w:rsidR="00E32E56" w:rsidRPr="009F5961">
        <w:rPr>
          <w:rFonts w:ascii="Arial" w:hAnsi="Arial" w:cs="Arial"/>
          <w:sz w:val="19"/>
          <w:szCs w:val="19"/>
        </w:rPr>
        <w:t xml:space="preserve"> and replacing 4 bridges. </w:t>
      </w:r>
      <w:r w:rsidR="00477A21" w:rsidRPr="009F5961">
        <w:rPr>
          <w:rFonts w:ascii="Arial" w:hAnsi="Arial" w:cs="Arial"/>
          <w:sz w:val="19"/>
          <w:szCs w:val="19"/>
        </w:rPr>
        <w:t xml:space="preserve">The roadway portion </w:t>
      </w:r>
      <w:r w:rsidRPr="009F5961">
        <w:rPr>
          <w:rFonts w:ascii="Arial" w:hAnsi="Arial" w:cs="Arial"/>
          <w:sz w:val="19"/>
          <w:szCs w:val="19"/>
        </w:rPr>
        <w:t>included</w:t>
      </w:r>
      <w:r w:rsidR="00477A21" w:rsidRPr="009F5961">
        <w:rPr>
          <w:rFonts w:ascii="Arial" w:hAnsi="Arial" w:cs="Arial"/>
          <w:sz w:val="19"/>
          <w:szCs w:val="19"/>
        </w:rPr>
        <w:t xml:space="preserve"> adding auxiliary lanes (exits 3 to 5)</w:t>
      </w:r>
      <w:r w:rsidR="00725B3D" w:rsidRPr="009F5961">
        <w:rPr>
          <w:rFonts w:ascii="Arial" w:hAnsi="Arial" w:cs="Arial"/>
          <w:sz w:val="19"/>
          <w:szCs w:val="19"/>
        </w:rPr>
        <w:t>,</w:t>
      </w:r>
      <w:r w:rsidR="00477A21" w:rsidRPr="009F5961">
        <w:rPr>
          <w:rFonts w:ascii="Arial" w:hAnsi="Arial" w:cs="Arial"/>
          <w:sz w:val="19"/>
          <w:szCs w:val="19"/>
        </w:rPr>
        <w:t xml:space="preserve"> widening ramps</w:t>
      </w:r>
      <w:r w:rsidRPr="009F5961">
        <w:rPr>
          <w:rFonts w:ascii="Arial" w:hAnsi="Arial" w:cs="Arial"/>
          <w:sz w:val="19"/>
          <w:szCs w:val="19"/>
        </w:rPr>
        <w:t>,</w:t>
      </w:r>
      <w:r w:rsidR="00477A21" w:rsidRPr="009F5961">
        <w:rPr>
          <w:rFonts w:ascii="Arial" w:hAnsi="Arial" w:cs="Arial"/>
          <w:sz w:val="19"/>
          <w:szCs w:val="19"/>
        </w:rPr>
        <w:t xml:space="preserve"> the addition of turning lanes</w:t>
      </w:r>
      <w:r w:rsidRPr="009F5961">
        <w:rPr>
          <w:rFonts w:ascii="Arial" w:hAnsi="Arial" w:cs="Arial"/>
          <w:sz w:val="19"/>
          <w:szCs w:val="19"/>
        </w:rPr>
        <w:t>,</w:t>
      </w:r>
      <w:r w:rsidR="00477A21" w:rsidRPr="009F5961">
        <w:rPr>
          <w:rFonts w:ascii="Arial" w:hAnsi="Arial" w:cs="Arial"/>
          <w:sz w:val="19"/>
          <w:szCs w:val="19"/>
        </w:rPr>
        <w:t xml:space="preserve"> </w:t>
      </w:r>
      <w:r w:rsidR="00725B3D" w:rsidRPr="009F5961">
        <w:rPr>
          <w:rFonts w:ascii="Arial" w:hAnsi="Arial" w:cs="Arial"/>
          <w:sz w:val="19"/>
          <w:szCs w:val="19"/>
        </w:rPr>
        <w:t xml:space="preserve">repairing </w:t>
      </w:r>
      <w:r w:rsidR="00477A21" w:rsidRPr="009F5961">
        <w:rPr>
          <w:rFonts w:ascii="Arial" w:hAnsi="Arial" w:cs="Arial"/>
          <w:sz w:val="19"/>
          <w:szCs w:val="19"/>
        </w:rPr>
        <w:t>crack</w:t>
      </w:r>
      <w:r w:rsidR="00725B3D" w:rsidRPr="009F5961">
        <w:rPr>
          <w:rFonts w:ascii="Arial" w:hAnsi="Arial" w:cs="Arial"/>
          <w:sz w:val="19"/>
          <w:szCs w:val="19"/>
        </w:rPr>
        <w:t>s</w:t>
      </w:r>
      <w:r w:rsidR="00477A21" w:rsidRPr="009F5961">
        <w:rPr>
          <w:rFonts w:ascii="Arial" w:hAnsi="Arial" w:cs="Arial"/>
          <w:sz w:val="19"/>
          <w:szCs w:val="19"/>
        </w:rPr>
        <w:t xml:space="preserve"> and seating with an asphalt overlay</w:t>
      </w:r>
      <w:r w:rsidRPr="009F5961">
        <w:rPr>
          <w:rFonts w:ascii="Arial" w:hAnsi="Arial" w:cs="Arial"/>
          <w:sz w:val="19"/>
          <w:szCs w:val="19"/>
        </w:rPr>
        <w:t>,</w:t>
      </w:r>
      <w:r w:rsidR="00477A21" w:rsidRPr="009F5961">
        <w:rPr>
          <w:rFonts w:ascii="Arial" w:hAnsi="Arial" w:cs="Arial"/>
          <w:sz w:val="19"/>
          <w:szCs w:val="19"/>
        </w:rPr>
        <w:t xml:space="preserve"> new concrete median barrier</w:t>
      </w:r>
      <w:r w:rsidR="00725B3D" w:rsidRPr="009F5961">
        <w:rPr>
          <w:rFonts w:ascii="Arial" w:hAnsi="Arial" w:cs="Arial"/>
          <w:sz w:val="19"/>
          <w:szCs w:val="19"/>
        </w:rPr>
        <w:t>s</w:t>
      </w:r>
      <w:r w:rsidRPr="009F5961">
        <w:rPr>
          <w:rFonts w:ascii="Arial" w:hAnsi="Arial" w:cs="Arial"/>
          <w:sz w:val="19"/>
          <w:szCs w:val="19"/>
        </w:rPr>
        <w:t>,</w:t>
      </w:r>
      <w:r w:rsidR="00477A21" w:rsidRPr="009F5961">
        <w:rPr>
          <w:rFonts w:ascii="Arial" w:hAnsi="Arial" w:cs="Arial"/>
          <w:sz w:val="19"/>
          <w:szCs w:val="19"/>
        </w:rPr>
        <w:t xml:space="preserve"> replacement of </w:t>
      </w:r>
      <w:r w:rsidR="00141924" w:rsidRPr="009F5961">
        <w:rPr>
          <w:rFonts w:ascii="Arial" w:hAnsi="Arial" w:cs="Arial"/>
          <w:sz w:val="19"/>
          <w:szCs w:val="19"/>
        </w:rPr>
        <w:t>220 drainage structures and install</w:t>
      </w:r>
      <w:r w:rsidR="00820D65" w:rsidRPr="009F5961">
        <w:rPr>
          <w:rFonts w:ascii="Arial" w:hAnsi="Arial" w:cs="Arial"/>
          <w:sz w:val="19"/>
          <w:szCs w:val="19"/>
        </w:rPr>
        <w:t>ing</w:t>
      </w:r>
      <w:r w:rsidR="00141924" w:rsidRPr="009F5961">
        <w:rPr>
          <w:rFonts w:ascii="Arial" w:hAnsi="Arial" w:cs="Arial"/>
          <w:sz w:val="19"/>
          <w:szCs w:val="19"/>
        </w:rPr>
        <w:t xml:space="preserve"> </w:t>
      </w:r>
      <w:r w:rsidR="00725B3D" w:rsidRPr="009F5961">
        <w:rPr>
          <w:rFonts w:ascii="Arial" w:hAnsi="Arial" w:cs="Arial"/>
          <w:sz w:val="19"/>
          <w:szCs w:val="19"/>
        </w:rPr>
        <w:t xml:space="preserve">more than </w:t>
      </w:r>
      <w:r w:rsidR="00141924" w:rsidRPr="009F5961">
        <w:rPr>
          <w:rFonts w:ascii="Arial" w:hAnsi="Arial" w:cs="Arial"/>
          <w:sz w:val="19"/>
          <w:szCs w:val="19"/>
        </w:rPr>
        <w:t>9</w:t>
      </w:r>
      <w:r w:rsidR="00820D65" w:rsidRPr="009F5961">
        <w:rPr>
          <w:rFonts w:ascii="Arial" w:hAnsi="Arial" w:cs="Arial"/>
          <w:sz w:val="19"/>
          <w:szCs w:val="19"/>
        </w:rPr>
        <w:t>,</w:t>
      </w:r>
      <w:r w:rsidR="00141924" w:rsidRPr="009F5961">
        <w:rPr>
          <w:rFonts w:ascii="Arial" w:hAnsi="Arial" w:cs="Arial"/>
          <w:sz w:val="19"/>
          <w:szCs w:val="19"/>
        </w:rPr>
        <w:t>000’ of 18” to 48” diameter pipes</w:t>
      </w:r>
      <w:r w:rsidRPr="009F5961">
        <w:rPr>
          <w:rFonts w:ascii="Arial" w:hAnsi="Arial" w:cs="Arial"/>
          <w:sz w:val="19"/>
          <w:szCs w:val="19"/>
        </w:rPr>
        <w:t>,</w:t>
      </w:r>
      <w:r w:rsidR="00477A21" w:rsidRPr="009F5961">
        <w:rPr>
          <w:rFonts w:ascii="Arial" w:hAnsi="Arial" w:cs="Arial"/>
          <w:sz w:val="19"/>
          <w:szCs w:val="19"/>
        </w:rPr>
        <w:t xml:space="preserve"> </w:t>
      </w:r>
      <w:r w:rsidR="00725B3D" w:rsidRPr="009F5961">
        <w:rPr>
          <w:rFonts w:ascii="Arial" w:hAnsi="Arial" w:cs="Arial"/>
          <w:sz w:val="19"/>
          <w:szCs w:val="19"/>
        </w:rPr>
        <w:t xml:space="preserve">and </w:t>
      </w:r>
      <w:r w:rsidR="00141924" w:rsidRPr="009F5961">
        <w:rPr>
          <w:rFonts w:ascii="Arial" w:hAnsi="Arial" w:cs="Arial"/>
          <w:sz w:val="19"/>
          <w:szCs w:val="19"/>
        </w:rPr>
        <w:t>installation of new 16” water main</w:t>
      </w:r>
      <w:r w:rsidR="00725B3D" w:rsidRPr="009F5961">
        <w:rPr>
          <w:rFonts w:ascii="Arial" w:hAnsi="Arial" w:cs="Arial"/>
          <w:sz w:val="19"/>
          <w:szCs w:val="19"/>
        </w:rPr>
        <w:t>s</w:t>
      </w:r>
      <w:r w:rsidR="00141924" w:rsidRPr="009F5961">
        <w:rPr>
          <w:rFonts w:ascii="Arial" w:hAnsi="Arial" w:cs="Arial"/>
          <w:sz w:val="19"/>
          <w:szCs w:val="19"/>
        </w:rPr>
        <w:t xml:space="preserve"> </w:t>
      </w:r>
      <w:r w:rsidR="001161FE" w:rsidRPr="009F5961">
        <w:rPr>
          <w:rFonts w:ascii="Arial" w:hAnsi="Arial" w:cs="Arial"/>
          <w:sz w:val="19"/>
          <w:szCs w:val="19"/>
        </w:rPr>
        <w:t xml:space="preserve">(pipes, bends, sleeves, brackets and valves) </w:t>
      </w:r>
      <w:r w:rsidR="00141924" w:rsidRPr="009F5961">
        <w:rPr>
          <w:rFonts w:ascii="Arial" w:hAnsi="Arial" w:cs="Arial"/>
          <w:sz w:val="19"/>
          <w:szCs w:val="19"/>
        </w:rPr>
        <w:t>on Winthrop Ave</w:t>
      </w:r>
      <w:r w:rsidR="00725B3D" w:rsidRPr="009F5961">
        <w:rPr>
          <w:rFonts w:ascii="Arial" w:hAnsi="Arial" w:cs="Arial"/>
          <w:sz w:val="19"/>
          <w:szCs w:val="19"/>
        </w:rPr>
        <w:t>nue</w:t>
      </w:r>
      <w:r w:rsidR="001161FE" w:rsidRPr="009F5961">
        <w:rPr>
          <w:rFonts w:ascii="Arial" w:hAnsi="Arial" w:cs="Arial"/>
          <w:sz w:val="19"/>
          <w:szCs w:val="19"/>
        </w:rPr>
        <w:t xml:space="preserve"> in the town of Elmsford, NY</w:t>
      </w:r>
      <w:r w:rsidR="00725B3D" w:rsidRPr="009F5961">
        <w:rPr>
          <w:rFonts w:ascii="Arial" w:hAnsi="Arial" w:cs="Arial"/>
          <w:sz w:val="19"/>
          <w:szCs w:val="19"/>
        </w:rPr>
        <w:t>.</w:t>
      </w:r>
      <w:r w:rsidR="001161FE" w:rsidRPr="009F5961">
        <w:rPr>
          <w:rFonts w:ascii="Arial" w:hAnsi="Arial" w:cs="Arial"/>
          <w:sz w:val="19"/>
          <w:szCs w:val="19"/>
        </w:rPr>
        <w:t xml:space="preserve"> Also</w:t>
      </w:r>
      <w:r w:rsidR="00725B3D" w:rsidRPr="009F5961">
        <w:rPr>
          <w:rFonts w:ascii="Arial" w:hAnsi="Arial" w:cs="Arial"/>
          <w:sz w:val="19"/>
          <w:szCs w:val="19"/>
        </w:rPr>
        <w:t xml:space="preserve"> included was the </w:t>
      </w:r>
      <w:r w:rsidR="00141924" w:rsidRPr="009F5961">
        <w:rPr>
          <w:rFonts w:ascii="Arial" w:hAnsi="Arial" w:cs="Arial"/>
          <w:sz w:val="19"/>
          <w:szCs w:val="19"/>
        </w:rPr>
        <w:t>relocation of two 24” water mains on Knollwood Ave</w:t>
      </w:r>
      <w:r w:rsidR="00F42018" w:rsidRPr="009F5961">
        <w:rPr>
          <w:rFonts w:ascii="Arial" w:hAnsi="Arial" w:cs="Arial"/>
          <w:sz w:val="19"/>
          <w:szCs w:val="19"/>
        </w:rPr>
        <w:t>nue</w:t>
      </w:r>
      <w:r w:rsidR="00141924" w:rsidRPr="009F5961">
        <w:rPr>
          <w:rFonts w:ascii="Arial" w:hAnsi="Arial" w:cs="Arial"/>
          <w:sz w:val="19"/>
          <w:szCs w:val="19"/>
        </w:rPr>
        <w:t xml:space="preserve"> in the town of Greenburg, NY</w:t>
      </w:r>
      <w:r w:rsidR="00725B3D" w:rsidRPr="009F5961">
        <w:rPr>
          <w:rFonts w:ascii="Arial" w:hAnsi="Arial" w:cs="Arial"/>
          <w:sz w:val="19"/>
          <w:szCs w:val="19"/>
        </w:rPr>
        <w:t>,</w:t>
      </w:r>
      <w:r w:rsidR="00141924" w:rsidRPr="009F5961">
        <w:rPr>
          <w:rFonts w:ascii="Arial" w:hAnsi="Arial" w:cs="Arial"/>
          <w:sz w:val="19"/>
          <w:szCs w:val="19"/>
        </w:rPr>
        <w:t xml:space="preserve"> </w:t>
      </w:r>
      <w:r w:rsidR="00725B3D" w:rsidRPr="009F5961">
        <w:rPr>
          <w:rFonts w:ascii="Arial" w:hAnsi="Arial" w:cs="Arial"/>
          <w:sz w:val="19"/>
          <w:szCs w:val="19"/>
        </w:rPr>
        <w:t>i</w:t>
      </w:r>
      <w:r w:rsidR="001161FE" w:rsidRPr="009F5961">
        <w:rPr>
          <w:rFonts w:ascii="Arial" w:hAnsi="Arial" w:cs="Arial"/>
          <w:sz w:val="19"/>
          <w:szCs w:val="19"/>
        </w:rPr>
        <w:t>nstall</w:t>
      </w:r>
      <w:r w:rsidR="00725B3D" w:rsidRPr="009F5961">
        <w:rPr>
          <w:rFonts w:ascii="Arial" w:hAnsi="Arial" w:cs="Arial"/>
          <w:sz w:val="19"/>
          <w:szCs w:val="19"/>
        </w:rPr>
        <w:t>ation of</w:t>
      </w:r>
      <w:r w:rsidR="001161FE" w:rsidRPr="009F5961">
        <w:rPr>
          <w:rFonts w:ascii="Arial" w:hAnsi="Arial" w:cs="Arial"/>
          <w:sz w:val="19"/>
          <w:szCs w:val="19"/>
        </w:rPr>
        <w:t xml:space="preserve"> new </w:t>
      </w:r>
      <w:r w:rsidR="00141924" w:rsidRPr="009F5961">
        <w:rPr>
          <w:rFonts w:ascii="Arial" w:hAnsi="Arial" w:cs="Arial"/>
          <w:sz w:val="19"/>
          <w:szCs w:val="19"/>
        </w:rPr>
        <w:t xml:space="preserve">fire hydrants, </w:t>
      </w:r>
      <w:r w:rsidR="00477A21" w:rsidRPr="009F5961">
        <w:rPr>
          <w:rFonts w:ascii="Arial" w:hAnsi="Arial" w:cs="Arial"/>
          <w:sz w:val="19"/>
          <w:szCs w:val="19"/>
        </w:rPr>
        <w:t>construction of noise walls and retaining</w:t>
      </w:r>
      <w:r w:rsidRPr="009F5961">
        <w:rPr>
          <w:rFonts w:ascii="Arial" w:hAnsi="Arial" w:cs="Arial"/>
          <w:sz w:val="19"/>
          <w:szCs w:val="19"/>
        </w:rPr>
        <w:t xml:space="preserve"> walls, utility relocation, and</w:t>
      </w:r>
      <w:r w:rsidR="00477A21" w:rsidRPr="009F5961">
        <w:rPr>
          <w:rFonts w:ascii="Arial" w:hAnsi="Arial" w:cs="Arial"/>
          <w:sz w:val="19"/>
          <w:szCs w:val="19"/>
        </w:rPr>
        <w:t xml:space="preserve"> landscaping.</w:t>
      </w:r>
      <w:r w:rsidR="00A82465" w:rsidRPr="009F5961">
        <w:rPr>
          <w:rFonts w:ascii="Arial" w:hAnsi="Arial" w:cs="Arial"/>
          <w:sz w:val="19"/>
          <w:szCs w:val="19"/>
        </w:rPr>
        <w:t xml:space="preserve"> </w:t>
      </w:r>
      <w:r w:rsidR="00477A21" w:rsidRPr="009F5961">
        <w:rPr>
          <w:rFonts w:ascii="Arial" w:hAnsi="Arial" w:cs="Arial"/>
          <w:sz w:val="19"/>
          <w:szCs w:val="19"/>
        </w:rPr>
        <w:t>Direct responsibilities</w:t>
      </w:r>
      <w:r w:rsidRPr="009F5961">
        <w:rPr>
          <w:rFonts w:ascii="Arial" w:hAnsi="Arial" w:cs="Arial"/>
          <w:sz w:val="19"/>
          <w:szCs w:val="19"/>
        </w:rPr>
        <w:t xml:space="preserve"> included</w:t>
      </w:r>
      <w:r w:rsidR="00477A21" w:rsidRPr="009F5961">
        <w:rPr>
          <w:rFonts w:ascii="Arial" w:hAnsi="Arial" w:cs="Arial"/>
          <w:sz w:val="19"/>
          <w:szCs w:val="19"/>
        </w:rPr>
        <w:t xml:space="preserve"> maintaining office records</w:t>
      </w:r>
      <w:r w:rsidR="00203BFB" w:rsidRPr="009F5961">
        <w:rPr>
          <w:rFonts w:ascii="Arial" w:hAnsi="Arial" w:cs="Arial"/>
          <w:sz w:val="19"/>
          <w:szCs w:val="19"/>
        </w:rPr>
        <w:t>;</w:t>
      </w:r>
      <w:r w:rsidR="00477A21" w:rsidRPr="009F5961">
        <w:rPr>
          <w:rFonts w:ascii="Arial" w:hAnsi="Arial" w:cs="Arial"/>
          <w:sz w:val="19"/>
          <w:szCs w:val="19"/>
        </w:rPr>
        <w:t xml:space="preserve"> prepar</w:t>
      </w:r>
      <w:r w:rsidRPr="009F5961">
        <w:rPr>
          <w:rFonts w:ascii="Arial" w:hAnsi="Arial" w:cs="Arial"/>
          <w:sz w:val="19"/>
          <w:szCs w:val="19"/>
        </w:rPr>
        <w:t>ing</w:t>
      </w:r>
      <w:r w:rsidR="00477A21" w:rsidRPr="009F5961">
        <w:rPr>
          <w:rFonts w:ascii="Arial" w:hAnsi="Arial" w:cs="Arial"/>
          <w:sz w:val="19"/>
          <w:szCs w:val="19"/>
        </w:rPr>
        <w:t xml:space="preserve"> monthly estimates, change orders</w:t>
      </w:r>
      <w:r w:rsidR="00203BFB" w:rsidRPr="009F5961">
        <w:rPr>
          <w:rFonts w:ascii="Arial" w:hAnsi="Arial" w:cs="Arial"/>
          <w:sz w:val="19"/>
          <w:szCs w:val="19"/>
        </w:rPr>
        <w:t>,</w:t>
      </w:r>
      <w:r w:rsidR="00477A21" w:rsidRPr="009F5961">
        <w:rPr>
          <w:rFonts w:ascii="Arial" w:hAnsi="Arial" w:cs="Arial"/>
          <w:sz w:val="19"/>
          <w:szCs w:val="19"/>
        </w:rPr>
        <w:t xml:space="preserve"> and final pay quantities</w:t>
      </w:r>
      <w:r w:rsidR="00203BFB" w:rsidRPr="009F5961">
        <w:rPr>
          <w:rFonts w:ascii="Arial" w:hAnsi="Arial" w:cs="Arial"/>
          <w:sz w:val="19"/>
          <w:szCs w:val="19"/>
        </w:rPr>
        <w:t>;</w:t>
      </w:r>
      <w:r w:rsidR="00477A21" w:rsidRPr="009F5961">
        <w:rPr>
          <w:rFonts w:ascii="Arial" w:hAnsi="Arial" w:cs="Arial"/>
          <w:sz w:val="19"/>
          <w:szCs w:val="19"/>
        </w:rPr>
        <w:t xml:space="preserve"> check</w:t>
      </w:r>
      <w:r w:rsidR="00203BFB" w:rsidRPr="009F5961">
        <w:rPr>
          <w:rFonts w:ascii="Arial" w:hAnsi="Arial" w:cs="Arial"/>
          <w:sz w:val="19"/>
          <w:szCs w:val="19"/>
        </w:rPr>
        <w:t>ing</w:t>
      </w:r>
      <w:r w:rsidR="00477A21" w:rsidRPr="009F5961">
        <w:rPr>
          <w:rFonts w:ascii="Arial" w:hAnsi="Arial" w:cs="Arial"/>
          <w:sz w:val="19"/>
          <w:szCs w:val="19"/>
        </w:rPr>
        <w:t xml:space="preserve"> inspector's daily reports</w:t>
      </w:r>
      <w:r w:rsidR="00203BFB" w:rsidRPr="009F5961">
        <w:rPr>
          <w:rFonts w:ascii="Arial" w:hAnsi="Arial" w:cs="Arial"/>
          <w:sz w:val="19"/>
          <w:szCs w:val="19"/>
        </w:rPr>
        <w:t>; and</w:t>
      </w:r>
      <w:r w:rsidR="00477A21" w:rsidRPr="009F5961">
        <w:rPr>
          <w:rFonts w:ascii="Arial" w:hAnsi="Arial" w:cs="Arial"/>
          <w:sz w:val="19"/>
          <w:szCs w:val="19"/>
        </w:rPr>
        <w:t xml:space="preserve"> train</w:t>
      </w:r>
      <w:r w:rsidR="00203BFB" w:rsidRPr="009F5961">
        <w:rPr>
          <w:rFonts w:ascii="Arial" w:hAnsi="Arial" w:cs="Arial"/>
          <w:sz w:val="19"/>
          <w:szCs w:val="19"/>
        </w:rPr>
        <w:t>ing</w:t>
      </w:r>
      <w:r w:rsidR="00477A21" w:rsidRPr="009F5961">
        <w:rPr>
          <w:rFonts w:ascii="Arial" w:hAnsi="Arial" w:cs="Arial"/>
          <w:sz w:val="19"/>
          <w:szCs w:val="19"/>
        </w:rPr>
        <w:t xml:space="preserve"> inspectors and trainees.</w:t>
      </w:r>
      <w:r w:rsidRPr="009F5961">
        <w:rPr>
          <w:rFonts w:ascii="Arial" w:hAnsi="Arial" w:cs="Arial"/>
          <w:sz w:val="19"/>
          <w:szCs w:val="19"/>
        </w:rPr>
        <w:t xml:space="preserve"> </w:t>
      </w:r>
      <w:r w:rsidR="00C21EE4" w:rsidRPr="009F5961">
        <w:rPr>
          <w:rFonts w:ascii="Arial" w:hAnsi="Arial" w:cs="Arial"/>
          <w:i/>
          <w:iCs/>
          <w:sz w:val="19"/>
          <w:szCs w:val="19"/>
        </w:rPr>
        <w:t>Ref: Kerril Hynes, EIC, 201.395-7282 / (914) 253-8450, kerril.hynes@dot.ny.gov.</w:t>
      </w:r>
      <w:r w:rsidR="00C21EE4" w:rsidRPr="009F5961">
        <w:rPr>
          <w:rFonts w:ascii="Arial" w:hAnsi="Arial" w:cs="Arial"/>
          <w:sz w:val="19"/>
          <w:szCs w:val="19"/>
        </w:rPr>
        <w:t xml:space="preserve">  </w:t>
      </w:r>
      <w:r w:rsidR="005313BD" w:rsidRPr="009F5961">
        <w:rPr>
          <w:rFonts w:ascii="Arial" w:hAnsi="Arial" w:cs="Arial"/>
          <w:sz w:val="19"/>
          <w:szCs w:val="19"/>
        </w:rPr>
        <w:t>(</w:t>
      </w:r>
      <w:r w:rsidRPr="009F5961">
        <w:rPr>
          <w:rFonts w:ascii="Arial" w:hAnsi="Arial" w:cs="Arial"/>
          <w:sz w:val="19"/>
          <w:szCs w:val="19"/>
        </w:rPr>
        <w:t>6/</w:t>
      </w:r>
      <w:r w:rsidR="007D527E" w:rsidRPr="009F5961">
        <w:rPr>
          <w:rFonts w:ascii="Arial" w:hAnsi="Arial" w:cs="Arial"/>
          <w:sz w:val="19"/>
          <w:szCs w:val="19"/>
        </w:rPr>
        <w:t>20</w:t>
      </w:r>
      <w:r w:rsidR="005313BD" w:rsidRPr="009F5961">
        <w:rPr>
          <w:rFonts w:ascii="Arial" w:hAnsi="Arial" w:cs="Arial"/>
          <w:sz w:val="19"/>
          <w:szCs w:val="19"/>
        </w:rPr>
        <w:t>02</w:t>
      </w:r>
      <w:r w:rsidRPr="009F5961">
        <w:rPr>
          <w:rFonts w:ascii="Arial" w:hAnsi="Arial" w:cs="Arial"/>
          <w:sz w:val="19"/>
          <w:szCs w:val="19"/>
        </w:rPr>
        <w:t xml:space="preserve"> - 6/</w:t>
      </w:r>
      <w:r w:rsidR="007D527E" w:rsidRPr="009F5961">
        <w:rPr>
          <w:rFonts w:ascii="Arial" w:hAnsi="Arial" w:cs="Arial"/>
          <w:sz w:val="19"/>
          <w:szCs w:val="19"/>
        </w:rPr>
        <w:t>20</w:t>
      </w:r>
      <w:r w:rsidR="005313BD" w:rsidRPr="009F5961">
        <w:rPr>
          <w:rFonts w:ascii="Arial" w:hAnsi="Arial" w:cs="Arial"/>
          <w:sz w:val="19"/>
          <w:szCs w:val="19"/>
        </w:rPr>
        <w:t>06)</w:t>
      </w:r>
    </w:p>
    <w:p w14:paraId="4B89348A" w14:textId="77777777" w:rsidR="00477A21" w:rsidRPr="009F5961" w:rsidRDefault="00477A21" w:rsidP="0043006C">
      <w:pPr>
        <w:jc w:val="both"/>
        <w:rPr>
          <w:rFonts w:ascii="Arial" w:hAnsi="Arial" w:cs="Arial"/>
          <w:sz w:val="19"/>
          <w:szCs w:val="19"/>
        </w:rPr>
      </w:pPr>
    </w:p>
    <w:p w14:paraId="69B17735" w14:textId="3D7A1446" w:rsidR="00477A21" w:rsidRPr="009F5961" w:rsidRDefault="007D527E" w:rsidP="0043006C">
      <w:pPr>
        <w:jc w:val="both"/>
        <w:rPr>
          <w:rFonts w:ascii="Arial" w:hAnsi="Arial" w:cs="Arial"/>
          <w:sz w:val="19"/>
          <w:szCs w:val="19"/>
        </w:rPr>
      </w:pPr>
      <w:r w:rsidRPr="009F5961">
        <w:rPr>
          <w:rFonts w:ascii="Arial" w:hAnsi="Arial" w:cs="Arial"/>
          <w:b/>
          <w:sz w:val="19"/>
          <w:szCs w:val="19"/>
        </w:rPr>
        <w:t>New York State Office of General Services (</w:t>
      </w:r>
      <w:r w:rsidR="0043006C" w:rsidRPr="009F5961">
        <w:rPr>
          <w:rFonts w:ascii="Arial" w:hAnsi="Arial" w:cs="Arial"/>
          <w:b/>
          <w:sz w:val="19"/>
          <w:szCs w:val="19"/>
        </w:rPr>
        <w:t>NYS</w:t>
      </w:r>
      <w:r w:rsidR="00773DBF" w:rsidRPr="009F5961">
        <w:rPr>
          <w:rFonts w:ascii="Arial" w:hAnsi="Arial" w:cs="Arial"/>
          <w:b/>
          <w:sz w:val="19"/>
          <w:szCs w:val="19"/>
        </w:rPr>
        <w:t>OGS</w:t>
      </w:r>
      <w:r w:rsidR="00C21EE4" w:rsidRPr="009F5961">
        <w:rPr>
          <w:rFonts w:ascii="Arial" w:hAnsi="Arial" w:cs="Arial"/>
          <w:b/>
          <w:sz w:val="19"/>
          <w:szCs w:val="19"/>
        </w:rPr>
        <w:t xml:space="preserve">), 8849, </w:t>
      </w:r>
      <w:r w:rsidR="00477A21" w:rsidRPr="009F5961">
        <w:rPr>
          <w:rFonts w:ascii="Arial" w:hAnsi="Arial" w:cs="Arial"/>
          <w:b/>
          <w:sz w:val="19"/>
          <w:szCs w:val="19"/>
        </w:rPr>
        <w:t>Region 8</w:t>
      </w:r>
      <w:r w:rsidR="0043006C" w:rsidRPr="009F5961">
        <w:rPr>
          <w:rFonts w:ascii="Arial" w:hAnsi="Arial" w:cs="Arial"/>
          <w:b/>
          <w:sz w:val="19"/>
          <w:szCs w:val="19"/>
        </w:rPr>
        <w:t>,</w:t>
      </w:r>
      <w:r w:rsidR="005313BD" w:rsidRPr="009F5961">
        <w:rPr>
          <w:rFonts w:ascii="Arial" w:hAnsi="Arial" w:cs="Arial"/>
          <w:b/>
          <w:sz w:val="19"/>
          <w:szCs w:val="19"/>
        </w:rPr>
        <w:t xml:space="preserve"> </w:t>
      </w:r>
      <w:r w:rsidR="00477A21" w:rsidRPr="009F5961">
        <w:rPr>
          <w:rFonts w:ascii="Arial" w:hAnsi="Arial" w:cs="Arial"/>
          <w:b/>
          <w:sz w:val="19"/>
          <w:szCs w:val="19"/>
        </w:rPr>
        <w:t xml:space="preserve">Emergency </w:t>
      </w:r>
      <w:r w:rsidR="0043006C" w:rsidRPr="009F5961">
        <w:rPr>
          <w:rFonts w:ascii="Arial" w:hAnsi="Arial" w:cs="Arial"/>
          <w:b/>
          <w:sz w:val="19"/>
          <w:szCs w:val="19"/>
        </w:rPr>
        <w:t>R</w:t>
      </w:r>
      <w:r w:rsidR="00477A21" w:rsidRPr="009F5961">
        <w:rPr>
          <w:rFonts w:ascii="Arial" w:hAnsi="Arial" w:cs="Arial"/>
          <w:b/>
          <w:sz w:val="19"/>
          <w:szCs w:val="19"/>
        </w:rPr>
        <w:t xml:space="preserve">epair of </w:t>
      </w:r>
      <w:r w:rsidR="0043006C" w:rsidRPr="009F5961">
        <w:rPr>
          <w:rFonts w:ascii="Arial" w:hAnsi="Arial" w:cs="Arial"/>
          <w:b/>
          <w:sz w:val="19"/>
          <w:szCs w:val="19"/>
        </w:rPr>
        <w:t>Bridge L</w:t>
      </w:r>
      <w:r w:rsidR="00477A21" w:rsidRPr="009F5961">
        <w:rPr>
          <w:rFonts w:ascii="Arial" w:hAnsi="Arial" w:cs="Arial"/>
          <w:b/>
          <w:sz w:val="19"/>
          <w:szCs w:val="19"/>
        </w:rPr>
        <w:t xml:space="preserve">eading to </w:t>
      </w:r>
      <w:r w:rsidR="0043006C" w:rsidRPr="009F5961">
        <w:rPr>
          <w:rFonts w:ascii="Arial" w:hAnsi="Arial" w:cs="Arial"/>
          <w:b/>
          <w:sz w:val="19"/>
          <w:szCs w:val="19"/>
        </w:rPr>
        <w:t>S</w:t>
      </w:r>
      <w:r w:rsidR="00477A21" w:rsidRPr="009F5961">
        <w:rPr>
          <w:rFonts w:ascii="Arial" w:hAnsi="Arial" w:cs="Arial"/>
          <w:b/>
          <w:sz w:val="19"/>
          <w:szCs w:val="19"/>
        </w:rPr>
        <w:t xml:space="preserve">hip </w:t>
      </w:r>
      <w:r w:rsidR="0043006C" w:rsidRPr="009F5961">
        <w:rPr>
          <w:rFonts w:ascii="Arial" w:hAnsi="Arial" w:cs="Arial"/>
          <w:b/>
          <w:sz w:val="19"/>
          <w:szCs w:val="19"/>
        </w:rPr>
        <w:t>P</w:t>
      </w:r>
      <w:r w:rsidR="00477A21" w:rsidRPr="009F5961">
        <w:rPr>
          <w:rFonts w:ascii="Arial" w:hAnsi="Arial" w:cs="Arial"/>
          <w:b/>
          <w:sz w:val="19"/>
          <w:szCs w:val="19"/>
        </w:rPr>
        <w:t xml:space="preserve">ier </w:t>
      </w:r>
      <w:r w:rsidR="0043006C" w:rsidRPr="009F5961">
        <w:rPr>
          <w:rFonts w:ascii="Arial" w:hAnsi="Arial" w:cs="Arial"/>
          <w:b/>
          <w:sz w:val="19"/>
          <w:szCs w:val="19"/>
        </w:rPr>
        <w:t>D</w:t>
      </w:r>
      <w:r w:rsidR="00477A21" w:rsidRPr="009F5961">
        <w:rPr>
          <w:rFonts w:ascii="Arial" w:hAnsi="Arial" w:cs="Arial"/>
          <w:b/>
          <w:sz w:val="19"/>
          <w:szCs w:val="19"/>
        </w:rPr>
        <w:t>ock at the Maritime College State University of New York</w:t>
      </w:r>
      <w:r w:rsidR="0043006C" w:rsidRPr="009F5961">
        <w:rPr>
          <w:rFonts w:ascii="Arial" w:hAnsi="Arial" w:cs="Arial"/>
          <w:b/>
          <w:sz w:val="19"/>
          <w:szCs w:val="19"/>
        </w:rPr>
        <w:t xml:space="preserve">, </w:t>
      </w:r>
      <w:r w:rsidR="00477A21" w:rsidRPr="009F5961">
        <w:rPr>
          <w:rFonts w:ascii="Arial" w:hAnsi="Arial" w:cs="Arial"/>
          <w:b/>
          <w:sz w:val="19"/>
          <w:szCs w:val="19"/>
        </w:rPr>
        <w:t>the Bronx</w:t>
      </w:r>
      <w:r w:rsidR="0043006C" w:rsidRPr="009F5961">
        <w:rPr>
          <w:rFonts w:ascii="Arial" w:hAnsi="Arial" w:cs="Arial"/>
          <w:b/>
          <w:sz w:val="19"/>
          <w:szCs w:val="19"/>
        </w:rPr>
        <w:t xml:space="preserve">, NY </w:t>
      </w:r>
      <w:r w:rsidR="0043006C" w:rsidRPr="009F5961">
        <w:rPr>
          <w:rFonts w:ascii="Arial" w:hAnsi="Arial" w:cs="Arial"/>
          <w:b/>
          <w:bCs/>
          <w:sz w:val="19"/>
          <w:szCs w:val="19"/>
        </w:rPr>
        <w:t>-</w:t>
      </w:r>
      <w:r w:rsidR="0043006C" w:rsidRPr="009F5961">
        <w:rPr>
          <w:rFonts w:ascii="Arial" w:hAnsi="Arial" w:cs="Arial"/>
          <w:b/>
          <w:sz w:val="19"/>
          <w:szCs w:val="19"/>
        </w:rPr>
        <w:t xml:space="preserve"> </w:t>
      </w:r>
      <w:r w:rsidR="00C21EE4" w:rsidRPr="009F5961">
        <w:rPr>
          <w:rFonts w:ascii="Arial" w:hAnsi="Arial" w:cs="Arial"/>
          <w:bCs/>
          <w:sz w:val="19"/>
          <w:szCs w:val="19"/>
        </w:rPr>
        <w:t>$7 million project.</w:t>
      </w:r>
      <w:r w:rsidR="00C21EE4" w:rsidRPr="009F5961">
        <w:rPr>
          <w:rFonts w:ascii="Arial" w:hAnsi="Arial" w:cs="Arial"/>
          <w:b/>
          <w:sz w:val="19"/>
          <w:szCs w:val="19"/>
        </w:rPr>
        <w:t xml:space="preserve"> </w:t>
      </w:r>
      <w:r w:rsidR="0043006C" w:rsidRPr="009F5961">
        <w:rPr>
          <w:rFonts w:ascii="Arial" w:hAnsi="Arial" w:cs="Arial"/>
          <w:sz w:val="19"/>
          <w:szCs w:val="19"/>
        </w:rPr>
        <w:t>Resident Engineer</w:t>
      </w:r>
      <w:r w:rsidR="00725B3D" w:rsidRPr="009F5961">
        <w:rPr>
          <w:rFonts w:ascii="Arial" w:hAnsi="Arial" w:cs="Arial"/>
          <w:sz w:val="19"/>
          <w:szCs w:val="19"/>
        </w:rPr>
        <w:t>. R</w:t>
      </w:r>
      <w:r w:rsidR="00477A21" w:rsidRPr="009F5961">
        <w:rPr>
          <w:rFonts w:ascii="Arial" w:hAnsi="Arial" w:cs="Arial"/>
          <w:sz w:val="19"/>
          <w:szCs w:val="19"/>
        </w:rPr>
        <w:t>esponsibilities included the coordination an</w:t>
      </w:r>
      <w:r w:rsidR="0043006C" w:rsidRPr="009F5961">
        <w:rPr>
          <w:rFonts w:ascii="Arial" w:hAnsi="Arial" w:cs="Arial"/>
          <w:sz w:val="19"/>
          <w:szCs w:val="19"/>
        </w:rPr>
        <w:t>d supervision of bridge repair</w:t>
      </w:r>
      <w:r w:rsidR="00725B3D" w:rsidRPr="009F5961">
        <w:rPr>
          <w:rFonts w:ascii="Arial" w:hAnsi="Arial" w:cs="Arial"/>
          <w:sz w:val="19"/>
          <w:szCs w:val="19"/>
        </w:rPr>
        <w:t xml:space="preserve">, determination of </w:t>
      </w:r>
      <w:r w:rsidR="00477A21" w:rsidRPr="009F5961">
        <w:rPr>
          <w:rFonts w:ascii="Arial" w:hAnsi="Arial" w:cs="Arial"/>
          <w:sz w:val="19"/>
          <w:szCs w:val="19"/>
        </w:rPr>
        <w:t xml:space="preserve">the layout and location of piles, </w:t>
      </w:r>
      <w:r w:rsidR="00725B3D" w:rsidRPr="009F5961">
        <w:rPr>
          <w:rFonts w:ascii="Arial" w:hAnsi="Arial" w:cs="Arial"/>
          <w:sz w:val="19"/>
          <w:szCs w:val="19"/>
        </w:rPr>
        <w:t xml:space="preserve">administration </w:t>
      </w:r>
      <w:r w:rsidR="00477A21" w:rsidRPr="009F5961">
        <w:rPr>
          <w:rFonts w:ascii="Arial" w:hAnsi="Arial" w:cs="Arial"/>
          <w:sz w:val="19"/>
          <w:szCs w:val="19"/>
        </w:rPr>
        <w:t xml:space="preserve">and </w:t>
      </w:r>
      <w:r w:rsidR="00725B3D" w:rsidRPr="009F5961">
        <w:rPr>
          <w:rFonts w:ascii="Arial" w:hAnsi="Arial" w:cs="Arial"/>
          <w:sz w:val="19"/>
          <w:szCs w:val="19"/>
        </w:rPr>
        <w:t xml:space="preserve">analysis of </w:t>
      </w:r>
      <w:r w:rsidR="00477A21" w:rsidRPr="009F5961">
        <w:rPr>
          <w:rFonts w:ascii="Arial" w:hAnsi="Arial" w:cs="Arial"/>
          <w:sz w:val="19"/>
          <w:szCs w:val="19"/>
        </w:rPr>
        <w:t>dynamic test results from driving test pil</w:t>
      </w:r>
      <w:r w:rsidR="0043006C" w:rsidRPr="009F5961">
        <w:rPr>
          <w:rFonts w:ascii="Arial" w:hAnsi="Arial" w:cs="Arial"/>
          <w:sz w:val="19"/>
          <w:szCs w:val="19"/>
        </w:rPr>
        <w:t>e</w:t>
      </w:r>
      <w:r w:rsidR="00725B3D" w:rsidRPr="009F5961">
        <w:rPr>
          <w:rFonts w:ascii="Arial" w:hAnsi="Arial" w:cs="Arial"/>
          <w:sz w:val="19"/>
          <w:szCs w:val="19"/>
        </w:rPr>
        <w:t>s</w:t>
      </w:r>
      <w:r w:rsidR="0043006C" w:rsidRPr="009F5961">
        <w:rPr>
          <w:rFonts w:ascii="Arial" w:hAnsi="Arial" w:cs="Arial"/>
          <w:sz w:val="19"/>
          <w:szCs w:val="19"/>
        </w:rPr>
        <w:t>. Re</w:t>
      </w:r>
      <w:r w:rsidR="00477A21" w:rsidRPr="009F5961">
        <w:rPr>
          <w:rFonts w:ascii="Arial" w:hAnsi="Arial" w:cs="Arial"/>
          <w:sz w:val="19"/>
          <w:szCs w:val="19"/>
        </w:rPr>
        <w:t xml:space="preserve">designed </w:t>
      </w:r>
      <w:r w:rsidR="00725B3D" w:rsidRPr="009F5961">
        <w:rPr>
          <w:rFonts w:ascii="Arial" w:hAnsi="Arial" w:cs="Arial"/>
          <w:sz w:val="19"/>
          <w:szCs w:val="19"/>
        </w:rPr>
        <w:t xml:space="preserve">the </w:t>
      </w:r>
      <w:r w:rsidR="00477A21" w:rsidRPr="009F5961">
        <w:rPr>
          <w:rFonts w:ascii="Arial" w:hAnsi="Arial" w:cs="Arial"/>
          <w:sz w:val="19"/>
          <w:szCs w:val="19"/>
        </w:rPr>
        <w:t>pile cap beam to fit existing field conditions and perform</w:t>
      </w:r>
      <w:r w:rsidR="00725B3D" w:rsidRPr="009F5961">
        <w:rPr>
          <w:rFonts w:ascii="Arial" w:hAnsi="Arial" w:cs="Arial"/>
          <w:sz w:val="19"/>
          <w:szCs w:val="19"/>
        </w:rPr>
        <w:t>ed</w:t>
      </w:r>
      <w:r w:rsidR="00477A21" w:rsidRPr="009F5961">
        <w:rPr>
          <w:rFonts w:ascii="Arial" w:hAnsi="Arial" w:cs="Arial"/>
          <w:sz w:val="19"/>
          <w:szCs w:val="19"/>
        </w:rPr>
        <w:t xml:space="preserve"> concrete testing (slump and air content)</w:t>
      </w:r>
      <w:r w:rsidR="00725B3D" w:rsidRPr="009F5961">
        <w:rPr>
          <w:rFonts w:ascii="Arial" w:hAnsi="Arial" w:cs="Arial"/>
          <w:sz w:val="19"/>
          <w:szCs w:val="19"/>
        </w:rPr>
        <w:t>,</w:t>
      </w:r>
      <w:r w:rsidR="00477A21" w:rsidRPr="009F5961">
        <w:rPr>
          <w:rFonts w:ascii="Arial" w:hAnsi="Arial" w:cs="Arial"/>
          <w:sz w:val="19"/>
          <w:szCs w:val="19"/>
        </w:rPr>
        <w:t xml:space="preserve"> all in accordance with AASHTO Specifications and</w:t>
      </w:r>
      <w:r w:rsidR="0043006C" w:rsidRPr="009F5961">
        <w:rPr>
          <w:rFonts w:ascii="Arial" w:hAnsi="Arial" w:cs="Arial"/>
          <w:sz w:val="19"/>
          <w:szCs w:val="19"/>
        </w:rPr>
        <w:t xml:space="preserve"> New York City building codes. </w:t>
      </w:r>
      <w:r w:rsidR="00477A21" w:rsidRPr="009F5961">
        <w:rPr>
          <w:rFonts w:ascii="Arial" w:hAnsi="Arial" w:cs="Arial"/>
          <w:sz w:val="19"/>
          <w:szCs w:val="19"/>
        </w:rPr>
        <w:t>Authorized payments and prepared Order-On-Contract</w:t>
      </w:r>
      <w:r w:rsidR="0043006C" w:rsidRPr="009F5961">
        <w:rPr>
          <w:rFonts w:ascii="Arial" w:hAnsi="Arial" w:cs="Arial"/>
          <w:sz w:val="19"/>
          <w:szCs w:val="19"/>
        </w:rPr>
        <w:t>.</w:t>
      </w:r>
      <w:r w:rsidR="00773DBF" w:rsidRPr="009F5961">
        <w:rPr>
          <w:rFonts w:ascii="Arial" w:hAnsi="Arial" w:cs="Arial"/>
          <w:sz w:val="19"/>
          <w:szCs w:val="19"/>
        </w:rPr>
        <w:t xml:space="preserve"> </w:t>
      </w:r>
      <w:r w:rsidR="00C21EE4" w:rsidRPr="009F5961">
        <w:rPr>
          <w:rFonts w:ascii="Arial" w:hAnsi="Arial" w:cs="Arial"/>
          <w:i/>
          <w:iCs/>
          <w:sz w:val="19"/>
          <w:szCs w:val="19"/>
        </w:rPr>
        <w:t>Ref:</w:t>
      </w:r>
      <w:r w:rsidR="00C21EE4" w:rsidRPr="009F5961">
        <w:rPr>
          <w:rFonts w:ascii="Arial" w:hAnsi="Arial" w:cs="Arial"/>
          <w:sz w:val="19"/>
          <w:szCs w:val="19"/>
        </w:rPr>
        <w:t xml:space="preserve"> </w:t>
      </w:r>
      <w:r w:rsidR="00C21EE4" w:rsidRPr="009F5961">
        <w:rPr>
          <w:rFonts w:ascii="Arial" w:hAnsi="Arial" w:cs="Arial"/>
          <w:i/>
          <w:iCs/>
          <w:sz w:val="19"/>
          <w:szCs w:val="19"/>
        </w:rPr>
        <w:t xml:space="preserve">Emmanuel </w:t>
      </w:r>
      <w:r w:rsidR="00C21EE4" w:rsidRPr="009F5961">
        <w:rPr>
          <w:rFonts w:ascii="Arial" w:hAnsi="Arial" w:cs="Arial"/>
          <w:i/>
          <w:iCs/>
          <w:sz w:val="19"/>
          <w:szCs w:val="19"/>
        </w:rPr>
        <w:lastRenderedPageBreak/>
        <w:t>Papadopoulous 914-948-0343, Emmanuel.papadopoulous@ogs.ny.gov</w:t>
      </w:r>
      <w:r w:rsidR="00C21EE4" w:rsidRPr="009F5961">
        <w:rPr>
          <w:rFonts w:ascii="Arial" w:hAnsi="Arial" w:cs="Arial"/>
          <w:sz w:val="19"/>
          <w:szCs w:val="19"/>
        </w:rPr>
        <w:t xml:space="preserve"> </w:t>
      </w:r>
      <w:r w:rsidR="00773DBF" w:rsidRPr="009F5961">
        <w:rPr>
          <w:rFonts w:ascii="Arial" w:hAnsi="Arial" w:cs="Arial"/>
          <w:sz w:val="19"/>
          <w:szCs w:val="19"/>
        </w:rPr>
        <w:t>(1/</w:t>
      </w:r>
      <w:r w:rsidRPr="009F5961">
        <w:rPr>
          <w:rFonts w:ascii="Arial" w:hAnsi="Arial" w:cs="Arial"/>
          <w:sz w:val="19"/>
          <w:szCs w:val="19"/>
        </w:rPr>
        <w:t>20</w:t>
      </w:r>
      <w:r w:rsidR="00773DBF" w:rsidRPr="009F5961">
        <w:rPr>
          <w:rFonts w:ascii="Arial" w:hAnsi="Arial" w:cs="Arial"/>
          <w:sz w:val="19"/>
          <w:szCs w:val="19"/>
        </w:rPr>
        <w:t>02 - 8/</w:t>
      </w:r>
      <w:r w:rsidRPr="009F5961">
        <w:rPr>
          <w:rFonts w:ascii="Arial" w:hAnsi="Arial" w:cs="Arial"/>
          <w:sz w:val="19"/>
          <w:szCs w:val="19"/>
        </w:rPr>
        <w:t>20</w:t>
      </w:r>
      <w:r w:rsidR="00773DBF" w:rsidRPr="009F5961">
        <w:rPr>
          <w:rFonts w:ascii="Arial" w:hAnsi="Arial" w:cs="Arial"/>
          <w:sz w:val="19"/>
          <w:szCs w:val="19"/>
        </w:rPr>
        <w:t xml:space="preserve">02) </w:t>
      </w:r>
    </w:p>
    <w:p w14:paraId="58372DBB" w14:textId="77777777" w:rsidR="00477A21" w:rsidRPr="009F5961" w:rsidRDefault="00477A21" w:rsidP="0043006C">
      <w:pPr>
        <w:jc w:val="both"/>
        <w:rPr>
          <w:rFonts w:ascii="Arial" w:hAnsi="Arial" w:cs="Arial"/>
          <w:b/>
          <w:sz w:val="19"/>
          <w:szCs w:val="19"/>
          <w:u w:val="single"/>
        </w:rPr>
      </w:pPr>
    </w:p>
    <w:p w14:paraId="57E233FA" w14:textId="657DEC22" w:rsidR="00477A21" w:rsidRPr="009F5961" w:rsidRDefault="00477A21" w:rsidP="009F5961">
      <w:pPr>
        <w:pStyle w:val="NormalWeb"/>
        <w:spacing w:before="0" w:beforeAutospacing="0" w:after="0" w:afterAutospacing="0"/>
        <w:jc w:val="both"/>
        <w:rPr>
          <w:rFonts w:ascii="Arial" w:hAnsi="Arial" w:cs="Arial"/>
          <w:sz w:val="19"/>
          <w:szCs w:val="19"/>
          <w:u w:val="single"/>
        </w:rPr>
      </w:pPr>
      <w:r w:rsidRPr="009F5961">
        <w:rPr>
          <w:rFonts w:ascii="Arial" w:hAnsi="Arial" w:cs="Arial"/>
          <w:b/>
          <w:sz w:val="19"/>
          <w:szCs w:val="19"/>
        </w:rPr>
        <w:t>NYSDOT</w:t>
      </w:r>
      <w:r w:rsidR="0043006C" w:rsidRPr="009F5961">
        <w:rPr>
          <w:rFonts w:ascii="Arial" w:hAnsi="Arial" w:cs="Arial"/>
          <w:b/>
          <w:sz w:val="19"/>
          <w:szCs w:val="19"/>
        </w:rPr>
        <w:t>,</w:t>
      </w:r>
      <w:r w:rsidRPr="009F5961">
        <w:rPr>
          <w:rFonts w:ascii="Arial" w:hAnsi="Arial" w:cs="Arial"/>
          <w:b/>
          <w:sz w:val="19"/>
          <w:szCs w:val="19"/>
        </w:rPr>
        <w:t xml:space="preserve"> D258189</w:t>
      </w:r>
      <w:r w:rsidR="0043006C" w:rsidRPr="009F5961">
        <w:rPr>
          <w:rFonts w:ascii="Arial" w:hAnsi="Arial" w:cs="Arial"/>
          <w:b/>
          <w:sz w:val="19"/>
          <w:szCs w:val="19"/>
        </w:rPr>
        <w:t>,</w:t>
      </w:r>
      <w:r w:rsidRPr="009F5961">
        <w:rPr>
          <w:rFonts w:ascii="Arial" w:hAnsi="Arial" w:cs="Arial"/>
          <w:b/>
          <w:sz w:val="19"/>
          <w:szCs w:val="19"/>
        </w:rPr>
        <w:t xml:space="preserve"> I-684 Resurfacing </w:t>
      </w:r>
      <w:r w:rsidR="0043006C" w:rsidRPr="009F5961">
        <w:rPr>
          <w:rFonts w:ascii="Arial" w:hAnsi="Arial" w:cs="Arial"/>
          <w:b/>
          <w:sz w:val="19"/>
          <w:szCs w:val="19"/>
        </w:rPr>
        <w:t>and</w:t>
      </w:r>
      <w:r w:rsidRPr="009F5961">
        <w:rPr>
          <w:rFonts w:ascii="Arial" w:hAnsi="Arial" w:cs="Arial"/>
          <w:b/>
          <w:sz w:val="19"/>
          <w:szCs w:val="19"/>
        </w:rPr>
        <w:t xml:space="preserve"> Reha</w:t>
      </w:r>
      <w:r w:rsidR="0043006C" w:rsidRPr="009F5961">
        <w:rPr>
          <w:rFonts w:ascii="Arial" w:hAnsi="Arial" w:cs="Arial"/>
          <w:b/>
          <w:sz w:val="19"/>
          <w:szCs w:val="19"/>
        </w:rPr>
        <w:t xml:space="preserve">bilitation of </w:t>
      </w:r>
      <w:r w:rsidRPr="009F5961">
        <w:rPr>
          <w:rFonts w:ascii="Arial" w:hAnsi="Arial" w:cs="Arial"/>
          <w:b/>
          <w:sz w:val="19"/>
          <w:szCs w:val="19"/>
        </w:rPr>
        <w:t>7 Bridges, Westchester County</w:t>
      </w:r>
      <w:r w:rsidR="0043006C" w:rsidRPr="009F5961">
        <w:rPr>
          <w:rFonts w:ascii="Arial" w:hAnsi="Arial" w:cs="Arial"/>
          <w:b/>
          <w:sz w:val="19"/>
          <w:szCs w:val="19"/>
        </w:rPr>
        <w:t>, NY</w:t>
      </w:r>
      <w:r w:rsidR="005313BD" w:rsidRPr="009F5961">
        <w:rPr>
          <w:rFonts w:ascii="Arial" w:hAnsi="Arial" w:cs="Arial"/>
          <w:b/>
          <w:sz w:val="19"/>
          <w:szCs w:val="19"/>
        </w:rPr>
        <w:t xml:space="preserve"> </w:t>
      </w:r>
      <w:r w:rsidR="005313BD" w:rsidRPr="009F5961">
        <w:rPr>
          <w:rFonts w:ascii="Arial" w:hAnsi="Arial" w:cs="Arial"/>
          <w:b/>
          <w:bCs/>
          <w:sz w:val="19"/>
          <w:szCs w:val="19"/>
        </w:rPr>
        <w:t>-</w:t>
      </w:r>
      <w:r w:rsidR="005313BD" w:rsidRPr="009F5961">
        <w:rPr>
          <w:rFonts w:ascii="Arial" w:hAnsi="Arial" w:cs="Arial"/>
          <w:b/>
          <w:sz w:val="19"/>
          <w:szCs w:val="19"/>
        </w:rPr>
        <w:t xml:space="preserve"> </w:t>
      </w:r>
      <w:r w:rsidR="005313BD" w:rsidRPr="009F5961">
        <w:rPr>
          <w:rFonts w:ascii="Arial" w:hAnsi="Arial" w:cs="Arial"/>
          <w:sz w:val="19"/>
          <w:szCs w:val="19"/>
        </w:rPr>
        <w:t>Chief Inspector</w:t>
      </w:r>
      <w:r w:rsidR="0043006C" w:rsidRPr="009F5961">
        <w:rPr>
          <w:rFonts w:ascii="Arial" w:hAnsi="Arial" w:cs="Arial"/>
          <w:sz w:val="19"/>
          <w:szCs w:val="19"/>
        </w:rPr>
        <w:t xml:space="preserve"> responsible for the </w:t>
      </w:r>
      <w:r w:rsidRPr="009F5961">
        <w:rPr>
          <w:rFonts w:ascii="Arial" w:hAnsi="Arial" w:cs="Arial"/>
          <w:sz w:val="19"/>
          <w:szCs w:val="19"/>
        </w:rPr>
        <w:t>construction inspection</w:t>
      </w:r>
      <w:r w:rsidR="0043006C" w:rsidRPr="009F5961">
        <w:rPr>
          <w:rFonts w:ascii="Arial" w:hAnsi="Arial" w:cs="Arial"/>
          <w:sz w:val="19"/>
          <w:szCs w:val="19"/>
        </w:rPr>
        <w:t xml:space="preserve"> of this </w:t>
      </w:r>
      <w:r w:rsidRPr="009F5961">
        <w:rPr>
          <w:rFonts w:ascii="Arial" w:hAnsi="Arial" w:cs="Arial"/>
          <w:sz w:val="19"/>
          <w:szCs w:val="19"/>
        </w:rPr>
        <w:t xml:space="preserve">$24 </w:t>
      </w:r>
      <w:r w:rsidR="0043006C" w:rsidRPr="009F5961">
        <w:rPr>
          <w:rFonts w:ascii="Arial" w:hAnsi="Arial" w:cs="Arial"/>
          <w:sz w:val="19"/>
          <w:szCs w:val="19"/>
        </w:rPr>
        <w:t>m</w:t>
      </w:r>
      <w:r w:rsidRPr="009F5961">
        <w:rPr>
          <w:rFonts w:ascii="Arial" w:hAnsi="Arial" w:cs="Arial"/>
          <w:sz w:val="19"/>
          <w:szCs w:val="19"/>
        </w:rPr>
        <w:t xml:space="preserve">illion project </w:t>
      </w:r>
      <w:r w:rsidR="00725B3D" w:rsidRPr="009F5961">
        <w:rPr>
          <w:rFonts w:ascii="Arial" w:hAnsi="Arial" w:cs="Arial"/>
          <w:sz w:val="19"/>
          <w:szCs w:val="19"/>
        </w:rPr>
        <w:t xml:space="preserve">that </w:t>
      </w:r>
      <w:r w:rsidRPr="009F5961">
        <w:rPr>
          <w:rFonts w:ascii="Arial" w:hAnsi="Arial" w:cs="Arial"/>
          <w:sz w:val="19"/>
          <w:szCs w:val="19"/>
        </w:rPr>
        <w:t>provided for the resurfacing of 16.3 kilometers along</w:t>
      </w:r>
      <w:r w:rsidR="0043006C" w:rsidRPr="009F5961">
        <w:rPr>
          <w:rFonts w:ascii="Arial" w:hAnsi="Arial" w:cs="Arial"/>
          <w:sz w:val="19"/>
          <w:szCs w:val="19"/>
        </w:rPr>
        <w:t xml:space="preserve"> the</w:t>
      </w:r>
      <w:r w:rsidRPr="009F5961">
        <w:rPr>
          <w:rFonts w:ascii="Arial" w:hAnsi="Arial" w:cs="Arial"/>
          <w:sz w:val="19"/>
          <w:szCs w:val="19"/>
        </w:rPr>
        <w:t xml:space="preserve"> I-684</w:t>
      </w:r>
      <w:r w:rsidR="0043006C" w:rsidRPr="009F5961">
        <w:rPr>
          <w:rFonts w:ascii="Arial" w:hAnsi="Arial" w:cs="Arial"/>
          <w:sz w:val="19"/>
          <w:szCs w:val="19"/>
        </w:rPr>
        <w:t>,</w:t>
      </w:r>
      <w:r w:rsidRPr="009F5961">
        <w:rPr>
          <w:rFonts w:ascii="Arial" w:hAnsi="Arial" w:cs="Arial"/>
          <w:sz w:val="19"/>
          <w:szCs w:val="19"/>
        </w:rPr>
        <w:t xml:space="preserve"> from the Tamarac Swamp Bridge north to the I-684 Bridge over Harris Road. The work consisted of crack </w:t>
      </w:r>
      <w:r w:rsidR="00725B3D" w:rsidRPr="009F5961">
        <w:rPr>
          <w:rFonts w:ascii="Arial" w:hAnsi="Arial" w:cs="Arial"/>
          <w:sz w:val="19"/>
          <w:szCs w:val="19"/>
        </w:rPr>
        <w:t xml:space="preserve">repair </w:t>
      </w:r>
      <w:r w:rsidRPr="009F5961">
        <w:rPr>
          <w:rFonts w:ascii="Arial" w:hAnsi="Arial" w:cs="Arial"/>
          <w:sz w:val="19"/>
          <w:szCs w:val="19"/>
        </w:rPr>
        <w:t>and seat</w:t>
      </w:r>
      <w:r w:rsidR="00725B3D" w:rsidRPr="009F5961">
        <w:rPr>
          <w:rFonts w:ascii="Arial" w:hAnsi="Arial" w:cs="Arial"/>
          <w:sz w:val="19"/>
          <w:szCs w:val="19"/>
        </w:rPr>
        <w:t>ing</w:t>
      </w:r>
      <w:r w:rsidRPr="009F5961">
        <w:rPr>
          <w:rFonts w:ascii="Arial" w:hAnsi="Arial" w:cs="Arial"/>
          <w:sz w:val="19"/>
          <w:szCs w:val="19"/>
        </w:rPr>
        <w:t xml:space="preserve"> existing Portland cement concrete pavement</w:t>
      </w:r>
      <w:r w:rsidR="0043006C" w:rsidRPr="009F5961">
        <w:rPr>
          <w:rFonts w:ascii="Arial" w:hAnsi="Arial" w:cs="Arial"/>
          <w:sz w:val="19"/>
          <w:szCs w:val="19"/>
        </w:rPr>
        <w:t>,</w:t>
      </w:r>
      <w:r w:rsidRPr="009F5961">
        <w:rPr>
          <w:rFonts w:ascii="Arial" w:hAnsi="Arial" w:cs="Arial"/>
          <w:sz w:val="19"/>
          <w:szCs w:val="19"/>
        </w:rPr>
        <w:t xml:space="preserve"> resurfacing with a multi-course overlay </w:t>
      </w:r>
      <w:r w:rsidR="00725B3D" w:rsidRPr="009F5961">
        <w:rPr>
          <w:rFonts w:ascii="Arial" w:hAnsi="Arial" w:cs="Arial"/>
          <w:sz w:val="19"/>
          <w:szCs w:val="19"/>
        </w:rPr>
        <w:t xml:space="preserve">in </w:t>
      </w:r>
      <w:r w:rsidRPr="009F5961">
        <w:rPr>
          <w:rFonts w:ascii="Arial" w:hAnsi="Arial" w:cs="Arial"/>
          <w:sz w:val="19"/>
          <w:szCs w:val="19"/>
        </w:rPr>
        <w:t>night paving (SuperPave)</w:t>
      </w:r>
      <w:r w:rsidR="0043006C" w:rsidRPr="009F5961">
        <w:rPr>
          <w:rFonts w:ascii="Arial" w:hAnsi="Arial" w:cs="Arial"/>
          <w:sz w:val="19"/>
          <w:szCs w:val="19"/>
        </w:rPr>
        <w:t>,</w:t>
      </w:r>
      <w:r w:rsidRPr="009F5961">
        <w:rPr>
          <w:rFonts w:ascii="Arial" w:hAnsi="Arial" w:cs="Arial"/>
          <w:sz w:val="19"/>
          <w:szCs w:val="19"/>
        </w:rPr>
        <w:t xml:space="preserve"> </w:t>
      </w:r>
      <w:r w:rsidR="00725B3D" w:rsidRPr="009F5961">
        <w:rPr>
          <w:rFonts w:ascii="Arial" w:hAnsi="Arial" w:cs="Arial"/>
          <w:sz w:val="19"/>
          <w:szCs w:val="19"/>
        </w:rPr>
        <w:t xml:space="preserve">upgrading </w:t>
      </w:r>
      <w:r w:rsidRPr="009F5961">
        <w:rPr>
          <w:rFonts w:ascii="Arial" w:hAnsi="Arial" w:cs="Arial"/>
          <w:sz w:val="19"/>
          <w:szCs w:val="19"/>
        </w:rPr>
        <w:t>signs and guide rail</w:t>
      </w:r>
      <w:r w:rsidR="00725B3D" w:rsidRPr="009F5961">
        <w:rPr>
          <w:rFonts w:ascii="Arial" w:hAnsi="Arial" w:cs="Arial"/>
          <w:sz w:val="19"/>
          <w:szCs w:val="19"/>
        </w:rPr>
        <w:t>s</w:t>
      </w:r>
      <w:r w:rsidRPr="009F5961">
        <w:rPr>
          <w:rFonts w:ascii="Arial" w:hAnsi="Arial" w:cs="Arial"/>
          <w:sz w:val="19"/>
          <w:szCs w:val="19"/>
        </w:rPr>
        <w:t xml:space="preserve"> to present standards</w:t>
      </w:r>
      <w:r w:rsidR="0043006C" w:rsidRPr="009F5961">
        <w:rPr>
          <w:rFonts w:ascii="Arial" w:hAnsi="Arial" w:cs="Arial"/>
          <w:sz w:val="19"/>
          <w:szCs w:val="19"/>
        </w:rPr>
        <w:t>,</w:t>
      </w:r>
      <w:r w:rsidRPr="009F5961">
        <w:rPr>
          <w:rFonts w:ascii="Arial" w:hAnsi="Arial" w:cs="Arial"/>
          <w:sz w:val="19"/>
          <w:szCs w:val="19"/>
        </w:rPr>
        <w:t xml:space="preserve"> the rehabilitation of 7 bridges between Exit 3 and Exit 4</w:t>
      </w:r>
      <w:r w:rsidR="0043006C" w:rsidRPr="009F5961">
        <w:rPr>
          <w:rFonts w:ascii="Arial" w:hAnsi="Arial" w:cs="Arial"/>
          <w:sz w:val="19"/>
          <w:szCs w:val="19"/>
        </w:rPr>
        <w:t xml:space="preserve"> -</w:t>
      </w:r>
      <w:r w:rsidRPr="009F5961">
        <w:rPr>
          <w:rFonts w:ascii="Arial" w:hAnsi="Arial" w:cs="Arial"/>
          <w:sz w:val="19"/>
          <w:szCs w:val="19"/>
        </w:rPr>
        <w:t xml:space="preserve"> two of which required a temporary bridge for maintaining traffic during construction</w:t>
      </w:r>
      <w:r w:rsidR="0043006C" w:rsidRPr="009F5961">
        <w:rPr>
          <w:rFonts w:ascii="Arial" w:hAnsi="Arial" w:cs="Arial"/>
          <w:sz w:val="19"/>
          <w:szCs w:val="19"/>
        </w:rPr>
        <w:t>,</w:t>
      </w:r>
      <w:r w:rsidRPr="009F5961">
        <w:rPr>
          <w:rFonts w:ascii="Arial" w:hAnsi="Arial" w:cs="Arial"/>
          <w:sz w:val="19"/>
          <w:szCs w:val="19"/>
        </w:rPr>
        <w:t xml:space="preserve"> and installation of one variable message sign over SB I-684 at Milepost 19.5.</w:t>
      </w:r>
      <w:r w:rsidR="0043006C" w:rsidRPr="009F5961">
        <w:rPr>
          <w:rFonts w:ascii="Arial" w:hAnsi="Arial" w:cs="Arial"/>
          <w:sz w:val="19"/>
          <w:szCs w:val="19"/>
        </w:rPr>
        <w:t xml:space="preserve"> </w:t>
      </w:r>
      <w:r w:rsidR="00C21EE4" w:rsidRPr="009F5961">
        <w:rPr>
          <w:rFonts w:ascii="Arial" w:hAnsi="Arial" w:cs="Arial"/>
          <w:i/>
          <w:iCs/>
          <w:sz w:val="19"/>
          <w:szCs w:val="19"/>
        </w:rPr>
        <w:t xml:space="preserve">Ref:  Ray Fischlein, area supervisor (845) 235-3210, </w:t>
      </w:r>
      <w:hyperlink r:id="rId7" w:history="1">
        <w:r w:rsidR="00C21EE4" w:rsidRPr="009F5961">
          <w:rPr>
            <w:rFonts w:ascii="Arial" w:hAnsi="Arial" w:cs="Arial"/>
            <w:i/>
            <w:iCs/>
            <w:sz w:val="19"/>
            <w:szCs w:val="19"/>
          </w:rPr>
          <w:t>rfisch48@optonline.net</w:t>
        </w:r>
      </w:hyperlink>
      <w:r w:rsidR="00C21EE4" w:rsidRPr="009F5961">
        <w:rPr>
          <w:rFonts w:ascii="Arial" w:hAnsi="Arial" w:cs="Arial"/>
          <w:i/>
          <w:iCs/>
          <w:sz w:val="19"/>
          <w:szCs w:val="19"/>
        </w:rPr>
        <w:t xml:space="preserve">.  </w:t>
      </w:r>
      <w:r w:rsidR="0043006C" w:rsidRPr="009F5961">
        <w:rPr>
          <w:rFonts w:ascii="Arial" w:hAnsi="Arial" w:cs="Arial"/>
          <w:sz w:val="19"/>
          <w:szCs w:val="19"/>
        </w:rPr>
        <w:t>(</w:t>
      </w:r>
      <w:r w:rsidR="00C21EE4" w:rsidRPr="009F5961">
        <w:rPr>
          <w:rFonts w:ascii="Arial" w:hAnsi="Arial" w:cs="Arial"/>
          <w:sz w:val="19"/>
          <w:szCs w:val="19"/>
        </w:rPr>
        <w:t>0</w:t>
      </w:r>
      <w:r w:rsidR="0043006C" w:rsidRPr="009F5961">
        <w:rPr>
          <w:rFonts w:ascii="Arial" w:hAnsi="Arial" w:cs="Arial"/>
          <w:sz w:val="19"/>
          <w:szCs w:val="19"/>
        </w:rPr>
        <w:t>3/</w:t>
      </w:r>
      <w:r w:rsidR="007D527E" w:rsidRPr="009F5961">
        <w:rPr>
          <w:rFonts w:ascii="Arial" w:hAnsi="Arial" w:cs="Arial"/>
          <w:sz w:val="19"/>
          <w:szCs w:val="19"/>
        </w:rPr>
        <w:t>20</w:t>
      </w:r>
      <w:r w:rsidR="0043006C" w:rsidRPr="009F5961">
        <w:rPr>
          <w:rFonts w:ascii="Arial" w:hAnsi="Arial" w:cs="Arial"/>
          <w:sz w:val="19"/>
          <w:szCs w:val="19"/>
        </w:rPr>
        <w:t>00 - 12/</w:t>
      </w:r>
      <w:r w:rsidR="007D527E" w:rsidRPr="009F5961">
        <w:rPr>
          <w:rFonts w:ascii="Arial" w:hAnsi="Arial" w:cs="Arial"/>
          <w:sz w:val="19"/>
          <w:szCs w:val="19"/>
        </w:rPr>
        <w:t>20</w:t>
      </w:r>
      <w:r w:rsidR="0043006C" w:rsidRPr="009F5961">
        <w:rPr>
          <w:rFonts w:ascii="Arial" w:hAnsi="Arial" w:cs="Arial"/>
          <w:sz w:val="19"/>
          <w:szCs w:val="19"/>
        </w:rPr>
        <w:t>01)</w:t>
      </w:r>
    </w:p>
    <w:p w14:paraId="1BF0DDE2" w14:textId="77777777" w:rsidR="00477A21" w:rsidRPr="009F5961" w:rsidRDefault="00477A21" w:rsidP="0043006C">
      <w:pPr>
        <w:jc w:val="both"/>
        <w:rPr>
          <w:rFonts w:ascii="Arial" w:hAnsi="Arial" w:cs="Arial"/>
          <w:b/>
          <w:sz w:val="19"/>
          <w:szCs w:val="19"/>
        </w:rPr>
      </w:pPr>
    </w:p>
    <w:p w14:paraId="027CD556" w14:textId="70CB6900" w:rsidR="00DC6860" w:rsidRPr="009F5961" w:rsidRDefault="00DC6860" w:rsidP="00DC6860">
      <w:pPr>
        <w:pStyle w:val="Default"/>
        <w:jc w:val="both"/>
        <w:rPr>
          <w:sz w:val="19"/>
          <w:szCs w:val="19"/>
        </w:rPr>
      </w:pPr>
      <w:r w:rsidRPr="009F5961">
        <w:rPr>
          <w:b/>
          <w:bCs/>
          <w:sz w:val="19"/>
          <w:szCs w:val="19"/>
        </w:rPr>
        <w:t>NYSDOT, D257481</w:t>
      </w:r>
      <w:r w:rsidR="00C3448A" w:rsidRPr="009F5961">
        <w:rPr>
          <w:b/>
          <w:bCs/>
          <w:sz w:val="19"/>
          <w:szCs w:val="19"/>
        </w:rPr>
        <w:t>,</w:t>
      </w:r>
      <w:r w:rsidRPr="009F5961">
        <w:rPr>
          <w:b/>
          <w:bCs/>
          <w:sz w:val="19"/>
          <w:szCs w:val="19"/>
        </w:rPr>
        <w:t xml:space="preserve"> Sprain Brook Parkway, Route 119 to Jackson Avenue</w:t>
      </w:r>
      <w:r w:rsidR="00820D65" w:rsidRPr="009F5961">
        <w:rPr>
          <w:b/>
          <w:bCs/>
          <w:sz w:val="19"/>
          <w:szCs w:val="19"/>
        </w:rPr>
        <w:t>, NY</w:t>
      </w:r>
      <w:r w:rsidRPr="009F5961">
        <w:rPr>
          <w:b/>
          <w:bCs/>
          <w:sz w:val="19"/>
          <w:szCs w:val="19"/>
        </w:rPr>
        <w:t xml:space="preserve"> -</w:t>
      </w:r>
      <w:r w:rsidRPr="009F5961">
        <w:rPr>
          <w:sz w:val="19"/>
          <w:szCs w:val="19"/>
        </w:rPr>
        <w:t xml:space="preserve"> Chief Inspector for this $13 million project that included the reconstruction of a 7-kilometer section of the Sprain Brook Parkway and rehabilitation of 6 bridges over the Parkway in Westchester County. This project included rock blasting, excavation and embankment, curb, asphalt paving and truing and leveling with "Superpave", guiderail, signs, asbestos removal, structural lifting, bearing replacement, structural concrete removal and replacement, and bridge painting with class B containment. With an average daily traffic of 85,000 vehicles</w:t>
      </w:r>
      <w:r w:rsidR="008058B1" w:rsidRPr="009F5961">
        <w:rPr>
          <w:sz w:val="19"/>
          <w:szCs w:val="19"/>
        </w:rPr>
        <w:t>,</w:t>
      </w:r>
      <w:r w:rsidRPr="009F5961">
        <w:rPr>
          <w:sz w:val="19"/>
          <w:szCs w:val="19"/>
        </w:rPr>
        <w:t xml:space="preserve"> this project required expertise in MPT as well as dealing with the public and other public agencies. </w:t>
      </w:r>
      <w:r w:rsidR="00C21EE4" w:rsidRPr="009F5961">
        <w:rPr>
          <w:i/>
          <w:iCs/>
          <w:sz w:val="19"/>
          <w:szCs w:val="19"/>
        </w:rPr>
        <w:t xml:space="preserve">Ref: King Fong (Calvin), (718) 482-4805, </w:t>
      </w:r>
      <w:hyperlink r:id="rId8" w:history="1">
        <w:r w:rsidR="00C21EE4" w:rsidRPr="009F5961">
          <w:rPr>
            <w:i/>
            <w:iCs/>
            <w:sz w:val="19"/>
            <w:szCs w:val="19"/>
          </w:rPr>
          <w:t>king.fong@dot.ny.gov</w:t>
        </w:r>
      </w:hyperlink>
      <w:r w:rsidR="00C21EE4" w:rsidRPr="009F5961">
        <w:rPr>
          <w:i/>
          <w:iCs/>
          <w:sz w:val="19"/>
          <w:szCs w:val="19"/>
        </w:rPr>
        <w:t>.</w:t>
      </w:r>
      <w:r w:rsidR="00C21EE4" w:rsidRPr="009F5961">
        <w:rPr>
          <w:sz w:val="19"/>
          <w:szCs w:val="19"/>
        </w:rPr>
        <w:t xml:space="preserve">   </w:t>
      </w:r>
      <w:r w:rsidRPr="009F5961">
        <w:rPr>
          <w:sz w:val="19"/>
          <w:szCs w:val="19"/>
        </w:rPr>
        <w:t>(</w:t>
      </w:r>
      <w:r w:rsidR="00C21EE4" w:rsidRPr="009F5961">
        <w:rPr>
          <w:sz w:val="19"/>
          <w:szCs w:val="19"/>
        </w:rPr>
        <w:t>0</w:t>
      </w:r>
      <w:r w:rsidRPr="009F5961">
        <w:rPr>
          <w:sz w:val="19"/>
          <w:szCs w:val="19"/>
        </w:rPr>
        <w:t>2/</w:t>
      </w:r>
      <w:r w:rsidR="007D527E" w:rsidRPr="009F5961">
        <w:rPr>
          <w:sz w:val="19"/>
          <w:szCs w:val="19"/>
        </w:rPr>
        <w:t>19</w:t>
      </w:r>
      <w:r w:rsidRPr="009F5961">
        <w:rPr>
          <w:sz w:val="19"/>
          <w:szCs w:val="19"/>
        </w:rPr>
        <w:t xml:space="preserve">99 </w:t>
      </w:r>
      <w:r w:rsidR="00C21EE4" w:rsidRPr="009F5961">
        <w:rPr>
          <w:sz w:val="19"/>
          <w:szCs w:val="19"/>
        </w:rPr>
        <w:t>–</w:t>
      </w:r>
      <w:r w:rsidRPr="009F5961">
        <w:rPr>
          <w:sz w:val="19"/>
          <w:szCs w:val="19"/>
        </w:rPr>
        <w:t xml:space="preserve"> </w:t>
      </w:r>
      <w:r w:rsidR="00C21EE4" w:rsidRPr="009F5961">
        <w:rPr>
          <w:sz w:val="19"/>
          <w:szCs w:val="19"/>
        </w:rPr>
        <w:t>01/</w:t>
      </w:r>
      <w:r w:rsidRPr="009F5961">
        <w:rPr>
          <w:sz w:val="19"/>
          <w:szCs w:val="19"/>
        </w:rPr>
        <w:t xml:space="preserve">2000) </w:t>
      </w:r>
    </w:p>
    <w:p w14:paraId="0A10FA7E" w14:textId="77777777" w:rsidR="00DC6860" w:rsidRPr="009F5961" w:rsidRDefault="00DC6860" w:rsidP="00DC6860">
      <w:pPr>
        <w:pStyle w:val="Default"/>
        <w:jc w:val="both"/>
        <w:rPr>
          <w:sz w:val="19"/>
          <w:szCs w:val="19"/>
        </w:rPr>
      </w:pPr>
    </w:p>
    <w:p w14:paraId="48667ABC" w14:textId="31F7BBE9" w:rsidR="00DC6860" w:rsidRPr="009F5961" w:rsidRDefault="00DC6860" w:rsidP="00DC6860">
      <w:pPr>
        <w:jc w:val="both"/>
        <w:rPr>
          <w:rFonts w:ascii="Arial" w:hAnsi="Arial" w:cs="Arial"/>
          <w:b/>
          <w:sz w:val="19"/>
          <w:szCs w:val="19"/>
        </w:rPr>
      </w:pPr>
      <w:r w:rsidRPr="009F5961">
        <w:rPr>
          <w:rFonts w:ascii="Arial" w:hAnsi="Arial" w:cs="Arial"/>
          <w:b/>
          <w:bCs/>
          <w:sz w:val="19"/>
          <w:szCs w:val="19"/>
        </w:rPr>
        <w:t xml:space="preserve">NYSDOT, D257652 and D257699, </w:t>
      </w:r>
      <w:r w:rsidRPr="009F5961">
        <w:rPr>
          <w:rFonts w:ascii="Arial" w:hAnsi="Arial" w:cs="Arial"/>
          <w:b/>
          <w:sz w:val="19"/>
          <w:szCs w:val="19"/>
        </w:rPr>
        <w:t>Pavement Maintenance Initiative (PMI) Various Locations</w:t>
      </w:r>
      <w:r w:rsidRPr="009F5961">
        <w:rPr>
          <w:rFonts w:ascii="Arial" w:hAnsi="Arial" w:cs="Arial"/>
          <w:sz w:val="19"/>
          <w:szCs w:val="19"/>
        </w:rPr>
        <w:t xml:space="preserve"> </w:t>
      </w:r>
      <w:r w:rsidR="00C3448A" w:rsidRPr="009F5961">
        <w:rPr>
          <w:rFonts w:ascii="Arial" w:hAnsi="Arial" w:cs="Arial"/>
          <w:b/>
          <w:bCs/>
          <w:sz w:val="19"/>
          <w:szCs w:val="19"/>
        </w:rPr>
        <w:t>-</w:t>
      </w:r>
      <w:r w:rsidRPr="009F5961">
        <w:rPr>
          <w:rFonts w:ascii="Arial" w:hAnsi="Arial" w:cs="Arial"/>
          <w:sz w:val="19"/>
          <w:szCs w:val="19"/>
        </w:rPr>
        <w:t xml:space="preserve"> Senior Inspector / Office Engineer for this $16 million project that included the milling and repaving of various state roads in Orange, Rockland</w:t>
      </w:r>
      <w:r w:rsidR="00C3448A" w:rsidRPr="009F5961">
        <w:rPr>
          <w:rFonts w:ascii="Arial" w:hAnsi="Arial" w:cs="Arial"/>
          <w:sz w:val="19"/>
          <w:szCs w:val="19"/>
        </w:rPr>
        <w:t>,</w:t>
      </w:r>
      <w:r w:rsidRPr="009F5961">
        <w:rPr>
          <w:rFonts w:ascii="Arial" w:hAnsi="Arial" w:cs="Arial"/>
          <w:sz w:val="19"/>
          <w:szCs w:val="19"/>
        </w:rPr>
        <w:t xml:space="preserve"> and Westchester Counties. </w:t>
      </w:r>
      <w:r w:rsidR="00C21EE4" w:rsidRPr="009F5961">
        <w:rPr>
          <w:rFonts w:ascii="Arial" w:hAnsi="Arial" w:cs="Arial"/>
          <w:i/>
          <w:iCs/>
          <w:sz w:val="19"/>
          <w:szCs w:val="19"/>
        </w:rPr>
        <w:t xml:space="preserve">Ref:  </w:t>
      </w:r>
      <w:r w:rsidR="00C21EE4" w:rsidRPr="009F5961">
        <w:rPr>
          <w:rFonts w:ascii="Arial" w:hAnsi="Arial" w:cs="Arial"/>
          <w:i/>
          <w:iCs/>
          <w:sz w:val="19"/>
          <w:szCs w:val="19"/>
          <w:lang w:val="pt-BR"/>
        </w:rPr>
        <w:t>Manuel De Silva, (516) 821-7314, msilva@mjengineers.com</w:t>
      </w:r>
      <w:r w:rsidR="00C21EE4" w:rsidRPr="009F5961">
        <w:rPr>
          <w:rFonts w:ascii="Arial" w:hAnsi="Arial" w:cs="Arial"/>
          <w:sz w:val="19"/>
          <w:szCs w:val="19"/>
        </w:rPr>
        <w:t xml:space="preserve"> </w:t>
      </w:r>
      <w:r w:rsidRPr="009F5961">
        <w:rPr>
          <w:rFonts w:ascii="Arial" w:hAnsi="Arial" w:cs="Arial"/>
          <w:sz w:val="19"/>
          <w:szCs w:val="19"/>
        </w:rPr>
        <w:t>(</w:t>
      </w:r>
      <w:r w:rsidR="00C21EE4" w:rsidRPr="009F5961">
        <w:rPr>
          <w:rFonts w:ascii="Arial" w:hAnsi="Arial" w:cs="Arial"/>
          <w:sz w:val="19"/>
          <w:szCs w:val="19"/>
        </w:rPr>
        <w:t>06/</w:t>
      </w:r>
      <w:r w:rsidRPr="009F5961">
        <w:rPr>
          <w:rFonts w:ascii="Arial" w:hAnsi="Arial" w:cs="Arial"/>
          <w:sz w:val="19"/>
          <w:szCs w:val="19"/>
        </w:rPr>
        <w:t xml:space="preserve">1998 </w:t>
      </w:r>
      <w:r w:rsidR="00C21EE4" w:rsidRPr="009F5961">
        <w:rPr>
          <w:rFonts w:ascii="Arial" w:hAnsi="Arial" w:cs="Arial"/>
          <w:sz w:val="19"/>
          <w:szCs w:val="19"/>
        </w:rPr>
        <w:t>–</w:t>
      </w:r>
      <w:r w:rsidRPr="009F5961">
        <w:rPr>
          <w:rFonts w:ascii="Arial" w:hAnsi="Arial" w:cs="Arial"/>
          <w:sz w:val="19"/>
          <w:szCs w:val="19"/>
        </w:rPr>
        <w:t xml:space="preserve"> </w:t>
      </w:r>
      <w:r w:rsidR="00C21EE4" w:rsidRPr="009F5961">
        <w:rPr>
          <w:rFonts w:ascii="Arial" w:hAnsi="Arial" w:cs="Arial"/>
          <w:sz w:val="19"/>
          <w:szCs w:val="19"/>
        </w:rPr>
        <w:t>01/</w:t>
      </w:r>
      <w:r w:rsidRPr="009F5961">
        <w:rPr>
          <w:rFonts w:ascii="Arial" w:hAnsi="Arial" w:cs="Arial"/>
          <w:sz w:val="19"/>
          <w:szCs w:val="19"/>
        </w:rPr>
        <w:t>1999)</w:t>
      </w:r>
    </w:p>
    <w:p w14:paraId="1E7F494B" w14:textId="77777777" w:rsidR="00D057BF" w:rsidRPr="009F5961" w:rsidRDefault="00D057BF" w:rsidP="0043006C">
      <w:pPr>
        <w:jc w:val="both"/>
        <w:rPr>
          <w:rFonts w:ascii="Arial" w:hAnsi="Arial" w:cs="Arial"/>
          <w:sz w:val="19"/>
          <w:szCs w:val="19"/>
        </w:rPr>
      </w:pPr>
    </w:p>
    <w:sectPr w:rsidR="00D057BF" w:rsidRPr="009F5961" w:rsidSect="00803F03">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7AC3" w14:textId="77777777" w:rsidR="00612C05" w:rsidRDefault="00612C05">
      <w:r>
        <w:separator/>
      </w:r>
    </w:p>
  </w:endnote>
  <w:endnote w:type="continuationSeparator" w:id="0">
    <w:p w14:paraId="42648477" w14:textId="77777777" w:rsidR="00612C05" w:rsidRDefault="00612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E1BF" w14:textId="77777777" w:rsidR="00F03DBE" w:rsidRDefault="00F03DB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firstLine="720"/>
      <w:rPr>
        <w:sz w:val="16"/>
      </w:rPr>
    </w:pPr>
  </w:p>
  <w:p w14:paraId="425717F4" w14:textId="77777777" w:rsidR="00F03DBE" w:rsidRDefault="00773DB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5680" behindDoc="0" locked="0" layoutInCell="0" allowOverlap="1" wp14:anchorId="6AD8799F" wp14:editId="0DBEBAE2">
              <wp:simplePos x="0" y="0"/>
              <wp:positionH relativeFrom="column">
                <wp:posOffset>5401310</wp:posOffset>
              </wp:positionH>
              <wp:positionV relativeFrom="paragraph">
                <wp:posOffset>24765</wp:posOffset>
              </wp:positionV>
              <wp:extent cx="1012825" cy="345440"/>
              <wp:effectExtent l="635" t="0" r="0" b="1270"/>
              <wp:wrapNone/>
              <wp:docPr id="4" name="Rectangle 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10506" id="Rectangle 2" o:spid="_x0000_s1026" alt="kseonly_curves" style="position:absolute;margin-left:425.3pt;margin-top:1.9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76pLZAgAApg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" o:allowincell="f" stroked="f">
              <v:fill r:id="rId2" o:title="kseonly_curves" recolor="t" rotate="t" type="frame"/>
            </v:rect>
          </w:pict>
        </mc:Fallback>
      </mc:AlternateContent>
    </w:r>
  </w:p>
  <w:p w14:paraId="223ED4FE" w14:textId="77777777" w:rsidR="00F03DBE" w:rsidRDefault="00ED783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rPr>
    </w:pPr>
    <w:r>
      <w:rPr>
        <w:rFonts w:ascii="Arial" w:hAnsi="Arial" w:cs="Arial"/>
        <w:sz w:val="10"/>
      </w:rPr>
      <w:fldChar w:fldCharType="begin"/>
    </w:r>
    <w:r w:rsidR="00F03DBE">
      <w:rPr>
        <w:rFonts w:ascii="Arial" w:hAnsi="Arial" w:cs="Arial"/>
        <w:sz w:val="10"/>
      </w:rPr>
      <w:instrText xml:space="preserve"> FILENAME \p </w:instrText>
    </w:r>
    <w:r>
      <w:rPr>
        <w:rFonts w:ascii="Arial" w:hAnsi="Arial" w:cs="Arial"/>
        <w:sz w:val="10"/>
      </w:rPr>
      <w:fldChar w:fldCharType="separate"/>
    </w:r>
    <w:r w:rsidR="00E94714">
      <w:rPr>
        <w:rFonts w:ascii="Arial" w:hAnsi="Arial" w:cs="Arial"/>
        <w:noProof/>
        <w:sz w:val="10"/>
      </w:rPr>
      <w:t>Y:\004-A-RESUMES\00 - Resumes-New Format\Lahdo-Abdi, S\Suheil Lahdo-Abdi _ resume.docx</w:t>
    </w:r>
    <w:r>
      <w:rPr>
        <w:rFonts w:ascii="Arial" w:hAnsi="Arial" w:cs="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A6F1" w14:textId="77777777" w:rsidR="00F12430" w:rsidRPr="00D0260A" w:rsidRDefault="00F12430" w:rsidP="00F12430">
    <w:pPr>
      <w:pStyle w:val="Footer"/>
      <w:rPr>
        <w:sz w:val="16"/>
        <w:szCs w:val="16"/>
      </w:rPr>
    </w:pPr>
  </w:p>
  <w:p w14:paraId="1406477E" w14:textId="4207EB69" w:rsidR="00F12430" w:rsidRPr="00B14614" w:rsidRDefault="00F12430" w:rsidP="00F12430">
    <w:pPr>
      <w:pStyle w:val="Footer"/>
      <w:pBdr>
        <w:top w:val="single" w:sz="8" w:space="1" w:color="004D90"/>
      </w:pBdr>
      <w:jc w:val="right"/>
    </w:pPr>
    <w:r>
      <w:rPr>
        <w:noProof/>
      </w:rPr>
      <mc:AlternateContent>
        <mc:Choice Requires="wps">
          <w:drawing>
            <wp:anchor distT="0" distB="0" distL="114300" distR="114300" simplePos="0" relativeHeight="251664896" behindDoc="0" locked="0" layoutInCell="1" allowOverlap="1" wp14:anchorId="009C225B" wp14:editId="2D9ED96D">
              <wp:simplePos x="0" y="0"/>
              <wp:positionH relativeFrom="column">
                <wp:posOffset>-9525</wp:posOffset>
              </wp:positionH>
              <wp:positionV relativeFrom="paragraph">
                <wp:posOffset>40005</wp:posOffset>
              </wp:positionV>
              <wp:extent cx="899160" cy="327660"/>
              <wp:effectExtent l="0" t="0" r="0" b="0"/>
              <wp:wrapNone/>
              <wp:docPr id="10925016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F51D8E" w14:textId="77777777" w:rsidR="00F12430" w:rsidRDefault="00F12430" w:rsidP="00F1243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9C225B" id="_x0000_t202" coordsize="21600,21600" o:spt="202" path="m,l,21600r21600,l21600,xe">
              <v:stroke joinstyle="miter"/>
              <v:path gradientshapeok="t" o:connecttype="rect"/>
            </v:shapetype>
            <v:shape id="Text Box 7" o:spid="_x0000_s1026"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2" o:title="" recolor="t" rotate="t" type="frame"/>
              <v:textbox>
                <w:txbxContent>
                  <w:p w14:paraId="4DF51D8E" w14:textId="77777777" w:rsidR="00F12430" w:rsidRDefault="00F12430" w:rsidP="00F12430"/>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00DEBC74" wp14:editId="0CB345DD">
              <wp:simplePos x="0" y="0"/>
              <wp:positionH relativeFrom="column">
                <wp:posOffset>6572250</wp:posOffset>
              </wp:positionH>
              <wp:positionV relativeFrom="paragraph">
                <wp:posOffset>9239250</wp:posOffset>
              </wp:positionV>
              <wp:extent cx="889000" cy="723900"/>
              <wp:effectExtent l="0" t="0" r="0" b="1905"/>
              <wp:wrapNone/>
              <wp:docPr id="2987493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5C346" id="Rectangle 6"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7BF054E0" wp14:editId="55DB1A8E">
              <wp:simplePos x="0" y="0"/>
              <wp:positionH relativeFrom="column">
                <wp:posOffset>6572250</wp:posOffset>
              </wp:positionH>
              <wp:positionV relativeFrom="paragraph">
                <wp:posOffset>9239250</wp:posOffset>
              </wp:positionV>
              <wp:extent cx="889000" cy="723900"/>
              <wp:effectExtent l="0" t="0" r="0" b="1905"/>
              <wp:wrapNone/>
              <wp:docPr id="145687358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56EC0" id="Rectangle 5"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p w14:paraId="3EC508FA" w14:textId="77777777" w:rsidR="00F03DBE" w:rsidRPr="00F12430" w:rsidRDefault="00F03DBE" w:rsidP="00F124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C3B6" w14:textId="77777777" w:rsidR="00F03DBE" w:rsidRDefault="00F03DB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ind w:firstLine="720"/>
      <w:rPr>
        <w:sz w:val="16"/>
      </w:rPr>
    </w:pPr>
  </w:p>
  <w:p w14:paraId="629BFCCD" w14:textId="77777777" w:rsidR="00F03DBE" w:rsidRDefault="00773DB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60800" behindDoc="0" locked="0" layoutInCell="0" allowOverlap="1" wp14:anchorId="5CFB1AA1" wp14:editId="28397E3D">
              <wp:simplePos x="0" y="0"/>
              <wp:positionH relativeFrom="column">
                <wp:posOffset>5401310</wp:posOffset>
              </wp:positionH>
              <wp:positionV relativeFrom="paragraph">
                <wp:posOffset>24765</wp:posOffset>
              </wp:positionV>
              <wp:extent cx="1012825" cy="345440"/>
              <wp:effectExtent l="635" t="0" r="0" b="1270"/>
              <wp:wrapNone/>
              <wp:docPr id="1" name="Rectangle 5"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48127" id="Rectangle 5" o:spid="_x0000_s1026" alt="kseonly_curves" style="position:absolute;margin-left:425.3pt;margin-top:1.95pt;width:79.75pt;height:27.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ZDDj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" o:allowincell="f" stroked="f">
              <v:fill r:id="rId2" o:title="kseonly_curves" recolor="t" rotate="t" type="frame"/>
            </v:rect>
          </w:pict>
        </mc:Fallback>
      </mc:AlternateContent>
    </w:r>
  </w:p>
  <w:p w14:paraId="153E1C97" w14:textId="77777777" w:rsidR="00F03DBE" w:rsidRDefault="00ED783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rPr>
    </w:pPr>
    <w:r>
      <w:rPr>
        <w:rFonts w:ascii="Arial" w:hAnsi="Arial" w:cs="Arial"/>
        <w:sz w:val="10"/>
      </w:rPr>
      <w:fldChar w:fldCharType="begin"/>
    </w:r>
    <w:r w:rsidR="00F03DBE">
      <w:rPr>
        <w:rFonts w:ascii="Arial" w:hAnsi="Arial" w:cs="Arial"/>
        <w:sz w:val="10"/>
      </w:rPr>
      <w:instrText xml:space="preserve"> FILENAME \p </w:instrText>
    </w:r>
    <w:r>
      <w:rPr>
        <w:rFonts w:ascii="Arial" w:hAnsi="Arial" w:cs="Arial"/>
        <w:sz w:val="10"/>
      </w:rPr>
      <w:fldChar w:fldCharType="separate"/>
    </w:r>
    <w:r w:rsidR="00E94714">
      <w:rPr>
        <w:rFonts w:ascii="Arial" w:hAnsi="Arial" w:cs="Arial"/>
        <w:noProof/>
        <w:sz w:val="10"/>
      </w:rPr>
      <w:t>Y:\004-A-RESUMES\00 - Resumes-New Format\Lahdo-Abdi, S\Suheil Lahdo-Abdi _ resume.docx</w:t>
    </w:r>
    <w:r>
      <w:rPr>
        <w:rFonts w:ascii="Arial" w:hAnsi="Arial" w:cs="Arial"/>
        <w:sz w:val="10"/>
      </w:rPr>
      <w:fldChar w:fldCharType="end"/>
    </w:r>
  </w:p>
  <w:p w14:paraId="0ADB97B6" w14:textId="77777777" w:rsidR="00F03DBE" w:rsidRDefault="00F03DBE">
    <w:pPr>
      <w:pStyle w:val="Footer"/>
      <w:rPr>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BD49" w14:textId="77777777" w:rsidR="00612C05" w:rsidRDefault="00612C05">
      <w:r>
        <w:separator/>
      </w:r>
    </w:p>
  </w:footnote>
  <w:footnote w:type="continuationSeparator" w:id="0">
    <w:p w14:paraId="6DCE314C" w14:textId="77777777" w:rsidR="00612C05" w:rsidRDefault="00612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AFE7" w14:textId="77777777" w:rsidR="00F03DBE" w:rsidRDefault="00F03DBE">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sz w:val="24"/>
      </w:rPr>
    </w:pPr>
    <w:r>
      <w:rPr>
        <w:rFonts w:ascii="Arial" w:hAnsi="Arial"/>
        <w:b/>
        <w:spacing w:val="10"/>
        <w:sz w:val="24"/>
      </w:rPr>
      <w:t xml:space="preserve">ATTEF FARAG, P.E.                                                                       </w:t>
    </w:r>
    <w:r>
      <w:rPr>
        <w:rFonts w:ascii="Arial" w:hAnsi="Arial"/>
        <w:b/>
        <w:i/>
        <w:sz w:val="24"/>
      </w:rPr>
      <w:t>KS Engineers, P.C.</w:t>
    </w:r>
  </w:p>
  <w:p w14:paraId="453FFB2C" w14:textId="77777777" w:rsidR="00F03DBE" w:rsidRDefault="00F03DB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Resident Engineer</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p>
  <w:p w14:paraId="4293A10C" w14:textId="77777777" w:rsidR="00F03DBE" w:rsidRDefault="00773DBF">
    <w:r>
      <w:rPr>
        <w:noProof/>
      </w:rPr>
      <mc:AlternateContent>
        <mc:Choice Requires="wps">
          <w:drawing>
            <wp:anchor distT="0" distB="0" distL="114300" distR="114300" simplePos="0" relativeHeight="251657728" behindDoc="0" locked="0" layoutInCell="1" allowOverlap="1" wp14:anchorId="4FC9E486" wp14:editId="0F50C239">
              <wp:simplePos x="0" y="0"/>
              <wp:positionH relativeFrom="column">
                <wp:posOffset>-9525</wp:posOffset>
              </wp:positionH>
              <wp:positionV relativeFrom="paragraph">
                <wp:posOffset>28575</wp:posOffset>
              </wp:positionV>
              <wp:extent cx="6438900" cy="0"/>
              <wp:effectExtent l="9525" t="9525" r="9525" b="952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0776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"/>
          </w:pict>
        </mc:Fallback>
      </mc:AlternateContent>
    </w:r>
  </w:p>
  <w:p w14:paraId="34962FF0" w14:textId="77777777" w:rsidR="00F03DBE" w:rsidRDefault="00F03DBE">
    <w:r>
      <w:rPr>
        <w:noProof/>
      </w:rPr>
      <w:drawing>
        <wp:anchor distT="0" distB="0" distL="114300" distR="114300" simplePos="0" relativeHeight="251656704" behindDoc="0" locked="0" layoutInCell="0" allowOverlap="1" wp14:anchorId="2837BA82" wp14:editId="7CFAD0BC">
          <wp:simplePos x="0" y="0"/>
          <wp:positionH relativeFrom="column">
            <wp:posOffset>-28575</wp:posOffset>
          </wp:positionH>
          <wp:positionV relativeFrom="page">
            <wp:posOffset>-571500</wp:posOffset>
          </wp:positionV>
          <wp:extent cx="6484620" cy="91440"/>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2854" w14:textId="77777777" w:rsidR="00F03DBE" w:rsidRPr="00622B8F" w:rsidRDefault="00477A21">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sz w:val="24"/>
      </w:rPr>
    </w:pPr>
    <w:r w:rsidRPr="00622B8F">
      <w:rPr>
        <w:rFonts w:ascii="Arial" w:hAnsi="Arial"/>
        <w:b/>
        <w:spacing w:val="10"/>
        <w:sz w:val="24"/>
      </w:rPr>
      <w:t>SUHEIL LAHDO-ABDI</w:t>
    </w:r>
    <w:r w:rsidR="00F03DBE" w:rsidRPr="00622B8F">
      <w:rPr>
        <w:rFonts w:ascii="Arial" w:hAnsi="Arial"/>
        <w:b/>
        <w:spacing w:val="10"/>
        <w:sz w:val="24"/>
      </w:rPr>
      <w:t xml:space="preserve">, P.E.                                                            </w:t>
    </w:r>
    <w:r w:rsidR="00F03DBE" w:rsidRPr="00622B8F">
      <w:rPr>
        <w:rFonts w:ascii="Arial" w:hAnsi="Arial"/>
        <w:b/>
        <w:i/>
        <w:sz w:val="24"/>
      </w:rPr>
      <w:t>KS Engineers, P.C.</w:t>
    </w:r>
  </w:p>
  <w:p w14:paraId="40520611" w14:textId="77777777" w:rsidR="00F03DBE" w:rsidRPr="00622B8F" w:rsidRDefault="00F42018" w:rsidP="000F3EB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Resident Engineer</w:t>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r>
    <w:r w:rsidR="00F03DBE" w:rsidRPr="00622B8F">
      <w:rPr>
        <w:rFonts w:ascii="Arial" w:hAnsi="Arial"/>
        <w:sz w:val="24"/>
      </w:rPr>
      <w:tab/>
      <w:t xml:space="preserve">    </w:t>
    </w:r>
  </w:p>
  <w:p w14:paraId="43811966" w14:textId="77777777" w:rsidR="00F03DBE" w:rsidRDefault="00F03DBE">
    <w:r>
      <w:rPr>
        <w:noProof/>
      </w:rPr>
      <w:drawing>
        <wp:anchor distT="0" distB="0" distL="114300" distR="114300" simplePos="0" relativeHeight="251658752" behindDoc="0" locked="0" layoutInCell="0" allowOverlap="1" wp14:anchorId="33C6AA82" wp14:editId="6788169D">
          <wp:simplePos x="0" y="0"/>
          <wp:positionH relativeFrom="column">
            <wp:posOffset>-28575</wp:posOffset>
          </wp:positionH>
          <wp:positionV relativeFrom="page">
            <wp:posOffset>-571500</wp:posOffset>
          </wp:positionV>
          <wp:extent cx="6484620" cy="91440"/>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1562" w14:textId="77777777" w:rsidR="00F03DBE" w:rsidRDefault="00F03DBE">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sz w:val="24"/>
      </w:rPr>
    </w:pPr>
    <w:r>
      <w:rPr>
        <w:rFonts w:ascii="Arial" w:hAnsi="Arial"/>
        <w:b/>
        <w:spacing w:val="10"/>
        <w:sz w:val="24"/>
      </w:rPr>
      <w:t>ATTEF FARAG</w:t>
    </w:r>
    <w:r>
      <w:rPr>
        <w:rFonts w:ascii="Arial" w:hAnsi="Arial"/>
        <w:b/>
        <w:spacing w:val="10"/>
        <w:sz w:val="24"/>
      </w:rPr>
      <w:tab/>
      <w:t xml:space="preserve">, P.E.                                                                       </w:t>
    </w:r>
    <w:r>
      <w:rPr>
        <w:rFonts w:ascii="Arial" w:hAnsi="Arial"/>
        <w:b/>
        <w:i/>
        <w:sz w:val="24"/>
      </w:rPr>
      <w:t>KS Engineers, P.C.</w:t>
    </w:r>
  </w:p>
  <w:p w14:paraId="155D0B20" w14:textId="77777777" w:rsidR="00F03DBE" w:rsidRDefault="00F03DB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Resident Engineer</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p>
  <w:p w14:paraId="2D8078C8" w14:textId="77777777" w:rsidR="00F03DBE" w:rsidRDefault="00773DBF">
    <w:r>
      <w:rPr>
        <w:noProof/>
      </w:rPr>
      <mc:AlternateContent>
        <mc:Choice Requires="wps">
          <w:drawing>
            <wp:anchor distT="0" distB="0" distL="114300" distR="114300" simplePos="0" relativeHeight="251654656" behindDoc="0" locked="0" layoutInCell="1" allowOverlap="1" wp14:anchorId="691415CA" wp14:editId="4294CE3C">
              <wp:simplePos x="0" y="0"/>
              <wp:positionH relativeFrom="column">
                <wp:posOffset>-9525</wp:posOffset>
              </wp:positionH>
              <wp:positionV relativeFrom="paragraph">
                <wp:posOffset>28575</wp:posOffset>
              </wp:positionV>
              <wp:extent cx="6438900" cy="0"/>
              <wp:effectExtent l="9525" t="9525" r="9525" b="952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1F81C" id="Line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5pt" to="506.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9Ew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"/>
          </w:pict>
        </mc:Fallback>
      </mc:AlternateContent>
    </w:r>
  </w:p>
  <w:p w14:paraId="34A6664D" w14:textId="77777777" w:rsidR="00F03DBE" w:rsidRDefault="00F03DBE">
    <w:pPr>
      <w:rPr>
        <w:sz w:val="24"/>
      </w:rPr>
    </w:pPr>
    <w:r>
      <w:rPr>
        <w:noProof/>
        <w:sz w:val="24"/>
      </w:rPr>
      <w:drawing>
        <wp:anchor distT="0" distB="0" distL="114300" distR="114300" simplePos="0" relativeHeight="251653632" behindDoc="0" locked="0" layoutInCell="0" allowOverlap="1" wp14:anchorId="61B8A431" wp14:editId="037FE830">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967"/>
    <w:multiLevelType w:val="hybridMultilevel"/>
    <w:tmpl w:val="E1B6AD14"/>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D453FE"/>
    <w:multiLevelType w:val="hybridMultilevel"/>
    <w:tmpl w:val="D81438A2"/>
    <w:lvl w:ilvl="0" w:tplc="A9F82F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7102F"/>
    <w:multiLevelType w:val="hybridMultilevel"/>
    <w:tmpl w:val="2CD8DBB2"/>
    <w:lvl w:ilvl="0" w:tplc="8C74BD6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113297">
    <w:abstractNumId w:val="0"/>
  </w:num>
  <w:num w:numId="2" w16cid:durableId="1676226809">
    <w:abstractNumId w:val="1"/>
  </w:num>
  <w:num w:numId="3" w16cid:durableId="1939290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472"/>
    <w:rsid w:val="00023CAB"/>
    <w:rsid w:val="00030C3B"/>
    <w:rsid w:val="00035303"/>
    <w:rsid w:val="000534E0"/>
    <w:rsid w:val="000602F2"/>
    <w:rsid w:val="0006079B"/>
    <w:rsid w:val="00087400"/>
    <w:rsid w:val="000924E6"/>
    <w:rsid w:val="000A2906"/>
    <w:rsid w:val="000A44FC"/>
    <w:rsid w:val="000A6D1E"/>
    <w:rsid w:val="000B6B15"/>
    <w:rsid w:val="000E08F0"/>
    <w:rsid w:val="000E6C34"/>
    <w:rsid w:val="000F3EB5"/>
    <w:rsid w:val="000F47DE"/>
    <w:rsid w:val="000F743E"/>
    <w:rsid w:val="00105901"/>
    <w:rsid w:val="0011316C"/>
    <w:rsid w:val="001161FE"/>
    <w:rsid w:val="00135921"/>
    <w:rsid w:val="00141924"/>
    <w:rsid w:val="00142AE5"/>
    <w:rsid w:val="00164053"/>
    <w:rsid w:val="00173FB1"/>
    <w:rsid w:val="00177902"/>
    <w:rsid w:val="00185234"/>
    <w:rsid w:val="00190A75"/>
    <w:rsid w:val="001C5DA1"/>
    <w:rsid w:val="001E64CD"/>
    <w:rsid w:val="001F61C5"/>
    <w:rsid w:val="00203BFB"/>
    <w:rsid w:val="002121EE"/>
    <w:rsid w:val="00227100"/>
    <w:rsid w:val="0023410E"/>
    <w:rsid w:val="00234793"/>
    <w:rsid w:val="002531EF"/>
    <w:rsid w:val="00272736"/>
    <w:rsid w:val="002747FD"/>
    <w:rsid w:val="00285C53"/>
    <w:rsid w:val="00286FCA"/>
    <w:rsid w:val="002B2964"/>
    <w:rsid w:val="0030132D"/>
    <w:rsid w:val="00302B50"/>
    <w:rsid w:val="0031652C"/>
    <w:rsid w:val="0032781B"/>
    <w:rsid w:val="003375D7"/>
    <w:rsid w:val="00340526"/>
    <w:rsid w:val="00347D0B"/>
    <w:rsid w:val="00350588"/>
    <w:rsid w:val="003963F5"/>
    <w:rsid w:val="003A6D56"/>
    <w:rsid w:val="003B4E3E"/>
    <w:rsid w:val="003C6E4D"/>
    <w:rsid w:val="003D5A40"/>
    <w:rsid w:val="00407483"/>
    <w:rsid w:val="0043006C"/>
    <w:rsid w:val="00452042"/>
    <w:rsid w:val="00452337"/>
    <w:rsid w:val="00473BBE"/>
    <w:rsid w:val="00477A21"/>
    <w:rsid w:val="004858F3"/>
    <w:rsid w:val="004C163E"/>
    <w:rsid w:val="004C2DD6"/>
    <w:rsid w:val="004E1CC8"/>
    <w:rsid w:val="004E7737"/>
    <w:rsid w:val="00504EF1"/>
    <w:rsid w:val="00520ACA"/>
    <w:rsid w:val="005313BD"/>
    <w:rsid w:val="00556335"/>
    <w:rsid w:val="005F16E2"/>
    <w:rsid w:val="005F687C"/>
    <w:rsid w:val="00606821"/>
    <w:rsid w:val="00612C05"/>
    <w:rsid w:val="00622B8F"/>
    <w:rsid w:val="00623416"/>
    <w:rsid w:val="006633DB"/>
    <w:rsid w:val="00670ECA"/>
    <w:rsid w:val="00677985"/>
    <w:rsid w:val="00681FCA"/>
    <w:rsid w:val="006840FA"/>
    <w:rsid w:val="0069252B"/>
    <w:rsid w:val="006A1A54"/>
    <w:rsid w:val="006B5536"/>
    <w:rsid w:val="006C7464"/>
    <w:rsid w:val="006D44AF"/>
    <w:rsid w:val="006D5B4E"/>
    <w:rsid w:val="006F0E32"/>
    <w:rsid w:val="006F1978"/>
    <w:rsid w:val="006F1C5B"/>
    <w:rsid w:val="00702095"/>
    <w:rsid w:val="0070539B"/>
    <w:rsid w:val="00715A6F"/>
    <w:rsid w:val="00716D15"/>
    <w:rsid w:val="00722B5C"/>
    <w:rsid w:val="00725B3D"/>
    <w:rsid w:val="00732403"/>
    <w:rsid w:val="00773DBF"/>
    <w:rsid w:val="00777D6E"/>
    <w:rsid w:val="00793F4A"/>
    <w:rsid w:val="007B1A47"/>
    <w:rsid w:val="007C3D38"/>
    <w:rsid w:val="007D2642"/>
    <w:rsid w:val="007D2FD1"/>
    <w:rsid w:val="007D527E"/>
    <w:rsid w:val="007E7274"/>
    <w:rsid w:val="007F28FC"/>
    <w:rsid w:val="007F5BB0"/>
    <w:rsid w:val="00803F03"/>
    <w:rsid w:val="008058B1"/>
    <w:rsid w:val="00820D65"/>
    <w:rsid w:val="00837619"/>
    <w:rsid w:val="0086065A"/>
    <w:rsid w:val="00871E17"/>
    <w:rsid w:val="00881E99"/>
    <w:rsid w:val="0088729C"/>
    <w:rsid w:val="008A26CF"/>
    <w:rsid w:val="008A35E9"/>
    <w:rsid w:val="008B3B13"/>
    <w:rsid w:val="008B464D"/>
    <w:rsid w:val="008B5F70"/>
    <w:rsid w:val="008C7689"/>
    <w:rsid w:val="008D416F"/>
    <w:rsid w:val="008D6503"/>
    <w:rsid w:val="008E4312"/>
    <w:rsid w:val="008F17DE"/>
    <w:rsid w:val="00931F0D"/>
    <w:rsid w:val="00935593"/>
    <w:rsid w:val="0094662C"/>
    <w:rsid w:val="00965010"/>
    <w:rsid w:val="0097242C"/>
    <w:rsid w:val="00982C8D"/>
    <w:rsid w:val="00996385"/>
    <w:rsid w:val="009979D6"/>
    <w:rsid w:val="009E0852"/>
    <w:rsid w:val="009E198A"/>
    <w:rsid w:val="009E1C8B"/>
    <w:rsid w:val="009F333A"/>
    <w:rsid w:val="009F5961"/>
    <w:rsid w:val="00A06329"/>
    <w:rsid w:val="00A07EC5"/>
    <w:rsid w:val="00A450B7"/>
    <w:rsid w:val="00A456FE"/>
    <w:rsid w:val="00A55D73"/>
    <w:rsid w:val="00A63B1C"/>
    <w:rsid w:val="00A67062"/>
    <w:rsid w:val="00A707B3"/>
    <w:rsid w:val="00A76DC1"/>
    <w:rsid w:val="00A82465"/>
    <w:rsid w:val="00AB3626"/>
    <w:rsid w:val="00AC6DB2"/>
    <w:rsid w:val="00AF111C"/>
    <w:rsid w:val="00AF5F4F"/>
    <w:rsid w:val="00B137B6"/>
    <w:rsid w:val="00B16F4A"/>
    <w:rsid w:val="00B310E1"/>
    <w:rsid w:val="00B37D6C"/>
    <w:rsid w:val="00B530B1"/>
    <w:rsid w:val="00B5626A"/>
    <w:rsid w:val="00B80313"/>
    <w:rsid w:val="00B866B3"/>
    <w:rsid w:val="00BA209F"/>
    <w:rsid w:val="00BB2E48"/>
    <w:rsid w:val="00BC1159"/>
    <w:rsid w:val="00BD2171"/>
    <w:rsid w:val="00BD3929"/>
    <w:rsid w:val="00C21EE4"/>
    <w:rsid w:val="00C223DD"/>
    <w:rsid w:val="00C27990"/>
    <w:rsid w:val="00C3448A"/>
    <w:rsid w:val="00C52A46"/>
    <w:rsid w:val="00CA2F19"/>
    <w:rsid w:val="00CE3740"/>
    <w:rsid w:val="00CF1FBD"/>
    <w:rsid w:val="00CF5999"/>
    <w:rsid w:val="00CF6179"/>
    <w:rsid w:val="00D01711"/>
    <w:rsid w:val="00D057BF"/>
    <w:rsid w:val="00D06484"/>
    <w:rsid w:val="00D11D36"/>
    <w:rsid w:val="00D17D9E"/>
    <w:rsid w:val="00D53D77"/>
    <w:rsid w:val="00D71CD3"/>
    <w:rsid w:val="00D8370C"/>
    <w:rsid w:val="00DA033F"/>
    <w:rsid w:val="00DB0FEF"/>
    <w:rsid w:val="00DC486F"/>
    <w:rsid w:val="00DC6860"/>
    <w:rsid w:val="00DD2F9F"/>
    <w:rsid w:val="00DE066F"/>
    <w:rsid w:val="00DE17E1"/>
    <w:rsid w:val="00DF797C"/>
    <w:rsid w:val="00E10953"/>
    <w:rsid w:val="00E217F5"/>
    <w:rsid w:val="00E32E56"/>
    <w:rsid w:val="00E46B3A"/>
    <w:rsid w:val="00E47B0E"/>
    <w:rsid w:val="00E602B5"/>
    <w:rsid w:val="00E61C45"/>
    <w:rsid w:val="00E66736"/>
    <w:rsid w:val="00E7642B"/>
    <w:rsid w:val="00E927C8"/>
    <w:rsid w:val="00E94714"/>
    <w:rsid w:val="00EA7DAB"/>
    <w:rsid w:val="00EB0F24"/>
    <w:rsid w:val="00ED3DE4"/>
    <w:rsid w:val="00ED3FA0"/>
    <w:rsid w:val="00ED7837"/>
    <w:rsid w:val="00EF7BA2"/>
    <w:rsid w:val="00F03DBE"/>
    <w:rsid w:val="00F12430"/>
    <w:rsid w:val="00F13841"/>
    <w:rsid w:val="00F2174B"/>
    <w:rsid w:val="00F3480C"/>
    <w:rsid w:val="00F42018"/>
    <w:rsid w:val="00F44688"/>
    <w:rsid w:val="00F527E1"/>
    <w:rsid w:val="00F5753D"/>
    <w:rsid w:val="00F61DA0"/>
    <w:rsid w:val="00F659A0"/>
    <w:rsid w:val="00F70E99"/>
    <w:rsid w:val="00FB53B4"/>
    <w:rsid w:val="00FD1E3A"/>
    <w:rsid w:val="00FD204C"/>
    <w:rsid w:val="00FE1472"/>
    <w:rsid w:val="00FF0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3A4D7AB2"/>
  <w15:docId w15:val="{729E97BB-4E07-4D79-8895-08058F6C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3F03"/>
    <w:pPr>
      <w:widowControl w:val="0"/>
      <w:autoSpaceDE w:val="0"/>
      <w:autoSpaceDN w:val="0"/>
      <w:adjustRightInd w:val="0"/>
    </w:pPr>
  </w:style>
  <w:style w:type="paragraph" w:styleId="Heading1">
    <w:name w:val="heading 1"/>
    <w:basedOn w:val="Normal"/>
    <w:next w:val="Normal"/>
    <w:qFormat/>
    <w:rsid w:val="00803F03"/>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803F03"/>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outlineLvl w:val="1"/>
    </w:pPr>
    <w:rPr>
      <w:rFonts w:ascii="Arial" w:hAnsi="Arial" w:cs="Arial"/>
      <w:b/>
      <w:bCs/>
      <w:spacing w:val="1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803F03"/>
  </w:style>
  <w:style w:type="paragraph" w:customStyle="1" w:styleId="Quick">
    <w:name w:val="Quick _"/>
    <w:rsid w:val="00803F03"/>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803F03"/>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803F03"/>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803F03"/>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rsid w:val="00803F0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803F03"/>
    <w:pPr>
      <w:widowControl/>
      <w:autoSpaceDE/>
      <w:autoSpaceDN/>
      <w:adjustRightInd/>
      <w:jc w:val="both"/>
    </w:pPr>
    <w:rPr>
      <w:rFonts w:ascii="News Gothic MT" w:hAnsi="News Gothic MT"/>
      <w:szCs w:val="24"/>
    </w:rPr>
  </w:style>
  <w:style w:type="paragraph" w:styleId="BalloonText">
    <w:name w:val="Balloon Text"/>
    <w:basedOn w:val="Normal"/>
    <w:semiHidden/>
    <w:rsid w:val="00803F03"/>
    <w:rPr>
      <w:rFonts w:ascii="Tahoma" w:hAnsi="Tahoma" w:cs="Tahoma"/>
      <w:sz w:val="16"/>
      <w:szCs w:val="16"/>
    </w:rPr>
  </w:style>
  <w:style w:type="paragraph" w:styleId="BodyText3">
    <w:name w:val="Body Text 3"/>
    <w:basedOn w:val="Normal"/>
    <w:link w:val="BodyText3Char"/>
    <w:rsid w:val="0030132D"/>
    <w:pPr>
      <w:spacing w:after="120"/>
    </w:pPr>
    <w:rPr>
      <w:sz w:val="16"/>
      <w:szCs w:val="16"/>
    </w:rPr>
  </w:style>
  <w:style w:type="character" w:customStyle="1" w:styleId="BodyText3Char">
    <w:name w:val="Body Text 3 Char"/>
    <w:basedOn w:val="DefaultParagraphFont"/>
    <w:link w:val="BodyText3"/>
    <w:rsid w:val="0030132D"/>
    <w:rPr>
      <w:sz w:val="16"/>
      <w:szCs w:val="16"/>
    </w:rPr>
  </w:style>
  <w:style w:type="paragraph" w:styleId="BodyTextIndent3">
    <w:name w:val="Body Text Indent 3"/>
    <w:basedOn w:val="Normal"/>
    <w:link w:val="BodyTextIndent3Char"/>
    <w:rsid w:val="00477A21"/>
    <w:pPr>
      <w:spacing w:after="120"/>
      <w:ind w:left="360"/>
    </w:pPr>
    <w:rPr>
      <w:sz w:val="16"/>
      <w:szCs w:val="16"/>
    </w:rPr>
  </w:style>
  <w:style w:type="character" w:customStyle="1" w:styleId="BodyTextIndent3Char">
    <w:name w:val="Body Text Indent 3 Char"/>
    <w:basedOn w:val="DefaultParagraphFont"/>
    <w:link w:val="BodyTextIndent3"/>
    <w:rsid w:val="00477A21"/>
    <w:rPr>
      <w:sz w:val="16"/>
      <w:szCs w:val="16"/>
    </w:rPr>
  </w:style>
  <w:style w:type="paragraph" w:styleId="ListParagraph">
    <w:name w:val="List Paragraph"/>
    <w:basedOn w:val="Normal"/>
    <w:uiPriority w:val="34"/>
    <w:qFormat/>
    <w:rsid w:val="00477A21"/>
    <w:pPr>
      <w:widowControl/>
      <w:autoSpaceDE/>
      <w:autoSpaceDN/>
      <w:adjustRightInd/>
      <w:ind w:left="720"/>
      <w:contextualSpacing/>
      <w:jc w:val="both"/>
    </w:pPr>
    <w:rPr>
      <w:rFonts w:ascii="Calibri" w:eastAsia="Calibri" w:hAnsi="Calibri"/>
      <w:sz w:val="24"/>
      <w:szCs w:val="24"/>
      <w:lang w:bidi="en-US"/>
    </w:rPr>
  </w:style>
  <w:style w:type="character" w:styleId="Hyperlink">
    <w:name w:val="Hyperlink"/>
    <w:uiPriority w:val="99"/>
    <w:unhideWhenUsed/>
    <w:rsid w:val="00477A21"/>
    <w:rPr>
      <w:color w:val="0000FF"/>
      <w:u w:val="single"/>
    </w:rPr>
  </w:style>
  <w:style w:type="character" w:customStyle="1" w:styleId="BodyTextChar">
    <w:name w:val="Body Text Char"/>
    <w:basedOn w:val="DefaultParagraphFont"/>
    <w:link w:val="BodyText"/>
    <w:rsid w:val="00622B8F"/>
  </w:style>
  <w:style w:type="paragraph" w:customStyle="1" w:styleId="Default">
    <w:name w:val="Default"/>
    <w:rsid w:val="00DC6860"/>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A456FE"/>
  </w:style>
  <w:style w:type="paragraph" w:styleId="NormalWeb">
    <w:name w:val="Normal (Web)"/>
    <w:basedOn w:val="Normal"/>
    <w:uiPriority w:val="99"/>
    <w:unhideWhenUsed/>
    <w:rsid w:val="00C21EE4"/>
    <w:pPr>
      <w:widowControl/>
      <w:autoSpaceDE/>
      <w:autoSpaceDN/>
      <w:adjustRightInd/>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C21EE4"/>
    <w:rPr>
      <w:color w:val="605E5C"/>
      <w:shd w:val="clear" w:color="auto" w:fill="E1DFDD"/>
    </w:rPr>
  </w:style>
  <w:style w:type="character" w:customStyle="1" w:styleId="FooterChar">
    <w:name w:val="Footer Char"/>
    <w:basedOn w:val="DefaultParagraphFont"/>
    <w:link w:val="Footer"/>
    <w:uiPriority w:val="99"/>
    <w:rsid w:val="00F124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ng.fong@dot.ny.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rfisch48@optonline.net"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2692</Words>
  <Characters>15977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21</cp:revision>
  <cp:lastPrinted>2018-04-23T16:11:00Z</cp:lastPrinted>
  <dcterms:created xsi:type="dcterms:W3CDTF">2024-03-13T19:43:00Z</dcterms:created>
  <dcterms:modified xsi:type="dcterms:W3CDTF">2025-06-19T15:38:00Z</dcterms:modified>
</cp:coreProperties>
</file>