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B91" w14:textId="4A810FA2"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5C90FDB6" w14:textId="003FD219" w:rsidR="005B1A95" w:rsidRDefault="009947FD" w:rsidP="00F34CCB">
      <w:pPr>
        <w:rPr>
          <w:rFonts w:ascii="Arial" w:hAnsi="Arial" w:cs="Arial"/>
          <w:sz w:val="19"/>
        </w:rPr>
      </w:pPr>
      <w:r>
        <w:rPr>
          <w:rFonts w:ascii="Arial" w:hAnsi="Arial" w:cs="Arial"/>
          <w:sz w:val="19"/>
        </w:rPr>
        <w:t>Undergraduate Course Work / Mechanica</w:t>
      </w:r>
      <w:r w:rsidR="005B1A95">
        <w:rPr>
          <w:rFonts w:ascii="Arial" w:hAnsi="Arial" w:cs="Arial"/>
          <w:sz w:val="19"/>
        </w:rPr>
        <w:t>l Engineering</w:t>
      </w:r>
      <w:r>
        <w:rPr>
          <w:rFonts w:ascii="Arial" w:hAnsi="Arial" w:cs="Arial"/>
          <w:sz w:val="19"/>
        </w:rPr>
        <w:t>/Physics</w:t>
      </w:r>
      <w:r w:rsidR="005B1A95">
        <w:rPr>
          <w:rFonts w:ascii="Arial" w:hAnsi="Arial" w:cs="Arial"/>
          <w:sz w:val="19"/>
        </w:rPr>
        <w:t xml:space="preserve">, </w:t>
      </w:r>
      <w:r>
        <w:rPr>
          <w:rFonts w:ascii="Arial" w:hAnsi="Arial" w:cs="Arial"/>
          <w:sz w:val="19"/>
        </w:rPr>
        <w:t xml:space="preserve">New Jersey City </w:t>
      </w:r>
      <w:r w:rsidR="005B1A95">
        <w:rPr>
          <w:rFonts w:ascii="Arial" w:hAnsi="Arial" w:cs="Arial"/>
          <w:sz w:val="19"/>
        </w:rPr>
        <w:t>University</w:t>
      </w:r>
    </w:p>
    <w:p w14:paraId="41620642" w14:textId="77777777" w:rsidR="005B1A95" w:rsidRDefault="005B1A95" w:rsidP="00F34CCB">
      <w:pPr>
        <w:rPr>
          <w:rFonts w:ascii="Arial" w:hAnsi="Arial" w:cs="Arial"/>
          <w:sz w:val="19"/>
        </w:rPr>
      </w:pPr>
    </w:p>
    <w:p w14:paraId="6896F554" w14:textId="7DC7CBA2"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E137B1">
        <w:t>CERTIFICATION</w:t>
      </w:r>
    </w:p>
    <w:p w14:paraId="3729211C" w14:textId="3243009D" w:rsidR="00D00F3E" w:rsidRDefault="00D00F3E" w:rsidP="00F34CCB">
      <w:pPr>
        <w:rPr>
          <w:rFonts w:ascii="Arial" w:hAnsi="Arial" w:cs="Arial"/>
          <w:sz w:val="19"/>
        </w:rPr>
      </w:pPr>
      <w:r>
        <w:rPr>
          <w:rFonts w:ascii="Arial" w:hAnsi="Arial" w:cs="Arial"/>
          <w:sz w:val="19"/>
        </w:rPr>
        <w:t xml:space="preserve">ACI, </w:t>
      </w:r>
      <w:r w:rsidRPr="00D00F3E">
        <w:rPr>
          <w:rFonts w:ascii="Arial" w:hAnsi="Arial" w:cs="Arial"/>
          <w:sz w:val="19"/>
        </w:rPr>
        <w:t xml:space="preserve">Concrete </w:t>
      </w:r>
      <w:proofErr w:type="gramStart"/>
      <w:r w:rsidRPr="00D00F3E">
        <w:rPr>
          <w:rFonts w:ascii="Arial" w:hAnsi="Arial" w:cs="Arial"/>
          <w:sz w:val="19"/>
        </w:rPr>
        <w:t>Field Testing</w:t>
      </w:r>
      <w:proofErr w:type="gramEnd"/>
      <w:r w:rsidRPr="00D00F3E">
        <w:rPr>
          <w:rFonts w:ascii="Arial" w:hAnsi="Arial" w:cs="Arial"/>
          <w:sz w:val="19"/>
        </w:rPr>
        <w:t xml:space="preserve"> Technician - Grade I</w:t>
      </w:r>
      <w:r>
        <w:rPr>
          <w:rFonts w:ascii="Arial" w:hAnsi="Arial" w:cs="Arial"/>
          <w:sz w:val="19"/>
        </w:rPr>
        <w:t>, Exp. 4/1/2030</w:t>
      </w:r>
    </w:p>
    <w:p w14:paraId="1B4A8917" w14:textId="77777777" w:rsidR="005B1A95" w:rsidRDefault="005B1A95" w:rsidP="00F34CCB">
      <w:pPr>
        <w:rPr>
          <w:rFonts w:ascii="Arial" w:hAnsi="Arial" w:cs="Arial"/>
          <w:sz w:val="19"/>
        </w:rPr>
      </w:pPr>
    </w:p>
    <w:p w14:paraId="1579E870" w14:textId="1ABDB238" w:rsidR="005B1A95" w:rsidRDefault="005B1A95" w:rsidP="00F34CCB">
      <w:pPr>
        <w:rPr>
          <w:rFonts w:ascii="Arial" w:hAnsi="Arial" w:cs="Arial"/>
          <w:sz w:val="19"/>
        </w:rPr>
      </w:pPr>
      <w:r>
        <w:rPr>
          <w:rFonts w:ascii="Arial" w:hAnsi="Arial" w:cs="Arial"/>
          <w:b/>
          <w:bCs/>
          <w:sz w:val="19"/>
        </w:rPr>
        <w:t>EXPERIENCE SUMMARY</w:t>
      </w:r>
    </w:p>
    <w:p w14:paraId="00D6DA32" w14:textId="0ACEFF53" w:rsidR="005B1A95" w:rsidRDefault="005B1A9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D00F3E">
        <w:t>Sedki is a</w:t>
      </w:r>
      <w:r w:rsidR="00D00F3E" w:rsidRPr="00D00F3E">
        <w:t xml:space="preserve">n ACI Concrete </w:t>
      </w:r>
      <w:proofErr w:type="gramStart"/>
      <w:r w:rsidR="00D00F3E" w:rsidRPr="00D00F3E">
        <w:t>Field Testing</w:t>
      </w:r>
      <w:proofErr w:type="gramEnd"/>
      <w:r w:rsidR="00D00F3E" w:rsidRPr="00D00F3E">
        <w:t xml:space="preserve"> Technician – Grade I certified graduate with a solid</w:t>
      </w:r>
      <w:r w:rsidR="00D00F3E">
        <w:t xml:space="preserve"> </w:t>
      </w:r>
      <w:r w:rsidR="00D00F3E" w:rsidRPr="00D00F3E">
        <w:t xml:space="preserve">understanding of concrete inspection, testing methods, and quality control. </w:t>
      </w:r>
      <w:r w:rsidR="00D00F3E">
        <w:t xml:space="preserve">He has </w:t>
      </w:r>
      <w:r w:rsidR="00D00F3E" w:rsidRPr="00D00F3E">
        <w:t>a strong ability to follow procedures carefully and learn</w:t>
      </w:r>
      <w:r w:rsidR="00D00F3E">
        <w:t xml:space="preserve"> </w:t>
      </w:r>
      <w:r w:rsidR="00D00F3E" w:rsidRPr="00D00F3E">
        <w:t xml:space="preserve">from experienced professionals. </w:t>
      </w:r>
      <w:r w:rsidR="00D00F3E">
        <w:t xml:space="preserve">He </w:t>
      </w:r>
      <w:proofErr w:type="gramStart"/>
      <w:r w:rsidR="00D00F3E">
        <w:t>is a</w:t>
      </w:r>
      <w:r w:rsidR="00D00F3E" w:rsidRPr="00D00F3E">
        <w:t>ble to</w:t>
      </w:r>
      <w:proofErr w:type="gramEnd"/>
      <w:r w:rsidR="00D00F3E" w:rsidRPr="00D00F3E">
        <w:t xml:space="preserve"> work well independently or as part of a team,</w:t>
      </w:r>
      <w:r w:rsidR="00D00F3E">
        <w:t xml:space="preserve"> </w:t>
      </w:r>
      <w:r w:rsidR="00D00F3E" w:rsidRPr="00D00F3E">
        <w:t>always focusing on safety and accuracy.</w:t>
      </w:r>
      <w:r w:rsidR="00D00F3E">
        <w:t xml:space="preserve"> His skills include </w:t>
      </w:r>
      <w:r w:rsidR="00763822">
        <w:t>c</w:t>
      </w:r>
      <w:r w:rsidR="00763822" w:rsidRPr="00763822">
        <w:t>oncrete field testing</w:t>
      </w:r>
      <w:r w:rsidR="00763822">
        <w:t xml:space="preserve">, including </w:t>
      </w:r>
      <w:r w:rsidR="00763822" w:rsidRPr="00763822">
        <w:t>slump, air content,</w:t>
      </w:r>
      <w:r w:rsidR="00763822">
        <w:t xml:space="preserve"> </w:t>
      </w:r>
      <w:r w:rsidR="00763822" w:rsidRPr="00763822">
        <w:t xml:space="preserve">temperature, </w:t>
      </w:r>
      <w:r w:rsidR="00763822">
        <w:t xml:space="preserve">and </w:t>
      </w:r>
      <w:r w:rsidR="00763822" w:rsidRPr="00763822">
        <w:t>cylinders</w:t>
      </w:r>
      <w:r w:rsidR="00763822">
        <w:t>; k</w:t>
      </w:r>
      <w:r w:rsidR="00763822" w:rsidRPr="00763822">
        <w:t>nowledge of ASTM/ACI standards</w:t>
      </w:r>
      <w:r w:rsidR="00763822">
        <w:t>; an e</w:t>
      </w:r>
      <w:r w:rsidR="00763822" w:rsidRPr="00763822">
        <w:t>ngineering problem-solving mindset</w:t>
      </w:r>
      <w:r w:rsidR="00763822">
        <w:t>; ability to r</w:t>
      </w:r>
      <w:r w:rsidR="00763822" w:rsidRPr="00763822">
        <w:t>ead construction and technical</w:t>
      </w:r>
      <w:r w:rsidR="00763822">
        <w:t xml:space="preserve"> </w:t>
      </w:r>
      <w:r w:rsidR="00763822" w:rsidRPr="00763822">
        <w:t>drawings</w:t>
      </w:r>
      <w:r w:rsidR="00763822">
        <w:t>; s</w:t>
      </w:r>
      <w:r w:rsidR="00763822" w:rsidRPr="00763822">
        <w:t>ite safety awareness</w:t>
      </w:r>
      <w:r w:rsidR="00763822">
        <w:t>; c</w:t>
      </w:r>
      <w:r w:rsidR="00763822" w:rsidRPr="00763822">
        <w:t>lear documentation and reporting</w:t>
      </w:r>
      <w:r w:rsidR="00763822">
        <w:t>; t</w:t>
      </w:r>
      <w:r w:rsidR="00763822" w:rsidRPr="00763822">
        <w:t>ime management and reliability</w:t>
      </w:r>
      <w:r w:rsidR="00763822">
        <w:t>; and c</w:t>
      </w:r>
      <w:r w:rsidR="00763822" w:rsidRPr="00763822">
        <w:t>ustomer service and communication</w:t>
      </w:r>
      <w:r w:rsidR="00763822">
        <w:t xml:space="preserve">. </w:t>
      </w:r>
      <w:r>
        <w:t>His representative project experience includes:</w:t>
      </w:r>
    </w:p>
    <w:p w14:paraId="4D7D6AE8" w14:textId="77777777" w:rsidR="005B1A95" w:rsidRPr="00763822" w:rsidRDefault="005B1A95" w:rsidP="00F34CCB">
      <w:pPr>
        <w:widowControl/>
        <w:jc w:val="both"/>
        <w:rPr>
          <w:rFonts w:ascii="Arial" w:hAnsi="Arial" w:cs="Arial"/>
          <w:kern w:val="20"/>
          <w:sz w:val="19"/>
          <w:szCs w:val="19"/>
        </w:rPr>
      </w:pPr>
    </w:p>
    <w:p w14:paraId="73DD0D51" w14:textId="37DF40C4" w:rsidR="00D00F3E" w:rsidRDefault="00D00F3E" w:rsidP="00F34CCB">
      <w:pPr>
        <w:widowControl/>
        <w:jc w:val="both"/>
        <w:rPr>
          <w:rFonts w:ascii="Arial" w:hAnsi="Arial" w:cs="Arial"/>
          <w:sz w:val="19"/>
          <w:szCs w:val="19"/>
        </w:rPr>
      </w:pPr>
      <w:r w:rsidRPr="00763822">
        <w:rPr>
          <w:rFonts w:ascii="Arial" w:hAnsi="Arial" w:cs="Arial"/>
          <w:b/>
          <w:bCs/>
          <w:sz w:val="19"/>
          <w:szCs w:val="19"/>
        </w:rPr>
        <w:t>Port Authority of New York and New Jersey (PANYNJ), Special Inspection Services for The New Terminal One at John F. Kennedy International Airport, Queens, NY -</w:t>
      </w:r>
      <w:r w:rsidRPr="00763822">
        <w:rPr>
          <w:rFonts w:ascii="Arial" w:hAnsi="Arial" w:cs="Arial"/>
          <w:sz w:val="19"/>
          <w:szCs w:val="19"/>
        </w:rPr>
        <w:t xml:space="preserve"> Special Inspector. The scope of work involves </w:t>
      </w:r>
      <w:r w:rsidR="001A6B90">
        <w:rPr>
          <w:rFonts w:ascii="Arial" w:hAnsi="Arial" w:cs="Arial"/>
          <w:sz w:val="19"/>
          <w:szCs w:val="19"/>
        </w:rPr>
        <w:t>s</w:t>
      </w:r>
      <w:r w:rsidRPr="00763822">
        <w:rPr>
          <w:rFonts w:ascii="Arial" w:hAnsi="Arial" w:cs="Arial"/>
          <w:bCs/>
          <w:iCs/>
          <w:sz w:val="19"/>
          <w:szCs w:val="19"/>
          <w:lang w:eastAsia="x-none"/>
        </w:rPr>
        <w:t>pecial inspections includ</w:t>
      </w:r>
      <w:r w:rsidR="001A6B90">
        <w:rPr>
          <w:rFonts w:ascii="Arial" w:hAnsi="Arial" w:cs="Arial"/>
          <w:bCs/>
          <w:iCs/>
          <w:sz w:val="19"/>
          <w:szCs w:val="19"/>
          <w:lang w:eastAsia="x-none"/>
        </w:rPr>
        <w:t>ing</w:t>
      </w:r>
      <w:r w:rsidRPr="00763822">
        <w:rPr>
          <w:rFonts w:ascii="Arial" w:hAnsi="Arial" w:cs="Arial"/>
          <w:bCs/>
          <w:iCs/>
          <w:sz w:val="19"/>
          <w:szCs w:val="19"/>
          <w:lang w:eastAsia="x-none"/>
        </w:rPr>
        <w:t xml:space="preserve"> rebar and freshly mixed concrete. </w:t>
      </w:r>
      <w:r w:rsidR="00340F28">
        <w:rPr>
          <w:rFonts w:ascii="Arial" w:hAnsi="Arial" w:cs="Arial"/>
          <w:bCs/>
          <w:iCs/>
          <w:sz w:val="19"/>
          <w:szCs w:val="19"/>
          <w:lang w:eastAsia="x-none"/>
        </w:rPr>
        <w:t>Day-to-day</w:t>
      </w:r>
      <w:r w:rsidR="001A6B90">
        <w:rPr>
          <w:rFonts w:ascii="Arial" w:hAnsi="Arial" w:cs="Arial"/>
          <w:bCs/>
          <w:iCs/>
          <w:sz w:val="19"/>
          <w:szCs w:val="19"/>
          <w:lang w:eastAsia="x-none"/>
        </w:rPr>
        <w:t xml:space="preserve"> activities range from inspection of small concrete pours for items such as sidewalks and curbs, to large scale concrete operations such as building foundations, pile caps, bridge and roadway spans etc.</w:t>
      </w:r>
      <w:r w:rsidR="00340F28">
        <w:rPr>
          <w:rFonts w:ascii="Arial" w:hAnsi="Arial" w:cs="Arial"/>
          <w:bCs/>
          <w:iCs/>
          <w:sz w:val="19"/>
          <w:szCs w:val="19"/>
          <w:lang w:eastAsia="x-none"/>
        </w:rPr>
        <w:t>, ranging from 5 to 1200 cubic yads for any individual pour.</w:t>
      </w:r>
      <w:r w:rsidR="001A6B90">
        <w:rPr>
          <w:rFonts w:ascii="Arial" w:hAnsi="Arial" w:cs="Arial"/>
          <w:bCs/>
          <w:iCs/>
          <w:sz w:val="19"/>
          <w:szCs w:val="19"/>
          <w:lang w:eastAsia="x-none"/>
        </w:rPr>
        <w:t xml:space="preserve"> Duties included are managing truck arrival and completion compliance, as well as testing air</w:t>
      </w:r>
      <w:r w:rsidR="00B678E4">
        <w:rPr>
          <w:rFonts w:ascii="Arial" w:hAnsi="Arial" w:cs="Arial"/>
          <w:bCs/>
          <w:iCs/>
          <w:sz w:val="19"/>
          <w:szCs w:val="19"/>
          <w:lang w:eastAsia="x-none"/>
        </w:rPr>
        <w:t xml:space="preserve"> content</w:t>
      </w:r>
      <w:r w:rsidR="001A6B90">
        <w:rPr>
          <w:rFonts w:ascii="Arial" w:hAnsi="Arial" w:cs="Arial"/>
          <w:bCs/>
          <w:iCs/>
          <w:sz w:val="19"/>
          <w:szCs w:val="19"/>
          <w:lang w:eastAsia="x-none"/>
        </w:rPr>
        <w:t>, both volumetric as well as pressure method, unit weight, slump, spread, temperature</w:t>
      </w:r>
      <w:r w:rsidR="00340F28">
        <w:rPr>
          <w:rFonts w:ascii="Arial" w:hAnsi="Arial" w:cs="Arial"/>
          <w:bCs/>
          <w:iCs/>
          <w:sz w:val="19"/>
          <w:szCs w:val="19"/>
          <w:lang w:eastAsia="x-none"/>
        </w:rPr>
        <w:t xml:space="preserve"> and casting cylinders</w:t>
      </w:r>
      <w:r w:rsidR="00D86354">
        <w:rPr>
          <w:rFonts w:ascii="Arial" w:hAnsi="Arial" w:cs="Arial"/>
          <w:bCs/>
          <w:iCs/>
          <w:sz w:val="19"/>
          <w:szCs w:val="19"/>
          <w:lang w:eastAsia="x-none"/>
        </w:rPr>
        <w:t xml:space="preserve"> and beams</w:t>
      </w:r>
      <w:r w:rsidR="00340F28">
        <w:rPr>
          <w:rFonts w:ascii="Arial" w:hAnsi="Arial" w:cs="Arial"/>
          <w:bCs/>
          <w:iCs/>
          <w:sz w:val="19"/>
          <w:szCs w:val="19"/>
          <w:lang w:eastAsia="x-none"/>
        </w:rPr>
        <w:t xml:space="preserve"> for strength compliance</w:t>
      </w:r>
      <w:r w:rsidR="001A6B90">
        <w:rPr>
          <w:rFonts w:ascii="Arial" w:hAnsi="Arial" w:cs="Arial"/>
          <w:bCs/>
          <w:iCs/>
          <w:sz w:val="19"/>
          <w:szCs w:val="19"/>
          <w:lang w:eastAsia="x-none"/>
        </w:rPr>
        <w:t xml:space="preserve">.  Testing parameters depend on the mix being used, as such duties include identifying approved mix designs for the project and verification of these items in the field for compliance </w:t>
      </w:r>
      <w:r w:rsidR="00340F28">
        <w:rPr>
          <w:rFonts w:ascii="Arial" w:hAnsi="Arial" w:cs="Arial"/>
          <w:bCs/>
          <w:iCs/>
          <w:sz w:val="19"/>
          <w:szCs w:val="19"/>
          <w:lang w:eastAsia="x-none"/>
        </w:rPr>
        <w:t>in real time.</w:t>
      </w:r>
      <w:r w:rsidR="001A6B90">
        <w:rPr>
          <w:rFonts w:ascii="Arial" w:hAnsi="Arial" w:cs="Arial"/>
          <w:bCs/>
          <w:iCs/>
          <w:sz w:val="19"/>
          <w:szCs w:val="19"/>
          <w:lang w:eastAsia="x-none"/>
        </w:rPr>
        <w:t xml:space="preserve"> </w:t>
      </w:r>
      <w:r w:rsidR="00340F28">
        <w:rPr>
          <w:rFonts w:ascii="Arial" w:hAnsi="Arial" w:cs="Arial"/>
          <w:bCs/>
          <w:iCs/>
          <w:sz w:val="19"/>
          <w:szCs w:val="19"/>
          <w:lang w:eastAsia="x-none"/>
        </w:rPr>
        <w:t xml:space="preserve">Any case of nonconformance is brought to the immediate attention of the contractor </w:t>
      </w:r>
      <w:proofErr w:type="gramStart"/>
      <w:r w:rsidR="00340F28">
        <w:rPr>
          <w:rFonts w:ascii="Arial" w:hAnsi="Arial" w:cs="Arial"/>
          <w:bCs/>
          <w:iCs/>
          <w:sz w:val="19"/>
          <w:szCs w:val="19"/>
          <w:lang w:eastAsia="x-none"/>
        </w:rPr>
        <w:t>in an effort to</w:t>
      </w:r>
      <w:proofErr w:type="gramEnd"/>
      <w:r w:rsidR="00340F28">
        <w:rPr>
          <w:rFonts w:ascii="Arial" w:hAnsi="Arial" w:cs="Arial"/>
          <w:bCs/>
          <w:iCs/>
          <w:sz w:val="19"/>
          <w:szCs w:val="19"/>
          <w:lang w:eastAsia="x-none"/>
        </w:rPr>
        <w:t xml:space="preserve"> resolve the issue </w:t>
      </w:r>
      <w:r w:rsidR="00D86354">
        <w:rPr>
          <w:rFonts w:ascii="Arial" w:hAnsi="Arial" w:cs="Arial"/>
          <w:bCs/>
          <w:iCs/>
          <w:sz w:val="19"/>
          <w:szCs w:val="19"/>
          <w:lang w:eastAsia="x-none"/>
        </w:rPr>
        <w:t>and</w:t>
      </w:r>
      <w:r w:rsidR="00340F28">
        <w:rPr>
          <w:rFonts w:ascii="Arial" w:hAnsi="Arial" w:cs="Arial"/>
          <w:bCs/>
          <w:iCs/>
          <w:sz w:val="19"/>
          <w:szCs w:val="19"/>
          <w:lang w:eastAsia="x-none"/>
        </w:rPr>
        <w:t xml:space="preserve"> prevent any construction delays or flaws, as well as follow up on any remediation work for issues of noncompliance. Thes</w:t>
      </w:r>
      <w:r w:rsidR="00D86354">
        <w:rPr>
          <w:rFonts w:ascii="Arial" w:hAnsi="Arial" w:cs="Arial"/>
          <w:bCs/>
          <w:iCs/>
          <w:sz w:val="19"/>
          <w:szCs w:val="19"/>
          <w:lang w:eastAsia="x-none"/>
        </w:rPr>
        <w:t>e</w:t>
      </w:r>
      <w:r w:rsidR="00340F28">
        <w:rPr>
          <w:rFonts w:ascii="Arial" w:hAnsi="Arial" w:cs="Arial"/>
          <w:bCs/>
          <w:iCs/>
          <w:sz w:val="19"/>
          <w:szCs w:val="19"/>
          <w:lang w:eastAsia="x-none"/>
        </w:rPr>
        <w:t xml:space="preserve"> issues are also communicated with site and department managers </w:t>
      </w:r>
      <w:proofErr w:type="gramStart"/>
      <w:r w:rsidR="00340F28">
        <w:rPr>
          <w:rFonts w:ascii="Arial" w:hAnsi="Arial" w:cs="Arial"/>
          <w:bCs/>
          <w:iCs/>
          <w:sz w:val="19"/>
          <w:szCs w:val="19"/>
          <w:lang w:eastAsia="x-none"/>
        </w:rPr>
        <w:t>in an effort to</w:t>
      </w:r>
      <w:proofErr w:type="gramEnd"/>
      <w:r w:rsidR="00340F28">
        <w:rPr>
          <w:rFonts w:ascii="Arial" w:hAnsi="Arial" w:cs="Arial"/>
          <w:bCs/>
          <w:iCs/>
          <w:sz w:val="19"/>
          <w:szCs w:val="19"/>
          <w:lang w:eastAsia="x-none"/>
        </w:rPr>
        <w:t xml:space="preserve"> keep all parties up to date. </w:t>
      </w:r>
      <w:r w:rsidR="00D86354">
        <w:rPr>
          <w:rFonts w:ascii="Arial" w:hAnsi="Arial" w:cs="Arial"/>
          <w:bCs/>
          <w:iCs/>
          <w:sz w:val="19"/>
          <w:szCs w:val="19"/>
          <w:lang w:eastAsia="x-none"/>
        </w:rPr>
        <w:t xml:space="preserve">All concrete </w:t>
      </w:r>
      <w:r w:rsidR="00B678E4">
        <w:rPr>
          <w:rFonts w:ascii="Arial" w:hAnsi="Arial" w:cs="Arial"/>
          <w:bCs/>
          <w:iCs/>
          <w:sz w:val="19"/>
          <w:szCs w:val="19"/>
          <w:lang w:eastAsia="x-none"/>
        </w:rPr>
        <w:t>operations</w:t>
      </w:r>
      <w:r w:rsidR="00D86354">
        <w:rPr>
          <w:rFonts w:ascii="Arial" w:hAnsi="Arial" w:cs="Arial"/>
          <w:bCs/>
          <w:iCs/>
          <w:sz w:val="19"/>
          <w:szCs w:val="19"/>
          <w:lang w:eastAsia="x-none"/>
        </w:rPr>
        <w:t xml:space="preserve"> are managed </w:t>
      </w:r>
      <w:r w:rsidR="00B678E4">
        <w:rPr>
          <w:rFonts w:ascii="Arial" w:hAnsi="Arial" w:cs="Arial"/>
          <w:bCs/>
          <w:iCs/>
          <w:sz w:val="19"/>
          <w:szCs w:val="19"/>
          <w:lang w:eastAsia="x-none"/>
        </w:rPr>
        <w:t>under</w:t>
      </w:r>
      <w:r w:rsidR="00D86354">
        <w:rPr>
          <w:rFonts w:ascii="Arial" w:hAnsi="Arial" w:cs="Arial"/>
          <w:bCs/>
          <w:iCs/>
          <w:sz w:val="19"/>
          <w:szCs w:val="19"/>
          <w:lang w:eastAsia="x-none"/>
        </w:rPr>
        <w:t xml:space="preserve"> the most up to date codes and all </w:t>
      </w:r>
      <w:r w:rsidR="00B678E4">
        <w:rPr>
          <w:rFonts w:ascii="Arial" w:hAnsi="Arial" w:cs="Arial"/>
          <w:bCs/>
          <w:iCs/>
          <w:sz w:val="19"/>
          <w:szCs w:val="19"/>
          <w:lang w:eastAsia="x-none"/>
        </w:rPr>
        <w:t xml:space="preserve">interactions are handled with the utmost professionalism.  </w:t>
      </w:r>
      <w:r w:rsidRPr="00763822">
        <w:rPr>
          <w:rFonts w:ascii="Arial" w:hAnsi="Arial" w:cs="Arial"/>
          <w:bCs/>
          <w:iCs/>
          <w:sz w:val="19"/>
          <w:szCs w:val="19"/>
          <w:lang w:eastAsia="x-none"/>
        </w:rPr>
        <w:t xml:space="preserve">In addition, </w:t>
      </w:r>
      <w:r w:rsidR="00340F28">
        <w:rPr>
          <w:rFonts w:ascii="Arial" w:hAnsi="Arial" w:cs="Arial"/>
          <w:bCs/>
          <w:iCs/>
          <w:sz w:val="19"/>
          <w:szCs w:val="19"/>
          <w:lang w:eastAsia="x-none"/>
        </w:rPr>
        <w:t xml:space="preserve">when not in the field, the testing of field cast cylinders for </w:t>
      </w:r>
      <w:r w:rsidRPr="00763822">
        <w:rPr>
          <w:rFonts w:ascii="Arial" w:hAnsi="Arial" w:cs="Arial"/>
          <w:sz w:val="19"/>
          <w:szCs w:val="19"/>
        </w:rPr>
        <w:t xml:space="preserve">compressive strength </w:t>
      </w:r>
      <w:r w:rsidR="00340F28">
        <w:rPr>
          <w:rFonts w:ascii="Arial" w:hAnsi="Arial" w:cs="Arial"/>
          <w:sz w:val="19"/>
          <w:szCs w:val="19"/>
        </w:rPr>
        <w:t>is performed at the laboratory</w:t>
      </w:r>
      <w:r w:rsidRPr="00763822">
        <w:rPr>
          <w:rFonts w:ascii="Arial" w:hAnsi="Arial" w:cs="Arial"/>
          <w:sz w:val="19"/>
          <w:szCs w:val="19"/>
        </w:rPr>
        <w:t>.  (</w:t>
      </w:r>
      <w:r w:rsidR="00763822">
        <w:rPr>
          <w:rFonts w:ascii="Arial" w:hAnsi="Arial" w:cs="Arial"/>
          <w:sz w:val="19"/>
          <w:szCs w:val="19"/>
        </w:rPr>
        <w:t>6</w:t>
      </w:r>
      <w:r w:rsidRPr="00763822">
        <w:rPr>
          <w:rFonts w:ascii="Arial" w:hAnsi="Arial" w:cs="Arial"/>
          <w:sz w:val="19"/>
          <w:szCs w:val="19"/>
        </w:rPr>
        <w:t>/2</w:t>
      </w:r>
      <w:r w:rsidR="00763822">
        <w:rPr>
          <w:rFonts w:ascii="Arial" w:hAnsi="Arial" w:cs="Arial"/>
          <w:sz w:val="19"/>
          <w:szCs w:val="19"/>
        </w:rPr>
        <w:t>0</w:t>
      </w:r>
      <w:r w:rsidRPr="00763822">
        <w:rPr>
          <w:rFonts w:ascii="Arial" w:hAnsi="Arial" w:cs="Arial"/>
          <w:sz w:val="19"/>
          <w:szCs w:val="19"/>
        </w:rPr>
        <w:t>2</w:t>
      </w:r>
      <w:r w:rsidR="00763822">
        <w:rPr>
          <w:rFonts w:ascii="Arial" w:hAnsi="Arial" w:cs="Arial"/>
          <w:sz w:val="19"/>
          <w:szCs w:val="19"/>
        </w:rPr>
        <w:t>5</w:t>
      </w:r>
      <w:r w:rsidRPr="00763822">
        <w:rPr>
          <w:rFonts w:ascii="Arial" w:hAnsi="Arial" w:cs="Arial"/>
          <w:sz w:val="19"/>
          <w:szCs w:val="19"/>
        </w:rPr>
        <w:t xml:space="preserve"> - Present)</w:t>
      </w:r>
    </w:p>
    <w:p w14:paraId="54ECF29E" w14:textId="77777777" w:rsidR="00763822" w:rsidRDefault="00763822" w:rsidP="00F34CCB">
      <w:pPr>
        <w:widowControl/>
        <w:jc w:val="both"/>
        <w:rPr>
          <w:rFonts w:ascii="Arial" w:hAnsi="Arial" w:cs="Arial"/>
          <w:sz w:val="19"/>
          <w:szCs w:val="19"/>
        </w:rPr>
      </w:pPr>
    </w:p>
    <w:p w14:paraId="57EB9D18" w14:textId="0E66C7D7" w:rsidR="00763822" w:rsidRPr="00763822" w:rsidRDefault="00763822" w:rsidP="00763822">
      <w:pPr>
        <w:widowControl/>
        <w:jc w:val="both"/>
        <w:rPr>
          <w:rFonts w:ascii="Arial" w:hAnsi="Arial" w:cs="Arial"/>
          <w:sz w:val="19"/>
          <w:szCs w:val="19"/>
        </w:rPr>
      </w:pPr>
      <w:r w:rsidRPr="00763822">
        <w:rPr>
          <w:rFonts w:ascii="Arial" w:hAnsi="Arial" w:cs="Arial"/>
          <w:b/>
          <w:bCs/>
          <w:sz w:val="19"/>
          <w:szCs w:val="19"/>
        </w:rPr>
        <w:t>Various Projects/Clients -</w:t>
      </w:r>
      <w:r>
        <w:rPr>
          <w:rFonts w:ascii="Arial" w:hAnsi="Arial" w:cs="Arial"/>
          <w:sz w:val="19"/>
          <w:szCs w:val="19"/>
        </w:rPr>
        <w:t xml:space="preserve"> </w:t>
      </w:r>
      <w:r w:rsidRPr="00763822">
        <w:rPr>
          <w:rFonts w:ascii="Arial" w:hAnsi="Arial" w:cs="Arial"/>
          <w:sz w:val="19"/>
          <w:szCs w:val="19"/>
        </w:rPr>
        <w:t>HVAC Apprentice + Technician</w:t>
      </w:r>
      <w:r>
        <w:rPr>
          <w:rFonts w:ascii="Arial" w:hAnsi="Arial" w:cs="Arial"/>
          <w:sz w:val="19"/>
          <w:szCs w:val="19"/>
        </w:rPr>
        <w:t xml:space="preserve">. </w:t>
      </w:r>
      <w:r w:rsidRPr="00763822">
        <w:rPr>
          <w:rFonts w:ascii="Arial" w:hAnsi="Arial" w:cs="Arial"/>
          <w:sz w:val="19"/>
          <w:szCs w:val="19"/>
        </w:rPr>
        <w:t xml:space="preserve">Responsible for assisting </w:t>
      </w:r>
      <w:r>
        <w:rPr>
          <w:rFonts w:ascii="Arial" w:hAnsi="Arial" w:cs="Arial"/>
          <w:sz w:val="19"/>
          <w:szCs w:val="19"/>
        </w:rPr>
        <w:t>the l</w:t>
      </w:r>
      <w:r w:rsidRPr="00763822">
        <w:rPr>
          <w:rFonts w:ascii="Arial" w:hAnsi="Arial" w:cs="Arial"/>
          <w:sz w:val="19"/>
          <w:szCs w:val="19"/>
        </w:rPr>
        <w:t>ead technician to do all prevent</w:t>
      </w:r>
      <w:r>
        <w:rPr>
          <w:rFonts w:ascii="Arial" w:hAnsi="Arial" w:cs="Arial"/>
          <w:sz w:val="19"/>
          <w:szCs w:val="19"/>
        </w:rPr>
        <w:t xml:space="preserve">ative </w:t>
      </w:r>
      <w:r w:rsidRPr="00763822">
        <w:rPr>
          <w:rFonts w:ascii="Arial" w:hAnsi="Arial" w:cs="Arial"/>
          <w:sz w:val="19"/>
          <w:szCs w:val="19"/>
        </w:rPr>
        <w:t>maintenance for rooftop</w:t>
      </w:r>
      <w:r>
        <w:rPr>
          <w:rFonts w:ascii="Arial" w:hAnsi="Arial" w:cs="Arial"/>
          <w:sz w:val="19"/>
          <w:szCs w:val="19"/>
        </w:rPr>
        <w:t xml:space="preserve"> </w:t>
      </w:r>
      <w:r w:rsidRPr="00763822">
        <w:rPr>
          <w:rFonts w:ascii="Arial" w:hAnsi="Arial" w:cs="Arial"/>
          <w:sz w:val="19"/>
          <w:szCs w:val="19"/>
        </w:rPr>
        <w:t>unit</w:t>
      </w:r>
      <w:r>
        <w:rPr>
          <w:rFonts w:ascii="Arial" w:hAnsi="Arial" w:cs="Arial"/>
          <w:sz w:val="19"/>
          <w:szCs w:val="19"/>
        </w:rPr>
        <w:t>s</w:t>
      </w:r>
      <w:r w:rsidRPr="00763822">
        <w:rPr>
          <w:rFonts w:ascii="Arial" w:hAnsi="Arial" w:cs="Arial"/>
          <w:sz w:val="19"/>
          <w:szCs w:val="19"/>
        </w:rPr>
        <w:t>.</w:t>
      </w:r>
      <w:r>
        <w:rPr>
          <w:rFonts w:ascii="Arial" w:hAnsi="Arial" w:cs="Arial"/>
          <w:sz w:val="19"/>
          <w:szCs w:val="19"/>
        </w:rPr>
        <w:t xml:space="preserve"> </w:t>
      </w:r>
      <w:r w:rsidRPr="00763822">
        <w:rPr>
          <w:rFonts w:ascii="Arial" w:hAnsi="Arial" w:cs="Arial"/>
          <w:sz w:val="19"/>
          <w:szCs w:val="19"/>
        </w:rPr>
        <w:t>Install</w:t>
      </w:r>
      <w:r>
        <w:rPr>
          <w:rFonts w:ascii="Arial" w:hAnsi="Arial" w:cs="Arial"/>
          <w:sz w:val="19"/>
          <w:szCs w:val="19"/>
        </w:rPr>
        <w:t>ed</w:t>
      </w:r>
      <w:r w:rsidRPr="00763822">
        <w:rPr>
          <w:rFonts w:ascii="Arial" w:hAnsi="Arial" w:cs="Arial"/>
          <w:sz w:val="19"/>
          <w:szCs w:val="19"/>
        </w:rPr>
        <w:t>, maintain</w:t>
      </w:r>
      <w:r>
        <w:rPr>
          <w:rFonts w:ascii="Arial" w:hAnsi="Arial" w:cs="Arial"/>
          <w:sz w:val="19"/>
          <w:szCs w:val="19"/>
        </w:rPr>
        <w:t>ed, a</w:t>
      </w:r>
      <w:r w:rsidRPr="00763822">
        <w:rPr>
          <w:rFonts w:ascii="Arial" w:hAnsi="Arial" w:cs="Arial"/>
          <w:sz w:val="19"/>
          <w:szCs w:val="19"/>
        </w:rPr>
        <w:t>nd repair</w:t>
      </w:r>
      <w:r>
        <w:rPr>
          <w:rFonts w:ascii="Arial" w:hAnsi="Arial" w:cs="Arial"/>
          <w:sz w:val="19"/>
          <w:szCs w:val="19"/>
        </w:rPr>
        <w:t xml:space="preserve">ed </w:t>
      </w:r>
      <w:r w:rsidRPr="00763822">
        <w:rPr>
          <w:rFonts w:ascii="Arial" w:hAnsi="Arial" w:cs="Arial"/>
          <w:sz w:val="19"/>
          <w:szCs w:val="19"/>
        </w:rPr>
        <w:t>ventilation and air conditioning systems and</w:t>
      </w:r>
      <w:r>
        <w:rPr>
          <w:rFonts w:ascii="Arial" w:hAnsi="Arial" w:cs="Arial"/>
          <w:sz w:val="19"/>
          <w:szCs w:val="19"/>
        </w:rPr>
        <w:t xml:space="preserve"> </w:t>
      </w:r>
      <w:r w:rsidRPr="00763822">
        <w:rPr>
          <w:rFonts w:ascii="Arial" w:hAnsi="Arial" w:cs="Arial"/>
          <w:sz w:val="19"/>
          <w:szCs w:val="19"/>
        </w:rPr>
        <w:t>equipment</w:t>
      </w:r>
      <w:r>
        <w:rPr>
          <w:rFonts w:ascii="Arial" w:hAnsi="Arial" w:cs="Arial"/>
          <w:sz w:val="19"/>
          <w:szCs w:val="19"/>
        </w:rPr>
        <w:t xml:space="preserve">. </w:t>
      </w:r>
      <w:r w:rsidRPr="00763822">
        <w:rPr>
          <w:rFonts w:ascii="Arial" w:hAnsi="Arial" w:cs="Arial"/>
          <w:sz w:val="19"/>
          <w:szCs w:val="19"/>
        </w:rPr>
        <w:t>Diagnos</w:t>
      </w:r>
      <w:r>
        <w:rPr>
          <w:rFonts w:ascii="Arial" w:hAnsi="Arial" w:cs="Arial"/>
          <w:sz w:val="19"/>
          <w:szCs w:val="19"/>
        </w:rPr>
        <w:t>ed</w:t>
      </w:r>
      <w:r w:rsidRPr="00763822">
        <w:rPr>
          <w:rFonts w:ascii="Arial" w:hAnsi="Arial" w:cs="Arial"/>
          <w:sz w:val="19"/>
          <w:szCs w:val="19"/>
        </w:rPr>
        <w:t xml:space="preserve"> electrical and mechanical faults for HVAC systems</w:t>
      </w:r>
      <w:r>
        <w:rPr>
          <w:rFonts w:ascii="Arial" w:hAnsi="Arial" w:cs="Arial"/>
          <w:sz w:val="19"/>
          <w:szCs w:val="19"/>
        </w:rPr>
        <w:t xml:space="preserve">. </w:t>
      </w:r>
      <w:r w:rsidRPr="00763822">
        <w:rPr>
          <w:rFonts w:ascii="Arial" w:hAnsi="Arial" w:cs="Arial"/>
          <w:sz w:val="19"/>
          <w:szCs w:val="19"/>
        </w:rPr>
        <w:t>Clean</w:t>
      </w:r>
      <w:r>
        <w:rPr>
          <w:rFonts w:ascii="Arial" w:hAnsi="Arial" w:cs="Arial"/>
          <w:sz w:val="19"/>
          <w:szCs w:val="19"/>
        </w:rPr>
        <w:t>ed</w:t>
      </w:r>
      <w:r w:rsidRPr="00763822">
        <w:rPr>
          <w:rFonts w:ascii="Arial" w:hAnsi="Arial" w:cs="Arial"/>
          <w:sz w:val="19"/>
          <w:szCs w:val="19"/>
        </w:rPr>
        <w:t>, adjust</w:t>
      </w:r>
      <w:r>
        <w:rPr>
          <w:rFonts w:ascii="Arial" w:hAnsi="Arial" w:cs="Arial"/>
          <w:sz w:val="19"/>
          <w:szCs w:val="19"/>
        </w:rPr>
        <w:t xml:space="preserve">ed, </w:t>
      </w:r>
      <w:r w:rsidRPr="00763822">
        <w:rPr>
          <w:rFonts w:ascii="Arial" w:hAnsi="Arial" w:cs="Arial"/>
          <w:sz w:val="19"/>
          <w:szCs w:val="19"/>
        </w:rPr>
        <w:t>and repair</w:t>
      </w:r>
      <w:r>
        <w:rPr>
          <w:rFonts w:ascii="Arial" w:hAnsi="Arial" w:cs="Arial"/>
          <w:sz w:val="19"/>
          <w:szCs w:val="19"/>
        </w:rPr>
        <w:t>ed</w:t>
      </w:r>
      <w:r w:rsidRPr="00763822">
        <w:rPr>
          <w:rFonts w:ascii="Arial" w:hAnsi="Arial" w:cs="Arial"/>
          <w:sz w:val="19"/>
          <w:szCs w:val="19"/>
        </w:rPr>
        <w:t xml:space="preserve"> systems, and perform</w:t>
      </w:r>
      <w:r>
        <w:rPr>
          <w:rFonts w:ascii="Arial" w:hAnsi="Arial" w:cs="Arial"/>
          <w:sz w:val="19"/>
          <w:szCs w:val="19"/>
        </w:rPr>
        <w:t>ed</w:t>
      </w:r>
      <w:r w:rsidRPr="00763822">
        <w:rPr>
          <w:rFonts w:ascii="Arial" w:hAnsi="Arial" w:cs="Arial"/>
          <w:sz w:val="19"/>
          <w:szCs w:val="19"/>
        </w:rPr>
        <w:t xml:space="preserve"> warranty services</w:t>
      </w:r>
      <w:r>
        <w:rPr>
          <w:rFonts w:ascii="Arial" w:hAnsi="Arial" w:cs="Arial"/>
          <w:sz w:val="19"/>
          <w:szCs w:val="19"/>
        </w:rPr>
        <w:t>. He gained e</w:t>
      </w:r>
      <w:r w:rsidRPr="00763822">
        <w:rPr>
          <w:rFonts w:ascii="Arial" w:hAnsi="Arial" w:cs="Arial"/>
          <w:sz w:val="19"/>
          <w:szCs w:val="19"/>
        </w:rPr>
        <w:t>xtensive knowledge and hands-on experience</w:t>
      </w:r>
      <w:r>
        <w:rPr>
          <w:rFonts w:ascii="Arial" w:hAnsi="Arial" w:cs="Arial"/>
          <w:sz w:val="19"/>
          <w:szCs w:val="19"/>
        </w:rPr>
        <w:t xml:space="preserve"> with </w:t>
      </w:r>
      <w:r w:rsidRPr="00763822">
        <w:rPr>
          <w:rFonts w:ascii="Arial" w:hAnsi="Arial" w:cs="Arial"/>
          <w:sz w:val="19"/>
          <w:szCs w:val="19"/>
        </w:rPr>
        <w:t>refrigeration systems, including commercial</w:t>
      </w:r>
      <w:r>
        <w:rPr>
          <w:rFonts w:ascii="Arial" w:hAnsi="Arial" w:cs="Arial"/>
          <w:sz w:val="19"/>
          <w:szCs w:val="19"/>
        </w:rPr>
        <w:t xml:space="preserve"> systems.  (</w:t>
      </w:r>
      <w:r w:rsidR="00C64D78">
        <w:rPr>
          <w:rFonts w:ascii="Arial" w:hAnsi="Arial" w:cs="Arial"/>
          <w:sz w:val="19"/>
          <w:szCs w:val="19"/>
        </w:rPr>
        <w:t>6/2024 - 12/2024)</w:t>
      </w:r>
    </w:p>
    <w:p w14:paraId="53541971" w14:textId="77777777" w:rsidR="00763822" w:rsidRPr="00763822" w:rsidRDefault="00763822" w:rsidP="00F34CCB">
      <w:pPr>
        <w:widowControl/>
        <w:jc w:val="both"/>
        <w:rPr>
          <w:rFonts w:ascii="Arial" w:hAnsi="Arial" w:cs="Arial"/>
          <w:kern w:val="20"/>
          <w:sz w:val="19"/>
          <w:szCs w:val="19"/>
        </w:rPr>
      </w:pPr>
    </w:p>
    <w:p w14:paraId="61467DAF" w14:textId="0AFE138F" w:rsidR="005B1A95" w:rsidRDefault="005B1A95" w:rsidP="00F34CCB">
      <w:pPr>
        <w:widowControl/>
        <w:jc w:val="both"/>
        <w:rPr>
          <w:rFonts w:ascii="Arial" w:hAnsi="Arial" w:cs="Arial"/>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DBF7" w14:textId="77777777" w:rsidR="00CF7FCA" w:rsidRDefault="00CF7FCA">
      <w:r>
        <w:separator/>
      </w:r>
    </w:p>
  </w:endnote>
  <w:endnote w:type="continuationSeparator" w:id="0">
    <w:p w14:paraId="60D8F2D9" w14:textId="77777777" w:rsidR="00CF7FCA" w:rsidRDefault="00CF7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0BC7" w14:textId="77777777" w:rsidR="00CF7FCA" w:rsidRDefault="00CF7FCA">
      <w:r>
        <w:separator/>
      </w:r>
    </w:p>
  </w:footnote>
  <w:footnote w:type="continuationSeparator" w:id="0">
    <w:p w14:paraId="32118DAE" w14:textId="77777777" w:rsidR="00CF7FCA" w:rsidRDefault="00CF7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EBF1" w14:textId="77777777" w:rsidR="009947FD" w:rsidRDefault="009947FD" w:rsidP="009947FD">
    <w:pPr>
      <w:tabs>
        <w:tab w:val="right" w:pos="10080"/>
      </w:tabs>
      <w:rPr>
        <w:rFonts w:ascii="Arial" w:hAnsi="Arial" w:cs="Arial"/>
        <w:b/>
        <w:bCs/>
        <w:sz w:val="24"/>
      </w:rPr>
    </w:pPr>
    <w:r>
      <w:rPr>
        <w:rFonts w:ascii="Arial" w:hAnsi="Arial" w:cs="Arial"/>
        <w:b/>
        <w:bCs/>
        <w:sz w:val="24"/>
      </w:rPr>
      <w:t>RAMY SEDKI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947FD">
      <w:rPr>
        <w:rFonts w:ascii="Arial" w:hAnsi="Arial" w:cs="Arial"/>
        <w:b/>
        <w:bCs/>
        <w:i/>
        <w:iCs/>
        <w:sz w:val="24"/>
        <w:szCs w:val="24"/>
      </w:rPr>
      <w:t>.</w:t>
    </w:r>
  </w:p>
  <w:p w14:paraId="75AF3B6A" w14:textId="77777777" w:rsidR="009947FD" w:rsidRDefault="009947FD" w:rsidP="009947F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14:paraId="07EC038A" w14:textId="291A0948" w:rsidR="005B1A95" w:rsidRPr="009947FD" w:rsidRDefault="009947FD" w:rsidP="009947FD">
    <w:r>
      <w:rPr>
        <w:noProof/>
      </w:rPr>
      <w:drawing>
        <wp:anchor distT="0" distB="0" distL="114300" distR="114300" simplePos="0" relativeHeight="251666944" behindDoc="0" locked="0" layoutInCell="0" allowOverlap="1" wp14:anchorId="04DE4CE8" wp14:editId="5F39024C">
          <wp:simplePos x="0" y="0"/>
          <wp:positionH relativeFrom="column">
            <wp:posOffset>-28575</wp:posOffset>
          </wp:positionH>
          <wp:positionV relativeFrom="page">
            <wp:posOffset>-571500</wp:posOffset>
          </wp:positionV>
          <wp:extent cx="6484620" cy="91440"/>
          <wp:effectExtent l="0" t="0" r="0" b="0"/>
          <wp:wrapNone/>
          <wp:docPr id="145077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2F25" w14:textId="77777777" w:rsidR="009947FD" w:rsidRDefault="009947FD" w:rsidP="009947FD">
    <w:pPr>
      <w:tabs>
        <w:tab w:val="right" w:pos="10080"/>
      </w:tabs>
      <w:rPr>
        <w:rFonts w:ascii="Arial" w:hAnsi="Arial" w:cs="Arial"/>
        <w:b/>
        <w:bCs/>
        <w:sz w:val="24"/>
      </w:rPr>
    </w:pPr>
    <w:r>
      <w:rPr>
        <w:rFonts w:ascii="Arial" w:hAnsi="Arial" w:cs="Arial"/>
        <w:b/>
        <w:bCs/>
        <w:sz w:val="24"/>
      </w:rPr>
      <w:t>RAMY SEDKI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947FD">
      <w:rPr>
        <w:rFonts w:ascii="Arial" w:hAnsi="Arial" w:cs="Arial"/>
        <w:b/>
        <w:bCs/>
        <w:i/>
        <w:iCs/>
        <w:sz w:val="24"/>
        <w:szCs w:val="24"/>
      </w:rPr>
      <w:t>.</w:t>
    </w:r>
  </w:p>
  <w:p w14:paraId="55BC791B" w14:textId="77777777" w:rsidR="009947FD" w:rsidRDefault="009947FD" w:rsidP="009947F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14:paraId="646885D2" w14:textId="2980BA8A" w:rsidR="005B1A95" w:rsidRPr="009947FD" w:rsidRDefault="009947FD" w:rsidP="009947FD">
    <w:r>
      <w:rPr>
        <w:noProof/>
      </w:rPr>
      <w:drawing>
        <wp:anchor distT="0" distB="0" distL="114300" distR="114300" simplePos="0" relativeHeight="251668992" behindDoc="0" locked="0" layoutInCell="0" allowOverlap="1" wp14:anchorId="2E5AB234" wp14:editId="6873473C">
          <wp:simplePos x="0" y="0"/>
          <wp:positionH relativeFrom="column">
            <wp:posOffset>-28575</wp:posOffset>
          </wp:positionH>
          <wp:positionV relativeFrom="page">
            <wp:posOffset>-571500</wp:posOffset>
          </wp:positionV>
          <wp:extent cx="6484620" cy="91440"/>
          <wp:effectExtent l="0" t="0" r="0" b="0"/>
          <wp:wrapNone/>
          <wp:docPr id="189694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F59" w14:textId="473016A2" w:rsidR="005B1A95" w:rsidRDefault="009947FD" w:rsidP="009947FD">
    <w:pPr>
      <w:tabs>
        <w:tab w:val="right" w:pos="10080"/>
      </w:tabs>
      <w:rPr>
        <w:rFonts w:ascii="Arial" w:hAnsi="Arial" w:cs="Arial"/>
        <w:b/>
        <w:bCs/>
        <w:sz w:val="24"/>
      </w:rPr>
    </w:pPr>
    <w:r>
      <w:rPr>
        <w:rFonts w:ascii="Arial" w:hAnsi="Arial" w:cs="Arial"/>
        <w:b/>
        <w:bCs/>
        <w:sz w:val="24"/>
      </w:rPr>
      <w:t xml:space="preserve">RAMY </w:t>
    </w:r>
    <w:r w:rsidR="005B1A95">
      <w:rPr>
        <w:rFonts w:ascii="Arial" w:hAnsi="Arial" w:cs="Arial"/>
        <w:b/>
        <w:bCs/>
        <w:sz w:val="24"/>
      </w:rPr>
      <w:t>SE</w:t>
    </w:r>
    <w:r>
      <w:rPr>
        <w:rFonts w:ascii="Arial" w:hAnsi="Arial" w:cs="Arial"/>
        <w:b/>
        <w:bCs/>
        <w:sz w:val="24"/>
      </w:rPr>
      <w:t>DKI</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947FD">
      <w:rPr>
        <w:rFonts w:ascii="Arial" w:hAnsi="Arial" w:cs="Arial"/>
        <w:b/>
        <w:bCs/>
        <w:i/>
        <w:iCs/>
        <w:sz w:val="24"/>
        <w:szCs w:val="24"/>
      </w:rPr>
      <w:t>.</w:t>
    </w:r>
  </w:p>
  <w:p w14:paraId="567DDFE0" w14:textId="6E89CE3B" w:rsidR="005B1A95" w:rsidRDefault="009947FD" w:rsidP="009947F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w:t>
    </w:r>
    <w:r w:rsidR="005B1A95">
      <w:t>e</w:t>
    </w:r>
    <w:r>
      <w:t>ct</w:t>
    </w:r>
    <w:r w:rsidR="005B1A95">
      <w:t>or</w:t>
    </w:r>
  </w:p>
  <w:p w14:paraId="36026659" w14:textId="37B98E65" w:rsidR="005B1A95" w:rsidRDefault="00602E76" w:rsidP="009947FD">
    <w:pPr>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23F3C"/>
    <w:rsid w:val="001A6B90"/>
    <w:rsid w:val="0022339E"/>
    <w:rsid w:val="00340F28"/>
    <w:rsid w:val="005B1A95"/>
    <w:rsid w:val="00602E76"/>
    <w:rsid w:val="00737608"/>
    <w:rsid w:val="00763822"/>
    <w:rsid w:val="00795607"/>
    <w:rsid w:val="009947FD"/>
    <w:rsid w:val="00A64C00"/>
    <w:rsid w:val="00B41157"/>
    <w:rsid w:val="00B678E4"/>
    <w:rsid w:val="00C64D78"/>
    <w:rsid w:val="00CF7FCA"/>
    <w:rsid w:val="00D00F3E"/>
    <w:rsid w:val="00D0260A"/>
    <w:rsid w:val="00D86354"/>
    <w:rsid w:val="00DB60DA"/>
    <w:rsid w:val="00DF2B09"/>
    <w:rsid w:val="00E137B1"/>
    <w:rsid w:val="00F34CCB"/>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453</Words>
  <Characters>2668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Andrzej Kwasniewski</cp:lastModifiedBy>
  <cp:revision>2</cp:revision>
  <cp:lastPrinted>2003-05-01T20:11:00Z</cp:lastPrinted>
  <dcterms:created xsi:type="dcterms:W3CDTF">2025-07-23T16:01:00Z</dcterms:created>
  <dcterms:modified xsi:type="dcterms:W3CDTF">2025-07-23T16:01:00Z</dcterms:modified>
</cp:coreProperties>
</file>