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2C93F" w14:textId="77777777" w:rsidR="00E12705" w:rsidRPr="00E12705" w:rsidRDefault="00E12705" w:rsidP="00E12705">
      <w:pPr>
        <w:rPr>
          <w:rFonts w:ascii="Arial" w:hAnsi="Arial" w:cs="Arial"/>
        </w:rPr>
      </w:pPr>
    </w:p>
    <w:p w14:paraId="049F2EEA" w14:textId="77777777" w:rsidR="00F17291" w:rsidRPr="00AA63C6" w:rsidRDefault="00F17291" w:rsidP="00E12705">
      <w:pPr>
        <w:pStyle w:val="Heading3"/>
        <w:rPr>
          <w:szCs w:val="19"/>
        </w:rPr>
      </w:pPr>
      <w:r w:rsidRPr="00AA63C6">
        <w:rPr>
          <w:szCs w:val="19"/>
        </w:rPr>
        <w:t>Education</w:t>
      </w:r>
    </w:p>
    <w:p w14:paraId="69D773E3" w14:textId="77777777" w:rsidR="002075D6" w:rsidRPr="00AA63C6" w:rsidRDefault="00615203" w:rsidP="00E12705">
      <w:pPr>
        <w:rPr>
          <w:rFonts w:ascii="Arial" w:hAnsi="Arial" w:cs="Arial"/>
          <w:sz w:val="19"/>
          <w:szCs w:val="19"/>
        </w:rPr>
      </w:pPr>
      <w:r w:rsidRPr="00AA63C6">
        <w:rPr>
          <w:rFonts w:ascii="Arial" w:hAnsi="Arial" w:cs="Arial"/>
          <w:bCs/>
          <w:sz w:val="19"/>
          <w:szCs w:val="19"/>
        </w:rPr>
        <w:t xml:space="preserve">BS/Civil Engineering, </w:t>
      </w:r>
      <w:r w:rsidR="004C7C51" w:rsidRPr="00AA63C6">
        <w:rPr>
          <w:rFonts w:ascii="Arial" w:hAnsi="Arial" w:cs="Arial"/>
          <w:bCs/>
          <w:sz w:val="19"/>
          <w:szCs w:val="19"/>
        </w:rPr>
        <w:t xml:space="preserve">Drexel </w:t>
      </w:r>
      <w:r w:rsidR="002075D6" w:rsidRPr="00AA63C6">
        <w:rPr>
          <w:rFonts w:ascii="Arial" w:hAnsi="Arial" w:cs="Arial"/>
          <w:bCs/>
          <w:sz w:val="19"/>
          <w:szCs w:val="19"/>
        </w:rPr>
        <w:t>University</w:t>
      </w:r>
      <w:r w:rsidR="004C7C51" w:rsidRPr="00AA63C6">
        <w:rPr>
          <w:rFonts w:ascii="Arial" w:hAnsi="Arial" w:cs="Arial"/>
          <w:bCs/>
          <w:sz w:val="19"/>
          <w:szCs w:val="19"/>
        </w:rPr>
        <w:t>, College of Engineering</w:t>
      </w:r>
      <w:r w:rsidR="002075D6" w:rsidRPr="00AA63C6">
        <w:rPr>
          <w:rFonts w:ascii="Arial" w:hAnsi="Arial" w:cs="Arial"/>
          <w:bCs/>
          <w:sz w:val="19"/>
          <w:szCs w:val="19"/>
        </w:rPr>
        <w:t xml:space="preserve">, </w:t>
      </w:r>
      <w:r w:rsidR="002075D6" w:rsidRPr="00AA63C6">
        <w:rPr>
          <w:rFonts w:ascii="Arial" w:hAnsi="Arial" w:cs="Arial"/>
          <w:sz w:val="19"/>
          <w:szCs w:val="19"/>
        </w:rPr>
        <w:t>Philadelphia, PA</w:t>
      </w:r>
      <w:r w:rsidRPr="00AA63C6">
        <w:rPr>
          <w:rFonts w:ascii="Arial" w:hAnsi="Arial" w:cs="Arial"/>
          <w:sz w:val="19"/>
          <w:szCs w:val="19"/>
        </w:rPr>
        <w:t xml:space="preserve">, </w:t>
      </w:r>
      <w:r w:rsidR="002075D6" w:rsidRPr="00AA63C6">
        <w:rPr>
          <w:rFonts w:ascii="Arial" w:hAnsi="Arial" w:cs="Arial"/>
          <w:sz w:val="19"/>
          <w:szCs w:val="19"/>
        </w:rPr>
        <w:t>1999</w:t>
      </w:r>
    </w:p>
    <w:p w14:paraId="0985C41A" w14:textId="77777777" w:rsidR="004C7C51" w:rsidRPr="00AA63C6" w:rsidRDefault="004C7C51" w:rsidP="00E12705">
      <w:pPr>
        <w:rPr>
          <w:rFonts w:ascii="Arial" w:hAnsi="Arial" w:cs="Arial"/>
          <w:sz w:val="19"/>
          <w:szCs w:val="19"/>
        </w:rPr>
      </w:pPr>
      <w:r w:rsidRPr="00AA63C6">
        <w:rPr>
          <w:rFonts w:ascii="Arial" w:hAnsi="Arial" w:cs="Arial"/>
          <w:bCs/>
          <w:sz w:val="19"/>
          <w:szCs w:val="19"/>
        </w:rPr>
        <w:t xml:space="preserve">MS/Civil Engineering, Drexel University, College of Engineering, </w:t>
      </w:r>
      <w:r w:rsidRPr="00AA63C6">
        <w:rPr>
          <w:rFonts w:ascii="Arial" w:hAnsi="Arial" w:cs="Arial"/>
          <w:sz w:val="19"/>
          <w:szCs w:val="19"/>
        </w:rPr>
        <w:t>Philadelphia, PA, 1999</w:t>
      </w:r>
    </w:p>
    <w:p w14:paraId="6BC0DDDA" w14:textId="77777777" w:rsidR="00F17291" w:rsidRPr="00AA63C6" w:rsidRDefault="00F17291" w:rsidP="00E12705">
      <w:pPr>
        <w:rPr>
          <w:rFonts w:ascii="Arial" w:hAnsi="Arial" w:cs="Arial"/>
          <w:b/>
          <w:bCs/>
          <w:sz w:val="19"/>
          <w:szCs w:val="19"/>
        </w:rPr>
      </w:pPr>
    </w:p>
    <w:p w14:paraId="610BEE2D" w14:textId="77777777" w:rsidR="00B03CA1" w:rsidRPr="00AA63C6" w:rsidRDefault="00F17291" w:rsidP="00E12705">
      <w:pPr>
        <w:rPr>
          <w:rFonts w:ascii="Arial" w:hAnsi="Arial" w:cs="Arial"/>
          <w:b/>
          <w:bCs/>
          <w:sz w:val="19"/>
          <w:szCs w:val="19"/>
        </w:rPr>
      </w:pPr>
      <w:r w:rsidRPr="00AA63C6">
        <w:rPr>
          <w:rFonts w:ascii="Arial" w:hAnsi="Arial" w:cs="Arial"/>
          <w:b/>
          <w:bCs/>
          <w:caps/>
          <w:sz w:val="19"/>
          <w:szCs w:val="19"/>
        </w:rPr>
        <w:t>Professional Registrations</w:t>
      </w:r>
      <w:r w:rsidRPr="00AA63C6">
        <w:rPr>
          <w:rFonts w:ascii="Arial" w:hAnsi="Arial" w:cs="Arial"/>
          <w:b/>
          <w:bCs/>
          <w:sz w:val="19"/>
          <w:szCs w:val="19"/>
        </w:rPr>
        <w:t>/CERTIFICATIONS</w:t>
      </w:r>
      <w:r w:rsidR="00E12705" w:rsidRPr="00AA63C6">
        <w:rPr>
          <w:rFonts w:ascii="Arial" w:hAnsi="Arial" w:cs="Arial"/>
          <w:b/>
          <w:bCs/>
          <w:sz w:val="19"/>
          <w:szCs w:val="19"/>
        </w:rPr>
        <w:t xml:space="preserve"> </w:t>
      </w:r>
    </w:p>
    <w:p w14:paraId="21BD2976" w14:textId="462970D6" w:rsidR="002075D6" w:rsidRPr="00AA63C6" w:rsidRDefault="002075D6" w:rsidP="00E12705">
      <w:pPr>
        <w:rPr>
          <w:rFonts w:ascii="Arial" w:hAnsi="Arial" w:cs="Arial"/>
          <w:sz w:val="19"/>
          <w:szCs w:val="19"/>
        </w:rPr>
      </w:pPr>
      <w:r w:rsidRPr="00AA63C6">
        <w:rPr>
          <w:rFonts w:ascii="Arial" w:hAnsi="Arial" w:cs="Arial"/>
          <w:bCs/>
          <w:sz w:val="19"/>
          <w:szCs w:val="19"/>
        </w:rPr>
        <w:t>Licensed Professional Engineer</w:t>
      </w:r>
      <w:r w:rsidR="00615203" w:rsidRPr="00AA63C6">
        <w:rPr>
          <w:rFonts w:ascii="Arial" w:hAnsi="Arial" w:cs="Arial"/>
          <w:bCs/>
          <w:sz w:val="19"/>
          <w:szCs w:val="19"/>
        </w:rPr>
        <w:t xml:space="preserve"> </w:t>
      </w:r>
      <w:r w:rsidR="00FC208E" w:rsidRPr="00AA63C6">
        <w:rPr>
          <w:rFonts w:ascii="Arial" w:hAnsi="Arial" w:cs="Arial"/>
          <w:bCs/>
          <w:sz w:val="19"/>
          <w:szCs w:val="19"/>
        </w:rPr>
        <w:t>–</w:t>
      </w:r>
      <w:r w:rsidR="00615203" w:rsidRPr="00AA63C6">
        <w:rPr>
          <w:rFonts w:ascii="Arial" w:hAnsi="Arial" w:cs="Arial"/>
          <w:bCs/>
          <w:sz w:val="19"/>
          <w:szCs w:val="19"/>
        </w:rPr>
        <w:t xml:space="preserve"> </w:t>
      </w:r>
      <w:r w:rsidR="004C7C51" w:rsidRPr="00AA63C6">
        <w:rPr>
          <w:rFonts w:ascii="Arial" w:hAnsi="Arial" w:cs="Arial"/>
          <w:bCs/>
          <w:sz w:val="19"/>
          <w:szCs w:val="19"/>
        </w:rPr>
        <w:t>New Jersey</w:t>
      </w:r>
      <w:r w:rsidR="00E12705" w:rsidRPr="00AA63C6">
        <w:rPr>
          <w:rFonts w:ascii="Arial" w:hAnsi="Arial" w:cs="Arial"/>
          <w:bCs/>
          <w:sz w:val="19"/>
          <w:szCs w:val="19"/>
        </w:rPr>
        <w:t xml:space="preserve"> </w:t>
      </w:r>
      <w:bookmarkStart w:id="0" w:name="_Hlk120013473"/>
      <w:r w:rsidR="00E12705" w:rsidRPr="00AA63C6">
        <w:rPr>
          <w:rFonts w:ascii="Arial" w:hAnsi="Arial" w:cs="Arial"/>
          <w:bCs/>
          <w:sz w:val="19"/>
          <w:szCs w:val="19"/>
        </w:rPr>
        <w:t>#</w:t>
      </w:r>
      <w:r w:rsidR="00AE5EAE" w:rsidRPr="00AA63C6">
        <w:rPr>
          <w:rFonts w:ascii="Arial" w:hAnsi="Arial" w:cs="Arial"/>
          <w:sz w:val="19"/>
          <w:szCs w:val="19"/>
        </w:rPr>
        <w:t xml:space="preserve"> 24GE04537000</w:t>
      </w:r>
      <w:bookmarkEnd w:id="0"/>
      <w:r w:rsidR="00AE5EAE" w:rsidRPr="00AA63C6">
        <w:rPr>
          <w:rFonts w:ascii="Arial" w:hAnsi="Arial" w:cs="Arial"/>
          <w:sz w:val="19"/>
          <w:szCs w:val="19"/>
        </w:rPr>
        <w:t xml:space="preserve">, </w:t>
      </w:r>
      <w:proofErr w:type="gramStart"/>
      <w:r w:rsidR="00E12705" w:rsidRPr="00AA63C6">
        <w:rPr>
          <w:rFonts w:ascii="Arial" w:hAnsi="Arial" w:cs="Arial"/>
          <w:bCs/>
          <w:sz w:val="19"/>
          <w:szCs w:val="19"/>
        </w:rPr>
        <w:t>Issued</w:t>
      </w:r>
      <w:proofErr w:type="gramEnd"/>
      <w:r w:rsidR="00AE5EAE" w:rsidRPr="00AA63C6">
        <w:rPr>
          <w:rFonts w:ascii="Arial" w:hAnsi="Arial" w:cs="Arial"/>
          <w:sz w:val="19"/>
          <w:szCs w:val="19"/>
        </w:rPr>
        <w:t xml:space="preserve"> 10/19/2004, Exp.</w:t>
      </w:r>
      <w:r w:rsidR="00AE5EAE" w:rsidRPr="00AA63C6">
        <w:rPr>
          <w:rFonts w:ascii="Arial" w:hAnsi="Arial" w:cs="Arial"/>
          <w:bCs/>
          <w:sz w:val="19"/>
          <w:szCs w:val="19"/>
        </w:rPr>
        <w:t xml:space="preserve"> </w:t>
      </w:r>
      <w:r w:rsidR="00AE5EAE" w:rsidRPr="00AA63C6">
        <w:rPr>
          <w:rFonts w:ascii="Arial" w:hAnsi="Arial" w:cs="Arial"/>
          <w:sz w:val="19"/>
          <w:szCs w:val="19"/>
        </w:rPr>
        <w:t>4/30/2014</w:t>
      </w:r>
      <w:r w:rsidR="004C7C51" w:rsidRPr="00AA63C6">
        <w:rPr>
          <w:rFonts w:ascii="Arial" w:hAnsi="Arial" w:cs="Arial"/>
          <w:bCs/>
          <w:sz w:val="19"/>
          <w:szCs w:val="19"/>
        </w:rPr>
        <w:t>, Pennsylvania</w:t>
      </w:r>
      <w:r w:rsidR="00E12705" w:rsidRPr="00AA63C6">
        <w:rPr>
          <w:rFonts w:ascii="Arial" w:hAnsi="Arial" w:cs="Arial"/>
          <w:bCs/>
          <w:sz w:val="19"/>
          <w:szCs w:val="19"/>
        </w:rPr>
        <w:t xml:space="preserve"> #</w:t>
      </w:r>
      <w:r w:rsidR="00961D78">
        <w:rPr>
          <w:rFonts w:ascii="Arial" w:hAnsi="Arial" w:cs="Arial"/>
          <w:bCs/>
          <w:sz w:val="19"/>
          <w:szCs w:val="19"/>
        </w:rPr>
        <w:t xml:space="preserve"> </w:t>
      </w:r>
      <w:bookmarkStart w:id="1" w:name="_Hlk127876211"/>
      <w:r w:rsidR="00961D78">
        <w:rPr>
          <w:rFonts w:ascii="Arial" w:hAnsi="Arial" w:cs="Arial"/>
          <w:sz w:val="19"/>
          <w:szCs w:val="19"/>
        </w:rPr>
        <w:t>PE070673</w:t>
      </w:r>
      <w:r w:rsidR="00AE5EAE" w:rsidRPr="00AA63C6">
        <w:rPr>
          <w:rFonts w:ascii="Arial" w:hAnsi="Arial" w:cs="Arial"/>
          <w:sz w:val="19"/>
          <w:szCs w:val="19"/>
        </w:rPr>
        <w:t xml:space="preserve"> </w:t>
      </w:r>
      <w:bookmarkEnd w:id="1"/>
      <w:r w:rsidR="00E12705" w:rsidRPr="00AA63C6">
        <w:rPr>
          <w:rFonts w:ascii="Arial" w:hAnsi="Arial" w:cs="Arial"/>
          <w:bCs/>
          <w:sz w:val="19"/>
          <w:szCs w:val="19"/>
        </w:rPr>
        <w:t>Issued</w:t>
      </w:r>
      <w:r w:rsidR="00AE5EAE" w:rsidRPr="00AA63C6">
        <w:rPr>
          <w:rFonts w:ascii="Arial" w:hAnsi="Arial" w:cs="Arial"/>
          <w:bCs/>
          <w:sz w:val="19"/>
          <w:szCs w:val="19"/>
        </w:rPr>
        <w:t xml:space="preserve"> </w:t>
      </w:r>
      <w:r w:rsidR="00AE5EAE" w:rsidRPr="00AA63C6">
        <w:rPr>
          <w:rFonts w:ascii="Arial" w:hAnsi="Arial" w:cs="Arial"/>
          <w:sz w:val="19"/>
          <w:szCs w:val="19"/>
        </w:rPr>
        <w:t>1/5/2004 Exp 9/30/20</w:t>
      </w:r>
      <w:r w:rsidR="00961D78">
        <w:rPr>
          <w:rFonts w:ascii="Arial" w:hAnsi="Arial" w:cs="Arial"/>
          <w:sz w:val="19"/>
          <w:szCs w:val="19"/>
        </w:rPr>
        <w:t>23_</w:t>
      </w:r>
      <w:r w:rsidR="004C7C51" w:rsidRPr="00AA63C6">
        <w:rPr>
          <w:rFonts w:ascii="Arial" w:hAnsi="Arial" w:cs="Arial"/>
          <w:bCs/>
          <w:sz w:val="19"/>
          <w:szCs w:val="19"/>
        </w:rPr>
        <w:t xml:space="preserve">, and </w:t>
      </w:r>
      <w:r w:rsidR="008A42E5" w:rsidRPr="00AA63C6">
        <w:rPr>
          <w:rFonts w:ascii="Arial" w:hAnsi="Arial" w:cs="Arial"/>
          <w:sz w:val="19"/>
          <w:szCs w:val="19"/>
        </w:rPr>
        <w:t>Delaware</w:t>
      </w:r>
      <w:r w:rsidR="00E12705" w:rsidRPr="00AA63C6">
        <w:rPr>
          <w:rFonts w:ascii="Arial" w:hAnsi="Arial" w:cs="Arial"/>
          <w:sz w:val="19"/>
          <w:szCs w:val="19"/>
        </w:rPr>
        <w:t xml:space="preserve"> </w:t>
      </w:r>
      <w:r w:rsidR="00E55BF0" w:rsidRPr="00AA63C6">
        <w:rPr>
          <w:rFonts w:ascii="Arial" w:hAnsi="Arial" w:cs="Arial"/>
          <w:sz w:val="19"/>
          <w:szCs w:val="19"/>
        </w:rPr>
        <w:t xml:space="preserve">(AS PER DE WEBSITE THE LICENSED WAS REVOKED) </w:t>
      </w:r>
      <w:r w:rsidR="00E12705" w:rsidRPr="00AA63C6">
        <w:rPr>
          <w:rFonts w:ascii="Arial" w:hAnsi="Arial" w:cs="Arial"/>
          <w:bCs/>
          <w:sz w:val="19"/>
          <w:szCs w:val="19"/>
        </w:rPr>
        <w:t>#? Date Issued</w:t>
      </w:r>
    </w:p>
    <w:p w14:paraId="70EC6A08" w14:textId="77777777" w:rsidR="00615203" w:rsidRPr="00AA63C6" w:rsidRDefault="002075D6" w:rsidP="00E12705">
      <w:pPr>
        <w:rPr>
          <w:rFonts w:ascii="Arial" w:hAnsi="Arial" w:cs="Arial"/>
          <w:sz w:val="19"/>
          <w:szCs w:val="19"/>
        </w:rPr>
      </w:pPr>
      <w:proofErr w:type="spellStart"/>
      <w:r w:rsidRPr="00AA63C6">
        <w:rPr>
          <w:rFonts w:ascii="Arial" w:hAnsi="Arial" w:cs="Arial"/>
          <w:sz w:val="19"/>
          <w:szCs w:val="19"/>
        </w:rPr>
        <w:t>AutoDesk</w:t>
      </w:r>
      <w:proofErr w:type="spellEnd"/>
      <w:r w:rsidRPr="00AA63C6">
        <w:rPr>
          <w:rFonts w:ascii="Arial" w:hAnsi="Arial" w:cs="Arial"/>
          <w:sz w:val="19"/>
          <w:szCs w:val="19"/>
        </w:rPr>
        <w:t xml:space="preserve"> Civil Series 2007 (AutoCAD, M</w:t>
      </w:r>
      <w:r w:rsidR="00264547" w:rsidRPr="00AA63C6">
        <w:rPr>
          <w:rFonts w:ascii="Arial" w:hAnsi="Arial" w:cs="Arial"/>
          <w:sz w:val="19"/>
          <w:szCs w:val="19"/>
        </w:rPr>
        <w:t>ap, Land Desktop</w:t>
      </w:r>
      <w:r w:rsidR="00615203" w:rsidRPr="00AA63C6">
        <w:rPr>
          <w:rFonts w:ascii="Arial" w:hAnsi="Arial" w:cs="Arial"/>
          <w:sz w:val="19"/>
          <w:szCs w:val="19"/>
        </w:rPr>
        <w:t>)</w:t>
      </w:r>
    </w:p>
    <w:p w14:paraId="38ACB0C3" w14:textId="77777777" w:rsidR="002075D6" w:rsidRPr="00AA63C6" w:rsidRDefault="002075D6" w:rsidP="00E12705">
      <w:pPr>
        <w:rPr>
          <w:rFonts w:ascii="Arial" w:hAnsi="Arial" w:cs="Arial"/>
          <w:sz w:val="19"/>
          <w:szCs w:val="19"/>
        </w:rPr>
      </w:pPr>
      <w:proofErr w:type="spellStart"/>
      <w:r w:rsidRPr="00AA63C6">
        <w:rPr>
          <w:rFonts w:ascii="Arial" w:hAnsi="Arial" w:cs="Arial"/>
          <w:sz w:val="19"/>
          <w:szCs w:val="19"/>
        </w:rPr>
        <w:t>Hydraflow</w:t>
      </w:r>
      <w:proofErr w:type="spellEnd"/>
      <w:r w:rsidRPr="00AA63C6">
        <w:rPr>
          <w:rFonts w:ascii="Arial" w:hAnsi="Arial" w:cs="Arial"/>
          <w:sz w:val="19"/>
          <w:szCs w:val="19"/>
        </w:rPr>
        <w:t xml:space="preserve">, TR-55, TR-20, HEC-RAS, </w:t>
      </w:r>
      <w:r w:rsidR="004C7C51" w:rsidRPr="00AA63C6">
        <w:rPr>
          <w:rFonts w:ascii="Arial" w:hAnsi="Arial" w:cs="Arial"/>
          <w:sz w:val="19"/>
          <w:szCs w:val="19"/>
        </w:rPr>
        <w:t xml:space="preserve">HEC-1, HEC-2, </w:t>
      </w:r>
      <w:proofErr w:type="spellStart"/>
      <w:r w:rsidR="004C7C51" w:rsidRPr="00AA63C6">
        <w:rPr>
          <w:rFonts w:ascii="Arial" w:hAnsi="Arial" w:cs="Arial"/>
          <w:sz w:val="19"/>
          <w:szCs w:val="19"/>
        </w:rPr>
        <w:t>HydroCAD</w:t>
      </w:r>
      <w:proofErr w:type="spellEnd"/>
      <w:r w:rsidR="00E73714" w:rsidRPr="00AA63C6">
        <w:rPr>
          <w:rFonts w:ascii="Arial" w:hAnsi="Arial" w:cs="Arial"/>
          <w:sz w:val="19"/>
          <w:szCs w:val="19"/>
        </w:rPr>
        <w:t xml:space="preserve">, </w:t>
      </w:r>
      <w:proofErr w:type="spellStart"/>
      <w:r w:rsidR="00E73714" w:rsidRPr="00AA63C6">
        <w:rPr>
          <w:rFonts w:ascii="Arial" w:hAnsi="Arial" w:cs="Arial"/>
          <w:sz w:val="19"/>
          <w:szCs w:val="19"/>
        </w:rPr>
        <w:t>PondPack</w:t>
      </w:r>
      <w:proofErr w:type="spellEnd"/>
      <w:r w:rsidR="00E73714" w:rsidRPr="00AA63C6">
        <w:rPr>
          <w:rFonts w:ascii="Arial" w:hAnsi="Arial" w:cs="Arial"/>
          <w:sz w:val="19"/>
          <w:szCs w:val="19"/>
        </w:rPr>
        <w:t xml:space="preserve">, </w:t>
      </w:r>
      <w:proofErr w:type="spellStart"/>
      <w:r w:rsidR="00E73714" w:rsidRPr="00AA63C6">
        <w:rPr>
          <w:rFonts w:ascii="Arial" w:hAnsi="Arial" w:cs="Arial"/>
          <w:sz w:val="19"/>
          <w:szCs w:val="19"/>
        </w:rPr>
        <w:t>StormCAD</w:t>
      </w:r>
      <w:proofErr w:type="spellEnd"/>
      <w:r w:rsidR="00E73714" w:rsidRPr="00AA63C6">
        <w:rPr>
          <w:rFonts w:ascii="Arial" w:hAnsi="Arial" w:cs="Arial"/>
          <w:sz w:val="19"/>
          <w:szCs w:val="19"/>
        </w:rPr>
        <w:t xml:space="preserve">, </w:t>
      </w:r>
      <w:proofErr w:type="spellStart"/>
      <w:r w:rsidR="00E73714" w:rsidRPr="00AA63C6">
        <w:rPr>
          <w:rFonts w:ascii="Arial" w:hAnsi="Arial" w:cs="Arial"/>
          <w:sz w:val="19"/>
          <w:szCs w:val="19"/>
        </w:rPr>
        <w:t>WaterCAD</w:t>
      </w:r>
      <w:proofErr w:type="spellEnd"/>
    </w:p>
    <w:p w14:paraId="54060C6B" w14:textId="77777777" w:rsidR="00615203" w:rsidRPr="00AA63C6" w:rsidRDefault="00615203" w:rsidP="00E12705">
      <w:pPr>
        <w:rPr>
          <w:rFonts w:ascii="Arial" w:hAnsi="Arial" w:cs="Arial"/>
          <w:sz w:val="19"/>
          <w:szCs w:val="19"/>
        </w:rPr>
      </w:pPr>
    </w:p>
    <w:p w14:paraId="07174E13" w14:textId="77777777" w:rsidR="00FD456C" w:rsidRPr="00AA63C6" w:rsidRDefault="00FD456C" w:rsidP="00FD456C">
      <w:pPr>
        <w:ind w:left="90"/>
        <w:jc w:val="both"/>
        <w:rPr>
          <w:rFonts w:ascii="Arial" w:hAnsi="Arial" w:cs="Arial"/>
          <w:b/>
          <w:caps/>
          <w:color w:val="004990"/>
          <w:sz w:val="19"/>
          <w:szCs w:val="19"/>
        </w:rPr>
      </w:pPr>
      <w:r w:rsidRPr="00AA63C6">
        <w:rPr>
          <w:rFonts w:ascii="Arial" w:hAnsi="Arial" w:cs="Arial"/>
          <w:b/>
          <w:caps/>
          <w:color w:val="004990"/>
          <w:sz w:val="19"/>
          <w:szCs w:val="19"/>
        </w:rPr>
        <w:t>wORK HISTORY</w:t>
      </w:r>
    </w:p>
    <w:p w14:paraId="241AE347" w14:textId="77777777" w:rsidR="00FD456C" w:rsidRPr="00AA63C6" w:rsidRDefault="00FD456C" w:rsidP="00FD456C">
      <w:pPr>
        <w:ind w:left="90"/>
        <w:rPr>
          <w:rFonts w:ascii="Arial" w:hAnsi="Arial" w:cs="Arial"/>
          <w:sz w:val="19"/>
          <w:szCs w:val="19"/>
        </w:rPr>
      </w:pPr>
      <w:r w:rsidRPr="00AA63C6">
        <w:rPr>
          <w:rFonts w:ascii="Arial" w:hAnsi="Arial" w:cs="Arial"/>
          <w:sz w:val="19"/>
          <w:szCs w:val="19"/>
        </w:rPr>
        <w:t>KS Engineers, P.C. (2010 – Present)</w:t>
      </w:r>
    </w:p>
    <w:p w14:paraId="368DF35C" w14:textId="77777777" w:rsidR="00FD456C" w:rsidRPr="00AA63C6" w:rsidRDefault="00FD456C" w:rsidP="00FD456C">
      <w:pPr>
        <w:ind w:left="90"/>
        <w:rPr>
          <w:rFonts w:ascii="Arial" w:hAnsi="Arial" w:cs="Arial"/>
          <w:sz w:val="19"/>
          <w:szCs w:val="19"/>
        </w:rPr>
      </w:pPr>
      <w:r w:rsidRPr="00AA63C6">
        <w:rPr>
          <w:rFonts w:ascii="Arial" w:hAnsi="Arial" w:cs="Arial"/>
          <w:sz w:val="19"/>
          <w:szCs w:val="19"/>
        </w:rPr>
        <w:t>Reeves Engineering (2006 – 2009)</w:t>
      </w:r>
    </w:p>
    <w:p w14:paraId="7EBDDEB8" w14:textId="77777777" w:rsidR="00FD456C" w:rsidRPr="00AA63C6" w:rsidRDefault="00FD456C" w:rsidP="00FD456C">
      <w:pPr>
        <w:ind w:left="90"/>
        <w:rPr>
          <w:rFonts w:ascii="Arial" w:hAnsi="Arial" w:cs="Arial"/>
          <w:sz w:val="19"/>
          <w:szCs w:val="19"/>
        </w:rPr>
      </w:pPr>
      <w:r w:rsidRPr="00AA63C6">
        <w:rPr>
          <w:rFonts w:ascii="Arial" w:hAnsi="Arial" w:cs="Arial"/>
          <w:sz w:val="19"/>
          <w:szCs w:val="19"/>
        </w:rPr>
        <w:t>Langan Engineering &amp; Environmental Services (2004 – 2006)</w:t>
      </w:r>
    </w:p>
    <w:p w14:paraId="551631ED" w14:textId="77777777" w:rsidR="00FD456C" w:rsidRPr="00AA63C6" w:rsidRDefault="00FD456C" w:rsidP="00FD456C">
      <w:pPr>
        <w:ind w:left="90"/>
        <w:rPr>
          <w:rFonts w:ascii="Arial" w:hAnsi="Arial" w:cs="Arial"/>
          <w:sz w:val="19"/>
          <w:szCs w:val="19"/>
        </w:rPr>
      </w:pPr>
      <w:proofErr w:type="spellStart"/>
      <w:r w:rsidRPr="00AA63C6">
        <w:rPr>
          <w:rFonts w:ascii="Arial" w:hAnsi="Arial" w:cs="Arial"/>
          <w:sz w:val="19"/>
          <w:szCs w:val="19"/>
        </w:rPr>
        <w:t>Pennoni</w:t>
      </w:r>
      <w:proofErr w:type="spellEnd"/>
      <w:r w:rsidRPr="00AA63C6">
        <w:rPr>
          <w:rFonts w:ascii="Arial" w:hAnsi="Arial" w:cs="Arial"/>
          <w:sz w:val="19"/>
          <w:szCs w:val="19"/>
        </w:rPr>
        <w:t xml:space="preserve"> Associates (1999 – 2004)</w:t>
      </w:r>
    </w:p>
    <w:p w14:paraId="4F863F51" w14:textId="77777777" w:rsidR="00FD456C" w:rsidRPr="00AA63C6" w:rsidRDefault="00FD456C" w:rsidP="00E12705">
      <w:pPr>
        <w:rPr>
          <w:rFonts w:ascii="Arial" w:hAnsi="Arial" w:cs="Arial"/>
          <w:sz w:val="19"/>
          <w:szCs w:val="19"/>
        </w:rPr>
      </w:pPr>
    </w:p>
    <w:p w14:paraId="6C37E7AE" w14:textId="77777777" w:rsidR="0090009A" w:rsidRPr="00AA63C6" w:rsidRDefault="00F17291" w:rsidP="00E12705">
      <w:pPr>
        <w:pStyle w:val="Heading3"/>
        <w:rPr>
          <w:szCs w:val="19"/>
        </w:rPr>
      </w:pPr>
      <w:r w:rsidRPr="00AA63C6">
        <w:rPr>
          <w:szCs w:val="19"/>
        </w:rPr>
        <w:t>Experience SUMMARY</w:t>
      </w:r>
    </w:p>
    <w:p w14:paraId="37BFF593" w14:textId="0D2A1C14" w:rsidR="00655CD8" w:rsidRPr="00AA63C6" w:rsidRDefault="00655CD8" w:rsidP="00655CD8">
      <w:pPr>
        <w:jc w:val="both"/>
        <w:rPr>
          <w:rFonts w:ascii="Arial" w:hAnsi="Arial" w:cs="Arial"/>
          <w:color w:val="000000"/>
          <w:sz w:val="19"/>
          <w:szCs w:val="19"/>
        </w:rPr>
      </w:pPr>
      <w:bookmarkStart w:id="2" w:name="_Hlk120013516"/>
      <w:r w:rsidRPr="00AA63C6">
        <w:rPr>
          <w:rFonts w:ascii="Arial" w:hAnsi="Arial" w:cs="Arial"/>
          <w:color w:val="000000"/>
          <w:sz w:val="19"/>
          <w:szCs w:val="19"/>
        </w:rPr>
        <w:t>Mr. Skierski is a licensed Professional Engineer in Pennsylvania, New Jersey, and Delaware with</w:t>
      </w:r>
      <w:r w:rsidR="00AA63C6" w:rsidRPr="00AA63C6">
        <w:rPr>
          <w:rFonts w:ascii="Arial" w:hAnsi="Arial" w:cs="Arial"/>
          <w:color w:val="000000"/>
          <w:sz w:val="19"/>
          <w:szCs w:val="19"/>
        </w:rPr>
        <w:t xml:space="preserve"> 21</w:t>
      </w:r>
      <w:r w:rsidRPr="00AA63C6">
        <w:rPr>
          <w:rFonts w:ascii="Arial" w:hAnsi="Arial" w:cs="Arial"/>
          <w:color w:val="000000"/>
          <w:sz w:val="19"/>
          <w:szCs w:val="19"/>
        </w:rPr>
        <w:t xml:space="preserve"> years of experience providing engineering services to clients in both the public and private sectors. He has experience in all aspects of Land Development including residential, commercial, industrial, and municipal engineering. Most recently Mr. Skierski has acted as Project Manager for residential and commercial land development projects, being responsible for ground up design and preparation of engineering construction plans and reports. He has provided g</w:t>
      </w:r>
      <w:r w:rsidRPr="00AA63C6">
        <w:rPr>
          <w:rFonts w:ascii="Arial" w:hAnsi="Arial" w:cs="Arial"/>
          <w:bCs/>
          <w:iCs/>
          <w:color w:val="000000"/>
          <w:sz w:val="19"/>
          <w:szCs w:val="19"/>
        </w:rPr>
        <w:t xml:space="preserve">eneral site/civil engineering services, utility infrastructure design, </w:t>
      </w:r>
      <w:r w:rsidRPr="00AA63C6">
        <w:rPr>
          <w:rFonts w:ascii="Arial" w:hAnsi="Arial" w:cs="Arial"/>
          <w:color w:val="000000"/>
          <w:sz w:val="19"/>
          <w:szCs w:val="19"/>
        </w:rPr>
        <w:t xml:space="preserve">stormwater management design, storm drainage design, culvert design, erosion and sediment control design, sanitary sewer design. He is well versed with various stormwater and storm sewer regulations in the City of Philadelphia and analysis software applications. Mr. Skierski is also well versed in computer aided drafting applications such as AutoCAD. </w:t>
      </w:r>
      <w:bookmarkEnd w:id="2"/>
      <w:r w:rsidRPr="00AA63C6">
        <w:rPr>
          <w:rFonts w:ascii="Arial" w:hAnsi="Arial" w:cs="Arial"/>
          <w:color w:val="000000"/>
          <w:sz w:val="19"/>
          <w:szCs w:val="19"/>
        </w:rPr>
        <w:t xml:space="preserve">His relevant experience includes: </w:t>
      </w:r>
    </w:p>
    <w:p w14:paraId="5A3CC984" w14:textId="77777777" w:rsidR="00655CD8" w:rsidRPr="00AA63C6" w:rsidRDefault="00655CD8" w:rsidP="00E12705">
      <w:pPr>
        <w:jc w:val="both"/>
        <w:rPr>
          <w:rFonts w:ascii="Arial" w:hAnsi="Arial" w:cs="Arial"/>
          <w:sz w:val="19"/>
          <w:szCs w:val="19"/>
        </w:rPr>
      </w:pPr>
    </w:p>
    <w:p w14:paraId="690BA0DF" w14:textId="77777777" w:rsidR="00E73714" w:rsidRPr="00AA63C6" w:rsidRDefault="00E73714" w:rsidP="00B61275">
      <w:pPr>
        <w:jc w:val="both"/>
        <w:rPr>
          <w:rFonts w:ascii="Arial" w:hAnsi="Arial" w:cs="Arial"/>
          <w:sz w:val="19"/>
          <w:szCs w:val="19"/>
          <w:highlight w:val="yellow"/>
        </w:rPr>
      </w:pPr>
      <w:r w:rsidRPr="00AA63C6">
        <w:rPr>
          <w:rFonts w:ascii="Arial" w:hAnsi="Arial" w:cs="Arial"/>
          <w:sz w:val="19"/>
          <w:szCs w:val="19"/>
          <w:highlight w:val="yellow"/>
        </w:rPr>
        <w:t>Mr. Skierski is a licensed P</w:t>
      </w:r>
      <w:r w:rsidR="00615203" w:rsidRPr="00AA63C6">
        <w:rPr>
          <w:rFonts w:ascii="Arial" w:hAnsi="Arial" w:cs="Arial"/>
          <w:sz w:val="19"/>
          <w:szCs w:val="19"/>
          <w:highlight w:val="yellow"/>
        </w:rPr>
        <w:t xml:space="preserve">rofessional </w:t>
      </w:r>
      <w:r w:rsidRPr="00AA63C6">
        <w:rPr>
          <w:rFonts w:ascii="Arial" w:hAnsi="Arial" w:cs="Arial"/>
          <w:sz w:val="19"/>
          <w:szCs w:val="19"/>
          <w:highlight w:val="yellow"/>
        </w:rPr>
        <w:t>E</w:t>
      </w:r>
      <w:r w:rsidR="00615203" w:rsidRPr="00AA63C6">
        <w:rPr>
          <w:rFonts w:ascii="Arial" w:hAnsi="Arial" w:cs="Arial"/>
          <w:sz w:val="19"/>
          <w:szCs w:val="19"/>
          <w:highlight w:val="yellow"/>
        </w:rPr>
        <w:t xml:space="preserve">ngineer </w:t>
      </w:r>
      <w:r w:rsidRPr="00AA63C6">
        <w:rPr>
          <w:rFonts w:ascii="Arial" w:hAnsi="Arial" w:cs="Arial"/>
          <w:sz w:val="19"/>
          <w:szCs w:val="19"/>
          <w:highlight w:val="yellow"/>
        </w:rPr>
        <w:t xml:space="preserve">in Pennsylvania, New Jersey, and Delaware </w:t>
      </w:r>
      <w:r w:rsidR="00615203" w:rsidRPr="00AA63C6">
        <w:rPr>
          <w:rFonts w:ascii="Arial" w:hAnsi="Arial" w:cs="Arial"/>
          <w:sz w:val="19"/>
          <w:szCs w:val="19"/>
          <w:highlight w:val="yellow"/>
        </w:rPr>
        <w:t xml:space="preserve">with </w:t>
      </w:r>
      <w:r w:rsidRPr="00AA63C6">
        <w:rPr>
          <w:rFonts w:ascii="Arial" w:hAnsi="Arial" w:cs="Arial"/>
          <w:sz w:val="19"/>
          <w:szCs w:val="19"/>
          <w:highlight w:val="yellow"/>
        </w:rPr>
        <w:t>1</w:t>
      </w:r>
      <w:r w:rsidR="00FD456C" w:rsidRPr="00AA63C6">
        <w:rPr>
          <w:rFonts w:ascii="Arial" w:hAnsi="Arial" w:cs="Arial"/>
          <w:sz w:val="19"/>
          <w:szCs w:val="19"/>
          <w:highlight w:val="yellow"/>
        </w:rPr>
        <w:t>9</w:t>
      </w:r>
      <w:r w:rsidR="00615203" w:rsidRPr="00AA63C6">
        <w:rPr>
          <w:rFonts w:ascii="Arial" w:hAnsi="Arial" w:cs="Arial"/>
          <w:sz w:val="19"/>
          <w:szCs w:val="19"/>
          <w:highlight w:val="yellow"/>
        </w:rPr>
        <w:t xml:space="preserve"> years of experience providing engineering services to clients in both t</w:t>
      </w:r>
      <w:r w:rsidRPr="00AA63C6">
        <w:rPr>
          <w:rFonts w:ascii="Arial" w:hAnsi="Arial" w:cs="Arial"/>
          <w:sz w:val="19"/>
          <w:szCs w:val="19"/>
          <w:highlight w:val="yellow"/>
        </w:rPr>
        <w:t>he public and private sectors.</w:t>
      </w:r>
      <w:r w:rsidR="00E12705" w:rsidRPr="00AA63C6">
        <w:rPr>
          <w:rFonts w:ascii="Arial" w:hAnsi="Arial" w:cs="Arial"/>
          <w:sz w:val="19"/>
          <w:szCs w:val="19"/>
          <w:highlight w:val="yellow"/>
        </w:rPr>
        <w:t xml:space="preserve"> </w:t>
      </w:r>
      <w:r w:rsidRPr="00AA63C6">
        <w:rPr>
          <w:rFonts w:ascii="Arial" w:hAnsi="Arial" w:cs="Arial"/>
          <w:sz w:val="19"/>
          <w:szCs w:val="19"/>
          <w:highlight w:val="yellow"/>
        </w:rPr>
        <w:t>Sean has experience in all aspects of Land Development including commercial, industrial, residential, and municipal engineering.</w:t>
      </w:r>
      <w:r w:rsidR="00E12705" w:rsidRPr="00AA63C6">
        <w:rPr>
          <w:rFonts w:ascii="Arial" w:hAnsi="Arial" w:cs="Arial"/>
          <w:sz w:val="19"/>
          <w:szCs w:val="19"/>
          <w:highlight w:val="yellow"/>
        </w:rPr>
        <w:t xml:space="preserve"> </w:t>
      </w:r>
    </w:p>
    <w:p w14:paraId="7E2775A2" w14:textId="77777777" w:rsidR="00E73714" w:rsidRPr="00AA63C6" w:rsidRDefault="00E73714" w:rsidP="00B61275">
      <w:pPr>
        <w:jc w:val="both"/>
        <w:rPr>
          <w:rFonts w:ascii="Arial" w:hAnsi="Arial" w:cs="Arial"/>
          <w:sz w:val="19"/>
          <w:szCs w:val="19"/>
          <w:highlight w:val="yellow"/>
        </w:rPr>
      </w:pPr>
    </w:p>
    <w:p w14:paraId="4AD8B3E6" w14:textId="77777777" w:rsidR="00E73714" w:rsidRPr="00AA63C6" w:rsidRDefault="0090009A" w:rsidP="00B61275">
      <w:pPr>
        <w:jc w:val="both"/>
        <w:rPr>
          <w:rFonts w:ascii="Arial" w:hAnsi="Arial" w:cs="Arial"/>
          <w:sz w:val="19"/>
          <w:szCs w:val="19"/>
          <w:highlight w:val="yellow"/>
        </w:rPr>
      </w:pPr>
      <w:r w:rsidRPr="00AA63C6">
        <w:rPr>
          <w:rFonts w:ascii="Arial" w:hAnsi="Arial" w:cs="Arial"/>
          <w:sz w:val="19"/>
          <w:szCs w:val="19"/>
          <w:highlight w:val="yellow"/>
        </w:rPr>
        <w:t>Most recently Mr. Skierski has acted as Project Manager for residential and commercial land development projects, being responsible for ground up design and preparation of engineering construction plans and reports.</w:t>
      </w:r>
      <w:r w:rsidR="00E12705" w:rsidRPr="00AA63C6">
        <w:rPr>
          <w:rFonts w:ascii="Arial" w:hAnsi="Arial" w:cs="Arial"/>
          <w:sz w:val="19"/>
          <w:szCs w:val="19"/>
          <w:highlight w:val="yellow"/>
        </w:rPr>
        <w:t xml:space="preserve"> </w:t>
      </w:r>
      <w:r w:rsidRPr="00AA63C6">
        <w:rPr>
          <w:rFonts w:ascii="Arial" w:hAnsi="Arial" w:cs="Arial"/>
          <w:sz w:val="19"/>
          <w:szCs w:val="19"/>
          <w:highlight w:val="yellow"/>
        </w:rPr>
        <w:t xml:space="preserve">He has </w:t>
      </w:r>
      <w:r w:rsidR="007D249A" w:rsidRPr="00AA63C6">
        <w:rPr>
          <w:rFonts w:ascii="Arial" w:hAnsi="Arial" w:cs="Arial"/>
          <w:sz w:val="19"/>
          <w:szCs w:val="19"/>
          <w:highlight w:val="yellow"/>
        </w:rPr>
        <w:t>provid</w:t>
      </w:r>
      <w:r w:rsidRPr="00AA63C6">
        <w:rPr>
          <w:rFonts w:ascii="Arial" w:hAnsi="Arial" w:cs="Arial"/>
          <w:sz w:val="19"/>
          <w:szCs w:val="19"/>
          <w:highlight w:val="yellow"/>
        </w:rPr>
        <w:t xml:space="preserve">ed </w:t>
      </w:r>
      <w:r w:rsidR="00C76FEE" w:rsidRPr="00AA63C6">
        <w:rPr>
          <w:rFonts w:ascii="Arial" w:hAnsi="Arial" w:cs="Arial"/>
          <w:bCs/>
          <w:iCs/>
          <w:sz w:val="19"/>
          <w:szCs w:val="19"/>
          <w:highlight w:val="yellow"/>
        </w:rPr>
        <w:t>general site/civil engineering services, utility infrastructure design,</w:t>
      </w:r>
      <w:r w:rsidR="003A25CB" w:rsidRPr="00AA63C6">
        <w:rPr>
          <w:rFonts w:ascii="Arial" w:hAnsi="Arial" w:cs="Arial"/>
          <w:bCs/>
          <w:iCs/>
          <w:sz w:val="19"/>
          <w:szCs w:val="19"/>
          <w:highlight w:val="yellow"/>
        </w:rPr>
        <w:t xml:space="preserve"> </w:t>
      </w:r>
      <w:r w:rsidR="003A25CB" w:rsidRPr="00AA63C6">
        <w:rPr>
          <w:rFonts w:ascii="Arial" w:hAnsi="Arial" w:cs="Arial"/>
          <w:sz w:val="19"/>
          <w:szCs w:val="19"/>
          <w:highlight w:val="yellow"/>
        </w:rPr>
        <w:t>dam reclassification studies</w:t>
      </w:r>
      <w:r w:rsidR="001E3342" w:rsidRPr="00AA63C6">
        <w:rPr>
          <w:rFonts w:ascii="Arial" w:hAnsi="Arial" w:cs="Arial"/>
          <w:sz w:val="19"/>
          <w:szCs w:val="19"/>
          <w:highlight w:val="yellow"/>
        </w:rPr>
        <w:t xml:space="preserve">, </w:t>
      </w:r>
      <w:r w:rsidR="007D249A" w:rsidRPr="00AA63C6">
        <w:rPr>
          <w:rFonts w:ascii="Arial" w:hAnsi="Arial" w:cs="Arial"/>
          <w:sz w:val="19"/>
          <w:szCs w:val="19"/>
          <w:highlight w:val="yellow"/>
        </w:rPr>
        <w:t>stormwater management design, storm dr</w:t>
      </w:r>
      <w:r w:rsidR="00876BE3" w:rsidRPr="00AA63C6">
        <w:rPr>
          <w:rFonts w:ascii="Arial" w:hAnsi="Arial" w:cs="Arial"/>
          <w:sz w:val="19"/>
          <w:szCs w:val="19"/>
          <w:highlight w:val="yellow"/>
        </w:rPr>
        <w:t>ainage design, culvert design, erosion and sediment control</w:t>
      </w:r>
      <w:r w:rsidRPr="00AA63C6">
        <w:rPr>
          <w:rFonts w:ascii="Arial" w:hAnsi="Arial" w:cs="Arial"/>
          <w:sz w:val="19"/>
          <w:szCs w:val="19"/>
          <w:highlight w:val="yellow"/>
        </w:rPr>
        <w:t xml:space="preserve"> design</w:t>
      </w:r>
      <w:r w:rsidR="00876BE3" w:rsidRPr="00AA63C6">
        <w:rPr>
          <w:rFonts w:ascii="Arial" w:hAnsi="Arial" w:cs="Arial"/>
          <w:sz w:val="19"/>
          <w:szCs w:val="19"/>
          <w:highlight w:val="yellow"/>
        </w:rPr>
        <w:t xml:space="preserve">, sanitary sewer </w:t>
      </w:r>
      <w:r w:rsidR="007D249A" w:rsidRPr="00AA63C6">
        <w:rPr>
          <w:rFonts w:ascii="Arial" w:hAnsi="Arial" w:cs="Arial"/>
          <w:sz w:val="19"/>
          <w:szCs w:val="19"/>
          <w:highlight w:val="yellow"/>
        </w:rPr>
        <w:t>design</w:t>
      </w:r>
      <w:r w:rsidR="00876BE3" w:rsidRPr="00AA63C6">
        <w:rPr>
          <w:rFonts w:ascii="Arial" w:hAnsi="Arial" w:cs="Arial"/>
          <w:sz w:val="19"/>
          <w:szCs w:val="19"/>
          <w:highlight w:val="yellow"/>
        </w:rPr>
        <w:t>, pump station design, and</w:t>
      </w:r>
      <w:r w:rsidRPr="00AA63C6">
        <w:rPr>
          <w:rFonts w:ascii="Arial" w:hAnsi="Arial" w:cs="Arial"/>
          <w:sz w:val="19"/>
          <w:szCs w:val="19"/>
          <w:highlight w:val="yellow"/>
        </w:rPr>
        <w:t xml:space="preserve"> </w:t>
      </w:r>
      <w:r w:rsidR="00876BE3" w:rsidRPr="00AA63C6">
        <w:rPr>
          <w:rFonts w:ascii="Arial" w:hAnsi="Arial" w:cs="Arial"/>
          <w:sz w:val="19"/>
          <w:szCs w:val="19"/>
          <w:highlight w:val="yellow"/>
        </w:rPr>
        <w:t>w</w:t>
      </w:r>
      <w:r w:rsidR="003A25CB" w:rsidRPr="00AA63C6">
        <w:rPr>
          <w:rFonts w:ascii="Arial" w:hAnsi="Arial" w:cs="Arial"/>
          <w:sz w:val="19"/>
          <w:szCs w:val="19"/>
          <w:highlight w:val="yellow"/>
        </w:rPr>
        <w:t>atershed and flood plain analyse</w:t>
      </w:r>
      <w:r w:rsidR="00876BE3" w:rsidRPr="00AA63C6">
        <w:rPr>
          <w:rFonts w:ascii="Arial" w:hAnsi="Arial" w:cs="Arial"/>
          <w:sz w:val="19"/>
          <w:szCs w:val="19"/>
          <w:highlight w:val="yellow"/>
        </w:rPr>
        <w:t>s</w:t>
      </w:r>
      <w:r w:rsidR="00E73714" w:rsidRPr="00AA63C6">
        <w:rPr>
          <w:rFonts w:ascii="Arial" w:hAnsi="Arial" w:cs="Arial"/>
          <w:sz w:val="19"/>
          <w:szCs w:val="19"/>
          <w:highlight w:val="yellow"/>
        </w:rPr>
        <w:t>.</w:t>
      </w:r>
      <w:r w:rsidR="00E12705" w:rsidRPr="00AA63C6">
        <w:rPr>
          <w:rFonts w:ascii="Arial" w:hAnsi="Arial" w:cs="Arial"/>
          <w:sz w:val="19"/>
          <w:szCs w:val="19"/>
          <w:highlight w:val="yellow"/>
        </w:rPr>
        <w:t xml:space="preserve"> </w:t>
      </w:r>
      <w:r w:rsidR="00E73714" w:rsidRPr="00AA63C6">
        <w:rPr>
          <w:rFonts w:ascii="Arial" w:hAnsi="Arial" w:cs="Arial"/>
          <w:sz w:val="19"/>
          <w:szCs w:val="19"/>
          <w:highlight w:val="yellow"/>
        </w:rPr>
        <w:t xml:space="preserve">Mr. Skierski </w:t>
      </w:r>
      <w:r w:rsidR="007D249A" w:rsidRPr="00AA63C6">
        <w:rPr>
          <w:rFonts w:ascii="Arial" w:hAnsi="Arial" w:cs="Arial"/>
          <w:sz w:val="19"/>
          <w:szCs w:val="19"/>
          <w:highlight w:val="yellow"/>
        </w:rPr>
        <w:t xml:space="preserve">has </w:t>
      </w:r>
      <w:r w:rsidR="003A25CB" w:rsidRPr="00AA63C6">
        <w:rPr>
          <w:rFonts w:ascii="Arial" w:hAnsi="Arial" w:cs="Arial"/>
          <w:sz w:val="19"/>
          <w:szCs w:val="19"/>
          <w:highlight w:val="yellow"/>
        </w:rPr>
        <w:t xml:space="preserve">also </w:t>
      </w:r>
      <w:r w:rsidR="00E73714" w:rsidRPr="00AA63C6">
        <w:rPr>
          <w:rFonts w:ascii="Arial" w:hAnsi="Arial" w:cs="Arial"/>
          <w:sz w:val="19"/>
          <w:szCs w:val="19"/>
          <w:highlight w:val="yellow"/>
        </w:rPr>
        <w:t xml:space="preserve">completed several Flood Insurance Rate Map </w:t>
      </w:r>
      <w:r w:rsidR="00B041F4" w:rsidRPr="00AA63C6">
        <w:rPr>
          <w:rFonts w:ascii="Arial" w:hAnsi="Arial" w:cs="Arial"/>
          <w:sz w:val="19"/>
          <w:szCs w:val="19"/>
          <w:highlight w:val="yellow"/>
        </w:rPr>
        <w:t>(FIRM) r</w:t>
      </w:r>
      <w:r w:rsidRPr="00AA63C6">
        <w:rPr>
          <w:rFonts w:ascii="Arial" w:hAnsi="Arial" w:cs="Arial"/>
          <w:sz w:val="19"/>
          <w:szCs w:val="19"/>
          <w:highlight w:val="yellow"/>
        </w:rPr>
        <w:t>evisions</w:t>
      </w:r>
      <w:r w:rsidR="00B041F4" w:rsidRPr="00AA63C6">
        <w:rPr>
          <w:rFonts w:ascii="Arial" w:hAnsi="Arial" w:cs="Arial"/>
          <w:sz w:val="19"/>
          <w:szCs w:val="19"/>
          <w:highlight w:val="yellow"/>
        </w:rPr>
        <w:t xml:space="preserve"> </w:t>
      </w:r>
      <w:r w:rsidRPr="00AA63C6">
        <w:rPr>
          <w:rFonts w:ascii="Arial" w:hAnsi="Arial" w:cs="Arial"/>
          <w:sz w:val="19"/>
          <w:szCs w:val="19"/>
          <w:highlight w:val="yellow"/>
        </w:rPr>
        <w:t>through FEMA’s map revision program.</w:t>
      </w:r>
    </w:p>
    <w:p w14:paraId="767A55B1" w14:textId="77777777" w:rsidR="00E73714" w:rsidRPr="00AA63C6" w:rsidRDefault="00E73714" w:rsidP="00B61275">
      <w:pPr>
        <w:jc w:val="both"/>
        <w:rPr>
          <w:rFonts w:ascii="Arial" w:hAnsi="Arial" w:cs="Arial"/>
          <w:sz w:val="19"/>
          <w:szCs w:val="19"/>
          <w:highlight w:val="yellow"/>
        </w:rPr>
      </w:pPr>
    </w:p>
    <w:p w14:paraId="4E367105" w14:textId="77777777" w:rsidR="00F17291" w:rsidRPr="00AA63C6" w:rsidRDefault="00E73714" w:rsidP="00B61275">
      <w:pPr>
        <w:jc w:val="both"/>
        <w:rPr>
          <w:rFonts w:ascii="Arial" w:hAnsi="Arial" w:cs="Arial"/>
          <w:sz w:val="19"/>
          <w:szCs w:val="19"/>
        </w:rPr>
      </w:pPr>
      <w:r w:rsidRPr="00AA63C6">
        <w:rPr>
          <w:rFonts w:ascii="Arial" w:hAnsi="Arial" w:cs="Arial"/>
          <w:sz w:val="19"/>
          <w:szCs w:val="19"/>
          <w:highlight w:val="yellow"/>
        </w:rPr>
        <w:t>He is well versed with various stormwater and storm sewer regulations (including the City of Philadelphia) and analysis software applications.</w:t>
      </w:r>
      <w:r w:rsidR="00E12705" w:rsidRPr="00AA63C6">
        <w:rPr>
          <w:rFonts w:ascii="Arial" w:hAnsi="Arial" w:cs="Arial"/>
          <w:sz w:val="19"/>
          <w:szCs w:val="19"/>
          <w:highlight w:val="yellow"/>
        </w:rPr>
        <w:t xml:space="preserve"> </w:t>
      </w:r>
      <w:r w:rsidRPr="00AA63C6">
        <w:rPr>
          <w:rFonts w:ascii="Arial" w:hAnsi="Arial" w:cs="Arial"/>
          <w:sz w:val="19"/>
          <w:szCs w:val="19"/>
          <w:highlight w:val="yellow"/>
        </w:rPr>
        <w:t>Mr. Skierski is also well versed in computer aided drafting applications such as AutoCAD.</w:t>
      </w:r>
      <w:r w:rsidR="00E12705" w:rsidRPr="00AA63C6">
        <w:rPr>
          <w:rFonts w:ascii="Arial" w:hAnsi="Arial" w:cs="Arial"/>
          <w:sz w:val="19"/>
          <w:szCs w:val="19"/>
          <w:highlight w:val="yellow"/>
        </w:rPr>
        <w:t xml:space="preserve"> </w:t>
      </w:r>
      <w:r w:rsidR="0090009A" w:rsidRPr="00AA63C6">
        <w:rPr>
          <w:rFonts w:ascii="Arial" w:hAnsi="Arial" w:cs="Arial"/>
          <w:sz w:val="19"/>
          <w:szCs w:val="19"/>
          <w:highlight w:val="yellow"/>
        </w:rPr>
        <w:t xml:space="preserve">Mr. Skierski </w:t>
      </w:r>
      <w:r w:rsidR="00D258E9" w:rsidRPr="00AA63C6">
        <w:rPr>
          <w:rFonts w:ascii="Arial" w:hAnsi="Arial" w:cs="Arial"/>
          <w:sz w:val="19"/>
          <w:szCs w:val="19"/>
          <w:highlight w:val="yellow"/>
        </w:rPr>
        <w:t>has acted as Project M</w:t>
      </w:r>
      <w:r w:rsidRPr="00AA63C6">
        <w:rPr>
          <w:rFonts w:ascii="Arial" w:hAnsi="Arial" w:cs="Arial"/>
          <w:sz w:val="19"/>
          <w:szCs w:val="19"/>
          <w:highlight w:val="yellow"/>
        </w:rPr>
        <w:t>anager coordinating design efforts with junior staff and being the sole point of contact for clients and ultimately responsible to sign and seal land development design documents.</w:t>
      </w:r>
      <w:r w:rsidR="00E12705" w:rsidRPr="00AA63C6">
        <w:rPr>
          <w:rFonts w:ascii="Arial" w:hAnsi="Arial" w:cs="Arial"/>
          <w:sz w:val="19"/>
          <w:szCs w:val="19"/>
          <w:highlight w:val="yellow"/>
        </w:rPr>
        <w:t xml:space="preserve"> </w:t>
      </w:r>
      <w:r w:rsidRPr="00AA63C6">
        <w:rPr>
          <w:rFonts w:ascii="Arial" w:hAnsi="Arial" w:cs="Arial"/>
          <w:sz w:val="19"/>
          <w:szCs w:val="19"/>
          <w:highlight w:val="yellow"/>
        </w:rPr>
        <w:t>Mr. Skierski has also provided testimony on behalf of his clients as a matter of public record during the land development approval process.</w:t>
      </w:r>
      <w:r w:rsidR="00E12705" w:rsidRPr="00AA63C6">
        <w:rPr>
          <w:rFonts w:ascii="Arial" w:hAnsi="Arial" w:cs="Arial"/>
          <w:sz w:val="19"/>
          <w:szCs w:val="19"/>
          <w:highlight w:val="yellow"/>
        </w:rPr>
        <w:t xml:space="preserve"> </w:t>
      </w:r>
      <w:r w:rsidR="00C76FEE" w:rsidRPr="00AA63C6">
        <w:rPr>
          <w:rFonts w:ascii="Arial" w:hAnsi="Arial" w:cs="Arial"/>
          <w:sz w:val="19"/>
          <w:szCs w:val="19"/>
          <w:highlight w:val="yellow"/>
        </w:rPr>
        <w:t>His relevant experience includes:</w:t>
      </w:r>
      <w:r w:rsidR="00E12705" w:rsidRPr="00AA63C6">
        <w:rPr>
          <w:rFonts w:ascii="Arial" w:hAnsi="Arial" w:cs="Arial"/>
          <w:sz w:val="19"/>
          <w:szCs w:val="19"/>
        </w:rPr>
        <w:t xml:space="preserve"> </w:t>
      </w:r>
    </w:p>
    <w:p w14:paraId="199AA143" w14:textId="77777777" w:rsidR="00277E9E" w:rsidRPr="00AA63C6" w:rsidRDefault="00277E9E" w:rsidP="00E12705">
      <w:pPr>
        <w:ind w:left="1800"/>
        <w:rPr>
          <w:rFonts w:ascii="Arial" w:hAnsi="Arial" w:cs="Arial"/>
          <w:sz w:val="19"/>
          <w:szCs w:val="19"/>
        </w:rPr>
      </w:pPr>
    </w:p>
    <w:p w14:paraId="5C295603" w14:textId="17271820" w:rsidR="00B61275" w:rsidRPr="00AA63C6" w:rsidRDefault="00B61275" w:rsidP="00B61275">
      <w:pPr>
        <w:jc w:val="both"/>
        <w:rPr>
          <w:rFonts w:ascii="Arial" w:hAnsi="Arial" w:cs="Arial"/>
          <w:b/>
          <w:sz w:val="19"/>
          <w:szCs w:val="19"/>
        </w:rPr>
      </w:pPr>
      <w:r w:rsidRPr="00AA63C6">
        <w:rPr>
          <w:rFonts w:ascii="Arial" w:hAnsi="Arial" w:cs="Arial"/>
          <w:b/>
          <w:kern w:val="20"/>
          <w:sz w:val="19"/>
          <w:szCs w:val="19"/>
        </w:rPr>
        <w:t>KSE #2236 - City of Philadelphia Water Department (PWD), General Engineering Services for Water Main, Sewer and Storm Water Capital Program on an “On-Call” Basis, 2019 to 202</w:t>
      </w:r>
      <w:r w:rsidR="00AA63C6" w:rsidRPr="00AA63C6">
        <w:rPr>
          <w:rFonts w:ascii="Arial" w:hAnsi="Arial" w:cs="Arial"/>
          <w:b/>
          <w:kern w:val="20"/>
          <w:sz w:val="19"/>
          <w:szCs w:val="19"/>
        </w:rPr>
        <w:t>3</w:t>
      </w:r>
      <w:r w:rsidRPr="00AA63C6">
        <w:rPr>
          <w:rFonts w:ascii="Arial" w:hAnsi="Arial" w:cs="Arial"/>
          <w:b/>
          <w:kern w:val="20"/>
          <w:sz w:val="19"/>
          <w:szCs w:val="19"/>
        </w:rPr>
        <w:t>, Philadelphia, PA</w:t>
      </w:r>
      <w:r w:rsidRPr="00AA63C6">
        <w:rPr>
          <w:rFonts w:ascii="Arial" w:hAnsi="Arial" w:cs="Arial"/>
          <w:kern w:val="20"/>
          <w:sz w:val="19"/>
          <w:szCs w:val="19"/>
        </w:rPr>
        <w:t xml:space="preserve"> – Project Engineer on for KSE’s  </w:t>
      </w:r>
      <w:r w:rsidRPr="00AA63C6">
        <w:rPr>
          <w:rFonts w:ascii="Arial" w:hAnsi="Arial" w:cs="Arial"/>
          <w:sz w:val="19"/>
          <w:szCs w:val="19"/>
        </w:rPr>
        <w:t xml:space="preserve">fourth consecutive four-year term contract. The Philadelphia Water Department retained KSE to provide professional engineering services in support of their in-house engineering staff on a “when and where needed” basis. KSE will provide expertise on water and sewer infrastructure design based upon the assigned individual water and sewer engineering contracts.  Work may include the preparation of base plans for the construction and reconstruction of sewers, base plans for water mains, engineering services for sewers and water mains and providing bid documents for required work including plans, proposals and special specifications for the reconstruction and relay of sewer and water mains.  Tasks may also include green infrastructure design, ADA ramp design, roadway grading plans, and submissions for PennDOT Highway Occupancy Permits. </w:t>
      </w:r>
      <w:r w:rsidRPr="00AA63C6">
        <w:rPr>
          <w:rFonts w:ascii="Arial" w:hAnsi="Arial" w:cs="Arial"/>
          <w:b/>
          <w:sz w:val="19"/>
          <w:szCs w:val="19"/>
        </w:rPr>
        <w:t xml:space="preserve"> (2019-2022)</w:t>
      </w:r>
    </w:p>
    <w:p w14:paraId="38D5A6A7" w14:textId="7EEBBD70" w:rsidR="00B61275" w:rsidRDefault="00B61275" w:rsidP="005D3571">
      <w:pPr>
        <w:rPr>
          <w:rFonts w:ascii="Arial" w:hAnsi="Arial" w:cs="Arial"/>
          <w:b/>
          <w:bCs/>
          <w:sz w:val="19"/>
          <w:szCs w:val="19"/>
        </w:rPr>
      </w:pPr>
    </w:p>
    <w:p w14:paraId="1586796F" w14:textId="72C48B45" w:rsidR="00E96281" w:rsidRPr="00E96281" w:rsidRDefault="00E96281" w:rsidP="00E96281">
      <w:pPr>
        <w:spacing w:line="210" w:lineRule="exact"/>
        <w:jc w:val="both"/>
        <w:rPr>
          <w:rFonts w:ascii="Arial" w:hAnsi="Arial" w:cs="Arial"/>
          <w:sz w:val="19"/>
          <w:szCs w:val="19"/>
        </w:rPr>
      </w:pPr>
      <w:r w:rsidRPr="00E96281">
        <w:rPr>
          <w:rFonts w:ascii="Arial" w:hAnsi="Arial" w:cs="Arial"/>
          <w:b/>
          <w:sz w:val="19"/>
          <w:szCs w:val="19"/>
        </w:rPr>
        <w:t xml:space="preserve">KSE #2216 - </w:t>
      </w:r>
      <w:bookmarkStart w:id="3" w:name="_Hlk95490460"/>
      <w:r w:rsidRPr="00663EAD">
        <w:rPr>
          <w:rFonts w:ascii="Arial" w:hAnsi="Arial" w:cs="Arial"/>
          <w:b/>
          <w:sz w:val="19"/>
          <w:szCs w:val="19"/>
          <w:highlight w:val="green"/>
        </w:rPr>
        <w:t xml:space="preserve">Community College of Philadelphia, New Career and Advanced Technology Center, Philadelphia, PA – </w:t>
      </w:r>
      <w:r w:rsidRPr="00663EAD">
        <w:rPr>
          <w:rFonts w:ascii="Arial" w:hAnsi="Arial" w:cs="Arial"/>
          <w:sz w:val="19"/>
          <w:szCs w:val="19"/>
          <w:highlight w:val="green"/>
        </w:rPr>
        <w:t xml:space="preserve">Senior Civil Engineer responsible for providing civil engineering design services for the construction of a new 75,000 GSF facility with associated site improvements such as parking, sidewalks, green roof and a subsurface </w:t>
      </w:r>
      <w:r w:rsidRPr="00663EAD">
        <w:rPr>
          <w:rFonts w:ascii="Arial" w:hAnsi="Arial" w:cs="Arial"/>
          <w:sz w:val="19"/>
          <w:szCs w:val="19"/>
          <w:highlight w:val="green"/>
        </w:rPr>
        <w:lastRenderedPageBreak/>
        <w:t>infiltration basin.  Responsible for all permitting from City and State agencies as well as construction administration.</w:t>
      </w:r>
      <w:r w:rsidRPr="00E96281">
        <w:rPr>
          <w:rFonts w:ascii="Arial" w:hAnsi="Arial" w:cs="Arial"/>
          <w:sz w:val="19"/>
          <w:szCs w:val="19"/>
        </w:rPr>
        <w:t xml:space="preserve"> </w:t>
      </w:r>
      <w:bookmarkEnd w:id="3"/>
      <w:r w:rsidRPr="00E96281">
        <w:rPr>
          <w:rFonts w:ascii="Arial" w:hAnsi="Arial" w:cs="Arial"/>
          <w:sz w:val="19"/>
          <w:szCs w:val="19"/>
        </w:rPr>
        <w:t>(2019 – Present)</w:t>
      </w:r>
    </w:p>
    <w:p w14:paraId="6AE81581" w14:textId="43316A67" w:rsidR="00E96281" w:rsidRDefault="00E96281" w:rsidP="005D3571">
      <w:pPr>
        <w:rPr>
          <w:rFonts w:ascii="Arial" w:hAnsi="Arial" w:cs="Arial"/>
          <w:b/>
          <w:bCs/>
          <w:sz w:val="19"/>
          <w:szCs w:val="19"/>
        </w:rPr>
      </w:pPr>
    </w:p>
    <w:p w14:paraId="59DCD24C" w14:textId="55B75335" w:rsidR="00EE033E" w:rsidRPr="00EE033E" w:rsidRDefault="00EE033E" w:rsidP="00EE033E">
      <w:pPr>
        <w:tabs>
          <w:tab w:val="left" w:pos="-1440"/>
          <w:tab w:val="left" w:pos="-720"/>
          <w:tab w:val="left" w:pos="361"/>
          <w:tab w:val="left" w:pos="720"/>
          <w:tab w:val="left" w:pos="1444"/>
          <w:tab w:val="left" w:pos="1620"/>
          <w:tab w:val="left" w:pos="1800"/>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00" w:lineRule="exact"/>
        <w:jc w:val="both"/>
        <w:rPr>
          <w:rFonts w:ascii="Arial" w:hAnsi="Arial" w:cs="Arial"/>
          <w:sz w:val="19"/>
          <w:szCs w:val="19"/>
        </w:rPr>
      </w:pPr>
      <w:r w:rsidRPr="00EE033E">
        <w:rPr>
          <w:rFonts w:ascii="Arial" w:hAnsi="Arial" w:cs="Arial"/>
          <w:b/>
          <w:bCs/>
          <w:sz w:val="19"/>
          <w:szCs w:val="19"/>
        </w:rPr>
        <w:t xml:space="preserve">KSE #2168 – The Philadelphia Housing Authority, </w:t>
      </w:r>
      <w:r w:rsidRPr="00EE033E">
        <w:rPr>
          <w:rFonts w:ascii="Arial" w:hAnsi="Arial" w:cs="Arial"/>
          <w:b/>
          <w:bCs/>
          <w:kern w:val="20"/>
          <w:sz w:val="19"/>
          <w:szCs w:val="19"/>
        </w:rPr>
        <w:t xml:space="preserve">Architectural &amp; Engineering Services for the Development of Replacement Housing Units in the </w:t>
      </w:r>
      <w:proofErr w:type="spellStart"/>
      <w:r w:rsidRPr="00EE033E">
        <w:rPr>
          <w:rFonts w:ascii="Arial" w:hAnsi="Arial" w:cs="Arial"/>
          <w:b/>
          <w:bCs/>
          <w:kern w:val="20"/>
          <w:sz w:val="19"/>
          <w:szCs w:val="19"/>
        </w:rPr>
        <w:t>Sharswood</w:t>
      </w:r>
      <w:proofErr w:type="spellEnd"/>
      <w:r w:rsidRPr="00EE033E">
        <w:rPr>
          <w:rFonts w:ascii="Arial" w:hAnsi="Arial" w:cs="Arial"/>
          <w:b/>
          <w:bCs/>
          <w:kern w:val="20"/>
          <w:sz w:val="19"/>
          <w:szCs w:val="19"/>
        </w:rPr>
        <w:t xml:space="preserve"> Blumberg Neighborhood, Philadelphia, PA</w:t>
      </w:r>
      <w:r w:rsidRPr="00EE033E">
        <w:rPr>
          <w:rFonts w:ascii="Arial" w:hAnsi="Arial" w:cs="Arial"/>
          <w:kern w:val="20"/>
          <w:sz w:val="19"/>
          <w:szCs w:val="19"/>
        </w:rPr>
        <w:t xml:space="preserve"> – Civil Engineer responsible for </w:t>
      </w:r>
      <w:r w:rsidRPr="00EE033E">
        <w:rPr>
          <w:rFonts w:ascii="Arial" w:hAnsi="Arial" w:cs="Arial"/>
          <w:color w:val="000000"/>
          <w:sz w:val="19"/>
          <w:szCs w:val="19"/>
        </w:rPr>
        <w:t xml:space="preserve">providing civil engineering and land surveying services to support the development of replacement housing units required for the PHA’s 2019 Low Income Housing Tax Credit (LIHTC) application in response to the PHFA 2018-2019 Qualified Allocation Plan (QAP), and re-development of the </w:t>
      </w:r>
      <w:proofErr w:type="spellStart"/>
      <w:r w:rsidRPr="00EE033E">
        <w:rPr>
          <w:rFonts w:ascii="Arial" w:hAnsi="Arial" w:cs="Arial"/>
          <w:color w:val="000000"/>
          <w:sz w:val="19"/>
          <w:szCs w:val="19"/>
        </w:rPr>
        <w:t>Sharswood</w:t>
      </w:r>
      <w:proofErr w:type="spellEnd"/>
      <w:r w:rsidRPr="00EE033E">
        <w:rPr>
          <w:rFonts w:ascii="Arial" w:hAnsi="Arial" w:cs="Arial"/>
          <w:color w:val="000000"/>
          <w:sz w:val="19"/>
          <w:szCs w:val="19"/>
        </w:rPr>
        <w:t xml:space="preserve"> Blumberg neighborhood. </w:t>
      </w:r>
      <w:r w:rsidRPr="00EE033E">
        <w:rPr>
          <w:rFonts w:ascii="Arial" w:hAnsi="Arial" w:cs="Arial"/>
          <w:sz w:val="19"/>
          <w:szCs w:val="19"/>
        </w:rPr>
        <w:t xml:space="preserve">KSE will utilize existing plans provided by the PHA and conduct a field observation to assess and evaluate the existing conditions relating to the drainage, grading, visible utilities, sidewalks, walkways, parking areas and driveways, and retaining walls. KSE will provide preliminary and final schematic design drawings for improvements to 152 residential units and support space in Stage 2 and Stage 3 of the project.  Improvements may include sidewalks, parking, lighting, open space, etc.  To date, KSE has  prepared conceptual stormwater management and soil erosion and sediment control plans where applicable.  Stormwater plans were developed for preliminary approval from the Philadelphia Water Department for stormwater management exemptions or preliminary stormwater management approval as applicable.   Zoning plans were prepared in accordance with Philadelphia requirements for each development property and KSE coordinated their submittal with the owner’s attorney.  KSE was also responsible for the preparation and submittal of lot subdivision/consolidation plans, where warranted.  KSE prepared an Existing Conditions Survey for the 152 residential units within the limits </w:t>
      </w:r>
      <w:proofErr w:type="gramStart"/>
      <w:r w:rsidRPr="00EE033E">
        <w:rPr>
          <w:rFonts w:ascii="Arial" w:hAnsi="Arial" w:cs="Arial"/>
          <w:sz w:val="19"/>
          <w:szCs w:val="19"/>
        </w:rPr>
        <w:t>specified, and</w:t>
      </w:r>
      <w:proofErr w:type="gramEnd"/>
      <w:r w:rsidRPr="00EE033E">
        <w:rPr>
          <w:rFonts w:ascii="Arial" w:hAnsi="Arial" w:cs="Arial"/>
          <w:sz w:val="19"/>
          <w:szCs w:val="19"/>
        </w:rPr>
        <w:t xml:space="preserve"> coordinated with the PHA to establish the procedures and scheduling of survey related activities.  KSE will coordinate with the District Survey Regulator to establish and set the property corner markers based on the deeds of record provided in the title report. (2019 – Present)</w:t>
      </w:r>
    </w:p>
    <w:p w14:paraId="5BD98CD0" w14:textId="77777777" w:rsidR="00EE033E" w:rsidRPr="00AA63C6" w:rsidRDefault="00EE033E" w:rsidP="005D3571">
      <w:pPr>
        <w:rPr>
          <w:rFonts w:ascii="Arial" w:hAnsi="Arial" w:cs="Arial"/>
          <w:b/>
          <w:bCs/>
          <w:sz w:val="19"/>
          <w:szCs w:val="19"/>
        </w:rPr>
      </w:pPr>
    </w:p>
    <w:p w14:paraId="3558CD59" w14:textId="17A0122D" w:rsidR="005D3571" w:rsidRDefault="005D3571" w:rsidP="005D3571">
      <w:pPr>
        <w:rPr>
          <w:rFonts w:ascii="Arial" w:hAnsi="Arial" w:cs="Arial"/>
          <w:sz w:val="19"/>
          <w:szCs w:val="19"/>
        </w:rPr>
      </w:pPr>
      <w:r w:rsidRPr="00AA63C6">
        <w:rPr>
          <w:rFonts w:ascii="Arial" w:hAnsi="Arial" w:cs="Arial"/>
          <w:b/>
          <w:bCs/>
          <w:sz w:val="19"/>
          <w:szCs w:val="19"/>
        </w:rPr>
        <w:t xml:space="preserve">KSE #2042 - </w:t>
      </w:r>
      <w:bookmarkStart w:id="4" w:name="_Hlk120013767"/>
      <w:r w:rsidRPr="00AA63C6">
        <w:rPr>
          <w:rFonts w:ascii="Arial" w:hAnsi="Arial" w:cs="Arial"/>
          <w:b/>
          <w:bCs/>
          <w:sz w:val="19"/>
          <w:szCs w:val="19"/>
        </w:rPr>
        <w:t>Fringe Development, LLC, Site Plan for 1613-1627 Germantown Avenue, Philadelphia, PA</w:t>
      </w:r>
      <w:r w:rsidRPr="00AA63C6">
        <w:rPr>
          <w:rFonts w:ascii="Arial" w:hAnsi="Arial" w:cs="Arial"/>
          <w:sz w:val="19"/>
          <w:szCs w:val="19"/>
        </w:rPr>
        <w:t xml:space="preserve"> – Civil Engineer for site planning and permitting for the construction of a 4-story mixed-use building with ground floor commercial space and approximately 33 residential apartments, as well as associated site improvements such as parking, sidewalks, and utilities on an approximate land area of 10,150 </w:t>
      </w:r>
      <w:proofErr w:type="spellStart"/>
      <w:r w:rsidRPr="00AA63C6">
        <w:rPr>
          <w:rFonts w:ascii="Arial" w:hAnsi="Arial" w:cs="Arial"/>
          <w:sz w:val="19"/>
          <w:szCs w:val="19"/>
        </w:rPr>
        <w:t>s.f.</w:t>
      </w:r>
      <w:proofErr w:type="spellEnd"/>
      <w:r w:rsidRPr="00AA63C6">
        <w:rPr>
          <w:rFonts w:ascii="Arial" w:hAnsi="Arial" w:cs="Arial"/>
          <w:sz w:val="19"/>
          <w:szCs w:val="19"/>
        </w:rPr>
        <w:t xml:space="preserve"> in the City of Philadelphia. KSE prepared the site plan for approval by Philadelphia Water Department, erosion and sediment control plan, construction documents, and roadway grading plans for approval by the Department of Streets.  KSE coordinated with the Department of Streets Survey Regulator to set the top of curb grades for the roadway grading plan. (2017 – 2018)</w:t>
      </w:r>
    </w:p>
    <w:p w14:paraId="72E60F74" w14:textId="77777777" w:rsidR="00E96281" w:rsidRPr="00AA63C6" w:rsidRDefault="00E96281" w:rsidP="005D3571">
      <w:pPr>
        <w:rPr>
          <w:rFonts w:ascii="Arial" w:hAnsi="Arial" w:cs="Arial"/>
          <w:color w:val="1F497D"/>
          <w:sz w:val="19"/>
          <w:szCs w:val="19"/>
        </w:rPr>
      </w:pPr>
    </w:p>
    <w:p w14:paraId="324AA5F0" w14:textId="77777777" w:rsidR="00E96281" w:rsidRPr="00AA63C6" w:rsidRDefault="00E96281" w:rsidP="00E96281">
      <w:pPr>
        <w:rPr>
          <w:rFonts w:ascii="Arial" w:hAnsi="Arial" w:cs="Arial"/>
          <w:sz w:val="19"/>
          <w:szCs w:val="19"/>
        </w:rPr>
      </w:pPr>
      <w:r w:rsidRPr="00AA63C6">
        <w:rPr>
          <w:rFonts w:ascii="Arial" w:hAnsi="Arial" w:cs="Arial"/>
          <w:b/>
          <w:bCs/>
          <w:sz w:val="19"/>
          <w:szCs w:val="19"/>
        </w:rPr>
        <w:t>KSE #1676 – S17THST, LLC, Site Plan for 1002-1016 S 17</w:t>
      </w:r>
      <w:r w:rsidRPr="00AA63C6">
        <w:rPr>
          <w:rFonts w:ascii="Arial" w:hAnsi="Arial" w:cs="Arial"/>
          <w:b/>
          <w:bCs/>
          <w:sz w:val="19"/>
          <w:szCs w:val="19"/>
          <w:vertAlign w:val="superscript"/>
        </w:rPr>
        <w:t>th</w:t>
      </w:r>
      <w:r w:rsidRPr="00AA63C6">
        <w:rPr>
          <w:rFonts w:ascii="Arial" w:hAnsi="Arial" w:cs="Arial"/>
          <w:b/>
          <w:bCs/>
          <w:sz w:val="19"/>
          <w:szCs w:val="19"/>
        </w:rPr>
        <w:t xml:space="preserve"> Street, Philadelphia, PA</w:t>
      </w:r>
      <w:r w:rsidRPr="00AA63C6">
        <w:rPr>
          <w:rFonts w:ascii="Arial" w:hAnsi="Arial" w:cs="Arial"/>
          <w:sz w:val="19"/>
          <w:szCs w:val="19"/>
        </w:rPr>
        <w:t xml:space="preserve"> – Civil Engineer for site planning and permitting for the construction of an eight-building, 16-unit residential development to be built on approximately 0.25 acres of land in the City of Philadelphia. KSE prepared the site plan for approval by Philadelphia Water Department, erosion and sediment control plan, construction documents, and roadway grading plans for approval by the Department of Streets.  KSE coordinated with the Department of Streets Survey Regulator to set the top of curb grades for the roadway grading plan. </w:t>
      </w:r>
      <w:bookmarkEnd w:id="4"/>
      <w:r w:rsidRPr="00AA63C6">
        <w:rPr>
          <w:rFonts w:ascii="Arial" w:hAnsi="Arial" w:cs="Arial"/>
          <w:sz w:val="19"/>
          <w:szCs w:val="19"/>
        </w:rPr>
        <w:t>(2015 – 2017)</w:t>
      </w:r>
    </w:p>
    <w:p w14:paraId="2ACAA367" w14:textId="77777777" w:rsidR="005D3571" w:rsidRPr="00AA63C6" w:rsidRDefault="005D3571" w:rsidP="00EE6648">
      <w:pPr>
        <w:spacing w:line="240" w:lineRule="exact"/>
        <w:jc w:val="both"/>
        <w:rPr>
          <w:rFonts w:ascii="Arial" w:hAnsi="Arial" w:cs="Arial"/>
          <w:b/>
          <w:sz w:val="19"/>
          <w:szCs w:val="19"/>
        </w:rPr>
      </w:pPr>
    </w:p>
    <w:p w14:paraId="3AEB789D" w14:textId="77777777" w:rsidR="00EE6648" w:rsidRPr="00DB1538" w:rsidRDefault="00EE6648" w:rsidP="00EE6648">
      <w:pPr>
        <w:spacing w:line="240" w:lineRule="exact"/>
        <w:jc w:val="both"/>
        <w:rPr>
          <w:rFonts w:ascii="Arial" w:hAnsi="Arial" w:cs="Arial"/>
          <w:sz w:val="19"/>
          <w:szCs w:val="19"/>
          <w:highlight w:val="cyan"/>
        </w:rPr>
      </w:pPr>
      <w:r w:rsidRPr="00DB1538">
        <w:rPr>
          <w:rFonts w:ascii="Arial" w:hAnsi="Arial" w:cs="Arial"/>
          <w:b/>
          <w:sz w:val="19"/>
          <w:szCs w:val="19"/>
          <w:highlight w:val="cyan"/>
        </w:rPr>
        <w:t>Philadelphia Industrial Development Corporation, League Island Park, Philadelphia, PA</w:t>
      </w:r>
      <w:r w:rsidRPr="00DB1538">
        <w:rPr>
          <w:rFonts w:ascii="Arial" w:hAnsi="Arial" w:cs="Arial"/>
          <w:sz w:val="19"/>
          <w:szCs w:val="19"/>
          <w:highlight w:val="cyan"/>
        </w:rPr>
        <w:t xml:space="preserve"> – Civil Engineer for League Island Park, which was constructed to provide open space and amenities as part of the Town Center Infrastructure Improvements. The park is an elegant, one-block park in the tradition of Philadelphia neighborhood parks with a tie to the history of the Navy Yard. The connection to the historic Navy Yard can be seen by the materials selected in the design, such as </w:t>
      </w:r>
      <w:proofErr w:type="spellStart"/>
      <w:r w:rsidRPr="00DB1538">
        <w:rPr>
          <w:rFonts w:ascii="Arial" w:hAnsi="Arial" w:cs="Arial"/>
          <w:sz w:val="19"/>
          <w:szCs w:val="19"/>
          <w:highlight w:val="cyan"/>
        </w:rPr>
        <w:t>corten</w:t>
      </w:r>
      <w:proofErr w:type="spellEnd"/>
      <w:r w:rsidRPr="00DB1538">
        <w:rPr>
          <w:rFonts w:ascii="Arial" w:hAnsi="Arial" w:cs="Arial"/>
          <w:sz w:val="19"/>
          <w:szCs w:val="19"/>
          <w:highlight w:val="cyan"/>
        </w:rPr>
        <w:t xml:space="preserve"> steel, timber piles, and brick/concrete. Additionally, a low-lying basin area for stormwater management adds the component of water to the design. KSE prepared the necessary stormwater management plans and calculations for approvals to the Philadelphia Water Department and the Pennsylvania Department of Environmental Protection, for post-construction stormwater management and erosion/sediment control. </w:t>
      </w:r>
    </w:p>
    <w:p w14:paraId="767F02D6" w14:textId="77777777" w:rsidR="00EE6648" w:rsidRPr="00DB1538" w:rsidRDefault="00EE6648" w:rsidP="00EE6648">
      <w:pPr>
        <w:spacing w:line="240" w:lineRule="exact"/>
        <w:jc w:val="both"/>
        <w:rPr>
          <w:rFonts w:ascii="Arial" w:hAnsi="Arial" w:cs="Arial"/>
          <w:b/>
          <w:caps/>
          <w:color w:val="004990"/>
          <w:sz w:val="19"/>
          <w:szCs w:val="19"/>
          <w:highlight w:val="cyan"/>
        </w:rPr>
      </w:pPr>
    </w:p>
    <w:p w14:paraId="019CC9DA" w14:textId="77777777" w:rsidR="00EE6648" w:rsidRPr="00AA63C6" w:rsidRDefault="00EE6648" w:rsidP="00EE6648">
      <w:pPr>
        <w:spacing w:line="240" w:lineRule="exact"/>
        <w:jc w:val="both"/>
        <w:rPr>
          <w:rFonts w:ascii="Arial" w:hAnsi="Arial" w:cs="Arial"/>
          <w:b/>
          <w:sz w:val="19"/>
          <w:szCs w:val="19"/>
        </w:rPr>
      </w:pPr>
      <w:bookmarkStart w:id="5" w:name="_Hlk95490520"/>
      <w:r w:rsidRPr="00DB1538">
        <w:rPr>
          <w:rFonts w:ascii="Arial" w:hAnsi="Arial" w:cs="Arial"/>
          <w:b/>
          <w:sz w:val="19"/>
          <w:szCs w:val="19"/>
          <w:highlight w:val="cyan"/>
        </w:rPr>
        <w:t xml:space="preserve">Trust for Public Lands/Parks for People Philadelphia, Green 2015 Design Initiative, William Dick Elementary School, Hank Gathers Recreation Center, and Collazo Park, Philadelphia, PA – </w:t>
      </w:r>
      <w:r w:rsidRPr="00DB1538">
        <w:rPr>
          <w:rFonts w:ascii="Arial" w:hAnsi="Arial" w:cs="Arial"/>
          <w:sz w:val="19"/>
          <w:szCs w:val="19"/>
          <w:highlight w:val="cyan"/>
        </w:rPr>
        <w:t>Civil Engineer</w:t>
      </w:r>
      <w:r w:rsidRPr="00DB1538">
        <w:rPr>
          <w:rFonts w:ascii="Arial" w:hAnsi="Arial" w:cs="Arial"/>
          <w:b/>
          <w:sz w:val="19"/>
          <w:szCs w:val="19"/>
          <w:highlight w:val="cyan"/>
        </w:rPr>
        <w:t xml:space="preserve"> </w:t>
      </w:r>
      <w:r w:rsidRPr="00DB1538">
        <w:rPr>
          <w:rFonts w:ascii="Arial" w:hAnsi="Arial" w:cs="Arial"/>
          <w:sz w:val="19"/>
          <w:szCs w:val="19"/>
          <w:highlight w:val="cyan"/>
        </w:rPr>
        <w:t xml:space="preserve">for design and overview of on-site stormwater improvements proposed as a joint effort between the client and the Philadelphia Water Department. Green design was implemented to proposed site improvements to manage on and off-site runoff </w:t>
      </w:r>
      <w:proofErr w:type="gramStart"/>
      <w:r w:rsidRPr="00DB1538">
        <w:rPr>
          <w:rFonts w:ascii="Arial" w:hAnsi="Arial" w:cs="Arial"/>
          <w:sz w:val="19"/>
          <w:szCs w:val="19"/>
          <w:highlight w:val="cyan"/>
        </w:rPr>
        <w:t>in an effort to</w:t>
      </w:r>
      <w:proofErr w:type="gramEnd"/>
      <w:r w:rsidRPr="00DB1538">
        <w:rPr>
          <w:rFonts w:ascii="Arial" w:hAnsi="Arial" w:cs="Arial"/>
          <w:sz w:val="19"/>
          <w:szCs w:val="19"/>
          <w:highlight w:val="cyan"/>
        </w:rPr>
        <w:t xml:space="preserve"> reduce stormwater runoff to the City’s existing combined sewer system. Green design was completed utilizing green inlets, tree trenches, and bioretention basins to achieve runoff management goals. Project included preparation of stormwater improvement plans and construction specifications as well as close coordination with PWD during review and approval process.</w:t>
      </w:r>
      <w:r w:rsidR="00F40E77" w:rsidRPr="00DB1538">
        <w:rPr>
          <w:rFonts w:ascii="Arial" w:hAnsi="Arial" w:cs="Arial"/>
          <w:sz w:val="19"/>
          <w:szCs w:val="19"/>
          <w:highlight w:val="cyan"/>
        </w:rPr>
        <w:t>(</w:t>
      </w:r>
      <w:bookmarkEnd w:id="5"/>
      <w:r w:rsidR="00F40E77" w:rsidRPr="00AA63C6">
        <w:rPr>
          <w:rFonts w:ascii="Arial" w:hAnsi="Arial" w:cs="Arial"/>
          <w:sz w:val="19"/>
          <w:szCs w:val="19"/>
        </w:rPr>
        <w:t>2012 – 2015)</w:t>
      </w:r>
    </w:p>
    <w:p w14:paraId="76F85847" w14:textId="77777777" w:rsidR="00EE6648" w:rsidRPr="00AA63C6" w:rsidRDefault="00EE6648" w:rsidP="00F04683">
      <w:pPr>
        <w:jc w:val="both"/>
        <w:rPr>
          <w:rFonts w:ascii="Arial" w:hAnsi="Arial" w:cs="Arial"/>
          <w:b/>
          <w:sz w:val="19"/>
          <w:szCs w:val="19"/>
        </w:rPr>
      </w:pPr>
    </w:p>
    <w:p w14:paraId="305FA2D1" w14:textId="77777777" w:rsidR="00F04683" w:rsidRPr="00AA63C6" w:rsidRDefault="00F04683" w:rsidP="00F04683">
      <w:pPr>
        <w:jc w:val="both"/>
        <w:rPr>
          <w:rFonts w:ascii="Arial" w:hAnsi="Arial" w:cs="Arial"/>
          <w:sz w:val="19"/>
          <w:szCs w:val="19"/>
        </w:rPr>
      </w:pPr>
      <w:bookmarkStart w:id="6" w:name="_Hlk120013736"/>
      <w:r w:rsidRPr="00AA63C6">
        <w:rPr>
          <w:rFonts w:ascii="Arial" w:hAnsi="Arial" w:cs="Arial"/>
          <w:b/>
          <w:sz w:val="19"/>
          <w:szCs w:val="19"/>
        </w:rPr>
        <w:t>City of Philadelphia Department of Public Property, Woodhaven Ave BRAC Improvements, Philadelphia, PA</w:t>
      </w:r>
      <w:r w:rsidRPr="00AA63C6">
        <w:rPr>
          <w:rFonts w:ascii="Arial" w:hAnsi="Arial" w:cs="Arial"/>
          <w:sz w:val="19"/>
          <w:szCs w:val="19"/>
        </w:rPr>
        <w:t xml:space="preserve"> – Civil Engineer for design services for the redevelopment of an existing military facility in the City of Philadelphia into a city police training facility. The City of Philadelphia acquired the buildings and land along Woodhaven Road which was formerly used as a U.S. army reserve training facility and converted the site to accommodate the needs of the local </w:t>
      </w:r>
      <w:r w:rsidRPr="00AA63C6">
        <w:rPr>
          <w:rFonts w:ascii="Arial" w:hAnsi="Arial" w:cs="Arial"/>
          <w:sz w:val="19"/>
          <w:szCs w:val="19"/>
        </w:rPr>
        <w:lastRenderedPageBreak/>
        <w:t>police. Design services included survey base plan preparation, stormwater management, erosion and sediment control, utilities, site lighting, and parking lot paving design.</w:t>
      </w:r>
    </w:p>
    <w:bookmarkEnd w:id="6"/>
    <w:p w14:paraId="5FF5F714" w14:textId="77777777" w:rsidR="006936D1" w:rsidRPr="00AA63C6" w:rsidRDefault="006936D1" w:rsidP="00E12705">
      <w:pPr>
        <w:ind w:left="1800"/>
        <w:rPr>
          <w:rFonts w:ascii="Arial" w:hAnsi="Arial" w:cs="Arial"/>
          <w:sz w:val="19"/>
          <w:szCs w:val="19"/>
        </w:rPr>
      </w:pPr>
    </w:p>
    <w:p w14:paraId="7A149B38" w14:textId="77777777" w:rsidR="00144E91" w:rsidRPr="00AA63C6" w:rsidRDefault="00144E91" w:rsidP="00E12705">
      <w:pPr>
        <w:jc w:val="both"/>
        <w:rPr>
          <w:rFonts w:ascii="Arial" w:hAnsi="Arial" w:cs="Arial"/>
          <w:sz w:val="19"/>
          <w:szCs w:val="19"/>
          <w:highlight w:val="yellow"/>
        </w:rPr>
      </w:pPr>
      <w:r w:rsidRPr="00AA63C6">
        <w:rPr>
          <w:rFonts w:ascii="Arial" w:hAnsi="Arial" w:cs="Arial"/>
          <w:b/>
          <w:sz w:val="19"/>
          <w:szCs w:val="19"/>
          <w:highlight w:val="yellow"/>
        </w:rPr>
        <w:t>Lower Schuylkill River District Master Plan, Philadelphia, PA</w:t>
      </w:r>
      <w:r w:rsidRPr="00AA63C6">
        <w:rPr>
          <w:rFonts w:ascii="Arial" w:hAnsi="Arial" w:cs="Arial"/>
          <w:sz w:val="19"/>
          <w:szCs w:val="19"/>
          <w:highlight w:val="yellow"/>
        </w:rPr>
        <w:t xml:space="preserve"> – Civil Engineer responsible for the green infrastructure and site development analysis.</w:t>
      </w:r>
      <w:r w:rsidR="00E12705" w:rsidRPr="00AA63C6">
        <w:rPr>
          <w:rFonts w:ascii="Arial" w:hAnsi="Arial" w:cs="Arial"/>
          <w:sz w:val="19"/>
          <w:szCs w:val="19"/>
          <w:highlight w:val="yellow"/>
        </w:rPr>
        <w:t xml:space="preserve"> </w:t>
      </w:r>
      <w:r w:rsidRPr="00AA63C6">
        <w:rPr>
          <w:rFonts w:ascii="Arial" w:hAnsi="Arial" w:cs="Arial"/>
          <w:sz w:val="19"/>
          <w:szCs w:val="19"/>
          <w:highlight w:val="yellow"/>
        </w:rPr>
        <w:t>Responsible for</w:t>
      </w:r>
      <w:r w:rsidR="00E12705" w:rsidRPr="00AA63C6">
        <w:rPr>
          <w:rFonts w:ascii="Arial" w:hAnsi="Arial" w:cs="Arial"/>
          <w:sz w:val="19"/>
          <w:szCs w:val="19"/>
          <w:highlight w:val="yellow"/>
        </w:rPr>
        <w:t xml:space="preserve"> </w:t>
      </w:r>
      <w:r w:rsidRPr="00AA63C6">
        <w:rPr>
          <w:rFonts w:ascii="Arial" w:hAnsi="Arial" w:cs="Arial"/>
          <w:sz w:val="19"/>
          <w:szCs w:val="19"/>
          <w:highlight w:val="yellow"/>
        </w:rPr>
        <w:t>providing planning level feasibility analyses for the stormwater management plans related to the improved street grids and select parcels, as defined by the client.</w:t>
      </w:r>
    </w:p>
    <w:p w14:paraId="0393B533" w14:textId="77777777" w:rsidR="00144E91" w:rsidRPr="00AA63C6" w:rsidRDefault="00144E91" w:rsidP="00E12705">
      <w:pPr>
        <w:jc w:val="both"/>
        <w:rPr>
          <w:rFonts w:ascii="Arial" w:hAnsi="Arial" w:cs="Arial"/>
          <w:b/>
          <w:sz w:val="19"/>
          <w:szCs w:val="19"/>
          <w:highlight w:val="yellow"/>
        </w:rPr>
      </w:pPr>
    </w:p>
    <w:p w14:paraId="549B10C3" w14:textId="77777777" w:rsidR="00D3217F" w:rsidRPr="00AA63C6" w:rsidRDefault="00D3217F" w:rsidP="00E12705">
      <w:pPr>
        <w:jc w:val="both"/>
        <w:rPr>
          <w:rFonts w:ascii="Arial" w:hAnsi="Arial" w:cs="Arial"/>
          <w:sz w:val="19"/>
          <w:szCs w:val="19"/>
        </w:rPr>
      </w:pPr>
      <w:bookmarkStart w:id="7" w:name="_Hlk112059595"/>
      <w:r w:rsidRPr="00AA63C6">
        <w:rPr>
          <w:rFonts w:ascii="Arial" w:hAnsi="Arial" w:cs="Arial"/>
          <w:b/>
          <w:sz w:val="19"/>
          <w:szCs w:val="19"/>
          <w:highlight w:val="yellow"/>
        </w:rPr>
        <w:t>The Schuylkill River Development Corporation, West Bank Schuylkill River Trail Feasibility Study, Philadelphia, PA</w:t>
      </w:r>
      <w:r w:rsidRPr="00AA63C6">
        <w:rPr>
          <w:rFonts w:ascii="Arial" w:hAnsi="Arial" w:cs="Arial"/>
          <w:sz w:val="19"/>
          <w:szCs w:val="19"/>
          <w:highlight w:val="yellow"/>
        </w:rPr>
        <w:t xml:space="preserve"> - Civil Engineer for the planning of a multi-use recreation trail along the west side of the Schuylkill River and requires a feasibility study.</w:t>
      </w:r>
      <w:r w:rsidR="00E12705" w:rsidRPr="00AA63C6">
        <w:rPr>
          <w:rFonts w:ascii="Arial" w:hAnsi="Arial" w:cs="Arial"/>
          <w:sz w:val="19"/>
          <w:szCs w:val="19"/>
          <w:highlight w:val="yellow"/>
        </w:rPr>
        <w:t xml:space="preserve"> </w:t>
      </w:r>
      <w:r w:rsidRPr="00AA63C6">
        <w:rPr>
          <w:rFonts w:ascii="Arial" w:hAnsi="Arial" w:cs="Arial"/>
          <w:sz w:val="19"/>
          <w:szCs w:val="19"/>
          <w:highlight w:val="yellow"/>
        </w:rPr>
        <w:t>KSE is responsible for gathering appropriate survey data from existing information and field surveys to allow analysis of the options being considered for the recreation trail, reviewing Rights-of-Way along the trail alignment for potential conflicts with private properties and evaluate opportunities to mitigate any conflicts, providing alternative crossing options based on traffic speed, visibility and volume data, AASHTO and other guidelines, providing parking and traffic impacts for the alignment on the adjacent neighborhood and coordinating the proposed trail alignment improvements with the City of Philadelphia Streets Department, Water Department, Fairmount Park and other agencies affected by the trail alignment.</w:t>
      </w:r>
    </w:p>
    <w:p w14:paraId="5BDEDB42" w14:textId="77777777" w:rsidR="00D3217F" w:rsidRPr="00AA63C6" w:rsidRDefault="00D3217F" w:rsidP="00E12705">
      <w:pPr>
        <w:jc w:val="both"/>
        <w:rPr>
          <w:rFonts w:ascii="Arial" w:hAnsi="Arial" w:cs="Arial"/>
          <w:b/>
          <w:bCs/>
          <w:kern w:val="20"/>
          <w:sz w:val="19"/>
          <w:szCs w:val="19"/>
        </w:rPr>
      </w:pPr>
      <w:bookmarkStart w:id="8" w:name="_Hlk120013814"/>
      <w:bookmarkEnd w:id="7"/>
    </w:p>
    <w:p w14:paraId="0F8E6BB0" w14:textId="77777777" w:rsidR="00585964" w:rsidRPr="00AA63C6" w:rsidRDefault="00585964" w:rsidP="00585964">
      <w:pPr>
        <w:jc w:val="both"/>
        <w:rPr>
          <w:rFonts w:ascii="Arial" w:hAnsi="Arial" w:cs="Arial"/>
          <w:b/>
          <w:sz w:val="19"/>
          <w:szCs w:val="19"/>
        </w:rPr>
      </w:pPr>
      <w:r w:rsidRPr="00AA63C6">
        <w:rPr>
          <w:rFonts w:ascii="Arial" w:hAnsi="Arial" w:cs="Arial"/>
          <w:b/>
          <w:sz w:val="19"/>
          <w:szCs w:val="19"/>
        </w:rPr>
        <w:t xml:space="preserve">Carpenter Square, Philadelphia, PA – </w:t>
      </w:r>
      <w:r w:rsidRPr="00AA63C6">
        <w:rPr>
          <w:rFonts w:ascii="Arial" w:hAnsi="Arial" w:cs="Arial"/>
          <w:sz w:val="19"/>
          <w:szCs w:val="19"/>
        </w:rPr>
        <w:t xml:space="preserve">Civil Engineer responsible for the design and preparation of site/civil construction drawings and details, and approval from Philadelphia Water Department for site stormwater management strategies.  Project included the use of green roofs and pervious pavers in lieu of structural stormwater improvements.  The project consisted of eleven 4-story townhomes, a </w:t>
      </w:r>
      <w:proofErr w:type="gramStart"/>
      <w:r w:rsidRPr="00AA63C6">
        <w:rPr>
          <w:rFonts w:ascii="Arial" w:hAnsi="Arial" w:cs="Arial"/>
          <w:sz w:val="19"/>
          <w:szCs w:val="19"/>
        </w:rPr>
        <w:t>mixed use</w:t>
      </w:r>
      <w:proofErr w:type="gramEnd"/>
      <w:r w:rsidRPr="00AA63C6">
        <w:rPr>
          <w:rFonts w:ascii="Arial" w:hAnsi="Arial" w:cs="Arial"/>
          <w:sz w:val="19"/>
          <w:szCs w:val="19"/>
        </w:rPr>
        <w:t xml:space="preserve"> building with first floor commercial space and six condominium units, along with a rear access drive for residential parking.</w:t>
      </w:r>
    </w:p>
    <w:p w14:paraId="798694EC" w14:textId="77777777" w:rsidR="00585964" w:rsidRPr="00AA63C6" w:rsidRDefault="00585964" w:rsidP="00AA63C6">
      <w:pPr>
        <w:jc w:val="both"/>
        <w:rPr>
          <w:rFonts w:ascii="Arial" w:hAnsi="Arial" w:cs="Arial"/>
          <w:b/>
          <w:sz w:val="19"/>
          <w:szCs w:val="19"/>
        </w:rPr>
      </w:pPr>
      <w:bookmarkStart w:id="9" w:name="_Hlk127876514"/>
      <w:bookmarkEnd w:id="8"/>
      <w:r w:rsidRPr="00AA63C6">
        <w:rPr>
          <w:rFonts w:ascii="Arial" w:hAnsi="Arial" w:cs="Arial"/>
          <w:b/>
          <w:sz w:val="19"/>
          <w:szCs w:val="19"/>
        </w:rPr>
        <w:t xml:space="preserve">Amtrak, Philadelphia, PA – </w:t>
      </w:r>
      <w:r w:rsidRPr="00AA63C6">
        <w:rPr>
          <w:rFonts w:ascii="Arial" w:hAnsi="Arial" w:cs="Arial"/>
          <w:sz w:val="19"/>
          <w:szCs w:val="19"/>
        </w:rPr>
        <w:t xml:space="preserve">Civil Engineer responsible for coordination with Amtrak for right-of-way improvements related to maintenance vehicle access and drainage improvements on behalf of a private site contractor for multiple projects. </w:t>
      </w:r>
    </w:p>
    <w:p w14:paraId="3B0C1739" w14:textId="77777777" w:rsidR="00585964" w:rsidRPr="00AA63C6" w:rsidRDefault="00585964" w:rsidP="00AA63C6">
      <w:pPr>
        <w:widowControl/>
        <w:numPr>
          <w:ilvl w:val="0"/>
          <w:numId w:val="5"/>
        </w:numPr>
        <w:tabs>
          <w:tab w:val="left" w:pos="720"/>
          <w:tab w:val="left" w:pos="1260"/>
          <w:tab w:val="left" w:pos="1800"/>
        </w:tabs>
        <w:autoSpaceDE/>
        <w:autoSpaceDN/>
        <w:adjustRightInd/>
        <w:ind w:left="630"/>
        <w:jc w:val="both"/>
        <w:rPr>
          <w:rFonts w:ascii="Arial" w:hAnsi="Arial" w:cs="Arial"/>
          <w:kern w:val="20"/>
          <w:sz w:val="19"/>
          <w:szCs w:val="19"/>
        </w:rPr>
      </w:pPr>
      <w:r w:rsidRPr="00AA63C6">
        <w:rPr>
          <w:rFonts w:ascii="Arial" w:hAnsi="Arial" w:cs="Arial"/>
          <w:b/>
          <w:kern w:val="20"/>
          <w:sz w:val="19"/>
          <w:szCs w:val="19"/>
        </w:rPr>
        <w:t xml:space="preserve">Task 1:  Hanson Access Road, Cheverly, MD – </w:t>
      </w:r>
      <w:r w:rsidRPr="00AA63C6">
        <w:rPr>
          <w:rFonts w:ascii="Arial" w:hAnsi="Arial" w:cs="Arial"/>
          <w:kern w:val="20"/>
          <w:sz w:val="19"/>
          <w:szCs w:val="19"/>
        </w:rPr>
        <w:t>Project scope included preparation of construction drawings for a proposed access roadway within Amtrak right-of-way adjacent to existing tracks.  Roadway design included sheet pile support and drainage improvements.</w:t>
      </w:r>
    </w:p>
    <w:p w14:paraId="59E3B85A" w14:textId="77777777" w:rsidR="00585964" w:rsidRPr="00AA63C6" w:rsidRDefault="00585964" w:rsidP="00AA63C6">
      <w:pPr>
        <w:widowControl/>
        <w:numPr>
          <w:ilvl w:val="0"/>
          <w:numId w:val="5"/>
        </w:numPr>
        <w:tabs>
          <w:tab w:val="left" w:pos="720"/>
          <w:tab w:val="left" w:pos="1260"/>
          <w:tab w:val="left" w:pos="1800"/>
        </w:tabs>
        <w:autoSpaceDE/>
        <w:autoSpaceDN/>
        <w:adjustRightInd/>
        <w:ind w:left="630"/>
        <w:jc w:val="both"/>
        <w:rPr>
          <w:rFonts w:ascii="Arial" w:hAnsi="Arial" w:cs="Arial"/>
          <w:kern w:val="20"/>
          <w:sz w:val="19"/>
          <w:szCs w:val="19"/>
        </w:rPr>
      </w:pPr>
      <w:r w:rsidRPr="00AA63C6">
        <w:rPr>
          <w:rFonts w:ascii="Arial" w:hAnsi="Arial" w:cs="Arial"/>
          <w:b/>
          <w:kern w:val="20"/>
          <w:sz w:val="19"/>
          <w:szCs w:val="19"/>
        </w:rPr>
        <w:t xml:space="preserve">Task 2:  Mile Post 105.3, Halethorpe, MD – </w:t>
      </w:r>
      <w:r w:rsidRPr="00AA63C6">
        <w:rPr>
          <w:rFonts w:ascii="Arial" w:hAnsi="Arial" w:cs="Arial"/>
          <w:kern w:val="20"/>
          <w:sz w:val="19"/>
          <w:szCs w:val="19"/>
        </w:rPr>
        <w:t>Prepared conceptual drawings for slope stabilization and drainage improvements within Amtrak right-of-way.</w:t>
      </w:r>
    </w:p>
    <w:p w14:paraId="10243BF3" w14:textId="77777777" w:rsidR="00585964" w:rsidRPr="00AA63C6" w:rsidRDefault="00585964" w:rsidP="00AA63C6">
      <w:pPr>
        <w:widowControl/>
        <w:numPr>
          <w:ilvl w:val="0"/>
          <w:numId w:val="5"/>
        </w:numPr>
        <w:tabs>
          <w:tab w:val="left" w:pos="720"/>
          <w:tab w:val="left" w:pos="1260"/>
          <w:tab w:val="left" w:pos="1800"/>
        </w:tabs>
        <w:autoSpaceDE/>
        <w:autoSpaceDN/>
        <w:adjustRightInd/>
        <w:ind w:left="630"/>
        <w:jc w:val="both"/>
        <w:rPr>
          <w:rFonts w:ascii="Arial" w:hAnsi="Arial" w:cs="Arial"/>
          <w:kern w:val="20"/>
          <w:sz w:val="19"/>
          <w:szCs w:val="19"/>
        </w:rPr>
      </w:pPr>
      <w:r w:rsidRPr="00AA63C6">
        <w:rPr>
          <w:rFonts w:ascii="Arial" w:hAnsi="Arial" w:cs="Arial"/>
          <w:b/>
          <w:kern w:val="20"/>
          <w:sz w:val="19"/>
          <w:szCs w:val="19"/>
        </w:rPr>
        <w:t>Task 3:</w:t>
      </w:r>
      <w:r w:rsidRPr="00AA63C6">
        <w:rPr>
          <w:rFonts w:ascii="Arial" w:hAnsi="Arial" w:cs="Arial"/>
          <w:b/>
          <w:bCs/>
          <w:sz w:val="19"/>
          <w:szCs w:val="19"/>
        </w:rPr>
        <w:t xml:space="preserve">  Delco Interlock, North Brunswick, NJ – </w:t>
      </w:r>
      <w:r w:rsidRPr="00AA63C6">
        <w:rPr>
          <w:rFonts w:ascii="Arial" w:hAnsi="Arial" w:cs="Arial"/>
          <w:kern w:val="20"/>
          <w:sz w:val="19"/>
          <w:szCs w:val="19"/>
        </w:rPr>
        <w:t>Project scope included preparation of sketch plans and cross sections with existing and proposed grading for right-or-way improvements.</w:t>
      </w:r>
    </w:p>
    <w:p w14:paraId="591C984A" w14:textId="77777777" w:rsidR="00585964" w:rsidRPr="00AA63C6" w:rsidRDefault="00585964" w:rsidP="00AA63C6">
      <w:pPr>
        <w:widowControl/>
        <w:numPr>
          <w:ilvl w:val="0"/>
          <w:numId w:val="5"/>
        </w:numPr>
        <w:tabs>
          <w:tab w:val="left" w:pos="720"/>
          <w:tab w:val="left" w:pos="1260"/>
          <w:tab w:val="left" w:pos="1800"/>
        </w:tabs>
        <w:autoSpaceDE/>
        <w:autoSpaceDN/>
        <w:adjustRightInd/>
        <w:ind w:left="630"/>
        <w:jc w:val="both"/>
        <w:rPr>
          <w:rFonts w:ascii="Arial" w:hAnsi="Arial" w:cs="Arial"/>
          <w:kern w:val="20"/>
          <w:sz w:val="19"/>
          <w:szCs w:val="19"/>
        </w:rPr>
      </w:pPr>
      <w:r w:rsidRPr="00AA63C6">
        <w:rPr>
          <w:rFonts w:ascii="Arial" w:hAnsi="Arial" w:cs="Arial"/>
          <w:b/>
          <w:kern w:val="20"/>
          <w:sz w:val="19"/>
          <w:szCs w:val="19"/>
        </w:rPr>
        <w:t>Task 4:</w:t>
      </w:r>
      <w:r w:rsidRPr="00AA63C6">
        <w:rPr>
          <w:rFonts w:ascii="Arial" w:hAnsi="Arial" w:cs="Arial"/>
          <w:b/>
          <w:bCs/>
          <w:sz w:val="19"/>
          <w:szCs w:val="19"/>
        </w:rPr>
        <w:t xml:space="preserve">  Adams Interlock, North Brunswick, NJ – </w:t>
      </w:r>
      <w:r w:rsidRPr="00AA63C6">
        <w:rPr>
          <w:rFonts w:ascii="Arial" w:hAnsi="Arial" w:cs="Arial"/>
          <w:kern w:val="20"/>
          <w:sz w:val="19"/>
          <w:szCs w:val="19"/>
        </w:rPr>
        <w:t>Project scope included preparation of sketch plans and cross sections with existing and proposed grading for right-or-way improvements.</w:t>
      </w:r>
    </w:p>
    <w:p w14:paraId="390B45DF" w14:textId="77777777" w:rsidR="00585964" w:rsidRPr="00AA63C6" w:rsidRDefault="00585964" w:rsidP="00AA63C6">
      <w:pPr>
        <w:widowControl/>
        <w:numPr>
          <w:ilvl w:val="0"/>
          <w:numId w:val="5"/>
        </w:numPr>
        <w:tabs>
          <w:tab w:val="left" w:pos="720"/>
          <w:tab w:val="left" w:pos="1260"/>
          <w:tab w:val="left" w:pos="1800"/>
        </w:tabs>
        <w:autoSpaceDE/>
        <w:autoSpaceDN/>
        <w:adjustRightInd/>
        <w:ind w:left="630"/>
        <w:jc w:val="both"/>
        <w:rPr>
          <w:rFonts w:ascii="Arial" w:hAnsi="Arial" w:cs="Arial"/>
          <w:kern w:val="20"/>
          <w:sz w:val="19"/>
          <w:szCs w:val="19"/>
        </w:rPr>
      </w:pPr>
      <w:r w:rsidRPr="00AA63C6">
        <w:rPr>
          <w:rFonts w:ascii="Arial" w:hAnsi="Arial" w:cs="Arial"/>
          <w:b/>
          <w:kern w:val="20"/>
          <w:sz w:val="19"/>
          <w:szCs w:val="19"/>
        </w:rPr>
        <w:t>Task 5:</w:t>
      </w:r>
      <w:r w:rsidRPr="00AA63C6">
        <w:rPr>
          <w:rFonts w:ascii="Arial" w:hAnsi="Arial" w:cs="Arial"/>
          <w:b/>
          <w:bCs/>
          <w:sz w:val="19"/>
          <w:szCs w:val="19"/>
        </w:rPr>
        <w:t xml:space="preserve">  Midway Interlock, North Brunswick, NJ – </w:t>
      </w:r>
      <w:r w:rsidRPr="00AA63C6">
        <w:rPr>
          <w:rFonts w:ascii="Arial" w:hAnsi="Arial" w:cs="Arial"/>
          <w:kern w:val="20"/>
          <w:sz w:val="19"/>
          <w:szCs w:val="19"/>
        </w:rPr>
        <w:t>Project scope included preparation of sketch plans and cross sections with existing and proposed grading for right-or-way improvements.</w:t>
      </w:r>
    </w:p>
    <w:p w14:paraId="00844093" w14:textId="77777777" w:rsidR="00585964" w:rsidRPr="00AA63C6" w:rsidRDefault="00585964" w:rsidP="00AA63C6">
      <w:pPr>
        <w:widowControl/>
        <w:numPr>
          <w:ilvl w:val="0"/>
          <w:numId w:val="5"/>
        </w:numPr>
        <w:tabs>
          <w:tab w:val="left" w:pos="720"/>
          <w:tab w:val="left" w:pos="1260"/>
          <w:tab w:val="left" w:pos="1800"/>
        </w:tabs>
        <w:autoSpaceDE/>
        <w:autoSpaceDN/>
        <w:adjustRightInd/>
        <w:ind w:left="630"/>
        <w:jc w:val="both"/>
        <w:rPr>
          <w:rFonts w:ascii="Arial" w:hAnsi="Arial" w:cs="Arial"/>
          <w:kern w:val="20"/>
          <w:sz w:val="19"/>
          <w:szCs w:val="19"/>
        </w:rPr>
      </w:pPr>
      <w:r w:rsidRPr="00AA63C6">
        <w:rPr>
          <w:rFonts w:ascii="Arial" w:hAnsi="Arial" w:cs="Arial"/>
          <w:b/>
          <w:bCs/>
          <w:sz w:val="19"/>
          <w:szCs w:val="19"/>
        </w:rPr>
        <w:t xml:space="preserve">Task 6:  </w:t>
      </w:r>
      <w:proofErr w:type="spellStart"/>
      <w:r w:rsidRPr="00AA63C6">
        <w:rPr>
          <w:rFonts w:ascii="Arial" w:hAnsi="Arial" w:cs="Arial"/>
          <w:b/>
          <w:bCs/>
          <w:sz w:val="19"/>
          <w:szCs w:val="19"/>
        </w:rPr>
        <w:t>Oakington</w:t>
      </w:r>
      <w:proofErr w:type="spellEnd"/>
      <w:r w:rsidRPr="00AA63C6">
        <w:rPr>
          <w:rFonts w:ascii="Arial" w:hAnsi="Arial" w:cs="Arial"/>
          <w:b/>
          <w:bCs/>
          <w:sz w:val="19"/>
          <w:szCs w:val="19"/>
        </w:rPr>
        <w:t xml:space="preserve"> Road, Aberdeen, MD – </w:t>
      </w:r>
      <w:r w:rsidRPr="00AA63C6">
        <w:rPr>
          <w:rFonts w:ascii="Arial" w:hAnsi="Arial" w:cs="Arial"/>
          <w:bCs/>
          <w:sz w:val="19"/>
          <w:szCs w:val="19"/>
        </w:rPr>
        <w:t xml:space="preserve">Evaluated center track excavation scenarios with impacts to adjacent tracks.  Excavation scenarios evaluated showing how tracks may need to be relocated and how sheet pile may be required in each scenario to complete excavation work without impacting track service. </w:t>
      </w:r>
    </w:p>
    <w:bookmarkEnd w:id="9"/>
    <w:p w14:paraId="6CAE0298" w14:textId="77777777" w:rsidR="00585964" w:rsidRPr="00AA63C6" w:rsidRDefault="00585964" w:rsidP="00AA63C6">
      <w:pPr>
        <w:jc w:val="both"/>
        <w:rPr>
          <w:rFonts w:ascii="Arial" w:hAnsi="Arial" w:cs="Arial"/>
          <w:b/>
          <w:kern w:val="20"/>
          <w:sz w:val="19"/>
          <w:szCs w:val="19"/>
          <w:highlight w:val="yellow"/>
        </w:rPr>
      </w:pPr>
    </w:p>
    <w:p w14:paraId="2DA3AAA1" w14:textId="77777777" w:rsidR="00AA63C6" w:rsidRPr="00AA63C6" w:rsidRDefault="00AA63C6" w:rsidP="00AA63C6">
      <w:pPr>
        <w:jc w:val="both"/>
        <w:rPr>
          <w:rFonts w:ascii="Arial" w:hAnsi="Arial" w:cs="Arial"/>
          <w:sz w:val="19"/>
          <w:szCs w:val="19"/>
        </w:rPr>
      </w:pPr>
      <w:r w:rsidRPr="00AA63C6">
        <w:rPr>
          <w:rFonts w:ascii="Arial" w:hAnsi="Arial" w:cs="Arial"/>
          <w:b/>
          <w:kern w:val="20"/>
          <w:sz w:val="19"/>
          <w:szCs w:val="19"/>
        </w:rPr>
        <w:t>City of Philadelphia Water Department, General Engineering Services for Water Main, Sewer and Storm Water Capital Program on an “On-Call” Basis, 2015 to 2019, Philadelphia, PA</w:t>
      </w:r>
      <w:r w:rsidRPr="00AA63C6">
        <w:rPr>
          <w:rFonts w:ascii="Arial" w:hAnsi="Arial" w:cs="Arial"/>
          <w:kern w:val="20"/>
          <w:sz w:val="19"/>
          <w:szCs w:val="19"/>
        </w:rPr>
        <w:t xml:space="preserve"> - Project Engineer responsible for</w:t>
      </w:r>
      <w:r w:rsidRPr="00AA63C6">
        <w:rPr>
          <w:rFonts w:ascii="Arial" w:hAnsi="Arial" w:cs="Arial"/>
          <w:b/>
          <w:kern w:val="20"/>
          <w:sz w:val="19"/>
          <w:szCs w:val="19"/>
        </w:rPr>
        <w:t xml:space="preserve"> </w:t>
      </w:r>
      <w:r w:rsidRPr="00AA63C6">
        <w:rPr>
          <w:rFonts w:ascii="Arial" w:hAnsi="Arial" w:cs="Arial"/>
          <w:sz w:val="19"/>
          <w:szCs w:val="19"/>
        </w:rPr>
        <w:t>the preparation of base plans for the construction and reconstruction of sewers, base plans for water mains, engineering services for sewers and water mains and providing bid documents for required work including plans, proposals and special specifications for the reconstruction and relay of sewer and water mains.  Selected tasks also included green infrastructure design, ADA ramp design and roadway grading plans.  KSE was assigned the following tasks under our third consecutive “On-Call” agreement:</w:t>
      </w:r>
    </w:p>
    <w:p w14:paraId="74E31178" w14:textId="77777777" w:rsidR="00AA63C6" w:rsidRPr="00AA63C6" w:rsidRDefault="00AA63C6" w:rsidP="00AA63C6">
      <w:pPr>
        <w:widowControl/>
        <w:numPr>
          <w:ilvl w:val="0"/>
          <w:numId w:val="6"/>
        </w:numPr>
        <w:autoSpaceDE/>
        <w:autoSpaceDN/>
        <w:adjustRightInd/>
        <w:ind w:left="630"/>
        <w:contextualSpacing/>
        <w:jc w:val="both"/>
        <w:rPr>
          <w:rFonts w:ascii="Arial" w:hAnsi="Arial" w:cs="Arial"/>
          <w:b/>
          <w:color w:val="000000"/>
          <w:kern w:val="20"/>
          <w:sz w:val="19"/>
          <w:szCs w:val="19"/>
        </w:rPr>
      </w:pPr>
      <w:r w:rsidRPr="00AA63C6">
        <w:rPr>
          <w:rFonts w:ascii="Arial" w:hAnsi="Arial" w:cs="Arial"/>
          <w:b/>
          <w:i/>
          <w:color w:val="000000"/>
          <w:kern w:val="20"/>
          <w:sz w:val="19"/>
          <w:szCs w:val="19"/>
        </w:rPr>
        <w:t>Task 1: Work No. S-40851, Hope Street Roadway Grading</w:t>
      </w:r>
    </w:p>
    <w:p w14:paraId="46221E9B" w14:textId="77777777" w:rsidR="00AA63C6" w:rsidRPr="00AA63C6" w:rsidRDefault="00AA63C6" w:rsidP="00AA63C6">
      <w:pPr>
        <w:widowControl/>
        <w:numPr>
          <w:ilvl w:val="0"/>
          <w:numId w:val="6"/>
        </w:numPr>
        <w:autoSpaceDE/>
        <w:autoSpaceDN/>
        <w:adjustRightInd/>
        <w:ind w:left="630"/>
        <w:contextualSpacing/>
        <w:jc w:val="both"/>
        <w:rPr>
          <w:rFonts w:ascii="Arial" w:hAnsi="Arial" w:cs="Arial"/>
          <w:b/>
          <w:color w:val="000000"/>
          <w:kern w:val="20"/>
          <w:sz w:val="19"/>
          <w:szCs w:val="19"/>
        </w:rPr>
      </w:pPr>
      <w:r w:rsidRPr="00AA63C6">
        <w:rPr>
          <w:rFonts w:ascii="Arial" w:hAnsi="Arial" w:cs="Arial"/>
          <w:b/>
          <w:i/>
          <w:color w:val="000000"/>
          <w:kern w:val="20"/>
          <w:sz w:val="19"/>
          <w:szCs w:val="19"/>
        </w:rPr>
        <w:t>Task 2: Work No. W-20495-D, Castor Gardens Base Plans</w:t>
      </w:r>
    </w:p>
    <w:p w14:paraId="25FCFD72" w14:textId="77777777" w:rsidR="00AA63C6" w:rsidRPr="00AA63C6" w:rsidRDefault="00AA63C6" w:rsidP="00AA63C6">
      <w:pPr>
        <w:widowControl/>
        <w:numPr>
          <w:ilvl w:val="0"/>
          <w:numId w:val="6"/>
        </w:numPr>
        <w:autoSpaceDE/>
        <w:autoSpaceDN/>
        <w:adjustRightInd/>
        <w:ind w:left="630"/>
        <w:contextualSpacing/>
        <w:jc w:val="both"/>
        <w:rPr>
          <w:rFonts w:ascii="Arial" w:hAnsi="Arial" w:cs="Arial"/>
          <w:b/>
          <w:color w:val="000000"/>
          <w:kern w:val="20"/>
          <w:sz w:val="19"/>
          <w:szCs w:val="19"/>
        </w:rPr>
      </w:pPr>
      <w:r w:rsidRPr="00AA63C6">
        <w:rPr>
          <w:rFonts w:ascii="Arial" w:hAnsi="Arial" w:cs="Arial"/>
          <w:b/>
          <w:i/>
          <w:color w:val="000000"/>
          <w:kern w:val="20"/>
          <w:sz w:val="19"/>
          <w:szCs w:val="19"/>
        </w:rPr>
        <w:t xml:space="preserve">Task 3: Work No. S-40902-RD, </w:t>
      </w:r>
      <w:proofErr w:type="spellStart"/>
      <w:r w:rsidRPr="00AA63C6">
        <w:rPr>
          <w:rFonts w:ascii="Arial" w:hAnsi="Arial" w:cs="Arial"/>
          <w:b/>
          <w:i/>
          <w:color w:val="000000"/>
          <w:kern w:val="20"/>
          <w:sz w:val="19"/>
          <w:szCs w:val="19"/>
        </w:rPr>
        <w:t>Nicetown</w:t>
      </w:r>
      <w:proofErr w:type="spellEnd"/>
      <w:r w:rsidRPr="00AA63C6">
        <w:rPr>
          <w:rFonts w:ascii="Arial" w:hAnsi="Arial" w:cs="Arial"/>
          <w:b/>
          <w:i/>
          <w:color w:val="000000"/>
          <w:kern w:val="20"/>
          <w:sz w:val="19"/>
          <w:szCs w:val="19"/>
        </w:rPr>
        <w:t xml:space="preserve">/Logan Base Plans </w:t>
      </w:r>
    </w:p>
    <w:p w14:paraId="7593CFC9" w14:textId="77777777" w:rsidR="00AA63C6" w:rsidRPr="00AA63C6" w:rsidRDefault="00AA63C6" w:rsidP="00AA63C6">
      <w:pPr>
        <w:widowControl/>
        <w:numPr>
          <w:ilvl w:val="0"/>
          <w:numId w:val="6"/>
        </w:numPr>
        <w:autoSpaceDE/>
        <w:autoSpaceDN/>
        <w:adjustRightInd/>
        <w:ind w:left="630"/>
        <w:contextualSpacing/>
        <w:jc w:val="both"/>
        <w:rPr>
          <w:rFonts w:ascii="Arial" w:hAnsi="Arial" w:cs="Arial"/>
          <w:b/>
          <w:color w:val="000000"/>
          <w:kern w:val="20"/>
          <w:sz w:val="19"/>
          <w:szCs w:val="19"/>
        </w:rPr>
      </w:pPr>
      <w:r w:rsidRPr="00AA63C6">
        <w:rPr>
          <w:rFonts w:ascii="Arial" w:hAnsi="Arial" w:cs="Arial"/>
          <w:b/>
          <w:i/>
          <w:color w:val="000000"/>
          <w:kern w:val="20"/>
          <w:sz w:val="19"/>
          <w:szCs w:val="19"/>
        </w:rPr>
        <w:t>Task 4: Work No. S-20466-RD, Washington Square West/Rittenhouse ADA Ramps</w:t>
      </w:r>
    </w:p>
    <w:p w14:paraId="429735E6" w14:textId="77777777" w:rsidR="00AA63C6" w:rsidRPr="00AA63C6" w:rsidRDefault="00AA63C6" w:rsidP="00AA63C6">
      <w:pPr>
        <w:widowControl/>
        <w:numPr>
          <w:ilvl w:val="0"/>
          <w:numId w:val="6"/>
        </w:numPr>
        <w:autoSpaceDE/>
        <w:autoSpaceDN/>
        <w:adjustRightInd/>
        <w:ind w:left="630"/>
        <w:contextualSpacing/>
        <w:jc w:val="both"/>
        <w:rPr>
          <w:rFonts w:ascii="Arial" w:hAnsi="Arial" w:cs="Arial"/>
          <w:b/>
          <w:color w:val="000000"/>
          <w:kern w:val="20"/>
          <w:sz w:val="19"/>
          <w:szCs w:val="19"/>
        </w:rPr>
      </w:pPr>
      <w:r w:rsidRPr="00AA63C6">
        <w:rPr>
          <w:rFonts w:ascii="Arial" w:hAnsi="Arial" w:cs="Arial"/>
          <w:b/>
          <w:i/>
          <w:color w:val="000000"/>
          <w:kern w:val="20"/>
          <w:sz w:val="19"/>
          <w:szCs w:val="19"/>
        </w:rPr>
        <w:t>Task 5: Work No. W-20536-DG, Feltonville/Juniata Park Water Main Relay and Green Street Infrastructure</w:t>
      </w:r>
    </w:p>
    <w:p w14:paraId="3DFB9757" w14:textId="77777777" w:rsidR="00AA63C6" w:rsidRPr="00AA63C6" w:rsidRDefault="00AA63C6" w:rsidP="00AA63C6">
      <w:pPr>
        <w:widowControl/>
        <w:numPr>
          <w:ilvl w:val="0"/>
          <w:numId w:val="6"/>
        </w:numPr>
        <w:autoSpaceDE/>
        <w:autoSpaceDN/>
        <w:adjustRightInd/>
        <w:ind w:left="630"/>
        <w:contextualSpacing/>
        <w:jc w:val="both"/>
        <w:rPr>
          <w:rFonts w:ascii="Arial" w:hAnsi="Arial" w:cs="Arial"/>
          <w:b/>
          <w:color w:val="000000"/>
          <w:kern w:val="20"/>
          <w:sz w:val="19"/>
          <w:szCs w:val="19"/>
        </w:rPr>
      </w:pPr>
      <w:r w:rsidRPr="00AA63C6">
        <w:rPr>
          <w:rFonts w:ascii="Arial" w:hAnsi="Arial" w:cs="Arial"/>
          <w:b/>
          <w:i/>
          <w:color w:val="000000"/>
          <w:kern w:val="20"/>
          <w:sz w:val="19"/>
          <w:szCs w:val="19"/>
        </w:rPr>
        <w:t xml:space="preserve">Task 6: Work No. S-40975-RDG, Strawberry Mansion Sewer and Water Main Improvements and Green Street Infrastructure </w:t>
      </w:r>
    </w:p>
    <w:p w14:paraId="77E9B5D3" w14:textId="77777777" w:rsidR="00AA63C6" w:rsidRPr="00AA63C6" w:rsidRDefault="00AA63C6" w:rsidP="00AA63C6">
      <w:pPr>
        <w:widowControl/>
        <w:numPr>
          <w:ilvl w:val="0"/>
          <w:numId w:val="6"/>
        </w:numPr>
        <w:autoSpaceDE/>
        <w:autoSpaceDN/>
        <w:adjustRightInd/>
        <w:ind w:left="630"/>
        <w:contextualSpacing/>
        <w:jc w:val="both"/>
        <w:rPr>
          <w:rFonts w:ascii="Arial" w:hAnsi="Arial" w:cs="Arial"/>
          <w:b/>
          <w:color w:val="000000"/>
          <w:kern w:val="20"/>
          <w:sz w:val="19"/>
          <w:szCs w:val="19"/>
        </w:rPr>
      </w:pPr>
      <w:r w:rsidRPr="00AA63C6">
        <w:rPr>
          <w:rFonts w:ascii="Arial" w:hAnsi="Arial" w:cs="Arial"/>
          <w:b/>
          <w:i/>
          <w:color w:val="000000"/>
          <w:kern w:val="20"/>
          <w:sz w:val="19"/>
          <w:szCs w:val="19"/>
        </w:rPr>
        <w:t xml:space="preserve">Task 7: Work No. W-20448-D, </w:t>
      </w:r>
      <w:proofErr w:type="spellStart"/>
      <w:r w:rsidRPr="00AA63C6">
        <w:rPr>
          <w:rFonts w:ascii="Arial" w:hAnsi="Arial" w:cs="Arial"/>
          <w:b/>
          <w:i/>
          <w:color w:val="000000"/>
          <w:kern w:val="20"/>
          <w:sz w:val="19"/>
          <w:szCs w:val="19"/>
        </w:rPr>
        <w:t>Shawmont</w:t>
      </w:r>
      <w:proofErr w:type="spellEnd"/>
      <w:r w:rsidRPr="00AA63C6">
        <w:rPr>
          <w:rFonts w:ascii="Arial" w:hAnsi="Arial" w:cs="Arial"/>
          <w:b/>
          <w:i/>
          <w:color w:val="000000"/>
          <w:kern w:val="20"/>
          <w:sz w:val="19"/>
          <w:szCs w:val="19"/>
        </w:rPr>
        <w:t xml:space="preserve"> Avenue and Eva Street Roadway Grading </w:t>
      </w:r>
    </w:p>
    <w:p w14:paraId="5BF15BF5" w14:textId="77777777" w:rsidR="00AA63C6" w:rsidRPr="00AA63C6" w:rsidRDefault="00AA63C6" w:rsidP="00AA63C6">
      <w:pPr>
        <w:widowControl/>
        <w:numPr>
          <w:ilvl w:val="0"/>
          <w:numId w:val="6"/>
        </w:numPr>
        <w:autoSpaceDE/>
        <w:autoSpaceDN/>
        <w:adjustRightInd/>
        <w:ind w:left="630"/>
        <w:contextualSpacing/>
        <w:jc w:val="both"/>
        <w:rPr>
          <w:rFonts w:ascii="Arial" w:hAnsi="Arial" w:cs="Arial"/>
          <w:b/>
          <w:kern w:val="20"/>
          <w:sz w:val="19"/>
          <w:szCs w:val="19"/>
        </w:rPr>
      </w:pPr>
      <w:r w:rsidRPr="00AA63C6">
        <w:rPr>
          <w:rFonts w:ascii="Arial" w:hAnsi="Arial" w:cs="Arial"/>
          <w:b/>
          <w:i/>
          <w:color w:val="000000"/>
          <w:kern w:val="20"/>
          <w:sz w:val="19"/>
          <w:szCs w:val="19"/>
        </w:rPr>
        <w:t xml:space="preserve">Task 8: Work No. S-40852-RD, Mill Creek ADA Curb Ramps </w:t>
      </w:r>
    </w:p>
    <w:p w14:paraId="5561AD08" w14:textId="77777777" w:rsidR="00AA63C6" w:rsidRPr="00AA63C6" w:rsidRDefault="00AA63C6" w:rsidP="00AA63C6">
      <w:pPr>
        <w:widowControl/>
        <w:numPr>
          <w:ilvl w:val="0"/>
          <w:numId w:val="6"/>
        </w:numPr>
        <w:autoSpaceDE/>
        <w:autoSpaceDN/>
        <w:adjustRightInd/>
        <w:ind w:left="630"/>
        <w:contextualSpacing/>
        <w:jc w:val="both"/>
        <w:rPr>
          <w:rFonts w:ascii="Arial" w:hAnsi="Arial" w:cs="Arial"/>
          <w:b/>
          <w:kern w:val="20"/>
          <w:sz w:val="19"/>
          <w:szCs w:val="19"/>
        </w:rPr>
      </w:pPr>
      <w:r w:rsidRPr="00AA63C6">
        <w:rPr>
          <w:rFonts w:ascii="Arial" w:hAnsi="Arial" w:cs="Arial"/>
          <w:b/>
          <w:i/>
          <w:color w:val="000000"/>
          <w:kern w:val="20"/>
          <w:sz w:val="19"/>
          <w:szCs w:val="19"/>
        </w:rPr>
        <w:t xml:space="preserve">Task 9: Work No. S-41025-RDG, Hunting Park/East Tioga Sewer and Water Main Improvements and Green Street Infrastructure </w:t>
      </w:r>
    </w:p>
    <w:p w14:paraId="3D0E523A" w14:textId="7C9CE278" w:rsidR="00AA63C6" w:rsidRPr="00AA63C6" w:rsidRDefault="00AA63C6" w:rsidP="00AA63C6">
      <w:pPr>
        <w:widowControl/>
        <w:numPr>
          <w:ilvl w:val="0"/>
          <w:numId w:val="6"/>
        </w:numPr>
        <w:autoSpaceDE/>
        <w:autoSpaceDN/>
        <w:adjustRightInd/>
        <w:ind w:left="630"/>
        <w:contextualSpacing/>
        <w:jc w:val="both"/>
        <w:rPr>
          <w:rFonts w:ascii="Arial" w:hAnsi="Arial" w:cs="Arial"/>
          <w:b/>
          <w:kern w:val="20"/>
          <w:sz w:val="19"/>
          <w:szCs w:val="19"/>
        </w:rPr>
      </w:pPr>
      <w:r w:rsidRPr="00AA63C6">
        <w:rPr>
          <w:rFonts w:ascii="Arial" w:hAnsi="Arial" w:cs="Arial"/>
          <w:b/>
          <w:i/>
          <w:color w:val="000000"/>
          <w:kern w:val="20"/>
          <w:sz w:val="19"/>
          <w:szCs w:val="19"/>
        </w:rPr>
        <w:lastRenderedPageBreak/>
        <w:t xml:space="preserve">Task 10: Work No. W-20562-DG, Point Breeze Water Main Relay and Green Street Infrastructure </w:t>
      </w:r>
    </w:p>
    <w:p w14:paraId="69753E81"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kern w:val="20"/>
          <w:sz w:val="19"/>
          <w:szCs w:val="19"/>
        </w:rPr>
      </w:pPr>
      <w:r w:rsidRPr="00AA63C6">
        <w:rPr>
          <w:rFonts w:ascii="Arial" w:hAnsi="Arial" w:cs="Arial"/>
          <w:b/>
          <w:i/>
          <w:color w:val="000000"/>
          <w:kern w:val="20"/>
          <w:sz w:val="19"/>
          <w:szCs w:val="19"/>
        </w:rPr>
        <w:t>Task 11: Work No. W-20579-D, Overbrook/Carroll Park Water Main Relay</w:t>
      </w:r>
    </w:p>
    <w:p w14:paraId="51EBC6FC"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kern w:val="20"/>
          <w:sz w:val="19"/>
          <w:szCs w:val="19"/>
        </w:rPr>
      </w:pPr>
      <w:r w:rsidRPr="00AA63C6">
        <w:rPr>
          <w:rFonts w:ascii="Arial" w:hAnsi="Arial" w:cs="Arial"/>
          <w:b/>
          <w:i/>
          <w:color w:val="000000"/>
          <w:kern w:val="20"/>
          <w:sz w:val="19"/>
          <w:szCs w:val="19"/>
        </w:rPr>
        <w:t xml:space="preserve">Task 12: Work No. S-40856-RDG, </w:t>
      </w:r>
      <w:proofErr w:type="spellStart"/>
      <w:r w:rsidRPr="00AA63C6">
        <w:rPr>
          <w:rFonts w:ascii="Arial" w:hAnsi="Arial" w:cs="Arial"/>
          <w:b/>
          <w:i/>
          <w:color w:val="000000"/>
          <w:kern w:val="20"/>
          <w:sz w:val="19"/>
          <w:szCs w:val="19"/>
        </w:rPr>
        <w:t>Brewerytown</w:t>
      </w:r>
      <w:proofErr w:type="spellEnd"/>
      <w:r w:rsidRPr="00AA63C6">
        <w:rPr>
          <w:rFonts w:ascii="Arial" w:hAnsi="Arial" w:cs="Arial"/>
          <w:b/>
          <w:i/>
          <w:color w:val="000000"/>
          <w:kern w:val="20"/>
          <w:sz w:val="19"/>
          <w:szCs w:val="19"/>
        </w:rPr>
        <w:t xml:space="preserve"> ADA Curb Ramps </w:t>
      </w:r>
    </w:p>
    <w:p w14:paraId="5D3D8F81"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kern w:val="20"/>
          <w:sz w:val="19"/>
          <w:szCs w:val="19"/>
        </w:rPr>
      </w:pPr>
      <w:r w:rsidRPr="00AA63C6">
        <w:rPr>
          <w:rFonts w:ascii="Arial" w:hAnsi="Arial" w:cs="Arial"/>
          <w:b/>
          <w:i/>
          <w:color w:val="000000"/>
          <w:kern w:val="20"/>
          <w:sz w:val="19"/>
          <w:szCs w:val="19"/>
        </w:rPr>
        <w:t xml:space="preserve">Task 13: Work No. W-20416-D, Rittenhouse Square ADA Curb Ramps </w:t>
      </w:r>
    </w:p>
    <w:p w14:paraId="1DB73F87"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kern w:val="20"/>
          <w:sz w:val="19"/>
          <w:szCs w:val="19"/>
        </w:rPr>
      </w:pPr>
      <w:r w:rsidRPr="00AA63C6">
        <w:rPr>
          <w:rFonts w:ascii="Arial" w:hAnsi="Arial" w:cs="Arial"/>
          <w:b/>
          <w:i/>
          <w:color w:val="000000"/>
          <w:kern w:val="20"/>
          <w:sz w:val="19"/>
          <w:szCs w:val="19"/>
        </w:rPr>
        <w:t xml:space="preserve">Task 14: Work No. S-41073-RD, South Philadelphia Sewer and Water Main Improvements </w:t>
      </w:r>
    </w:p>
    <w:p w14:paraId="1A0CD498"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kern w:val="20"/>
          <w:sz w:val="19"/>
          <w:szCs w:val="19"/>
        </w:rPr>
      </w:pPr>
      <w:r w:rsidRPr="00AA63C6">
        <w:rPr>
          <w:rFonts w:ascii="Arial" w:hAnsi="Arial" w:cs="Arial"/>
          <w:b/>
          <w:i/>
          <w:color w:val="000000"/>
          <w:kern w:val="20"/>
          <w:sz w:val="19"/>
          <w:szCs w:val="19"/>
        </w:rPr>
        <w:t xml:space="preserve">Task 15: Work No. W-20483-DG, Lawndale ADA Curb Ramps </w:t>
      </w:r>
    </w:p>
    <w:p w14:paraId="794487AF"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kern w:val="20"/>
          <w:sz w:val="19"/>
          <w:szCs w:val="19"/>
        </w:rPr>
      </w:pPr>
      <w:r w:rsidRPr="00AA63C6">
        <w:rPr>
          <w:rFonts w:ascii="Arial" w:hAnsi="Arial" w:cs="Arial"/>
          <w:b/>
          <w:i/>
          <w:color w:val="000000"/>
          <w:kern w:val="20"/>
          <w:sz w:val="19"/>
          <w:szCs w:val="19"/>
        </w:rPr>
        <w:t xml:space="preserve">Task 16: Work No. W-20513-DG, Mayfair ADA Curb Ramps </w:t>
      </w:r>
    </w:p>
    <w:p w14:paraId="551634D1"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kern w:val="20"/>
          <w:sz w:val="19"/>
          <w:szCs w:val="19"/>
        </w:rPr>
      </w:pPr>
      <w:r w:rsidRPr="00AA63C6">
        <w:rPr>
          <w:rFonts w:ascii="Arial" w:hAnsi="Arial" w:cs="Arial"/>
          <w:b/>
          <w:i/>
          <w:color w:val="000000"/>
          <w:kern w:val="20"/>
          <w:sz w:val="19"/>
          <w:szCs w:val="19"/>
        </w:rPr>
        <w:t>Task 17: Work No. W-20597-D, Belmont Avenue Water Main Relay</w:t>
      </w:r>
    </w:p>
    <w:p w14:paraId="4FF513A9"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kern w:val="20"/>
          <w:sz w:val="19"/>
          <w:szCs w:val="19"/>
        </w:rPr>
      </w:pPr>
      <w:r w:rsidRPr="00AA63C6">
        <w:rPr>
          <w:rFonts w:ascii="Arial" w:hAnsi="Arial" w:cs="Arial"/>
          <w:b/>
          <w:i/>
          <w:color w:val="000000"/>
          <w:kern w:val="20"/>
          <w:sz w:val="19"/>
          <w:szCs w:val="19"/>
        </w:rPr>
        <w:t>Task 18: Work No. W-20615-D, 69</w:t>
      </w:r>
      <w:r w:rsidRPr="00AA63C6">
        <w:rPr>
          <w:rFonts w:ascii="Arial" w:hAnsi="Arial" w:cs="Arial"/>
          <w:b/>
          <w:i/>
          <w:color w:val="000000"/>
          <w:kern w:val="20"/>
          <w:sz w:val="19"/>
          <w:szCs w:val="19"/>
          <w:vertAlign w:val="superscript"/>
        </w:rPr>
        <w:t>th</w:t>
      </w:r>
      <w:r w:rsidRPr="00AA63C6">
        <w:rPr>
          <w:rFonts w:ascii="Arial" w:hAnsi="Arial" w:cs="Arial"/>
          <w:b/>
          <w:i/>
          <w:color w:val="000000"/>
          <w:kern w:val="20"/>
          <w:sz w:val="19"/>
          <w:szCs w:val="19"/>
        </w:rPr>
        <w:t xml:space="preserve"> </w:t>
      </w:r>
      <w:proofErr w:type="spellStart"/>
      <w:r w:rsidRPr="00AA63C6">
        <w:rPr>
          <w:rFonts w:ascii="Arial" w:hAnsi="Arial" w:cs="Arial"/>
          <w:b/>
          <w:i/>
          <w:color w:val="000000"/>
          <w:kern w:val="20"/>
          <w:sz w:val="19"/>
          <w:szCs w:val="19"/>
        </w:rPr>
        <w:t>Brewerytown</w:t>
      </w:r>
      <w:proofErr w:type="spellEnd"/>
      <w:r w:rsidRPr="00AA63C6">
        <w:rPr>
          <w:rFonts w:ascii="Arial" w:hAnsi="Arial" w:cs="Arial"/>
          <w:b/>
          <w:i/>
          <w:color w:val="000000"/>
          <w:kern w:val="20"/>
          <w:sz w:val="19"/>
          <w:szCs w:val="19"/>
        </w:rPr>
        <w:t xml:space="preserve"> Water Main Relay </w:t>
      </w:r>
    </w:p>
    <w:p w14:paraId="08001D27"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sz w:val="19"/>
          <w:szCs w:val="19"/>
        </w:rPr>
      </w:pPr>
      <w:r w:rsidRPr="00AA63C6">
        <w:rPr>
          <w:rFonts w:ascii="Arial" w:hAnsi="Arial" w:cs="Arial"/>
          <w:b/>
          <w:i/>
          <w:color w:val="000000"/>
          <w:kern w:val="20"/>
          <w:sz w:val="19"/>
          <w:szCs w:val="19"/>
        </w:rPr>
        <w:t>Task 19: Work No. S-41105-RD, Haddington Sewer and Water Main Improvements and Green Street Infrastructure</w:t>
      </w:r>
    </w:p>
    <w:p w14:paraId="076B2415" w14:textId="77777777" w:rsidR="00AA63C6" w:rsidRPr="00AA63C6" w:rsidRDefault="00AA63C6" w:rsidP="00AA63C6">
      <w:pPr>
        <w:ind w:hanging="270"/>
        <w:rPr>
          <w:rFonts w:ascii="Arial" w:hAnsi="Arial" w:cs="Arial"/>
          <w:sz w:val="19"/>
          <w:szCs w:val="19"/>
        </w:rPr>
      </w:pPr>
    </w:p>
    <w:p w14:paraId="13E9C8E7" w14:textId="381E4396" w:rsidR="00AA63C6" w:rsidRPr="00AA63C6" w:rsidRDefault="00AA63C6" w:rsidP="00AA63C6">
      <w:pPr>
        <w:jc w:val="both"/>
        <w:rPr>
          <w:rFonts w:ascii="Arial" w:hAnsi="Arial" w:cs="Arial"/>
          <w:bCs/>
          <w:color w:val="000000"/>
          <w:sz w:val="19"/>
          <w:szCs w:val="19"/>
        </w:rPr>
      </w:pPr>
      <w:r w:rsidRPr="00AA63C6">
        <w:rPr>
          <w:rFonts w:ascii="Arial" w:hAnsi="Arial" w:cs="Arial"/>
          <w:b/>
          <w:kern w:val="20"/>
          <w:sz w:val="19"/>
          <w:szCs w:val="19"/>
        </w:rPr>
        <w:t xml:space="preserve">City of Philadelphia Water Department, General Engineering Services for Water Main, Sewer and Storm Water Capital Program on an “On-Call” Basis during 2011 - 2015, Philadelphia, PA - </w:t>
      </w:r>
      <w:r w:rsidRPr="00AA63C6">
        <w:rPr>
          <w:rFonts w:ascii="Arial" w:hAnsi="Arial" w:cs="Arial"/>
          <w:kern w:val="20"/>
          <w:sz w:val="19"/>
          <w:szCs w:val="19"/>
        </w:rPr>
        <w:t>Project Engineer responsible for</w:t>
      </w:r>
      <w:r w:rsidRPr="00AA63C6">
        <w:rPr>
          <w:rFonts w:ascii="Arial" w:hAnsi="Arial" w:cs="Arial"/>
          <w:b/>
          <w:kern w:val="20"/>
          <w:sz w:val="19"/>
          <w:szCs w:val="19"/>
        </w:rPr>
        <w:t xml:space="preserve"> </w:t>
      </w:r>
      <w:r w:rsidRPr="00AA63C6">
        <w:rPr>
          <w:rFonts w:ascii="Arial" w:hAnsi="Arial" w:cs="Arial"/>
          <w:sz w:val="19"/>
          <w:szCs w:val="19"/>
        </w:rPr>
        <w:t>the preparation of base plans for the construction and</w:t>
      </w:r>
      <w:r>
        <w:rPr>
          <w:rFonts w:ascii="Arial" w:hAnsi="Arial" w:cs="Arial"/>
          <w:sz w:val="19"/>
          <w:szCs w:val="19"/>
        </w:rPr>
        <w:t xml:space="preserve"> </w:t>
      </w:r>
      <w:r w:rsidRPr="00AA63C6">
        <w:rPr>
          <w:rFonts w:ascii="Arial" w:hAnsi="Arial" w:cs="Arial"/>
          <w:sz w:val="19"/>
          <w:szCs w:val="19"/>
        </w:rPr>
        <w:t>reconstruction of sewers, base plans for water mains, engineering services for sewers and water mains and providing bid documents for required work including plans, proposals and special specifications for the reconstruction and relay of sewer and water mains.  Selected tasks also included green infrastructure design, ADA ramp design and roadway grading plans.  KSE was assigned the following tasks under this “On-Call” agreement:</w:t>
      </w:r>
    </w:p>
    <w:p w14:paraId="0ACD1499" w14:textId="77777777" w:rsidR="00AA63C6" w:rsidRPr="00AA63C6" w:rsidRDefault="00AA63C6" w:rsidP="00AA63C6">
      <w:pPr>
        <w:spacing w:line="120" w:lineRule="exact"/>
        <w:rPr>
          <w:rFonts w:ascii="Arial" w:hAnsi="Arial" w:cs="Arial"/>
          <w:sz w:val="19"/>
          <w:szCs w:val="19"/>
        </w:rPr>
      </w:pPr>
    </w:p>
    <w:p w14:paraId="789BDA6A"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color w:val="000000"/>
          <w:kern w:val="20"/>
          <w:sz w:val="19"/>
          <w:szCs w:val="19"/>
        </w:rPr>
      </w:pPr>
      <w:r w:rsidRPr="00AA63C6">
        <w:rPr>
          <w:rFonts w:ascii="Arial" w:hAnsi="Arial" w:cs="Arial"/>
          <w:b/>
          <w:i/>
          <w:color w:val="000000"/>
          <w:kern w:val="20"/>
          <w:sz w:val="19"/>
          <w:szCs w:val="19"/>
        </w:rPr>
        <w:t xml:space="preserve">Task 1: Work No. S-50055-G, Various locations in University City </w:t>
      </w:r>
    </w:p>
    <w:p w14:paraId="0E17147D"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color w:val="000000"/>
          <w:kern w:val="20"/>
          <w:sz w:val="19"/>
          <w:szCs w:val="19"/>
        </w:rPr>
      </w:pPr>
      <w:r w:rsidRPr="00AA63C6">
        <w:rPr>
          <w:rFonts w:ascii="Arial" w:hAnsi="Arial" w:cs="Arial"/>
          <w:b/>
          <w:i/>
          <w:color w:val="000000"/>
          <w:kern w:val="20"/>
          <w:sz w:val="19"/>
          <w:szCs w:val="19"/>
        </w:rPr>
        <w:t xml:space="preserve">Task 2: Work No. S-40821-RD, S. 9th Street and Mifflin Street </w:t>
      </w:r>
    </w:p>
    <w:p w14:paraId="2679BC2E"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color w:val="000000"/>
          <w:kern w:val="20"/>
          <w:sz w:val="19"/>
          <w:szCs w:val="19"/>
        </w:rPr>
      </w:pPr>
      <w:r w:rsidRPr="00AA63C6">
        <w:rPr>
          <w:rFonts w:ascii="Arial" w:hAnsi="Arial" w:cs="Arial"/>
          <w:b/>
          <w:i/>
          <w:color w:val="000000"/>
          <w:kern w:val="20"/>
          <w:sz w:val="19"/>
          <w:szCs w:val="19"/>
        </w:rPr>
        <w:t xml:space="preserve">Task 3: Work No. 9338, 21st Street and Bainbridge Street </w:t>
      </w:r>
    </w:p>
    <w:p w14:paraId="2734F01A"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color w:val="000000"/>
          <w:kern w:val="20"/>
          <w:sz w:val="19"/>
          <w:szCs w:val="19"/>
        </w:rPr>
      </w:pPr>
      <w:r w:rsidRPr="00AA63C6">
        <w:rPr>
          <w:rFonts w:ascii="Arial" w:hAnsi="Arial" w:cs="Arial"/>
          <w:b/>
          <w:i/>
          <w:color w:val="000000"/>
          <w:kern w:val="20"/>
          <w:sz w:val="19"/>
          <w:szCs w:val="19"/>
        </w:rPr>
        <w:t xml:space="preserve">Task 4: Work No. S-40790-F, Norwood Avenue and Sunset Avenue </w:t>
      </w:r>
    </w:p>
    <w:p w14:paraId="34EBE28C"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color w:val="000000"/>
          <w:kern w:val="20"/>
          <w:sz w:val="19"/>
          <w:szCs w:val="19"/>
        </w:rPr>
      </w:pPr>
      <w:r w:rsidRPr="00AA63C6">
        <w:rPr>
          <w:rFonts w:ascii="Arial" w:hAnsi="Arial" w:cs="Arial"/>
          <w:b/>
          <w:i/>
          <w:color w:val="000000"/>
          <w:kern w:val="20"/>
          <w:sz w:val="19"/>
          <w:szCs w:val="19"/>
        </w:rPr>
        <w:t xml:space="preserve">Task 5: Work No. S-40874-RD, Arch Street and Cherry Street </w:t>
      </w:r>
    </w:p>
    <w:p w14:paraId="585EEB2D"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color w:val="000000"/>
          <w:kern w:val="20"/>
          <w:sz w:val="19"/>
          <w:szCs w:val="19"/>
        </w:rPr>
      </w:pPr>
      <w:r w:rsidRPr="00AA63C6">
        <w:rPr>
          <w:rFonts w:ascii="Arial" w:hAnsi="Arial" w:cs="Arial"/>
          <w:b/>
          <w:i/>
          <w:color w:val="000000"/>
          <w:kern w:val="20"/>
          <w:sz w:val="19"/>
          <w:szCs w:val="19"/>
        </w:rPr>
        <w:t xml:space="preserve">Task 6: Work No. W-20474-D, Benner Street and Lawndale Avenue </w:t>
      </w:r>
    </w:p>
    <w:p w14:paraId="4C7100C7"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b/>
          <w:kern w:val="20"/>
          <w:sz w:val="19"/>
          <w:szCs w:val="19"/>
        </w:rPr>
      </w:pPr>
      <w:r w:rsidRPr="00AA63C6">
        <w:rPr>
          <w:rFonts w:ascii="Arial" w:hAnsi="Arial" w:cs="Arial"/>
          <w:b/>
          <w:i/>
          <w:color w:val="000000"/>
          <w:kern w:val="20"/>
          <w:sz w:val="19"/>
          <w:szCs w:val="19"/>
        </w:rPr>
        <w:t xml:space="preserve">Task 7: Work No. W-20444-D, Ridge Avenue and Fairmount Avenue </w:t>
      </w:r>
    </w:p>
    <w:p w14:paraId="2637AD8F" w14:textId="77777777" w:rsidR="00AA63C6" w:rsidRPr="00AA63C6" w:rsidRDefault="00AA63C6" w:rsidP="00AA63C6">
      <w:pPr>
        <w:widowControl/>
        <w:numPr>
          <w:ilvl w:val="0"/>
          <w:numId w:val="6"/>
        </w:numPr>
        <w:tabs>
          <w:tab w:val="left" w:pos="-2160"/>
        </w:tabs>
        <w:autoSpaceDE/>
        <w:autoSpaceDN/>
        <w:adjustRightInd/>
        <w:ind w:left="630"/>
        <w:contextualSpacing/>
        <w:jc w:val="both"/>
        <w:rPr>
          <w:rFonts w:ascii="Arial" w:hAnsi="Arial" w:cs="Arial"/>
          <w:sz w:val="19"/>
          <w:szCs w:val="19"/>
        </w:rPr>
      </w:pPr>
      <w:r w:rsidRPr="00AA63C6">
        <w:rPr>
          <w:rFonts w:ascii="Arial" w:hAnsi="Arial" w:cs="Arial"/>
          <w:b/>
          <w:i/>
          <w:color w:val="000000"/>
          <w:kern w:val="20"/>
          <w:sz w:val="19"/>
          <w:szCs w:val="19"/>
        </w:rPr>
        <w:t>Task 8: Work No. S-40361-RD, 69</w:t>
      </w:r>
      <w:r w:rsidRPr="00AA63C6">
        <w:rPr>
          <w:rFonts w:ascii="Arial" w:hAnsi="Arial" w:cs="Arial"/>
          <w:b/>
          <w:i/>
          <w:color w:val="000000"/>
          <w:kern w:val="20"/>
          <w:sz w:val="19"/>
          <w:szCs w:val="19"/>
          <w:vertAlign w:val="superscript"/>
        </w:rPr>
        <w:t>th</w:t>
      </w:r>
      <w:r w:rsidRPr="00AA63C6">
        <w:rPr>
          <w:rFonts w:ascii="Arial" w:hAnsi="Arial" w:cs="Arial"/>
          <w:b/>
          <w:i/>
          <w:color w:val="000000"/>
          <w:kern w:val="20"/>
          <w:sz w:val="19"/>
          <w:szCs w:val="19"/>
        </w:rPr>
        <w:t xml:space="preserve"> Avenue and Broad Street </w:t>
      </w:r>
    </w:p>
    <w:p w14:paraId="755F64A9" w14:textId="77777777" w:rsidR="00563E13" w:rsidRPr="00AA63C6" w:rsidRDefault="00563E13" w:rsidP="00563E13">
      <w:pPr>
        <w:widowControl/>
        <w:tabs>
          <w:tab w:val="left" w:pos="720"/>
          <w:tab w:val="left" w:pos="1170"/>
          <w:tab w:val="left" w:pos="1620"/>
        </w:tabs>
        <w:autoSpaceDE/>
        <w:autoSpaceDN/>
        <w:adjustRightInd/>
        <w:ind w:left="720"/>
        <w:jc w:val="both"/>
        <w:rPr>
          <w:rFonts w:ascii="Arial" w:hAnsi="Arial" w:cs="Arial"/>
          <w:b/>
          <w:sz w:val="19"/>
          <w:szCs w:val="19"/>
        </w:rPr>
      </w:pPr>
    </w:p>
    <w:p w14:paraId="67A59649" w14:textId="2CB2B5A7" w:rsidR="00563E13" w:rsidRPr="00AA63C6" w:rsidRDefault="00AA63C6" w:rsidP="00563E13">
      <w:pPr>
        <w:tabs>
          <w:tab w:val="left" w:pos="720"/>
        </w:tabs>
        <w:jc w:val="both"/>
        <w:rPr>
          <w:rFonts w:ascii="Arial" w:hAnsi="Arial" w:cs="Arial"/>
          <w:sz w:val="19"/>
          <w:szCs w:val="19"/>
        </w:rPr>
      </w:pPr>
      <w:r w:rsidRPr="00AA63C6">
        <w:rPr>
          <w:rFonts w:ascii="Arial" w:hAnsi="Arial" w:cs="Arial"/>
          <w:b/>
          <w:kern w:val="20"/>
          <w:sz w:val="19"/>
          <w:szCs w:val="19"/>
          <w:highlight w:val="yellow"/>
        </w:rPr>
        <w:t>Version 2</w:t>
      </w:r>
      <w:r>
        <w:rPr>
          <w:rFonts w:ascii="Arial" w:hAnsi="Arial" w:cs="Arial"/>
          <w:b/>
          <w:kern w:val="20"/>
          <w:sz w:val="19"/>
          <w:szCs w:val="19"/>
        </w:rPr>
        <w:t xml:space="preserve"> - </w:t>
      </w:r>
      <w:r w:rsidR="00563E13" w:rsidRPr="00AA63C6">
        <w:rPr>
          <w:rFonts w:ascii="Arial" w:hAnsi="Arial" w:cs="Arial"/>
          <w:b/>
          <w:kern w:val="20"/>
          <w:sz w:val="19"/>
          <w:szCs w:val="19"/>
        </w:rPr>
        <w:t xml:space="preserve">City of Philadelphia Water Department General Engineering Services for Water Main, Sewer and Storm Water Capital Program on an “On-Call” Basis during 2011 thru 2015, Philadelphia, PA - </w:t>
      </w:r>
      <w:r w:rsidR="00563E13" w:rsidRPr="00AA63C6">
        <w:rPr>
          <w:rFonts w:ascii="Arial" w:hAnsi="Arial" w:cs="Arial"/>
          <w:kern w:val="20"/>
          <w:sz w:val="19"/>
          <w:szCs w:val="19"/>
        </w:rPr>
        <w:t>Project Engineer responsible for</w:t>
      </w:r>
      <w:r w:rsidR="00563E13" w:rsidRPr="00AA63C6">
        <w:rPr>
          <w:rFonts w:ascii="Arial" w:hAnsi="Arial" w:cs="Arial"/>
          <w:b/>
          <w:kern w:val="20"/>
          <w:sz w:val="19"/>
          <w:szCs w:val="19"/>
        </w:rPr>
        <w:t xml:space="preserve"> </w:t>
      </w:r>
      <w:r w:rsidR="00563E13" w:rsidRPr="00AA63C6">
        <w:rPr>
          <w:rFonts w:ascii="Arial" w:hAnsi="Arial" w:cs="Arial"/>
          <w:sz w:val="19"/>
          <w:szCs w:val="19"/>
        </w:rPr>
        <w:t>the preparation of base plans for the construction and reconstruction of sewers, base plans for water mains, engineering services for sewers and water mains and providing bid documents for required work including plans, proposals and special specifications for the reconstruction and relay of sewer and water mains.  Selected tasks also included green infrastructure design, ADA ramp design and roadway grading plans.  Some of the tasks KSE has been assigned to date under this “On-Call” agreement include:</w:t>
      </w:r>
    </w:p>
    <w:p w14:paraId="56836821" w14:textId="77777777" w:rsidR="00563E13" w:rsidRPr="00AA63C6" w:rsidRDefault="00563E13" w:rsidP="00563E13">
      <w:pPr>
        <w:spacing w:line="100" w:lineRule="exact"/>
        <w:ind w:left="1166"/>
        <w:jc w:val="both"/>
        <w:rPr>
          <w:rFonts w:ascii="Arial" w:hAnsi="Arial" w:cs="Arial"/>
          <w:bCs/>
          <w:color w:val="000000"/>
          <w:sz w:val="19"/>
          <w:szCs w:val="19"/>
        </w:rPr>
      </w:pPr>
    </w:p>
    <w:p w14:paraId="0A3E8C43" w14:textId="77777777" w:rsidR="00563E13" w:rsidRPr="00AA63C6" w:rsidRDefault="00563E13" w:rsidP="00563E13">
      <w:pPr>
        <w:numPr>
          <w:ilvl w:val="0"/>
          <w:numId w:val="5"/>
        </w:numPr>
        <w:tabs>
          <w:tab w:val="left" w:pos="-1440"/>
          <w:tab w:val="left" w:pos="-720"/>
          <w:tab w:val="left" w:pos="361"/>
          <w:tab w:val="left" w:pos="1260"/>
          <w:tab w:val="left" w:pos="1444"/>
          <w:tab w:val="left" w:pos="1800"/>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810" w:hanging="450"/>
        <w:jc w:val="both"/>
        <w:rPr>
          <w:rFonts w:ascii="Arial" w:hAnsi="Arial" w:cs="Arial"/>
          <w:bCs/>
          <w:color w:val="000000"/>
          <w:sz w:val="19"/>
          <w:szCs w:val="19"/>
        </w:rPr>
      </w:pPr>
      <w:r w:rsidRPr="00AA63C6">
        <w:rPr>
          <w:rFonts w:ascii="Arial" w:hAnsi="Arial" w:cs="Arial"/>
          <w:b/>
          <w:bCs/>
          <w:color w:val="000000"/>
          <w:sz w:val="19"/>
          <w:szCs w:val="19"/>
        </w:rPr>
        <w:t xml:space="preserve">Task 1: Work No. S-50055-G, Various locations in University City - </w:t>
      </w:r>
      <w:r w:rsidRPr="00AA63C6">
        <w:rPr>
          <w:rFonts w:ascii="Arial" w:hAnsi="Arial" w:cs="Arial"/>
          <w:bCs/>
          <w:color w:val="000000"/>
          <w:sz w:val="19"/>
          <w:szCs w:val="19"/>
        </w:rPr>
        <w:t xml:space="preserve">The scope of work included field survey for the preparation of base plans to be used for the green infrastructure design along various streets which consisted of tree pits and a bio-retention swale.  Green street design was based upon localized watershed hydrologic analysis and individual system hydraulic analysis to meet Water Department requirements.  The project also included design for curb </w:t>
      </w:r>
      <w:proofErr w:type="spellStart"/>
      <w:r w:rsidRPr="00AA63C6">
        <w:rPr>
          <w:rFonts w:ascii="Arial" w:hAnsi="Arial" w:cs="Arial"/>
          <w:bCs/>
          <w:color w:val="000000"/>
          <w:sz w:val="19"/>
          <w:szCs w:val="19"/>
        </w:rPr>
        <w:t>bumpouts</w:t>
      </w:r>
      <w:proofErr w:type="spellEnd"/>
      <w:r w:rsidRPr="00AA63C6">
        <w:rPr>
          <w:rFonts w:ascii="Arial" w:hAnsi="Arial" w:cs="Arial"/>
          <w:bCs/>
          <w:color w:val="000000"/>
          <w:sz w:val="19"/>
          <w:szCs w:val="19"/>
        </w:rPr>
        <w:t xml:space="preserve"> as well as associated roadway grading.  ADA ramp design was included in the scope of work.</w:t>
      </w:r>
    </w:p>
    <w:p w14:paraId="1C97AAC0" w14:textId="77777777" w:rsidR="00563E13" w:rsidRPr="00AA63C6" w:rsidRDefault="00563E13" w:rsidP="00563E13">
      <w:pPr>
        <w:pStyle w:val="BodyText2"/>
        <w:numPr>
          <w:ilvl w:val="0"/>
          <w:numId w:val="5"/>
        </w:numPr>
        <w:tabs>
          <w:tab w:val="left" w:pos="1260"/>
          <w:tab w:val="left" w:pos="1800"/>
        </w:tabs>
        <w:ind w:left="810" w:hanging="450"/>
        <w:rPr>
          <w:rFonts w:ascii="Arial" w:hAnsi="Arial" w:cs="Arial"/>
          <w:color w:val="000000"/>
          <w:kern w:val="20"/>
          <w:sz w:val="19"/>
          <w:szCs w:val="19"/>
        </w:rPr>
      </w:pPr>
      <w:r w:rsidRPr="00AA63C6">
        <w:rPr>
          <w:rFonts w:ascii="Arial" w:hAnsi="Arial" w:cs="Arial"/>
          <w:b/>
          <w:color w:val="000000"/>
          <w:kern w:val="20"/>
          <w:sz w:val="19"/>
          <w:szCs w:val="19"/>
        </w:rPr>
        <w:t>Task 2: Work No. S-40821-RD, S. 9</w:t>
      </w:r>
      <w:r w:rsidRPr="00AA63C6">
        <w:rPr>
          <w:rFonts w:ascii="Arial" w:hAnsi="Arial" w:cs="Arial"/>
          <w:b/>
          <w:color w:val="000000"/>
          <w:kern w:val="20"/>
          <w:sz w:val="19"/>
          <w:szCs w:val="19"/>
          <w:vertAlign w:val="superscript"/>
        </w:rPr>
        <w:t>th</w:t>
      </w:r>
      <w:r w:rsidRPr="00AA63C6">
        <w:rPr>
          <w:rFonts w:ascii="Arial" w:hAnsi="Arial" w:cs="Arial"/>
          <w:b/>
          <w:color w:val="000000"/>
          <w:kern w:val="20"/>
          <w:sz w:val="19"/>
          <w:szCs w:val="19"/>
        </w:rPr>
        <w:t xml:space="preserve"> Street and Mifflin Street - </w:t>
      </w:r>
      <w:r w:rsidRPr="00AA63C6">
        <w:rPr>
          <w:rFonts w:ascii="Arial" w:hAnsi="Arial" w:cs="Arial"/>
          <w:bCs/>
          <w:color w:val="000000"/>
          <w:sz w:val="19"/>
          <w:szCs w:val="19"/>
        </w:rPr>
        <w:t>The scope of work included field survey for the preparation of base plans to be used for the engineering design of water main replacement and sewer reconstruction.</w:t>
      </w:r>
      <w:r w:rsidRPr="00AA63C6">
        <w:rPr>
          <w:rFonts w:ascii="Arial" w:hAnsi="Arial" w:cs="Arial"/>
          <w:b/>
          <w:bCs/>
          <w:color w:val="000000"/>
          <w:sz w:val="19"/>
          <w:szCs w:val="19"/>
        </w:rPr>
        <w:t xml:space="preserve">  </w:t>
      </w:r>
      <w:r w:rsidRPr="00AA63C6">
        <w:rPr>
          <w:rFonts w:ascii="Arial" w:hAnsi="Arial" w:cs="Arial"/>
          <w:bCs/>
          <w:color w:val="000000"/>
          <w:sz w:val="19"/>
          <w:szCs w:val="19"/>
        </w:rPr>
        <w:t>Green infrastructure design consisting of tree pits and porous pavement were completed as part of this project and systems were designed based upon hydrologic and hydraulic modeling of the watershed and green street system to meet Water Department requirements.  ADA ramps and roadway grading plans were also prepared.</w:t>
      </w:r>
    </w:p>
    <w:p w14:paraId="017E5B60" w14:textId="77777777" w:rsidR="00563E13" w:rsidRPr="00AA63C6" w:rsidRDefault="00563E13" w:rsidP="00563E13">
      <w:pPr>
        <w:pStyle w:val="BodyText2"/>
        <w:numPr>
          <w:ilvl w:val="0"/>
          <w:numId w:val="5"/>
        </w:numPr>
        <w:tabs>
          <w:tab w:val="left" w:pos="1260"/>
          <w:tab w:val="left" w:pos="1800"/>
        </w:tabs>
        <w:ind w:left="810" w:hanging="450"/>
        <w:rPr>
          <w:rFonts w:ascii="Arial" w:hAnsi="Arial" w:cs="Arial"/>
          <w:color w:val="000000"/>
          <w:kern w:val="20"/>
          <w:sz w:val="19"/>
          <w:szCs w:val="19"/>
        </w:rPr>
      </w:pPr>
      <w:r w:rsidRPr="00AA63C6">
        <w:rPr>
          <w:rFonts w:ascii="Arial" w:hAnsi="Arial" w:cs="Arial"/>
          <w:b/>
          <w:color w:val="000000"/>
          <w:kern w:val="20"/>
          <w:sz w:val="19"/>
          <w:szCs w:val="19"/>
        </w:rPr>
        <w:t>Task 3: Work No. 9338, 21</w:t>
      </w:r>
      <w:r w:rsidRPr="00AA63C6">
        <w:rPr>
          <w:rFonts w:ascii="Arial" w:hAnsi="Arial" w:cs="Arial"/>
          <w:b/>
          <w:color w:val="000000"/>
          <w:kern w:val="20"/>
          <w:sz w:val="19"/>
          <w:szCs w:val="19"/>
          <w:vertAlign w:val="superscript"/>
        </w:rPr>
        <w:t>st</w:t>
      </w:r>
      <w:r w:rsidRPr="00AA63C6">
        <w:rPr>
          <w:rFonts w:ascii="Arial" w:hAnsi="Arial" w:cs="Arial"/>
          <w:b/>
          <w:color w:val="000000"/>
          <w:kern w:val="20"/>
          <w:sz w:val="19"/>
          <w:szCs w:val="19"/>
        </w:rPr>
        <w:t xml:space="preserve"> Street and Bainbridge Street – </w:t>
      </w:r>
      <w:r w:rsidRPr="00AA63C6">
        <w:rPr>
          <w:rFonts w:ascii="Arial" w:hAnsi="Arial" w:cs="Arial"/>
          <w:color w:val="000000"/>
          <w:kern w:val="20"/>
          <w:sz w:val="19"/>
          <w:szCs w:val="19"/>
        </w:rPr>
        <w:t>The scope of work included the final grading and ADA ramp design of this intersection in support of the emergency roadway repairs due to a water main break.</w:t>
      </w:r>
    </w:p>
    <w:p w14:paraId="67841A42" w14:textId="77777777" w:rsidR="00563E13" w:rsidRPr="00AA63C6" w:rsidRDefault="00563E13" w:rsidP="00563E13">
      <w:pPr>
        <w:pStyle w:val="BodyText2"/>
        <w:numPr>
          <w:ilvl w:val="0"/>
          <w:numId w:val="5"/>
        </w:numPr>
        <w:tabs>
          <w:tab w:val="left" w:pos="1260"/>
          <w:tab w:val="left" w:pos="1800"/>
        </w:tabs>
        <w:ind w:left="810" w:hanging="450"/>
        <w:rPr>
          <w:rFonts w:ascii="Arial" w:hAnsi="Arial" w:cs="Arial"/>
          <w:color w:val="000000"/>
          <w:kern w:val="20"/>
          <w:sz w:val="19"/>
          <w:szCs w:val="19"/>
        </w:rPr>
      </w:pPr>
      <w:r w:rsidRPr="00AA63C6">
        <w:rPr>
          <w:rFonts w:ascii="Arial" w:hAnsi="Arial" w:cs="Arial"/>
          <w:b/>
          <w:bCs/>
          <w:color w:val="000000"/>
          <w:sz w:val="19"/>
          <w:szCs w:val="19"/>
        </w:rPr>
        <w:t xml:space="preserve">Task 4: Work No. S-40790-F, Norwood Avenue and Sunset Avenue - </w:t>
      </w:r>
      <w:r w:rsidRPr="00AA63C6">
        <w:rPr>
          <w:rFonts w:ascii="Arial" w:hAnsi="Arial" w:cs="Arial"/>
          <w:bCs/>
          <w:color w:val="000000"/>
          <w:sz w:val="19"/>
          <w:szCs w:val="19"/>
        </w:rPr>
        <w:t xml:space="preserve">The scope of work included field survey for the preparation of base plans to be used for the engineering design of storm sewer reconstruction.  </w:t>
      </w:r>
    </w:p>
    <w:p w14:paraId="51F05282" w14:textId="77777777" w:rsidR="00563E13" w:rsidRPr="00AA63C6" w:rsidRDefault="00563E13" w:rsidP="00563E13">
      <w:pPr>
        <w:widowControl/>
        <w:numPr>
          <w:ilvl w:val="0"/>
          <w:numId w:val="5"/>
        </w:numPr>
        <w:tabs>
          <w:tab w:val="left" w:pos="1260"/>
        </w:tabs>
        <w:autoSpaceDE/>
        <w:autoSpaceDN/>
        <w:adjustRightInd/>
        <w:ind w:left="810" w:hanging="450"/>
        <w:jc w:val="both"/>
        <w:rPr>
          <w:rFonts w:ascii="Arial" w:hAnsi="Arial" w:cs="Arial"/>
          <w:b/>
          <w:kern w:val="20"/>
          <w:sz w:val="19"/>
          <w:szCs w:val="19"/>
        </w:rPr>
      </w:pPr>
      <w:r w:rsidRPr="00AA63C6">
        <w:rPr>
          <w:rFonts w:ascii="Arial" w:hAnsi="Arial" w:cs="Arial"/>
          <w:b/>
          <w:color w:val="000000"/>
          <w:kern w:val="20"/>
          <w:sz w:val="19"/>
          <w:szCs w:val="19"/>
        </w:rPr>
        <w:t xml:space="preserve">Task 5: Work No. S-40875-RD, Arch Street and Cherry Street - </w:t>
      </w:r>
      <w:r w:rsidRPr="00AA63C6">
        <w:rPr>
          <w:rFonts w:ascii="Arial" w:hAnsi="Arial" w:cs="Arial"/>
          <w:bCs/>
          <w:color w:val="000000"/>
          <w:sz w:val="19"/>
          <w:szCs w:val="19"/>
        </w:rPr>
        <w:t>The scope of work included field survey for the preparation of base plans to be used for the engineering design of water main replacement and sewer reconstruction.</w:t>
      </w:r>
      <w:r w:rsidRPr="00AA63C6">
        <w:rPr>
          <w:rFonts w:ascii="Arial" w:hAnsi="Arial" w:cs="Arial"/>
          <w:b/>
          <w:kern w:val="20"/>
          <w:sz w:val="19"/>
          <w:szCs w:val="19"/>
        </w:rPr>
        <w:t xml:space="preserve"> </w:t>
      </w:r>
      <w:r w:rsidRPr="00AA63C6">
        <w:rPr>
          <w:rFonts w:ascii="Arial" w:hAnsi="Arial" w:cs="Arial"/>
          <w:kern w:val="20"/>
          <w:sz w:val="19"/>
          <w:szCs w:val="19"/>
        </w:rPr>
        <w:t>This project is currently in the preliminary design phase.</w:t>
      </w:r>
    </w:p>
    <w:p w14:paraId="0B9A2630" w14:textId="77777777" w:rsidR="00D45DC9" w:rsidRPr="00AA63C6" w:rsidRDefault="00563E13" w:rsidP="00563E13">
      <w:pPr>
        <w:pStyle w:val="BodyText2"/>
        <w:numPr>
          <w:ilvl w:val="0"/>
          <w:numId w:val="5"/>
        </w:numPr>
        <w:tabs>
          <w:tab w:val="left" w:pos="1260"/>
          <w:tab w:val="left" w:pos="1800"/>
        </w:tabs>
        <w:ind w:left="810" w:hanging="450"/>
        <w:rPr>
          <w:rFonts w:ascii="Arial" w:hAnsi="Arial" w:cs="Arial"/>
          <w:b/>
          <w:sz w:val="19"/>
          <w:szCs w:val="19"/>
        </w:rPr>
      </w:pPr>
      <w:r w:rsidRPr="00AA63C6">
        <w:rPr>
          <w:rFonts w:ascii="Arial" w:hAnsi="Arial" w:cs="Arial"/>
          <w:b/>
          <w:color w:val="000000"/>
          <w:kern w:val="20"/>
          <w:sz w:val="19"/>
          <w:szCs w:val="19"/>
        </w:rPr>
        <w:lastRenderedPageBreak/>
        <w:t xml:space="preserve">Task 6: Work No. W-20474-D, Benner Street and Lawndale Avenue - </w:t>
      </w:r>
      <w:r w:rsidRPr="00AA63C6">
        <w:rPr>
          <w:rFonts w:ascii="Arial" w:hAnsi="Arial" w:cs="Arial"/>
          <w:bCs/>
          <w:color w:val="000000"/>
          <w:sz w:val="19"/>
          <w:szCs w:val="19"/>
        </w:rPr>
        <w:t>The scope of work included field survey for the preparation of base plans to be used for the engineering design of water main replacement.</w:t>
      </w:r>
      <w:r w:rsidRPr="00AA63C6">
        <w:rPr>
          <w:rFonts w:ascii="Arial" w:hAnsi="Arial" w:cs="Arial"/>
          <w:b/>
          <w:kern w:val="20"/>
          <w:sz w:val="19"/>
          <w:szCs w:val="19"/>
        </w:rPr>
        <w:t xml:space="preserve"> </w:t>
      </w:r>
      <w:r w:rsidRPr="00AA63C6">
        <w:rPr>
          <w:rFonts w:ascii="Arial" w:hAnsi="Arial" w:cs="Arial"/>
          <w:kern w:val="20"/>
          <w:sz w:val="19"/>
          <w:szCs w:val="19"/>
        </w:rPr>
        <w:t>This project is currently in the preliminary design phase.</w:t>
      </w:r>
    </w:p>
    <w:p w14:paraId="33B7B490" w14:textId="77777777" w:rsidR="00D45DC9" w:rsidRPr="00AA63C6" w:rsidRDefault="00D45DC9" w:rsidP="00563E13">
      <w:pPr>
        <w:widowControl/>
        <w:numPr>
          <w:ilvl w:val="0"/>
          <w:numId w:val="5"/>
        </w:numPr>
        <w:tabs>
          <w:tab w:val="left" w:pos="720"/>
          <w:tab w:val="left" w:pos="1260"/>
        </w:tabs>
        <w:autoSpaceDE/>
        <w:autoSpaceDN/>
        <w:adjustRightInd/>
        <w:ind w:left="810" w:hanging="450"/>
        <w:jc w:val="both"/>
        <w:rPr>
          <w:rFonts w:ascii="Arial" w:hAnsi="Arial" w:cs="Arial"/>
          <w:b/>
          <w:bCs/>
          <w:color w:val="000000"/>
          <w:sz w:val="19"/>
          <w:szCs w:val="19"/>
        </w:rPr>
      </w:pPr>
      <w:r w:rsidRPr="00AA63C6">
        <w:rPr>
          <w:rFonts w:ascii="Arial" w:hAnsi="Arial" w:cs="Arial"/>
          <w:b/>
          <w:color w:val="000000"/>
          <w:kern w:val="20"/>
          <w:sz w:val="19"/>
          <w:szCs w:val="19"/>
        </w:rPr>
        <w:t xml:space="preserve">Task 7: Work No. W-20444-D, Ridge Avenue and Fairmount Avenue in Philadelphia, PA – </w:t>
      </w:r>
      <w:r w:rsidRPr="00AA63C6">
        <w:rPr>
          <w:rFonts w:ascii="Arial" w:hAnsi="Arial" w:cs="Arial"/>
          <w:bCs/>
          <w:color w:val="000000"/>
          <w:sz w:val="19"/>
          <w:szCs w:val="19"/>
        </w:rPr>
        <w:t xml:space="preserve">The scope of work included field survey for the preparation of </w:t>
      </w:r>
      <w:r w:rsidR="008655C4" w:rsidRPr="00AA63C6">
        <w:rPr>
          <w:rFonts w:ascii="Arial" w:hAnsi="Arial" w:cs="Arial"/>
          <w:bCs/>
          <w:color w:val="000000"/>
          <w:sz w:val="19"/>
          <w:szCs w:val="19"/>
        </w:rPr>
        <w:t>ADA ramp design.</w:t>
      </w:r>
      <w:r w:rsidRPr="00AA63C6">
        <w:rPr>
          <w:rFonts w:ascii="Arial" w:hAnsi="Arial" w:cs="Arial"/>
          <w:bCs/>
          <w:color w:val="000000"/>
          <w:sz w:val="19"/>
          <w:szCs w:val="19"/>
        </w:rPr>
        <w:t xml:space="preserve"> KSE provided the ADA ramp design in support of PWD’s in house engineering project.</w:t>
      </w:r>
    </w:p>
    <w:p w14:paraId="2996C9D6" w14:textId="04C07BAD" w:rsidR="00D45DC9" w:rsidRPr="00AA63C6" w:rsidRDefault="00D45DC9" w:rsidP="00563E13">
      <w:pPr>
        <w:pStyle w:val="ListParagraph"/>
        <w:numPr>
          <w:ilvl w:val="0"/>
          <w:numId w:val="5"/>
        </w:numPr>
        <w:tabs>
          <w:tab w:val="left" w:pos="1260"/>
        </w:tabs>
        <w:ind w:left="810" w:hanging="450"/>
        <w:jc w:val="both"/>
        <w:rPr>
          <w:rFonts w:ascii="Arial" w:hAnsi="Arial" w:cs="Arial"/>
          <w:b/>
          <w:bCs/>
          <w:sz w:val="19"/>
          <w:szCs w:val="19"/>
        </w:rPr>
      </w:pPr>
      <w:r w:rsidRPr="00AA63C6">
        <w:rPr>
          <w:rFonts w:ascii="Arial" w:hAnsi="Arial" w:cs="Arial"/>
          <w:b/>
          <w:color w:val="000000"/>
          <w:kern w:val="20"/>
          <w:sz w:val="19"/>
          <w:szCs w:val="19"/>
        </w:rPr>
        <w:t>Task 8: Work No. S-40361-RD, 69</w:t>
      </w:r>
      <w:r w:rsidRPr="00AA63C6">
        <w:rPr>
          <w:rFonts w:ascii="Arial" w:hAnsi="Arial" w:cs="Arial"/>
          <w:b/>
          <w:color w:val="000000"/>
          <w:kern w:val="20"/>
          <w:sz w:val="19"/>
          <w:szCs w:val="19"/>
          <w:vertAlign w:val="superscript"/>
        </w:rPr>
        <w:t>th</w:t>
      </w:r>
      <w:r w:rsidRPr="00AA63C6">
        <w:rPr>
          <w:rFonts w:ascii="Arial" w:hAnsi="Arial" w:cs="Arial"/>
          <w:b/>
          <w:color w:val="000000"/>
          <w:kern w:val="20"/>
          <w:sz w:val="19"/>
          <w:szCs w:val="19"/>
        </w:rPr>
        <w:t xml:space="preserve"> Avenue and Broad Street in Philadelphia, PA – </w:t>
      </w:r>
      <w:r w:rsidRPr="00AA63C6">
        <w:rPr>
          <w:rFonts w:ascii="Arial" w:hAnsi="Arial" w:cs="Arial"/>
          <w:bCs/>
          <w:color w:val="000000"/>
          <w:sz w:val="19"/>
          <w:szCs w:val="19"/>
        </w:rPr>
        <w:t>The scope of work included field survey for the preparation of ADA ramp des</w:t>
      </w:r>
      <w:r w:rsidR="008655C4" w:rsidRPr="00AA63C6">
        <w:rPr>
          <w:rFonts w:ascii="Arial" w:hAnsi="Arial" w:cs="Arial"/>
          <w:bCs/>
          <w:color w:val="000000"/>
          <w:sz w:val="19"/>
          <w:szCs w:val="19"/>
        </w:rPr>
        <w:t>ign.</w:t>
      </w:r>
      <w:r w:rsidRPr="00AA63C6">
        <w:rPr>
          <w:rFonts w:ascii="Arial" w:hAnsi="Arial" w:cs="Arial"/>
          <w:bCs/>
          <w:color w:val="000000"/>
          <w:sz w:val="19"/>
          <w:szCs w:val="19"/>
        </w:rPr>
        <w:t xml:space="preserve"> KSE provided the ADA ramp design in support of PWD’s in house engineering project.</w:t>
      </w:r>
    </w:p>
    <w:p w14:paraId="675553E4" w14:textId="77777777" w:rsidR="00AA63C6" w:rsidRPr="00AA63C6" w:rsidRDefault="00AA63C6" w:rsidP="00AA63C6">
      <w:pPr>
        <w:pStyle w:val="ListParagraph"/>
        <w:tabs>
          <w:tab w:val="left" w:pos="1260"/>
        </w:tabs>
        <w:ind w:left="810"/>
        <w:jc w:val="both"/>
        <w:rPr>
          <w:rFonts w:ascii="Arial" w:hAnsi="Arial" w:cs="Arial"/>
          <w:b/>
          <w:bCs/>
          <w:sz w:val="19"/>
          <w:szCs w:val="19"/>
        </w:rPr>
      </w:pPr>
    </w:p>
    <w:p w14:paraId="36A202FC" w14:textId="77777777" w:rsidR="00AA63C6" w:rsidRPr="00AA63C6" w:rsidRDefault="00AA63C6" w:rsidP="00AA63C6">
      <w:pPr>
        <w:jc w:val="both"/>
        <w:rPr>
          <w:rFonts w:ascii="Arial" w:hAnsi="Arial" w:cs="Arial"/>
          <w:sz w:val="19"/>
          <w:szCs w:val="19"/>
        </w:rPr>
      </w:pPr>
      <w:r w:rsidRPr="00AA63C6">
        <w:rPr>
          <w:rFonts w:ascii="Arial" w:hAnsi="Arial" w:cs="Arial"/>
          <w:b/>
          <w:kern w:val="20"/>
          <w:sz w:val="19"/>
          <w:szCs w:val="19"/>
        </w:rPr>
        <w:t xml:space="preserve">City of Philadelphia Water Department, General Engineering Services for Water Main, Sewer and Storm Water Capital Program on an “On-Call” Basis, 2007 - 2011, Philadelphia, PA -  </w:t>
      </w:r>
      <w:r w:rsidRPr="00AA63C6">
        <w:rPr>
          <w:rFonts w:ascii="Arial" w:hAnsi="Arial" w:cs="Arial"/>
          <w:kern w:val="20"/>
          <w:sz w:val="19"/>
          <w:szCs w:val="19"/>
        </w:rPr>
        <w:t>Project Engineer for</w:t>
      </w:r>
      <w:r w:rsidRPr="00AA63C6">
        <w:rPr>
          <w:rFonts w:ascii="Arial" w:hAnsi="Arial" w:cs="Arial"/>
          <w:b/>
          <w:kern w:val="20"/>
          <w:sz w:val="19"/>
          <w:szCs w:val="19"/>
        </w:rPr>
        <w:t xml:space="preserve"> </w:t>
      </w:r>
      <w:r w:rsidRPr="00AA63C6">
        <w:rPr>
          <w:rFonts w:ascii="Arial" w:hAnsi="Arial" w:cs="Arial"/>
          <w:sz w:val="19"/>
          <w:szCs w:val="19"/>
        </w:rPr>
        <w:t>the preparation of base plans for the construction and reconstruction of sewers, base plans for water mains, engineering services for sewers and water mains, and providing bid documents for required work including plans, proposals, and special specifications for the reconstruction and relay of sewer and water mains. KSE was assigned the following tasks under this “On-Call” agreement:</w:t>
      </w:r>
    </w:p>
    <w:p w14:paraId="005944F5" w14:textId="77777777" w:rsidR="00AA63C6" w:rsidRPr="00AA63C6" w:rsidRDefault="00AA63C6" w:rsidP="00AA63C6">
      <w:pPr>
        <w:spacing w:line="120" w:lineRule="exact"/>
        <w:jc w:val="both"/>
        <w:rPr>
          <w:rFonts w:ascii="Arial" w:hAnsi="Arial" w:cs="Arial"/>
          <w:sz w:val="19"/>
          <w:szCs w:val="19"/>
        </w:rPr>
      </w:pPr>
    </w:p>
    <w:p w14:paraId="7BB72DE9" w14:textId="77777777" w:rsidR="00AA63C6" w:rsidRPr="00AA63C6" w:rsidRDefault="00AA63C6" w:rsidP="00AA63C6">
      <w:pPr>
        <w:widowControl/>
        <w:numPr>
          <w:ilvl w:val="0"/>
          <w:numId w:val="7"/>
        </w:numPr>
        <w:tabs>
          <w:tab w:val="left" w:pos="-2160"/>
          <w:tab w:val="left" w:pos="630"/>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630"/>
        <w:jc w:val="both"/>
        <w:rPr>
          <w:rFonts w:ascii="Arial" w:hAnsi="Arial" w:cs="Arial"/>
          <w:b/>
          <w:bCs/>
          <w:color w:val="004990"/>
          <w:sz w:val="19"/>
          <w:szCs w:val="19"/>
        </w:rPr>
      </w:pPr>
      <w:r w:rsidRPr="00AA63C6">
        <w:rPr>
          <w:rFonts w:ascii="Arial" w:hAnsi="Arial" w:cs="Arial"/>
          <w:b/>
          <w:bCs/>
          <w:i/>
          <w:sz w:val="19"/>
          <w:szCs w:val="19"/>
        </w:rPr>
        <w:t>Task 1: Work No. S-40658-RD, 41</w:t>
      </w:r>
      <w:r w:rsidRPr="00AA63C6">
        <w:rPr>
          <w:rFonts w:ascii="Arial" w:hAnsi="Arial" w:cs="Arial"/>
          <w:b/>
          <w:bCs/>
          <w:i/>
          <w:sz w:val="19"/>
          <w:szCs w:val="19"/>
          <w:vertAlign w:val="superscript"/>
        </w:rPr>
        <w:t>st</w:t>
      </w:r>
      <w:r w:rsidRPr="00AA63C6">
        <w:rPr>
          <w:rFonts w:ascii="Arial" w:hAnsi="Arial" w:cs="Arial"/>
          <w:b/>
          <w:bCs/>
          <w:i/>
          <w:sz w:val="19"/>
          <w:szCs w:val="19"/>
        </w:rPr>
        <w:t xml:space="preserve"> Street, Budd Street, Filbert Street, and Holly Street </w:t>
      </w:r>
    </w:p>
    <w:p w14:paraId="3D694BB7" w14:textId="77777777" w:rsidR="00AA63C6" w:rsidRPr="00AA63C6" w:rsidRDefault="00AA63C6" w:rsidP="00AA63C6">
      <w:pPr>
        <w:widowControl/>
        <w:numPr>
          <w:ilvl w:val="0"/>
          <w:numId w:val="7"/>
        </w:numPr>
        <w:tabs>
          <w:tab w:val="left" w:pos="-2160"/>
          <w:tab w:val="left" w:pos="630"/>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630"/>
        <w:jc w:val="both"/>
        <w:rPr>
          <w:rFonts w:ascii="Arial" w:hAnsi="Arial" w:cs="Arial"/>
          <w:b/>
          <w:bCs/>
          <w:color w:val="004990"/>
          <w:sz w:val="19"/>
          <w:szCs w:val="19"/>
        </w:rPr>
      </w:pPr>
      <w:r w:rsidRPr="00AA63C6">
        <w:rPr>
          <w:rFonts w:ascii="Arial" w:hAnsi="Arial" w:cs="Arial"/>
          <w:b/>
          <w:bCs/>
          <w:i/>
          <w:sz w:val="19"/>
          <w:szCs w:val="19"/>
        </w:rPr>
        <w:t>Task 2: Work No. W-20374-D, Mansfield Avenue, Wadsworth Avenue, and Stenton Avenue</w:t>
      </w:r>
      <w:r w:rsidRPr="00AA63C6">
        <w:rPr>
          <w:rFonts w:ascii="Arial" w:hAnsi="Arial" w:cs="Arial"/>
          <w:b/>
          <w:bCs/>
          <w:color w:val="004990"/>
          <w:sz w:val="19"/>
          <w:szCs w:val="19"/>
        </w:rPr>
        <w:t xml:space="preserve"> </w:t>
      </w:r>
    </w:p>
    <w:p w14:paraId="0B8A8E50" w14:textId="77777777" w:rsidR="00AA63C6" w:rsidRPr="00AA63C6" w:rsidRDefault="00AA63C6" w:rsidP="00AA63C6">
      <w:pPr>
        <w:pStyle w:val="BodyText2"/>
        <w:numPr>
          <w:ilvl w:val="0"/>
          <w:numId w:val="7"/>
        </w:numPr>
        <w:tabs>
          <w:tab w:val="left" w:pos="-2160"/>
          <w:tab w:val="left" w:pos="630"/>
        </w:tabs>
        <w:ind w:left="630"/>
        <w:rPr>
          <w:rFonts w:ascii="Arial" w:hAnsi="Arial" w:cs="Arial"/>
          <w:b/>
          <w:bCs/>
          <w:color w:val="004990"/>
          <w:sz w:val="19"/>
          <w:szCs w:val="19"/>
        </w:rPr>
      </w:pPr>
      <w:r w:rsidRPr="00AA63C6">
        <w:rPr>
          <w:rFonts w:ascii="Arial" w:hAnsi="Arial" w:cs="Arial"/>
          <w:b/>
          <w:bCs/>
          <w:i/>
          <w:sz w:val="19"/>
          <w:szCs w:val="19"/>
        </w:rPr>
        <w:t xml:space="preserve">Task </w:t>
      </w:r>
      <w:r w:rsidRPr="00AA63C6">
        <w:rPr>
          <w:rFonts w:ascii="Arial" w:hAnsi="Arial" w:cs="Arial"/>
          <w:b/>
          <w:i/>
          <w:kern w:val="20"/>
          <w:sz w:val="19"/>
          <w:szCs w:val="19"/>
        </w:rPr>
        <w:t xml:space="preserve">3:  Work No. S-40704-RD, Bancroft Street, Seltzer Street, Sydenham Street, and Hicks Street </w:t>
      </w:r>
    </w:p>
    <w:p w14:paraId="5D825CF1" w14:textId="77777777" w:rsidR="00AA63C6" w:rsidRPr="00AA63C6" w:rsidRDefault="00AA63C6" w:rsidP="00AA63C6">
      <w:pPr>
        <w:widowControl/>
        <w:numPr>
          <w:ilvl w:val="0"/>
          <w:numId w:val="7"/>
        </w:numPr>
        <w:tabs>
          <w:tab w:val="left" w:pos="-2160"/>
          <w:tab w:val="left" w:pos="630"/>
        </w:tabs>
        <w:autoSpaceDE/>
        <w:autoSpaceDN/>
        <w:adjustRightInd/>
        <w:ind w:left="630"/>
        <w:jc w:val="both"/>
        <w:rPr>
          <w:rFonts w:ascii="Arial" w:hAnsi="Arial" w:cs="Arial"/>
          <w:b/>
          <w:bCs/>
          <w:color w:val="004990"/>
          <w:sz w:val="19"/>
          <w:szCs w:val="19"/>
        </w:rPr>
      </w:pPr>
      <w:r w:rsidRPr="00AA63C6">
        <w:rPr>
          <w:rFonts w:ascii="Arial" w:hAnsi="Arial" w:cs="Arial"/>
          <w:b/>
          <w:bCs/>
          <w:i/>
          <w:sz w:val="19"/>
          <w:szCs w:val="19"/>
        </w:rPr>
        <w:t xml:space="preserve">Task </w:t>
      </w:r>
      <w:r w:rsidRPr="00AA63C6">
        <w:rPr>
          <w:rFonts w:ascii="Arial" w:hAnsi="Arial" w:cs="Arial"/>
          <w:b/>
          <w:i/>
          <w:color w:val="000000"/>
          <w:kern w:val="20"/>
          <w:sz w:val="19"/>
          <w:szCs w:val="19"/>
        </w:rPr>
        <w:t xml:space="preserve">5:  Work No. S-40773-RD, Galloway, Gladstone, Hancock, Howard, Lawrence and Roseberry Streets </w:t>
      </w:r>
    </w:p>
    <w:p w14:paraId="6D346722" w14:textId="77777777" w:rsidR="00AA63C6" w:rsidRPr="00AA63C6" w:rsidRDefault="00AA63C6" w:rsidP="00AA63C6">
      <w:pPr>
        <w:widowControl/>
        <w:numPr>
          <w:ilvl w:val="0"/>
          <w:numId w:val="7"/>
        </w:numPr>
        <w:tabs>
          <w:tab w:val="left" w:pos="-2160"/>
          <w:tab w:val="left" w:pos="630"/>
        </w:tabs>
        <w:autoSpaceDE/>
        <w:autoSpaceDN/>
        <w:adjustRightInd/>
        <w:ind w:left="630"/>
        <w:contextualSpacing/>
        <w:jc w:val="both"/>
        <w:rPr>
          <w:rFonts w:ascii="Arial" w:hAnsi="Arial" w:cs="Arial"/>
          <w:sz w:val="19"/>
          <w:szCs w:val="19"/>
        </w:rPr>
      </w:pPr>
      <w:r w:rsidRPr="00AA63C6">
        <w:rPr>
          <w:rFonts w:ascii="Arial" w:hAnsi="Arial" w:cs="Arial"/>
          <w:b/>
          <w:bCs/>
          <w:i/>
          <w:sz w:val="19"/>
          <w:szCs w:val="19"/>
        </w:rPr>
        <w:t xml:space="preserve">Task </w:t>
      </w:r>
      <w:r w:rsidRPr="00AA63C6">
        <w:rPr>
          <w:rFonts w:ascii="Arial" w:hAnsi="Arial" w:cs="Arial"/>
          <w:b/>
          <w:i/>
          <w:color w:val="000000"/>
          <w:kern w:val="20"/>
          <w:sz w:val="19"/>
          <w:szCs w:val="19"/>
        </w:rPr>
        <w:t xml:space="preserve">6:  Work No. W-20406-D, Broad Street </w:t>
      </w:r>
    </w:p>
    <w:p w14:paraId="0E657E89" w14:textId="77777777" w:rsidR="00AA63C6" w:rsidRPr="00AA63C6" w:rsidRDefault="00AA63C6" w:rsidP="00AA63C6">
      <w:pPr>
        <w:jc w:val="both"/>
        <w:rPr>
          <w:rFonts w:ascii="Arial" w:hAnsi="Arial" w:cs="Arial"/>
          <w:b/>
          <w:kern w:val="20"/>
          <w:sz w:val="19"/>
          <w:szCs w:val="19"/>
          <w:highlight w:val="yellow"/>
        </w:rPr>
      </w:pPr>
    </w:p>
    <w:p w14:paraId="66B418EC" w14:textId="77777777" w:rsidR="00AA63C6" w:rsidRPr="00AA63C6" w:rsidRDefault="00AA63C6" w:rsidP="00AA63C6">
      <w:pPr>
        <w:jc w:val="both"/>
        <w:rPr>
          <w:rFonts w:ascii="Arial" w:hAnsi="Arial" w:cs="Arial"/>
          <w:sz w:val="19"/>
          <w:szCs w:val="19"/>
        </w:rPr>
      </w:pPr>
      <w:r w:rsidRPr="00AA63C6">
        <w:rPr>
          <w:rFonts w:ascii="Arial" w:hAnsi="Arial" w:cs="Arial"/>
          <w:b/>
          <w:kern w:val="20"/>
          <w:sz w:val="19"/>
          <w:szCs w:val="19"/>
          <w:highlight w:val="yellow"/>
        </w:rPr>
        <w:t>Version 2</w:t>
      </w:r>
      <w:r>
        <w:rPr>
          <w:rFonts w:ascii="Arial" w:hAnsi="Arial" w:cs="Arial"/>
          <w:b/>
          <w:kern w:val="20"/>
          <w:sz w:val="19"/>
          <w:szCs w:val="19"/>
        </w:rPr>
        <w:t xml:space="preserve"> - </w:t>
      </w:r>
      <w:r w:rsidRPr="00AA63C6">
        <w:rPr>
          <w:rFonts w:ascii="Arial" w:hAnsi="Arial" w:cs="Arial"/>
          <w:b/>
          <w:kern w:val="20"/>
          <w:sz w:val="19"/>
          <w:szCs w:val="19"/>
        </w:rPr>
        <w:t>City of Philadelphia Water Department General Engineering Services for Water Main, Sewer and Storm Water Capital Program on an “On-Call” Basis during 200</w:t>
      </w:r>
      <w:r>
        <w:rPr>
          <w:rFonts w:ascii="Arial" w:hAnsi="Arial" w:cs="Arial"/>
          <w:b/>
          <w:kern w:val="20"/>
          <w:sz w:val="19"/>
          <w:szCs w:val="19"/>
        </w:rPr>
        <w:t>7</w:t>
      </w:r>
      <w:r w:rsidRPr="00AA63C6">
        <w:rPr>
          <w:rFonts w:ascii="Arial" w:hAnsi="Arial" w:cs="Arial"/>
          <w:b/>
          <w:kern w:val="20"/>
          <w:sz w:val="19"/>
          <w:szCs w:val="19"/>
        </w:rPr>
        <w:t xml:space="preserve"> thru 201</w:t>
      </w:r>
      <w:r>
        <w:rPr>
          <w:rFonts w:ascii="Arial" w:hAnsi="Arial" w:cs="Arial"/>
          <w:b/>
          <w:kern w:val="20"/>
          <w:sz w:val="19"/>
          <w:szCs w:val="19"/>
        </w:rPr>
        <w:t>1</w:t>
      </w:r>
      <w:r w:rsidRPr="00AA63C6">
        <w:rPr>
          <w:rFonts w:ascii="Arial" w:hAnsi="Arial" w:cs="Arial"/>
          <w:b/>
          <w:kern w:val="20"/>
          <w:sz w:val="19"/>
          <w:szCs w:val="19"/>
        </w:rPr>
        <w:t xml:space="preserve">, Philadelphia, PA - </w:t>
      </w:r>
      <w:r w:rsidRPr="00AA63C6">
        <w:rPr>
          <w:rFonts w:ascii="Arial" w:hAnsi="Arial" w:cs="Arial"/>
          <w:kern w:val="20"/>
          <w:sz w:val="19"/>
          <w:szCs w:val="19"/>
        </w:rPr>
        <w:t>Project Engineer responsible for</w:t>
      </w:r>
      <w:r w:rsidRPr="00AA63C6">
        <w:rPr>
          <w:rFonts w:ascii="Arial" w:hAnsi="Arial" w:cs="Arial"/>
          <w:b/>
          <w:kern w:val="20"/>
          <w:sz w:val="19"/>
          <w:szCs w:val="19"/>
        </w:rPr>
        <w:t xml:space="preserve"> </w:t>
      </w:r>
      <w:r w:rsidRPr="00AA63C6">
        <w:rPr>
          <w:rFonts w:ascii="Arial" w:hAnsi="Arial" w:cs="Arial"/>
          <w:sz w:val="19"/>
          <w:szCs w:val="19"/>
        </w:rPr>
        <w:t>the preparation of base plans for the construction and reconstruction of sewers, base plans for water mains, engineering services for sewers and water mains and providing bid documents for required work including plans, proposals and special specifications for the reconstruction and relay of sewer and water mains.  Selected tasks also included green infrastructure design, ADA ramp design and roadway grading plans.  To date, KSE has been assigned the following tasks under this “On-Call” agreement:</w:t>
      </w:r>
    </w:p>
    <w:p w14:paraId="262CF6B2" w14:textId="77777777" w:rsidR="00AA63C6" w:rsidRPr="00AA63C6" w:rsidRDefault="00AA63C6" w:rsidP="00AA63C6">
      <w:pPr>
        <w:numPr>
          <w:ilvl w:val="0"/>
          <w:numId w:val="5"/>
        </w:numPr>
        <w:tabs>
          <w:tab w:val="left" w:pos="-1440"/>
          <w:tab w:val="left" w:pos="-720"/>
          <w:tab w:val="left" w:pos="361"/>
          <w:tab w:val="left" w:pos="720"/>
          <w:tab w:val="left" w:pos="1444"/>
          <w:tab w:val="left" w:pos="1620"/>
          <w:tab w:val="left" w:pos="1800"/>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color w:val="000000"/>
          <w:sz w:val="19"/>
          <w:szCs w:val="19"/>
        </w:rPr>
      </w:pPr>
      <w:r w:rsidRPr="00AA63C6">
        <w:rPr>
          <w:rFonts w:ascii="Arial" w:hAnsi="Arial" w:cs="Arial"/>
          <w:b/>
          <w:bCs/>
          <w:color w:val="000000"/>
          <w:sz w:val="19"/>
          <w:szCs w:val="19"/>
        </w:rPr>
        <w:t>Task 1: Work No. S-40658-RD, 41</w:t>
      </w:r>
      <w:r w:rsidRPr="00AA63C6">
        <w:rPr>
          <w:rFonts w:ascii="Arial" w:hAnsi="Arial" w:cs="Arial"/>
          <w:b/>
          <w:bCs/>
          <w:color w:val="000000"/>
          <w:sz w:val="19"/>
          <w:szCs w:val="19"/>
          <w:vertAlign w:val="superscript"/>
        </w:rPr>
        <w:t>st</w:t>
      </w:r>
      <w:r w:rsidRPr="00AA63C6">
        <w:rPr>
          <w:rFonts w:ascii="Arial" w:hAnsi="Arial" w:cs="Arial"/>
          <w:b/>
          <w:bCs/>
          <w:color w:val="000000"/>
          <w:sz w:val="19"/>
          <w:szCs w:val="19"/>
        </w:rPr>
        <w:t xml:space="preserve"> Street, Budd Street, Filbert Street and Holly Street in Philadelphia, PA - </w:t>
      </w:r>
      <w:r w:rsidRPr="00AA63C6">
        <w:rPr>
          <w:rFonts w:ascii="Arial" w:hAnsi="Arial" w:cs="Arial"/>
          <w:bCs/>
          <w:color w:val="000000"/>
          <w:sz w:val="19"/>
          <w:szCs w:val="19"/>
        </w:rPr>
        <w:t>The scope of work included field survey for the preparation of base plans to be used for the engineering design of water main replacement and sewer reconstruction. This project included the lining of sewers for approximately 200 linear feet.</w:t>
      </w:r>
    </w:p>
    <w:p w14:paraId="2600BFCA" w14:textId="77777777" w:rsidR="00AA63C6" w:rsidRPr="00AA63C6" w:rsidRDefault="00AA63C6" w:rsidP="00AA63C6">
      <w:pPr>
        <w:numPr>
          <w:ilvl w:val="0"/>
          <w:numId w:val="5"/>
        </w:numPr>
        <w:tabs>
          <w:tab w:val="left" w:pos="-1440"/>
          <w:tab w:val="left" w:pos="-720"/>
          <w:tab w:val="left" w:pos="361"/>
          <w:tab w:val="left" w:pos="720"/>
          <w:tab w:val="left" w:pos="1444"/>
          <w:tab w:val="left" w:pos="1620"/>
          <w:tab w:val="left" w:pos="1800"/>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color w:val="000000"/>
          <w:sz w:val="19"/>
          <w:szCs w:val="19"/>
        </w:rPr>
      </w:pPr>
      <w:r w:rsidRPr="00AA63C6">
        <w:rPr>
          <w:rFonts w:ascii="Arial" w:hAnsi="Arial" w:cs="Arial"/>
          <w:b/>
          <w:bCs/>
          <w:color w:val="000000"/>
          <w:sz w:val="19"/>
          <w:szCs w:val="19"/>
        </w:rPr>
        <w:t xml:space="preserve">Task 2: Work No. W-20374-D, Mansfield Avenue, Stenton Avenue, and Wadsworth Avenue in Philadelphia, PA - </w:t>
      </w:r>
      <w:r w:rsidRPr="00AA63C6">
        <w:rPr>
          <w:rFonts w:ascii="Arial" w:hAnsi="Arial" w:cs="Arial"/>
          <w:bCs/>
          <w:color w:val="000000"/>
          <w:sz w:val="19"/>
          <w:szCs w:val="19"/>
        </w:rPr>
        <w:t>The scope of work included field survey for the preparation of base plans to be used for the engineering design of water main replacement.</w:t>
      </w:r>
      <w:r w:rsidRPr="00AA63C6">
        <w:rPr>
          <w:rFonts w:ascii="Arial" w:hAnsi="Arial" w:cs="Arial"/>
          <w:b/>
          <w:bCs/>
          <w:color w:val="000000"/>
          <w:sz w:val="19"/>
          <w:szCs w:val="19"/>
        </w:rPr>
        <w:t xml:space="preserve"> </w:t>
      </w:r>
    </w:p>
    <w:p w14:paraId="05CA79E9" w14:textId="77777777" w:rsidR="00AA63C6" w:rsidRPr="00AA63C6" w:rsidRDefault="00AA63C6" w:rsidP="00AA63C6">
      <w:pPr>
        <w:pStyle w:val="BodyText2"/>
        <w:numPr>
          <w:ilvl w:val="0"/>
          <w:numId w:val="5"/>
        </w:numPr>
        <w:tabs>
          <w:tab w:val="left" w:pos="720"/>
          <w:tab w:val="left" w:pos="1620"/>
          <w:tab w:val="left" w:pos="1800"/>
        </w:tabs>
        <w:rPr>
          <w:rFonts w:ascii="Arial" w:hAnsi="Arial" w:cs="Arial"/>
          <w:color w:val="000000"/>
          <w:kern w:val="20"/>
          <w:sz w:val="19"/>
          <w:szCs w:val="19"/>
        </w:rPr>
      </w:pPr>
      <w:r w:rsidRPr="00AA63C6">
        <w:rPr>
          <w:rFonts w:ascii="Arial" w:hAnsi="Arial" w:cs="Arial"/>
          <w:b/>
          <w:color w:val="000000"/>
          <w:kern w:val="20"/>
          <w:sz w:val="19"/>
          <w:szCs w:val="19"/>
        </w:rPr>
        <w:t xml:space="preserve">Task 3: Work No. S-40704-RD, Bancroft Street, Hicks Street, Seltzer Street, and Sydenham Street in Philadelphia, PA - </w:t>
      </w:r>
      <w:r w:rsidRPr="00AA63C6">
        <w:rPr>
          <w:rFonts w:ascii="Arial" w:hAnsi="Arial" w:cs="Arial"/>
          <w:bCs/>
          <w:color w:val="000000"/>
          <w:sz w:val="19"/>
          <w:szCs w:val="19"/>
        </w:rPr>
        <w:t>The scope of work included field survey for the preparation of base plans to be used for the engineering design of water main replacement and sewer reconstruction.</w:t>
      </w:r>
      <w:r w:rsidRPr="00AA63C6">
        <w:rPr>
          <w:rFonts w:ascii="Arial" w:hAnsi="Arial" w:cs="Arial"/>
          <w:b/>
          <w:bCs/>
          <w:color w:val="000000"/>
          <w:sz w:val="19"/>
          <w:szCs w:val="19"/>
        </w:rPr>
        <w:t xml:space="preserve"> </w:t>
      </w:r>
    </w:p>
    <w:p w14:paraId="43B384BC" w14:textId="77777777" w:rsidR="00AA63C6" w:rsidRPr="00AA63C6" w:rsidRDefault="00AA63C6" w:rsidP="00AA63C6">
      <w:pPr>
        <w:widowControl/>
        <w:numPr>
          <w:ilvl w:val="0"/>
          <w:numId w:val="5"/>
        </w:numPr>
        <w:tabs>
          <w:tab w:val="left" w:pos="720"/>
          <w:tab w:val="left" w:pos="1620"/>
        </w:tabs>
        <w:autoSpaceDE/>
        <w:autoSpaceDN/>
        <w:adjustRightInd/>
        <w:jc w:val="both"/>
        <w:rPr>
          <w:rFonts w:ascii="Arial" w:hAnsi="Arial" w:cs="Arial"/>
          <w:b/>
          <w:bCs/>
          <w:color w:val="000000"/>
          <w:sz w:val="19"/>
          <w:szCs w:val="19"/>
        </w:rPr>
      </w:pPr>
      <w:r w:rsidRPr="00AA63C6">
        <w:rPr>
          <w:rFonts w:ascii="Arial" w:hAnsi="Arial" w:cs="Arial"/>
          <w:b/>
          <w:color w:val="000000"/>
          <w:kern w:val="20"/>
          <w:sz w:val="19"/>
          <w:szCs w:val="19"/>
        </w:rPr>
        <w:t>Task 5: Work No. S-40773-RD, Galloway, Gladstone, Hancock, Howard, Lawrence and Roseberry Streets in Philadelphia, PA –</w:t>
      </w:r>
      <w:r w:rsidRPr="00AA63C6">
        <w:rPr>
          <w:rFonts w:ascii="Arial" w:hAnsi="Arial" w:cs="Arial"/>
          <w:bCs/>
          <w:color w:val="000000"/>
          <w:sz w:val="19"/>
          <w:szCs w:val="19"/>
        </w:rPr>
        <w:t>The scope of work included field survey for the preparation of base plans to be used for the engineering design of water main replacement and sewer reconstruction.</w:t>
      </w:r>
      <w:r w:rsidRPr="00AA63C6">
        <w:rPr>
          <w:rFonts w:ascii="Arial" w:hAnsi="Arial" w:cs="Arial"/>
          <w:b/>
          <w:bCs/>
          <w:color w:val="000000"/>
          <w:sz w:val="19"/>
          <w:szCs w:val="19"/>
        </w:rPr>
        <w:t xml:space="preserve">  </w:t>
      </w:r>
      <w:r w:rsidRPr="00AA63C6">
        <w:rPr>
          <w:rFonts w:ascii="Arial" w:hAnsi="Arial" w:cs="Arial"/>
          <w:bCs/>
          <w:color w:val="000000"/>
          <w:sz w:val="19"/>
          <w:szCs w:val="19"/>
        </w:rPr>
        <w:t>Green infrastructure design was included in this project as well as ADA ramp design and roadway grading plans.</w:t>
      </w:r>
    </w:p>
    <w:p w14:paraId="58F7F6C3" w14:textId="3BC28835" w:rsidR="00AA63C6" w:rsidRPr="00AA63C6" w:rsidRDefault="00AA63C6" w:rsidP="00AA63C6">
      <w:pPr>
        <w:widowControl/>
        <w:numPr>
          <w:ilvl w:val="0"/>
          <w:numId w:val="5"/>
        </w:numPr>
        <w:tabs>
          <w:tab w:val="left" w:pos="720"/>
          <w:tab w:val="left" w:pos="1620"/>
        </w:tabs>
        <w:autoSpaceDE/>
        <w:autoSpaceDN/>
        <w:adjustRightInd/>
        <w:jc w:val="both"/>
        <w:rPr>
          <w:rFonts w:ascii="Arial" w:hAnsi="Arial" w:cs="Arial"/>
          <w:b/>
          <w:sz w:val="19"/>
          <w:szCs w:val="19"/>
        </w:rPr>
      </w:pPr>
      <w:r w:rsidRPr="00AA63C6">
        <w:rPr>
          <w:rFonts w:ascii="Arial" w:hAnsi="Arial" w:cs="Arial"/>
          <w:b/>
          <w:color w:val="000000"/>
          <w:kern w:val="20"/>
          <w:sz w:val="19"/>
          <w:szCs w:val="19"/>
        </w:rPr>
        <w:t xml:space="preserve">Task 6: Work No. W-20406-D, Broad Street in Philadelphia, PA - </w:t>
      </w:r>
      <w:r w:rsidRPr="00AA63C6">
        <w:rPr>
          <w:rFonts w:ascii="Arial" w:hAnsi="Arial" w:cs="Arial"/>
          <w:bCs/>
          <w:color w:val="000000"/>
          <w:sz w:val="19"/>
          <w:szCs w:val="19"/>
        </w:rPr>
        <w:t>The scope of work includes field survey for the preparation of base plans to be used for the engineering design of Water Main Replacement.</w:t>
      </w:r>
      <w:r w:rsidRPr="00AA63C6">
        <w:rPr>
          <w:rFonts w:ascii="Arial" w:hAnsi="Arial" w:cs="Arial"/>
          <w:b/>
          <w:bCs/>
          <w:color w:val="000000"/>
          <w:sz w:val="19"/>
          <w:szCs w:val="19"/>
        </w:rPr>
        <w:t xml:space="preserve"> </w:t>
      </w:r>
      <w:r w:rsidRPr="00AA63C6">
        <w:rPr>
          <w:rFonts w:ascii="Arial" w:hAnsi="Arial" w:cs="Arial"/>
          <w:bCs/>
          <w:color w:val="000000"/>
          <w:sz w:val="19"/>
          <w:szCs w:val="19"/>
        </w:rPr>
        <w:t>ADA ramp design was included in this project as well as preparation and submission of a PennDOT Highway Occupancy Permit application.</w:t>
      </w:r>
    </w:p>
    <w:p w14:paraId="30F02C47" w14:textId="77777777" w:rsidR="00AA63C6" w:rsidRPr="00AA63C6" w:rsidRDefault="00AA63C6" w:rsidP="00AA63C6">
      <w:pPr>
        <w:widowControl/>
        <w:tabs>
          <w:tab w:val="left" w:pos="720"/>
          <w:tab w:val="left" w:pos="1620"/>
        </w:tabs>
        <w:autoSpaceDE/>
        <w:autoSpaceDN/>
        <w:adjustRightInd/>
        <w:ind w:left="720"/>
        <w:jc w:val="both"/>
        <w:rPr>
          <w:rFonts w:ascii="Arial" w:hAnsi="Arial" w:cs="Arial"/>
          <w:b/>
          <w:sz w:val="19"/>
          <w:szCs w:val="19"/>
        </w:rPr>
      </w:pPr>
    </w:p>
    <w:p w14:paraId="62530497" w14:textId="77777777" w:rsidR="00AA63C6" w:rsidRPr="00AA63C6" w:rsidRDefault="00AA63C6" w:rsidP="00AA63C6">
      <w:pPr>
        <w:jc w:val="both"/>
        <w:rPr>
          <w:rFonts w:ascii="Arial" w:hAnsi="Arial" w:cs="Arial"/>
          <w:bCs/>
          <w:iCs/>
          <w:kern w:val="20"/>
          <w:sz w:val="19"/>
          <w:szCs w:val="19"/>
        </w:rPr>
      </w:pPr>
      <w:r w:rsidRPr="00AA63C6">
        <w:rPr>
          <w:rFonts w:ascii="Arial" w:hAnsi="Arial" w:cs="Arial"/>
          <w:b/>
          <w:kern w:val="20"/>
          <w:sz w:val="19"/>
          <w:szCs w:val="19"/>
          <w:highlight w:val="yellow"/>
        </w:rPr>
        <w:t>City of Philadelphia Water Department</w:t>
      </w:r>
      <w:r w:rsidRPr="00AA63C6">
        <w:rPr>
          <w:rFonts w:ascii="Arial" w:hAnsi="Arial" w:cs="Arial"/>
          <w:kern w:val="20"/>
          <w:sz w:val="19"/>
          <w:szCs w:val="19"/>
          <w:highlight w:val="yellow"/>
        </w:rPr>
        <w:t xml:space="preserve"> </w:t>
      </w:r>
      <w:r w:rsidRPr="00AA63C6">
        <w:rPr>
          <w:rFonts w:ascii="Arial" w:hAnsi="Arial" w:cs="Arial"/>
          <w:b/>
          <w:kern w:val="20"/>
          <w:sz w:val="19"/>
          <w:szCs w:val="19"/>
          <w:highlight w:val="yellow"/>
        </w:rPr>
        <w:t>Green Streets Design Project, Philadelphia, PA</w:t>
      </w:r>
      <w:r w:rsidRPr="00AA63C6">
        <w:rPr>
          <w:rFonts w:ascii="Arial" w:hAnsi="Arial" w:cs="Arial"/>
          <w:kern w:val="20"/>
          <w:sz w:val="19"/>
          <w:szCs w:val="19"/>
          <w:highlight w:val="yellow"/>
        </w:rPr>
        <w:t xml:space="preserve"> – </w:t>
      </w:r>
      <w:r w:rsidRPr="00AA63C6">
        <w:rPr>
          <w:rFonts w:ascii="Arial" w:hAnsi="Arial" w:cs="Arial"/>
          <w:bCs/>
          <w:iCs/>
          <w:kern w:val="20"/>
          <w:sz w:val="19"/>
          <w:szCs w:val="19"/>
          <w:highlight w:val="yellow"/>
        </w:rPr>
        <w:t>Civil Engineer responsible for providing design services to the Philadelphia Water Department’s Design and Watershed groups as part of a collaborative effort to develop “green street” details for managing stormwater on city streets in various locations. Design services include surveying, base plan preparation, infiltration testing and the design of stormwater management practices as directed by the Philadelphia Water Department.</w:t>
      </w:r>
    </w:p>
    <w:p w14:paraId="18C9E233" w14:textId="77777777" w:rsidR="00D45DC9" w:rsidRPr="00AA63C6" w:rsidRDefault="00D45DC9" w:rsidP="00E12705">
      <w:pPr>
        <w:jc w:val="both"/>
        <w:rPr>
          <w:rFonts w:ascii="Arial" w:hAnsi="Arial" w:cs="Arial"/>
          <w:b/>
          <w:bCs/>
          <w:sz w:val="19"/>
          <w:szCs w:val="19"/>
          <w:highlight w:val="yellow"/>
        </w:rPr>
      </w:pPr>
    </w:p>
    <w:p w14:paraId="13F76EA2" w14:textId="77777777" w:rsidR="006306CA" w:rsidRPr="00AA63C6" w:rsidRDefault="006306CA" w:rsidP="00E12705">
      <w:pPr>
        <w:jc w:val="both"/>
        <w:rPr>
          <w:rFonts w:ascii="Arial" w:hAnsi="Arial" w:cs="Arial"/>
          <w:bCs/>
          <w:sz w:val="19"/>
          <w:szCs w:val="19"/>
          <w:highlight w:val="yellow"/>
        </w:rPr>
      </w:pPr>
      <w:bookmarkStart w:id="10" w:name="_Hlk127876408"/>
      <w:r w:rsidRPr="00AA63C6">
        <w:rPr>
          <w:rFonts w:ascii="Arial" w:hAnsi="Arial" w:cs="Arial"/>
          <w:b/>
          <w:bCs/>
          <w:sz w:val="19"/>
          <w:szCs w:val="19"/>
          <w:highlight w:val="yellow"/>
        </w:rPr>
        <w:t xml:space="preserve">Philadelphia Industrial Development Corporation, River City Infrastructure Improvement Design Philadelphia Navy Yard –Task Order Design Services – </w:t>
      </w:r>
      <w:r w:rsidRPr="00AA63C6">
        <w:rPr>
          <w:rFonts w:ascii="Arial" w:hAnsi="Arial" w:cs="Arial"/>
          <w:bCs/>
          <w:sz w:val="19"/>
          <w:szCs w:val="19"/>
          <w:highlight w:val="yellow"/>
        </w:rPr>
        <w:t>Civil</w:t>
      </w:r>
      <w:r w:rsidRPr="00AA63C6">
        <w:rPr>
          <w:rFonts w:ascii="Arial" w:hAnsi="Arial" w:cs="Arial"/>
          <w:sz w:val="19"/>
          <w:szCs w:val="19"/>
          <w:highlight w:val="yellow"/>
        </w:rPr>
        <w:t xml:space="preserve"> Engineer responsible for</w:t>
      </w:r>
      <w:r w:rsidRPr="00AA63C6">
        <w:rPr>
          <w:rFonts w:ascii="Arial" w:hAnsi="Arial" w:cs="Arial"/>
          <w:bCs/>
          <w:sz w:val="19"/>
          <w:szCs w:val="19"/>
          <w:highlight w:val="yellow"/>
        </w:rPr>
        <w:t xml:space="preserve"> various projects under this task order agreement in which the work will have both direct implications on the design of work within the Town Center area of </w:t>
      </w:r>
      <w:r w:rsidRPr="00AA63C6">
        <w:rPr>
          <w:rFonts w:ascii="Arial" w:hAnsi="Arial" w:cs="Arial"/>
          <w:bCs/>
          <w:sz w:val="19"/>
          <w:szCs w:val="19"/>
          <w:highlight w:val="yellow"/>
        </w:rPr>
        <w:lastRenderedPageBreak/>
        <w:t>improvements as well as supply information required for future development of the Navy Yard east of Broad Street.</w:t>
      </w:r>
      <w:r w:rsidR="00E12705" w:rsidRPr="00AA63C6">
        <w:rPr>
          <w:rFonts w:ascii="Arial" w:hAnsi="Arial" w:cs="Arial"/>
          <w:bCs/>
          <w:sz w:val="19"/>
          <w:szCs w:val="19"/>
          <w:highlight w:val="yellow"/>
        </w:rPr>
        <w:t xml:space="preserve"> </w:t>
      </w:r>
      <w:r w:rsidRPr="00AA63C6">
        <w:rPr>
          <w:rFonts w:ascii="Arial" w:hAnsi="Arial" w:cs="Arial"/>
          <w:bCs/>
          <w:sz w:val="19"/>
          <w:szCs w:val="19"/>
          <w:highlight w:val="yellow"/>
        </w:rPr>
        <w:t>These projects focus on the areas known as the Corporate Center, the Research Park, parking and building lots located adjacent to League Island Boulevard, and remaining Navy Yard site, encompassing the 522 acres east of Broad Street.</w:t>
      </w:r>
      <w:r w:rsidR="00E12705" w:rsidRPr="00AA63C6">
        <w:rPr>
          <w:rFonts w:ascii="Arial" w:hAnsi="Arial" w:cs="Arial"/>
          <w:bCs/>
          <w:sz w:val="19"/>
          <w:szCs w:val="19"/>
          <w:highlight w:val="yellow"/>
        </w:rPr>
        <w:t xml:space="preserve"> </w:t>
      </w:r>
      <w:r w:rsidRPr="00AA63C6">
        <w:rPr>
          <w:rFonts w:ascii="Arial" w:hAnsi="Arial" w:cs="Arial"/>
          <w:bCs/>
          <w:sz w:val="19"/>
          <w:szCs w:val="19"/>
          <w:highlight w:val="yellow"/>
        </w:rPr>
        <w:t xml:space="preserve">To date </w:t>
      </w:r>
      <w:r w:rsidRPr="00AA63C6">
        <w:rPr>
          <w:rFonts w:ascii="Arial" w:hAnsi="Arial" w:cs="Arial"/>
          <w:b/>
          <w:bCs/>
          <w:i/>
          <w:sz w:val="19"/>
          <w:szCs w:val="19"/>
          <w:highlight w:val="yellow"/>
        </w:rPr>
        <w:t>KSE</w:t>
      </w:r>
      <w:r w:rsidRPr="00AA63C6">
        <w:rPr>
          <w:rFonts w:ascii="Arial" w:hAnsi="Arial" w:cs="Arial"/>
          <w:bCs/>
          <w:sz w:val="19"/>
          <w:szCs w:val="19"/>
          <w:highlight w:val="yellow"/>
        </w:rPr>
        <w:t xml:space="preserve"> is working on the following projects under this agreement: </w:t>
      </w:r>
    </w:p>
    <w:p w14:paraId="165C07DC" w14:textId="77777777" w:rsidR="006306CA" w:rsidRPr="00AA63C6" w:rsidRDefault="006306CA" w:rsidP="00E12705">
      <w:pPr>
        <w:numPr>
          <w:ilvl w:val="0"/>
          <w:numId w:val="4"/>
        </w:numPr>
        <w:tabs>
          <w:tab w:val="clear" w:pos="360"/>
          <w:tab w:val="num" w:pos="720"/>
        </w:tabs>
        <w:ind w:left="720"/>
        <w:jc w:val="both"/>
        <w:rPr>
          <w:rFonts w:ascii="Arial" w:hAnsi="Arial" w:cs="Arial"/>
          <w:sz w:val="19"/>
          <w:szCs w:val="19"/>
          <w:highlight w:val="yellow"/>
        </w:rPr>
      </w:pPr>
      <w:r w:rsidRPr="00AA63C6">
        <w:rPr>
          <w:rFonts w:ascii="Arial" w:hAnsi="Arial" w:cs="Arial"/>
          <w:sz w:val="19"/>
          <w:szCs w:val="19"/>
          <w:highlight w:val="yellow"/>
        </w:rPr>
        <w:t>Project 1 – Stormwater Management Analysis and Design</w:t>
      </w:r>
    </w:p>
    <w:p w14:paraId="63A62F94" w14:textId="77777777" w:rsidR="006306CA" w:rsidRPr="00AA63C6" w:rsidRDefault="006306CA" w:rsidP="00E12705">
      <w:pPr>
        <w:numPr>
          <w:ilvl w:val="0"/>
          <w:numId w:val="4"/>
        </w:numPr>
        <w:tabs>
          <w:tab w:val="clear" w:pos="360"/>
          <w:tab w:val="num" w:pos="720"/>
        </w:tabs>
        <w:ind w:left="720"/>
        <w:jc w:val="both"/>
        <w:rPr>
          <w:rFonts w:ascii="Arial" w:hAnsi="Arial" w:cs="Arial"/>
          <w:sz w:val="19"/>
          <w:szCs w:val="19"/>
          <w:highlight w:val="yellow"/>
        </w:rPr>
      </w:pPr>
      <w:r w:rsidRPr="00AA63C6">
        <w:rPr>
          <w:rFonts w:ascii="Arial" w:hAnsi="Arial" w:cs="Arial"/>
          <w:sz w:val="19"/>
          <w:szCs w:val="19"/>
          <w:highlight w:val="yellow"/>
        </w:rPr>
        <w:t xml:space="preserve">Project 2 – Sanitary Sewer Analysis and Schematic Design </w:t>
      </w:r>
    </w:p>
    <w:p w14:paraId="797C247E" w14:textId="77777777" w:rsidR="006306CA" w:rsidRPr="00AA63C6" w:rsidRDefault="006306CA" w:rsidP="00E12705">
      <w:pPr>
        <w:numPr>
          <w:ilvl w:val="0"/>
          <w:numId w:val="4"/>
        </w:numPr>
        <w:tabs>
          <w:tab w:val="clear" w:pos="360"/>
          <w:tab w:val="num" w:pos="720"/>
        </w:tabs>
        <w:ind w:left="720"/>
        <w:jc w:val="both"/>
        <w:rPr>
          <w:rFonts w:ascii="Arial" w:hAnsi="Arial" w:cs="Arial"/>
          <w:sz w:val="19"/>
          <w:szCs w:val="19"/>
          <w:highlight w:val="yellow"/>
        </w:rPr>
      </w:pPr>
      <w:r w:rsidRPr="00AA63C6">
        <w:rPr>
          <w:rFonts w:ascii="Arial" w:hAnsi="Arial" w:cs="Arial"/>
          <w:sz w:val="19"/>
          <w:szCs w:val="19"/>
          <w:highlight w:val="yellow"/>
        </w:rPr>
        <w:t xml:space="preserve">Project 3 – Coordinate Existing Surveys and Traffic Analysis </w:t>
      </w:r>
    </w:p>
    <w:p w14:paraId="2A90ECE9" w14:textId="77777777" w:rsidR="006306CA" w:rsidRPr="00AA63C6" w:rsidRDefault="006306CA" w:rsidP="00E12705">
      <w:pPr>
        <w:pStyle w:val="ListParagraph"/>
        <w:widowControl/>
        <w:numPr>
          <w:ilvl w:val="0"/>
          <w:numId w:val="4"/>
        </w:numPr>
        <w:tabs>
          <w:tab w:val="left" w:pos="720"/>
          <w:tab w:val="left" w:pos="1260"/>
          <w:tab w:val="left" w:pos="1800"/>
        </w:tabs>
        <w:autoSpaceDE/>
        <w:autoSpaceDN/>
        <w:adjustRightInd/>
        <w:ind w:firstLine="0"/>
        <w:jc w:val="both"/>
        <w:rPr>
          <w:rFonts w:ascii="Arial" w:hAnsi="Arial" w:cs="Arial"/>
          <w:kern w:val="20"/>
          <w:sz w:val="19"/>
          <w:szCs w:val="19"/>
        </w:rPr>
      </w:pPr>
      <w:r w:rsidRPr="00AA63C6">
        <w:rPr>
          <w:rFonts w:ascii="Arial" w:hAnsi="Arial" w:cs="Arial"/>
          <w:sz w:val="19"/>
          <w:szCs w:val="19"/>
          <w:highlight w:val="yellow"/>
        </w:rPr>
        <w:t>Project 4 – Potable and Fire Water System</w:t>
      </w:r>
      <w:r w:rsidRPr="00AA63C6">
        <w:rPr>
          <w:rFonts w:ascii="Arial" w:hAnsi="Arial" w:cs="Arial"/>
          <w:sz w:val="19"/>
          <w:szCs w:val="19"/>
        </w:rPr>
        <w:t xml:space="preserve"> </w:t>
      </w:r>
      <w:bookmarkEnd w:id="10"/>
      <w:r w:rsidRPr="00AA63C6">
        <w:rPr>
          <w:rFonts w:ascii="Arial" w:hAnsi="Arial" w:cs="Arial"/>
          <w:sz w:val="19"/>
          <w:szCs w:val="19"/>
        </w:rPr>
        <w:t xml:space="preserve">(2007 – </w:t>
      </w:r>
      <w:r w:rsidR="00F40E77" w:rsidRPr="00AA63C6">
        <w:rPr>
          <w:rFonts w:ascii="Arial" w:hAnsi="Arial" w:cs="Arial"/>
          <w:sz w:val="19"/>
          <w:szCs w:val="19"/>
        </w:rPr>
        <w:t>2013</w:t>
      </w:r>
      <w:r w:rsidRPr="00AA63C6">
        <w:rPr>
          <w:rFonts w:ascii="Arial" w:hAnsi="Arial" w:cs="Arial"/>
          <w:sz w:val="19"/>
          <w:szCs w:val="19"/>
        </w:rPr>
        <w:t>)</w:t>
      </w:r>
    </w:p>
    <w:p w14:paraId="14DD794B" w14:textId="77777777" w:rsidR="006306CA" w:rsidRPr="00AA63C6" w:rsidRDefault="006306CA" w:rsidP="00E12705">
      <w:pPr>
        <w:widowControl/>
        <w:tabs>
          <w:tab w:val="left" w:pos="720"/>
          <w:tab w:val="left" w:pos="1260"/>
          <w:tab w:val="left" w:pos="1800"/>
        </w:tabs>
        <w:autoSpaceDE/>
        <w:autoSpaceDN/>
        <w:adjustRightInd/>
        <w:jc w:val="both"/>
        <w:rPr>
          <w:rFonts w:ascii="Arial" w:hAnsi="Arial" w:cs="Arial"/>
          <w:kern w:val="20"/>
          <w:sz w:val="19"/>
          <w:szCs w:val="19"/>
        </w:rPr>
      </w:pPr>
    </w:p>
    <w:p w14:paraId="0F82F323" w14:textId="77777777" w:rsidR="006306CA" w:rsidRPr="00AA63C6" w:rsidRDefault="006306CA" w:rsidP="00E12705">
      <w:pPr>
        <w:widowControl/>
        <w:tabs>
          <w:tab w:val="left" w:pos="720"/>
          <w:tab w:val="left" w:pos="1260"/>
          <w:tab w:val="left" w:pos="1800"/>
        </w:tabs>
        <w:autoSpaceDE/>
        <w:autoSpaceDN/>
        <w:adjustRightInd/>
        <w:jc w:val="both"/>
        <w:rPr>
          <w:rFonts w:ascii="Arial" w:hAnsi="Arial" w:cs="Arial"/>
          <w:kern w:val="20"/>
          <w:sz w:val="19"/>
          <w:szCs w:val="19"/>
        </w:rPr>
      </w:pPr>
      <w:r w:rsidRPr="00AA63C6">
        <w:rPr>
          <w:rFonts w:ascii="Arial" w:hAnsi="Arial" w:cs="Arial"/>
          <w:b/>
          <w:kern w:val="20"/>
          <w:sz w:val="19"/>
          <w:szCs w:val="19"/>
        </w:rPr>
        <w:t>United States Navy, Design/Build Services for Additional Parking and Security at the MCRC</w:t>
      </w:r>
      <w:r w:rsidRPr="00AA63C6">
        <w:rPr>
          <w:rFonts w:ascii="Arial" w:hAnsi="Arial" w:cs="Arial"/>
          <w:kern w:val="20"/>
          <w:sz w:val="19"/>
          <w:szCs w:val="19"/>
        </w:rPr>
        <w:t xml:space="preserve"> – Site Engineer for the des</w:t>
      </w:r>
      <w:r w:rsidRPr="00AA63C6">
        <w:rPr>
          <w:rFonts w:ascii="Arial" w:hAnsi="Arial" w:cs="Arial"/>
          <w:sz w:val="19"/>
          <w:szCs w:val="19"/>
        </w:rPr>
        <w:t>ign and construction of an auxiliary parking facility at the Marine Corp Reserve Center, Wilmington DE.</w:t>
      </w:r>
      <w:r w:rsidR="00E12705" w:rsidRPr="00AA63C6">
        <w:rPr>
          <w:rFonts w:ascii="Arial" w:hAnsi="Arial" w:cs="Arial"/>
          <w:i/>
          <w:sz w:val="19"/>
          <w:szCs w:val="19"/>
        </w:rPr>
        <w:t xml:space="preserve"> </w:t>
      </w:r>
      <w:r w:rsidRPr="00AA63C6">
        <w:rPr>
          <w:rFonts w:ascii="Arial" w:hAnsi="Arial" w:cs="Arial"/>
          <w:i/>
          <w:sz w:val="19"/>
          <w:szCs w:val="19"/>
        </w:rPr>
        <w:t>KSE</w:t>
      </w:r>
      <w:r w:rsidRPr="00AA63C6">
        <w:rPr>
          <w:rFonts w:ascii="Arial" w:hAnsi="Arial" w:cs="Arial"/>
          <w:sz w:val="19"/>
          <w:szCs w:val="19"/>
        </w:rPr>
        <w:t xml:space="preserve"> prepared the required design submittals in accordance with the requirements of Section 01 33 10.05 20 – Design Submittal Procedures of the RFP. All submittals were developed in accordance with the Unified Facilities Criteria and developed in metric units as required by the RFP. Included in this task will be the required Quality Assurance and Control requirements as specified within Section 10 33 10.05 20 of the RFP. Also included are </w:t>
      </w:r>
      <w:proofErr w:type="gramStart"/>
      <w:r w:rsidRPr="00AA63C6">
        <w:rPr>
          <w:rFonts w:ascii="Arial" w:hAnsi="Arial" w:cs="Arial"/>
          <w:sz w:val="19"/>
          <w:szCs w:val="19"/>
        </w:rPr>
        <w:t>all of</w:t>
      </w:r>
      <w:proofErr w:type="gramEnd"/>
      <w:r w:rsidRPr="00AA63C6">
        <w:rPr>
          <w:rFonts w:ascii="Arial" w:hAnsi="Arial" w:cs="Arial"/>
          <w:sz w:val="19"/>
          <w:szCs w:val="19"/>
        </w:rPr>
        <w:t xml:space="preserve"> the required review meetings on the submittals and t</w:t>
      </w:r>
      <w:r w:rsidR="008655C4" w:rsidRPr="00AA63C6">
        <w:rPr>
          <w:rFonts w:ascii="Arial" w:hAnsi="Arial" w:cs="Arial"/>
          <w:sz w:val="19"/>
          <w:szCs w:val="19"/>
        </w:rPr>
        <w:t xml:space="preserve">he Post Award Kick-off Meeting. </w:t>
      </w:r>
      <w:r w:rsidRPr="00AA63C6">
        <w:rPr>
          <w:rFonts w:ascii="Arial" w:hAnsi="Arial" w:cs="Arial"/>
          <w:sz w:val="19"/>
          <w:szCs w:val="19"/>
        </w:rPr>
        <w:t>(09/2009 – 2010 Completion for both design &amp; construction)</w:t>
      </w:r>
    </w:p>
    <w:p w14:paraId="2DB644BB" w14:textId="77777777" w:rsidR="006306CA" w:rsidRPr="00AA63C6" w:rsidRDefault="006306CA" w:rsidP="00E12705">
      <w:pPr>
        <w:widowControl/>
        <w:tabs>
          <w:tab w:val="left" w:pos="720"/>
          <w:tab w:val="left" w:pos="1260"/>
          <w:tab w:val="left" w:pos="1800"/>
        </w:tabs>
        <w:autoSpaceDE/>
        <w:autoSpaceDN/>
        <w:adjustRightInd/>
        <w:jc w:val="both"/>
        <w:rPr>
          <w:rFonts w:ascii="Arial" w:hAnsi="Arial" w:cs="Arial"/>
          <w:kern w:val="20"/>
          <w:sz w:val="19"/>
          <w:szCs w:val="19"/>
        </w:rPr>
      </w:pPr>
    </w:p>
    <w:p w14:paraId="44778A8E" w14:textId="77777777" w:rsidR="00D3217F" w:rsidRPr="00AA63C6" w:rsidRDefault="00D3217F" w:rsidP="00E12705">
      <w:pPr>
        <w:tabs>
          <w:tab w:val="left" w:pos="0"/>
        </w:tabs>
        <w:jc w:val="both"/>
        <w:rPr>
          <w:rFonts w:ascii="Arial" w:hAnsi="Arial" w:cs="Arial"/>
          <w:kern w:val="20"/>
          <w:sz w:val="19"/>
          <w:szCs w:val="19"/>
        </w:rPr>
      </w:pPr>
      <w:r w:rsidRPr="00AA63C6">
        <w:rPr>
          <w:rFonts w:ascii="Arial" w:hAnsi="Arial" w:cs="Arial"/>
          <w:b/>
          <w:kern w:val="20"/>
          <w:sz w:val="19"/>
          <w:szCs w:val="19"/>
        </w:rPr>
        <w:t xml:space="preserve">DRJTBC, Design/Build, I-78 Roadway Median Improvement, PA – </w:t>
      </w:r>
      <w:r w:rsidRPr="00AA63C6">
        <w:rPr>
          <w:rFonts w:ascii="Arial" w:hAnsi="Arial" w:cs="Arial"/>
          <w:kern w:val="20"/>
          <w:sz w:val="19"/>
          <w:szCs w:val="19"/>
        </w:rPr>
        <w:t>Civil Engineer responsible for stormwater analysis and permitting for proposed roadway safety and maintenance improvements along U.S. Interstate 78.</w:t>
      </w:r>
      <w:r w:rsidR="00E12705" w:rsidRPr="00AA63C6">
        <w:rPr>
          <w:rFonts w:ascii="Arial" w:hAnsi="Arial" w:cs="Arial"/>
          <w:kern w:val="20"/>
          <w:sz w:val="19"/>
          <w:szCs w:val="19"/>
        </w:rPr>
        <w:t xml:space="preserve"> </w:t>
      </w:r>
      <w:r w:rsidRPr="00AA63C6">
        <w:rPr>
          <w:rFonts w:ascii="Arial" w:hAnsi="Arial" w:cs="Arial"/>
          <w:kern w:val="20"/>
          <w:sz w:val="19"/>
          <w:szCs w:val="19"/>
        </w:rPr>
        <w:t>Sean coordinated with local, county, and state officials to determine the necessary stormwater and soil erosion and sediment control permits that may be required, based on the limits of disturbance of the proposed roadway maintenance work.</w:t>
      </w:r>
      <w:r w:rsidR="00E12705" w:rsidRPr="00AA63C6">
        <w:rPr>
          <w:rFonts w:ascii="Arial" w:hAnsi="Arial" w:cs="Arial"/>
          <w:kern w:val="20"/>
          <w:sz w:val="19"/>
          <w:szCs w:val="19"/>
        </w:rPr>
        <w:t xml:space="preserve"> </w:t>
      </w:r>
      <w:r w:rsidRPr="00AA63C6">
        <w:rPr>
          <w:rFonts w:ascii="Arial" w:hAnsi="Arial" w:cs="Arial"/>
          <w:kern w:val="20"/>
          <w:sz w:val="19"/>
          <w:szCs w:val="19"/>
        </w:rPr>
        <w:t>It was determined that stormwater permits at the local and state level were not required, because project analysis showed that disturbance thresholds were not exceeded.</w:t>
      </w:r>
      <w:r w:rsidR="00E12705" w:rsidRPr="00AA63C6">
        <w:rPr>
          <w:rFonts w:ascii="Arial" w:hAnsi="Arial" w:cs="Arial"/>
          <w:kern w:val="20"/>
          <w:sz w:val="19"/>
          <w:szCs w:val="19"/>
        </w:rPr>
        <w:t xml:space="preserve"> </w:t>
      </w:r>
      <w:r w:rsidRPr="00AA63C6">
        <w:rPr>
          <w:rFonts w:ascii="Arial" w:hAnsi="Arial" w:cs="Arial"/>
          <w:kern w:val="20"/>
          <w:sz w:val="19"/>
          <w:szCs w:val="19"/>
        </w:rPr>
        <w:t>Sean prepared the necessary erosion and sediment control plans and permit applications and was able to secure the required permits for the roadway work in a quick and efficient manner without delay to the contractor’s construction schedule.</w:t>
      </w:r>
    </w:p>
    <w:p w14:paraId="390B5482" w14:textId="77777777" w:rsidR="00D3217F" w:rsidRPr="00AA63C6" w:rsidRDefault="00D3217F" w:rsidP="00E12705">
      <w:pPr>
        <w:tabs>
          <w:tab w:val="left" w:pos="0"/>
        </w:tabs>
        <w:jc w:val="both"/>
        <w:rPr>
          <w:rFonts w:ascii="Arial" w:hAnsi="Arial" w:cs="Arial"/>
          <w:kern w:val="20"/>
          <w:sz w:val="19"/>
          <w:szCs w:val="19"/>
        </w:rPr>
      </w:pPr>
    </w:p>
    <w:p w14:paraId="02B5E0CA" w14:textId="77777777" w:rsidR="00EB2266" w:rsidRPr="00AA63C6" w:rsidRDefault="00EB2266" w:rsidP="00E12705">
      <w:pPr>
        <w:jc w:val="both"/>
        <w:rPr>
          <w:rFonts w:ascii="Arial" w:hAnsi="Arial" w:cs="Arial"/>
          <w:sz w:val="19"/>
          <w:szCs w:val="19"/>
        </w:rPr>
      </w:pPr>
      <w:r w:rsidRPr="00AA63C6">
        <w:rPr>
          <w:rFonts w:ascii="Arial" w:hAnsi="Arial" w:cs="Arial"/>
          <w:b/>
          <w:bCs/>
          <w:sz w:val="19"/>
          <w:szCs w:val="19"/>
        </w:rPr>
        <w:t>West Village Condominiums</w:t>
      </w:r>
      <w:r w:rsidR="00F15DBB" w:rsidRPr="00AA63C6">
        <w:rPr>
          <w:rFonts w:ascii="Arial" w:hAnsi="Arial" w:cs="Arial"/>
          <w:b/>
          <w:bCs/>
          <w:sz w:val="19"/>
          <w:szCs w:val="19"/>
        </w:rPr>
        <w:t xml:space="preserve">, </w:t>
      </w:r>
      <w:r w:rsidRPr="00AA63C6">
        <w:rPr>
          <w:rFonts w:ascii="Arial" w:hAnsi="Arial" w:cs="Arial"/>
          <w:b/>
          <w:bCs/>
          <w:sz w:val="19"/>
          <w:szCs w:val="19"/>
        </w:rPr>
        <w:t>Philadelphia, Pennsylvania</w:t>
      </w:r>
      <w:r w:rsidR="00416E92" w:rsidRPr="00AA63C6">
        <w:rPr>
          <w:rFonts w:ascii="Arial" w:hAnsi="Arial" w:cs="Arial"/>
          <w:b/>
          <w:bCs/>
          <w:sz w:val="19"/>
          <w:szCs w:val="19"/>
        </w:rPr>
        <w:t xml:space="preserve"> - </w:t>
      </w:r>
      <w:r w:rsidRPr="00AA63C6">
        <w:rPr>
          <w:rFonts w:ascii="Arial" w:hAnsi="Arial" w:cs="Arial"/>
          <w:bCs/>
          <w:sz w:val="19"/>
          <w:szCs w:val="19"/>
        </w:rPr>
        <w:t>Design Engineer responsible for providing site layout, stormwater management, sanitary sewer, erosion and sediment control, and potable water design and analysis.</w:t>
      </w:r>
      <w:r w:rsidR="00E12705" w:rsidRPr="00AA63C6">
        <w:rPr>
          <w:rFonts w:ascii="Arial" w:hAnsi="Arial" w:cs="Arial"/>
          <w:bCs/>
          <w:sz w:val="19"/>
          <w:szCs w:val="19"/>
        </w:rPr>
        <w:t xml:space="preserve"> </w:t>
      </w:r>
      <w:r w:rsidRPr="00AA63C6">
        <w:rPr>
          <w:rFonts w:ascii="Arial" w:hAnsi="Arial" w:cs="Arial"/>
          <w:bCs/>
          <w:sz w:val="19"/>
          <w:szCs w:val="19"/>
        </w:rPr>
        <w:t>Coordinated with CAD technicians and design team for revisions to plans based on City agency review for a $17 million 86-unit condominium project located in West Philadelphia</w:t>
      </w:r>
      <w:r w:rsidRPr="00AA63C6">
        <w:rPr>
          <w:rFonts w:ascii="Arial" w:hAnsi="Arial" w:cs="Arial"/>
          <w:sz w:val="19"/>
          <w:szCs w:val="19"/>
        </w:rPr>
        <w:t>.</w:t>
      </w:r>
      <w:r w:rsidR="00E12705" w:rsidRPr="00AA63C6">
        <w:rPr>
          <w:rFonts w:ascii="Arial" w:hAnsi="Arial" w:cs="Arial"/>
          <w:sz w:val="19"/>
          <w:szCs w:val="19"/>
        </w:rPr>
        <w:t xml:space="preserve"> </w:t>
      </w:r>
      <w:r w:rsidR="00FD67D1" w:rsidRPr="00AA63C6">
        <w:rPr>
          <w:rFonts w:ascii="Arial" w:hAnsi="Arial" w:cs="Arial"/>
          <w:sz w:val="19"/>
          <w:szCs w:val="19"/>
        </w:rPr>
        <w:t>An effort to make the site green was established utilizing green roofs, porous pavements design, and disconnected impervious surfaces to minimize the stormwater impact to the existing combined City sewer.</w:t>
      </w:r>
      <w:r w:rsidR="00E12705" w:rsidRPr="00AA63C6">
        <w:rPr>
          <w:rFonts w:ascii="Arial" w:hAnsi="Arial" w:cs="Arial"/>
          <w:sz w:val="19"/>
          <w:szCs w:val="19"/>
        </w:rPr>
        <w:t xml:space="preserve"> </w:t>
      </w:r>
      <w:r w:rsidR="00416E92" w:rsidRPr="00AA63C6">
        <w:rPr>
          <w:rFonts w:ascii="Arial" w:hAnsi="Arial" w:cs="Arial"/>
          <w:sz w:val="19"/>
          <w:szCs w:val="19"/>
        </w:rPr>
        <w:t>(2009 – 2010)</w:t>
      </w:r>
    </w:p>
    <w:p w14:paraId="167D4588" w14:textId="77777777" w:rsidR="00F15DBB" w:rsidRPr="00AA63C6" w:rsidRDefault="00F15DBB" w:rsidP="00E12705">
      <w:pPr>
        <w:jc w:val="both"/>
        <w:rPr>
          <w:rFonts w:ascii="Arial" w:hAnsi="Arial" w:cs="Arial"/>
          <w:sz w:val="19"/>
          <w:szCs w:val="19"/>
        </w:rPr>
      </w:pPr>
    </w:p>
    <w:p w14:paraId="5EE122F6" w14:textId="77777777" w:rsidR="00EB2266" w:rsidRPr="00AA63C6" w:rsidRDefault="00EB2266" w:rsidP="00E12705">
      <w:pPr>
        <w:tabs>
          <w:tab w:val="left" w:pos="-1195"/>
          <w:tab w:val="left" w:pos="-720"/>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Cs/>
          <w:sz w:val="19"/>
          <w:szCs w:val="19"/>
        </w:rPr>
      </w:pPr>
      <w:r w:rsidRPr="00AA63C6">
        <w:rPr>
          <w:rFonts w:ascii="Arial" w:hAnsi="Arial" w:cs="Arial"/>
          <w:b/>
          <w:sz w:val="19"/>
          <w:szCs w:val="19"/>
        </w:rPr>
        <w:t>Springhill Suites, Upper Merion, Montgomery County, Pennsylvania</w:t>
      </w:r>
      <w:r w:rsidR="00416E92" w:rsidRPr="00AA63C6">
        <w:rPr>
          <w:rFonts w:ascii="Arial" w:hAnsi="Arial" w:cs="Arial"/>
          <w:b/>
          <w:sz w:val="19"/>
          <w:szCs w:val="19"/>
        </w:rPr>
        <w:t xml:space="preserve"> - </w:t>
      </w:r>
      <w:r w:rsidRPr="00AA63C6">
        <w:rPr>
          <w:rFonts w:ascii="Arial" w:hAnsi="Arial" w:cs="Arial"/>
          <w:bCs/>
          <w:sz w:val="19"/>
          <w:szCs w:val="19"/>
        </w:rPr>
        <w:t>Project Engineer responsible for all land development design aspects including grading, stormwater management, potable water, sanitary sewer, and soil erosion control design and analysis for a proposed 5-story 131 room hotel in Upper Merion Township.</w:t>
      </w:r>
      <w:r w:rsidR="00E12705" w:rsidRPr="00AA63C6">
        <w:rPr>
          <w:rFonts w:ascii="Arial" w:hAnsi="Arial" w:cs="Arial"/>
          <w:bCs/>
          <w:sz w:val="19"/>
          <w:szCs w:val="19"/>
        </w:rPr>
        <w:t xml:space="preserve"> </w:t>
      </w:r>
      <w:r w:rsidRPr="00AA63C6">
        <w:rPr>
          <w:rFonts w:ascii="Arial" w:hAnsi="Arial" w:cs="Arial"/>
          <w:bCs/>
          <w:sz w:val="19"/>
          <w:szCs w:val="19"/>
        </w:rPr>
        <w:t>Project met new Pennsylvania BMP requirements fo</w:t>
      </w:r>
      <w:r w:rsidR="008A2103" w:rsidRPr="00AA63C6">
        <w:rPr>
          <w:rFonts w:ascii="Arial" w:hAnsi="Arial" w:cs="Arial"/>
          <w:bCs/>
          <w:sz w:val="19"/>
          <w:szCs w:val="19"/>
        </w:rPr>
        <w:t xml:space="preserve">r stormwater management control and Township’s extensive </w:t>
      </w:r>
      <w:r w:rsidR="00EF6607" w:rsidRPr="00AA63C6">
        <w:rPr>
          <w:rFonts w:ascii="Arial" w:hAnsi="Arial" w:cs="Arial"/>
          <w:bCs/>
          <w:sz w:val="19"/>
          <w:szCs w:val="19"/>
        </w:rPr>
        <w:t>landscaping ordinance based on removal of large trees.</w:t>
      </w:r>
      <w:r w:rsidR="00E12705" w:rsidRPr="00AA63C6">
        <w:rPr>
          <w:rFonts w:ascii="Arial" w:hAnsi="Arial" w:cs="Arial"/>
          <w:bCs/>
          <w:sz w:val="19"/>
          <w:szCs w:val="19"/>
        </w:rPr>
        <w:t xml:space="preserve"> </w:t>
      </w:r>
      <w:r w:rsidR="007A1CA6" w:rsidRPr="00AA63C6">
        <w:rPr>
          <w:rFonts w:ascii="Arial" w:hAnsi="Arial" w:cs="Arial"/>
          <w:bCs/>
          <w:sz w:val="19"/>
          <w:szCs w:val="19"/>
        </w:rPr>
        <w:t>Multiple meetings were held to appease a large population of neighbors living at Valley Forge Towers to ensure safes access for pedestrians and vehicles with minimal noise and light impact to the nearby residents.</w:t>
      </w:r>
      <w:r w:rsidR="00E12705" w:rsidRPr="00AA63C6">
        <w:rPr>
          <w:rFonts w:ascii="Arial" w:hAnsi="Arial" w:cs="Arial"/>
          <w:bCs/>
          <w:sz w:val="19"/>
          <w:szCs w:val="19"/>
        </w:rPr>
        <w:t xml:space="preserve"> </w:t>
      </w:r>
      <w:r w:rsidR="00416E92" w:rsidRPr="00AA63C6">
        <w:rPr>
          <w:rFonts w:ascii="Arial" w:hAnsi="Arial" w:cs="Arial"/>
          <w:bCs/>
          <w:sz w:val="19"/>
          <w:szCs w:val="19"/>
        </w:rPr>
        <w:t>(2007 – 2009)</w:t>
      </w:r>
    </w:p>
    <w:p w14:paraId="7E071CD1" w14:textId="77777777" w:rsidR="008A42E5" w:rsidRPr="00AA63C6" w:rsidRDefault="008A42E5" w:rsidP="00E12705">
      <w:pPr>
        <w:rPr>
          <w:rFonts w:ascii="Arial" w:hAnsi="Arial" w:cs="Arial"/>
          <w:sz w:val="19"/>
          <w:szCs w:val="19"/>
        </w:rPr>
      </w:pPr>
    </w:p>
    <w:p w14:paraId="71E97BE1" w14:textId="77777777" w:rsidR="008A42E5" w:rsidRPr="00AA63C6" w:rsidRDefault="0089601F" w:rsidP="00E12705">
      <w:pPr>
        <w:jc w:val="both"/>
        <w:rPr>
          <w:rFonts w:ascii="Arial" w:hAnsi="Arial" w:cs="Arial"/>
          <w:sz w:val="19"/>
          <w:szCs w:val="19"/>
        </w:rPr>
      </w:pPr>
      <w:proofErr w:type="spellStart"/>
      <w:r w:rsidRPr="00AA63C6">
        <w:rPr>
          <w:rFonts w:ascii="Arial" w:hAnsi="Arial" w:cs="Arial"/>
          <w:b/>
          <w:sz w:val="19"/>
          <w:szCs w:val="19"/>
          <w:highlight w:val="yellow"/>
        </w:rPr>
        <w:t>Towneplace</w:t>
      </w:r>
      <w:proofErr w:type="spellEnd"/>
      <w:r w:rsidRPr="00AA63C6">
        <w:rPr>
          <w:rFonts w:ascii="Arial" w:hAnsi="Arial" w:cs="Arial"/>
          <w:b/>
          <w:sz w:val="19"/>
          <w:szCs w:val="19"/>
          <w:highlight w:val="yellow"/>
        </w:rPr>
        <w:t xml:space="preserve"> Hotel, Logan Township, Gloucester </w:t>
      </w:r>
      <w:r w:rsidR="008A42E5" w:rsidRPr="00AA63C6">
        <w:rPr>
          <w:rFonts w:ascii="Arial" w:hAnsi="Arial" w:cs="Arial"/>
          <w:b/>
          <w:sz w:val="19"/>
          <w:szCs w:val="19"/>
          <w:highlight w:val="yellow"/>
        </w:rPr>
        <w:t xml:space="preserve">County, </w:t>
      </w:r>
      <w:r w:rsidRPr="00AA63C6">
        <w:rPr>
          <w:rFonts w:ascii="Arial" w:hAnsi="Arial" w:cs="Arial"/>
          <w:b/>
          <w:sz w:val="19"/>
          <w:szCs w:val="19"/>
          <w:highlight w:val="yellow"/>
        </w:rPr>
        <w:t>New Jersey</w:t>
      </w:r>
      <w:r w:rsidR="008A42E5" w:rsidRPr="00AA63C6">
        <w:rPr>
          <w:rFonts w:ascii="Arial" w:hAnsi="Arial" w:cs="Arial"/>
          <w:b/>
          <w:sz w:val="19"/>
          <w:szCs w:val="19"/>
          <w:highlight w:val="yellow"/>
        </w:rPr>
        <w:t xml:space="preserve"> -</w:t>
      </w:r>
      <w:r w:rsidR="008A42E5" w:rsidRPr="00AA63C6">
        <w:rPr>
          <w:rFonts w:ascii="Arial" w:hAnsi="Arial" w:cs="Arial"/>
          <w:sz w:val="19"/>
          <w:szCs w:val="19"/>
          <w:highlight w:val="yellow"/>
        </w:rPr>
        <w:t xml:space="preserve"> </w:t>
      </w:r>
      <w:r w:rsidR="006B427D" w:rsidRPr="00AA63C6">
        <w:rPr>
          <w:rFonts w:ascii="Arial" w:hAnsi="Arial" w:cs="Arial"/>
          <w:bCs/>
          <w:sz w:val="19"/>
          <w:szCs w:val="19"/>
          <w:highlight w:val="yellow"/>
        </w:rPr>
        <w:t>Project Engineer responsible all land development design parameters including grading, stormwater management, potable water, sanitary sewer, and soil erosion control design and analysis for a proposed 4-story 102 room hotel.</w:t>
      </w:r>
      <w:r w:rsidR="00E12705" w:rsidRPr="00AA63C6">
        <w:rPr>
          <w:rFonts w:ascii="Arial" w:hAnsi="Arial" w:cs="Arial"/>
          <w:bCs/>
          <w:sz w:val="19"/>
          <w:szCs w:val="19"/>
          <w:highlight w:val="yellow"/>
        </w:rPr>
        <w:t xml:space="preserve"> </w:t>
      </w:r>
      <w:r w:rsidR="006B427D" w:rsidRPr="00AA63C6">
        <w:rPr>
          <w:rFonts w:ascii="Arial" w:hAnsi="Arial" w:cs="Arial"/>
          <w:bCs/>
          <w:sz w:val="19"/>
          <w:szCs w:val="19"/>
          <w:highlight w:val="yellow"/>
        </w:rPr>
        <w:t>Project met New Jersey requirements for stormwater management providing peak attenuation and water quality treatment.</w:t>
      </w:r>
      <w:r w:rsidR="00E12705" w:rsidRPr="00AA63C6">
        <w:rPr>
          <w:rFonts w:ascii="Arial" w:hAnsi="Arial" w:cs="Arial"/>
          <w:bCs/>
          <w:sz w:val="19"/>
          <w:szCs w:val="19"/>
          <w:highlight w:val="yellow"/>
        </w:rPr>
        <w:t xml:space="preserve"> </w:t>
      </w:r>
      <w:r w:rsidR="006B427D" w:rsidRPr="00AA63C6">
        <w:rPr>
          <w:rFonts w:ascii="Arial" w:hAnsi="Arial" w:cs="Arial"/>
          <w:bCs/>
          <w:sz w:val="19"/>
          <w:szCs w:val="19"/>
          <w:highlight w:val="yellow"/>
        </w:rPr>
        <w:t>The site was comprised of an existing hotel with the addition of a new hotel.</w:t>
      </w:r>
      <w:r w:rsidR="00E12705" w:rsidRPr="00AA63C6">
        <w:rPr>
          <w:rFonts w:ascii="Arial" w:hAnsi="Arial" w:cs="Arial"/>
          <w:bCs/>
          <w:sz w:val="19"/>
          <w:szCs w:val="19"/>
          <w:highlight w:val="yellow"/>
        </w:rPr>
        <w:t xml:space="preserve"> </w:t>
      </w:r>
      <w:r w:rsidR="006B427D" w:rsidRPr="00AA63C6">
        <w:rPr>
          <w:rFonts w:ascii="Arial" w:hAnsi="Arial" w:cs="Arial"/>
          <w:bCs/>
          <w:sz w:val="19"/>
          <w:szCs w:val="19"/>
          <w:highlight w:val="yellow"/>
        </w:rPr>
        <w:t>All utilities had to be carefully designed to limit operation of existing hotel.</w:t>
      </w:r>
      <w:r w:rsidR="00E12705" w:rsidRPr="00AA63C6">
        <w:rPr>
          <w:rFonts w:ascii="Arial" w:hAnsi="Arial" w:cs="Arial"/>
          <w:bCs/>
          <w:sz w:val="19"/>
          <w:szCs w:val="19"/>
          <w:highlight w:val="yellow"/>
        </w:rPr>
        <w:t xml:space="preserve"> </w:t>
      </w:r>
      <w:r w:rsidR="006B427D" w:rsidRPr="00AA63C6">
        <w:rPr>
          <w:rFonts w:ascii="Arial" w:hAnsi="Arial" w:cs="Arial"/>
          <w:bCs/>
          <w:sz w:val="19"/>
          <w:szCs w:val="19"/>
          <w:highlight w:val="yellow"/>
        </w:rPr>
        <w:t>Stormwater was required to retrofit the existing site as well as the newly proposed hotel and meet current stormwater standards not in place when original hotel was built.</w:t>
      </w:r>
      <w:r w:rsidR="00E12705" w:rsidRPr="00AA63C6">
        <w:rPr>
          <w:rFonts w:ascii="Arial" w:hAnsi="Arial" w:cs="Arial"/>
          <w:bCs/>
          <w:sz w:val="19"/>
          <w:szCs w:val="19"/>
          <w:highlight w:val="yellow"/>
        </w:rPr>
        <w:t xml:space="preserve"> </w:t>
      </w:r>
      <w:r w:rsidR="00C77CD4" w:rsidRPr="00AA63C6">
        <w:rPr>
          <w:rFonts w:ascii="Arial" w:hAnsi="Arial" w:cs="Arial"/>
          <w:bCs/>
          <w:sz w:val="19"/>
          <w:szCs w:val="19"/>
          <w:highlight w:val="yellow"/>
        </w:rPr>
        <w:t>Several zoning variances were required and granted as part of the land development application.</w:t>
      </w:r>
      <w:r w:rsidR="00E12705" w:rsidRPr="00AA63C6">
        <w:rPr>
          <w:rFonts w:ascii="Arial" w:hAnsi="Arial" w:cs="Arial"/>
          <w:bCs/>
          <w:sz w:val="19"/>
          <w:szCs w:val="19"/>
        </w:rPr>
        <w:t xml:space="preserve"> </w:t>
      </w:r>
      <w:r w:rsidR="00416E92" w:rsidRPr="00AA63C6">
        <w:rPr>
          <w:rFonts w:ascii="Arial" w:hAnsi="Arial" w:cs="Arial"/>
          <w:bCs/>
          <w:sz w:val="19"/>
          <w:szCs w:val="19"/>
        </w:rPr>
        <w:t>(2007 – 2009)</w:t>
      </w:r>
    </w:p>
    <w:p w14:paraId="25424D9E" w14:textId="77777777" w:rsidR="008A42E5" w:rsidRPr="00AA63C6" w:rsidRDefault="008A42E5" w:rsidP="00E12705">
      <w:pPr>
        <w:rPr>
          <w:rFonts w:ascii="Arial" w:hAnsi="Arial" w:cs="Arial"/>
          <w:sz w:val="19"/>
          <w:szCs w:val="19"/>
        </w:rPr>
      </w:pPr>
    </w:p>
    <w:p w14:paraId="7BA86902" w14:textId="77777777" w:rsidR="008A42E5" w:rsidRPr="00AA63C6" w:rsidRDefault="00184BB1" w:rsidP="00E12705">
      <w:pPr>
        <w:jc w:val="both"/>
        <w:rPr>
          <w:rFonts w:ascii="Arial" w:hAnsi="Arial" w:cs="Arial"/>
          <w:sz w:val="19"/>
          <w:szCs w:val="19"/>
        </w:rPr>
      </w:pPr>
      <w:proofErr w:type="spellStart"/>
      <w:r w:rsidRPr="00AA63C6">
        <w:rPr>
          <w:rFonts w:ascii="Arial" w:hAnsi="Arial" w:cs="Arial"/>
          <w:b/>
          <w:sz w:val="19"/>
          <w:szCs w:val="19"/>
        </w:rPr>
        <w:t>Brewerytown</w:t>
      </w:r>
      <w:proofErr w:type="spellEnd"/>
      <w:r w:rsidRPr="00AA63C6">
        <w:rPr>
          <w:rFonts w:ascii="Arial" w:hAnsi="Arial" w:cs="Arial"/>
          <w:b/>
          <w:sz w:val="19"/>
          <w:szCs w:val="19"/>
        </w:rPr>
        <w:t xml:space="preserve"> Mixed Block</w:t>
      </w:r>
      <w:r w:rsidR="008A42E5" w:rsidRPr="00AA63C6">
        <w:rPr>
          <w:rFonts w:ascii="Arial" w:hAnsi="Arial" w:cs="Arial"/>
          <w:b/>
          <w:sz w:val="19"/>
          <w:szCs w:val="19"/>
        </w:rPr>
        <w:t xml:space="preserve">, </w:t>
      </w:r>
      <w:r w:rsidRPr="00AA63C6">
        <w:rPr>
          <w:rFonts w:ascii="Arial" w:hAnsi="Arial" w:cs="Arial"/>
          <w:b/>
          <w:bCs/>
          <w:sz w:val="19"/>
          <w:szCs w:val="19"/>
        </w:rPr>
        <w:t xml:space="preserve">Philadelphia, Pennsylvania </w:t>
      </w:r>
      <w:r w:rsidR="008A42E5" w:rsidRPr="00AA63C6">
        <w:rPr>
          <w:rFonts w:ascii="Arial" w:hAnsi="Arial" w:cs="Arial"/>
          <w:b/>
          <w:sz w:val="19"/>
          <w:szCs w:val="19"/>
        </w:rPr>
        <w:t>-</w:t>
      </w:r>
      <w:r w:rsidR="008A42E5" w:rsidRPr="00AA63C6">
        <w:rPr>
          <w:rFonts w:ascii="Arial" w:hAnsi="Arial" w:cs="Arial"/>
          <w:sz w:val="19"/>
          <w:szCs w:val="19"/>
        </w:rPr>
        <w:t xml:space="preserve"> </w:t>
      </w:r>
      <w:r w:rsidR="008E2CD1" w:rsidRPr="00AA63C6">
        <w:rPr>
          <w:rFonts w:ascii="Arial" w:hAnsi="Arial" w:cs="Arial"/>
          <w:bCs/>
          <w:sz w:val="19"/>
          <w:szCs w:val="19"/>
        </w:rPr>
        <w:t xml:space="preserve">Design Engineer responsible for </w:t>
      </w:r>
      <w:r w:rsidR="0084495E" w:rsidRPr="00AA63C6">
        <w:rPr>
          <w:rFonts w:ascii="Arial" w:hAnsi="Arial" w:cs="Arial"/>
          <w:bCs/>
          <w:sz w:val="19"/>
          <w:szCs w:val="19"/>
        </w:rPr>
        <w:t>preparation of full design plans and engineering reports.</w:t>
      </w:r>
      <w:r w:rsidR="00E12705" w:rsidRPr="00AA63C6">
        <w:rPr>
          <w:rFonts w:ascii="Arial" w:hAnsi="Arial" w:cs="Arial"/>
          <w:bCs/>
          <w:sz w:val="19"/>
          <w:szCs w:val="19"/>
        </w:rPr>
        <w:t xml:space="preserve"> </w:t>
      </w:r>
      <w:r w:rsidR="0084495E" w:rsidRPr="00AA63C6">
        <w:rPr>
          <w:rFonts w:ascii="Arial" w:hAnsi="Arial" w:cs="Arial"/>
          <w:bCs/>
          <w:sz w:val="19"/>
          <w:szCs w:val="19"/>
        </w:rPr>
        <w:t xml:space="preserve">Site design comprised of </w:t>
      </w:r>
      <w:r w:rsidR="008E2CD1" w:rsidRPr="00AA63C6">
        <w:rPr>
          <w:rFonts w:ascii="Arial" w:hAnsi="Arial" w:cs="Arial"/>
          <w:bCs/>
          <w:sz w:val="19"/>
          <w:szCs w:val="19"/>
        </w:rPr>
        <w:t>stormwater</w:t>
      </w:r>
      <w:r w:rsidR="0084495E" w:rsidRPr="00AA63C6">
        <w:rPr>
          <w:rFonts w:ascii="Arial" w:hAnsi="Arial" w:cs="Arial"/>
          <w:bCs/>
          <w:sz w:val="19"/>
          <w:szCs w:val="19"/>
        </w:rPr>
        <w:t xml:space="preserve"> management system</w:t>
      </w:r>
      <w:r w:rsidR="008E2CD1" w:rsidRPr="00AA63C6">
        <w:rPr>
          <w:rFonts w:ascii="Arial" w:hAnsi="Arial" w:cs="Arial"/>
          <w:bCs/>
          <w:sz w:val="19"/>
          <w:szCs w:val="19"/>
        </w:rPr>
        <w:t xml:space="preserve">, sanitary sewer, fire water, and potable water systems for 104 stacked townhouse units in the </w:t>
      </w:r>
      <w:proofErr w:type="spellStart"/>
      <w:r w:rsidR="008E2CD1" w:rsidRPr="00AA63C6">
        <w:rPr>
          <w:rFonts w:ascii="Arial" w:hAnsi="Arial" w:cs="Arial"/>
          <w:bCs/>
          <w:sz w:val="19"/>
          <w:szCs w:val="19"/>
        </w:rPr>
        <w:t>Brewerytown</w:t>
      </w:r>
      <w:proofErr w:type="spellEnd"/>
      <w:r w:rsidR="008E2CD1" w:rsidRPr="00AA63C6">
        <w:rPr>
          <w:rFonts w:ascii="Arial" w:hAnsi="Arial" w:cs="Arial"/>
          <w:bCs/>
          <w:sz w:val="19"/>
          <w:szCs w:val="19"/>
        </w:rPr>
        <w:t xml:space="preserve"> section of Philadelphia.</w:t>
      </w:r>
      <w:r w:rsidR="00E12705" w:rsidRPr="00AA63C6">
        <w:rPr>
          <w:rFonts w:ascii="Arial" w:hAnsi="Arial" w:cs="Arial"/>
          <w:bCs/>
          <w:sz w:val="19"/>
          <w:szCs w:val="19"/>
        </w:rPr>
        <w:t xml:space="preserve"> </w:t>
      </w:r>
      <w:r w:rsidR="008E2CD1" w:rsidRPr="00AA63C6">
        <w:rPr>
          <w:rFonts w:ascii="Arial" w:hAnsi="Arial" w:cs="Arial"/>
          <w:bCs/>
          <w:sz w:val="19"/>
          <w:szCs w:val="19"/>
        </w:rPr>
        <w:t>Project met newly instituted Philadelphia stormwater management standards required by PWD</w:t>
      </w:r>
      <w:r w:rsidR="0084495E" w:rsidRPr="00AA63C6">
        <w:rPr>
          <w:rFonts w:ascii="Arial" w:hAnsi="Arial" w:cs="Arial"/>
          <w:bCs/>
          <w:sz w:val="19"/>
          <w:szCs w:val="19"/>
        </w:rPr>
        <w:t xml:space="preserve"> including underground extended detention basins to mitigate runoff to the existing combined sewer system.</w:t>
      </w:r>
      <w:r w:rsidR="00E12705" w:rsidRPr="00AA63C6">
        <w:rPr>
          <w:rFonts w:ascii="Arial" w:hAnsi="Arial" w:cs="Arial"/>
          <w:bCs/>
          <w:sz w:val="19"/>
          <w:szCs w:val="19"/>
        </w:rPr>
        <w:t xml:space="preserve"> </w:t>
      </w:r>
      <w:r w:rsidR="00416E92" w:rsidRPr="00AA63C6">
        <w:rPr>
          <w:rFonts w:ascii="Arial" w:hAnsi="Arial" w:cs="Arial"/>
          <w:bCs/>
          <w:sz w:val="19"/>
          <w:szCs w:val="19"/>
        </w:rPr>
        <w:t>(2</w:t>
      </w:r>
      <w:r w:rsidR="00A362D8" w:rsidRPr="00AA63C6">
        <w:rPr>
          <w:rFonts w:ascii="Arial" w:hAnsi="Arial" w:cs="Arial"/>
          <w:bCs/>
          <w:sz w:val="19"/>
          <w:szCs w:val="19"/>
        </w:rPr>
        <w:t>0</w:t>
      </w:r>
      <w:r w:rsidR="00416E92" w:rsidRPr="00AA63C6">
        <w:rPr>
          <w:rFonts w:ascii="Arial" w:hAnsi="Arial" w:cs="Arial"/>
          <w:bCs/>
          <w:sz w:val="19"/>
          <w:szCs w:val="19"/>
        </w:rPr>
        <w:t>06 – 2008)</w:t>
      </w:r>
    </w:p>
    <w:p w14:paraId="06D15DED" w14:textId="77777777" w:rsidR="00F15DBB" w:rsidRPr="00AA63C6" w:rsidRDefault="00F15DBB" w:rsidP="00E12705">
      <w:pPr>
        <w:jc w:val="both"/>
        <w:rPr>
          <w:rFonts w:ascii="Arial" w:hAnsi="Arial" w:cs="Arial"/>
          <w:sz w:val="19"/>
          <w:szCs w:val="19"/>
        </w:rPr>
      </w:pPr>
    </w:p>
    <w:p w14:paraId="290D0BAA" w14:textId="77777777" w:rsidR="008A42E5" w:rsidRPr="00AA63C6" w:rsidRDefault="0020433A" w:rsidP="00E12705">
      <w:pPr>
        <w:jc w:val="both"/>
        <w:rPr>
          <w:rFonts w:ascii="Arial" w:hAnsi="Arial" w:cs="Arial"/>
          <w:sz w:val="19"/>
          <w:szCs w:val="19"/>
        </w:rPr>
      </w:pPr>
      <w:bookmarkStart w:id="11" w:name="_Hlk95490434"/>
      <w:r w:rsidRPr="00663EAD">
        <w:rPr>
          <w:rFonts w:ascii="Arial" w:hAnsi="Arial" w:cs="Arial"/>
          <w:b/>
          <w:sz w:val="19"/>
          <w:szCs w:val="19"/>
          <w:highlight w:val="green"/>
        </w:rPr>
        <w:t>Studio Center, Norristown, Montgomery County, Pennsylvania</w:t>
      </w:r>
      <w:r w:rsidR="008A42E5" w:rsidRPr="00663EAD">
        <w:rPr>
          <w:rFonts w:ascii="Arial" w:hAnsi="Arial" w:cs="Arial"/>
          <w:b/>
          <w:sz w:val="19"/>
          <w:szCs w:val="19"/>
          <w:highlight w:val="green"/>
        </w:rPr>
        <w:t xml:space="preserve"> -</w:t>
      </w:r>
      <w:r w:rsidR="008A42E5" w:rsidRPr="00663EAD">
        <w:rPr>
          <w:rFonts w:ascii="Arial" w:hAnsi="Arial" w:cs="Arial"/>
          <w:sz w:val="19"/>
          <w:szCs w:val="19"/>
          <w:highlight w:val="green"/>
        </w:rPr>
        <w:t xml:space="preserve"> </w:t>
      </w:r>
      <w:r w:rsidRPr="00663EAD">
        <w:rPr>
          <w:rFonts w:ascii="Arial" w:hAnsi="Arial" w:cs="Arial"/>
          <w:bCs/>
          <w:sz w:val="19"/>
          <w:szCs w:val="19"/>
          <w:highlight w:val="green"/>
        </w:rPr>
        <w:t>Project Engineer responsible for preliminary site layout and design of a proposed Film Studio and retail space to be added to an existing shopping center in Norristown.</w:t>
      </w:r>
      <w:r w:rsidR="00E12705" w:rsidRPr="00663EAD">
        <w:rPr>
          <w:rFonts w:ascii="Arial" w:hAnsi="Arial" w:cs="Arial"/>
          <w:bCs/>
          <w:sz w:val="19"/>
          <w:szCs w:val="19"/>
          <w:highlight w:val="green"/>
        </w:rPr>
        <w:t xml:space="preserve"> </w:t>
      </w:r>
      <w:r w:rsidRPr="00663EAD">
        <w:rPr>
          <w:rFonts w:ascii="Arial" w:hAnsi="Arial" w:cs="Arial"/>
          <w:bCs/>
          <w:sz w:val="19"/>
          <w:szCs w:val="19"/>
          <w:highlight w:val="green"/>
        </w:rPr>
        <w:lastRenderedPageBreak/>
        <w:t xml:space="preserve">Project proposed a retrofit of an existing </w:t>
      </w:r>
      <w:proofErr w:type="gramStart"/>
      <w:r w:rsidRPr="00663EAD">
        <w:rPr>
          <w:rFonts w:ascii="Arial" w:hAnsi="Arial" w:cs="Arial"/>
          <w:bCs/>
          <w:sz w:val="19"/>
          <w:szCs w:val="19"/>
          <w:highlight w:val="green"/>
        </w:rPr>
        <w:t>20 acre</w:t>
      </w:r>
      <w:proofErr w:type="gramEnd"/>
      <w:r w:rsidRPr="00663EAD">
        <w:rPr>
          <w:rFonts w:ascii="Arial" w:hAnsi="Arial" w:cs="Arial"/>
          <w:bCs/>
          <w:sz w:val="19"/>
          <w:szCs w:val="19"/>
          <w:highlight w:val="green"/>
        </w:rPr>
        <w:t xml:space="preserve"> shopping center with new construction as well as existing building renovations.</w:t>
      </w:r>
      <w:bookmarkEnd w:id="11"/>
      <w:r w:rsidR="00E12705" w:rsidRPr="00AA63C6">
        <w:rPr>
          <w:rFonts w:ascii="Arial" w:hAnsi="Arial" w:cs="Arial"/>
          <w:bCs/>
          <w:sz w:val="19"/>
          <w:szCs w:val="19"/>
        </w:rPr>
        <w:t xml:space="preserve"> </w:t>
      </w:r>
      <w:r w:rsidR="00416E92" w:rsidRPr="00AA63C6">
        <w:rPr>
          <w:rFonts w:ascii="Arial" w:hAnsi="Arial" w:cs="Arial"/>
          <w:bCs/>
          <w:sz w:val="19"/>
          <w:szCs w:val="19"/>
        </w:rPr>
        <w:t>(2008 – 2009)</w:t>
      </w:r>
    </w:p>
    <w:p w14:paraId="748545EE" w14:textId="77777777" w:rsidR="008A42E5" w:rsidRPr="00AA63C6" w:rsidRDefault="008A42E5" w:rsidP="00E12705">
      <w:pPr>
        <w:jc w:val="both"/>
        <w:rPr>
          <w:rFonts w:ascii="Arial" w:hAnsi="Arial" w:cs="Arial"/>
          <w:sz w:val="19"/>
          <w:szCs w:val="19"/>
        </w:rPr>
      </w:pPr>
    </w:p>
    <w:p w14:paraId="37D8BF1C" w14:textId="77777777" w:rsidR="008A42E5" w:rsidRPr="00AA63C6" w:rsidRDefault="00C411B0" w:rsidP="00E12705">
      <w:pPr>
        <w:jc w:val="both"/>
        <w:rPr>
          <w:rFonts w:ascii="Arial" w:hAnsi="Arial" w:cs="Arial"/>
          <w:sz w:val="19"/>
          <w:szCs w:val="19"/>
        </w:rPr>
      </w:pPr>
      <w:r w:rsidRPr="00AA63C6">
        <w:rPr>
          <w:rFonts w:ascii="Arial" w:hAnsi="Arial" w:cs="Arial"/>
          <w:b/>
          <w:sz w:val="19"/>
          <w:szCs w:val="19"/>
        </w:rPr>
        <w:t>Wal-Mart/Lowe’s Shopping Center, Tilden Township</w:t>
      </w:r>
      <w:r w:rsidR="00172655" w:rsidRPr="00AA63C6">
        <w:rPr>
          <w:rFonts w:ascii="Arial" w:hAnsi="Arial" w:cs="Arial"/>
          <w:b/>
          <w:sz w:val="19"/>
          <w:szCs w:val="19"/>
        </w:rPr>
        <w:t xml:space="preserve">, Berks </w:t>
      </w:r>
      <w:r w:rsidRPr="00AA63C6">
        <w:rPr>
          <w:rFonts w:ascii="Arial" w:hAnsi="Arial" w:cs="Arial"/>
          <w:b/>
          <w:sz w:val="19"/>
          <w:szCs w:val="19"/>
        </w:rPr>
        <w:t xml:space="preserve">County, Pennsylvania </w:t>
      </w:r>
      <w:r w:rsidR="008A42E5" w:rsidRPr="00AA63C6">
        <w:rPr>
          <w:rFonts w:ascii="Arial" w:hAnsi="Arial" w:cs="Arial"/>
          <w:b/>
          <w:sz w:val="19"/>
          <w:szCs w:val="19"/>
        </w:rPr>
        <w:t>-</w:t>
      </w:r>
      <w:r w:rsidR="00416E92" w:rsidRPr="00AA63C6">
        <w:rPr>
          <w:rFonts w:ascii="Arial" w:hAnsi="Arial" w:cs="Arial"/>
          <w:sz w:val="19"/>
          <w:szCs w:val="19"/>
        </w:rPr>
        <w:t xml:space="preserve"> </w:t>
      </w:r>
      <w:r w:rsidR="00E85529" w:rsidRPr="00AA63C6">
        <w:rPr>
          <w:rFonts w:ascii="Arial" w:hAnsi="Arial" w:cs="Arial"/>
          <w:sz w:val="19"/>
          <w:szCs w:val="19"/>
        </w:rPr>
        <w:t xml:space="preserve">Design engineer responsible for preliminary layout and grading </w:t>
      </w:r>
      <w:r w:rsidR="0084495E" w:rsidRPr="00AA63C6">
        <w:rPr>
          <w:rFonts w:ascii="Arial" w:hAnsi="Arial" w:cs="Arial"/>
          <w:sz w:val="19"/>
          <w:szCs w:val="19"/>
        </w:rPr>
        <w:t>of 50-acre shopping center.</w:t>
      </w:r>
      <w:r w:rsidR="00E12705" w:rsidRPr="00AA63C6">
        <w:rPr>
          <w:rFonts w:ascii="Arial" w:hAnsi="Arial" w:cs="Arial"/>
          <w:sz w:val="19"/>
          <w:szCs w:val="19"/>
        </w:rPr>
        <w:t xml:space="preserve"> </w:t>
      </w:r>
      <w:r w:rsidR="0084495E" w:rsidRPr="00AA63C6">
        <w:rPr>
          <w:rFonts w:ascii="Arial" w:hAnsi="Arial" w:cs="Arial"/>
          <w:sz w:val="19"/>
          <w:szCs w:val="19"/>
        </w:rPr>
        <w:t>Detailed conceptual plan required to achieve multiple variances from the Township for the commercial project.</w:t>
      </w:r>
      <w:r w:rsidR="00E12705" w:rsidRPr="00AA63C6">
        <w:rPr>
          <w:rFonts w:ascii="Arial" w:hAnsi="Arial" w:cs="Arial"/>
          <w:sz w:val="19"/>
          <w:szCs w:val="19"/>
        </w:rPr>
        <w:t xml:space="preserve"> </w:t>
      </w:r>
      <w:r w:rsidR="0084495E" w:rsidRPr="00AA63C6">
        <w:rPr>
          <w:rFonts w:ascii="Arial" w:hAnsi="Arial" w:cs="Arial"/>
          <w:sz w:val="19"/>
          <w:szCs w:val="19"/>
        </w:rPr>
        <w:t>Concept plan included extensive ordinance review and summary, preliminary grading to minimize earth moving activities, and maximizing gross building area.</w:t>
      </w:r>
      <w:r w:rsidR="00E12705" w:rsidRPr="00AA63C6">
        <w:rPr>
          <w:rFonts w:ascii="Arial" w:hAnsi="Arial" w:cs="Arial"/>
          <w:sz w:val="19"/>
          <w:szCs w:val="19"/>
        </w:rPr>
        <w:t xml:space="preserve"> </w:t>
      </w:r>
      <w:r w:rsidR="00416E92" w:rsidRPr="00AA63C6">
        <w:rPr>
          <w:rFonts w:ascii="Arial" w:hAnsi="Arial" w:cs="Arial"/>
          <w:sz w:val="19"/>
          <w:szCs w:val="19"/>
        </w:rPr>
        <w:t>(2006 – 2007)</w:t>
      </w:r>
    </w:p>
    <w:p w14:paraId="1128748F" w14:textId="77777777" w:rsidR="008A42E5" w:rsidRPr="00AA63C6" w:rsidRDefault="008A42E5" w:rsidP="00E12705">
      <w:pPr>
        <w:jc w:val="both"/>
        <w:rPr>
          <w:rFonts w:ascii="Arial" w:hAnsi="Arial" w:cs="Arial"/>
          <w:sz w:val="19"/>
          <w:szCs w:val="19"/>
        </w:rPr>
      </w:pPr>
    </w:p>
    <w:p w14:paraId="580C4E31" w14:textId="77777777" w:rsidR="002F41DB" w:rsidRPr="00AA63C6" w:rsidRDefault="00682BD4" w:rsidP="00E12705">
      <w:pPr>
        <w:jc w:val="both"/>
        <w:rPr>
          <w:rFonts w:ascii="Arial" w:hAnsi="Arial" w:cs="Arial"/>
          <w:sz w:val="19"/>
          <w:szCs w:val="19"/>
        </w:rPr>
      </w:pPr>
      <w:r w:rsidRPr="00663EAD">
        <w:rPr>
          <w:rFonts w:ascii="Arial" w:hAnsi="Arial" w:cs="Arial"/>
          <w:b/>
          <w:sz w:val="19"/>
          <w:szCs w:val="19"/>
          <w:highlight w:val="green"/>
        </w:rPr>
        <w:t>The Shoppes at Upper Hanover</w:t>
      </w:r>
      <w:r w:rsidRPr="00663EAD">
        <w:rPr>
          <w:rFonts w:ascii="Arial" w:hAnsi="Arial" w:cs="Arial"/>
          <w:b/>
          <w:bCs/>
          <w:iCs/>
          <w:sz w:val="19"/>
          <w:szCs w:val="19"/>
          <w:highlight w:val="green"/>
        </w:rPr>
        <w:t>, Upper Hanover Township, Montgomery County, Pennsylvania</w:t>
      </w:r>
      <w:r w:rsidR="002F41DB" w:rsidRPr="00663EAD">
        <w:rPr>
          <w:rFonts w:ascii="Arial" w:hAnsi="Arial" w:cs="Arial"/>
          <w:i/>
          <w:iCs/>
          <w:sz w:val="19"/>
          <w:szCs w:val="19"/>
          <w:highlight w:val="green"/>
        </w:rPr>
        <w:t xml:space="preserve"> - </w:t>
      </w:r>
      <w:r w:rsidR="00857160" w:rsidRPr="00663EAD">
        <w:rPr>
          <w:rFonts w:ascii="Arial" w:hAnsi="Arial" w:cs="Arial"/>
          <w:sz w:val="19"/>
          <w:szCs w:val="19"/>
          <w:highlight w:val="green"/>
        </w:rPr>
        <w:t xml:space="preserve">Provided </w:t>
      </w:r>
      <w:r w:rsidR="00995F6A" w:rsidRPr="00663EAD">
        <w:rPr>
          <w:rFonts w:ascii="Arial" w:hAnsi="Arial" w:cs="Arial"/>
          <w:sz w:val="19"/>
          <w:szCs w:val="19"/>
          <w:highlight w:val="green"/>
        </w:rPr>
        <w:t xml:space="preserve">engineering for </w:t>
      </w:r>
      <w:r w:rsidR="00857160" w:rsidRPr="00663EAD">
        <w:rPr>
          <w:rFonts w:ascii="Arial" w:hAnsi="Arial" w:cs="Arial"/>
          <w:sz w:val="19"/>
          <w:szCs w:val="19"/>
          <w:highlight w:val="green"/>
        </w:rPr>
        <w:t>concept plan layout, water system analysis, site grading, stormwater management design, and majority of project related contacts for required approvals for a 25 acre shopping center.</w:t>
      </w:r>
      <w:r w:rsidR="00E12705" w:rsidRPr="00663EAD">
        <w:rPr>
          <w:rFonts w:ascii="Arial" w:hAnsi="Arial" w:cs="Arial"/>
          <w:sz w:val="19"/>
          <w:szCs w:val="19"/>
          <w:highlight w:val="green"/>
        </w:rPr>
        <w:t xml:space="preserve"> </w:t>
      </w:r>
      <w:r w:rsidR="00857160" w:rsidRPr="00663EAD">
        <w:rPr>
          <w:rFonts w:ascii="Arial" w:hAnsi="Arial" w:cs="Arial"/>
          <w:sz w:val="19"/>
          <w:szCs w:val="19"/>
          <w:highlight w:val="green"/>
        </w:rPr>
        <w:t>Reviewed and supported generation of construction drawings for approval.</w:t>
      </w:r>
      <w:r w:rsidR="00E12705" w:rsidRPr="00663EAD">
        <w:rPr>
          <w:rFonts w:ascii="Arial" w:hAnsi="Arial" w:cs="Arial"/>
          <w:sz w:val="19"/>
          <w:szCs w:val="19"/>
          <w:highlight w:val="green"/>
        </w:rPr>
        <w:t xml:space="preserve"> </w:t>
      </w:r>
      <w:r w:rsidR="00995F6A" w:rsidRPr="00663EAD">
        <w:rPr>
          <w:rFonts w:ascii="Arial" w:hAnsi="Arial" w:cs="Arial"/>
          <w:sz w:val="19"/>
          <w:szCs w:val="19"/>
          <w:highlight w:val="green"/>
        </w:rPr>
        <w:t>Project consisted of a large box anchor retail store with a gas station with multiple out-parcels.</w:t>
      </w:r>
      <w:r w:rsidR="00E12705" w:rsidRPr="00663EAD">
        <w:rPr>
          <w:rFonts w:ascii="Arial" w:hAnsi="Arial" w:cs="Arial"/>
          <w:sz w:val="19"/>
          <w:szCs w:val="19"/>
          <w:highlight w:val="green"/>
        </w:rPr>
        <w:t xml:space="preserve"> </w:t>
      </w:r>
      <w:r w:rsidR="00416E92" w:rsidRPr="00663EAD">
        <w:rPr>
          <w:rFonts w:ascii="Arial" w:hAnsi="Arial" w:cs="Arial"/>
          <w:sz w:val="19"/>
          <w:szCs w:val="19"/>
          <w:highlight w:val="green"/>
        </w:rPr>
        <w:t>(2004 – 2006)</w:t>
      </w:r>
    </w:p>
    <w:p w14:paraId="6B208923" w14:textId="77777777" w:rsidR="002F41DB" w:rsidRPr="00AA63C6" w:rsidRDefault="002F41DB" w:rsidP="00E12705">
      <w:pPr>
        <w:jc w:val="both"/>
        <w:rPr>
          <w:rFonts w:ascii="Arial" w:hAnsi="Arial" w:cs="Arial"/>
          <w:sz w:val="19"/>
          <w:szCs w:val="19"/>
        </w:rPr>
      </w:pPr>
    </w:p>
    <w:p w14:paraId="5A39EDAA" w14:textId="77777777" w:rsidR="000A02F1" w:rsidRPr="00AA63C6" w:rsidRDefault="000A02F1" w:rsidP="00E12705">
      <w:pPr>
        <w:jc w:val="both"/>
        <w:rPr>
          <w:rFonts w:ascii="Arial" w:hAnsi="Arial" w:cs="Arial"/>
          <w:sz w:val="19"/>
          <w:szCs w:val="19"/>
        </w:rPr>
      </w:pPr>
      <w:r w:rsidRPr="00AA63C6">
        <w:rPr>
          <w:rFonts w:ascii="Arial" w:hAnsi="Arial" w:cs="Arial"/>
          <w:b/>
          <w:sz w:val="19"/>
          <w:szCs w:val="19"/>
        </w:rPr>
        <w:t>Kinder Morgan Facility, Falls Township, Bucks County, Pennsylvania</w:t>
      </w:r>
      <w:r w:rsidR="00416E92" w:rsidRPr="00AA63C6">
        <w:rPr>
          <w:rFonts w:ascii="Arial" w:hAnsi="Arial" w:cs="Arial"/>
          <w:b/>
          <w:sz w:val="19"/>
          <w:szCs w:val="19"/>
        </w:rPr>
        <w:t xml:space="preserve"> - </w:t>
      </w:r>
      <w:r w:rsidRPr="00AA63C6">
        <w:rPr>
          <w:rFonts w:ascii="Arial" w:hAnsi="Arial" w:cs="Arial"/>
          <w:sz w:val="19"/>
          <w:szCs w:val="19"/>
        </w:rPr>
        <w:t>Design engineer responsible for site applications and site design improvements as part of environmental cleanup and monitoring on Delaware River location of industrial facility.</w:t>
      </w:r>
      <w:r w:rsidR="00E12705" w:rsidRPr="00AA63C6">
        <w:rPr>
          <w:rFonts w:ascii="Arial" w:hAnsi="Arial" w:cs="Arial"/>
          <w:sz w:val="19"/>
          <w:szCs w:val="19"/>
        </w:rPr>
        <w:t xml:space="preserve"> </w:t>
      </w:r>
      <w:r w:rsidRPr="00AA63C6">
        <w:rPr>
          <w:rFonts w:ascii="Arial" w:hAnsi="Arial" w:cs="Arial"/>
          <w:sz w:val="19"/>
          <w:szCs w:val="19"/>
        </w:rPr>
        <w:t>Responsible as liaison between Township and Kinder Morgan for all site work proposed as necessary for day to day and expansion operations for Kinder Morgan.</w:t>
      </w:r>
      <w:r w:rsidR="00E12705" w:rsidRPr="00AA63C6">
        <w:rPr>
          <w:rFonts w:ascii="Arial" w:hAnsi="Arial" w:cs="Arial"/>
          <w:sz w:val="19"/>
          <w:szCs w:val="19"/>
        </w:rPr>
        <w:t xml:space="preserve"> </w:t>
      </w:r>
      <w:r w:rsidR="00416E92" w:rsidRPr="00AA63C6">
        <w:rPr>
          <w:rFonts w:ascii="Arial" w:hAnsi="Arial" w:cs="Arial"/>
          <w:sz w:val="19"/>
          <w:szCs w:val="19"/>
        </w:rPr>
        <w:t>(2005 - 2006)</w:t>
      </w:r>
    </w:p>
    <w:p w14:paraId="7B5F6699" w14:textId="77777777" w:rsidR="000A02F1" w:rsidRPr="00AA63C6" w:rsidRDefault="000A02F1" w:rsidP="00E12705">
      <w:pPr>
        <w:jc w:val="both"/>
        <w:rPr>
          <w:rFonts w:ascii="Arial" w:hAnsi="Arial" w:cs="Arial"/>
          <w:b/>
          <w:sz w:val="19"/>
          <w:szCs w:val="19"/>
        </w:rPr>
      </w:pPr>
    </w:p>
    <w:p w14:paraId="15F0059A" w14:textId="77777777" w:rsidR="00A52D1D" w:rsidRPr="00AA63C6" w:rsidRDefault="00A52D1D" w:rsidP="00E12705">
      <w:pPr>
        <w:jc w:val="both"/>
        <w:rPr>
          <w:rFonts w:ascii="Arial" w:hAnsi="Arial" w:cs="Arial"/>
          <w:sz w:val="19"/>
          <w:szCs w:val="19"/>
        </w:rPr>
      </w:pPr>
      <w:r w:rsidRPr="00AA63C6">
        <w:rPr>
          <w:rFonts w:ascii="Arial" w:hAnsi="Arial" w:cs="Arial"/>
          <w:b/>
          <w:sz w:val="19"/>
          <w:szCs w:val="19"/>
        </w:rPr>
        <w:t>Columbus Commons, Philadelphia, Pennsylvania</w:t>
      </w:r>
      <w:r w:rsidR="00416E92" w:rsidRPr="00AA63C6">
        <w:rPr>
          <w:rFonts w:ascii="Arial" w:hAnsi="Arial" w:cs="Arial"/>
          <w:b/>
          <w:sz w:val="19"/>
          <w:szCs w:val="19"/>
        </w:rPr>
        <w:t xml:space="preserve"> - </w:t>
      </w:r>
      <w:r w:rsidR="00B870E8" w:rsidRPr="00AA63C6">
        <w:rPr>
          <w:rFonts w:ascii="Arial" w:hAnsi="Arial" w:cs="Arial"/>
          <w:sz w:val="19"/>
          <w:szCs w:val="19"/>
        </w:rPr>
        <w:t>Engineer r</w:t>
      </w:r>
      <w:r w:rsidRPr="00AA63C6">
        <w:rPr>
          <w:rFonts w:ascii="Arial" w:hAnsi="Arial" w:cs="Arial"/>
          <w:sz w:val="19"/>
          <w:szCs w:val="19"/>
        </w:rPr>
        <w:t>esponsible to provide storm sewer design support for required field changes to large retail shopping center.</w:t>
      </w:r>
      <w:r w:rsidR="00E12705" w:rsidRPr="00AA63C6">
        <w:rPr>
          <w:rFonts w:ascii="Arial" w:hAnsi="Arial" w:cs="Arial"/>
          <w:sz w:val="19"/>
          <w:szCs w:val="19"/>
        </w:rPr>
        <w:t xml:space="preserve"> </w:t>
      </w:r>
      <w:r w:rsidRPr="00AA63C6">
        <w:rPr>
          <w:rFonts w:ascii="Arial" w:hAnsi="Arial" w:cs="Arial"/>
          <w:sz w:val="19"/>
          <w:szCs w:val="19"/>
        </w:rPr>
        <w:t xml:space="preserve">Field conflict </w:t>
      </w:r>
      <w:r w:rsidR="000B625D" w:rsidRPr="00AA63C6">
        <w:rPr>
          <w:rFonts w:ascii="Arial" w:hAnsi="Arial" w:cs="Arial"/>
          <w:sz w:val="19"/>
          <w:szCs w:val="19"/>
        </w:rPr>
        <w:t xml:space="preserve">with a large electrical conduit </w:t>
      </w:r>
      <w:r w:rsidRPr="00AA63C6">
        <w:rPr>
          <w:rFonts w:ascii="Arial" w:hAnsi="Arial" w:cs="Arial"/>
          <w:sz w:val="19"/>
          <w:szCs w:val="19"/>
        </w:rPr>
        <w:t xml:space="preserve">necessitated re-design of approved storm sewer </w:t>
      </w:r>
      <w:r w:rsidR="000B625D" w:rsidRPr="00AA63C6">
        <w:rPr>
          <w:rFonts w:ascii="Arial" w:hAnsi="Arial" w:cs="Arial"/>
          <w:sz w:val="19"/>
          <w:szCs w:val="19"/>
        </w:rPr>
        <w:t xml:space="preserve">pipe connection to the City system, </w:t>
      </w:r>
      <w:r w:rsidRPr="00AA63C6">
        <w:rPr>
          <w:rFonts w:ascii="Arial" w:hAnsi="Arial" w:cs="Arial"/>
          <w:sz w:val="19"/>
          <w:szCs w:val="19"/>
        </w:rPr>
        <w:t>and revised analysis and design was required.</w:t>
      </w:r>
      <w:r w:rsidR="00E12705" w:rsidRPr="00AA63C6">
        <w:rPr>
          <w:rFonts w:ascii="Arial" w:hAnsi="Arial" w:cs="Arial"/>
          <w:sz w:val="19"/>
          <w:szCs w:val="19"/>
        </w:rPr>
        <w:t xml:space="preserve"> </w:t>
      </w:r>
      <w:r w:rsidR="00416E92" w:rsidRPr="00AA63C6">
        <w:rPr>
          <w:rFonts w:ascii="Arial" w:hAnsi="Arial" w:cs="Arial"/>
          <w:sz w:val="19"/>
          <w:szCs w:val="19"/>
        </w:rPr>
        <w:t>(2004)</w:t>
      </w:r>
    </w:p>
    <w:p w14:paraId="3413AEE7" w14:textId="77777777" w:rsidR="00A52D1D" w:rsidRPr="00AA63C6" w:rsidRDefault="00A52D1D" w:rsidP="00E12705">
      <w:pPr>
        <w:jc w:val="both"/>
        <w:rPr>
          <w:rFonts w:ascii="Arial" w:hAnsi="Arial" w:cs="Arial"/>
          <w:sz w:val="19"/>
          <w:szCs w:val="19"/>
        </w:rPr>
      </w:pPr>
    </w:p>
    <w:p w14:paraId="7229921B" w14:textId="77777777" w:rsidR="00A52D1D" w:rsidRPr="00AA63C6" w:rsidRDefault="00A52D1D" w:rsidP="00E12705">
      <w:pPr>
        <w:jc w:val="both"/>
        <w:rPr>
          <w:rFonts w:ascii="Arial" w:hAnsi="Arial" w:cs="Arial"/>
          <w:sz w:val="19"/>
          <w:szCs w:val="19"/>
        </w:rPr>
      </w:pPr>
      <w:r w:rsidRPr="00AA63C6">
        <w:rPr>
          <w:rFonts w:ascii="Arial" w:hAnsi="Arial" w:cs="Arial"/>
          <w:b/>
          <w:sz w:val="19"/>
          <w:szCs w:val="19"/>
        </w:rPr>
        <w:t>Centerton Square Retail Center, Mount Laurel, Burlington County, New Jersey</w:t>
      </w:r>
      <w:r w:rsidR="00416E92" w:rsidRPr="00AA63C6">
        <w:rPr>
          <w:rFonts w:ascii="Arial" w:hAnsi="Arial" w:cs="Arial"/>
          <w:b/>
          <w:sz w:val="19"/>
          <w:szCs w:val="19"/>
        </w:rPr>
        <w:t xml:space="preserve"> - </w:t>
      </w:r>
      <w:r w:rsidRPr="00AA63C6">
        <w:rPr>
          <w:rFonts w:ascii="Arial" w:hAnsi="Arial" w:cs="Arial"/>
          <w:sz w:val="19"/>
          <w:szCs w:val="19"/>
        </w:rPr>
        <w:t>Supported design team with site grading and storm sewer revisions based on field changes for large scale shopping center.</w:t>
      </w:r>
      <w:r w:rsidR="00E12705" w:rsidRPr="00AA63C6">
        <w:rPr>
          <w:rFonts w:ascii="Arial" w:hAnsi="Arial" w:cs="Arial"/>
          <w:sz w:val="19"/>
          <w:szCs w:val="19"/>
        </w:rPr>
        <w:t xml:space="preserve"> </w:t>
      </w:r>
      <w:r w:rsidRPr="00AA63C6">
        <w:rPr>
          <w:rFonts w:ascii="Arial" w:hAnsi="Arial" w:cs="Arial"/>
          <w:sz w:val="19"/>
          <w:szCs w:val="19"/>
        </w:rPr>
        <w:t>Field changes included grading, parking, small building modifications, parking layout, etc.</w:t>
      </w:r>
      <w:r w:rsidR="00E12705" w:rsidRPr="00AA63C6">
        <w:rPr>
          <w:rFonts w:ascii="Arial" w:hAnsi="Arial" w:cs="Arial"/>
          <w:sz w:val="19"/>
          <w:szCs w:val="19"/>
        </w:rPr>
        <w:t xml:space="preserve"> </w:t>
      </w:r>
      <w:r w:rsidR="00416E92" w:rsidRPr="00AA63C6">
        <w:rPr>
          <w:rFonts w:ascii="Arial" w:hAnsi="Arial" w:cs="Arial"/>
          <w:sz w:val="19"/>
          <w:szCs w:val="19"/>
        </w:rPr>
        <w:t>(2003 – 2004)</w:t>
      </w:r>
    </w:p>
    <w:p w14:paraId="3FD70CDF" w14:textId="77777777" w:rsidR="00A52D1D" w:rsidRPr="00AA63C6" w:rsidRDefault="00A52D1D" w:rsidP="00E12705">
      <w:pPr>
        <w:jc w:val="both"/>
        <w:rPr>
          <w:rFonts w:ascii="Arial" w:hAnsi="Arial" w:cs="Arial"/>
          <w:sz w:val="19"/>
          <w:szCs w:val="19"/>
        </w:rPr>
      </w:pPr>
    </w:p>
    <w:p w14:paraId="3815929D" w14:textId="77777777" w:rsidR="00A52D1D" w:rsidRPr="00AA63C6" w:rsidRDefault="00A52D1D" w:rsidP="00E12705">
      <w:pPr>
        <w:jc w:val="both"/>
        <w:rPr>
          <w:rFonts w:ascii="Arial" w:hAnsi="Arial" w:cs="Arial"/>
          <w:sz w:val="19"/>
          <w:szCs w:val="19"/>
        </w:rPr>
      </w:pPr>
      <w:r w:rsidRPr="00AA63C6">
        <w:rPr>
          <w:rFonts w:ascii="Arial" w:hAnsi="Arial" w:cs="Arial"/>
          <w:b/>
          <w:sz w:val="19"/>
          <w:szCs w:val="19"/>
        </w:rPr>
        <w:t>Wilton’s Corner Floodplain Analysis</w:t>
      </w:r>
      <w:r w:rsidR="000A02F1" w:rsidRPr="00AA63C6">
        <w:rPr>
          <w:rFonts w:ascii="Arial" w:hAnsi="Arial" w:cs="Arial"/>
          <w:b/>
          <w:sz w:val="19"/>
          <w:szCs w:val="19"/>
        </w:rPr>
        <w:t xml:space="preserve">, </w:t>
      </w:r>
      <w:r w:rsidRPr="00AA63C6">
        <w:rPr>
          <w:rFonts w:ascii="Arial" w:hAnsi="Arial" w:cs="Arial"/>
          <w:b/>
          <w:sz w:val="19"/>
          <w:szCs w:val="19"/>
        </w:rPr>
        <w:t xml:space="preserve">Winslow Township, </w:t>
      </w:r>
      <w:r w:rsidR="000A02F1" w:rsidRPr="00AA63C6">
        <w:rPr>
          <w:rFonts w:ascii="Arial" w:hAnsi="Arial" w:cs="Arial"/>
          <w:b/>
          <w:sz w:val="19"/>
          <w:szCs w:val="19"/>
        </w:rPr>
        <w:t>Camden Count, New Jersey</w:t>
      </w:r>
      <w:r w:rsidR="00416E92" w:rsidRPr="00AA63C6">
        <w:rPr>
          <w:rFonts w:ascii="Arial" w:hAnsi="Arial" w:cs="Arial"/>
          <w:b/>
          <w:sz w:val="19"/>
          <w:szCs w:val="19"/>
        </w:rPr>
        <w:t xml:space="preserve"> - </w:t>
      </w:r>
      <w:r w:rsidRPr="00AA63C6">
        <w:rPr>
          <w:rFonts w:ascii="Arial" w:hAnsi="Arial" w:cs="Arial"/>
          <w:sz w:val="19"/>
          <w:szCs w:val="19"/>
        </w:rPr>
        <w:t>Staff engineer responsible for Letter of Map Revision (LOMR) application to FEMA for establishment of a floodplain where a previous study did not exist.</w:t>
      </w:r>
      <w:r w:rsidR="00E12705" w:rsidRPr="00AA63C6">
        <w:rPr>
          <w:rFonts w:ascii="Arial" w:hAnsi="Arial" w:cs="Arial"/>
          <w:sz w:val="19"/>
          <w:szCs w:val="19"/>
        </w:rPr>
        <w:t xml:space="preserve"> </w:t>
      </w:r>
      <w:r w:rsidRPr="00AA63C6">
        <w:rPr>
          <w:rFonts w:ascii="Arial" w:hAnsi="Arial" w:cs="Arial"/>
          <w:sz w:val="19"/>
          <w:szCs w:val="19"/>
        </w:rPr>
        <w:t xml:space="preserve">Floodplain </w:t>
      </w:r>
      <w:proofErr w:type="gramStart"/>
      <w:r w:rsidRPr="00AA63C6">
        <w:rPr>
          <w:rFonts w:ascii="Arial" w:hAnsi="Arial" w:cs="Arial"/>
          <w:sz w:val="19"/>
          <w:szCs w:val="19"/>
        </w:rPr>
        <w:t>established</w:t>
      </w:r>
      <w:proofErr w:type="gramEnd"/>
      <w:r w:rsidRPr="00AA63C6">
        <w:rPr>
          <w:rFonts w:ascii="Arial" w:hAnsi="Arial" w:cs="Arial"/>
          <w:sz w:val="19"/>
          <w:szCs w:val="19"/>
        </w:rPr>
        <w:t xml:space="preserve"> because of location of stream near newly constructed residential development to eliminate requirement of </w:t>
      </w:r>
      <w:proofErr w:type="gramStart"/>
      <w:r w:rsidRPr="00AA63C6">
        <w:rPr>
          <w:rFonts w:ascii="Arial" w:hAnsi="Arial" w:cs="Arial"/>
          <w:sz w:val="19"/>
          <w:szCs w:val="19"/>
        </w:rPr>
        <w:t>homeowner’s</w:t>
      </w:r>
      <w:proofErr w:type="gramEnd"/>
      <w:r w:rsidRPr="00AA63C6">
        <w:rPr>
          <w:rFonts w:ascii="Arial" w:hAnsi="Arial" w:cs="Arial"/>
          <w:sz w:val="19"/>
          <w:szCs w:val="19"/>
        </w:rPr>
        <w:t xml:space="preserve"> to purchase flood insurance as required by FEMA.</w:t>
      </w:r>
      <w:r w:rsidR="00E12705" w:rsidRPr="00AA63C6">
        <w:rPr>
          <w:rFonts w:ascii="Arial" w:hAnsi="Arial" w:cs="Arial"/>
          <w:sz w:val="19"/>
          <w:szCs w:val="19"/>
        </w:rPr>
        <w:t xml:space="preserve"> </w:t>
      </w:r>
      <w:r w:rsidR="00416E92" w:rsidRPr="00AA63C6">
        <w:rPr>
          <w:rFonts w:ascii="Arial" w:hAnsi="Arial" w:cs="Arial"/>
          <w:sz w:val="19"/>
          <w:szCs w:val="19"/>
        </w:rPr>
        <w:t>(2002 - 2003)</w:t>
      </w:r>
    </w:p>
    <w:p w14:paraId="2EA67571" w14:textId="77777777" w:rsidR="00A52D1D" w:rsidRPr="00AA63C6" w:rsidRDefault="00A52D1D" w:rsidP="00E12705">
      <w:pPr>
        <w:jc w:val="both"/>
        <w:rPr>
          <w:rFonts w:ascii="Arial" w:hAnsi="Arial" w:cs="Arial"/>
          <w:sz w:val="19"/>
          <w:szCs w:val="19"/>
        </w:rPr>
      </w:pPr>
    </w:p>
    <w:p w14:paraId="42F432D0" w14:textId="77777777" w:rsidR="00A52D1D" w:rsidRPr="00AA63C6" w:rsidRDefault="00A52D1D" w:rsidP="00E12705">
      <w:pPr>
        <w:jc w:val="both"/>
        <w:rPr>
          <w:rFonts w:ascii="Arial" w:hAnsi="Arial" w:cs="Arial"/>
          <w:sz w:val="19"/>
          <w:szCs w:val="19"/>
        </w:rPr>
      </w:pPr>
      <w:r w:rsidRPr="00663EAD">
        <w:rPr>
          <w:rFonts w:ascii="Arial" w:hAnsi="Arial" w:cs="Arial"/>
          <w:b/>
          <w:sz w:val="19"/>
          <w:szCs w:val="19"/>
          <w:highlight w:val="green"/>
        </w:rPr>
        <w:t>Metroplex Shopping Center</w:t>
      </w:r>
      <w:r w:rsidR="00CF7FA2" w:rsidRPr="00663EAD">
        <w:rPr>
          <w:rFonts w:ascii="Arial" w:hAnsi="Arial" w:cs="Arial"/>
          <w:b/>
          <w:sz w:val="19"/>
          <w:szCs w:val="19"/>
          <w:highlight w:val="green"/>
        </w:rPr>
        <w:t xml:space="preserve">, </w:t>
      </w:r>
      <w:r w:rsidRPr="00663EAD">
        <w:rPr>
          <w:rFonts w:ascii="Arial" w:hAnsi="Arial" w:cs="Arial"/>
          <w:b/>
          <w:sz w:val="19"/>
          <w:szCs w:val="19"/>
          <w:highlight w:val="green"/>
        </w:rPr>
        <w:t xml:space="preserve">Plymouth Township, </w:t>
      </w:r>
      <w:r w:rsidR="00CF7FA2" w:rsidRPr="00663EAD">
        <w:rPr>
          <w:rFonts w:ascii="Arial" w:hAnsi="Arial" w:cs="Arial"/>
          <w:b/>
          <w:sz w:val="19"/>
          <w:szCs w:val="19"/>
          <w:highlight w:val="green"/>
        </w:rPr>
        <w:t xml:space="preserve">Montgomery County </w:t>
      </w:r>
      <w:r w:rsidRPr="00663EAD">
        <w:rPr>
          <w:rFonts w:ascii="Arial" w:hAnsi="Arial" w:cs="Arial"/>
          <w:b/>
          <w:sz w:val="19"/>
          <w:szCs w:val="19"/>
          <w:highlight w:val="green"/>
        </w:rPr>
        <w:t>P</w:t>
      </w:r>
      <w:r w:rsidR="00CF7FA2" w:rsidRPr="00663EAD">
        <w:rPr>
          <w:rFonts w:ascii="Arial" w:hAnsi="Arial" w:cs="Arial"/>
          <w:b/>
          <w:sz w:val="19"/>
          <w:szCs w:val="19"/>
          <w:highlight w:val="green"/>
        </w:rPr>
        <w:t>ennsylvania</w:t>
      </w:r>
      <w:r w:rsidR="00416E92" w:rsidRPr="00663EAD">
        <w:rPr>
          <w:rFonts w:ascii="Arial" w:hAnsi="Arial" w:cs="Arial"/>
          <w:b/>
          <w:sz w:val="19"/>
          <w:szCs w:val="19"/>
          <w:highlight w:val="green"/>
        </w:rPr>
        <w:t xml:space="preserve"> - </w:t>
      </w:r>
      <w:r w:rsidRPr="00663EAD">
        <w:rPr>
          <w:rFonts w:ascii="Arial" w:hAnsi="Arial" w:cs="Arial"/>
          <w:sz w:val="19"/>
          <w:szCs w:val="19"/>
          <w:highlight w:val="green"/>
        </w:rPr>
        <w:t>Engineer responsible for Letter of Map Revision (LOMR) application to FEMA to modify floodplain based on new improvements to stream and adjoining property.</w:t>
      </w:r>
      <w:r w:rsidR="00E12705" w:rsidRPr="00663EAD">
        <w:rPr>
          <w:rFonts w:ascii="Arial" w:hAnsi="Arial" w:cs="Arial"/>
          <w:sz w:val="19"/>
          <w:szCs w:val="19"/>
          <w:highlight w:val="green"/>
        </w:rPr>
        <w:t xml:space="preserve"> </w:t>
      </w:r>
      <w:r w:rsidRPr="00663EAD">
        <w:rPr>
          <w:rFonts w:ascii="Arial" w:hAnsi="Arial" w:cs="Arial"/>
          <w:sz w:val="19"/>
          <w:szCs w:val="19"/>
          <w:highlight w:val="green"/>
        </w:rPr>
        <w:t>New floodplain analysis allowed property owners to not be required to pay for flood insuran</w:t>
      </w:r>
      <w:r w:rsidR="00CF7FA2" w:rsidRPr="00663EAD">
        <w:rPr>
          <w:rFonts w:ascii="Arial" w:hAnsi="Arial" w:cs="Arial"/>
          <w:sz w:val="19"/>
          <w:szCs w:val="19"/>
          <w:highlight w:val="green"/>
        </w:rPr>
        <w:t>ce based on older map.</w:t>
      </w:r>
      <w:r w:rsidR="00E12705" w:rsidRPr="00663EAD">
        <w:rPr>
          <w:rFonts w:ascii="Arial" w:hAnsi="Arial" w:cs="Arial"/>
          <w:sz w:val="19"/>
          <w:szCs w:val="19"/>
          <w:highlight w:val="green"/>
        </w:rPr>
        <w:t xml:space="preserve"> </w:t>
      </w:r>
      <w:r w:rsidR="00416E92" w:rsidRPr="00663EAD">
        <w:rPr>
          <w:rFonts w:ascii="Arial" w:hAnsi="Arial" w:cs="Arial"/>
          <w:sz w:val="19"/>
          <w:szCs w:val="19"/>
          <w:highlight w:val="green"/>
        </w:rPr>
        <w:t>(</w:t>
      </w:r>
      <w:r w:rsidR="00416E92" w:rsidRPr="00AA63C6">
        <w:rPr>
          <w:rFonts w:ascii="Arial" w:hAnsi="Arial" w:cs="Arial"/>
          <w:sz w:val="19"/>
          <w:szCs w:val="19"/>
        </w:rPr>
        <w:t>2000 – 2002)</w:t>
      </w:r>
    </w:p>
    <w:p w14:paraId="2D4E2955" w14:textId="77777777" w:rsidR="00A52D1D" w:rsidRPr="00AA63C6" w:rsidRDefault="00A52D1D" w:rsidP="00E12705">
      <w:pPr>
        <w:jc w:val="both"/>
        <w:rPr>
          <w:rFonts w:ascii="Arial" w:hAnsi="Arial" w:cs="Arial"/>
          <w:sz w:val="19"/>
          <w:szCs w:val="19"/>
        </w:rPr>
      </w:pPr>
    </w:p>
    <w:p w14:paraId="2A947E91" w14:textId="77777777" w:rsidR="008D55A3" w:rsidRPr="00AA63C6" w:rsidRDefault="00A52D1D" w:rsidP="00E12705">
      <w:pPr>
        <w:jc w:val="both"/>
        <w:rPr>
          <w:rFonts w:ascii="Arial" w:hAnsi="Arial" w:cs="Arial"/>
          <w:sz w:val="19"/>
          <w:szCs w:val="19"/>
        </w:rPr>
      </w:pPr>
      <w:r w:rsidRPr="00AA63C6">
        <w:rPr>
          <w:rFonts w:ascii="Arial" w:hAnsi="Arial" w:cs="Arial"/>
          <w:b/>
          <w:sz w:val="19"/>
          <w:szCs w:val="19"/>
        </w:rPr>
        <w:t>Mount Misery Dam Reclassification</w:t>
      </w:r>
      <w:r w:rsidR="00A80A32" w:rsidRPr="00AA63C6">
        <w:rPr>
          <w:rFonts w:ascii="Arial" w:hAnsi="Arial" w:cs="Arial"/>
          <w:b/>
          <w:sz w:val="19"/>
          <w:szCs w:val="19"/>
        </w:rPr>
        <w:t xml:space="preserve">, </w:t>
      </w:r>
      <w:r w:rsidRPr="00AA63C6">
        <w:rPr>
          <w:rFonts w:ascii="Arial" w:hAnsi="Arial" w:cs="Arial"/>
          <w:b/>
          <w:sz w:val="19"/>
          <w:szCs w:val="19"/>
        </w:rPr>
        <w:t xml:space="preserve">Pemberton, </w:t>
      </w:r>
      <w:r w:rsidR="00AF0FB2" w:rsidRPr="00AA63C6">
        <w:rPr>
          <w:rFonts w:ascii="Arial" w:hAnsi="Arial" w:cs="Arial"/>
          <w:b/>
          <w:sz w:val="19"/>
          <w:szCs w:val="19"/>
        </w:rPr>
        <w:t xml:space="preserve">Burlington County, </w:t>
      </w:r>
      <w:r w:rsidRPr="00AA63C6">
        <w:rPr>
          <w:rFonts w:ascii="Arial" w:hAnsi="Arial" w:cs="Arial"/>
          <w:b/>
          <w:sz w:val="19"/>
          <w:szCs w:val="19"/>
        </w:rPr>
        <w:t>N</w:t>
      </w:r>
      <w:r w:rsidR="00A80A32" w:rsidRPr="00AA63C6">
        <w:rPr>
          <w:rFonts w:ascii="Arial" w:hAnsi="Arial" w:cs="Arial"/>
          <w:b/>
          <w:sz w:val="19"/>
          <w:szCs w:val="19"/>
        </w:rPr>
        <w:t>ew Jersey</w:t>
      </w:r>
      <w:r w:rsidR="00416E92" w:rsidRPr="00AA63C6">
        <w:rPr>
          <w:rFonts w:ascii="Arial" w:hAnsi="Arial" w:cs="Arial"/>
          <w:b/>
          <w:sz w:val="19"/>
          <w:szCs w:val="19"/>
        </w:rPr>
        <w:t xml:space="preserve"> - </w:t>
      </w:r>
      <w:r w:rsidRPr="00AA63C6">
        <w:rPr>
          <w:rFonts w:ascii="Arial" w:hAnsi="Arial" w:cs="Arial"/>
          <w:sz w:val="19"/>
          <w:szCs w:val="19"/>
        </w:rPr>
        <w:t xml:space="preserve">Staff Engineer providing design support and analysis </w:t>
      </w:r>
      <w:r w:rsidR="00CF7FA2" w:rsidRPr="00AA63C6">
        <w:rPr>
          <w:rFonts w:ascii="Arial" w:hAnsi="Arial" w:cs="Arial"/>
          <w:sz w:val="19"/>
          <w:szCs w:val="19"/>
        </w:rPr>
        <w:t>of an existing dam reclassification study.</w:t>
      </w:r>
      <w:r w:rsidR="00E12705" w:rsidRPr="00AA63C6">
        <w:rPr>
          <w:rFonts w:ascii="Arial" w:hAnsi="Arial" w:cs="Arial"/>
          <w:sz w:val="19"/>
          <w:szCs w:val="19"/>
        </w:rPr>
        <w:t xml:space="preserve"> </w:t>
      </w:r>
      <w:r w:rsidR="00CF7FA2" w:rsidRPr="00AA63C6">
        <w:rPr>
          <w:rFonts w:ascii="Arial" w:hAnsi="Arial" w:cs="Arial"/>
          <w:sz w:val="19"/>
          <w:szCs w:val="19"/>
        </w:rPr>
        <w:t>An existing dam was analyzed a reclassified from a Class I</w:t>
      </w:r>
      <w:r w:rsidR="00AF0FB2" w:rsidRPr="00AA63C6">
        <w:rPr>
          <w:rFonts w:ascii="Arial" w:hAnsi="Arial" w:cs="Arial"/>
          <w:sz w:val="19"/>
          <w:szCs w:val="19"/>
        </w:rPr>
        <w:t>I</w:t>
      </w:r>
      <w:r w:rsidR="00CF7FA2" w:rsidRPr="00AA63C6">
        <w:rPr>
          <w:rFonts w:ascii="Arial" w:hAnsi="Arial" w:cs="Arial"/>
          <w:sz w:val="19"/>
          <w:szCs w:val="19"/>
        </w:rPr>
        <w:t>I Dam to a Class IV Dam.</w:t>
      </w:r>
      <w:r w:rsidR="00E12705" w:rsidRPr="00AA63C6">
        <w:rPr>
          <w:rFonts w:ascii="Arial" w:hAnsi="Arial" w:cs="Arial"/>
          <w:sz w:val="19"/>
          <w:szCs w:val="19"/>
        </w:rPr>
        <w:t xml:space="preserve"> </w:t>
      </w:r>
      <w:r w:rsidR="00CF7FA2" w:rsidRPr="00AA63C6">
        <w:rPr>
          <w:rFonts w:ascii="Arial" w:hAnsi="Arial" w:cs="Arial"/>
          <w:sz w:val="19"/>
          <w:szCs w:val="19"/>
        </w:rPr>
        <w:t xml:space="preserve">Reclassification of the dam reduced the owner’s frequency of maintenance </w:t>
      </w:r>
      <w:r w:rsidRPr="00AA63C6">
        <w:rPr>
          <w:rFonts w:ascii="Arial" w:hAnsi="Arial" w:cs="Arial"/>
          <w:sz w:val="19"/>
          <w:szCs w:val="19"/>
        </w:rPr>
        <w:t>and inspection as required by NJDEP.</w:t>
      </w:r>
      <w:r w:rsidR="00E12705" w:rsidRPr="00AA63C6">
        <w:rPr>
          <w:rFonts w:ascii="Arial" w:hAnsi="Arial" w:cs="Arial"/>
          <w:sz w:val="19"/>
          <w:szCs w:val="19"/>
        </w:rPr>
        <w:t xml:space="preserve"> </w:t>
      </w:r>
      <w:r w:rsidR="00AF0FB2" w:rsidRPr="00AA63C6">
        <w:rPr>
          <w:rFonts w:ascii="Arial" w:hAnsi="Arial" w:cs="Arial"/>
          <w:sz w:val="19"/>
          <w:szCs w:val="19"/>
        </w:rPr>
        <w:t>Analysis of dam also included preparation of an Emergency Access Plan should dam failure occur.</w:t>
      </w:r>
      <w:r w:rsidR="00E12705" w:rsidRPr="00AA63C6">
        <w:rPr>
          <w:rFonts w:ascii="Arial" w:hAnsi="Arial" w:cs="Arial"/>
          <w:sz w:val="19"/>
          <w:szCs w:val="19"/>
        </w:rPr>
        <w:t xml:space="preserve"> </w:t>
      </w:r>
      <w:r w:rsidR="00416E92" w:rsidRPr="00AA63C6">
        <w:rPr>
          <w:rFonts w:ascii="Arial" w:hAnsi="Arial" w:cs="Arial"/>
          <w:sz w:val="19"/>
          <w:szCs w:val="19"/>
        </w:rPr>
        <w:t>(2000 – 2001)</w:t>
      </w:r>
    </w:p>
    <w:sectPr w:rsidR="008D55A3" w:rsidRPr="00AA63C6" w:rsidSect="00E12705">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B8CCB" w14:textId="77777777" w:rsidR="00AE5EAE" w:rsidRDefault="00AE5EAE">
      <w:r>
        <w:separator/>
      </w:r>
    </w:p>
  </w:endnote>
  <w:endnote w:type="continuationSeparator" w:id="0">
    <w:p w14:paraId="229FC694" w14:textId="77777777" w:rsidR="00AE5EAE" w:rsidRDefault="00AE5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altName w:val="News Gothic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3F17B" w14:textId="77777777" w:rsidR="00AE5EAE" w:rsidRDefault="00AE5EA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13F3AD84" w14:textId="77777777" w:rsidR="00AE5EAE" w:rsidRDefault="00961D7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w14:anchorId="5D5AB759">
        <v:rect id="_x0000_s2060" style="position:absolute;margin-left:425.3pt;margin-top:1.95pt;width:79.75pt;height:27.2pt;z-index:251658752" o:allowincell="f" stroked="f">
          <v:fill r:id="rId1" o:title="kseonly_curves" recolor="t" rotate="t" type="frame"/>
        </v:rect>
      </w:pict>
    </w:r>
  </w:p>
  <w:p w14:paraId="06544C6A" w14:textId="77777777" w:rsidR="00AE5EAE" w:rsidRDefault="00B829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sidR="00AE5EAE">
      <w:rPr>
        <w:rFonts w:ascii="Arial" w:hAnsi="Arial"/>
        <w:sz w:val="10"/>
      </w:rPr>
      <w:instrText xml:space="preserve"> FILENAME \p </w:instrText>
    </w:r>
    <w:r>
      <w:rPr>
        <w:rFonts w:ascii="Arial" w:hAnsi="Arial"/>
        <w:sz w:val="10"/>
      </w:rPr>
      <w:fldChar w:fldCharType="separate"/>
    </w:r>
    <w:r w:rsidR="00AE5EAE">
      <w:rPr>
        <w:rFonts w:ascii="Arial" w:hAnsi="Arial"/>
        <w:noProof/>
        <w:sz w:val="10"/>
      </w:rPr>
      <w:t>R:\EngGroup\Skierski\Resume\Sean Skierski - KSE Format Resume.docx</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3CAF1" w14:textId="77777777" w:rsidR="00AE5EAE" w:rsidRDefault="00AE5EA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2A204B5E" w14:textId="77777777" w:rsidR="009F0343" w:rsidRDefault="009F034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p>
  <w:p w14:paraId="358D4C34" w14:textId="17B23176" w:rsidR="00AE5EAE" w:rsidRPr="009F0343" w:rsidRDefault="009F034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rPr>
    </w:pPr>
    <w:r w:rsidRPr="009F0343">
      <w:rPr>
        <w:rFonts w:ascii="Arial" w:hAnsi="Arial" w:cs="Arial"/>
        <w:sz w:val="10"/>
        <w:szCs w:val="10"/>
      </w:rPr>
      <w:fldChar w:fldCharType="begin"/>
    </w:r>
    <w:r w:rsidRPr="009F0343">
      <w:rPr>
        <w:rFonts w:ascii="Arial" w:hAnsi="Arial" w:cs="Arial"/>
        <w:sz w:val="10"/>
        <w:szCs w:val="10"/>
      </w:rPr>
      <w:instrText xml:space="preserve"> FILENAME  \p  \* MERGEFORMAT </w:instrText>
    </w:r>
    <w:r w:rsidRPr="009F0343">
      <w:rPr>
        <w:rFonts w:ascii="Arial" w:hAnsi="Arial" w:cs="Arial"/>
        <w:sz w:val="10"/>
        <w:szCs w:val="10"/>
      </w:rPr>
      <w:fldChar w:fldCharType="separate"/>
    </w:r>
    <w:r w:rsidRPr="009F0343">
      <w:rPr>
        <w:rFonts w:ascii="Arial" w:hAnsi="Arial" w:cs="Arial"/>
        <w:noProof/>
        <w:sz w:val="10"/>
        <w:szCs w:val="10"/>
      </w:rPr>
      <w:t>X:\004-A-RESUMES\00 - Resumes-New Format\Skierski, S\MASTER RESUME - 2020 Update in progress .docx</w:t>
    </w:r>
    <w:r w:rsidRPr="009F0343">
      <w:rPr>
        <w:rFonts w:ascii="Arial" w:hAnsi="Arial" w:cs="Arial"/>
        <w:sz w:val="10"/>
        <w:szCs w:val="10"/>
      </w:rPr>
      <w:fldChar w:fldCharType="end"/>
    </w:r>
    <w:r w:rsidR="00961D78">
      <w:rPr>
        <w:rFonts w:ascii="Arial" w:hAnsi="Arial" w:cs="Arial"/>
        <w:noProof/>
      </w:rPr>
      <w:pict w14:anchorId="7C38BA4E">
        <v:rect id="_x0000_s2063" style="position:absolute;margin-left:425.3pt;margin-top:5.55pt;width:79.75pt;height:27.2pt;z-index:251660800;mso-position-horizontal-relative:text;mso-position-vertical-relative:text" stroked="f">
          <v:fill r:id="rId1" o:title="kseonly_curves" recolor="t" rotate="t" type="frame"/>
        </v:rect>
      </w:pict>
    </w:r>
  </w:p>
  <w:p w14:paraId="08B139C4" w14:textId="77777777" w:rsidR="00AE5EAE" w:rsidRDefault="00AE5EAE">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1E7D4" w14:textId="77777777" w:rsidR="00AE5EAE" w:rsidRDefault="00AE5EA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78577C24" w14:textId="77777777" w:rsidR="00AE5EAE" w:rsidRDefault="00AE5E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p>
  <w:p w14:paraId="4F425FE5" w14:textId="79C11993" w:rsidR="00AE5EAE" w:rsidRDefault="009F034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 MERGEFORMAT </w:instrText>
    </w:r>
    <w:r>
      <w:rPr>
        <w:rFonts w:ascii="Arial" w:hAnsi="Arial"/>
        <w:sz w:val="10"/>
      </w:rPr>
      <w:fldChar w:fldCharType="separate"/>
    </w:r>
    <w:r>
      <w:rPr>
        <w:rFonts w:ascii="Arial" w:hAnsi="Arial"/>
        <w:noProof/>
        <w:sz w:val="10"/>
      </w:rPr>
      <w:t>X:\004-A-RESUMES\00 - Resumes-New Format\Skierski, S\MASTER RESUME - 2020 Update in progress .docx</w:t>
    </w:r>
    <w:r>
      <w:rPr>
        <w:rFonts w:ascii="Arial" w:hAnsi="Arial"/>
        <w:sz w:val="10"/>
      </w:rPr>
      <w:fldChar w:fldCharType="end"/>
    </w:r>
    <w:r w:rsidR="00961D78">
      <w:rPr>
        <w:rFonts w:ascii="Arial" w:hAnsi="Arial"/>
        <w:noProof/>
      </w:rPr>
      <w:pict w14:anchorId="27502E89">
        <v:rect id="_x0000_s2057" style="position:absolute;left:0;text-align:left;margin-left:425.25pt;margin-top:-.2pt;width:79.75pt;height:27.2pt;z-index:251657728;mso-position-horizontal-relative:text;mso-position-vertical-relative:text" o:allowincell="f"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84E9B" w14:textId="77777777" w:rsidR="00AE5EAE" w:rsidRDefault="00AE5EAE">
      <w:r>
        <w:separator/>
      </w:r>
    </w:p>
  </w:footnote>
  <w:footnote w:type="continuationSeparator" w:id="0">
    <w:p w14:paraId="41B74DE6" w14:textId="77777777" w:rsidR="00AE5EAE" w:rsidRDefault="00AE5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C5797" w14:textId="77777777" w:rsidR="00AE5EAE" w:rsidRDefault="00AE5E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13D8E78B" w14:textId="77777777" w:rsidR="00AE5EAE" w:rsidRDefault="00AE5E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14:paraId="03376F01" w14:textId="77777777" w:rsidR="00AE5EAE" w:rsidRDefault="00961D7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w14:anchorId="7A6F6CDA">
        <v:line id="_x0000_s2061" style="position:absolute;left:0;text-align:left;z-index:251659776"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2BB2D" w14:textId="77777777" w:rsidR="00AE5EAE" w:rsidRDefault="00AE5EAE">
    <w:pPr>
      <w:rPr>
        <w:rFonts w:ascii="Arial" w:hAnsi="Arial" w:cs="Arial"/>
        <w:sz w:val="24"/>
        <w:szCs w:val="24"/>
      </w:rPr>
    </w:pPr>
    <w:r>
      <w:rPr>
        <w:rFonts w:ascii="Arial" w:hAnsi="Arial" w:cs="Arial"/>
        <w:b/>
        <w:sz w:val="24"/>
      </w:rPr>
      <w:t>SEAN SKIERSKI, PE</w:t>
    </w:r>
    <w:r>
      <w:rPr>
        <w:rFonts w:ascii="Arial" w:hAnsi="Arial" w:cs="Arial"/>
        <w:b/>
        <w:sz w:val="24"/>
      </w:rPr>
      <w:tab/>
    </w:r>
    <w:r>
      <w:rPr>
        <w:rFonts w:ascii="Arial" w:hAnsi="Arial" w:cs="Arial"/>
        <w:b/>
        <w:sz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r>
      <w:rPr>
        <w:rFonts w:ascii="Arial" w:hAnsi="Arial" w:cs="Arial"/>
        <w:b/>
        <w:bCs/>
        <w:i/>
        <w:iCs/>
        <w:sz w:val="24"/>
        <w:szCs w:val="24"/>
      </w:rPr>
      <w:t>KS Engineers, P.C.</w:t>
    </w:r>
  </w:p>
  <w:p w14:paraId="78837EB6" w14:textId="77777777" w:rsidR="00AE5EAE" w:rsidRPr="008A42E5" w:rsidRDefault="00AE5EAE">
    <w:pPr>
      <w:pStyle w:val="Heading2"/>
    </w:pPr>
    <w:r>
      <w:t xml:space="preserve">Page </w:t>
    </w:r>
    <w:r w:rsidR="008655C4">
      <w:fldChar w:fldCharType="begin"/>
    </w:r>
    <w:r w:rsidR="008655C4">
      <w:instrText xml:space="preserve"> PAGE   \* MERGEFORMAT </w:instrText>
    </w:r>
    <w:r w:rsidR="008655C4">
      <w:fldChar w:fldCharType="separate"/>
    </w:r>
    <w:r w:rsidR="00B61275">
      <w:rPr>
        <w:noProof/>
      </w:rPr>
      <w:t>2</w:t>
    </w:r>
    <w:r w:rsidR="008655C4">
      <w:rPr>
        <w:noProof/>
      </w:rPr>
      <w:fldChar w:fldCharType="end"/>
    </w:r>
  </w:p>
  <w:p w14:paraId="67A10337" w14:textId="77777777" w:rsidR="00AE5EAE" w:rsidRDefault="00AE5EAE">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drawing>
        <wp:anchor distT="0" distB="0" distL="114300" distR="114300" simplePos="0" relativeHeight="251654656" behindDoc="0" locked="0" layoutInCell="0" allowOverlap="1" wp14:anchorId="1FAFE514" wp14:editId="39F3E9BC">
          <wp:simplePos x="0" y="0"/>
          <wp:positionH relativeFrom="column">
            <wp:posOffset>-28575</wp:posOffset>
          </wp:positionH>
          <wp:positionV relativeFrom="page">
            <wp:posOffset>-571500</wp:posOffset>
          </wp:positionV>
          <wp:extent cx="6484620" cy="9144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AF6DD" w14:textId="77777777" w:rsidR="00AE5EAE" w:rsidRDefault="00AE5EAE" w:rsidP="00E12705">
    <w:pPr>
      <w:rPr>
        <w:rFonts w:ascii="Arial" w:hAnsi="Arial" w:cs="Arial"/>
        <w:sz w:val="24"/>
        <w:szCs w:val="24"/>
      </w:rPr>
    </w:pPr>
    <w:r>
      <w:rPr>
        <w:rFonts w:ascii="Arial" w:hAnsi="Arial" w:cs="Arial"/>
        <w:b/>
        <w:sz w:val="24"/>
      </w:rPr>
      <w:t>SEAN SKIERSKI, P</w:t>
    </w:r>
    <w:r w:rsidR="007306F3">
      <w:rPr>
        <w:rFonts w:ascii="Arial" w:hAnsi="Arial" w:cs="Arial"/>
        <w:b/>
        <w:sz w:val="24"/>
      </w:rPr>
      <w:t>.</w:t>
    </w:r>
    <w:r>
      <w:rPr>
        <w:rFonts w:ascii="Arial" w:hAnsi="Arial" w:cs="Arial"/>
        <w:b/>
        <w:sz w:val="24"/>
      </w:rPr>
      <w:t>E</w:t>
    </w:r>
    <w:r w:rsidR="007306F3">
      <w:rPr>
        <w:rFonts w:ascii="Arial" w:hAnsi="Arial" w:cs="Arial"/>
        <w:b/>
        <w:sz w:val="24"/>
      </w:rPr>
      <w:t>.</w:t>
    </w:r>
    <w:r>
      <w:rPr>
        <w:rFonts w:ascii="Arial" w:hAnsi="Arial" w:cs="Arial"/>
        <w:b/>
        <w:sz w:val="24"/>
      </w:rPr>
      <w:tab/>
    </w:r>
    <w:r>
      <w:rPr>
        <w:rFonts w:ascii="Arial" w:hAnsi="Arial" w:cs="Arial"/>
        <w:b/>
        <w:sz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r>
      <w:rPr>
        <w:rFonts w:ascii="Arial" w:hAnsi="Arial" w:cs="Arial"/>
        <w:b/>
        <w:bCs/>
        <w:i/>
        <w:iCs/>
        <w:sz w:val="24"/>
        <w:szCs w:val="24"/>
      </w:rPr>
      <w:t>KS Engineers, P.C.</w:t>
    </w:r>
  </w:p>
  <w:p w14:paraId="679D7465" w14:textId="77777777" w:rsidR="00AE5EAE" w:rsidRPr="008A42E5" w:rsidRDefault="00AE5EAE" w:rsidP="00E12705">
    <w:pPr>
      <w:pStyle w:val="Heading2"/>
    </w:pPr>
    <w:r w:rsidRPr="008A42E5">
      <w:t>Civil Engineer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14409"/>
    <w:multiLevelType w:val="hybridMultilevel"/>
    <w:tmpl w:val="3576439C"/>
    <w:lvl w:ilvl="0" w:tplc="4CCEE4A0">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C875A63"/>
    <w:multiLevelType w:val="hybridMultilevel"/>
    <w:tmpl w:val="B1B4E5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3F26E2"/>
    <w:multiLevelType w:val="hybridMultilevel"/>
    <w:tmpl w:val="4916482A"/>
    <w:lvl w:ilvl="0" w:tplc="4FF24892">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E268AC"/>
    <w:multiLevelType w:val="hybridMultilevel"/>
    <w:tmpl w:val="32347D34"/>
    <w:lvl w:ilvl="0" w:tplc="4FF24892">
      <w:start w:val="1"/>
      <w:numFmt w:val="bullet"/>
      <w:lvlText w:val=""/>
      <w:lvlJc w:val="left"/>
      <w:pPr>
        <w:tabs>
          <w:tab w:val="num" w:pos="360"/>
        </w:tabs>
        <w:ind w:left="360" w:hanging="360"/>
      </w:pPr>
      <w:rPr>
        <w:rFonts w:ascii="Wingdings" w:hAnsi="Wingdings" w:hint="default"/>
        <w:b w:val="0"/>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CE16834"/>
    <w:multiLevelType w:val="hybridMultilevel"/>
    <w:tmpl w:val="A246D2BA"/>
    <w:lvl w:ilvl="0" w:tplc="E6E2018C">
      <w:start w:val="1"/>
      <w:numFmt w:val="bullet"/>
      <w:lvlText w:val=""/>
      <w:lvlJc w:val="left"/>
      <w:pPr>
        <w:tabs>
          <w:tab w:val="num" w:pos="576"/>
        </w:tabs>
        <w:ind w:left="576" w:hanging="360"/>
      </w:pPr>
      <w:rPr>
        <w:rFonts w:ascii="Symbol" w:hAnsi="Symbol" w:hint="default"/>
      </w:rPr>
    </w:lvl>
    <w:lvl w:ilvl="1" w:tplc="B91E2ADC" w:tentative="1">
      <w:start w:val="1"/>
      <w:numFmt w:val="bullet"/>
      <w:lvlText w:val="o"/>
      <w:lvlJc w:val="left"/>
      <w:pPr>
        <w:tabs>
          <w:tab w:val="num" w:pos="1656"/>
        </w:tabs>
        <w:ind w:left="1656" w:hanging="360"/>
      </w:pPr>
      <w:rPr>
        <w:rFonts w:ascii="Courier New" w:hAnsi="Courier New" w:hint="default"/>
      </w:rPr>
    </w:lvl>
    <w:lvl w:ilvl="2" w:tplc="96D0284E" w:tentative="1">
      <w:start w:val="1"/>
      <w:numFmt w:val="bullet"/>
      <w:lvlText w:val=""/>
      <w:lvlJc w:val="left"/>
      <w:pPr>
        <w:tabs>
          <w:tab w:val="num" w:pos="2376"/>
        </w:tabs>
        <w:ind w:left="2376" w:hanging="360"/>
      </w:pPr>
      <w:rPr>
        <w:rFonts w:ascii="Wingdings" w:hAnsi="Wingdings" w:hint="default"/>
      </w:rPr>
    </w:lvl>
    <w:lvl w:ilvl="3" w:tplc="AACE4634" w:tentative="1">
      <w:start w:val="1"/>
      <w:numFmt w:val="bullet"/>
      <w:lvlText w:val=""/>
      <w:lvlJc w:val="left"/>
      <w:pPr>
        <w:tabs>
          <w:tab w:val="num" w:pos="3096"/>
        </w:tabs>
        <w:ind w:left="3096" w:hanging="360"/>
      </w:pPr>
      <w:rPr>
        <w:rFonts w:ascii="Symbol" w:hAnsi="Symbol" w:hint="default"/>
      </w:rPr>
    </w:lvl>
    <w:lvl w:ilvl="4" w:tplc="92F8D7C0" w:tentative="1">
      <w:start w:val="1"/>
      <w:numFmt w:val="bullet"/>
      <w:lvlText w:val="o"/>
      <w:lvlJc w:val="left"/>
      <w:pPr>
        <w:tabs>
          <w:tab w:val="num" w:pos="3816"/>
        </w:tabs>
        <w:ind w:left="3816" w:hanging="360"/>
      </w:pPr>
      <w:rPr>
        <w:rFonts w:ascii="Courier New" w:hAnsi="Courier New" w:hint="default"/>
      </w:rPr>
    </w:lvl>
    <w:lvl w:ilvl="5" w:tplc="A2145076" w:tentative="1">
      <w:start w:val="1"/>
      <w:numFmt w:val="bullet"/>
      <w:lvlText w:val=""/>
      <w:lvlJc w:val="left"/>
      <w:pPr>
        <w:tabs>
          <w:tab w:val="num" w:pos="4536"/>
        </w:tabs>
        <w:ind w:left="4536" w:hanging="360"/>
      </w:pPr>
      <w:rPr>
        <w:rFonts w:ascii="Wingdings" w:hAnsi="Wingdings" w:hint="default"/>
      </w:rPr>
    </w:lvl>
    <w:lvl w:ilvl="6" w:tplc="333AA55A" w:tentative="1">
      <w:start w:val="1"/>
      <w:numFmt w:val="bullet"/>
      <w:lvlText w:val=""/>
      <w:lvlJc w:val="left"/>
      <w:pPr>
        <w:tabs>
          <w:tab w:val="num" w:pos="5256"/>
        </w:tabs>
        <w:ind w:left="5256" w:hanging="360"/>
      </w:pPr>
      <w:rPr>
        <w:rFonts w:ascii="Symbol" w:hAnsi="Symbol" w:hint="default"/>
      </w:rPr>
    </w:lvl>
    <w:lvl w:ilvl="7" w:tplc="F3907A04" w:tentative="1">
      <w:start w:val="1"/>
      <w:numFmt w:val="bullet"/>
      <w:lvlText w:val="o"/>
      <w:lvlJc w:val="left"/>
      <w:pPr>
        <w:tabs>
          <w:tab w:val="num" w:pos="5976"/>
        </w:tabs>
        <w:ind w:left="5976" w:hanging="360"/>
      </w:pPr>
      <w:rPr>
        <w:rFonts w:ascii="Courier New" w:hAnsi="Courier New" w:hint="default"/>
      </w:rPr>
    </w:lvl>
    <w:lvl w:ilvl="8" w:tplc="58FC3F82" w:tentative="1">
      <w:start w:val="1"/>
      <w:numFmt w:val="bullet"/>
      <w:lvlText w:val=""/>
      <w:lvlJc w:val="left"/>
      <w:pPr>
        <w:tabs>
          <w:tab w:val="num" w:pos="6696"/>
        </w:tabs>
        <w:ind w:left="6696" w:hanging="360"/>
      </w:pPr>
      <w:rPr>
        <w:rFonts w:ascii="Wingdings" w:hAnsi="Wingdings" w:hint="default"/>
      </w:rPr>
    </w:lvl>
  </w:abstractNum>
  <w:abstractNum w:abstractNumId="6" w15:restartNumberingAfterBreak="0">
    <w:nsid w:val="5FC66F79"/>
    <w:multiLevelType w:val="hybridMultilevel"/>
    <w:tmpl w:val="ADE222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26026180">
    <w:abstractNumId w:val="5"/>
  </w:num>
  <w:num w:numId="2" w16cid:durableId="910895641">
    <w:abstractNumId w:val="6"/>
  </w:num>
  <w:num w:numId="3" w16cid:durableId="1407537618">
    <w:abstractNumId w:val="1"/>
  </w:num>
  <w:num w:numId="4" w16cid:durableId="2054579367">
    <w:abstractNumId w:val="4"/>
  </w:num>
  <w:num w:numId="5" w16cid:durableId="30228138">
    <w:abstractNumId w:val="3"/>
  </w:num>
  <w:num w:numId="6" w16cid:durableId="1499464471">
    <w:abstractNumId w:val="2"/>
  </w:num>
  <w:num w:numId="7" w16cid:durableId="1404570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64">
      <o:colormru v:ext="edit" colors="#e1e1e1"/>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75D6"/>
    <w:rsid w:val="000315D4"/>
    <w:rsid w:val="000A02F1"/>
    <w:rsid w:val="000B1FF3"/>
    <w:rsid w:val="000B625D"/>
    <w:rsid w:val="0012122C"/>
    <w:rsid w:val="0012281A"/>
    <w:rsid w:val="00135CB2"/>
    <w:rsid w:val="00144E91"/>
    <w:rsid w:val="00172655"/>
    <w:rsid w:val="0018181D"/>
    <w:rsid w:val="00184BB1"/>
    <w:rsid w:val="001E3342"/>
    <w:rsid w:val="001E3759"/>
    <w:rsid w:val="001E6512"/>
    <w:rsid w:val="0020433A"/>
    <w:rsid w:val="002075D6"/>
    <w:rsid w:val="00212231"/>
    <w:rsid w:val="00264547"/>
    <w:rsid w:val="00277E9E"/>
    <w:rsid w:val="0028470A"/>
    <w:rsid w:val="002D433D"/>
    <w:rsid w:val="002E075B"/>
    <w:rsid w:val="002F41DB"/>
    <w:rsid w:val="003312EE"/>
    <w:rsid w:val="00397076"/>
    <w:rsid w:val="003A02B6"/>
    <w:rsid w:val="003A25CB"/>
    <w:rsid w:val="003B115E"/>
    <w:rsid w:val="003B6120"/>
    <w:rsid w:val="003D0E69"/>
    <w:rsid w:val="003E682E"/>
    <w:rsid w:val="00416E92"/>
    <w:rsid w:val="0042530B"/>
    <w:rsid w:val="004B1759"/>
    <w:rsid w:val="004C7C51"/>
    <w:rsid w:val="00511D15"/>
    <w:rsid w:val="00513D11"/>
    <w:rsid w:val="00523D98"/>
    <w:rsid w:val="005550FF"/>
    <w:rsid w:val="00563E13"/>
    <w:rsid w:val="00585964"/>
    <w:rsid w:val="0059338B"/>
    <w:rsid w:val="005B53C6"/>
    <w:rsid w:val="005D3571"/>
    <w:rsid w:val="005E67FD"/>
    <w:rsid w:val="005F049D"/>
    <w:rsid w:val="00615203"/>
    <w:rsid w:val="00621FC0"/>
    <w:rsid w:val="006306CA"/>
    <w:rsid w:val="00644969"/>
    <w:rsid w:val="00652F9D"/>
    <w:rsid w:val="00655CD8"/>
    <w:rsid w:val="006567AA"/>
    <w:rsid w:val="00663EAD"/>
    <w:rsid w:val="00682BD4"/>
    <w:rsid w:val="006850B4"/>
    <w:rsid w:val="006856AB"/>
    <w:rsid w:val="006936D1"/>
    <w:rsid w:val="006B427D"/>
    <w:rsid w:val="006B4888"/>
    <w:rsid w:val="006C2132"/>
    <w:rsid w:val="007306F3"/>
    <w:rsid w:val="00760344"/>
    <w:rsid w:val="0078534F"/>
    <w:rsid w:val="007A1CA6"/>
    <w:rsid w:val="007B795B"/>
    <w:rsid w:val="007D249A"/>
    <w:rsid w:val="007D7EF9"/>
    <w:rsid w:val="00801494"/>
    <w:rsid w:val="00813342"/>
    <w:rsid w:val="00827326"/>
    <w:rsid w:val="0084055B"/>
    <w:rsid w:val="0084495E"/>
    <w:rsid w:val="00857160"/>
    <w:rsid w:val="008655C4"/>
    <w:rsid w:val="00876BE3"/>
    <w:rsid w:val="00884C55"/>
    <w:rsid w:val="0089601F"/>
    <w:rsid w:val="00897388"/>
    <w:rsid w:val="008A2103"/>
    <w:rsid w:val="008A37F3"/>
    <w:rsid w:val="008A42E5"/>
    <w:rsid w:val="008D55A3"/>
    <w:rsid w:val="008E2CD1"/>
    <w:rsid w:val="0090009A"/>
    <w:rsid w:val="00920FA6"/>
    <w:rsid w:val="00961D78"/>
    <w:rsid w:val="00995F6A"/>
    <w:rsid w:val="009F0343"/>
    <w:rsid w:val="00A362D8"/>
    <w:rsid w:val="00A52D1D"/>
    <w:rsid w:val="00A703DC"/>
    <w:rsid w:val="00A80A32"/>
    <w:rsid w:val="00AA63C6"/>
    <w:rsid w:val="00AE20F7"/>
    <w:rsid w:val="00AE5EAE"/>
    <w:rsid w:val="00AF0FB2"/>
    <w:rsid w:val="00B03CA1"/>
    <w:rsid w:val="00B041F4"/>
    <w:rsid w:val="00B218A9"/>
    <w:rsid w:val="00B61275"/>
    <w:rsid w:val="00B8298B"/>
    <w:rsid w:val="00B8333A"/>
    <w:rsid w:val="00B870E8"/>
    <w:rsid w:val="00BD2E55"/>
    <w:rsid w:val="00C251BC"/>
    <w:rsid w:val="00C411B0"/>
    <w:rsid w:val="00C76FEE"/>
    <w:rsid w:val="00C77CD4"/>
    <w:rsid w:val="00CA1912"/>
    <w:rsid w:val="00CF0A55"/>
    <w:rsid w:val="00CF7FA2"/>
    <w:rsid w:val="00D258E9"/>
    <w:rsid w:val="00D3217F"/>
    <w:rsid w:val="00D45DC9"/>
    <w:rsid w:val="00D67697"/>
    <w:rsid w:val="00DB1538"/>
    <w:rsid w:val="00E12705"/>
    <w:rsid w:val="00E161B2"/>
    <w:rsid w:val="00E223F1"/>
    <w:rsid w:val="00E42C8B"/>
    <w:rsid w:val="00E55BF0"/>
    <w:rsid w:val="00E73714"/>
    <w:rsid w:val="00E85529"/>
    <w:rsid w:val="00E96281"/>
    <w:rsid w:val="00EB181D"/>
    <w:rsid w:val="00EB2266"/>
    <w:rsid w:val="00ED1D29"/>
    <w:rsid w:val="00EE033E"/>
    <w:rsid w:val="00EE6648"/>
    <w:rsid w:val="00EF6607"/>
    <w:rsid w:val="00F04683"/>
    <w:rsid w:val="00F10A6E"/>
    <w:rsid w:val="00F15DBB"/>
    <w:rsid w:val="00F17291"/>
    <w:rsid w:val="00F40E77"/>
    <w:rsid w:val="00F61E46"/>
    <w:rsid w:val="00F908E4"/>
    <w:rsid w:val="00FB670A"/>
    <w:rsid w:val="00FC208E"/>
    <w:rsid w:val="00FD456C"/>
    <w:rsid w:val="00FD5FDA"/>
    <w:rsid w:val="00FD6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colormru v:ext="edit" colors="#e1e1e1"/>
    </o:shapedefaults>
    <o:shapelayout v:ext="edit">
      <o:idmap v:ext="edit" data="1"/>
    </o:shapelayout>
  </w:shapeDefaults>
  <w:decimalSymbol w:val="."/>
  <w:listSeparator w:val=","/>
  <w14:docId w14:val="487E3C6B"/>
  <w15:docId w15:val="{9319DE05-B532-4A34-BEBA-26A10139F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12EE"/>
    <w:pPr>
      <w:widowControl w:val="0"/>
      <w:autoSpaceDE w:val="0"/>
      <w:autoSpaceDN w:val="0"/>
      <w:adjustRightInd w:val="0"/>
    </w:pPr>
  </w:style>
  <w:style w:type="paragraph" w:styleId="Heading1">
    <w:name w:val="heading 1"/>
    <w:basedOn w:val="Normal"/>
    <w:next w:val="Normal"/>
    <w:qFormat/>
    <w:rsid w:val="003312EE"/>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3312EE"/>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rsid w:val="003312EE"/>
    <w:pPr>
      <w:keepNext/>
      <w:outlineLvl w:val="2"/>
    </w:pPr>
    <w:rPr>
      <w:rFonts w:ascii="Arial" w:hAnsi="Arial" w:cs="Arial"/>
      <w:b/>
      <w:bCs/>
      <w:cap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3312EE"/>
  </w:style>
  <w:style w:type="paragraph" w:customStyle="1" w:styleId="Quick">
    <w:name w:val="Quick _"/>
    <w:rsid w:val="003312EE"/>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3312EE"/>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3312EE"/>
    <w:pPr>
      <w:tabs>
        <w:tab w:val="left" w:pos="0"/>
        <w:tab w:val="center" w:pos="4320"/>
        <w:tab w:val="right" w:pos="8640"/>
        <w:tab w:val="left" w:pos="9360"/>
        <w:tab w:val="right" w:pos="10080"/>
      </w:tabs>
      <w:jc w:val="both"/>
    </w:pPr>
    <w:rPr>
      <w:sz w:val="24"/>
      <w:szCs w:val="24"/>
    </w:rPr>
  </w:style>
  <w:style w:type="paragraph" w:styleId="Footer">
    <w:name w:val="footer"/>
    <w:basedOn w:val="Normal"/>
    <w:rsid w:val="003312EE"/>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3312E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link w:val="BodyText2Char"/>
    <w:rsid w:val="003312EE"/>
    <w:pPr>
      <w:widowControl/>
      <w:autoSpaceDE/>
      <w:autoSpaceDN/>
      <w:adjustRightInd/>
      <w:jc w:val="both"/>
    </w:pPr>
    <w:rPr>
      <w:rFonts w:ascii="News Gothic MT" w:hAnsi="News Gothic MT"/>
      <w:szCs w:val="24"/>
    </w:rPr>
  </w:style>
  <w:style w:type="character" w:styleId="PageNumber">
    <w:name w:val="page number"/>
    <w:basedOn w:val="DefaultParagraphFont"/>
    <w:rsid w:val="003312EE"/>
  </w:style>
  <w:style w:type="character" w:customStyle="1" w:styleId="BodyText2Char">
    <w:name w:val="Body Text 2 Char"/>
    <w:basedOn w:val="DefaultParagraphFont"/>
    <w:link w:val="BodyText2"/>
    <w:rsid w:val="00D3217F"/>
    <w:rPr>
      <w:rFonts w:ascii="News Gothic MT" w:hAnsi="News Gothic MT"/>
      <w:szCs w:val="24"/>
    </w:rPr>
  </w:style>
  <w:style w:type="paragraph" w:styleId="ListParagraph">
    <w:name w:val="List Paragraph"/>
    <w:basedOn w:val="Normal"/>
    <w:uiPriority w:val="34"/>
    <w:qFormat/>
    <w:rsid w:val="006306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608500">
      <w:bodyDiv w:val="1"/>
      <w:marLeft w:val="0"/>
      <w:marRight w:val="0"/>
      <w:marTop w:val="0"/>
      <w:marBottom w:val="0"/>
      <w:divBdr>
        <w:top w:val="none" w:sz="0" w:space="0" w:color="auto"/>
        <w:left w:val="none" w:sz="0" w:space="0" w:color="auto"/>
        <w:bottom w:val="none" w:sz="0" w:space="0" w:color="auto"/>
        <w:right w:val="none" w:sz="0" w:space="0" w:color="auto"/>
      </w:divBdr>
    </w:div>
    <w:div w:id="1286765635">
      <w:bodyDiv w:val="1"/>
      <w:marLeft w:val="0"/>
      <w:marRight w:val="0"/>
      <w:marTop w:val="0"/>
      <w:marBottom w:val="0"/>
      <w:divBdr>
        <w:top w:val="none" w:sz="0" w:space="0" w:color="auto"/>
        <w:left w:val="none" w:sz="0" w:space="0" w:color="auto"/>
        <w:bottom w:val="none" w:sz="0" w:space="0" w:color="auto"/>
        <w:right w:val="none" w:sz="0" w:space="0" w:color="auto"/>
      </w:divBdr>
    </w:div>
    <w:div w:id="1348822844">
      <w:bodyDiv w:val="1"/>
      <w:marLeft w:val="0"/>
      <w:marRight w:val="0"/>
      <w:marTop w:val="0"/>
      <w:marBottom w:val="0"/>
      <w:divBdr>
        <w:top w:val="none" w:sz="0" w:space="0" w:color="auto"/>
        <w:left w:val="none" w:sz="0" w:space="0" w:color="auto"/>
        <w:bottom w:val="none" w:sz="0" w:space="0" w:color="auto"/>
        <w:right w:val="none" w:sz="0" w:space="0" w:color="auto"/>
      </w:divBdr>
      <w:divsChild>
        <w:div w:id="345789134">
          <w:marLeft w:val="0"/>
          <w:marRight w:val="0"/>
          <w:marTop w:val="0"/>
          <w:marBottom w:val="0"/>
          <w:divBdr>
            <w:top w:val="none" w:sz="0" w:space="0" w:color="auto"/>
            <w:left w:val="none" w:sz="0" w:space="0" w:color="auto"/>
            <w:bottom w:val="none" w:sz="0" w:space="0" w:color="auto"/>
            <w:right w:val="none" w:sz="0" w:space="0" w:color="auto"/>
          </w:divBdr>
        </w:div>
        <w:div w:id="1107652631">
          <w:marLeft w:val="0"/>
          <w:marRight w:val="0"/>
          <w:marTop w:val="0"/>
          <w:marBottom w:val="0"/>
          <w:divBdr>
            <w:top w:val="none" w:sz="0" w:space="0" w:color="auto"/>
            <w:left w:val="none" w:sz="0" w:space="0" w:color="auto"/>
            <w:bottom w:val="none" w:sz="0" w:space="0" w:color="auto"/>
            <w:right w:val="none" w:sz="0" w:space="0" w:color="auto"/>
          </w:divBdr>
        </w:div>
        <w:div w:id="1376931851">
          <w:marLeft w:val="0"/>
          <w:marRight w:val="0"/>
          <w:marTop w:val="0"/>
          <w:marBottom w:val="0"/>
          <w:divBdr>
            <w:top w:val="none" w:sz="0" w:space="0" w:color="auto"/>
            <w:left w:val="none" w:sz="0" w:space="0" w:color="auto"/>
            <w:bottom w:val="none" w:sz="0" w:space="0" w:color="auto"/>
            <w:right w:val="none" w:sz="0" w:space="0" w:color="auto"/>
          </w:divBdr>
        </w:div>
        <w:div w:id="1638215675">
          <w:marLeft w:val="0"/>
          <w:marRight w:val="0"/>
          <w:marTop w:val="0"/>
          <w:marBottom w:val="0"/>
          <w:divBdr>
            <w:top w:val="none" w:sz="0" w:space="0" w:color="auto"/>
            <w:left w:val="none" w:sz="0" w:space="0" w:color="auto"/>
            <w:bottom w:val="none" w:sz="0" w:space="0" w:color="auto"/>
            <w:right w:val="none" w:sz="0" w:space="0" w:color="auto"/>
          </w:divBdr>
        </w:div>
        <w:div w:id="1667443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7</Pages>
  <Words>5025</Words>
  <Characters>28646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Dianna Keable</cp:lastModifiedBy>
  <cp:revision>10</cp:revision>
  <cp:lastPrinted>2010-06-23T13:24:00Z</cp:lastPrinted>
  <dcterms:created xsi:type="dcterms:W3CDTF">2020-03-23T18:56:00Z</dcterms:created>
  <dcterms:modified xsi:type="dcterms:W3CDTF">2023-02-21T17:58:00Z</dcterms:modified>
</cp:coreProperties>
</file>