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D2A9D" w14:textId="77777777" w:rsidR="00CF7A40" w:rsidRPr="00A91848" w:rsidRDefault="00CF7A40" w:rsidP="00CF7A40">
      <w:pPr>
        <w:pStyle w:val="Heading1"/>
        <w:tabs>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10080"/>
        </w:tabs>
        <w:rPr>
          <w:kern w:val="20"/>
        </w:rPr>
      </w:pPr>
      <w:r w:rsidRPr="00A91848">
        <w:rPr>
          <w:kern w:val="20"/>
          <w:highlight w:val="yellow"/>
        </w:rPr>
        <w:t xml:space="preserve">PLEASE NOTE MAJOR RESUME UPDATE IN PROGRESS – IF ENTIRE PROJECT IS HIGHLIGHTED IN YELLOW, STILL REQUIRES FORMATTING WRITE UP FROM PDS VERSION TO RESUME SPECIFIC </w:t>
      </w:r>
    </w:p>
    <w:p w14:paraId="57D8951C" w14:textId="77777777" w:rsidR="00CF7A40" w:rsidRDefault="00CF7A40" w:rsidP="00605474">
      <w:pPr>
        <w:pStyle w:val="Heading1"/>
      </w:pPr>
    </w:p>
    <w:p w14:paraId="0AAB2731" w14:textId="19E741EB" w:rsidR="009F684E" w:rsidRPr="00120DB0" w:rsidRDefault="009F684E" w:rsidP="00605474">
      <w:pPr>
        <w:pStyle w:val="Heading1"/>
      </w:pPr>
      <w:r w:rsidRPr="00120DB0">
        <w:t>EDUCATION</w:t>
      </w:r>
    </w:p>
    <w:p w14:paraId="630B2CE9" w14:textId="77777777" w:rsidR="0078105C" w:rsidRPr="00120DB0" w:rsidRDefault="0078105C" w:rsidP="0078105C">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MS/Civil Engineering, Villanova University, 1980</w:t>
      </w:r>
    </w:p>
    <w:p w14:paraId="3EC6C3A2" w14:textId="77777777" w:rsidR="00C67BC9" w:rsidRPr="00120DB0" w:rsidRDefault="00C67BC9"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BS/Civil Engineering, Villanova University, 1974</w:t>
      </w:r>
    </w:p>
    <w:p w14:paraId="6A4BE149" w14:textId="77777777" w:rsidR="00C67BC9" w:rsidRPr="00120DB0" w:rsidRDefault="00C67BC9"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C0E99A3" w14:textId="77777777" w:rsidR="009F684E" w:rsidRPr="00120DB0" w:rsidRDefault="009F684E" w:rsidP="00605474">
      <w:pPr>
        <w:pStyle w:val="Heading1"/>
      </w:pPr>
      <w:r w:rsidRPr="00120DB0">
        <w:t>PROFESSIONAL REGISTRATIONS/CERTIFICATIONS</w:t>
      </w:r>
    </w:p>
    <w:p w14:paraId="5729068A" w14:textId="77777777" w:rsidR="00AB5C5C" w:rsidRPr="00120DB0" w:rsidRDefault="009F684E" w:rsidP="00605474">
      <w:pPr>
        <w:pStyle w:val="BodyText2"/>
        <w:ind w:left="360" w:hanging="360"/>
      </w:pPr>
      <w:r w:rsidRPr="00120DB0">
        <w:t xml:space="preserve">Professional Engineer </w:t>
      </w:r>
      <w:r w:rsidR="00AB5C5C" w:rsidRPr="00120DB0">
        <w:t>–</w:t>
      </w:r>
      <w:r w:rsidRPr="00120DB0">
        <w:t xml:space="preserve"> </w:t>
      </w:r>
      <w:r w:rsidR="00AB5C5C" w:rsidRPr="00120DB0">
        <w:t>NJ (# 24GE04368600</w:t>
      </w:r>
      <w:r w:rsidR="0060268C" w:rsidRPr="00120DB0">
        <w:t xml:space="preserve"> </w:t>
      </w:r>
      <w:r w:rsidR="003C2054" w:rsidRPr="00120DB0">
        <w:t>Rec’d 2002</w:t>
      </w:r>
      <w:r w:rsidR="00AB5C5C" w:rsidRPr="00120DB0">
        <w:t>) PA (# 027442E</w:t>
      </w:r>
      <w:r w:rsidR="0060268C" w:rsidRPr="00120DB0">
        <w:t xml:space="preserve"> </w:t>
      </w:r>
      <w:r w:rsidR="003C2054" w:rsidRPr="00120DB0">
        <w:t>Rec’d 1978</w:t>
      </w:r>
      <w:r w:rsidR="00AB5C5C" w:rsidRPr="00120DB0">
        <w:t>)</w:t>
      </w:r>
    </w:p>
    <w:p w14:paraId="5BECAD94" w14:textId="77777777" w:rsidR="00AB5C5C" w:rsidRPr="00120DB0" w:rsidRDefault="00AB5C5C" w:rsidP="00605474">
      <w:pPr>
        <w:pStyle w:val="BodyText2"/>
        <w:tabs>
          <w:tab w:val="clear" w:pos="0"/>
        </w:tabs>
        <w:ind w:left="360" w:hanging="360"/>
      </w:pPr>
    </w:p>
    <w:p w14:paraId="21CBF19E" w14:textId="77777777" w:rsidR="009F684E" w:rsidRPr="00120DB0" w:rsidRDefault="009F684E" w:rsidP="00605474">
      <w:pPr>
        <w:pStyle w:val="Heading1"/>
      </w:pPr>
      <w:r w:rsidRPr="00120DB0">
        <w:t>TRAINING</w:t>
      </w:r>
    </w:p>
    <w:p w14:paraId="2800EEA0" w14:textId="02B84F8F" w:rsidR="00620779" w:rsidRDefault="00620779"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Pr>
          <w:rFonts w:ascii="Arial" w:hAnsi="Arial" w:cs="Arial"/>
          <w:sz w:val="19"/>
          <w:szCs w:val="19"/>
        </w:rPr>
        <w:t>FHWA-NHI Course 130053, Bridge Inspection Refresher Training, 20</w:t>
      </w:r>
      <w:r w:rsidR="001F0609">
        <w:rPr>
          <w:rFonts w:ascii="Arial" w:hAnsi="Arial" w:cs="Arial"/>
          <w:sz w:val="19"/>
          <w:szCs w:val="19"/>
        </w:rPr>
        <w:t>22</w:t>
      </w:r>
    </w:p>
    <w:p w14:paraId="46CF3AC1" w14:textId="77777777" w:rsidR="00E022AB" w:rsidRPr="00120DB0" w:rsidRDefault="00E022AB"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FHWA-NHI Course 130078, Fracture Critical Inspection Techniques for Steel Bridges, 2013</w:t>
      </w:r>
    </w:p>
    <w:p w14:paraId="170DD4A9" w14:textId="77777777" w:rsidR="00C3182C" w:rsidRPr="00120DB0" w:rsidRDefault="00C3182C" w:rsidP="00605474">
      <w:pPr>
        <w:autoSpaceDE/>
        <w:autoSpaceDN/>
        <w:adjustRightInd/>
        <w:jc w:val="both"/>
        <w:rPr>
          <w:rFonts w:ascii="Arial" w:hAnsi="Arial" w:cs="Arial"/>
          <w:sz w:val="19"/>
          <w:szCs w:val="19"/>
        </w:rPr>
      </w:pPr>
      <w:r w:rsidRPr="00120DB0">
        <w:rPr>
          <w:rFonts w:ascii="Arial" w:hAnsi="Arial" w:cs="Arial"/>
          <w:sz w:val="19"/>
          <w:szCs w:val="19"/>
        </w:rPr>
        <w:t>FHWA-NHI Course No. 130078, Fracture Critical Inspection Techniques for Steel Bridges, 2002</w:t>
      </w:r>
    </w:p>
    <w:p w14:paraId="08A40302" w14:textId="77777777" w:rsidR="00280024" w:rsidRPr="00120DB0" w:rsidRDefault="00280024"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FHA Introduction to Element Level Bridge Inspection, March 5, 2013</w:t>
      </w:r>
    </w:p>
    <w:p w14:paraId="17140C44" w14:textId="77777777" w:rsidR="00C04038" w:rsidRPr="00120DB0" w:rsidRDefault="00B937A8" w:rsidP="00605474">
      <w:pPr>
        <w:autoSpaceDE/>
        <w:autoSpaceDN/>
        <w:adjustRightInd/>
        <w:jc w:val="both"/>
        <w:rPr>
          <w:rFonts w:ascii="Arial" w:hAnsi="Arial" w:cs="Arial"/>
          <w:sz w:val="19"/>
          <w:szCs w:val="19"/>
        </w:rPr>
      </w:pPr>
      <w:r w:rsidRPr="00120DB0">
        <w:rPr>
          <w:rFonts w:ascii="Arial" w:hAnsi="Arial" w:cs="Arial"/>
          <w:sz w:val="19"/>
          <w:szCs w:val="19"/>
        </w:rPr>
        <w:t>NHI Course No. 130055</w:t>
      </w:r>
      <w:r w:rsidR="00C04038" w:rsidRPr="00120DB0">
        <w:rPr>
          <w:rFonts w:ascii="Arial" w:hAnsi="Arial" w:cs="Arial"/>
          <w:sz w:val="19"/>
          <w:szCs w:val="19"/>
        </w:rPr>
        <w:t xml:space="preserve"> –</w:t>
      </w:r>
      <w:r w:rsidRPr="00120DB0">
        <w:rPr>
          <w:rFonts w:ascii="Arial" w:hAnsi="Arial" w:cs="Arial"/>
          <w:sz w:val="19"/>
          <w:szCs w:val="19"/>
        </w:rPr>
        <w:t xml:space="preserve"> Safety Inspection of In-Service Bridges, 1994</w:t>
      </w:r>
      <w:r w:rsidR="00C04038" w:rsidRPr="00120DB0">
        <w:rPr>
          <w:rFonts w:ascii="Arial" w:hAnsi="Arial" w:cs="Arial"/>
          <w:sz w:val="19"/>
          <w:szCs w:val="19"/>
        </w:rPr>
        <w:t xml:space="preserve"> </w:t>
      </w:r>
    </w:p>
    <w:p w14:paraId="77274A71" w14:textId="77777777" w:rsidR="00AB5C5C" w:rsidRPr="00120DB0" w:rsidRDefault="00C04038" w:rsidP="00605474">
      <w:pPr>
        <w:autoSpaceDE/>
        <w:autoSpaceDN/>
        <w:adjustRightInd/>
        <w:jc w:val="both"/>
        <w:rPr>
          <w:rFonts w:ascii="Arial" w:hAnsi="Arial" w:cs="Arial"/>
          <w:sz w:val="19"/>
          <w:szCs w:val="19"/>
        </w:rPr>
      </w:pPr>
      <w:r w:rsidRPr="00120DB0">
        <w:rPr>
          <w:rFonts w:ascii="Arial" w:hAnsi="Arial" w:cs="Arial"/>
          <w:sz w:val="19"/>
          <w:szCs w:val="19"/>
        </w:rPr>
        <w:t xml:space="preserve">NHI Course No. 135047 – </w:t>
      </w:r>
      <w:r w:rsidR="00AB5C5C" w:rsidRPr="00120DB0">
        <w:rPr>
          <w:rFonts w:ascii="Arial" w:hAnsi="Arial" w:cs="Arial"/>
          <w:sz w:val="19"/>
          <w:szCs w:val="19"/>
        </w:rPr>
        <w:t xml:space="preserve">Stream Stability and Scour at Highway Bridges, </w:t>
      </w:r>
      <w:r w:rsidRPr="00120DB0">
        <w:rPr>
          <w:rFonts w:ascii="Arial" w:hAnsi="Arial" w:cs="Arial"/>
          <w:sz w:val="19"/>
          <w:szCs w:val="19"/>
        </w:rPr>
        <w:t>2012</w:t>
      </w:r>
    </w:p>
    <w:p w14:paraId="395FC4AA" w14:textId="77777777" w:rsidR="00AB5C5C" w:rsidRPr="00120DB0" w:rsidRDefault="00AB5C5C" w:rsidP="00605474">
      <w:pPr>
        <w:autoSpaceDE/>
        <w:autoSpaceDN/>
        <w:adjustRightInd/>
        <w:jc w:val="both"/>
        <w:rPr>
          <w:rFonts w:ascii="Arial" w:hAnsi="Arial" w:cs="Arial"/>
          <w:sz w:val="19"/>
          <w:szCs w:val="19"/>
        </w:rPr>
      </w:pPr>
      <w:r w:rsidRPr="00120DB0">
        <w:rPr>
          <w:rFonts w:ascii="Arial" w:hAnsi="Arial" w:cs="Arial"/>
          <w:sz w:val="19"/>
          <w:szCs w:val="19"/>
        </w:rPr>
        <w:t>NHI Course No. 13053 – Bridge Management: Inspection Session, sponsored by NJDOT, 1999</w:t>
      </w:r>
    </w:p>
    <w:p w14:paraId="2A089217" w14:textId="77777777" w:rsidR="00481E32" w:rsidRPr="00120DB0" w:rsidRDefault="00481E32" w:rsidP="00605474">
      <w:pPr>
        <w:autoSpaceDE/>
        <w:autoSpaceDN/>
        <w:adjustRightInd/>
        <w:jc w:val="both"/>
        <w:rPr>
          <w:rFonts w:ascii="Arial" w:hAnsi="Arial" w:cs="Arial"/>
          <w:sz w:val="19"/>
          <w:szCs w:val="19"/>
        </w:rPr>
      </w:pPr>
      <w:r w:rsidRPr="00120DB0">
        <w:rPr>
          <w:rFonts w:ascii="Arial" w:hAnsi="Arial" w:cs="Arial"/>
          <w:sz w:val="19"/>
          <w:szCs w:val="19"/>
        </w:rPr>
        <w:t>Context Sensitive Design Training Program, Rutgers, sponsored by NJDOT, FHWA, and NJT, 2001</w:t>
      </w:r>
    </w:p>
    <w:p w14:paraId="25D93826" w14:textId="77777777" w:rsidR="0060268C" w:rsidRPr="00120DB0" w:rsidRDefault="0060268C" w:rsidP="00605474">
      <w:pPr>
        <w:jc w:val="both"/>
        <w:rPr>
          <w:rFonts w:ascii="Arial" w:hAnsi="Arial" w:cs="Arial"/>
          <w:sz w:val="19"/>
          <w:szCs w:val="19"/>
        </w:rPr>
      </w:pPr>
      <w:r w:rsidRPr="00120DB0">
        <w:rPr>
          <w:rFonts w:ascii="Arial" w:hAnsi="Arial" w:cs="Arial"/>
          <w:sz w:val="19"/>
          <w:szCs w:val="19"/>
        </w:rPr>
        <w:t>PennDOT Bridge Inspection Practices &amp; Procedures Training - Bridge Safety Inspector, Exp. May 201</w:t>
      </w:r>
      <w:r w:rsidR="001B604D">
        <w:rPr>
          <w:rFonts w:ascii="Arial" w:hAnsi="Arial" w:cs="Arial"/>
          <w:sz w:val="19"/>
          <w:szCs w:val="19"/>
        </w:rPr>
        <w:t>7</w:t>
      </w:r>
    </w:p>
    <w:p w14:paraId="194BE1B3" w14:textId="77777777" w:rsidR="009F684E" w:rsidRPr="00120DB0" w:rsidRDefault="009F684E"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F1E45FB" w14:textId="77777777" w:rsidR="00D32A85" w:rsidRPr="00120DB0" w:rsidRDefault="00D32A85" w:rsidP="00D32A85">
      <w:pPr>
        <w:pStyle w:val="Heading1"/>
      </w:pPr>
      <w:r w:rsidRPr="00120DB0">
        <w:t>CHRONOLOGICAL HISTORY OF EMPLOYMENT</w:t>
      </w:r>
    </w:p>
    <w:p w14:paraId="176F5945"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KS Engineers, P.C. (2011 - Present)</w:t>
      </w:r>
    </w:p>
    <w:p w14:paraId="25C0708E"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Johnson, </w:t>
      </w:r>
      <w:proofErr w:type="spellStart"/>
      <w:r w:rsidRPr="00120DB0">
        <w:rPr>
          <w:rFonts w:ascii="Arial" w:hAnsi="Arial" w:cs="Arial"/>
          <w:sz w:val="19"/>
          <w:szCs w:val="19"/>
        </w:rPr>
        <w:t>Mirmiran</w:t>
      </w:r>
      <w:proofErr w:type="spellEnd"/>
      <w:r w:rsidRPr="00120DB0">
        <w:rPr>
          <w:rFonts w:ascii="Arial" w:hAnsi="Arial" w:cs="Arial"/>
          <w:sz w:val="19"/>
          <w:szCs w:val="19"/>
        </w:rPr>
        <w:t xml:space="preserve"> &amp; Thompson, Inc. (05/2006 - 2011) Office Manager, Trenton Office / Project Manager / BD Manager </w:t>
      </w:r>
    </w:p>
    <w:p w14:paraId="62AAABCF"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Schoor DePalma, Incorporated (05/2004 - 05/2006) Transportation Department Manager, Voorhees Office / Project Manager / BD Manager</w:t>
      </w:r>
    </w:p>
    <w:p w14:paraId="488E1531"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STV, Incorporated (06/1998 - 04/2004) Office Manager / Project Manager / BD Manager </w:t>
      </w:r>
    </w:p>
    <w:p w14:paraId="0DCFCF59"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Urban Engineers, Inc. (06/1994 - 06/1998) Project Bridge Engineer</w:t>
      </w:r>
    </w:p>
    <w:p w14:paraId="785234F0"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Bergmann Associates (06/1992 - 06/1994) Structural Project Manager </w:t>
      </w:r>
    </w:p>
    <w:p w14:paraId="04C5D074"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E. Lionel Pavlo Engineering Co. (07/1983 - 06/1992) Office Manager / Project Manager   </w:t>
      </w:r>
    </w:p>
    <w:p w14:paraId="33DAAFF5"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Phoenix Steel Corporation (02/1982 - 07/1983) Project Engineer  </w:t>
      </w:r>
    </w:p>
    <w:p w14:paraId="679D1E39"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 xml:space="preserve">Campbell Soup Co. (03/1979 - 02/1982) Civil/Structural Engineer </w:t>
      </w:r>
    </w:p>
    <w:p w14:paraId="119D50D8" w14:textId="77777777" w:rsidR="00D32A85" w:rsidRPr="00120DB0" w:rsidRDefault="00D32A85" w:rsidP="00D32A85">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20DB0">
        <w:rPr>
          <w:rFonts w:ascii="Arial" w:hAnsi="Arial" w:cs="Arial"/>
          <w:sz w:val="19"/>
          <w:szCs w:val="19"/>
        </w:rPr>
        <w:t>U.S. Army Corps of Engineers (06/1974 - 03/1979) Civil/Structural Engineer</w:t>
      </w:r>
    </w:p>
    <w:p w14:paraId="5B3323AB" w14:textId="77777777" w:rsidR="00D32A85" w:rsidRPr="00120DB0" w:rsidRDefault="00D32A85" w:rsidP="0060547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53EC2F9C" w14:textId="77777777" w:rsidR="009F684E" w:rsidRPr="00120DB0" w:rsidRDefault="009F684E" w:rsidP="00605474">
      <w:pPr>
        <w:pStyle w:val="Heading1"/>
      </w:pPr>
      <w:r w:rsidRPr="00120DB0">
        <w:t>EXPERIENCE SUMMARY</w:t>
      </w:r>
    </w:p>
    <w:p w14:paraId="26EB615E" w14:textId="0F7E8AB9" w:rsidR="009F684E" w:rsidRPr="00120DB0" w:rsidRDefault="007C0490" w:rsidP="00605474">
      <w:pPr>
        <w:pStyle w:val="BodyText2"/>
      </w:pPr>
      <w:r w:rsidRPr="00120DB0">
        <w:t xml:space="preserve">Mr. Zarriello has </w:t>
      </w:r>
      <w:r w:rsidR="00F93B85">
        <w:t>49</w:t>
      </w:r>
      <w:r w:rsidRPr="00120DB0">
        <w:t xml:space="preserve"> years of experience in transportation engineering.</w:t>
      </w:r>
      <w:r w:rsidR="0060268C" w:rsidRPr="00120DB0">
        <w:t xml:space="preserve"> </w:t>
      </w:r>
      <w:r w:rsidRPr="00120DB0">
        <w:t>He has served as a bridge engineer, highway engineer, project manager, and office manager for transportation and industrial clients.</w:t>
      </w:r>
      <w:r w:rsidR="0060268C" w:rsidRPr="00120DB0">
        <w:t xml:space="preserve"> </w:t>
      </w:r>
      <w:r w:rsidRPr="00120DB0">
        <w:t>Mr. Zarriello has led numerous design projects on behalf of the New Jersey Department of Transportation (NJDOT), New Jersey Turnpike Authority, and Pennsylvania Department of Transportation (PENNDOT).</w:t>
      </w:r>
      <w:r w:rsidR="0060268C" w:rsidRPr="00120DB0">
        <w:t xml:space="preserve"> </w:t>
      </w:r>
      <w:r w:rsidRPr="00120DB0">
        <w:t xml:space="preserve">Mr. Zarriello's structural design and inspection experience includes management of multiple bridge replacement/rehabilitation and NBIS bridge inspection projects. </w:t>
      </w:r>
      <w:r w:rsidR="009F684E" w:rsidRPr="00120DB0">
        <w:t>His relevant project experience includes:</w:t>
      </w:r>
    </w:p>
    <w:p w14:paraId="2F0329FE" w14:textId="02A6EA6D" w:rsidR="00F63124" w:rsidRDefault="00F63124" w:rsidP="00605474">
      <w:pPr>
        <w:pStyle w:val="BodyText2"/>
      </w:pPr>
    </w:p>
    <w:p w14:paraId="0A26B140" w14:textId="73FAA46C" w:rsidR="00EB3F99" w:rsidRDefault="00EB3F99" w:rsidP="00EB3F99">
      <w:pPr>
        <w:jc w:val="both"/>
        <w:rPr>
          <w:rFonts w:ascii="Arial" w:hAnsi="Arial" w:cs="Arial"/>
          <w:bCs/>
          <w:color w:val="000000"/>
          <w:sz w:val="19"/>
          <w:szCs w:val="19"/>
        </w:rPr>
      </w:pPr>
      <w:r>
        <w:rPr>
          <w:rFonts w:ascii="Arial" w:hAnsi="Arial" w:cs="Arial"/>
          <w:b/>
          <w:bCs/>
          <w:color w:val="000000"/>
          <w:sz w:val="19"/>
          <w:szCs w:val="19"/>
        </w:rPr>
        <w:t xml:space="preserve">KSE Job # 2169 AMTRAK, </w:t>
      </w:r>
      <w:r w:rsidRPr="00EB6AA4">
        <w:rPr>
          <w:rFonts w:ascii="Arial" w:hAnsi="Arial" w:cs="Arial"/>
          <w:b/>
          <w:bCs/>
          <w:color w:val="000000"/>
          <w:sz w:val="19"/>
          <w:szCs w:val="19"/>
        </w:rPr>
        <w:t>Empire Bridges – Ballast Deck Rehabilitation</w:t>
      </w:r>
      <w:r>
        <w:rPr>
          <w:rFonts w:ascii="Arial" w:hAnsi="Arial" w:cs="Arial"/>
          <w:b/>
          <w:bCs/>
          <w:color w:val="000000"/>
          <w:sz w:val="19"/>
          <w:szCs w:val="19"/>
        </w:rPr>
        <w:t xml:space="preserve">, </w:t>
      </w:r>
      <w:r w:rsidRPr="00EB6AA4">
        <w:rPr>
          <w:rFonts w:ascii="Arial" w:hAnsi="Arial" w:cs="Arial"/>
          <w:b/>
          <w:bCs/>
          <w:color w:val="000000"/>
          <w:sz w:val="19"/>
          <w:szCs w:val="19"/>
        </w:rPr>
        <w:t xml:space="preserve">Empire </w:t>
      </w:r>
      <w:r>
        <w:rPr>
          <w:rFonts w:ascii="Arial" w:hAnsi="Arial" w:cs="Arial"/>
          <w:b/>
          <w:bCs/>
          <w:color w:val="000000"/>
          <w:sz w:val="19"/>
          <w:szCs w:val="19"/>
        </w:rPr>
        <w:t xml:space="preserve">Line, </w:t>
      </w:r>
      <w:proofErr w:type="spellStart"/>
      <w:r>
        <w:rPr>
          <w:rFonts w:ascii="Arial" w:hAnsi="Arial" w:cs="Arial"/>
          <w:b/>
          <w:bCs/>
          <w:color w:val="000000"/>
          <w:sz w:val="19"/>
          <w:szCs w:val="19"/>
        </w:rPr>
        <w:t>Barrytown</w:t>
      </w:r>
      <w:proofErr w:type="spellEnd"/>
      <w:r>
        <w:rPr>
          <w:rFonts w:ascii="Arial" w:hAnsi="Arial" w:cs="Arial"/>
          <w:b/>
          <w:bCs/>
          <w:color w:val="000000"/>
          <w:sz w:val="19"/>
          <w:szCs w:val="19"/>
        </w:rPr>
        <w:t xml:space="preserve"> and </w:t>
      </w:r>
      <w:r w:rsidRPr="00E07AD0">
        <w:rPr>
          <w:rFonts w:ascii="Arial" w:hAnsi="Arial" w:cs="Arial"/>
          <w:b/>
          <w:bCs/>
          <w:color w:val="000000"/>
          <w:sz w:val="19"/>
          <w:szCs w:val="19"/>
        </w:rPr>
        <w:t>Germantown</w:t>
      </w:r>
      <w:r w:rsidRPr="00EB6AA4">
        <w:rPr>
          <w:rFonts w:ascii="Arial" w:hAnsi="Arial" w:cs="Arial"/>
          <w:b/>
          <w:bCs/>
          <w:color w:val="000000"/>
          <w:sz w:val="19"/>
          <w:szCs w:val="19"/>
        </w:rPr>
        <w:t xml:space="preserve"> NY</w:t>
      </w:r>
      <w:r>
        <w:rPr>
          <w:rFonts w:ascii="Arial" w:hAnsi="Arial" w:cs="Arial"/>
          <w:b/>
          <w:bCs/>
          <w:color w:val="000000"/>
          <w:sz w:val="19"/>
          <w:szCs w:val="19"/>
        </w:rPr>
        <w:t xml:space="preserve"> – </w:t>
      </w:r>
      <w:r w:rsidRPr="005E0802">
        <w:rPr>
          <w:rFonts w:ascii="Arial" w:hAnsi="Arial" w:cs="Arial"/>
          <w:bCs/>
          <w:color w:val="000000"/>
          <w:sz w:val="19"/>
          <w:szCs w:val="19"/>
        </w:rPr>
        <w:t xml:space="preserve">Project Manager </w:t>
      </w:r>
      <w:r>
        <w:rPr>
          <w:rFonts w:ascii="Arial" w:hAnsi="Arial" w:cs="Arial"/>
          <w:bCs/>
          <w:color w:val="000000"/>
          <w:sz w:val="19"/>
          <w:szCs w:val="19"/>
        </w:rPr>
        <w:t xml:space="preserve">for design services for the </w:t>
      </w:r>
      <w:r w:rsidRPr="00E07AD0">
        <w:rPr>
          <w:rFonts w:ascii="Arial" w:hAnsi="Arial" w:cs="Arial"/>
          <w:bCs/>
          <w:color w:val="000000"/>
          <w:sz w:val="19"/>
          <w:szCs w:val="19"/>
        </w:rPr>
        <w:t xml:space="preserve">conversion of open deck spans to closed deck ballasted spans and repair designs for identified and reported Structural Flags on </w:t>
      </w:r>
      <w:r>
        <w:rPr>
          <w:rFonts w:ascii="Arial" w:hAnsi="Arial" w:cs="Arial"/>
          <w:bCs/>
          <w:color w:val="000000"/>
          <w:sz w:val="19"/>
          <w:szCs w:val="19"/>
        </w:rPr>
        <w:t xml:space="preserve">the following </w:t>
      </w:r>
      <w:r w:rsidRPr="00E07AD0">
        <w:rPr>
          <w:rFonts w:ascii="Arial" w:hAnsi="Arial" w:cs="Arial"/>
          <w:bCs/>
          <w:color w:val="000000"/>
          <w:sz w:val="19"/>
          <w:szCs w:val="19"/>
        </w:rPr>
        <w:t>three bridges</w:t>
      </w:r>
      <w:r>
        <w:rPr>
          <w:rFonts w:ascii="Arial" w:hAnsi="Arial" w:cs="Arial"/>
          <w:bCs/>
          <w:color w:val="000000"/>
          <w:sz w:val="19"/>
          <w:szCs w:val="19"/>
        </w:rPr>
        <w:t xml:space="preserve">: </w:t>
      </w:r>
      <w:r w:rsidRPr="00E07AD0">
        <w:rPr>
          <w:rFonts w:ascii="Arial" w:hAnsi="Arial" w:cs="Arial"/>
          <w:bCs/>
          <w:color w:val="000000"/>
          <w:sz w:val="19"/>
          <w:szCs w:val="19"/>
        </w:rPr>
        <w:t xml:space="preserve">UG Bridge 95.66 – 68 ft span through girder double track, </w:t>
      </w:r>
      <w:proofErr w:type="spellStart"/>
      <w:r w:rsidRPr="00E07AD0">
        <w:rPr>
          <w:rFonts w:ascii="Arial" w:hAnsi="Arial" w:cs="Arial"/>
          <w:bCs/>
          <w:color w:val="000000"/>
          <w:sz w:val="19"/>
          <w:szCs w:val="19"/>
        </w:rPr>
        <w:t>Barrytown</w:t>
      </w:r>
      <w:proofErr w:type="spellEnd"/>
      <w:r w:rsidRPr="00E07AD0">
        <w:rPr>
          <w:rFonts w:ascii="Arial" w:hAnsi="Arial" w:cs="Arial"/>
          <w:bCs/>
          <w:color w:val="000000"/>
          <w:sz w:val="19"/>
          <w:szCs w:val="19"/>
        </w:rPr>
        <w:t>, NY</w:t>
      </w:r>
      <w:r>
        <w:rPr>
          <w:rFonts w:ascii="Arial" w:hAnsi="Arial" w:cs="Arial"/>
          <w:bCs/>
          <w:color w:val="000000"/>
          <w:sz w:val="19"/>
          <w:szCs w:val="19"/>
        </w:rPr>
        <w:t xml:space="preserve">; </w:t>
      </w:r>
      <w:r w:rsidRPr="00E07AD0">
        <w:rPr>
          <w:rFonts w:ascii="Arial" w:hAnsi="Arial" w:cs="Arial"/>
          <w:bCs/>
          <w:color w:val="000000"/>
          <w:sz w:val="19"/>
          <w:szCs w:val="19"/>
        </w:rPr>
        <w:t xml:space="preserve">UG Bridge 95.90 - 68 ft span through girder double track, </w:t>
      </w:r>
      <w:proofErr w:type="spellStart"/>
      <w:r w:rsidRPr="00E07AD0">
        <w:rPr>
          <w:rFonts w:ascii="Arial" w:hAnsi="Arial" w:cs="Arial"/>
          <w:bCs/>
          <w:color w:val="000000"/>
          <w:sz w:val="19"/>
          <w:szCs w:val="19"/>
        </w:rPr>
        <w:t>Barrytown</w:t>
      </w:r>
      <w:proofErr w:type="spellEnd"/>
      <w:r w:rsidRPr="00E07AD0">
        <w:rPr>
          <w:rFonts w:ascii="Arial" w:hAnsi="Arial" w:cs="Arial"/>
          <w:bCs/>
          <w:color w:val="000000"/>
          <w:sz w:val="19"/>
          <w:szCs w:val="19"/>
        </w:rPr>
        <w:t>, NY</w:t>
      </w:r>
      <w:r>
        <w:rPr>
          <w:rFonts w:ascii="Arial" w:hAnsi="Arial" w:cs="Arial"/>
          <w:bCs/>
          <w:color w:val="000000"/>
          <w:sz w:val="19"/>
          <w:szCs w:val="19"/>
        </w:rPr>
        <w:t xml:space="preserve">; and </w:t>
      </w:r>
      <w:r w:rsidRPr="00E07AD0">
        <w:rPr>
          <w:rFonts w:ascii="Arial" w:hAnsi="Arial" w:cs="Arial"/>
          <w:bCs/>
          <w:color w:val="000000"/>
          <w:sz w:val="19"/>
          <w:szCs w:val="19"/>
        </w:rPr>
        <w:t>UG Bridge 108.18 –Seven (7) span bridge total – Three (3) 24 ft steel girder open deck spans, Germantown, NY</w:t>
      </w:r>
      <w:r>
        <w:rPr>
          <w:rFonts w:ascii="Arial" w:hAnsi="Arial" w:cs="Arial"/>
          <w:bCs/>
          <w:color w:val="000000"/>
          <w:sz w:val="19"/>
          <w:szCs w:val="19"/>
        </w:rPr>
        <w:t>.  Scope of work includes i</w:t>
      </w:r>
      <w:r w:rsidRPr="00E07AD0">
        <w:rPr>
          <w:rFonts w:ascii="Arial" w:hAnsi="Arial" w:cs="Arial"/>
          <w:bCs/>
          <w:color w:val="000000"/>
          <w:sz w:val="19"/>
          <w:szCs w:val="19"/>
        </w:rPr>
        <w:t>nspection and field verification of the bridge structures as required to perform t</w:t>
      </w:r>
      <w:r>
        <w:rPr>
          <w:rFonts w:ascii="Arial" w:hAnsi="Arial" w:cs="Arial"/>
          <w:bCs/>
          <w:color w:val="000000"/>
          <w:sz w:val="19"/>
          <w:szCs w:val="19"/>
        </w:rPr>
        <w:t xml:space="preserve">he design and load rating tasks; repair design for structural flags, preparation of </w:t>
      </w:r>
      <w:r w:rsidRPr="00E07AD0">
        <w:rPr>
          <w:rFonts w:ascii="Arial" w:hAnsi="Arial" w:cs="Arial"/>
          <w:bCs/>
          <w:color w:val="000000"/>
          <w:sz w:val="19"/>
          <w:szCs w:val="19"/>
        </w:rPr>
        <w:t>Specifications and Drawings for the conversion of various open deck spans to closed ballasted deck spans utilizing Amtrak Standards</w:t>
      </w:r>
      <w:r>
        <w:rPr>
          <w:rFonts w:ascii="Arial" w:hAnsi="Arial" w:cs="Arial"/>
          <w:bCs/>
          <w:color w:val="000000"/>
          <w:sz w:val="19"/>
          <w:szCs w:val="19"/>
        </w:rPr>
        <w:t xml:space="preserve"> and performing an </w:t>
      </w:r>
      <w:proofErr w:type="spellStart"/>
      <w:r w:rsidRPr="00E07AD0">
        <w:rPr>
          <w:rFonts w:ascii="Arial" w:hAnsi="Arial" w:cs="Arial"/>
          <w:bCs/>
          <w:color w:val="000000"/>
          <w:sz w:val="19"/>
          <w:szCs w:val="19"/>
        </w:rPr>
        <w:t>an</w:t>
      </w:r>
      <w:proofErr w:type="spellEnd"/>
      <w:r w:rsidRPr="00E07AD0">
        <w:rPr>
          <w:rFonts w:ascii="Arial" w:hAnsi="Arial" w:cs="Arial"/>
          <w:bCs/>
          <w:color w:val="000000"/>
          <w:sz w:val="19"/>
          <w:szCs w:val="19"/>
        </w:rPr>
        <w:t xml:space="preserve"> FRA load rating of the structure, as converted and repaired</w:t>
      </w:r>
      <w:r>
        <w:rPr>
          <w:rFonts w:ascii="Arial" w:hAnsi="Arial" w:cs="Arial"/>
          <w:bCs/>
          <w:color w:val="000000"/>
          <w:sz w:val="19"/>
          <w:szCs w:val="19"/>
        </w:rPr>
        <w:t>.</w:t>
      </w:r>
    </w:p>
    <w:p w14:paraId="1DAF7B98" w14:textId="77777777" w:rsidR="008B753A" w:rsidRDefault="008B753A" w:rsidP="008B753A">
      <w:pPr>
        <w:pStyle w:val="BodyText2"/>
      </w:pPr>
    </w:p>
    <w:p w14:paraId="70253CB9" w14:textId="77777777" w:rsidR="008B753A" w:rsidRPr="008B753A" w:rsidRDefault="008B753A" w:rsidP="008B753A">
      <w:pPr>
        <w:pStyle w:val="BodyText2"/>
      </w:pPr>
      <w:r w:rsidRPr="008B753A">
        <w:rPr>
          <w:b/>
          <w:bCs/>
          <w:highlight w:val="yellow"/>
        </w:rPr>
        <w:t>KSE Job #2143 CA Services – NJDOT Sign Structure Contract 2015-2 –</w:t>
      </w:r>
      <w:r w:rsidRPr="008B753A">
        <w:rPr>
          <w:highlight w:val="yellow"/>
        </w:rPr>
        <w:t xml:space="preserve"> Needs Description (XXXX)</w:t>
      </w:r>
    </w:p>
    <w:p w14:paraId="5E4C1CE4" w14:textId="3A91B587" w:rsidR="004F4323" w:rsidRDefault="004F4323" w:rsidP="00A13B71">
      <w:pPr>
        <w:jc w:val="both"/>
        <w:rPr>
          <w:rFonts w:ascii="Arial" w:hAnsi="Arial" w:cs="Arial"/>
          <w:b/>
          <w:bCs/>
          <w:color w:val="000000"/>
          <w:sz w:val="19"/>
          <w:szCs w:val="19"/>
          <w:highlight w:val="yellow"/>
        </w:rPr>
      </w:pPr>
    </w:p>
    <w:p w14:paraId="031E44FD" w14:textId="475DCF28" w:rsidR="00C1526C" w:rsidRPr="0080552A" w:rsidRDefault="008B753A" w:rsidP="00C1526C">
      <w:pPr>
        <w:jc w:val="both"/>
        <w:rPr>
          <w:rFonts w:ascii="Arial" w:hAnsi="Arial" w:cs="Arial"/>
          <w:color w:val="000000"/>
          <w:sz w:val="19"/>
          <w:szCs w:val="19"/>
        </w:rPr>
      </w:pPr>
      <w:r w:rsidRPr="0080552A">
        <w:rPr>
          <w:rFonts w:ascii="Arial" w:hAnsi="Arial" w:cs="Arial"/>
          <w:b/>
          <w:bCs/>
          <w:color w:val="000000"/>
          <w:sz w:val="19"/>
          <w:szCs w:val="19"/>
          <w:highlight w:val="yellow"/>
        </w:rPr>
        <w:t>KSE Job #2073 Design for Reconstruction of Bridge S-26, Little Silver -</w:t>
      </w:r>
      <w:r w:rsidRPr="0080552A">
        <w:rPr>
          <w:rFonts w:ascii="Arial" w:hAnsi="Arial" w:cs="Arial"/>
          <w:color w:val="000000"/>
          <w:sz w:val="19"/>
          <w:szCs w:val="19"/>
          <w:highlight w:val="yellow"/>
        </w:rPr>
        <w:t xml:space="preserve"> </w:t>
      </w:r>
    </w:p>
    <w:p w14:paraId="7CE68829" w14:textId="5CAD4B22" w:rsidR="0080552A" w:rsidRPr="0080552A" w:rsidRDefault="0080552A" w:rsidP="00A13B71">
      <w:pPr>
        <w:jc w:val="both"/>
        <w:rPr>
          <w:rFonts w:ascii="Arial" w:hAnsi="Arial" w:cs="Arial"/>
          <w:color w:val="000000"/>
          <w:sz w:val="19"/>
          <w:szCs w:val="19"/>
          <w:highlight w:val="yellow"/>
        </w:rPr>
      </w:pPr>
      <w:r w:rsidRPr="0080552A">
        <w:rPr>
          <w:rFonts w:ascii="Arial" w:hAnsi="Arial" w:cs="Arial"/>
          <w:color w:val="000000"/>
          <w:sz w:val="19"/>
          <w:szCs w:val="19"/>
          <w:highlight w:val="yellow"/>
        </w:rPr>
        <w:t>(2018 – XXXX)</w:t>
      </w:r>
    </w:p>
    <w:p w14:paraId="05BA94F0" w14:textId="77777777" w:rsidR="0080552A" w:rsidRDefault="0080552A" w:rsidP="00A13B71">
      <w:pPr>
        <w:jc w:val="both"/>
        <w:rPr>
          <w:rFonts w:ascii="Arial" w:hAnsi="Arial" w:cs="Arial"/>
          <w:b/>
          <w:bCs/>
          <w:color w:val="000000"/>
          <w:sz w:val="19"/>
          <w:szCs w:val="19"/>
          <w:highlight w:val="yellow"/>
        </w:rPr>
      </w:pPr>
    </w:p>
    <w:p w14:paraId="28FD3C6F" w14:textId="4F89EF05" w:rsidR="00A13B71" w:rsidRDefault="00A13B71" w:rsidP="00A13B71">
      <w:pPr>
        <w:jc w:val="both"/>
        <w:rPr>
          <w:rFonts w:ascii="Arial" w:hAnsi="Arial" w:cs="Arial"/>
          <w:color w:val="000000"/>
          <w:sz w:val="19"/>
          <w:szCs w:val="19"/>
        </w:rPr>
      </w:pPr>
      <w:r>
        <w:rPr>
          <w:rFonts w:ascii="Arial" w:hAnsi="Arial" w:cs="Arial"/>
          <w:b/>
          <w:bCs/>
          <w:color w:val="000000"/>
          <w:sz w:val="19"/>
          <w:szCs w:val="19"/>
          <w:highlight w:val="yellow"/>
        </w:rPr>
        <w:t>KSE JOB #1980 / PROP #16-515</w:t>
      </w:r>
      <w:r>
        <w:rPr>
          <w:rFonts w:ascii="Arial" w:hAnsi="Arial" w:cs="Arial"/>
          <w:b/>
          <w:bCs/>
          <w:color w:val="000000"/>
          <w:sz w:val="19"/>
          <w:szCs w:val="19"/>
        </w:rPr>
        <w:t xml:space="preserve"> </w:t>
      </w:r>
      <w:r w:rsidR="000A1F79" w:rsidRPr="000A1F79">
        <w:rPr>
          <w:rFonts w:ascii="Arial" w:hAnsi="Arial" w:cs="Arial"/>
          <w:b/>
          <w:bCs/>
          <w:color w:val="FF0000"/>
          <w:sz w:val="19"/>
          <w:szCs w:val="19"/>
        </w:rPr>
        <w:t>Update to Past Tense</w:t>
      </w:r>
      <w:r w:rsidR="000A1F79">
        <w:rPr>
          <w:rFonts w:ascii="Arial" w:hAnsi="Arial" w:cs="Arial"/>
          <w:b/>
          <w:bCs/>
          <w:color w:val="000000"/>
          <w:sz w:val="19"/>
          <w:szCs w:val="19"/>
        </w:rPr>
        <w:t xml:space="preserve"> </w:t>
      </w:r>
      <w:r>
        <w:rPr>
          <w:rFonts w:ascii="Arial" w:hAnsi="Arial" w:cs="Arial"/>
          <w:b/>
          <w:bCs/>
          <w:color w:val="000000"/>
          <w:sz w:val="19"/>
          <w:szCs w:val="19"/>
        </w:rPr>
        <w:t xml:space="preserve">Monmouth County Department of Public Works and Engineering, </w:t>
      </w:r>
      <w:r w:rsidR="000A1F79">
        <w:rPr>
          <w:rFonts w:ascii="Arial" w:hAnsi="Arial" w:cs="Arial"/>
          <w:b/>
          <w:bCs/>
          <w:color w:val="000000"/>
          <w:sz w:val="19"/>
          <w:szCs w:val="19"/>
        </w:rPr>
        <w:t>Replacement</w:t>
      </w:r>
      <w:r>
        <w:rPr>
          <w:rFonts w:ascii="Arial" w:hAnsi="Arial" w:cs="Arial"/>
          <w:b/>
          <w:bCs/>
          <w:color w:val="000000"/>
          <w:sz w:val="19"/>
          <w:szCs w:val="19"/>
        </w:rPr>
        <w:t xml:space="preserve"> of Bridge HL-18, Kent Road over North Branch of </w:t>
      </w:r>
      <w:proofErr w:type="spellStart"/>
      <w:r>
        <w:rPr>
          <w:rFonts w:ascii="Arial" w:hAnsi="Arial" w:cs="Arial"/>
          <w:b/>
          <w:bCs/>
          <w:color w:val="000000"/>
          <w:sz w:val="19"/>
          <w:szCs w:val="19"/>
        </w:rPr>
        <w:t>Metedeconk</w:t>
      </w:r>
      <w:proofErr w:type="spellEnd"/>
      <w:r>
        <w:rPr>
          <w:rFonts w:ascii="Arial" w:hAnsi="Arial" w:cs="Arial"/>
          <w:b/>
          <w:bCs/>
          <w:color w:val="000000"/>
          <w:sz w:val="19"/>
          <w:szCs w:val="19"/>
        </w:rPr>
        <w:t xml:space="preserve"> River, Howell and Lakewood Townships, NJ </w:t>
      </w:r>
      <w:r>
        <w:rPr>
          <w:rFonts w:ascii="Arial" w:hAnsi="Arial" w:cs="Arial"/>
          <w:color w:val="000000"/>
          <w:sz w:val="19"/>
          <w:szCs w:val="19"/>
        </w:rPr>
        <w:t>– Project Manager for preliminary and final des</w:t>
      </w:r>
      <w:r>
        <w:rPr>
          <w:rFonts w:ascii="Arial" w:hAnsi="Arial" w:cs="Arial"/>
          <w:spacing w:val="1"/>
          <w:sz w:val="19"/>
          <w:szCs w:val="19"/>
        </w:rPr>
        <w:t xml:space="preserve">ign services for the </w:t>
      </w:r>
      <w:r w:rsidR="000A1F79">
        <w:rPr>
          <w:rFonts w:ascii="Arial" w:hAnsi="Arial" w:cs="Arial"/>
          <w:spacing w:val="1"/>
          <w:sz w:val="19"/>
          <w:szCs w:val="19"/>
        </w:rPr>
        <w:t>replacement</w:t>
      </w:r>
      <w:r>
        <w:rPr>
          <w:rFonts w:ascii="Arial" w:hAnsi="Arial" w:cs="Arial"/>
          <w:spacing w:val="1"/>
          <w:sz w:val="19"/>
          <w:szCs w:val="19"/>
        </w:rPr>
        <w:t xml:space="preserve"> of Monmouth County Bridge HL-18,</w:t>
      </w:r>
      <w:r>
        <w:rPr>
          <w:rFonts w:ascii="Arial" w:hAnsi="Arial" w:cs="Arial"/>
          <w:sz w:val="19"/>
          <w:szCs w:val="19"/>
        </w:rPr>
        <w:t xml:space="preserve"> which carries Kent Road over the </w:t>
      </w:r>
      <w:r>
        <w:rPr>
          <w:rFonts w:ascii="Arial" w:hAnsi="Arial" w:cs="Arial"/>
          <w:color w:val="000000"/>
          <w:sz w:val="19"/>
          <w:szCs w:val="19"/>
        </w:rPr>
        <w:t xml:space="preserve">North Branch of the </w:t>
      </w:r>
      <w:proofErr w:type="spellStart"/>
      <w:r>
        <w:rPr>
          <w:rFonts w:ascii="Arial" w:hAnsi="Arial" w:cs="Arial"/>
          <w:color w:val="000000"/>
          <w:sz w:val="19"/>
          <w:szCs w:val="19"/>
        </w:rPr>
        <w:t>Metedeconk</w:t>
      </w:r>
      <w:proofErr w:type="spellEnd"/>
      <w:r>
        <w:rPr>
          <w:rFonts w:ascii="Arial" w:hAnsi="Arial" w:cs="Arial"/>
          <w:color w:val="000000"/>
          <w:sz w:val="19"/>
          <w:szCs w:val="19"/>
        </w:rPr>
        <w:t xml:space="preserve"> River.</w:t>
      </w:r>
      <w:r>
        <w:rPr>
          <w:rFonts w:ascii="Arial" w:hAnsi="Arial" w:cs="Arial"/>
          <w:sz w:val="19"/>
          <w:szCs w:val="19"/>
        </w:rPr>
        <w:t xml:space="preserve"> </w:t>
      </w:r>
      <w:r>
        <w:rPr>
          <w:rFonts w:ascii="Arial" w:hAnsi="Arial" w:cs="Arial"/>
          <w:color w:val="000000"/>
          <w:sz w:val="19"/>
          <w:szCs w:val="19"/>
        </w:rPr>
        <w:t xml:space="preserve">KSE is </w:t>
      </w:r>
      <w:r>
        <w:rPr>
          <w:rFonts w:ascii="Arial" w:hAnsi="Arial" w:cs="Arial"/>
          <w:color w:val="000000"/>
          <w:sz w:val="19"/>
          <w:szCs w:val="19"/>
        </w:rPr>
        <w:lastRenderedPageBreak/>
        <w:t xml:space="preserve">currently developing concepts for design alternatives to replace the existing structurally deficient and load posted bridge. Key issues include environmental permits and maintaining pedestrian access over the bridge. (2017 - </w:t>
      </w:r>
      <w:r w:rsidR="000A1F79">
        <w:rPr>
          <w:rFonts w:ascii="Arial" w:hAnsi="Arial" w:cs="Arial"/>
          <w:color w:val="000000"/>
          <w:sz w:val="19"/>
          <w:szCs w:val="19"/>
        </w:rPr>
        <w:t>2021</w:t>
      </w:r>
      <w:r>
        <w:rPr>
          <w:rFonts w:ascii="Arial" w:hAnsi="Arial" w:cs="Arial"/>
          <w:color w:val="000000"/>
          <w:sz w:val="19"/>
          <w:szCs w:val="19"/>
        </w:rPr>
        <w:t>)</w:t>
      </w:r>
    </w:p>
    <w:p w14:paraId="74A7962E" w14:textId="5C39543A" w:rsidR="0080552A" w:rsidRDefault="0080552A" w:rsidP="00A13B71">
      <w:pPr>
        <w:jc w:val="both"/>
        <w:rPr>
          <w:rFonts w:ascii="Arial" w:hAnsi="Arial" w:cs="Arial"/>
          <w:color w:val="000000"/>
          <w:sz w:val="19"/>
          <w:szCs w:val="19"/>
        </w:rPr>
      </w:pPr>
    </w:p>
    <w:p w14:paraId="1A5D707D" w14:textId="77777777" w:rsidR="008B753A" w:rsidRPr="004F4323" w:rsidRDefault="008B753A" w:rsidP="008B753A">
      <w:pPr>
        <w:jc w:val="both"/>
        <w:rPr>
          <w:rFonts w:ascii="Arial" w:hAnsi="Arial" w:cs="Arial"/>
          <w:b/>
          <w:bCs/>
          <w:color w:val="000000"/>
          <w:sz w:val="19"/>
          <w:szCs w:val="19"/>
        </w:rPr>
      </w:pPr>
      <w:r>
        <w:rPr>
          <w:rFonts w:ascii="Arial" w:hAnsi="Arial" w:cs="Arial"/>
          <w:b/>
          <w:bCs/>
          <w:color w:val="000000"/>
          <w:sz w:val="19"/>
          <w:szCs w:val="19"/>
          <w:highlight w:val="yellow"/>
        </w:rPr>
        <w:t xml:space="preserve">KSE JOB #1841  </w:t>
      </w:r>
      <w:r w:rsidRPr="004F4323">
        <w:rPr>
          <w:rFonts w:ascii="Arial" w:hAnsi="Arial" w:cs="Arial"/>
          <w:b/>
          <w:bCs/>
          <w:color w:val="000000"/>
          <w:sz w:val="19"/>
          <w:szCs w:val="19"/>
        </w:rPr>
        <w:t>DRPA, Contract No. CB-31-2016R Commodore Barry Bridge Painting, Phase 2 - Pennsylvania Approach Spans - Construction Monitoring Services</w:t>
      </w:r>
      <w:r>
        <w:rPr>
          <w:rFonts w:ascii="Arial" w:hAnsi="Arial" w:cs="Arial"/>
          <w:b/>
          <w:bCs/>
          <w:color w:val="000000"/>
          <w:sz w:val="19"/>
          <w:szCs w:val="19"/>
        </w:rPr>
        <w:t xml:space="preserve"> – </w:t>
      </w:r>
      <w:r w:rsidRPr="004F4323">
        <w:rPr>
          <w:rFonts w:ascii="Arial" w:hAnsi="Arial" w:cs="Arial"/>
          <w:bCs/>
          <w:color w:val="000000"/>
          <w:sz w:val="19"/>
          <w:szCs w:val="19"/>
        </w:rPr>
        <w:t>Project Manager. KSE provided Construction Management and Inspection services for the Pennsylvania Approach Spans of the Commodore Barry Bridge Painting. The on-site and off-site Construction Monitoring Services provided by KSE included removal of existing lead-based paint in accordance with PA Department of Environmental Protection (DEP) environmental regulations, proper disposal of all hazardous waste materials by blast cleaning, and application of a new three-coating system for the CBB Pennsylvania approach spans (24 multi-girder spans and five deck truss spans). The project also included the rehabilitation of the bridge’s toll plaza. KSE performed work platform installation, containment installation, blast cleaning of steel, coating application of steel, protection of existing utilities, replacing access hatch gaskets, bolt replacement in hatches, caulking of steel joints, maintenance and protection of traffic, and coordination with other projects and agencies, including the Pennsylvania Department of Transportation (PennDOT). KSE maintained a complete, concise set of daily project reports and a current record of all contracts, shop drawings, insurance documents, applicable codes, regulations, technical standards and specifications, and other related documents. (2016 - 2019)</w:t>
      </w:r>
    </w:p>
    <w:p w14:paraId="16CB9D19" w14:textId="77777777" w:rsidR="008B753A" w:rsidRDefault="008B753A" w:rsidP="008B753A">
      <w:pPr>
        <w:jc w:val="both"/>
        <w:rPr>
          <w:rFonts w:ascii="Arial" w:hAnsi="Arial" w:cs="Arial"/>
          <w:b/>
          <w:bCs/>
          <w:color w:val="000000"/>
          <w:sz w:val="19"/>
          <w:szCs w:val="19"/>
        </w:rPr>
      </w:pPr>
    </w:p>
    <w:p w14:paraId="1C56762A" w14:textId="77777777" w:rsidR="008B753A" w:rsidRDefault="008B753A" w:rsidP="008B753A">
      <w:pPr>
        <w:jc w:val="both"/>
        <w:rPr>
          <w:rFonts w:ascii="Arial" w:hAnsi="Arial" w:cs="Arial"/>
          <w:bCs/>
          <w:color w:val="000000"/>
          <w:sz w:val="19"/>
          <w:szCs w:val="19"/>
        </w:rPr>
      </w:pPr>
      <w:r>
        <w:rPr>
          <w:rFonts w:ascii="Arial" w:hAnsi="Arial" w:cs="Arial"/>
          <w:b/>
          <w:bCs/>
          <w:color w:val="000000"/>
          <w:sz w:val="19"/>
          <w:szCs w:val="19"/>
        </w:rPr>
        <w:t xml:space="preserve">KSE Job # 1840 - AMTRAK, </w:t>
      </w:r>
      <w:r w:rsidRPr="00016A6B">
        <w:rPr>
          <w:rFonts w:ascii="Arial" w:hAnsi="Arial" w:cs="Arial"/>
          <w:b/>
          <w:bCs/>
          <w:color w:val="000000"/>
          <w:sz w:val="19"/>
          <w:szCs w:val="19"/>
        </w:rPr>
        <w:t>Devon Creek Culvert Rehabilitation</w:t>
      </w:r>
      <w:r>
        <w:rPr>
          <w:rFonts w:ascii="Arial" w:hAnsi="Arial" w:cs="Arial"/>
          <w:b/>
          <w:bCs/>
          <w:color w:val="000000"/>
          <w:sz w:val="19"/>
          <w:szCs w:val="19"/>
        </w:rPr>
        <w:t xml:space="preserve">, Devon, PA – </w:t>
      </w:r>
      <w:r>
        <w:rPr>
          <w:rFonts w:ascii="Arial" w:hAnsi="Arial" w:cs="Arial"/>
          <w:bCs/>
          <w:color w:val="000000"/>
          <w:sz w:val="19"/>
          <w:szCs w:val="19"/>
        </w:rPr>
        <w:t xml:space="preserve">Project Manager responsible for </w:t>
      </w:r>
      <w:r w:rsidRPr="00016A6B">
        <w:rPr>
          <w:rFonts w:ascii="Arial" w:hAnsi="Arial" w:cs="Arial"/>
          <w:bCs/>
          <w:color w:val="000000"/>
          <w:sz w:val="19"/>
          <w:szCs w:val="19"/>
        </w:rPr>
        <w:t>design engineering services for the rehabilitation of the Devon Creek culvert.</w:t>
      </w:r>
      <w:r>
        <w:rPr>
          <w:rFonts w:ascii="Arial" w:hAnsi="Arial" w:cs="Arial"/>
          <w:bCs/>
          <w:color w:val="000000"/>
          <w:sz w:val="19"/>
          <w:szCs w:val="19"/>
        </w:rPr>
        <w:t xml:space="preserve"> Scope of work included </w:t>
      </w:r>
      <w:r w:rsidRPr="00016A6B">
        <w:rPr>
          <w:rFonts w:ascii="Arial" w:hAnsi="Arial" w:cs="Arial"/>
          <w:bCs/>
          <w:color w:val="000000"/>
          <w:sz w:val="19"/>
          <w:szCs w:val="19"/>
        </w:rPr>
        <w:t xml:space="preserve">field inspection of the existing culvert to verify the structural condition and provide input on the retrofit design effort. </w:t>
      </w:r>
      <w:r>
        <w:rPr>
          <w:rFonts w:ascii="Arial" w:hAnsi="Arial" w:cs="Arial"/>
          <w:bCs/>
          <w:color w:val="000000"/>
          <w:sz w:val="19"/>
          <w:szCs w:val="19"/>
        </w:rPr>
        <w:t xml:space="preserve">KSE performed </w:t>
      </w:r>
      <w:r w:rsidRPr="00016A6B">
        <w:rPr>
          <w:rFonts w:ascii="Arial" w:hAnsi="Arial" w:cs="Arial"/>
          <w:bCs/>
          <w:color w:val="000000"/>
          <w:sz w:val="19"/>
          <w:szCs w:val="19"/>
        </w:rPr>
        <w:t>hydrology and hydraulic analysis in accordance with the current Amtrak</w:t>
      </w:r>
      <w:r>
        <w:rPr>
          <w:rFonts w:ascii="Arial" w:hAnsi="Arial" w:cs="Arial"/>
          <w:bCs/>
          <w:color w:val="000000"/>
          <w:sz w:val="19"/>
          <w:szCs w:val="19"/>
        </w:rPr>
        <w:t xml:space="preserve"> </w:t>
      </w:r>
      <w:r w:rsidRPr="00016A6B">
        <w:rPr>
          <w:rFonts w:ascii="Arial" w:hAnsi="Arial" w:cs="Arial"/>
          <w:bCs/>
          <w:color w:val="000000"/>
          <w:sz w:val="19"/>
          <w:szCs w:val="19"/>
        </w:rPr>
        <w:t>Stormwater Management Policy and applicable local, state, and federal regulations.</w:t>
      </w:r>
      <w:r>
        <w:rPr>
          <w:rFonts w:ascii="Arial" w:hAnsi="Arial" w:cs="Arial"/>
          <w:bCs/>
          <w:color w:val="000000"/>
          <w:sz w:val="19"/>
          <w:szCs w:val="19"/>
        </w:rPr>
        <w:t xml:space="preserve"> </w:t>
      </w:r>
      <w:r w:rsidRPr="00016A6B">
        <w:rPr>
          <w:rFonts w:ascii="Arial" w:hAnsi="Arial" w:cs="Arial"/>
          <w:bCs/>
          <w:color w:val="000000"/>
          <w:sz w:val="19"/>
          <w:szCs w:val="19"/>
        </w:rPr>
        <w:t>The existing condition and proposed condition were modeled for all applicable design storms to verify that the proposed retrofit would satisfy Amtrak requirements, with the capacity for future development in the contributing watershed.</w:t>
      </w:r>
      <w:r>
        <w:rPr>
          <w:rFonts w:ascii="Arial" w:hAnsi="Arial" w:cs="Arial"/>
          <w:bCs/>
          <w:color w:val="000000"/>
          <w:sz w:val="19"/>
          <w:szCs w:val="19"/>
        </w:rPr>
        <w:t xml:space="preserve"> </w:t>
      </w:r>
      <w:r w:rsidRPr="00016A6B">
        <w:rPr>
          <w:rFonts w:ascii="Arial" w:hAnsi="Arial" w:cs="Arial"/>
          <w:bCs/>
          <w:color w:val="000000"/>
          <w:sz w:val="19"/>
          <w:szCs w:val="19"/>
        </w:rPr>
        <w:t>KSE performed a preliminary repair design and determined that there were two suitable alternatives using either steel or aluminum. Once the final design was established, KSE prepared plans, specifications, a construction estimate, and a construction schedule for the rehabilitation of the existing culvert, enabling the repair work itself to proceed. All repairs conform to the current edition of the AREMA Manual for Railroad Engineering, Amtrak design and construction standards, and all other applicable design and construction specifications.</w:t>
      </w:r>
    </w:p>
    <w:p w14:paraId="30135A56" w14:textId="5259A0C3" w:rsidR="008B753A" w:rsidRDefault="008B753A" w:rsidP="00605474">
      <w:pPr>
        <w:pStyle w:val="BodyText2"/>
      </w:pPr>
    </w:p>
    <w:p w14:paraId="7921EC3C" w14:textId="77777777" w:rsidR="00E17E9D" w:rsidRPr="00F44AE7" w:rsidRDefault="00BA73D3" w:rsidP="00E17E9D">
      <w:pPr>
        <w:pStyle w:val="BodyText2"/>
      </w:pPr>
      <w:r w:rsidRPr="00571EA9">
        <w:rPr>
          <w:b/>
          <w:highlight w:val="yellow"/>
        </w:rPr>
        <w:t>KSE Job # 1466-0</w:t>
      </w:r>
      <w:r>
        <w:rPr>
          <w:b/>
        </w:rPr>
        <w:t xml:space="preserve">3 </w:t>
      </w:r>
      <w:r w:rsidR="00E17E9D" w:rsidRPr="00F44AE7">
        <w:rPr>
          <w:b/>
        </w:rPr>
        <w:t xml:space="preserve">Camden County Department of Public Works, Replacement of the White Horse Road Bridge over PATCO and New Jersey Transit – </w:t>
      </w:r>
      <w:r w:rsidR="00E17E9D" w:rsidRPr="00F44AE7">
        <w:rPr>
          <w:color w:val="000000"/>
        </w:rPr>
        <w:t>Project Manager. R</w:t>
      </w:r>
      <w:r w:rsidR="00E17E9D" w:rsidRPr="00F44AE7">
        <w:t xml:space="preserve">esponsible for all phases of design from the preliminary inspection to complete final construction plans, specifications and estimate for the replacement of the existing bridge carrying White Horse Road over PATCO commuter rail lines.  The existing four-span rolled steel beam bridge will be replaced with a single span steel plate girder bridge in order to minimize construction conflicts with the under-passing railroad. </w:t>
      </w:r>
      <w:r>
        <w:t>(2015</w:t>
      </w:r>
      <w:r w:rsidR="00DD1CF1">
        <w:t xml:space="preserve"> - Present</w:t>
      </w:r>
      <w:r>
        <w:t>)</w:t>
      </w:r>
    </w:p>
    <w:p w14:paraId="25709FA0" w14:textId="77777777" w:rsidR="00E17E9D" w:rsidRDefault="00E17E9D" w:rsidP="00F16BBD">
      <w:pPr>
        <w:pStyle w:val="BodyText2"/>
        <w:rPr>
          <w:b/>
        </w:rPr>
      </w:pPr>
    </w:p>
    <w:p w14:paraId="6CA89144" w14:textId="77777777" w:rsidR="00F16BBD" w:rsidRPr="00120DB0" w:rsidRDefault="00571EA9" w:rsidP="00F16BBD">
      <w:pPr>
        <w:pStyle w:val="BodyText2"/>
      </w:pPr>
      <w:r w:rsidRPr="00BA73D3">
        <w:rPr>
          <w:b/>
          <w:highlight w:val="yellow"/>
        </w:rPr>
        <w:t>KSE Job # 1466-0</w:t>
      </w:r>
      <w:r w:rsidR="00BA73D3" w:rsidRPr="00BA73D3">
        <w:rPr>
          <w:b/>
          <w:highlight w:val="yellow"/>
        </w:rPr>
        <w:t>2</w:t>
      </w:r>
      <w:r>
        <w:rPr>
          <w:b/>
        </w:rPr>
        <w:t xml:space="preserve">  </w:t>
      </w:r>
      <w:r w:rsidR="00452D97" w:rsidRPr="00120DB0">
        <w:rPr>
          <w:b/>
        </w:rPr>
        <w:t xml:space="preserve">Camden County, </w:t>
      </w:r>
      <w:r w:rsidR="00F16BBD" w:rsidRPr="00120DB0">
        <w:rPr>
          <w:b/>
        </w:rPr>
        <w:t>Priority 1 Repairs at Woodcrest Road Over PATCO, Structure #045D-019; and Priority 2 Repairs at White Horse Road over PATCO, Structure #046D-057, Camden County, NJ</w:t>
      </w:r>
      <w:r w:rsidR="00F16BBD" w:rsidRPr="00120DB0">
        <w:t xml:space="preserve"> - Project Manager. Responsible for the inspection, and preparation of the preliminary and final plans for structural steel repairs including, MPT Plans, construction details, quantities, specifications, final construction cost estimate and construction support services. (August 2012 to </w:t>
      </w:r>
      <w:r w:rsidR="0085414C">
        <w:t>August 2014</w:t>
      </w:r>
      <w:r w:rsidR="00F16BBD" w:rsidRPr="00120DB0">
        <w:t>)</w:t>
      </w:r>
    </w:p>
    <w:p w14:paraId="19D9DD3C" w14:textId="77777777" w:rsidR="00F16BBD" w:rsidRPr="00120DB0" w:rsidRDefault="00F16BBD" w:rsidP="00F16BBD">
      <w:pPr>
        <w:pStyle w:val="BodyText2"/>
      </w:pPr>
    </w:p>
    <w:p w14:paraId="56090044" w14:textId="77777777" w:rsidR="00F16BBD" w:rsidRPr="00120DB0" w:rsidRDefault="00571EA9" w:rsidP="00F16BBD">
      <w:pPr>
        <w:pStyle w:val="BodyText2"/>
      </w:pPr>
      <w:r w:rsidRPr="00571EA9">
        <w:rPr>
          <w:b/>
          <w:highlight w:val="yellow"/>
        </w:rPr>
        <w:t>KSE Job # 1</w:t>
      </w:r>
      <w:r w:rsidR="00BA73D3">
        <w:rPr>
          <w:b/>
          <w:highlight w:val="yellow"/>
        </w:rPr>
        <w:t>466-0</w:t>
      </w:r>
      <w:r>
        <w:rPr>
          <w:b/>
        </w:rPr>
        <w:t xml:space="preserve"> </w:t>
      </w:r>
      <w:r w:rsidR="00452D97" w:rsidRPr="00120DB0">
        <w:rPr>
          <w:b/>
        </w:rPr>
        <w:t xml:space="preserve">Camden County, </w:t>
      </w:r>
      <w:r w:rsidR="00F16BBD" w:rsidRPr="00120DB0">
        <w:rPr>
          <w:b/>
        </w:rPr>
        <w:t xml:space="preserve">Priority 1 Repairs At Structure No. 043b-006; </w:t>
      </w:r>
      <w:proofErr w:type="spellStart"/>
      <w:r w:rsidR="00F16BBD" w:rsidRPr="00120DB0">
        <w:rPr>
          <w:b/>
        </w:rPr>
        <w:t>Kaighns</w:t>
      </w:r>
      <w:proofErr w:type="spellEnd"/>
      <w:r w:rsidR="00F16BBD" w:rsidRPr="00120DB0">
        <w:rPr>
          <w:b/>
        </w:rPr>
        <w:t xml:space="preserve"> Avenue (Cr 607) Over Cooper River Pennsauken Township, Camden County, NJ</w:t>
      </w:r>
      <w:r w:rsidR="00F16BBD" w:rsidRPr="00120DB0">
        <w:t xml:space="preserve"> - Project Manager. Responsible for the inspection and preparation of the preliminary and final plans for pumped concrete repairs to undermined pier and abutment foundations including, MPT Plans, construction details, quantities, specifications, final construction cost estimate, and construction support services. (August 2012 to </w:t>
      </w:r>
      <w:r w:rsidR="00014F12">
        <w:t>May 2015</w:t>
      </w:r>
      <w:r w:rsidR="00F16BBD" w:rsidRPr="00120DB0">
        <w:t>)</w:t>
      </w:r>
    </w:p>
    <w:p w14:paraId="325C16C2" w14:textId="77777777" w:rsidR="00F16BBD" w:rsidRPr="00120DB0" w:rsidRDefault="00F16BBD" w:rsidP="00605474">
      <w:pPr>
        <w:pStyle w:val="BodyText2"/>
      </w:pPr>
    </w:p>
    <w:p w14:paraId="11E1D317" w14:textId="77777777" w:rsidR="00242BF3" w:rsidRPr="00120DB0" w:rsidRDefault="00BA73D3" w:rsidP="00605474">
      <w:pPr>
        <w:pStyle w:val="BodyText2"/>
      </w:pPr>
      <w:r w:rsidRPr="00BA73D3">
        <w:rPr>
          <w:b/>
        </w:rPr>
        <w:t>KSE Job # 1</w:t>
      </w:r>
      <w:r>
        <w:rPr>
          <w:b/>
        </w:rPr>
        <w:t xml:space="preserve">259 </w:t>
      </w:r>
      <w:r w:rsidR="00242BF3" w:rsidRPr="00120DB0">
        <w:rPr>
          <w:b/>
        </w:rPr>
        <w:t>Mercer County, Replacement of Bridge #641.1 which carries Sweet Briar Avenue (CR 649) over Miry run in the Township of Hamilton</w:t>
      </w:r>
      <w:r w:rsidR="00242BF3" w:rsidRPr="00120DB0">
        <w:t xml:space="preserve"> -  Project Manager for the replacement of the existing bridge. Responsible for preparing design documents for the replacement bridge. The existing structure is located approximately 0.45 miles east of the intersection of Sweet Briar Avenue and Whitehead Road. The existing structure is a 72-foot, three-span, prestressed concrete tee beam bridge built in 1955. The structure is rated “structurally deficient” with a sufficiency rating of 30.0. The proposed replacement structure is a 69-foot, simple span bridge consisting of adjacent prestressed concrete box beams with integral abutments supported on steel H-piles. It includes two (2) 12’-0” lanes, an 8’-0” shoulder, a 5’-4” sidewalk, a one (1)-foot parapet on the westbound side, and an 8’-6” shoulder with a 1’-9” Jersey Barrier on the eastbound side. The LRFD design is based on current NJDOT specifications. Project tasks include survey, utility coordination, geometric design, bridge design, geotechnical investigations, drainage design, guide rail design, traffic detour design, procurement of environmental permits, wetlands, flood hazard, soil erosion and sediment control plans, preparation of specifications, and a construction cost estimate. (2012 – </w:t>
      </w:r>
      <w:r w:rsidR="008D1BBA">
        <w:t>2013</w:t>
      </w:r>
      <w:r w:rsidR="00242BF3" w:rsidRPr="00120DB0">
        <w:t>)</w:t>
      </w:r>
    </w:p>
    <w:p w14:paraId="1F6BDF31" w14:textId="77777777" w:rsidR="00242BF3" w:rsidRPr="00120DB0" w:rsidRDefault="00242BF3" w:rsidP="00605474">
      <w:pPr>
        <w:pStyle w:val="BodyText2"/>
      </w:pPr>
    </w:p>
    <w:p w14:paraId="085E195F" w14:textId="407D7069" w:rsidR="00F63124" w:rsidRPr="00120DB0" w:rsidRDefault="00761663" w:rsidP="00605474">
      <w:pPr>
        <w:widowControl/>
        <w:jc w:val="both"/>
        <w:rPr>
          <w:rFonts w:ascii="Arial" w:hAnsi="Arial" w:cs="Arial"/>
          <w:sz w:val="19"/>
          <w:szCs w:val="19"/>
        </w:rPr>
      </w:pPr>
      <w:r w:rsidRPr="00761663">
        <w:rPr>
          <w:rFonts w:ascii="Arial" w:hAnsi="Arial" w:cs="Arial"/>
          <w:b/>
          <w:sz w:val="19"/>
          <w:szCs w:val="19"/>
          <w:highlight w:val="yellow"/>
        </w:rPr>
        <w:lastRenderedPageBreak/>
        <w:t>KSE Job # 1241</w:t>
      </w:r>
      <w:r>
        <w:rPr>
          <w:rFonts w:ascii="Arial" w:hAnsi="Arial" w:cs="Arial"/>
          <w:b/>
          <w:sz w:val="19"/>
          <w:szCs w:val="19"/>
        </w:rPr>
        <w:t xml:space="preserve"> </w:t>
      </w:r>
      <w:r w:rsidR="00F63124" w:rsidRPr="00120DB0">
        <w:rPr>
          <w:rFonts w:ascii="Arial" w:hAnsi="Arial" w:cs="Arial"/>
          <w:b/>
          <w:sz w:val="19"/>
          <w:szCs w:val="19"/>
        </w:rPr>
        <w:t xml:space="preserve">Delaware River Port Authority, 2012 PATCO Biennial Inspection </w:t>
      </w:r>
      <w:r w:rsidR="00F63124" w:rsidRPr="00120DB0">
        <w:rPr>
          <w:rFonts w:ascii="Arial" w:hAnsi="Arial" w:cs="Arial"/>
          <w:sz w:val="19"/>
          <w:szCs w:val="19"/>
        </w:rPr>
        <w:t>– Project Manager. Responsible for the visual inspection to determine the physical condition, and develop maintenance recommendations for all retaining walls. The work included all tasks necessary to conduct the Year 2012 Biennial Inspection for all retaining walls associated with the Philadelphia-Lindenwold Rapid Transit Facility and prepare a Year 2012 Biennial Inspection Report. (2012-2013)</w:t>
      </w:r>
    </w:p>
    <w:p w14:paraId="454BFEF7" w14:textId="274E5353" w:rsidR="00B75D94" w:rsidRDefault="00B75D94" w:rsidP="00605474">
      <w:pPr>
        <w:widowControl/>
        <w:jc w:val="both"/>
        <w:rPr>
          <w:rFonts w:ascii="Arial" w:hAnsi="Arial" w:cs="Arial"/>
          <w:sz w:val="19"/>
          <w:szCs w:val="19"/>
        </w:rPr>
      </w:pPr>
    </w:p>
    <w:p w14:paraId="0F8113EA" w14:textId="2A642F47" w:rsidR="00CF726E" w:rsidRPr="00CF726E" w:rsidRDefault="00CF726E" w:rsidP="00CF726E">
      <w:pPr>
        <w:widowControl/>
        <w:jc w:val="both"/>
        <w:rPr>
          <w:rFonts w:ascii="Arial" w:hAnsi="Arial" w:cs="Arial"/>
          <w:sz w:val="19"/>
          <w:szCs w:val="19"/>
        </w:rPr>
      </w:pPr>
      <w:r w:rsidRPr="00CF726E">
        <w:rPr>
          <w:rFonts w:ascii="Arial" w:hAnsi="Arial" w:cs="Arial"/>
          <w:b/>
          <w:sz w:val="19"/>
          <w:szCs w:val="19"/>
        </w:rPr>
        <w:t>AMTRAK, Hell Gate and Bronx Kill Bridges – Special Detailed Inspection and Rating, Queens, NY</w:t>
      </w:r>
      <w:r w:rsidRPr="00CF726E">
        <w:rPr>
          <w:rFonts w:ascii="Arial" w:hAnsi="Arial" w:cs="Arial"/>
          <w:sz w:val="19"/>
          <w:szCs w:val="19"/>
        </w:rPr>
        <w:t xml:space="preserve"> – </w:t>
      </w:r>
      <w:r>
        <w:rPr>
          <w:rFonts w:ascii="Arial" w:hAnsi="Arial" w:cs="Arial"/>
          <w:sz w:val="19"/>
          <w:szCs w:val="19"/>
        </w:rPr>
        <w:t>QA/QC</w:t>
      </w:r>
      <w:r w:rsidRPr="00CF726E">
        <w:rPr>
          <w:rFonts w:ascii="Arial" w:hAnsi="Arial" w:cs="Arial"/>
          <w:sz w:val="19"/>
          <w:szCs w:val="19"/>
        </w:rPr>
        <w:t xml:space="preserve"> for the inspection of the Hell Gate Arch Bridge and Bronx Kill Bridge. The project includes reporting indications of overload or failure in any part of the bridges; observation of the general behavior of the bridges during the passage of live load, where practical, noting excessive vibrations, deflection, side sway, and movement at pier supports; and close visual inspection of all truss pins at the top and bottom chords of the </w:t>
      </w:r>
      <w:r w:rsidR="000E1C8D" w:rsidRPr="00CF726E">
        <w:rPr>
          <w:rFonts w:ascii="Arial" w:hAnsi="Arial" w:cs="Arial"/>
          <w:sz w:val="19"/>
          <w:szCs w:val="19"/>
        </w:rPr>
        <w:t>floor beam</w:t>
      </w:r>
      <w:r w:rsidRPr="00CF726E">
        <w:rPr>
          <w:rFonts w:ascii="Arial" w:hAnsi="Arial" w:cs="Arial"/>
          <w:sz w:val="19"/>
          <w:szCs w:val="19"/>
        </w:rPr>
        <w:t xml:space="preserve"> hangers and the net section of eye bar heads (where accessible). (03/13 – 05/13)</w:t>
      </w:r>
    </w:p>
    <w:p w14:paraId="65E5A4BD" w14:textId="77777777" w:rsidR="00CF726E" w:rsidRDefault="00CF726E" w:rsidP="00CF726E">
      <w:pPr>
        <w:widowControl/>
        <w:jc w:val="both"/>
        <w:rPr>
          <w:rFonts w:ascii="Arial" w:hAnsi="Arial" w:cs="Arial"/>
          <w:sz w:val="19"/>
          <w:szCs w:val="19"/>
        </w:rPr>
      </w:pPr>
    </w:p>
    <w:p w14:paraId="48DA1E98" w14:textId="77777777" w:rsidR="00C1526C" w:rsidRPr="0080552A" w:rsidRDefault="00C1526C" w:rsidP="00C1526C">
      <w:pPr>
        <w:jc w:val="both"/>
        <w:rPr>
          <w:rFonts w:ascii="Arial" w:hAnsi="Arial" w:cs="Arial"/>
          <w:sz w:val="19"/>
          <w:szCs w:val="19"/>
        </w:rPr>
      </w:pPr>
      <w:r w:rsidRPr="0080552A">
        <w:rPr>
          <w:rFonts w:ascii="Arial" w:hAnsi="Arial" w:cs="Arial"/>
          <w:b/>
          <w:bCs/>
          <w:color w:val="000000"/>
          <w:sz w:val="19"/>
          <w:szCs w:val="19"/>
          <w:highlight w:val="yellow"/>
        </w:rPr>
        <w:t>KSE Job #1875 Survey – Sign Structure Replacement Program, Contract 2015 2A &amp; 2B -</w:t>
      </w:r>
      <w:r w:rsidRPr="0080552A">
        <w:rPr>
          <w:rFonts w:ascii="Arial" w:hAnsi="Arial" w:cs="Arial"/>
          <w:color w:val="000000"/>
          <w:sz w:val="19"/>
          <w:szCs w:val="19"/>
          <w:highlight w:val="yellow"/>
        </w:rPr>
        <w:t xml:space="preserve"> (2016 – XXXX)</w:t>
      </w:r>
    </w:p>
    <w:p w14:paraId="72D478F8" w14:textId="77777777" w:rsidR="00C1526C" w:rsidRDefault="00C1526C" w:rsidP="00C1526C">
      <w:pPr>
        <w:pStyle w:val="BodyText2"/>
      </w:pPr>
    </w:p>
    <w:p w14:paraId="5C31B46F" w14:textId="77777777" w:rsidR="00C1526C" w:rsidRDefault="00C1526C" w:rsidP="00C1526C">
      <w:pPr>
        <w:pStyle w:val="BodyText2"/>
      </w:pPr>
      <w:r w:rsidRPr="008C3A1E">
        <w:rPr>
          <w:b/>
          <w:bCs/>
          <w:highlight w:val="yellow"/>
        </w:rPr>
        <w:t>KSE Job #186</w:t>
      </w:r>
      <w:r>
        <w:rPr>
          <w:b/>
          <w:bCs/>
          <w:highlight w:val="yellow"/>
        </w:rPr>
        <w:t>9</w:t>
      </w:r>
      <w:r w:rsidRPr="008C3A1E">
        <w:rPr>
          <w:b/>
          <w:bCs/>
          <w:highlight w:val="yellow"/>
        </w:rPr>
        <w:t xml:space="preserve"> Connecticut River Bridge Pin Inspection -</w:t>
      </w:r>
      <w:r>
        <w:rPr>
          <w:b/>
          <w:bCs/>
        </w:rPr>
        <w:t xml:space="preserve"> </w:t>
      </w:r>
      <w:r w:rsidRPr="008C3A1E">
        <w:rPr>
          <w:highlight w:val="yellow"/>
        </w:rPr>
        <w:t>. (2016 – 2017)</w:t>
      </w:r>
    </w:p>
    <w:p w14:paraId="79E3E75A" w14:textId="77777777" w:rsidR="00C1526C" w:rsidRDefault="00C1526C" w:rsidP="00C1526C">
      <w:pPr>
        <w:pStyle w:val="BodyText2"/>
      </w:pPr>
    </w:p>
    <w:p w14:paraId="372F7084" w14:textId="77777777" w:rsidR="00C1526C" w:rsidRPr="00391846" w:rsidRDefault="00C1526C" w:rsidP="00C1526C">
      <w:pPr>
        <w:pStyle w:val="BodyText2"/>
      </w:pPr>
      <w:r w:rsidRPr="00391846">
        <w:rPr>
          <w:b/>
          <w:bCs/>
          <w:highlight w:val="yellow"/>
        </w:rPr>
        <w:t>KSE Job #1756 Betsy Ross Bridge Maintenance Painting and Steel Repairs Design Services -</w:t>
      </w:r>
      <w:r w:rsidRPr="00391846">
        <w:rPr>
          <w:highlight w:val="yellow"/>
        </w:rPr>
        <w:t xml:space="preserve"> (2016)</w:t>
      </w:r>
    </w:p>
    <w:p w14:paraId="31FC4581" w14:textId="77777777" w:rsidR="00C1526C" w:rsidRDefault="00C1526C" w:rsidP="00C1526C">
      <w:pPr>
        <w:pStyle w:val="BodyText2"/>
      </w:pPr>
    </w:p>
    <w:p w14:paraId="36033FA1" w14:textId="77777777" w:rsidR="00C1526C" w:rsidRPr="00352461" w:rsidRDefault="00C1526C" w:rsidP="00C1526C">
      <w:pPr>
        <w:pStyle w:val="BodyText2"/>
      </w:pPr>
      <w:r w:rsidRPr="00352461">
        <w:rPr>
          <w:b/>
          <w:bCs/>
          <w:highlight w:val="yellow"/>
        </w:rPr>
        <w:t>KSE Job # 1623 Inspection and Rating of 73 Sussex County Owned Bridges, Group 19E5 (CY2015) -</w:t>
      </w:r>
      <w:r>
        <w:rPr>
          <w:b/>
          <w:bCs/>
        </w:rPr>
        <w:t xml:space="preserve"> </w:t>
      </w:r>
      <w:r w:rsidRPr="00352461">
        <w:rPr>
          <w:highlight w:val="yellow"/>
        </w:rPr>
        <w:t xml:space="preserve"> (2015 – 2018)</w:t>
      </w:r>
    </w:p>
    <w:p w14:paraId="35ACCE31" w14:textId="77777777" w:rsidR="00C1526C" w:rsidRPr="00120DB0" w:rsidRDefault="00C1526C" w:rsidP="00C1526C">
      <w:pPr>
        <w:pStyle w:val="BodyText2"/>
      </w:pPr>
    </w:p>
    <w:p w14:paraId="416F0B50" w14:textId="77777777" w:rsidR="00C1526C" w:rsidRDefault="00C1526C" w:rsidP="00C1526C">
      <w:pPr>
        <w:pStyle w:val="BodyText2"/>
        <w:rPr>
          <w:bCs/>
        </w:rPr>
      </w:pPr>
      <w:r w:rsidRPr="0082393B">
        <w:rPr>
          <w:b/>
          <w:highlight w:val="yellow"/>
        </w:rPr>
        <w:t xml:space="preserve">KSE </w:t>
      </w:r>
      <w:r>
        <w:rPr>
          <w:b/>
          <w:highlight w:val="yellow"/>
        </w:rPr>
        <w:t>Job</w:t>
      </w:r>
      <w:r w:rsidRPr="0082393B">
        <w:rPr>
          <w:b/>
          <w:highlight w:val="yellow"/>
        </w:rPr>
        <w:t xml:space="preserve"> #1578 -</w:t>
      </w:r>
      <w:r w:rsidRPr="0082393B">
        <w:rPr>
          <w:b/>
        </w:rPr>
        <w:t xml:space="preserve"> Mercer County, Replacement of Mercer County Bridge #745.3 Carrying Old Trenton Road over Bridegroom Run, West Windsor Township, Mercer County, NJ -</w:t>
      </w:r>
      <w:r w:rsidRPr="00C35306">
        <w:rPr>
          <w:bCs/>
          <w:highlight w:val="yellow"/>
        </w:rPr>
        <w:t>. (2014 – 2019)</w:t>
      </w:r>
    </w:p>
    <w:p w14:paraId="5C11C9E9" w14:textId="77777777" w:rsidR="00C1526C" w:rsidRDefault="00C1526C" w:rsidP="00C1526C">
      <w:pPr>
        <w:pStyle w:val="BodyText2"/>
        <w:rPr>
          <w:bCs/>
        </w:rPr>
      </w:pPr>
    </w:p>
    <w:p w14:paraId="317BE548" w14:textId="77777777" w:rsidR="00C1526C" w:rsidRPr="00CD3041" w:rsidRDefault="00C1526C" w:rsidP="00C1526C">
      <w:pPr>
        <w:pStyle w:val="BodyText2"/>
        <w:rPr>
          <w:bCs/>
        </w:rPr>
      </w:pPr>
      <w:r w:rsidRPr="00CD3041">
        <w:rPr>
          <w:b/>
          <w:highlight w:val="yellow"/>
        </w:rPr>
        <w:t>KSE Job # 1537 2014 Biennial Inspection – Betsy Ross Bridge -</w:t>
      </w:r>
      <w:r w:rsidRPr="00CD3041">
        <w:rPr>
          <w:bCs/>
          <w:highlight w:val="yellow"/>
        </w:rPr>
        <w:t xml:space="preserve"> (2014)</w:t>
      </w:r>
    </w:p>
    <w:p w14:paraId="2355C0AC" w14:textId="77777777" w:rsidR="00C1526C" w:rsidRDefault="00C1526C" w:rsidP="00C1526C">
      <w:pPr>
        <w:widowControl/>
        <w:jc w:val="both"/>
        <w:rPr>
          <w:rFonts w:ascii="Arial" w:hAnsi="Arial" w:cs="Arial"/>
          <w:b/>
          <w:bCs/>
          <w:sz w:val="19"/>
          <w:szCs w:val="19"/>
          <w:highlight w:val="yellow"/>
        </w:rPr>
      </w:pPr>
    </w:p>
    <w:p w14:paraId="7F67C91D" w14:textId="7917DBBC" w:rsidR="00C1526C" w:rsidRDefault="00C1526C" w:rsidP="00C1526C">
      <w:pPr>
        <w:widowControl/>
        <w:jc w:val="both"/>
        <w:rPr>
          <w:rFonts w:ascii="Arial" w:hAnsi="Arial" w:cs="Arial"/>
          <w:sz w:val="19"/>
          <w:szCs w:val="19"/>
        </w:rPr>
      </w:pPr>
      <w:r w:rsidRPr="001F468F">
        <w:rPr>
          <w:rFonts w:ascii="Arial" w:hAnsi="Arial" w:cs="Arial"/>
          <w:b/>
          <w:bCs/>
          <w:sz w:val="19"/>
          <w:szCs w:val="19"/>
          <w:highlight w:val="yellow"/>
        </w:rPr>
        <w:t>KSE Job #1203 Inventory &amp; Inspection of 140 Essex Co Culverts, Group 07LI –</w:t>
      </w:r>
      <w:r w:rsidRPr="001F468F">
        <w:rPr>
          <w:rFonts w:ascii="Arial" w:hAnsi="Arial" w:cs="Arial"/>
          <w:sz w:val="19"/>
          <w:szCs w:val="19"/>
          <w:highlight w:val="yellow"/>
        </w:rPr>
        <w:t xml:space="preserve">  (2012 – XXXX)</w:t>
      </w:r>
    </w:p>
    <w:p w14:paraId="4B9B5BB7" w14:textId="77777777" w:rsidR="00C1526C" w:rsidRDefault="00C1526C" w:rsidP="00C1526C">
      <w:pPr>
        <w:widowControl/>
        <w:jc w:val="both"/>
        <w:rPr>
          <w:rFonts w:ascii="Arial" w:hAnsi="Arial" w:cs="Arial"/>
          <w:sz w:val="19"/>
          <w:szCs w:val="19"/>
        </w:rPr>
      </w:pPr>
    </w:p>
    <w:p w14:paraId="221A50D3" w14:textId="77777777" w:rsidR="00C1526C" w:rsidRPr="00761663" w:rsidRDefault="00C1526C" w:rsidP="00C1526C">
      <w:pPr>
        <w:widowControl/>
        <w:jc w:val="both"/>
        <w:rPr>
          <w:rFonts w:ascii="Arial" w:hAnsi="Arial" w:cs="Arial"/>
          <w:sz w:val="19"/>
          <w:szCs w:val="19"/>
        </w:rPr>
      </w:pPr>
      <w:r w:rsidRPr="00761663">
        <w:rPr>
          <w:rFonts w:ascii="Arial" w:hAnsi="Arial" w:cs="Arial"/>
          <w:b/>
          <w:bCs/>
          <w:sz w:val="19"/>
          <w:szCs w:val="19"/>
          <w:highlight w:val="yellow"/>
        </w:rPr>
        <w:t>KSE Job #1153 CONRAIL In-House Engineering Services –</w:t>
      </w:r>
      <w:r w:rsidRPr="00761663">
        <w:rPr>
          <w:rFonts w:ascii="Arial" w:hAnsi="Arial" w:cs="Arial"/>
          <w:sz w:val="19"/>
          <w:szCs w:val="19"/>
          <w:highlight w:val="yellow"/>
        </w:rPr>
        <w:t xml:space="preserve"> Needs Description (XXXX)</w:t>
      </w:r>
    </w:p>
    <w:p w14:paraId="772C42D0" w14:textId="77777777" w:rsidR="00C1526C" w:rsidRDefault="00C1526C" w:rsidP="00C1526C">
      <w:pPr>
        <w:pStyle w:val="BodyText2"/>
        <w:rPr>
          <w:b/>
          <w:bCs/>
          <w:highlight w:val="yellow"/>
        </w:rPr>
      </w:pPr>
    </w:p>
    <w:p w14:paraId="69C8D0E9" w14:textId="669B8438" w:rsidR="00C1526C" w:rsidRPr="00996A02" w:rsidRDefault="00C1526C" w:rsidP="00C1526C">
      <w:pPr>
        <w:pStyle w:val="BodyText2"/>
      </w:pPr>
      <w:r w:rsidRPr="00996A02">
        <w:rPr>
          <w:b/>
          <w:bCs/>
          <w:highlight w:val="yellow"/>
        </w:rPr>
        <w:t>KSE Job #2551 Atlantic City Expressway Bridge Inspection –</w:t>
      </w:r>
      <w:r w:rsidRPr="00996A02">
        <w:rPr>
          <w:highlight w:val="yellow"/>
        </w:rPr>
        <w:t xml:space="preserve"> Needs Description (XXXX)</w:t>
      </w:r>
    </w:p>
    <w:p w14:paraId="58037BAB" w14:textId="77777777" w:rsidR="00C1526C" w:rsidRDefault="00C1526C" w:rsidP="00C1526C">
      <w:pPr>
        <w:pStyle w:val="BodyText2"/>
      </w:pPr>
    </w:p>
    <w:p w14:paraId="18AC4716" w14:textId="77777777" w:rsidR="00C1526C" w:rsidRDefault="00C1526C" w:rsidP="00C1526C">
      <w:pPr>
        <w:pStyle w:val="BodyText2"/>
      </w:pPr>
      <w:r w:rsidRPr="00604672">
        <w:rPr>
          <w:b/>
          <w:bCs/>
          <w:highlight w:val="yellow"/>
        </w:rPr>
        <w:t>KSE Job #2543 Professional Engineering Services for Water Bank General Services –</w:t>
      </w:r>
      <w:r w:rsidRPr="00604672">
        <w:rPr>
          <w:highlight w:val="yellow"/>
        </w:rPr>
        <w:t xml:space="preserve"> Needs Description (XXXX)</w:t>
      </w:r>
    </w:p>
    <w:p w14:paraId="242FC30D" w14:textId="77777777" w:rsidR="00C1526C" w:rsidRDefault="00C1526C" w:rsidP="00C1526C">
      <w:pPr>
        <w:pStyle w:val="BodyText2"/>
      </w:pPr>
    </w:p>
    <w:p w14:paraId="575A9C11" w14:textId="77777777" w:rsidR="00C1526C" w:rsidRDefault="00C1526C" w:rsidP="00C1526C">
      <w:pPr>
        <w:pStyle w:val="BodyText2"/>
      </w:pPr>
      <w:r w:rsidRPr="00604672">
        <w:rPr>
          <w:b/>
          <w:bCs/>
          <w:highlight w:val="yellow"/>
        </w:rPr>
        <w:t>KSE Job #2533 Fracture Critical (In-Depth) Inspection of 22 State Bridges – Group I –</w:t>
      </w:r>
      <w:r w:rsidRPr="00604672">
        <w:rPr>
          <w:highlight w:val="yellow"/>
        </w:rPr>
        <w:t xml:space="preserve"> Needs Description (XXXX)</w:t>
      </w:r>
    </w:p>
    <w:p w14:paraId="4A2229EB" w14:textId="77777777" w:rsidR="00C1526C" w:rsidRDefault="00C1526C" w:rsidP="00C1526C">
      <w:pPr>
        <w:pStyle w:val="BodyText2"/>
      </w:pPr>
    </w:p>
    <w:p w14:paraId="1BAEEBDF" w14:textId="77777777" w:rsidR="00C1526C" w:rsidRDefault="00C1526C" w:rsidP="00C1526C">
      <w:pPr>
        <w:pStyle w:val="BodyText2"/>
      </w:pPr>
      <w:r w:rsidRPr="00604672">
        <w:rPr>
          <w:b/>
          <w:bCs/>
          <w:highlight w:val="yellow"/>
        </w:rPr>
        <w:t>KSE Job #2513 Consulting Engineering Services for NJ Infrastructure Bank –</w:t>
      </w:r>
      <w:r w:rsidRPr="00604672">
        <w:rPr>
          <w:highlight w:val="yellow"/>
        </w:rPr>
        <w:t xml:space="preserve"> Needs Description (XXXX)</w:t>
      </w:r>
    </w:p>
    <w:p w14:paraId="209B9923" w14:textId="77777777" w:rsidR="00C1526C" w:rsidRDefault="00C1526C" w:rsidP="00C1526C">
      <w:pPr>
        <w:pStyle w:val="BodyText2"/>
      </w:pPr>
    </w:p>
    <w:p w14:paraId="0C4EA65D" w14:textId="77777777" w:rsidR="00C1526C" w:rsidRDefault="00C1526C" w:rsidP="00C1526C">
      <w:pPr>
        <w:pStyle w:val="BodyText2"/>
      </w:pPr>
      <w:r w:rsidRPr="00604672">
        <w:rPr>
          <w:b/>
          <w:bCs/>
          <w:highlight w:val="yellow"/>
        </w:rPr>
        <w:t>KSE Job #2504 Replacement of Garfield Road (CR 727) Bridge over Timber Creek –</w:t>
      </w:r>
      <w:r w:rsidRPr="00604672">
        <w:rPr>
          <w:highlight w:val="yellow"/>
        </w:rPr>
        <w:t xml:space="preserve"> Needs Description (XXXX)</w:t>
      </w:r>
    </w:p>
    <w:p w14:paraId="4050FEAC" w14:textId="77777777" w:rsidR="00C1526C" w:rsidRDefault="00C1526C" w:rsidP="00C1526C">
      <w:pPr>
        <w:pStyle w:val="BodyText2"/>
      </w:pPr>
    </w:p>
    <w:p w14:paraId="7E46F1DC" w14:textId="77777777" w:rsidR="00C1526C" w:rsidRDefault="00C1526C" w:rsidP="00C1526C">
      <w:pPr>
        <w:pStyle w:val="BodyText2"/>
      </w:pPr>
      <w:r w:rsidRPr="00224117">
        <w:rPr>
          <w:b/>
          <w:bCs/>
          <w:highlight w:val="yellow"/>
        </w:rPr>
        <w:t>KSE Job #2499 Emergency Bridge Inspection Following 2021 Tropical Storm Ida –</w:t>
      </w:r>
      <w:r w:rsidRPr="00224117">
        <w:rPr>
          <w:highlight w:val="yellow"/>
        </w:rPr>
        <w:t xml:space="preserve"> Needs Description (XXXX)</w:t>
      </w:r>
    </w:p>
    <w:p w14:paraId="02B97BE9" w14:textId="77777777" w:rsidR="00C1526C" w:rsidRDefault="00C1526C" w:rsidP="00C1526C">
      <w:pPr>
        <w:pStyle w:val="BodyText2"/>
      </w:pPr>
    </w:p>
    <w:p w14:paraId="20D35E35" w14:textId="77777777" w:rsidR="00C1526C" w:rsidRDefault="00C1526C" w:rsidP="00C1526C">
      <w:pPr>
        <w:pStyle w:val="BodyText2"/>
      </w:pPr>
      <w:r w:rsidRPr="00224117">
        <w:rPr>
          <w:b/>
          <w:bCs/>
          <w:highlight w:val="yellow"/>
        </w:rPr>
        <w:t xml:space="preserve">KSE Job #2497 Design – </w:t>
      </w:r>
      <w:proofErr w:type="spellStart"/>
      <w:r w:rsidRPr="00224117">
        <w:rPr>
          <w:b/>
          <w:bCs/>
          <w:highlight w:val="yellow"/>
        </w:rPr>
        <w:t>Ott</w:t>
      </w:r>
      <w:r>
        <w:rPr>
          <w:b/>
          <w:bCs/>
          <w:highlight w:val="yellow"/>
        </w:rPr>
        <w:t>e</w:t>
      </w:r>
      <w:r w:rsidRPr="00224117">
        <w:rPr>
          <w:b/>
          <w:bCs/>
          <w:highlight w:val="yellow"/>
        </w:rPr>
        <w:t>rh</w:t>
      </w:r>
      <w:r>
        <w:rPr>
          <w:b/>
          <w:bCs/>
          <w:highlight w:val="yellow"/>
        </w:rPr>
        <w:t>o</w:t>
      </w:r>
      <w:r w:rsidRPr="00224117">
        <w:rPr>
          <w:b/>
          <w:bCs/>
          <w:highlight w:val="yellow"/>
        </w:rPr>
        <w:t>le</w:t>
      </w:r>
      <w:proofErr w:type="spellEnd"/>
      <w:r w:rsidRPr="00224117">
        <w:rPr>
          <w:b/>
          <w:bCs/>
          <w:highlight w:val="yellow"/>
        </w:rPr>
        <w:t xml:space="preserve"> Road Culvert No. 1600-148 -</w:t>
      </w:r>
      <w:r w:rsidRPr="00224117">
        <w:rPr>
          <w:highlight w:val="yellow"/>
        </w:rPr>
        <w:t xml:space="preserve"> (2021 – 2022)</w:t>
      </w:r>
    </w:p>
    <w:p w14:paraId="67D1D273" w14:textId="77777777" w:rsidR="00C1526C" w:rsidRDefault="00C1526C" w:rsidP="00C1526C">
      <w:pPr>
        <w:pStyle w:val="BodyText2"/>
      </w:pPr>
    </w:p>
    <w:p w14:paraId="77836349" w14:textId="77777777" w:rsidR="00C1526C" w:rsidRDefault="00C1526C" w:rsidP="00C1526C">
      <w:pPr>
        <w:pStyle w:val="BodyText2"/>
      </w:pPr>
      <w:r w:rsidRPr="00224117">
        <w:rPr>
          <w:b/>
          <w:bCs/>
          <w:highlight w:val="yellow"/>
        </w:rPr>
        <w:t xml:space="preserve">KSE Job #2454 Emergency Replacement of New York Avenue Bridge (HML-66) over Gravelly Run </w:t>
      </w:r>
      <w:r w:rsidRPr="00224117">
        <w:rPr>
          <w:highlight w:val="yellow"/>
        </w:rPr>
        <w:t>(2021)</w:t>
      </w:r>
    </w:p>
    <w:p w14:paraId="0684DBBD" w14:textId="77777777" w:rsidR="00C1526C" w:rsidRDefault="00C1526C" w:rsidP="00C1526C">
      <w:pPr>
        <w:pStyle w:val="BodyText2"/>
      </w:pPr>
    </w:p>
    <w:p w14:paraId="31EE8AA6" w14:textId="77777777" w:rsidR="00C1526C" w:rsidRDefault="00C1526C" w:rsidP="00C1526C">
      <w:pPr>
        <w:pStyle w:val="BodyText2"/>
      </w:pPr>
      <w:r w:rsidRPr="00F02D0B">
        <w:rPr>
          <w:b/>
          <w:bCs/>
          <w:highlight w:val="yellow"/>
        </w:rPr>
        <w:t xml:space="preserve">KSE Job #2447 General Engineering – Civil and Structural (DRPA 21-014) – </w:t>
      </w:r>
      <w:r w:rsidRPr="00F02D0B">
        <w:rPr>
          <w:highlight w:val="yellow"/>
        </w:rPr>
        <w:t>Needs Description (XXXX)</w:t>
      </w:r>
    </w:p>
    <w:p w14:paraId="2749C37E" w14:textId="77777777" w:rsidR="00C1526C" w:rsidRDefault="00C1526C" w:rsidP="00C1526C">
      <w:pPr>
        <w:pStyle w:val="BodyText2"/>
      </w:pPr>
    </w:p>
    <w:p w14:paraId="53DD93A9" w14:textId="77777777" w:rsidR="00C1526C" w:rsidRDefault="00C1526C" w:rsidP="00C1526C">
      <w:pPr>
        <w:pStyle w:val="BodyText2"/>
      </w:pPr>
      <w:r w:rsidRPr="00F02D0B">
        <w:rPr>
          <w:b/>
          <w:bCs/>
          <w:highlight w:val="yellow"/>
        </w:rPr>
        <w:t xml:space="preserve">KSE Job #2428 Inspection of 22 Passaic County Pedestrian Bridges - </w:t>
      </w:r>
      <w:r w:rsidRPr="00F02D0B">
        <w:rPr>
          <w:highlight w:val="yellow"/>
        </w:rPr>
        <w:t>(2020 – 2021)</w:t>
      </w:r>
    </w:p>
    <w:p w14:paraId="7676A0E5" w14:textId="77777777" w:rsidR="00C1526C" w:rsidRDefault="00C1526C" w:rsidP="00C1526C">
      <w:pPr>
        <w:pStyle w:val="BodyText2"/>
      </w:pPr>
    </w:p>
    <w:p w14:paraId="40075D9D" w14:textId="77777777" w:rsidR="00C1526C" w:rsidRDefault="00C1526C" w:rsidP="00C1526C">
      <w:pPr>
        <w:pStyle w:val="BodyText2"/>
      </w:pPr>
      <w:r w:rsidRPr="00EB3F99">
        <w:rPr>
          <w:b/>
          <w:bCs/>
          <w:highlight w:val="yellow"/>
        </w:rPr>
        <w:t>KSE Job #2402 Design and Reconstruction of Church Road Bridge over D&amp;R Canal Tributary -</w:t>
      </w:r>
      <w:r w:rsidRPr="00EB3F99">
        <w:rPr>
          <w:highlight w:val="yellow"/>
        </w:rPr>
        <w:t xml:space="preserve"> </w:t>
      </w:r>
    </w:p>
    <w:p w14:paraId="759F2394" w14:textId="77777777" w:rsidR="00C1526C" w:rsidRDefault="00C1526C" w:rsidP="00C1526C">
      <w:pPr>
        <w:pStyle w:val="BodyText2"/>
      </w:pPr>
    </w:p>
    <w:p w14:paraId="7524D2E8" w14:textId="77777777" w:rsidR="00C1526C" w:rsidRPr="00EB3F99" w:rsidRDefault="00C1526C" w:rsidP="00C1526C">
      <w:pPr>
        <w:pStyle w:val="BodyText2"/>
      </w:pPr>
      <w:r w:rsidRPr="00EB3F99">
        <w:rPr>
          <w:b/>
          <w:bCs/>
          <w:highlight w:val="yellow"/>
        </w:rPr>
        <w:t>KSE Job #2393 Regular Inspection and Underwater Inspection of Three Minor Bridges –</w:t>
      </w:r>
      <w:r w:rsidRPr="00EB3F99">
        <w:rPr>
          <w:highlight w:val="yellow"/>
        </w:rPr>
        <w:t xml:space="preserve"> (XXXX)</w:t>
      </w:r>
    </w:p>
    <w:p w14:paraId="20BC0F16" w14:textId="77777777" w:rsidR="00C1526C" w:rsidRDefault="00C1526C" w:rsidP="00C1526C">
      <w:pPr>
        <w:pStyle w:val="BodyText2"/>
      </w:pPr>
    </w:p>
    <w:p w14:paraId="699B7BC2" w14:textId="77777777" w:rsidR="00C1526C" w:rsidRDefault="00C1526C" w:rsidP="00C1526C">
      <w:pPr>
        <w:pStyle w:val="BodyText2"/>
      </w:pPr>
      <w:r w:rsidRPr="00EB3F99">
        <w:rPr>
          <w:b/>
          <w:bCs/>
          <w:highlight w:val="yellow"/>
        </w:rPr>
        <w:t>KSE Job #2382 Inspection 92 Monmouth County Minor Bridges, Group 13L0 -</w:t>
      </w:r>
      <w:r w:rsidRPr="00EB3F99">
        <w:rPr>
          <w:highlight w:val="yellow"/>
        </w:rPr>
        <w:t xml:space="preserve"> (2021 – 2022)</w:t>
      </w:r>
    </w:p>
    <w:p w14:paraId="0CE7A73C" w14:textId="77777777" w:rsidR="00C1526C" w:rsidRDefault="00C1526C" w:rsidP="00C1526C">
      <w:pPr>
        <w:pStyle w:val="BodyText2"/>
      </w:pPr>
    </w:p>
    <w:p w14:paraId="2E074F89" w14:textId="77777777" w:rsidR="00C1526C" w:rsidRDefault="00C1526C" w:rsidP="00C1526C">
      <w:pPr>
        <w:pStyle w:val="BodyText2"/>
      </w:pPr>
      <w:r w:rsidRPr="008B753A">
        <w:rPr>
          <w:b/>
          <w:bCs/>
          <w:highlight w:val="yellow"/>
        </w:rPr>
        <w:t>KSE Job #2282 Structural Condition Movement Assessment for Newark Penn Station -</w:t>
      </w:r>
      <w:r w:rsidRPr="008B753A">
        <w:rPr>
          <w:highlight w:val="yellow"/>
        </w:rPr>
        <w:t xml:space="preserve"> (XXXX)</w:t>
      </w:r>
    </w:p>
    <w:p w14:paraId="6A8ACC34" w14:textId="77777777" w:rsidR="00C1526C" w:rsidRDefault="00C1526C" w:rsidP="00CF726E">
      <w:pPr>
        <w:widowControl/>
        <w:jc w:val="both"/>
        <w:rPr>
          <w:rFonts w:ascii="Arial" w:hAnsi="Arial" w:cs="Arial"/>
          <w:sz w:val="19"/>
          <w:szCs w:val="19"/>
        </w:rPr>
      </w:pPr>
    </w:p>
    <w:p w14:paraId="5DF75A2C" w14:textId="77777777" w:rsidR="00C1526C" w:rsidRDefault="00C1526C" w:rsidP="00CF726E">
      <w:pPr>
        <w:widowControl/>
        <w:jc w:val="both"/>
        <w:rPr>
          <w:rFonts w:ascii="Arial" w:hAnsi="Arial" w:cs="Arial"/>
          <w:sz w:val="19"/>
          <w:szCs w:val="19"/>
        </w:rPr>
      </w:pPr>
    </w:p>
    <w:p w14:paraId="62533D2A" w14:textId="77777777" w:rsidR="00C1526C" w:rsidRDefault="00C1526C" w:rsidP="00CF726E">
      <w:pPr>
        <w:widowControl/>
        <w:jc w:val="both"/>
        <w:rPr>
          <w:rFonts w:ascii="Arial" w:hAnsi="Arial" w:cs="Arial"/>
          <w:sz w:val="19"/>
          <w:szCs w:val="19"/>
        </w:rPr>
      </w:pPr>
    </w:p>
    <w:p w14:paraId="40DE46EB" w14:textId="364091E1" w:rsidR="00C1526C" w:rsidRPr="00C1526C" w:rsidRDefault="00C1526C" w:rsidP="00CF726E">
      <w:pPr>
        <w:widowControl/>
        <w:jc w:val="both"/>
        <w:rPr>
          <w:rFonts w:ascii="Arial" w:hAnsi="Arial" w:cs="Arial"/>
          <w:b/>
          <w:bCs/>
          <w:color w:val="FF0000"/>
          <w:sz w:val="28"/>
          <w:szCs w:val="28"/>
          <w:u w:val="single"/>
        </w:rPr>
      </w:pPr>
      <w:r w:rsidRPr="00C1526C">
        <w:rPr>
          <w:rFonts w:ascii="Arial" w:hAnsi="Arial" w:cs="Arial"/>
          <w:b/>
          <w:bCs/>
          <w:color w:val="FF0000"/>
          <w:sz w:val="28"/>
          <w:szCs w:val="28"/>
          <w:u w:val="single"/>
        </w:rPr>
        <w:lastRenderedPageBreak/>
        <w:t>NON KSE PROJECTS</w:t>
      </w:r>
    </w:p>
    <w:p w14:paraId="57EADE95" w14:textId="77777777" w:rsidR="00C1526C" w:rsidRPr="00CF726E" w:rsidRDefault="00C1526C" w:rsidP="00CF726E">
      <w:pPr>
        <w:widowControl/>
        <w:jc w:val="both"/>
        <w:rPr>
          <w:rFonts w:ascii="Arial" w:hAnsi="Arial" w:cs="Arial"/>
          <w:sz w:val="19"/>
          <w:szCs w:val="19"/>
        </w:rPr>
      </w:pPr>
    </w:p>
    <w:p w14:paraId="35EDD15C" w14:textId="77777777" w:rsidR="005D5C29" w:rsidRPr="00120DB0" w:rsidRDefault="005D5C29" w:rsidP="005D5C29">
      <w:pPr>
        <w:pStyle w:val="BodyText2"/>
      </w:pPr>
      <w:r w:rsidRPr="00120DB0">
        <w:rPr>
          <w:b/>
          <w:bCs/>
        </w:rPr>
        <w:t xml:space="preserve">NJDOT, Route US 22 over Echo Lake, Structure 2003-157, Mountainside Borough, Union County - Limited Scope Concept Development Study (LSCD) - </w:t>
      </w:r>
      <w:r w:rsidRPr="00120DB0">
        <w:rPr>
          <w:bCs/>
        </w:rPr>
        <w:t xml:space="preserve">Project Manager. Responsible for the preparation of a LSCD to begin the design process for this project in accordance with the NJDOT’s Capital Project Delivery Procedures. </w:t>
      </w:r>
      <w:r w:rsidRPr="00120DB0">
        <w:t>The bridge is considered structurally deficient due to the poor condition of the bridge deck. The project purpose is to use the LSCD process to develop appropriate improvement alternatives to address the structurally deficient deck, and to identify the most appropriate alternative to advance as a capital project. The advancement of the appropriate alternative will serve to improve the service life of the bridge, and to eliminate the structurally deficient characteristics. (December 2013 to Present)</w:t>
      </w:r>
    </w:p>
    <w:p w14:paraId="7F858312" w14:textId="77777777" w:rsidR="005D5C29" w:rsidRPr="00120DB0" w:rsidRDefault="005D5C29" w:rsidP="005D5C29">
      <w:pPr>
        <w:pStyle w:val="BodyText2"/>
      </w:pPr>
    </w:p>
    <w:p w14:paraId="400242C6" w14:textId="77777777" w:rsidR="008E5378" w:rsidRPr="00120DB0" w:rsidRDefault="008E5378" w:rsidP="00605474">
      <w:pPr>
        <w:pStyle w:val="BodyText2"/>
      </w:pPr>
      <w:r w:rsidRPr="00120DB0">
        <w:rPr>
          <w:b/>
          <w:bCs/>
          <w:color w:val="000000"/>
        </w:rPr>
        <w:t>NJDOT, 68 Bergen County Bridges, Group 02G0BR/BRZ-NBIS (753)/(754) 1st Cycle Inspection</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 (2010)</w:t>
      </w:r>
    </w:p>
    <w:p w14:paraId="31C87BE0" w14:textId="77777777" w:rsidR="008E5378" w:rsidRPr="00120DB0" w:rsidRDefault="008E5378" w:rsidP="00605474">
      <w:pPr>
        <w:pStyle w:val="BodyText2"/>
      </w:pPr>
    </w:p>
    <w:p w14:paraId="734500F6" w14:textId="77777777" w:rsidR="008E5378" w:rsidRPr="00120DB0" w:rsidRDefault="008E5378" w:rsidP="00605474">
      <w:pPr>
        <w:pStyle w:val="BodyText2"/>
      </w:pPr>
      <w:r w:rsidRPr="00120DB0">
        <w:rPr>
          <w:b/>
          <w:bCs/>
          <w:color w:val="000000"/>
        </w:rPr>
        <w:t>NJDOT, Inspection of 46 Somerset County Bridges, Group 18C9, BR/BRZ-NBIS (751)/(752), 1st Cycle Inspection</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r w:rsidR="00F63124" w:rsidRPr="00120DB0">
        <w:t xml:space="preserve"> (2008-2010)</w:t>
      </w:r>
    </w:p>
    <w:p w14:paraId="3942CD3C" w14:textId="77777777" w:rsidR="008E5378" w:rsidRPr="00120DB0" w:rsidRDefault="008E5378" w:rsidP="00605474">
      <w:pPr>
        <w:pStyle w:val="BodyText2"/>
        <w:rPr>
          <w:b/>
          <w:bCs/>
          <w:color w:val="000000"/>
        </w:rPr>
      </w:pPr>
    </w:p>
    <w:p w14:paraId="52C857FA" w14:textId="77777777" w:rsidR="008E5378" w:rsidRPr="00120DB0" w:rsidRDefault="008E5378" w:rsidP="00605474">
      <w:pPr>
        <w:pStyle w:val="BodyText2"/>
      </w:pPr>
      <w:r w:rsidRPr="00120DB0">
        <w:rPr>
          <w:b/>
          <w:bCs/>
          <w:color w:val="000000"/>
        </w:rPr>
        <w:t xml:space="preserve">NJDOT Inspection of 65 less than 20-foot State-Owned Bridges, Group XL4B, </w:t>
      </w:r>
      <w:r w:rsidRPr="00120DB0">
        <w:rPr>
          <w:bCs/>
          <w:color w:val="000000"/>
        </w:rPr>
        <w:t>- Project Manager r</w:t>
      </w:r>
      <w:r w:rsidRPr="00120DB0">
        <w:t>esponsible for preparing cost estimates, performing negotiations with the State, scheduling NBIS bridge inspections, invoicing, preparing priority repair letters, coordinating special equipment and testing, performing field verification, and preparing QA/QC reports.</w:t>
      </w:r>
    </w:p>
    <w:p w14:paraId="6AE40236" w14:textId="77777777" w:rsidR="008E5378" w:rsidRPr="00120DB0" w:rsidRDefault="008E5378" w:rsidP="00605474">
      <w:pPr>
        <w:pStyle w:val="BodyText2"/>
      </w:pPr>
    </w:p>
    <w:p w14:paraId="4835BD24" w14:textId="77777777" w:rsidR="008E5378" w:rsidRPr="00120DB0" w:rsidRDefault="008E5378" w:rsidP="00605474">
      <w:pPr>
        <w:pStyle w:val="BodyText2"/>
      </w:pPr>
      <w:r w:rsidRPr="00120DB0">
        <w:rPr>
          <w:b/>
          <w:bCs/>
          <w:color w:val="000000"/>
        </w:rPr>
        <w:t xml:space="preserve">NJDOT Inspection of 36 Middlesex County-Owned Bridges, 1st and 2nd Cycle </w:t>
      </w:r>
      <w:r w:rsidRPr="00120DB0">
        <w:t>-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50A5DABB" w14:textId="77777777" w:rsidR="008E5378" w:rsidRPr="00120DB0" w:rsidRDefault="008E5378" w:rsidP="00605474">
      <w:pPr>
        <w:pStyle w:val="BodyText2"/>
      </w:pPr>
    </w:p>
    <w:p w14:paraId="05C50ACF" w14:textId="77777777" w:rsidR="008E5378" w:rsidRPr="00120DB0" w:rsidRDefault="008E5378" w:rsidP="00605474">
      <w:pPr>
        <w:pStyle w:val="BodyText2"/>
      </w:pPr>
      <w:r w:rsidRPr="00120DB0">
        <w:rPr>
          <w:b/>
          <w:bCs/>
          <w:color w:val="000000"/>
        </w:rPr>
        <w:t>NJDOT Inspection of 37 State-Owned Bridges, over NJ Transit,</w:t>
      </w:r>
      <w:r w:rsidR="00E619A8">
        <w:rPr>
          <w:b/>
          <w:bCs/>
          <w:color w:val="000000"/>
        </w:rPr>
        <w:t xml:space="preserve"> </w:t>
      </w:r>
      <w:r w:rsidRPr="00120DB0">
        <w:rPr>
          <w:b/>
          <w:bCs/>
          <w:color w:val="000000"/>
        </w:rPr>
        <w:t>1st and 2nd</w:t>
      </w:r>
      <w:r w:rsidR="0060268C" w:rsidRPr="00120DB0">
        <w:rPr>
          <w:b/>
          <w:bCs/>
          <w:color w:val="000000"/>
        </w:rPr>
        <w:t xml:space="preserve"> </w:t>
      </w:r>
      <w:r w:rsidRPr="00120DB0">
        <w:rPr>
          <w:b/>
          <w:bCs/>
          <w:color w:val="000000"/>
        </w:rPr>
        <w:t>Cycle</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733C56A0" w14:textId="77777777" w:rsidR="008E5378" w:rsidRPr="00120DB0" w:rsidRDefault="008E5378" w:rsidP="00605474">
      <w:pPr>
        <w:pStyle w:val="BodyText2"/>
      </w:pPr>
    </w:p>
    <w:p w14:paraId="6CD43780" w14:textId="77777777" w:rsidR="008E5378" w:rsidRPr="00120DB0" w:rsidRDefault="008E5378" w:rsidP="00605474">
      <w:pPr>
        <w:pStyle w:val="BodyText2"/>
      </w:pPr>
      <w:r w:rsidRPr="00120DB0">
        <w:rPr>
          <w:b/>
          <w:bCs/>
          <w:color w:val="000000"/>
        </w:rPr>
        <w:t>NJDOT Inspection of 62 Monmouth County-Owned Bridges, 1st and 2nd Cycle</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2462219D" w14:textId="77777777" w:rsidR="008E5378" w:rsidRPr="00120DB0" w:rsidRDefault="008E5378" w:rsidP="00605474">
      <w:pPr>
        <w:pStyle w:val="BodyText2"/>
      </w:pPr>
    </w:p>
    <w:p w14:paraId="63B03E1A" w14:textId="77777777" w:rsidR="008E5378" w:rsidRPr="00120DB0" w:rsidRDefault="008E5378" w:rsidP="00605474">
      <w:pPr>
        <w:pStyle w:val="BodyText2"/>
      </w:pPr>
      <w:r w:rsidRPr="00120DB0">
        <w:rPr>
          <w:b/>
          <w:bCs/>
          <w:color w:val="000000"/>
        </w:rPr>
        <w:t>NJDOT Inspection of 41 State-Owned Bridges, 1st and 2nd Cycle</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7B4B62E1" w14:textId="77777777" w:rsidR="008E5378" w:rsidRPr="00120DB0" w:rsidRDefault="008E5378" w:rsidP="00605474">
      <w:pPr>
        <w:pStyle w:val="BodyText2"/>
      </w:pPr>
    </w:p>
    <w:p w14:paraId="161D401C" w14:textId="77777777" w:rsidR="008E5378" w:rsidRPr="00120DB0" w:rsidRDefault="008E5378" w:rsidP="00605474">
      <w:pPr>
        <w:pStyle w:val="BodyText2"/>
      </w:pPr>
      <w:r w:rsidRPr="00120DB0">
        <w:rPr>
          <w:b/>
          <w:bCs/>
          <w:color w:val="000000"/>
        </w:rPr>
        <w:t>NJDOT Inspection of 24 State-Owned Bridges, 1st and 2nd Cycle</w:t>
      </w:r>
      <w:r w:rsidRPr="00120DB0">
        <w:t xml:space="preserve"> -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7B313B13" w14:textId="77777777" w:rsidR="008E5378" w:rsidRPr="00120DB0" w:rsidRDefault="008E5378" w:rsidP="00605474">
      <w:pPr>
        <w:pStyle w:val="BodyText2"/>
      </w:pPr>
    </w:p>
    <w:p w14:paraId="2AB43DFE" w14:textId="77777777" w:rsidR="008E5378" w:rsidRPr="00120DB0" w:rsidRDefault="008E5378" w:rsidP="005D5C29">
      <w:pPr>
        <w:pStyle w:val="BodyText2"/>
        <w:widowControl/>
      </w:pPr>
      <w:r w:rsidRPr="00120DB0">
        <w:rPr>
          <w:b/>
          <w:bCs/>
          <w:color w:val="000000"/>
        </w:rPr>
        <w:t>NJDOT Inspection of 43 State-Owned Bridges, 1st and 2nd Cycle</w:t>
      </w:r>
      <w:r w:rsidRPr="00120DB0">
        <w:rPr>
          <w:bCs/>
          <w:color w:val="000000"/>
        </w:rPr>
        <w:t xml:space="preserve"> -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5FBAF6F0" w14:textId="77777777" w:rsidR="008E5378" w:rsidRPr="00120DB0" w:rsidRDefault="008E5378" w:rsidP="00605474">
      <w:pPr>
        <w:pStyle w:val="BodyText2"/>
        <w:rPr>
          <w:b/>
          <w:bCs/>
          <w:color w:val="000000"/>
        </w:rPr>
      </w:pPr>
    </w:p>
    <w:p w14:paraId="22A041D6" w14:textId="77777777" w:rsidR="008E5378" w:rsidRPr="00120DB0" w:rsidRDefault="008E5378" w:rsidP="00605474">
      <w:pPr>
        <w:pStyle w:val="BodyText2"/>
      </w:pPr>
      <w:r w:rsidRPr="00120DB0">
        <w:rPr>
          <w:b/>
          <w:bCs/>
          <w:color w:val="000000"/>
        </w:rPr>
        <w:t>NJDOT In-Depth Scour Evaluation of 11 Hunterdon County-Owned Bridges</w:t>
      </w:r>
      <w:r w:rsidRPr="00120DB0">
        <w:t xml:space="preserv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790A70C0" w14:textId="77777777" w:rsidR="008E5378" w:rsidRPr="00120DB0" w:rsidRDefault="008E5378" w:rsidP="00605474">
      <w:pPr>
        <w:pStyle w:val="BodyText2"/>
      </w:pPr>
    </w:p>
    <w:p w14:paraId="209476EE" w14:textId="77777777" w:rsidR="008E5378" w:rsidRPr="00120DB0" w:rsidRDefault="008E5378" w:rsidP="00605474">
      <w:pPr>
        <w:pStyle w:val="BodyText2"/>
      </w:pPr>
      <w:r w:rsidRPr="00120DB0">
        <w:rPr>
          <w:b/>
          <w:bCs/>
          <w:color w:val="000000"/>
        </w:rPr>
        <w:t xml:space="preserve">NJDOT Inspection of 70 Bergen County-Owned Bridges </w:t>
      </w:r>
      <w:r w:rsidRPr="00120DB0">
        <w:rPr>
          <w:bCs/>
          <w:color w:val="000000"/>
        </w:rPr>
        <w:t xml:space="preserve">- </w:t>
      </w:r>
      <w:r w:rsidRPr="00120DB0">
        <w:t xml:space="preserve">Project Manager responsible for preparing cost estimates, performing negotiations with the State, scheduling NBIS bridge inspections, invoicing, preparing priority repair letters, </w:t>
      </w:r>
      <w:r w:rsidRPr="00120DB0">
        <w:lastRenderedPageBreak/>
        <w:t>coordinating special equipment and testing, performing field verification, and preparing QA/QC reports.</w:t>
      </w:r>
    </w:p>
    <w:p w14:paraId="7AA341A1" w14:textId="77777777" w:rsidR="008E5378" w:rsidRPr="00120DB0" w:rsidRDefault="008E5378" w:rsidP="00605474">
      <w:pPr>
        <w:pStyle w:val="BodyText2"/>
        <w:rPr>
          <w:b/>
          <w:bCs/>
          <w:color w:val="000000"/>
        </w:rPr>
      </w:pPr>
    </w:p>
    <w:p w14:paraId="6419AE07" w14:textId="77777777" w:rsidR="008E5378" w:rsidRPr="00120DB0" w:rsidRDefault="008E5378" w:rsidP="00605474">
      <w:pPr>
        <w:pStyle w:val="BodyText2"/>
      </w:pPr>
      <w:r w:rsidRPr="00120DB0">
        <w:rPr>
          <w:b/>
          <w:bCs/>
          <w:color w:val="000000"/>
        </w:rPr>
        <w:t xml:space="preserve">NJDOT Inspection of 48 Cape May County-Owned Bridges,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48363C27" w14:textId="77777777" w:rsidR="008E5378" w:rsidRPr="00120DB0" w:rsidRDefault="008E5378" w:rsidP="00605474">
      <w:pPr>
        <w:pStyle w:val="BodyText2"/>
        <w:rPr>
          <w:b/>
          <w:bCs/>
          <w:color w:val="000000"/>
        </w:rPr>
      </w:pPr>
    </w:p>
    <w:p w14:paraId="63AE7670" w14:textId="77777777" w:rsidR="008E5378" w:rsidRPr="00120DB0" w:rsidRDefault="008E5378" w:rsidP="00605474">
      <w:pPr>
        <w:pStyle w:val="BodyText2"/>
      </w:pPr>
      <w:r w:rsidRPr="00120DB0">
        <w:rPr>
          <w:b/>
          <w:bCs/>
          <w:color w:val="000000"/>
        </w:rPr>
        <w:t xml:space="preserve">NJDOT Inspection of 66 Warren County-Owned Bridges,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37029176" w14:textId="77777777" w:rsidR="008E5378" w:rsidRPr="00120DB0" w:rsidRDefault="008E5378" w:rsidP="00605474">
      <w:pPr>
        <w:pStyle w:val="BodyText2"/>
      </w:pPr>
    </w:p>
    <w:p w14:paraId="78932F7C" w14:textId="77777777" w:rsidR="008E5378" w:rsidRPr="00120DB0" w:rsidRDefault="008E5378" w:rsidP="00605474">
      <w:pPr>
        <w:pStyle w:val="BodyText2"/>
      </w:pPr>
      <w:r w:rsidRPr="00120DB0">
        <w:rPr>
          <w:b/>
          <w:bCs/>
          <w:color w:val="000000"/>
        </w:rPr>
        <w:t xml:space="preserve">NJDOT Inspection of 40 State-Owned Bridges,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41919D29" w14:textId="77777777" w:rsidR="008E5378" w:rsidRPr="00120DB0" w:rsidRDefault="008E5378" w:rsidP="00605474">
      <w:pPr>
        <w:pStyle w:val="BodyText2"/>
        <w:rPr>
          <w:b/>
          <w:bCs/>
          <w:color w:val="000000"/>
        </w:rPr>
      </w:pPr>
    </w:p>
    <w:p w14:paraId="0A470424" w14:textId="77777777" w:rsidR="008E5378" w:rsidRPr="00120DB0" w:rsidRDefault="008E5378" w:rsidP="00605474">
      <w:pPr>
        <w:pStyle w:val="BodyText2"/>
      </w:pPr>
      <w:r w:rsidRPr="00120DB0">
        <w:rPr>
          <w:b/>
          <w:bCs/>
          <w:color w:val="000000"/>
        </w:rPr>
        <w:t xml:space="preserve">NJDOT Inspection of 70 Bergen County-Owned Bridges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61768F2D" w14:textId="77777777" w:rsidR="008E5378" w:rsidRPr="00120DB0" w:rsidRDefault="008E5378" w:rsidP="00605474">
      <w:pPr>
        <w:pStyle w:val="BodyText2"/>
        <w:rPr>
          <w:b/>
          <w:bCs/>
          <w:color w:val="000000"/>
        </w:rPr>
      </w:pPr>
    </w:p>
    <w:p w14:paraId="1C5F90BC" w14:textId="77777777" w:rsidR="008E5378" w:rsidRPr="00120DB0" w:rsidRDefault="008E5378" w:rsidP="00605474">
      <w:pPr>
        <w:pStyle w:val="BodyText2"/>
      </w:pPr>
      <w:r w:rsidRPr="00120DB0">
        <w:rPr>
          <w:b/>
          <w:bCs/>
          <w:color w:val="000000"/>
        </w:rPr>
        <w:t xml:space="preserve">NJDOT Inspection of 66 Warren County-Owned Bridges,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1940388B" w14:textId="77777777" w:rsidR="008E5378" w:rsidRPr="00120DB0" w:rsidRDefault="008E5378" w:rsidP="00605474">
      <w:pPr>
        <w:pStyle w:val="BodyText2"/>
        <w:rPr>
          <w:b/>
          <w:bCs/>
          <w:color w:val="000000"/>
        </w:rPr>
      </w:pPr>
    </w:p>
    <w:p w14:paraId="4FC5E178" w14:textId="77777777" w:rsidR="008E5378" w:rsidRPr="00120DB0" w:rsidRDefault="008E5378" w:rsidP="00605474">
      <w:pPr>
        <w:pStyle w:val="BodyText2"/>
      </w:pPr>
      <w:r w:rsidRPr="00120DB0">
        <w:rPr>
          <w:b/>
          <w:bCs/>
          <w:color w:val="000000"/>
        </w:rPr>
        <w:t xml:space="preserve">NJDOT Inspection of 40 State Bridge Inspection,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7567A28A" w14:textId="77777777" w:rsidR="008E5378" w:rsidRPr="00120DB0" w:rsidRDefault="008E5378" w:rsidP="00605474">
      <w:pPr>
        <w:pStyle w:val="BodyText2"/>
      </w:pPr>
    </w:p>
    <w:p w14:paraId="23D38231" w14:textId="77777777" w:rsidR="008E5378" w:rsidRPr="00120DB0" w:rsidRDefault="008E5378" w:rsidP="00605474">
      <w:pPr>
        <w:pStyle w:val="BodyText2"/>
      </w:pPr>
      <w:r w:rsidRPr="00120DB0">
        <w:rPr>
          <w:b/>
          <w:bCs/>
          <w:color w:val="000000"/>
        </w:rPr>
        <w:t>NJDOT Inspection of 48 Cape May County-Owned Bridges</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04366799" w14:textId="77777777" w:rsidR="008E5378" w:rsidRPr="00120DB0" w:rsidRDefault="008E5378" w:rsidP="00605474">
      <w:pPr>
        <w:pStyle w:val="BodyText2"/>
        <w:rPr>
          <w:b/>
          <w:bCs/>
          <w:color w:val="000000"/>
        </w:rPr>
      </w:pPr>
    </w:p>
    <w:p w14:paraId="36310B3C" w14:textId="77777777" w:rsidR="008E5378" w:rsidRPr="00120DB0" w:rsidRDefault="008E5378" w:rsidP="00605474">
      <w:pPr>
        <w:pStyle w:val="BodyText2"/>
      </w:pPr>
      <w:r w:rsidRPr="00120DB0">
        <w:rPr>
          <w:b/>
          <w:bCs/>
          <w:color w:val="000000"/>
        </w:rPr>
        <w:t>NJDOT,</w:t>
      </w:r>
      <w:r w:rsidRPr="00120DB0">
        <w:t xml:space="preserve"> 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r w:rsidR="0060268C" w:rsidRPr="00120DB0">
        <w:t xml:space="preserve"> </w:t>
      </w:r>
    </w:p>
    <w:p w14:paraId="1288CE8C" w14:textId="77777777" w:rsidR="008E5378" w:rsidRPr="00120DB0" w:rsidRDefault="008E5378" w:rsidP="00605474">
      <w:pPr>
        <w:pStyle w:val="BodyText2"/>
      </w:pPr>
    </w:p>
    <w:p w14:paraId="25688ADB" w14:textId="77777777" w:rsidR="008E5378" w:rsidRPr="00120DB0" w:rsidRDefault="008E5378" w:rsidP="00605474">
      <w:pPr>
        <w:pStyle w:val="BodyText2"/>
      </w:pPr>
      <w:r w:rsidRPr="00120DB0">
        <w:rPr>
          <w:b/>
          <w:bCs/>
          <w:color w:val="000000"/>
        </w:rPr>
        <w:t xml:space="preserve">NJDOT Inspection of 48 Cumberland County-Owned Bridges, 2nd Cycle </w:t>
      </w:r>
      <w:r w:rsidRPr="00120DB0">
        <w:rPr>
          <w:bCs/>
          <w:color w:val="000000"/>
        </w:rPr>
        <w:t xml:space="preserve">- </w:t>
      </w:r>
      <w:r w:rsidRPr="00120DB0">
        <w:t>Project Manager responsible for preparing cost estimates, performing negotiations with the State, scheduling NBIS bridge inspections, invoicing, preparing priority repair letters, coordinating special equipment and testing, performing field verification, and preparing QA/QC reports.</w:t>
      </w:r>
    </w:p>
    <w:p w14:paraId="36A3BDAA" w14:textId="77777777" w:rsidR="005D5C29" w:rsidRPr="00120DB0" w:rsidRDefault="005D5C29" w:rsidP="00605474">
      <w:pPr>
        <w:pStyle w:val="BodyText2"/>
        <w:rPr>
          <w:b/>
          <w:bCs/>
          <w:color w:val="000000"/>
        </w:rPr>
      </w:pPr>
    </w:p>
    <w:p w14:paraId="42AFEEE3" w14:textId="77777777" w:rsidR="00DD3C3B" w:rsidRPr="00120DB0" w:rsidRDefault="00DD3C3B" w:rsidP="00605474">
      <w:pPr>
        <w:pStyle w:val="BodyText2"/>
      </w:pPr>
      <w:r w:rsidRPr="00120DB0">
        <w:rPr>
          <w:b/>
          <w:bCs/>
          <w:color w:val="000000"/>
        </w:rPr>
        <w:t>NJDOT, Intersection Improvements at Rt. 47 &amp; Petersburg Rd. (CR 610) and Route 47 &amp; Tyler Rd. (CR 611), Dennis Township, Cape May County, NJ</w:t>
      </w:r>
      <w:r w:rsidRPr="00120DB0">
        <w:t xml:space="preserve"> – Project Manager.</w:t>
      </w:r>
      <w:r w:rsidR="0060268C" w:rsidRPr="00120DB0">
        <w:t xml:space="preserve"> </w:t>
      </w:r>
      <w:r w:rsidRPr="00120DB0">
        <w:t>Responsible for the final design services in connection with the construction of intersection improvements at the intersection of Route 47 &amp; Petersburg Rd. (CR 610) and Route 47 &amp; Tyler Rd. (CR 611).</w:t>
      </w:r>
      <w:r w:rsidR="0060268C" w:rsidRPr="00120DB0">
        <w:t xml:space="preserve"> </w:t>
      </w:r>
      <w:r w:rsidRPr="00120DB0">
        <w:t>Project tasks include project management, preparation of roadway and environmental plans, environmental documentation, access, lighting, signals, and signing, jurisdictional involvement, right-of-way, community involvement, drainage design, survey, utility relocation, and geotechnical design.</w:t>
      </w:r>
      <w:r w:rsidR="0060268C" w:rsidRPr="00120DB0">
        <w:t xml:space="preserve"> </w:t>
      </w:r>
      <w:r w:rsidRPr="00120DB0">
        <w:t>The project is managed utilizing the NJDOT Procedures Manual. (2006)</w:t>
      </w:r>
    </w:p>
    <w:p w14:paraId="726C42EB" w14:textId="77777777" w:rsidR="00DD3C3B" w:rsidRPr="00120DB0" w:rsidRDefault="00DD3C3B" w:rsidP="00605474">
      <w:pPr>
        <w:pStyle w:val="BodyText2"/>
      </w:pPr>
    </w:p>
    <w:p w14:paraId="3E502403" w14:textId="77777777" w:rsidR="00DD3C3B" w:rsidRPr="00120DB0" w:rsidRDefault="00DD3C3B" w:rsidP="00605474">
      <w:pPr>
        <w:pStyle w:val="BodyText2"/>
      </w:pPr>
      <w:r w:rsidRPr="00120DB0">
        <w:rPr>
          <w:b/>
          <w:bCs/>
          <w:color w:val="000000"/>
        </w:rPr>
        <w:t>NJDOT, Route I-80 Westbound Rockfall Mitigation Design Project Roxbury Township and Mount Arlington</w:t>
      </w:r>
      <w:r w:rsidR="0060268C" w:rsidRPr="00120DB0">
        <w:rPr>
          <w:b/>
          <w:bCs/>
          <w:color w:val="000000"/>
        </w:rPr>
        <w:t xml:space="preserve"> </w:t>
      </w:r>
      <w:r w:rsidRPr="00120DB0">
        <w:rPr>
          <w:b/>
          <w:bCs/>
          <w:color w:val="000000"/>
        </w:rPr>
        <w:t>Borough, Morris County</w:t>
      </w:r>
      <w:r w:rsidRPr="00120DB0">
        <w:t xml:space="preserve"> – Project Manager.</w:t>
      </w:r>
      <w:r w:rsidR="0060268C" w:rsidRPr="00120DB0">
        <w:t xml:space="preserve"> </w:t>
      </w:r>
      <w:r w:rsidRPr="00120DB0">
        <w:t>Responsible for the preliminary design services necessary to come up with a permanent solution to reconstruct and stabilize the existing rock slope for I-80 Westbound between M.P. 29.3 in Roxbury Township to M.P. 29.6 in Mount Arlington Borough, Morris County.</w:t>
      </w:r>
      <w:r w:rsidR="0060268C" w:rsidRPr="00120DB0">
        <w:t xml:space="preserve"> </w:t>
      </w:r>
      <w:r w:rsidRPr="00120DB0">
        <w:t>The rock mass adjacent to the right shoulder exhibits a joint system which dips into the roadway, presenting the potential for a large rockfall event.</w:t>
      </w:r>
      <w:r w:rsidR="0060268C" w:rsidRPr="00120DB0">
        <w:t xml:space="preserve"> </w:t>
      </w:r>
      <w:r w:rsidRPr="00120DB0">
        <w:t>Falling material will likely land on the shoulder and/ or travel lanes because of a lack of existing rock catchment area.</w:t>
      </w:r>
      <w:r w:rsidR="0060268C" w:rsidRPr="00120DB0">
        <w:t xml:space="preserve"> </w:t>
      </w:r>
      <w:r w:rsidRPr="00120DB0">
        <w:t>On the Rockfall Hazard Rating System, this site is ranked sixth out of 254 sites throughout the state regarding likelihood of falling rocks reaching the roadway surface.</w:t>
      </w:r>
      <w:r w:rsidR="0060268C" w:rsidRPr="00120DB0">
        <w:t xml:space="preserve"> </w:t>
      </w:r>
      <w:r w:rsidRPr="00120DB0">
        <w:t>The scope of this project is to perform the preliminary engineering necessary to come up with a permanent solution to reconstruct and stabilize existing rock slope at this location.</w:t>
      </w:r>
      <w:r w:rsidR="0060268C" w:rsidRPr="00120DB0">
        <w:t xml:space="preserve"> </w:t>
      </w:r>
      <w:r w:rsidRPr="00120DB0">
        <w:t>In addition to rock slope reconstruction, rockfall mitigation measures (if necessary) will provide protection from future rockfall.</w:t>
      </w:r>
      <w:r w:rsidR="0060268C" w:rsidRPr="00120DB0">
        <w:t xml:space="preserve"> </w:t>
      </w:r>
      <w:r w:rsidRPr="00120DB0">
        <w:t>. The project is managed utilizing the NJDOT Procedures Manual. (2004-2006)</w:t>
      </w:r>
    </w:p>
    <w:p w14:paraId="23825DA2" w14:textId="77777777" w:rsidR="00DD3C3B" w:rsidRPr="00120DB0" w:rsidRDefault="00DD3C3B" w:rsidP="00605474">
      <w:pPr>
        <w:pStyle w:val="BodyText2"/>
      </w:pPr>
    </w:p>
    <w:p w14:paraId="5B4EE1D2" w14:textId="77777777" w:rsidR="00DD3C3B" w:rsidRPr="00120DB0" w:rsidRDefault="00DD3C3B" w:rsidP="00605474">
      <w:pPr>
        <w:pStyle w:val="BodyText2"/>
      </w:pPr>
      <w:r w:rsidRPr="00120DB0">
        <w:rPr>
          <w:b/>
          <w:bCs/>
          <w:color w:val="000000"/>
        </w:rPr>
        <w:t>NJDOT, Route 94 &amp; Sand Hill Intersection Improvements, Vernon Township, NJ</w:t>
      </w:r>
      <w:r w:rsidRPr="00120DB0">
        <w:t xml:space="preserve"> – Project Manager.</w:t>
      </w:r>
      <w:r w:rsidR="0060268C" w:rsidRPr="00120DB0">
        <w:t xml:space="preserve"> </w:t>
      </w:r>
      <w:r w:rsidRPr="00120DB0">
        <w:t xml:space="preserve">Responsible for the final design services in connection with the construction of intersection improvements at the intersection of Route </w:t>
      </w:r>
      <w:r w:rsidRPr="00120DB0">
        <w:lastRenderedPageBreak/>
        <w:t>94 and Sand Hill Road. The development of the Mountain Creek Resort is the driving force for the implementation of these important roadway improvements along the Route 94 corridor. Schoor DePalma’s on-going relationship over the past five years with Intrawest Incorporated Developer of Mountain Creek is a critical factor in the expeditious design and construction of the intersection improvements at this location. Our goal is to serve as the expeditor of a unique partnering arrangement among the department, Schoor DePalma, and Intrawest to design a quality product on a very tight schedule. In this regard, Schoor DePalma and Intrawest are pursuing environmental permitting and necessary right of way acquisitions concurrently and outside the scope of this project to reduce potential delays. The project is managed utilizing the NJDOT Procedures Manual. (2004-2006)</w:t>
      </w:r>
    </w:p>
    <w:p w14:paraId="7C3A2A8C" w14:textId="77777777" w:rsidR="00DD3C3B" w:rsidRPr="00120DB0" w:rsidRDefault="00DD3C3B" w:rsidP="00605474">
      <w:pPr>
        <w:pStyle w:val="BodyText2"/>
      </w:pPr>
    </w:p>
    <w:p w14:paraId="5E7F4753" w14:textId="77777777" w:rsidR="00DD3C3B" w:rsidRPr="00120DB0" w:rsidRDefault="00DD3C3B" w:rsidP="00605474">
      <w:pPr>
        <w:pStyle w:val="BodyText2"/>
      </w:pPr>
      <w:r w:rsidRPr="00120DB0">
        <w:rPr>
          <w:b/>
          <w:bCs/>
          <w:color w:val="000000"/>
        </w:rPr>
        <w:t>NJDOT, Route 46 over Peckman's River Bridge Replacement, Passaic County, NJ</w:t>
      </w:r>
      <w:r w:rsidRPr="00120DB0">
        <w:t xml:space="preserve"> – Project Manager.</w:t>
      </w:r>
      <w:r w:rsidR="0060268C" w:rsidRPr="00120DB0">
        <w:t xml:space="preserve"> </w:t>
      </w:r>
      <w:r w:rsidRPr="00120DB0">
        <w:t>Responsible for project to replace Route 46 Bridge over Peckman's River.</w:t>
      </w:r>
      <w:r w:rsidR="0060268C" w:rsidRPr="00120DB0">
        <w:t xml:space="preserve"> </w:t>
      </w:r>
      <w:r w:rsidRPr="00120DB0">
        <w:t>Project includes QA Plan, field surveys, geotechnical engineering, hydrologic and hydraulic studies, scour analyses, permitting, Load resistance factor design (LRFD) bridge design and retaining wall design and plans, roadway plans, and traffic control.</w:t>
      </w:r>
      <w:r w:rsidR="0060268C" w:rsidRPr="00120DB0">
        <w:t xml:space="preserve"> </w:t>
      </w:r>
      <w:r w:rsidRPr="00120DB0">
        <w:t xml:space="preserve">Roadway design has been done by utilizing </w:t>
      </w:r>
      <w:r w:rsidR="006A35C8" w:rsidRPr="00120DB0">
        <w:t>MicroStation</w:t>
      </w:r>
      <w:r w:rsidRPr="00120DB0">
        <w:t xml:space="preserve"> and </w:t>
      </w:r>
      <w:proofErr w:type="spellStart"/>
      <w:r w:rsidRPr="00120DB0">
        <w:t>InRoads</w:t>
      </w:r>
      <w:proofErr w:type="spellEnd"/>
      <w:r w:rsidRPr="00120DB0">
        <w:t xml:space="preserve"> software.</w:t>
      </w:r>
      <w:r w:rsidR="0060268C" w:rsidRPr="00120DB0">
        <w:t xml:space="preserve"> </w:t>
      </w:r>
      <w:r w:rsidRPr="00120DB0">
        <w:t>NJDOT Bridges and Structures Design Manual and Roadway Design Manual were used to establish design criteria.</w:t>
      </w:r>
      <w:r w:rsidR="0060268C" w:rsidRPr="00120DB0">
        <w:t xml:space="preserve"> </w:t>
      </w:r>
      <w:r w:rsidRPr="00120DB0">
        <w:t>The project is managed utilizing the NJDOT Procedures Manual. (2001-2004)</w:t>
      </w:r>
    </w:p>
    <w:p w14:paraId="53E02EC4" w14:textId="77777777" w:rsidR="00DD3C3B" w:rsidRPr="00120DB0" w:rsidRDefault="00DD3C3B" w:rsidP="00605474">
      <w:pPr>
        <w:pStyle w:val="BodyText2"/>
      </w:pPr>
    </w:p>
    <w:p w14:paraId="5A6EF975" w14:textId="77777777" w:rsidR="00DD3C3B" w:rsidRPr="00120DB0" w:rsidRDefault="00DD3C3B" w:rsidP="00605474">
      <w:pPr>
        <w:pStyle w:val="BodyText2"/>
      </w:pPr>
      <w:r w:rsidRPr="00120DB0">
        <w:rPr>
          <w:b/>
          <w:bCs/>
          <w:color w:val="000000"/>
        </w:rPr>
        <w:t>NJDOT, Magnolia Avenue over Route 1 &amp; 9 Bridge Replacement Union County, NJ</w:t>
      </w:r>
      <w:r w:rsidRPr="00120DB0">
        <w:t xml:space="preserve"> – Project Manager.</w:t>
      </w:r>
      <w:r w:rsidR="0060268C" w:rsidRPr="00120DB0">
        <w:t xml:space="preserve"> </w:t>
      </w:r>
      <w:r w:rsidRPr="00120DB0">
        <w:t>Responsible for project to replace Route 1 &amp; 9 over Magnolia Avenue Bridge.</w:t>
      </w:r>
      <w:r w:rsidR="0060268C" w:rsidRPr="00120DB0">
        <w:t xml:space="preserve"> </w:t>
      </w:r>
      <w:r w:rsidRPr="00120DB0">
        <w:t>Project includes QA Plan, field surveys, geotechnical engineering, permitting, bridge plans, roadway plans, and traffic control.</w:t>
      </w:r>
      <w:r w:rsidR="0060268C" w:rsidRPr="00120DB0">
        <w:t xml:space="preserve"> </w:t>
      </w:r>
      <w:r w:rsidRPr="00120DB0">
        <w:t xml:space="preserve">Roadway design is being done by utilizing </w:t>
      </w:r>
      <w:r w:rsidR="006A35C8" w:rsidRPr="00120DB0">
        <w:t>MicroStation</w:t>
      </w:r>
      <w:r w:rsidRPr="00120DB0">
        <w:t xml:space="preserve"> and </w:t>
      </w:r>
      <w:proofErr w:type="spellStart"/>
      <w:r w:rsidRPr="00120DB0">
        <w:t>InRoads</w:t>
      </w:r>
      <w:proofErr w:type="spellEnd"/>
      <w:r w:rsidRPr="00120DB0">
        <w:t xml:space="preserve"> software.</w:t>
      </w:r>
      <w:r w:rsidR="0060268C" w:rsidRPr="00120DB0">
        <w:t xml:space="preserve"> </w:t>
      </w:r>
      <w:r w:rsidRPr="00120DB0">
        <w:t>Bridges and Structures Design Manual and Roadway Design Manual were used to establish design criteria.</w:t>
      </w:r>
      <w:r w:rsidR="0060268C" w:rsidRPr="00120DB0">
        <w:t xml:space="preserve"> </w:t>
      </w:r>
      <w:r w:rsidRPr="00120DB0">
        <w:t>The project is managed utilizing the NJDOT Procedures Manual. (2002-2004)</w:t>
      </w:r>
    </w:p>
    <w:p w14:paraId="6E64D8B0" w14:textId="77777777" w:rsidR="00DD3C3B" w:rsidRPr="00120DB0" w:rsidRDefault="00DD3C3B" w:rsidP="00605474">
      <w:pPr>
        <w:pStyle w:val="BodyText2"/>
      </w:pPr>
    </w:p>
    <w:p w14:paraId="2DD9DA50" w14:textId="77777777" w:rsidR="00DD3C3B" w:rsidRPr="00120DB0" w:rsidRDefault="00DD3C3B" w:rsidP="00605474">
      <w:pPr>
        <w:pStyle w:val="BodyText2"/>
      </w:pPr>
      <w:r w:rsidRPr="00120DB0">
        <w:rPr>
          <w:b/>
          <w:bCs/>
          <w:color w:val="000000"/>
        </w:rPr>
        <w:t>NJDOT, Route 73 Median Closure, Camden and Burlington Counties, NJ</w:t>
      </w:r>
      <w:r w:rsidRPr="00120DB0">
        <w:t xml:space="preserve"> – Project Manager.</w:t>
      </w:r>
      <w:r w:rsidR="0060268C" w:rsidRPr="00120DB0">
        <w:t xml:space="preserve"> </w:t>
      </w:r>
      <w:r w:rsidRPr="00120DB0">
        <w:t>Responsible for project to remove existing and construct new median crossovers.</w:t>
      </w:r>
      <w:r w:rsidR="0060268C" w:rsidRPr="00120DB0">
        <w:t xml:space="preserve"> </w:t>
      </w:r>
      <w:r w:rsidRPr="00120DB0">
        <w:t>Interchanges are being modified to provide additional turn lanes.</w:t>
      </w:r>
      <w:r w:rsidR="0060268C" w:rsidRPr="00120DB0">
        <w:t xml:space="preserve"> </w:t>
      </w:r>
      <w:r w:rsidRPr="00120DB0">
        <w:t>Project includes design of roadway and drainage, signalization, utility coordination, survey, and right-of-way.</w:t>
      </w:r>
      <w:r w:rsidR="0060268C" w:rsidRPr="00120DB0">
        <w:t xml:space="preserve"> </w:t>
      </w:r>
      <w:r w:rsidRPr="00120DB0">
        <w:t xml:space="preserve">Roadway design has been done by utilizing </w:t>
      </w:r>
      <w:r w:rsidR="006A35C8" w:rsidRPr="00120DB0">
        <w:t>MicroStation</w:t>
      </w:r>
      <w:r w:rsidRPr="00120DB0">
        <w:t xml:space="preserve"> and </w:t>
      </w:r>
      <w:proofErr w:type="spellStart"/>
      <w:r w:rsidRPr="00120DB0">
        <w:t>InRoads</w:t>
      </w:r>
      <w:proofErr w:type="spellEnd"/>
      <w:r w:rsidRPr="00120DB0">
        <w:t xml:space="preserve"> software.</w:t>
      </w:r>
      <w:r w:rsidR="0060268C" w:rsidRPr="00120DB0">
        <w:t xml:space="preserve"> </w:t>
      </w:r>
      <w:r w:rsidRPr="00120DB0">
        <w:t>Roadway Design Manual was used to establish design criteria.</w:t>
      </w:r>
      <w:r w:rsidR="0060268C" w:rsidRPr="00120DB0">
        <w:t xml:space="preserve"> </w:t>
      </w:r>
      <w:r w:rsidRPr="00120DB0">
        <w:t>The project is managed utilizing the NJDOT Procedures Manual. (2001-2004)</w:t>
      </w:r>
    </w:p>
    <w:p w14:paraId="19990B01" w14:textId="77777777" w:rsidR="00DD3C3B" w:rsidRPr="00120DB0" w:rsidRDefault="00DD3C3B" w:rsidP="00605474">
      <w:pPr>
        <w:pStyle w:val="BodyText2"/>
      </w:pPr>
    </w:p>
    <w:p w14:paraId="1F47D3F9" w14:textId="77777777" w:rsidR="00DD3C3B" w:rsidRPr="00120DB0" w:rsidRDefault="00DD3C3B" w:rsidP="005D5C29">
      <w:pPr>
        <w:pStyle w:val="BodyText2"/>
        <w:widowControl/>
      </w:pPr>
      <w:r w:rsidRPr="00120DB0">
        <w:rPr>
          <w:b/>
          <w:bCs/>
          <w:color w:val="000000"/>
        </w:rPr>
        <w:t>NJDOT, In-Depth Scour Evaluation of 11 Hunterdon County Bridges</w:t>
      </w:r>
      <w:r w:rsidRPr="00120DB0">
        <w:t xml:space="preserve"> – Project Manager.</w:t>
      </w:r>
      <w:r w:rsidR="0060268C" w:rsidRPr="00120DB0">
        <w:t xml:space="preserve"> </w:t>
      </w:r>
      <w:r w:rsidRPr="00120DB0">
        <w:t>Responsible for in-depth scour evaluation of bridges.</w:t>
      </w:r>
      <w:r w:rsidR="0060268C" w:rsidRPr="00120DB0">
        <w:t xml:space="preserve"> </w:t>
      </w:r>
      <w:r w:rsidRPr="00120DB0">
        <w:t>Work includes collection and evaluation of field data and existing information including hydrologic and hydraulic models carried out by FEMA and NJDEP.</w:t>
      </w:r>
      <w:r w:rsidR="0060268C" w:rsidRPr="00120DB0">
        <w:t xml:space="preserve"> </w:t>
      </w:r>
      <w:r w:rsidRPr="00120DB0">
        <w:t>Work will also include setting up and evaluating HEC-RAS models. (2001)</w:t>
      </w:r>
    </w:p>
    <w:p w14:paraId="219BAA30" w14:textId="77777777" w:rsidR="00DD3C3B" w:rsidRPr="00120DB0" w:rsidRDefault="00DD3C3B" w:rsidP="00605474">
      <w:pPr>
        <w:pStyle w:val="BodyText2"/>
      </w:pPr>
    </w:p>
    <w:p w14:paraId="6BDCA5C9" w14:textId="77777777" w:rsidR="00DD3C3B" w:rsidRPr="00120DB0" w:rsidRDefault="00DD3C3B" w:rsidP="00605474">
      <w:pPr>
        <w:pStyle w:val="BodyText2"/>
      </w:pPr>
      <w:r w:rsidRPr="00120DB0">
        <w:rPr>
          <w:b/>
          <w:bCs/>
          <w:color w:val="000000"/>
        </w:rPr>
        <w:t>NJDOT, Seminar for Review of AASHTO LRFD 1998 Code in May, 2000</w:t>
      </w:r>
      <w:r w:rsidRPr="00120DB0">
        <w:t xml:space="preserve"> – Project Manager.</w:t>
      </w:r>
      <w:r w:rsidR="0060268C" w:rsidRPr="00120DB0">
        <w:t xml:space="preserve"> </w:t>
      </w:r>
      <w:r w:rsidRPr="00120DB0">
        <w:t>Provided oversight for the preparation of review material and conducted seminar on latest analysis and design techniques concerning AASHTO LRFD 1998 Code and proposed (interim) NJDOT Bridge Design Manual. (2000)</w:t>
      </w:r>
    </w:p>
    <w:p w14:paraId="0AD112A0" w14:textId="77777777" w:rsidR="00DD3C3B" w:rsidRPr="00120DB0" w:rsidRDefault="00DD3C3B" w:rsidP="00605474">
      <w:pPr>
        <w:pStyle w:val="BodyText2"/>
      </w:pPr>
    </w:p>
    <w:p w14:paraId="11C42852" w14:textId="77777777" w:rsidR="00DD3C3B" w:rsidRPr="00120DB0" w:rsidRDefault="00DD3C3B" w:rsidP="00605474">
      <w:pPr>
        <w:pStyle w:val="BodyText2"/>
      </w:pPr>
      <w:r w:rsidRPr="00120DB0">
        <w:rPr>
          <w:b/>
          <w:bCs/>
          <w:color w:val="000000"/>
        </w:rPr>
        <w:t>NJDOT, Replacement of the Lumberton-Vincentown Road Bridge</w:t>
      </w:r>
      <w:r w:rsidRPr="00120DB0">
        <w:t xml:space="preserve"> – Project Manager.</w:t>
      </w:r>
      <w:r w:rsidR="0060268C" w:rsidRPr="00120DB0">
        <w:t xml:space="preserve"> </w:t>
      </w:r>
      <w:r w:rsidRPr="00120DB0">
        <w:t>Responsible for preliminary and final bridge design services to replace the existing timber bridge on Lumberton-Vincentown Road with a concrete structure, approximately 75 feet long.</w:t>
      </w:r>
      <w:r w:rsidR="0060268C" w:rsidRPr="00120DB0">
        <w:t xml:space="preserve"> </w:t>
      </w:r>
      <w:r w:rsidRPr="00120DB0">
        <w:t>Project included QA Plan, field surveys, geotechnical engineering, hydrologic and hydraulic studies, scour analyses, permitting, bridge design plans, roadway plans, and traffic control.</w:t>
      </w:r>
      <w:r w:rsidR="0060268C" w:rsidRPr="00120DB0">
        <w:t xml:space="preserve"> </w:t>
      </w:r>
      <w:r w:rsidRPr="00120DB0">
        <w:t xml:space="preserve">Roadway design was done by utilizing </w:t>
      </w:r>
      <w:r w:rsidR="006A35C8" w:rsidRPr="00120DB0">
        <w:t>MicroStation</w:t>
      </w:r>
      <w:r w:rsidRPr="00120DB0">
        <w:t xml:space="preserve"> and </w:t>
      </w:r>
      <w:proofErr w:type="spellStart"/>
      <w:r w:rsidRPr="00120DB0">
        <w:t>InRoads</w:t>
      </w:r>
      <w:proofErr w:type="spellEnd"/>
      <w:r w:rsidRPr="00120DB0">
        <w:t xml:space="preserve"> software.</w:t>
      </w:r>
      <w:r w:rsidR="0060268C" w:rsidRPr="00120DB0">
        <w:t xml:space="preserve"> </w:t>
      </w:r>
      <w:r w:rsidRPr="00120DB0">
        <w:t>NJDOT Bridges and Structures Design Manual and Roadway Design Manual were used to establish design criteria.</w:t>
      </w:r>
      <w:r w:rsidR="0060268C" w:rsidRPr="00120DB0">
        <w:t xml:space="preserve"> </w:t>
      </w:r>
      <w:r w:rsidRPr="00120DB0">
        <w:t>The project was managed utilizing the NJDOT Procedures Manual. Project included bridge design plans, retaining wall design and Load resistance factor design (LRFD). The project is managed utilizing the NJDOT Procedures Manual. (2000-1998)</w:t>
      </w:r>
    </w:p>
    <w:p w14:paraId="2D4B7B00" w14:textId="77777777" w:rsidR="00DD3C3B" w:rsidRPr="00120DB0" w:rsidRDefault="00DD3C3B" w:rsidP="00605474">
      <w:pPr>
        <w:pStyle w:val="BodyText2"/>
      </w:pPr>
    </w:p>
    <w:p w14:paraId="43BA8518" w14:textId="77777777" w:rsidR="00DD3C3B" w:rsidRPr="00120DB0" w:rsidRDefault="00DD3C3B" w:rsidP="00605474">
      <w:pPr>
        <w:pStyle w:val="BodyText2"/>
      </w:pPr>
      <w:r w:rsidRPr="00120DB0">
        <w:rPr>
          <w:b/>
          <w:bCs/>
          <w:color w:val="000000"/>
        </w:rPr>
        <w:t>NJDOT, Rehabilitation of Seven Bridges on the Mainline Schuylkill Project, SEPTA</w:t>
      </w:r>
      <w:r w:rsidRPr="00120DB0">
        <w:t xml:space="preserve"> – Deputy Project Manager / Structural Project Manager.</w:t>
      </w:r>
      <w:r w:rsidR="0060268C" w:rsidRPr="00120DB0">
        <w:t xml:space="preserve"> </w:t>
      </w:r>
      <w:r w:rsidRPr="00120DB0">
        <w:t>$36 million project to rehabilitate seven bridges on a major segment of SEPTA's four-track, electrified regional rail trunk line.</w:t>
      </w:r>
      <w:r w:rsidR="0060268C" w:rsidRPr="00120DB0">
        <w:t xml:space="preserve"> </w:t>
      </w:r>
      <w:r w:rsidRPr="00120DB0">
        <w:t>Work included in-depth inspection, preliminary engineering, final design, and construction-related services for bridges and highways beneath bridges. (1998)</w:t>
      </w:r>
    </w:p>
    <w:p w14:paraId="6590B83E" w14:textId="77777777" w:rsidR="00DD3C3B" w:rsidRPr="00120DB0" w:rsidRDefault="00DD3C3B" w:rsidP="00605474">
      <w:pPr>
        <w:pStyle w:val="BodyText2"/>
      </w:pPr>
    </w:p>
    <w:p w14:paraId="7BF90A25" w14:textId="77777777" w:rsidR="00DD3C3B" w:rsidRPr="00120DB0" w:rsidRDefault="00DD3C3B" w:rsidP="00605474">
      <w:pPr>
        <w:pStyle w:val="BodyText2"/>
      </w:pPr>
      <w:r w:rsidRPr="00120DB0">
        <w:rPr>
          <w:b/>
          <w:bCs/>
          <w:color w:val="000000"/>
        </w:rPr>
        <w:t>NJDOT, Race Street over South Branch of Rancocas Creek Vincentown, Burlington County, NJ</w:t>
      </w:r>
      <w:r w:rsidRPr="00120DB0">
        <w:t xml:space="preserve"> – Deputy Project Manager / Structural Project Manager.</w:t>
      </w:r>
      <w:r w:rsidR="0060268C" w:rsidRPr="00120DB0">
        <w:t xml:space="preserve"> </w:t>
      </w:r>
      <w:r w:rsidRPr="00120DB0">
        <w:t xml:space="preserve">Responsible for the replacement of the historic Race Street Bridge (Structure No. 03D4300) and Race Way Culvert (Structure No. 03D4290). Roadway design was done by utilizing </w:t>
      </w:r>
      <w:r w:rsidR="006A35C8" w:rsidRPr="00120DB0">
        <w:t>MicroStation</w:t>
      </w:r>
      <w:r w:rsidRPr="00120DB0">
        <w:t xml:space="preserve"> and </w:t>
      </w:r>
      <w:proofErr w:type="spellStart"/>
      <w:r w:rsidRPr="00120DB0">
        <w:t>InRoads</w:t>
      </w:r>
      <w:proofErr w:type="spellEnd"/>
      <w:r w:rsidRPr="00120DB0">
        <w:t xml:space="preserve"> software.</w:t>
      </w:r>
      <w:r w:rsidR="0060268C" w:rsidRPr="00120DB0">
        <w:t xml:space="preserve"> </w:t>
      </w:r>
      <w:r w:rsidRPr="00120DB0">
        <w:t>NJDOT Bridges and Structures Design Manual and Roadway Design Manual were used to establish design criteria.</w:t>
      </w:r>
      <w:r w:rsidR="0060268C" w:rsidRPr="00120DB0">
        <w:t xml:space="preserve"> </w:t>
      </w:r>
      <w:r w:rsidRPr="00120DB0">
        <w:t>The project was managed utilizing the NJDOT Procedures Manual. Project included bridge design plans and retaining wall design. (1997)</w:t>
      </w:r>
    </w:p>
    <w:p w14:paraId="1C0735AA" w14:textId="77777777" w:rsidR="00DD3C3B" w:rsidRPr="00120DB0" w:rsidRDefault="00DD3C3B" w:rsidP="00605474">
      <w:pPr>
        <w:pStyle w:val="BodyText2"/>
      </w:pPr>
    </w:p>
    <w:p w14:paraId="5BA276ED" w14:textId="77777777" w:rsidR="00DD3C3B" w:rsidRPr="00120DB0" w:rsidRDefault="00DD3C3B" w:rsidP="00605474">
      <w:pPr>
        <w:pStyle w:val="BodyText2"/>
      </w:pPr>
      <w:r w:rsidRPr="00120DB0">
        <w:rPr>
          <w:b/>
          <w:bCs/>
          <w:color w:val="000000"/>
        </w:rPr>
        <w:t>NJDOT, Smithville/Port Republic Road Bridge, Port Republic City, Atlantic County, NJ</w:t>
      </w:r>
      <w:r w:rsidRPr="00120DB0">
        <w:t xml:space="preserve"> – Project Bridge Engineer.</w:t>
      </w:r>
      <w:r w:rsidR="0060268C" w:rsidRPr="00120DB0">
        <w:t xml:space="preserve"> </w:t>
      </w:r>
      <w:r w:rsidRPr="00120DB0">
        <w:t xml:space="preserve">Responsible for the preparation of an Alternative Analysis Bridge Design for this historic 24-span bridge built in 1904. </w:t>
      </w:r>
      <w:r w:rsidRPr="00120DB0">
        <w:lastRenderedPageBreak/>
        <w:t>The main span is a manually operable center-bearing warren-type structure with a vertical pony truss swing span. Project included bridge design plans, retaining wall design and Load resistance factor design (LRFD). The project is managed utilizing the NJDOT Procedures Manual. (1997)</w:t>
      </w:r>
    </w:p>
    <w:p w14:paraId="02B93679" w14:textId="77777777" w:rsidR="00DD3C3B" w:rsidRPr="00120DB0" w:rsidRDefault="00DD3C3B" w:rsidP="00605474">
      <w:pPr>
        <w:pStyle w:val="BodyText2"/>
      </w:pPr>
    </w:p>
    <w:p w14:paraId="166B614E" w14:textId="77777777" w:rsidR="00DD3C3B" w:rsidRPr="00120DB0" w:rsidRDefault="00DD3C3B" w:rsidP="00605474">
      <w:pPr>
        <w:pStyle w:val="BodyText2"/>
      </w:pPr>
      <w:r w:rsidRPr="00120DB0">
        <w:rPr>
          <w:b/>
          <w:bCs/>
          <w:color w:val="000000"/>
        </w:rPr>
        <w:t>PENNDOT, Fifteenth and Ward Street Bridges, City of Allentown, PA</w:t>
      </w:r>
      <w:r w:rsidRPr="00120DB0">
        <w:t xml:space="preserve"> – Project Manager.</w:t>
      </w:r>
      <w:r w:rsidR="0060268C" w:rsidRPr="00120DB0">
        <w:t xml:space="preserve"> </w:t>
      </w:r>
      <w:r w:rsidRPr="00120DB0">
        <w:t>Responsible for the replacement of the Fifteenth Street Bridge, a single-span, 70 foot long, four foot deep reinforced concrete T-beam structure.</w:t>
      </w:r>
      <w:r w:rsidR="0060268C" w:rsidRPr="00120DB0">
        <w:t xml:space="preserve"> </w:t>
      </w:r>
      <w:r w:rsidRPr="00120DB0">
        <w:t>Also responsible for the replacement of the Ward Street Bridge over Little Lehigh Creek and Lehigh Valley Railroad, a five-span (1 @ 70 feet, 3 @ 87 feet, 1 @ 70 feet) continuous 401 foot bridge with 36-inch deep rolled beams.</w:t>
      </w:r>
      <w:r w:rsidR="0060268C" w:rsidRPr="00120DB0">
        <w:t xml:space="preserve"> </w:t>
      </w:r>
      <w:r w:rsidRPr="00120DB0">
        <w:t>Project included coordination with railroad and hydrologic and hydraulic investigation. Project included bridge design plans and retaining wall design. (1998-1996)</w:t>
      </w:r>
    </w:p>
    <w:p w14:paraId="30809A4C" w14:textId="77777777" w:rsidR="00DD3C3B" w:rsidRPr="00120DB0" w:rsidRDefault="00DD3C3B" w:rsidP="00605474">
      <w:pPr>
        <w:pStyle w:val="BodyText2"/>
      </w:pPr>
    </w:p>
    <w:p w14:paraId="50AC1F7D" w14:textId="77777777" w:rsidR="00DD3C3B" w:rsidRPr="00120DB0" w:rsidRDefault="00DD3C3B" w:rsidP="00605474">
      <w:pPr>
        <w:pStyle w:val="BodyText2"/>
      </w:pPr>
      <w:r w:rsidRPr="00120DB0">
        <w:rPr>
          <w:b/>
          <w:bCs/>
          <w:color w:val="000000"/>
        </w:rPr>
        <w:t>PENNDOT, Ashland Avenue Bridge, Borough of Glenolden, PA</w:t>
      </w:r>
      <w:r w:rsidRPr="00120DB0">
        <w:t xml:space="preserve"> – Deputy Project Manager\Senior Structural Engineer. Provided technical oversight for the design of a bridge that crosses over Amtrak’s four-track mainline Northeast Corridor between Philadelphia, PA and Washington, DC.</w:t>
      </w:r>
      <w:r w:rsidR="0060268C" w:rsidRPr="00120DB0">
        <w:t xml:space="preserve"> </w:t>
      </w:r>
      <w:r w:rsidRPr="00120DB0">
        <w:t>This project included the replacement of the existing three-span steel structure with 76 foot-long adjacent prestressed concrete box beams on new abutments.</w:t>
      </w:r>
      <w:r w:rsidR="0060268C" w:rsidRPr="00120DB0">
        <w:t xml:space="preserve"> </w:t>
      </w:r>
      <w:r w:rsidRPr="00120DB0">
        <w:t>Electrification work included the permanent relocation of the catenary supports from the existing bridge to new towers adjacent to the bridge. (1996)</w:t>
      </w:r>
    </w:p>
    <w:p w14:paraId="7640DBFE" w14:textId="77777777" w:rsidR="00DD3C3B" w:rsidRPr="00120DB0" w:rsidRDefault="00DD3C3B" w:rsidP="00605474">
      <w:pPr>
        <w:pStyle w:val="BodyText2"/>
      </w:pPr>
    </w:p>
    <w:p w14:paraId="31449A75" w14:textId="77777777" w:rsidR="00DD3C3B" w:rsidRPr="00120DB0" w:rsidRDefault="00DD3C3B" w:rsidP="00605474">
      <w:pPr>
        <w:pStyle w:val="BodyText2"/>
      </w:pPr>
      <w:r w:rsidRPr="00120DB0">
        <w:rPr>
          <w:b/>
          <w:bCs/>
          <w:color w:val="000000"/>
        </w:rPr>
        <w:t>PENNDOT, Replacement of S.R. 1059, Sec. 370 Bridge over Harvey’s Creek, Luzerne County, PA</w:t>
      </w:r>
      <w:r w:rsidRPr="00120DB0">
        <w:t xml:space="preserve"> – Deputy Project Manager / Project Bridge Engineer.</w:t>
      </w:r>
      <w:r w:rsidR="0060268C" w:rsidRPr="00120DB0">
        <w:t xml:space="preserve"> </w:t>
      </w:r>
      <w:r w:rsidRPr="00120DB0">
        <w:t>Responsible for preparation of hydrologic and hydraulic report. (1995)</w:t>
      </w:r>
    </w:p>
    <w:p w14:paraId="2FE645A9" w14:textId="77777777" w:rsidR="00DD3C3B" w:rsidRPr="00120DB0" w:rsidRDefault="00DD3C3B" w:rsidP="00605474">
      <w:pPr>
        <w:pStyle w:val="BodyText2"/>
      </w:pPr>
    </w:p>
    <w:p w14:paraId="300B1EFD" w14:textId="77777777" w:rsidR="00DD3C3B" w:rsidRPr="00120DB0" w:rsidRDefault="00DD3C3B" w:rsidP="00605474">
      <w:pPr>
        <w:pStyle w:val="BodyText2"/>
      </w:pPr>
      <w:r w:rsidRPr="00120DB0">
        <w:rPr>
          <w:b/>
          <w:bCs/>
          <w:color w:val="000000"/>
        </w:rPr>
        <w:t>Burlington County - Replacement of Burr’s Mill Road Timber Bridge Design</w:t>
      </w:r>
      <w:r w:rsidRPr="00120DB0">
        <w:t xml:space="preserve"> - Project Manager. Responsible for analysis, design, and drawings for superstructure, substructure, and design of countermeasures </w:t>
      </w:r>
      <w:r w:rsidR="00273C9A" w:rsidRPr="00120DB0">
        <w:t xml:space="preserve">for timber bridge. </w:t>
      </w:r>
      <w:r w:rsidR="006A35C8" w:rsidRPr="00120DB0">
        <w:t>(2004</w:t>
      </w:r>
      <w:r w:rsidR="00273C9A" w:rsidRPr="00120DB0">
        <w:t xml:space="preserve">) </w:t>
      </w:r>
    </w:p>
    <w:p w14:paraId="35B0AB66" w14:textId="77777777" w:rsidR="00183537" w:rsidRPr="00120DB0" w:rsidRDefault="00183537" w:rsidP="00605474">
      <w:pPr>
        <w:pStyle w:val="BodyText2"/>
      </w:pPr>
    </w:p>
    <w:p w14:paraId="55AC3993" w14:textId="77777777" w:rsidR="00DF5C4B" w:rsidRPr="00120DB0" w:rsidRDefault="00DF5C4B" w:rsidP="00605474">
      <w:pPr>
        <w:pStyle w:val="BodyText2"/>
      </w:pPr>
    </w:p>
    <w:p w14:paraId="4B29AE38" w14:textId="77777777" w:rsidR="00183537" w:rsidRPr="00120DB0" w:rsidRDefault="00535554" w:rsidP="00605474">
      <w:pPr>
        <w:pStyle w:val="Heading1"/>
        <w:rPr>
          <w:u w:val="single"/>
        </w:rPr>
      </w:pPr>
      <w:r w:rsidRPr="00120DB0">
        <w:rPr>
          <w:u w:val="single"/>
        </w:rPr>
        <w:t>DESIGN PROJECTS</w:t>
      </w:r>
    </w:p>
    <w:p w14:paraId="190D70D0" w14:textId="77777777" w:rsidR="00535554" w:rsidRPr="00120DB0" w:rsidRDefault="00535554" w:rsidP="00605474">
      <w:pPr>
        <w:pStyle w:val="BodyText2"/>
        <w:rPr>
          <w:b/>
        </w:rPr>
      </w:pPr>
    </w:p>
    <w:p w14:paraId="33ADA691" w14:textId="77777777" w:rsidR="00535554" w:rsidRPr="00120DB0" w:rsidRDefault="00535554" w:rsidP="00605474">
      <w:pPr>
        <w:pStyle w:val="BodyText2"/>
      </w:pPr>
      <w:r w:rsidRPr="00120DB0">
        <w:rPr>
          <w:b/>
          <w:bCs/>
          <w:color w:val="000000"/>
        </w:rPr>
        <w:t>NJDOT, Intersection Improvements at Rt. 47 &amp; Petersburg Rd. (CR 610) and Route 47 &amp; Tyler Rd. (CR 611), Dennis Township, Cape May County, NJ</w:t>
      </w:r>
      <w:r w:rsidRPr="00120DB0">
        <w:t xml:space="preserve"> – Project Manager. Responsible for the final design services in connection with the construction of intersection improvements at the intersection of Route 47 &amp; Petersburg Rd. (CR 610) and Route 47 &amp; Tyler Rd. (CR 611). Project tasks include project management, preparation of roadway and environmental plans, environmental documentation, access, lighting, signals, and signing, jurisdictional involvement, right-of-way, community involvement, drainage design, survey, utility relocation, and geotechnical design. The project is managed utilizing the NJDOT Procedures Manual. (2006)</w:t>
      </w:r>
    </w:p>
    <w:p w14:paraId="27DBDBB3" w14:textId="77777777" w:rsidR="00535554" w:rsidRPr="00120DB0" w:rsidRDefault="00535554" w:rsidP="00605474">
      <w:pPr>
        <w:pStyle w:val="BodyText2"/>
      </w:pPr>
    </w:p>
    <w:p w14:paraId="38881F65" w14:textId="77777777" w:rsidR="00535554" w:rsidRPr="00120DB0" w:rsidRDefault="00535554" w:rsidP="00605474">
      <w:pPr>
        <w:pStyle w:val="BodyText2"/>
      </w:pPr>
      <w:r w:rsidRPr="00120DB0">
        <w:rPr>
          <w:b/>
          <w:bCs/>
          <w:color w:val="000000"/>
        </w:rPr>
        <w:t>NJDOT, Route I-80 Westbound Rockfall Mitigation Design Project Roxbury Township and Mount Arlington Borough, Morris County</w:t>
      </w:r>
      <w:r w:rsidRPr="00120DB0">
        <w:t xml:space="preserve"> – Project Manager. Responsible for the preliminary design services necessary to come up with a permanent solution to reconstruct and stabilize the existing rock slope for I-80 Westbound between M.P. 29.3 in Roxbury Township to M.P. 29.6 in Mount Arlington Borough, Morris County. The rock mass adjacent to the right shoulder exhibits a joint system which dips into the roadway, presenting the potential for a large rockfall event. Falling material will likely land on the shoulder and/ or travel lanes because of a lack of existing rock catchment area. On the Rockfall Hazard Rating System, this site is ranked sixth out of 254 sites throughout the state regarding likelihood of falling rocks reaching the roadway surface. The scope of this project is to perform the preliminary engineering necessary to come up with a permanent solution to reconstruct and stabilize existing rock slope at this location. In addition to rock slope reconstruction, rockfall mitigation measures (if necessary) will provide protection from future rockfall. . The project is managed utilizing the NJDOT Procedures Manual. (2004-2006)</w:t>
      </w:r>
    </w:p>
    <w:p w14:paraId="59293677" w14:textId="77777777" w:rsidR="00535554" w:rsidRPr="00120DB0" w:rsidRDefault="00535554" w:rsidP="00605474">
      <w:pPr>
        <w:pStyle w:val="BodyText2"/>
      </w:pPr>
    </w:p>
    <w:p w14:paraId="1D1B45BB" w14:textId="77777777" w:rsidR="00535554" w:rsidRPr="00120DB0" w:rsidRDefault="00535554" w:rsidP="00605474">
      <w:pPr>
        <w:pStyle w:val="BodyText2"/>
      </w:pPr>
      <w:r w:rsidRPr="00120DB0">
        <w:rPr>
          <w:b/>
          <w:bCs/>
          <w:color w:val="000000"/>
        </w:rPr>
        <w:t>NJDOT, Route 94 &amp; Sand Hill Intersection Improvements, Vernon Township, NJ</w:t>
      </w:r>
      <w:r w:rsidRPr="00120DB0">
        <w:t xml:space="preserve"> – Project Manager. Responsible for the final design services in connection with the construction of intersection improvements at the intersection of Route 94 and Sand Hill Road. The development of the Mountain Creek Resort is the driving force for the implementation of these important roadway improvements along the Route 94 corridor. Schoor DePalma’s on-going relationship over the past five years with Intrawest Incorporated Developer of Mountain Creek is a critical factor in the expeditious design and construction of the intersection improvements at this location. Our goal is to serve as the expeditor of a unique partnering arrangement among the department, Schoor DePalma, and Intrawest to design a quality product on a very tight schedule. In this regard, Schoor DePalma and Intrawest are pursuing environmental permitting and necessary right of way acquisitions concurrently and outside the scope of this project to reduce potential delays. The project is managed utilizing the NJDOT Procedures Manual. (2004-2006)</w:t>
      </w:r>
    </w:p>
    <w:p w14:paraId="3A4EC9E3" w14:textId="77777777" w:rsidR="00535554" w:rsidRPr="00120DB0" w:rsidRDefault="00535554" w:rsidP="00605474">
      <w:pPr>
        <w:pStyle w:val="BodyText2"/>
      </w:pPr>
    </w:p>
    <w:p w14:paraId="7BA3D0B8" w14:textId="77777777" w:rsidR="00535554" w:rsidRPr="00120DB0" w:rsidRDefault="00535554" w:rsidP="00605474">
      <w:pPr>
        <w:pStyle w:val="BodyText2"/>
      </w:pPr>
      <w:r w:rsidRPr="00120DB0">
        <w:rPr>
          <w:b/>
          <w:bCs/>
          <w:color w:val="000000"/>
        </w:rPr>
        <w:t>NJDOT, Route 46 over Peckman's River Bridge Replacement, Passaic County, NJ</w:t>
      </w:r>
      <w:r w:rsidRPr="00120DB0">
        <w:t xml:space="preserve"> – Project Manager. Responsible for project to replace Route 46 Bridge over Peckman's River. Project includes QA Plan, field surveys, </w:t>
      </w:r>
      <w:r w:rsidRPr="00120DB0">
        <w:lastRenderedPageBreak/>
        <w:t xml:space="preserve">geotechnical engineering, hydrologic and hydraulic studies, scour analyses, permitting, Load resistance factor design (LRFD) bridge design and retaining wall design and plans, roadway plans, and traffic control. Roadway design has been done by utilizing MicroStation and </w:t>
      </w:r>
      <w:proofErr w:type="spellStart"/>
      <w:r w:rsidRPr="00120DB0">
        <w:t>InRoads</w:t>
      </w:r>
      <w:proofErr w:type="spellEnd"/>
      <w:r w:rsidRPr="00120DB0">
        <w:t xml:space="preserve"> software. NJDOT Bridges and Structures Design Manual and Roadway Design Manual were used to establish design criteria. The project is managed utilizing the NJDOT Procedures Manual. (2001-2004)</w:t>
      </w:r>
    </w:p>
    <w:p w14:paraId="568B1914" w14:textId="77777777" w:rsidR="00535554" w:rsidRPr="00120DB0" w:rsidRDefault="00535554" w:rsidP="00605474">
      <w:pPr>
        <w:pStyle w:val="BodyText2"/>
      </w:pPr>
    </w:p>
    <w:p w14:paraId="314E0662" w14:textId="77777777" w:rsidR="00535554" w:rsidRPr="00120DB0" w:rsidRDefault="00535554" w:rsidP="00605474">
      <w:pPr>
        <w:pStyle w:val="BodyText2"/>
      </w:pPr>
      <w:r w:rsidRPr="00120DB0">
        <w:rPr>
          <w:b/>
          <w:bCs/>
          <w:color w:val="000000"/>
        </w:rPr>
        <w:t>NJDOT, Magnolia Avenue over Route 1 &amp; 9 Bridge Replacement Union County, NJ</w:t>
      </w:r>
      <w:r w:rsidRPr="00120DB0">
        <w:t xml:space="preserve"> – Project Manager. Responsible for project to replace Route 1 &amp; 9 over Magnolia Avenue Bridge. Project includes QA Plan, field surveys, geotechnical engineering, permitting, bridge plans, roadway plans, and traffic control. Roadway design is being done by utilizing MicroStation and </w:t>
      </w:r>
      <w:proofErr w:type="spellStart"/>
      <w:r w:rsidRPr="00120DB0">
        <w:t>InRoads</w:t>
      </w:r>
      <w:proofErr w:type="spellEnd"/>
      <w:r w:rsidRPr="00120DB0">
        <w:t xml:space="preserve"> software. Bridges and Structures Design Manual and Roadway Design Manual were used to establish design criteria. The project is managed utilizing the NJDOT Procedures Manual. (2002-2004)</w:t>
      </w:r>
    </w:p>
    <w:p w14:paraId="1957A995" w14:textId="77777777" w:rsidR="00535554" w:rsidRPr="00120DB0" w:rsidRDefault="00535554" w:rsidP="00605474">
      <w:pPr>
        <w:pStyle w:val="BodyText2"/>
      </w:pPr>
    </w:p>
    <w:p w14:paraId="531173A6" w14:textId="77777777" w:rsidR="00535554" w:rsidRPr="00120DB0" w:rsidRDefault="00535554" w:rsidP="00605474">
      <w:pPr>
        <w:pStyle w:val="BodyText2"/>
      </w:pPr>
      <w:r w:rsidRPr="00120DB0">
        <w:rPr>
          <w:b/>
          <w:bCs/>
          <w:color w:val="000000"/>
        </w:rPr>
        <w:t>NJDOT, Route 73 Median Closure, Camden and Burlington Counties, NJ</w:t>
      </w:r>
      <w:r w:rsidRPr="00120DB0">
        <w:t xml:space="preserve"> – Project Manager. Responsible for project to remove existing and construct new median crossovers. Interchanges are being modified to provide additional turn lanes. Project includes design of roadway and drainage, signalization, utility coordination, survey, and right-of-way. Roadway design has been done by utilizing MicroStation and </w:t>
      </w:r>
      <w:proofErr w:type="spellStart"/>
      <w:r w:rsidRPr="00120DB0">
        <w:t>InRoads</w:t>
      </w:r>
      <w:proofErr w:type="spellEnd"/>
      <w:r w:rsidRPr="00120DB0">
        <w:t xml:space="preserve"> software. Roadway Design Manual was used to establish design criteria. The project is managed utilizing the NJDOT Procedures Manual. (2001-2004)</w:t>
      </w:r>
    </w:p>
    <w:p w14:paraId="5F8E7BD2" w14:textId="77777777" w:rsidR="00535554" w:rsidRPr="00120DB0" w:rsidRDefault="00535554" w:rsidP="00605474">
      <w:pPr>
        <w:pStyle w:val="BodyText2"/>
      </w:pPr>
    </w:p>
    <w:p w14:paraId="7831234B" w14:textId="77777777" w:rsidR="00535554" w:rsidRPr="00120DB0" w:rsidRDefault="00535554" w:rsidP="00DF5C4B">
      <w:pPr>
        <w:pStyle w:val="BodyText2"/>
        <w:widowControl/>
      </w:pPr>
      <w:r w:rsidRPr="00120DB0">
        <w:rPr>
          <w:b/>
          <w:bCs/>
          <w:color w:val="000000"/>
        </w:rPr>
        <w:t>NJDOT, In-Depth Scour Evaluation of 11 Hunterdon County Bridges</w:t>
      </w:r>
      <w:r w:rsidRPr="00120DB0">
        <w:t xml:space="preserve"> – Project Manager. Responsible for in-depth scour evaluation of bridges. Work includes collection and evaluation of field data and existing information including hydrologic and hydraulic models carried out by FEMA and NJDEP. Work will also include setting up and evaluating HEC-RAS models. (2001)</w:t>
      </w:r>
    </w:p>
    <w:p w14:paraId="1023E5B1" w14:textId="77777777" w:rsidR="00535554" w:rsidRPr="00120DB0" w:rsidRDefault="00535554" w:rsidP="00605474">
      <w:pPr>
        <w:pStyle w:val="BodyText2"/>
      </w:pPr>
    </w:p>
    <w:p w14:paraId="4C2F6B13" w14:textId="77777777" w:rsidR="00535554" w:rsidRPr="00120DB0" w:rsidRDefault="00535554" w:rsidP="00605474">
      <w:pPr>
        <w:pStyle w:val="BodyText2"/>
      </w:pPr>
      <w:r w:rsidRPr="00120DB0">
        <w:rPr>
          <w:b/>
          <w:bCs/>
          <w:color w:val="000000"/>
        </w:rPr>
        <w:t>NJDOT, Seminar for Review of AASHTO LRFD 1998 Code in May, 2000</w:t>
      </w:r>
      <w:r w:rsidRPr="00120DB0">
        <w:t xml:space="preserve"> – Project Manager. Provided oversight for the preparation of review material and conducted seminar on latest analysis and design techniques concerning AASHTO LRFD 1998 Code and proposed (interim) NJDOT Bridge Design Manual. (2000)</w:t>
      </w:r>
    </w:p>
    <w:p w14:paraId="522BA572" w14:textId="77777777" w:rsidR="00535554" w:rsidRPr="00120DB0" w:rsidRDefault="00535554" w:rsidP="00605474">
      <w:pPr>
        <w:pStyle w:val="BodyText2"/>
      </w:pPr>
    </w:p>
    <w:p w14:paraId="6F76F5AE" w14:textId="77777777" w:rsidR="00535554" w:rsidRPr="00120DB0" w:rsidRDefault="00535554" w:rsidP="00605474">
      <w:pPr>
        <w:pStyle w:val="BodyText2"/>
      </w:pPr>
      <w:r w:rsidRPr="00120DB0">
        <w:rPr>
          <w:b/>
          <w:bCs/>
          <w:color w:val="000000"/>
        </w:rPr>
        <w:t>NJDOT, Replacement of the Lumberton-Vincentown Road Bridge</w:t>
      </w:r>
      <w:r w:rsidRPr="00120DB0">
        <w:t xml:space="preserve"> – Project Manager. Responsible for preliminary and final bridge design services to replace the existing timber bridge on Lumberton-Vincentown Road with a concrete structure, approximately 75 feet long. Project included QA Plan, field surveys, geotechnical engineering, hydrologic and hydraulic studies, scour analyses, permitting, bridge design plans, roadway plans, and traffic control. Roadway design was done by utilizing MicroStation and </w:t>
      </w:r>
      <w:proofErr w:type="spellStart"/>
      <w:r w:rsidRPr="00120DB0">
        <w:t>InRoads</w:t>
      </w:r>
      <w:proofErr w:type="spellEnd"/>
      <w:r w:rsidRPr="00120DB0">
        <w:t xml:space="preserve"> software. NJDOT Bridges and Structures Design Manual and Roadway Design Manual were used to establish design criteria. The project was managed utilizing the NJDOT Procedures Manual. Project included bridge design plans, retaining wall design and Load resistance factor design (LRFD). The project is managed utilizing the NJDOT Procedures Manual. (2000-1998)</w:t>
      </w:r>
    </w:p>
    <w:p w14:paraId="41BC0A4C" w14:textId="77777777" w:rsidR="00535554" w:rsidRPr="00120DB0" w:rsidRDefault="00535554" w:rsidP="00605474">
      <w:pPr>
        <w:pStyle w:val="BodyText2"/>
      </w:pPr>
    </w:p>
    <w:p w14:paraId="65E3E9A3" w14:textId="77777777" w:rsidR="00535554" w:rsidRPr="00120DB0" w:rsidRDefault="00535554" w:rsidP="00605474">
      <w:pPr>
        <w:pStyle w:val="BodyText2"/>
      </w:pPr>
      <w:r w:rsidRPr="00120DB0">
        <w:rPr>
          <w:b/>
          <w:bCs/>
          <w:color w:val="000000"/>
        </w:rPr>
        <w:t>NJDOT, Rehabilitation of Seven Bridges on the Mainline Schuylkill Project, SEPTA</w:t>
      </w:r>
      <w:r w:rsidRPr="00120DB0">
        <w:t xml:space="preserve"> – Deputy Project Manager / Structural Project Manager. $36 million project to rehabilitate seven bridges on a major segment of SEPTA's four-track, electrified regional rail trunk line. Work included in-depth inspection, preliminary engineering, final design, and construction-related services for bridges and highways beneath bridges. (1998)</w:t>
      </w:r>
    </w:p>
    <w:p w14:paraId="7386FEDC" w14:textId="77777777" w:rsidR="00535554" w:rsidRPr="00120DB0" w:rsidRDefault="00535554" w:rsidP="00605474">
      <w:pPr>
        <w:pStyle w:val="BodyText2"/>
      </w:pPr>
    </w:p>
    <w:p w14:paraId="1CEC264D" w14:textId="77777777" w:rsidR="00535554" w:rsidRPr="00120DB0" w:rsidRDefault="00535554" w:rsidP="00605474">
      <w:pPr>
        <w:pStyle w:val="BodyText2"/>
      </w:pPr>
      <w:r w:rsidRPr="00120DB0">
        <w:rPr>
          <w:b/>
          <w:bCs/>
          <w:color w:val="000000"/>
        </w:rPr>
        <w:t>NJDOT, Race Street over South Branch of Rancocas Creek Vincentown, Burlington County, NJ</w:t>
      </w:r>
      <w:r w:rsidRPr="00120DB0">
        <w:t xml:space="preserve"> – Deputy Project Manager / Structural Project Manager. Responsible for the replacement of the historic Race Street Bridge (Structure No. 03D4300) and Race Way Culvert (Structure No. 03D4290). Roadway design was done by utilizing MicroStation and </w:t>
      </w:r>
      <w:proofErr w:type="spellStart"/>
      <w:r w:rsidRPr="00120DB0">
        <w:t>InRoads</w:t>
      </w:r>
      <w:proofErr w:type="spellEnd"/>
      <w:r w:rsidRPr="00120DB0">
        <w:t xml:space="preserve"> software. NJDOT Bridges and Structures Design Manual and Roadway Design Manual were used to establish design criteria. The project was managed utilizing the NJDOT Procedures Manual. Project included bridge design plans and retaining wall design. (1997)</w:t>
      </w:r>
    </w:p>
    <w:p w14:paraId="2A860C80" w14:textId="77777777" w:rsidR="00535554" w:rsidRPr="00120DB0" w:rsidRDefault="00535554" w:rsidP="00605474">
      <w:pPr>
        <w:pStyle w:val="BodyText2"/>
      </w:pPr>
    </w:p>
    <w:p w14:paraId="739A4AA3" w14:textId="77777777" w:rsidR="00535554" w:rsidRPr="00120DB0" w:rsidRDefault="00535554" w:rsidP="00605474">
      <w:pPr>
        <w:pStyle w:val="BodyText2"/>
      </w:pPr>
      <w:r w:rsidRPr="00120DB0">
        <w:rPr>
          <w:b/>
          <w:bCs/>
          <w:color w:val="000000"/>
        </w:rPr>
        <w:t>NJDOT, Smithville/Port Republic Road Bridge, Port Republic City, Atlantic County, NJ</w:t>
      </w:r>
      <w:r w:rsidRPr="00120DB0">
        <w:t xml:space="preserve"> – Project Bridge Engineer. Responsible for the preparation of an Alternative Analysis Bridge Design for this historic 24-span bridge built in 1904. The main span is a manually operable center-bearing warren-type structure with a vertical pony truss swing span. Project included bridge design plans, retaining wall design and Load resistance factor design (LRFD). The project is managed utilizing the NJDOT Procedures Manual. (1997)</w:t>
      </w:r>
    </w:p>
    <w:p w14:paraId="012E3BA4" w14:textId="77777777" w:rsidR="00535554" w:rsidRPr="00120DB0" w:rsidRDefault="00535554" w:rsidP="00605474">
      <w:pPr>
        <w:pStyle w:val="BodyText2"/>
      </w:pPr>
    </w:p>
    <w:p w14:paraId="65B2AFC2" w14:textId="77777777" w:rsidR="00535554" w:rsidRPr="00120DB0" w:rsidRDefault="00535554" w:rsidP="00605474">
      <w:pPr>
        <w:pStyle w:val="BodyText2"/>
      </w:pPr>
      <w:r w:rsidRPr="00120DB0">
        <w:rPr>
          <w:b/>
          <w:bCs/>
          <w:color w:val="000000"/>
        </w:rPr>
        <w:t>PENNDOT, Fifteenth and Ward Street Bridges, City of Allentown, PA</w:t>
      </w:r>
      <w:r w:rsidRPr="00120DB0">
        <w:t xml:space="preserve"> – Project Manager. Responsible for the replacement of the Fifteenth Street Bridge, a single-span, 70 foot long, four foot deep reinforced concrete T-beam structure. Also responsible for the replacement of the Ward Street Bridge over Little Lehigh Creek and Lehigh Valley Railroad, a five-span (1 @ 70 feet, 3 @ 87 feet, 1 @ 70 feet) continuous 401 foot bridge with 36-inch deep rolled beams. Project included coordination with railroad and hydrologic and hydraulic investigation. Project included bridge design plans and retaining wall design. (1998-1996)</w:t>
      </w:r>
    </w:p>
    <w:p w14:paraId="130D93A0" w14:textId="77777777" w:rsidR="00535554" w:rsidRPr="00120DB0" w:rsidRDefault="00535554" w:rsidP="00605474">
      <w:pPr>
        <w:pStyle w:val="BodyText2"/>
      </w:pPr>
    </w:p>
    <w:p w14:paraId="0AE52085" w14:textId="77777777" w:rsidR="00535554" w:rsidRPr="00120DB0" w:rsidRDefault="00535554" w:rsidP="00605474">
      <w:pPr>
        <w:pStyle w:val="BodyText2"/>
      </w:pPr>
      <w:r w:rsidRPr="00120DB0">
        <w:rPr>
          <w:b/>
          <w:bCs/>
          <w:color w:val="000000"/>
        </w:rPr>
        <w:lastRenderedPageBreak/>
        <w:t>PENNDOT, Ashland Avenue Bridge, Borough of Glenolden, PA</w:t>
      </w:r>
      <w:r w:rsidRPr="00120DB0">
        <w:t xml:space="preserve"> – Deputy Project Manager\Senior Structural Engineer. Provided technical oversight for the design of a bridge that crosses over Amtrak’s four-track mainline Northeast Corridor between Philadelphia, PA and Washington, DC. This project included the replacement of the existing three-span steel structure with 76 foot-long adjacent prestressed concrete box beams on new abutments. Electrification work included the permanent relocation of the catenary supports from the existing bridge to new towers adjacent to the bridge. (1996)</w:t>
      </w:r>
    </w:p>
    <w:p w14:paraId="131D350F" w14:textId="77777777" w:rsidR="00535554" w:rsidRPr="00120DB0" w:rsidRDefault="00535554" w:rsidP="00605474">
      <w:pPr>
        <w:pStyle w:val="BodyText2"/>
      </w:pPr>
    </w:p>
    <w:p w14:paraId="62893067" w14:textId="77777777" w:rsidR="00535554" w:rsidRPr="00120DB0" w:rsidRDefault="00535554" w:rsidP="00605474">
      <w:pPr>
        <w:pStyle w:val="BodyText2"/>
      </w:pPr>
      <w:r w:rsidRPr="00120DB0">
        <w:rPr>
          <w:b/>
          <w:bCs/>
          <w:color w:val="000000"/>
        </w:rPr>
        <w:t>PENNDOT, Replacement of S.R. 1059, Sec. 370 Bridge over Harvey’s Creek, Luzerne County, PA</w:t>
      </w:r>
      <w:r w:rsidRPr="00120DB0">
        <w:t xml:space="preserve"> – Deputy Project Manager / Project Bridge Engineer. Responsible for preparation of hydrologic and hydraulic report. (1995)</w:t>
      </w:r>
    </w:p>
    <w:p w14:paraId="4412C2D9" w14:textId="77777777" w:rsidR="00535554" w:rsidRPr="00120DB0" w:rsidRDefault="00535554" w:rsidP="00605474">
      <w:pPr>
        <w:pStyle w:val="BodyText2"/>
      </w:pPr>
    </w:p>
    <w:p w14:paraId="1EC9DA19" w14:textId="77777777" w:rsidR="00535554" w:rsidRDefault="00535554" w:rsidP="00605474">
      <w:pPr>
        <w:pStyle w:val="BodyText2"/>
      </w:pPr>
      <w:r w:rsidRPr="00120DB0">
        <w:rPr>
          <w:b/>
          <w:bCs/>
          <w:color w:val="000000"/>
        </w:rPr>
        <w:t>Burlington County - Replacement of Burr’s Mill Road Timber Bridge Design</w:t>
      </w:r>
      <w:r w:rsidRPr="00120DB0">
        <w:t xml:space="preserve"> - Project Manager. Responsible for analysis, design, and drawings for superstructure, substructure, and design of countermeasures for timber bridge. (2004) </w:t>
      </w:r>
    </w:p>
    <w:p w14:paraId="40C0ADB3" w14:textId="77777777" w:rsidR="00B6067F" w:rsidRDefault="00B6067F" w:rsidP="00605474">
      <w:pPr>
        <w:pStyle w:val="BodyText2"/>
      </w:pPr>
    </w:p>
    <w:p w14:paraId="3AD483D8" w14:textId="77777777" w:rsidR="00B6067F" w:rsidRDefault="00B6067F" w:rsidP="00605474">
      <w:pPr>
        <w:pStyle w:val="BodyText2"/>
      </w:pPr>
    </w:p>
    <w:p w14:paraId="05D2CAD1" w14:textId="77777777" w:rsidR="00B6067F" w:rsidRPr="00120DB0" w:rsidRDefault="00B6067F" w:rsidP="00B6067F">
      <w:pPr>
        <w:pStyle w:val="Heading1"/>
        <w:rPr>
          <w:u w:val="single"/>
        </w:rPr>
      </w:pPr>
      <w:r>
        <w:rPr>
          <w:u w:val="single"/>
        </w:rPr>
        <w:t>PA</w:t>
      </w:r>
      <w:r w:rsidRPr="00120DB0">
        <w:rPr>
          <w:u w:val="single"/>
        </w:rPr>
        <w:t xml:space="preserve"> PROJECTS</w:t>
      </w:r>
      <w:r>
        <w:rPr>
          <w:u w:val="single"/>
        </w:rPr>
        <w:t xml:space="preserve"> (From Dave Hassinger)</w:t>
      </w:r>
    </w:p>
    <w:p w14:paraId="02BB6322" w14:textId="77777777" w:rsidR="00B6067F" w:rsidRDefault="00B6067F" w:rsidP="00605474">
      <w:pPr>
        <w:pStyle w:val="BodyText2"/>
      </w:pPr>
    </w:p>
    <w:p w14:paraId="69D6D376" w14:textId="77777777" w:rsidR="00B6067F" w:rsidRPr="00B6067F" w:rsidRDefault="00B6067F" w:rsidP="00B6067F">
      <w:pPr>
        <w:tabs>
          <w:tab w:val="left" w:pos="-2700"/>
        </w:tabs>
        <w:jc w:val="both"/>
        <w:rPr>
          <w:rFonts w:ascii="Arial" w:hAnsi="Arial" w:cs="Arial"/>
          <w:bCs/>
          <w:iCs/>
          <w:kern w:val="20"/>
          <w:sz w:val="19"/>
          <w:szCs w:val="19"/>
        </w:rPr>
      </w:pPr>
      <w:r w:rsidRPr="00B6067F">
        <w:rPr>
          <w:rFonts w:ascii="Arial" w:hAnsi="Arial" w:cs="Arial"/>
          <w:b/>
          <w:kern w:val="20"/>
          <w:sz w:val="19"/>
          <w:szCs w:val="19"/>
        </w:rPr>
        <w:t>City of Philadelphia Water Department</w:t>
      </w:r>
      <w:r w:rsidRPr="00B6067F">
        <w:rPr>
          <w:rFonts w:ascii="Arial" w:hAnsi="Arial" w:cs="Arial"/>
          <w:kern w:val="20"/>
          <w:sz w:val="19"/>
          <w:szCs w:val="19"/>
        </w:rPr>
        <w:t xml:space="preserve"> </w:t>
      </w:r>
      <w:r w:rsidRPr="00B6067F">
        <w:rPr>
          <w:rFonts w:ascii="Arial" w:hAnsi="Arial" w:cs="Arial"/>
          <w:b/>
          <w:kern w:val="20"/>
          <w:sz w:val="19"/>
          <w:szCs w:val="19"/>
        </w:rPr>
        <w:t>Green Streets Design Project, Philadelphia, PA</w:t>
      </w:r>
      <w:r w:rsidRPr="00B6067F">
        <w:rPr>
          <w:rFonts w:ascii="Arial" w:hAnsi="Arial" w:cs="Arial"/>
          <w:kern w:val="20"/>
          <w:sz w:val="19"/>
          <w:szCs w:val="19"/>
        </w:rPr>
        <w:t xml:space="preserve"> –</w:t>
      </w:r>
      <w:r w:rsidR="00F25650">
        <w:rPr>
          <w:rFonts w:ascii="Arial" w:hAnsi="Arial" w:cs="Arial"/>
          <w:kern w:val="20"/>
          <w:sz w:val="19"/>
          <w:szCs w:val="19"/>
        </w:rPr>
        <w:t xml:space="preserve"> </w:t>
      </w:r>
      <w:r w:rsidRPr="00B6067F">
        <w:rPr>
          <w:rFonts w:ascii="Arial" w:hAnsi="Arial" w:cs="Arial"/>
          <w:bCs/>
          <w:iCs/>
          <w:kern w:val="20"/>
          <w:sz w:val="19"/>
          <w:szCs w:val="19"/>
        </w:rPr>
        <w:t>Engineer-Of-Record for providing design services to the Philadelphia Water Department’s Design and Watershed groups as part of a collaborative effort to develop “green street” details for managing stormwater on city streets in various locations. Design services include surveying, base plan preparation, infiltration testing and the design of stormwater management practices as directed by the Philadelphia Water Department.</w:t>
      </w:r>
    </w:p>
    <w:p w14:paraId="717B33FA" w14:textId="77777777" w:rsidR="00B6067F" w:rsidRPr="00B6067F" w:rsidRDefault="00B6067F" w:rsidP="00B6067F">
      <w:pPr>
        <w:tabs>
          <w:tab w:val="left" w:pos="-2700"/>
        </w:tabs>
        <w:jc w:val="both"/>
        <w:rPr>
          <w:rFonts w:ascii="Arial" w:hAnsi="Arial" w:cs="Arial"/>
          <w:bCs/>
          <w:iCs/>
          <w:kern w:val="20"/>
          <w:sz w:val="19"/>
          <w:szCs w:val="19"/>
        </w:rPr>
      </w:pPr>
    </w:p>
    <w:p w14:paraId="1E85F40F" w14:textId="77777777" w:rsidR="00B6067F" w:rsidRPr="00B6067F" w:rsidRDefault="00B6067F" w:rsidP="00B6067F">
      <w:pPr>
        <w:jc w:val="both"/>
        <w:rPr>
          <w:rFonts w:ascii="Arial" w:hAnsi="Arial" w:cs="Arial"/>
          <w:sz w:val="19"/>
          <w:szCs w:val="19"/>
        </w:rPr>
      </w:pPr>
      <w:r w:rsidRPr="00B6067F">
        <w:rPr>
          <w:rFonts w:ascii="Arial" w:hAnsi="Arial" w:cs="Arial"/>
          <w:b/>
          <w:sz w:val="19"/>
          <w:szCs w:val="19"/>
        </w:rPr>
        <w:t>Philadelphia Industrial Development Corporation, League Island Park, Philadelphia, PA</w:t>
      </w:r>
      <w:r w:rsidRPr="00B6067F">
        <w:rPr>
          <w:rFonts w:ascii="Arial" w:hAnsi="Arial" w:cs="Arial"/>
          <w:sz w:val="19"/>
          <w:szCs w:val="19"/>
        </w:rPr>
        <w:t xml:space="preserve"> – Engineer-of-Record for League Island Park, which was constructed to provide open space and amenities as part of the Town Center Infrastructure Improvements. The park is an elegant, one-block park in the tradition of Philadelphia neighborhood parks with a tie to the history of the Navy Yard. The connection to the historic Navy Yard can be seen by the materials selected in the design, such as </w:t>
      </w:r>
      <w:proofErr w:type="spellStart"/>
      <w:r w:rsidRPr="00B6067F">
        <w:rPr>
          <w:rFonts w:ascii="Arial" w:hAnsi="Arial" w:cs="Arial"/>
          <w:sz w:val="19"/>
          <w:szCs w:val="19"/>
        </w:rPr>
        <w:t>corten</w:t>
      </w:r>
      <w:proofErr w:type="spellEnd"/>
      <w:r w:rsidRPr="00B6067F">
        <w:rPr>
          <w:rFonts w:ascii="Arial" w:hAnsi="Arial" w:cs="Arial"/>
          <w:sz w:val="19"/>
          <w:szCs w:val="19"/>
        </w:rPr>
        <w:t xml:space="preserve"> steel, timber piles, and brick/concrete. Additionally, a low-lying basin area for stormwater management adds the component of water to the design. KSE prepared the necessary stormwater management plans and calculations for approvals to the Philadelphia Water Department and the Pennsylvania Department of Environmental Protection, for post-construction stormwater management and erosion/sediment control.  </w:t>
      </w:r>
    </w:p>
    <w:p w14:paraId="13F0AF34" w14:textId="77777777" w:rsidR="00B6067F" w:rsidRPr="00B6067F" w:rsidRDefault="00B6067F" w:rsidP="00B6067F">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color w:val="000000"/>
          <w:sz w:val="19"/>
          <w:szCs w:val="19"/>
        </w:rPr>
      </w:pPr>
    </w:p>
    <w:p w14:paraId="137E29DF" w14:textId="77777777" w:rsidR="00B6067F" w:rsidRPr="00B6067F" w:rsidRDefault="00B6067F" w:rsidP="00B6067F">
      <w:pPr>
        <w:jc w:val="both"/>
        <w:rPr>
          <w:rFonts w:ascii="Arial" w:hAnsi="Arial" w:cs="Arial"/>
          <w:bCs/>
          <w:color w:val="000000"/>
          <w:sz w:val="19"/>
          <w:szCs w:val="19"/>
        </w:rPr>
      </w:pPr>
      <w:r w:rsidRPr="00B6067F">
        <w:rPr>
          <w:rFonts w:ascii="Arial" w:hAnsi="Arial" w:cs="Arial"/>
          <w:b/>
          <w:kern w:val="20"/>
          <w:sz w:val="19"/>
          <w:szCs w:val="19"/>
        </w:rPr>
        <w:t xml:space="preserve">City of Philadelphia Water Department, General Engineering Services for Water Main, Sewer and Storm Water Capital Program on an “On-Call” Basis during 2011 thru 2015, Philadelphia, PA - </w:t>
      </w:r>
      <w:r w:rsidRPr="00B6067F">
        <w:rPr>
          <w:rFonts w:ascii="Arial" w:hAnsi="Arial" w:cs="Arial"/>
          <w:sz w:val="19"/>
          <w:szCs w:val="19"/>
        </w:rPr>
        <w:t xml:space="preserve">Engineer-of-Record </w:t>
      </w:r>
      <w:r w:rsidRPr="00B6067F">
        <w:rPr>
          <w:rFonts w:ascii="Arial" w:hAnsi="Arial" w:cs="Arial"/>
          <w:kern w:val="20"/>
          <w:sz w:val="19"/>
          <w:szCs w:val="19"/>
        </w:rPr>
        <w:t>for</w:t>
      </w:r>
      <w:r w:rsidRPr="00B6067F">
        <w:rPr>
          <w:rFonts w:ascii="Arial" w:hAnsi="Arial" w:cs="Arial"/>
          <w:b/>
          <w:kern w:val="20"/>
          <w:sz w:val="19"/>
          <w:szCs w:val="19"/>
        </w:rPr>
        <w:t xml:space="preserve"> </w:t>
      </w:r>
      <w:r w:rsidRPr="00B6067F">
        <w:rPr>
          <w:rFonts w:ascii="Arial" w:hAnsi="Arial" w:cs="Arial"/>
          <w:sz w:val="19"/>
          <w:szCs w:val="19"/>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Some of the tasks KSE has been assigned to date under this “On-Call” agreement include:</w:t>
      </w:r>
    </w:p>
    <w:p w14:paraId="6A190A87" w14:textId="77777777" w:rsidR="00B6067F" w:rsidRPr="00B6067F" w:rsidRDefault="00B6067F" w:rsidP="00B6067F">
      <w:pPr>
        <w:numPr>
          <w:ilvl w:val="0"/>
          <w:numId w:val="11"/>
        </w:numPr>
        <w:tabs>
          <w:tab w:val="left" w:pos="-1440"/>
          <w:tab w:val="left" w:pos="-720"/>
          <w:tab w:val="left" w:pos="361"/>
          <w:tab w:val="left" w:pos="540"/>
          <w:tab w:val="left" w:pos="720"/>
          <w:tab w:val="left" w:pos="1444"/>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40"/>
        <w:jc w:val="both"/>
        <w:rPr>
          <w:rFonts w:ascii="Arial" w:hAnsi="Arial" w:cs="Arial"/>
          <w:bCs/>
          <w:color w:val="000000"/>
          <w:sz w:val="19"/>
          <w:szCs w:val="19"/>
        </w:rPr>
      </w:pPr>
      <w:r w:rsidRPr="00B6067F">
        <w:rPr>
          <w:rFonts w:ascii="Arial" w:hAnsi="Arial" w:cs="Arial"/>
          <w:b/>
          <w:bCs/>
          <w:color w:val="000000"/>
          <w:sz w:val="19"/>
          <w:szCs w:val="19"/>
        </w:rPr>
        <w:t xml:space="preserve">Task 1: Work No. S-50055-G, Various locations in University City in Philadelphia, PA - </w:t>
      </w:r>
      <w:r w:rsidRPr="00B6067F">
        <w:rPr>
          <w:rFonts w:ascii="Arial" w:hAnsi="Arial" w:cs="Arial"/>
          <w:bCs/>
          <w:color w:val="000000"/>
          <w:sz w:val="19"/>
          <w:szCs w:val="19"/>
        </w:rPr>
        <w:t xml:space="preserve">The scope of work included field survey for the preparation of base plans to be used for the green infrastructure design along various streets which consisted of tree pits and a bio-retention swale.  The project also included design for curb </w:t>
      </w:r>
      <w:proofErr w:type="spellStart"/>
      <w:r w:rsidRPr="00B6067F">
        <w:rPr>
          <w:rFonts w:ascii="Arial" w:hAnsi="Arial" w:cs="Arial"/>
          <w:bCs/>
          <w:color w:val="000000"/>
          <w:sz w:val="19"/>
          <w:szCs w:val="19"/>
        </w:rPr>
        <w:t>bumpouts</w:t>
      </w:r>
      <w:proofErr w:type="spellEnd"/>
      <w:r w:rsidRPr="00B6067F">
        <w:rPr>
          <w:rFonts w:ascii="Arial" w:hAnsi="Arial" w:cs="Arial"/>
          <w:bCs/>
          <w:color w:val="000000"/>
          <w:sz w:val="19"/>
          <w:szCs w:val="19"/>
        </w:rPr>
        <w:t xml:space="preserve"> as well as associated roadway grading.  ADA ramp design was included in the scope of work.</w:t>
      </w:r>
    </w:p>
    <w:p w14:paraId="5DB5D7ED" w14:textId="77777777" w:rsidR="00B6067F" w:rsidRPr="00B6067F" w:rsidRDefault="00B6067F" w:rsidP="00B6067F">
      <w:pPr>
        <w:pStyle w:val="BodyText2"/>
        <w:widowControl/>
        <w:numPr>
          <w:ilvl w:val="0"/>
          <w:numId w:val="11"/>
        </w:numPr>
        <w:tabs>
          <w:tab w:val="clear" w:pos="-1440"/>
          <w:tab w:val="clear" w:pos="-720"/>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0"/>
          <w:tab w:val="left" w:pos="720"/>
          <w:tab w:val="left" w:pos="1800"/>
        </w:tabs>
        <w:autoSpaceDE/>
        <w:autoSpaceDN/>
        <w:adjustRightInd/>
        <w:ind w:left="540"/>
        <w:rPr>
          <w:color w:val="000000"/>
          <w:kern w:val="20"/>
        </w:rPr>
      </w:pPr>
      <w:r w:rsidRPr="00B6067F">
        <w:rPr>
          <w:b/>
          <w:color w:val="000000"/>
          <w:kern w:val="20"/>
        </w:rPr>
        <w:t>Task 2: Work No. S-40821-RD, S. 9</w:t>
      </w:r>
      <w:r w:rsidRPr="00B6067F">
        <w:rPr>
          <w:b/>
          <w:color w:val="000000"/>
          <w:kern w:val="20"/>
          <w:vertAlign w:val="superscript"/>
        </w:rPr>
        <w:t>th</w:t>
      </w:r>
      <w:r w:rsidRPr="00B6067F">
        <w:rPr>
          <w:b/>
          <w:color w:val="000000"/>
          <w:kern w:val="20"/>
        </w:rPr>
        <w:t xml:space="preserve"> Street and Mifflin Street in Philadelphia, PA - </w:t>
      </w:r>
      <w:r w:rsidRPr="00B6067F">
        <w:rPr>
          <w:bCs/>
          <w:color w:val="000000"/>
        </w:rPr>
        <w:t>The scope of work included field survey for the preparation of base plans to be used for the engineering design of water main replacement and sewer reconstruction.</w:t>
      </w:r>
      <w:r w:rsidRPr="00B6067F">
        <w:rPr>
          <w:b/>
          <w:bCs/>
          <w:color w:val="000000"/>
        </w:rPr>
        <w:t xml:space="preserve">  </w:t>
      </w:r>
      <w:r w:rsidRPr="00B6067F">
        <w:rPr>
          <w:bCs/>
          <w:color w:val="000000"/>
        </w:rPr>
        <w:t>Green infrastructure design consisting of tree pits and porous pavement were completed as part of this project.  ADA ramps and roadway grading plans were also prepared.</w:t>
      </w:r>
    </w:p>
    <w:p w14:paraId="242974BE" w14:textId="77777777" w:rsidR="00B6067F" w:rsidRPr="00B6067F" w:rsidRDefault="00B6067F" w:rsidP="00B6067F">
      <w:pPr>
        <w:pStyle w:val="BodyText2"/>
        <w:widowControl/>
        <w:numPr>
          <w:ilvl w:val="0"/>
          <w:numId w:val="11"/>
        </w:numPr>
        <w:tabs>
          <w:tab w:val="clear" w:pos="-1440"/>
          <w:tab w:val="clear" w:pos="-720"/>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0"/>
          <w:tab w:val="left" w:pos="720"/>
          <w:tab w:val="left" w:pos="1800"/>
        </w:tabs>
        <w:autoSpaceDE/>
        <w:autoSpaceDN/>
        <w:adjustRightInd/>
        <w:ind w:left="540"/>
        <w:rPr>
          <w:color w:val="000000"/>
          <w:kern w:val="20"/>
        </w:rPr>
      </w:pPr>
      <w:r w:rsidRPr="00B6067F">
        <w:rPr>
          <w:b/>
          <w:color w:val="000000"/>
          <w:kern w:val="20"/>
        </w:rPr>
        <w:t>Task 3: Work No. 9338, 21</w:t>
      </w:r>
      <w:r w:rsidRPr="00B6067F">
        <w:rPr>
          <w:b/>
          <w:color w:val="000000"/>
          <w:kern w:val="20"/>
          <w:vertAlign w:val="superscript"/>
        </w:rPr>
        <w:t>st</w:t>
      </w:r>
      <w:r w:rsidRPr="00B6067F">
        <w:rPr>
          <w:b/>
          <w:color w:val="000000"/>
          <w:kern w:val="20"/>
        </w:rPr>
        <w:t xml:space="preserve"> Street and Bainbridge Street in Philadelphia, PA – </w:t>
      </w:r>
      <w:r w:rsidRPr="00B6067F">
        <w:rPr>
          <w:color w:val="000000"/>
          <w:kern w:val="20"/>
        </w:rPr>
        <w:t>The scope of work included the final grading and ADA ramp design of this intersection in support of the emergency roadway repairs due to a water main break.</w:t>
      </w:r>
    </w:p>
    <w:p w14:paraId="6570681A" w14:textId="77777777" w:rsidR="00B6067F" w:rsidRPr="00B6067F" w:rsidRDefault="00B6067F" w:rsidP="00B6067F">
      <w:pPr>
        <w:pStyle w:val="BodyText2"/>
        <w:widowControl/>
        <w:numPr>
          <w:ilvl w:val="0"/>
          <w:numId w:val="11"/>
        </w:numPr>
        <w:tabs>
          <w:tab w:val="clear" w:pos="-1440"/>
          <w:tab w:val="clear" w:pos="-720"/>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0"/>
          <w:tab w:val="left" w:pos="720"/>
          <w:tab w:val="left" w:pos="1800"/>
        </w:tabs>
        <w:autoSpaceDE/>
        <w:autoSpaceDN/>
        <w:adjustRightInd/>
        <w:ind w:left="540"/>
        <w:rPr>
          <w:color w:val="000000"/>
          <w:kern w:val="20"/>
        </w:rPr>
      </w:pPr>
      <w:r w:rsidRPr="00B6067F">
        <w:rPr>
          <w:b/>
          <w:bCs/>
          <w:color w:val="000000"/>
        </w:rPr>
        <w:t xml:space="preserve">Task 4: Work No. S-40790-F, Norwood Avenue and Sunset Avenue in Philadelphia, PA - </w:t>
      </w:r>
      <w:r w:rsidRPr="00B6067F">
        <w:rPr>
          <w:bCs/>
          <w:color w:val="000000"/>
        </w:rPr>
        <w:t xml:space="preserve">The scope of work included field survey for the preparation of base plans to be used for the engineering design of storm sewer reconstruction.  </w:t>
      </w:r>
    </w:p>
    <w:p w14:paraId="24568770" w14:textId="77777777" w:rsidR="00B6067F" w:rsidRPr="00B6067F" w:rsidRDefault="00B6067F" w:rsidP="00B6067F">
      <w:pPr>
        <w:widowControl/>
        <w:numPr>
          <w:ilvl w:val="0"/>
          <w:numId w:val="11"/>
        </w:numPr>
        <w:tabs>
          <w:tab w:val="left" w:pos="540"/>
          <w:tab w:val="left" w:pos="720"/>
        </w:tabs>
        <w:autoSpaceDE/>
        <w:autoSpaceDN/>
        <w:adjustRightInd/>
        <w:ind w:left="540"/>
        <w:jc w:val="both"/>
        <w:rPr>
          <w:rFonts w:ascii="Arial" w:hAnsi="Arial" w:cs="Arial"/>
          <w:b/>
          <w:kern w:val="20"/>
          <w:sz w:val="19"/>
          <w:szCs w:val="19"/>
        </w:rPr>
      </w:pPr>
      <w:r w:rsidRPr="00B6067F">
        <w:rPr>
          <w:rFonts w:ascii="Arial" w:hAnsi="Arial" w:cs="Arial"/>
          <w:b/>
          <w:color w:val="000000"/>
          <w:kern w:val="20"/>
          <w:sz w:val="19"/>
          <w:szCs w:val="19"/>
        </w:rPr>
        <w:t xml:space="preserve">Task 5: Work No. S-40875-RD, Arch Street and Cherry Street in Philadelphia, PA - </w:t>
      </w:r>
      <w:r w:rsidRPr="00B6067F">
        <w:rPr>
          <w:rFonts w:ascii="Arial" w:hAnsi="Arial" w:cs="Arial"/>
          <w:bCs/>
          <w:color w:val="000000"/>
          <w:sz w:val="19"/>
          <w:szCs w:val="19"/>
        </w:rPr>
        <w:t>The scope of work included field survey for the preparation of base plans to be used for the engineering design of water main replacement and sewer reconstruction.</w:t>
      </w:r>
      <w:r w:rsidRPr="00B6067F">
        <w:rPr>
          <w:rFonts w:ascii="Arial" w:hAnsi="Arial" w:cs="Arial"/>
          <w:b/>
          <w:kern w:val="20"/>
          <w:sz w:val="19"/>
          <w:szCs w:val="19"/>
        </w:rPr>
        <w:t xml:space="preserve"> </w:t>
      </w:r>
      <w:r w:rsidRPr="00B6067F">
        <w:rPr>
          <w:rFonts w:ascii="Arial" w:hAnsi="Arial" w:cs="Arial"/>
          <w:kern w:val="20"/>
          <w:sz w:val="19"/>
          <w:szCs w:val="19"/>
        </w:rPr>
        <w:t>This project is currently in the preliminary design phase.</w:t>
      </w:r>
    </w:p>
    <w:p w14:paraId="26968CEF" w14:textId="77777777" w:rsidR="00B6067F" w:rsidRPr="00B6067F" w:rsidRDefault="00B6067F" w:rsidP="00B6067F">
      <w:pPr>
        <w:pStyle w:val="BodyText2"/>
        <w:widowControl/>
        <w:numPr>
          <w:ilvl w:val="0"/>
          <w:numId w:val="11"/>
        </w:numPr>
        <w:tabs>
          <w:tab w:val="clear" w:pos="-1440"/>
          <w:tab w:val="clear" w:pos="-720"/>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0"/>
          <w:tab w:val="left" w:pos="720"/>
        </w:tabs>
        <w:autoSpaceDE/>
        <w:autoSpaceDN/>
        <w:adjustRightInd/>
        <w:ind w:left="540"/>
        <w:rPr>
          <w:b/>
          <w:bCs/>
          <w:color w:val="000000"/>
        </w:rPr>
      </w:pPr>
      <w:r w:rsidRPr="00B6067F">
        <w:rPr>
          <w:b/>
          <w:color w:val="000000"/>
          <w:kern w:val="20"/>
        </w:rPr>
        <w:t xml:space="preserve">Task 6: Work No. W-20474-D, Benner Street and Lawndale Avenue in Philadelphia, PA - </w:t>
      </w:r>
      <w:r w:rsidRPr="00B6067F">
        <w:rPr>
          <w:bCs/>
          <w:color w:val="000000"/>
        </w:rPr>
        <w:t>The scope of work included field survey for the preparation of base plans to be used for the engineering design of water main replacement.</w:t>
      </w:r>
      <w:r w:rsidRPr="00B6067F">
        <w:rPr>
          <w:b/>
          <w:kern w:val="20"/>
        </w:rPr>
        <w:t xml:space="preserve"> </w:t>
      </w:r>
      <w:r w:rsidRPr="00B6067F">
        <w:rPr>
          <w:kern w:val="20"/>
        </w:rPr>
        <w:t>This project is currently in the preliminary design phase.</w:t>
      </w:r>
    </w:p>
    <w:p w14:paraId="78A97DF8" w14:textId="77777777" w:rsidR="00B6067F" w:rsidRPr="00B6067F" w:rsidRDefault="00B6067F" w:rsidP="00B6067F">
      <w:pPr>
        <w:widowControl/>
        <w:numPr>
          <w:ilvl w:val="0"/>
          <w:numId w:val="11"/>
        </w:numPr>
        <w:tabs>
          <w:tab w:val="left" w:pos="720"/>
          <w:tab w:val="left" w:pos="1620"/>
        </w:tabs>
        <w:autoSpaceDE/>
        <w:autoSpaceDN/>
        <w:adjustRightInd/>
        <w:jc w:val="both"/>
        <w:rPr>
          <w:rFonts w:ascii="Arial" w:hAnsi="Arial" w:cs="Arial"/>
          <w:b/>
          <w:bCs/>
          <w:color w:val="000000"/>
          <w:sz w:val="19"/>
          <w:szCs w:val="19"/>
        </w:rPr>
      </w:pPr>
      <w:r w:rsidRPr="00B6067F">
        <w:rPr>
          <w:rFonts w:ascii="Arial" w:hAnsi="Arial" w:cs="Arial"/>
          <w:b/>
          <w:color w:val="000000"/>
          <w:kern w:val="20"/>
          <w:sz w:val="19"/>
          <w:szCs w:val="19"/>
        </w:rPr>
        <w:lastRenderedPageBreak/>
        <w:t xml:space="preserve">Task 7: Work No. W-20444-D, Ridge Avenue and Fairmount Avenue in Philadelphia, PA – </w:t>
      </w:r>
      <w:r w:rsidRPr="00B6067F">
        <w:rPr>
          <w:rFonts w:ascii="Arial" w:hAnsi="Arial" w:cs="Arial"/>
          <w:bCs/>
          <w:color w:val="000000"/>
          <w:sz w:val="19"/>
          <w:szCs w:val="19"/>
        </w:rPr>
        <w:t>The scope of work included field survey for the preparation of ADA ramp design.  KSE provided the ADA ramp design in support of PWD’s in house engineering project.</w:t>
      </w:r>
    </w:p>
    <w:p w14:paraId="1952886F" w14:textId="77777777" w:rsidR="00B6067F" w:rsidRPr="00B6067F" w:rsidRDefault="00B6067F" w:rsidP="00B6067F">
      <w:pPr>
        <w:widowControl/>
        <w:numPr>
          <w:ilvl w:val="0"/>
          <w:numId w:val="11"/>
        </w:numPr>
        <w:tabs>
          <w:tab w:val="left" w:pos="720"/>
          <w:tab w:val="left" w:pos="1620"/>
        </w:tabs>
        <w:autoSpaceDE/>
        <w:autoSpaceDN/>
        <w:adjustRightInd/>
        <w:jc w:val="both"/>
        <w:rPr>
          <w:rFonts w:ascii="Arial" w:hAnsi="Arial" w:cs="Arial"/>
          <w:b/>
          <w:kern w:val="20"/>
          <w:sz w:val="19"/>
          <w:szCs w:val="19"/>
        </w:rPr>
      </w:pPr>
      <w:r w:rsidRPr="00B6067F">
        <w:rPr>
          <w:rFonts w:ascii="Arial" w:hAnsi="Arial" w:cs="Arial"/>
          <w:b/>
          <w:color w:val="000000"/>
          <w:kern w:val="20"/>
          <w:sz w:val="19"/>
          <w:szCs w:val="19"/>
        </w:rPr>
        <w:t>Task 8: Work No. S-40361-RD, 69</w:t>
      </w:r>
      <w:r w:rsidRPr="00B6067F">
        <w:rPr>
          <w:rFonts w:ascii="Arial" w:hAnsi="Arial" w:cs="Arial"/>
          <w:b/>
          <w:color w:val="000000"/>
          <w:kern w:val="20"/>
          <w:sz w:val="19"/>
          <w:szCs w:val="19"/>
          <w:vertAlign w:val="superscript"/>
        </w:rPr>
        <w:t>th</w:t>
      </w:r>
      <w:r w:rsidRPr="00B6067F">
        <w:rPr>
          <w:rFonts w:ascii="Arial" w:hAnsi="Arial" w:cs="Arial"/>
          <w:b/>
          <w:color w:val="000000"/>
          <w:kern w:val="20"/>
          <w:sz w:val="19"/>
          <w:szCs w:val="19"/>
        </w:rPr>
        <w:t xml:space="preserve"> Avenue and Broad Street in Philadelphia, PA – </w:t>
      </w:r>
      <w:r w:rsidRPr="00B6067F">
        <w:rPr>
          <w:rFonts w:ascii="Arial" w:hAnsi="Arial" w:cs="Arial"/>
          <w:bCs/>
          <w:color w:val="000000"/>
          <w:sz w:val="19"/>
          <w:szCs w:val="19"/>
        </w:rPr>
        <w:t>The scope of work included field survey for the preparation of ADA ramp design.  KSE provided the ADA ramp design in support of PWD’s in house engineering project.</w:t>
      </w:r>
      <w:r w:rsidR="00F25650">
        <w:rPr>
          <w:rFonts w:ascii="Arial" w:hAnsi="Arial" w:cs="Arial"/>
          <w:bCs/>
          <w:color w:val="000000"/>
          <w:sz w:val="19"/>
          <w:szCs w:val="19"/>
        </w:rPr>
        <w:t xml:space="preserve">  (2011 – 2015)</w:t>
      </w:r>
    </w:p>
    <w:p w14:paraId="0E48CF30" w14:textId="77777777" w:rsidR="00B6067F" w:rsidRPr="00120DB0" w:rsidRDefault="00B6067F" w:rsidP="00605474">
      <w:pPr>
        <w:pStyle w:val="BodyText2"/>
      </w:pPr>
    </w:p>
    <w:sectPr w:rsidR="00B6067F" w:rsidRPr="00120DB0" w:rsidSect="0067735E">
      <w:headerReference w:type="default" r:id="rId8"/>
      <w:footerReference w:type="default" r:id="rId9"/>
      <w:headerReference w:type="first" r:id="rId10"/>
      <w:footerReference w:type="first" r:id="rId11"/>
      <w:type w:val="continuous"/>
      <w:pgSz w:w="12240" w:h="15840" w:code="1"/>
      <w:pgMar w:top="72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8DA29" w14:textId="77777777" w:rsidR="00B6067F" w:rsidRDefault="00B6067F">
      <w:r>
        <w:separator/>
      </w:r>
    </w:p>
  </w:endnote>
  <w:endnote w:type="continuationSeparator" w:id="0">
    <w:p w14:paraId="28752246" w14:textId="77777777" w:rsidR="00B6067F" w:rsidRDefault="00B60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altName w:val="Courie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4DE7F" w14:textId="77777777" w:rsidR="00B6067F" w:rsidRDefault="00B6067F">
    <w:pPr>
      <w:pBdr>
        <w:top w:val="single" w:sz="4" w:space="0" w:color="auto"/>
      </w:pBdr>
      <w:rPr>
        <w:rFonts w:ascii="Arial" w:hAnsi="Arial" w:cs="Arial"/>
        <w:sz w:val="10"/>
        <w:szCs w:val="10"/>
      </w:rPr>
    </w:pPr>
  </w:p>
  <w:p w14:paraId="2F588461" w14:textId="2E2BF878" w:rsidR="00B6067F" w:rsidRDefault="000A1F79">
    <w:pPr>
      <w:pBdr>
        <w:top w:val="single" w:sz="4" w:space="0" w:color="auto"/>
      </w:pBdr>
      <w:rPr>
        <w:rFonts w:ascii="Arial" w:hAnsi="Arial" w:cs="Arial"/>
        <w:sz w:val="10"/>
        <w:szCs w:val="10"/>
      </w:rPr>
    </w:pPr>
    <w:r>
      <w:rPr>
        <w:noProof/>
      </w:rPr>
      <w:pict w14:anchorId="3B7CFB69">
        <v:rect id="_x0000_s2049" style="position:absolute;margin-left:421.05pt;margin-top:7.8pt;width:79.75pt;height:27.2pt;z-index:251657216" stroked="f">
          <v:fill r:id="rId1" o:title="" type="frame"/>
        </v:rect>
      </w:pict>
    </w:r>
    <w:r w:rsidR="009C6CA8">
      <w:rPr>
        <w:rFonts w:ascii="Arial" w:hAnsi="Arial" w:cs="Arial"/>
        <w:sz w:val="10"/>
        <w:szCs w:val="10"/>
      </w:rPr>
      <w:fldChar w:fldCharType="begin"/>
    </w:r>
    <w:r w:rsidR="00B6067F">
      <w:rPr>
        <w:rFonts w:ascii="Arial" w:hAnsi="Arial" w:cs="Arial"/>
        <w:sz w:val="10"/>
        <w:szCs w:val="10"/>
      </w:rPr>
      <w:instrText xml:space="preserve"> FILENAME \p </w:instrText>
    </w:r>
    <w:r w:rsidR="009C6CA8">
      <w:rPr>
        <w:rFonts w:ascii="Arial" w:hAnsi="Arial" w:cs="Arial"/>
        <w:sz w:val="10"/>
        <w:szCs w:val="10"/>
      </w:rPr>
      <w:fldChar w:fldCharType="separate"/>
    </w:r>
    <w:r w:rsidR="007042AC">
      <w:rPr>
        <w:rFonts w:ascii="Arial" w:hAnsi="Arial" w:cs="Arial"/>
        <w:noProof/>
        <w:sz w:val="10"/>
        <w:szCs w:val="10"/>
      </w:rPr>
      <w:t>X:\004-A-RESUMES\00 - Resumes-New Format\Zarriello, J\Master ZarrielloJ.docx</w:t>
    </w:r>
    <w:r w:rsidR="009C6CA8">
      <w:rPr>
        <w:rFonts w:ascii="Arial" w:hAnsi="Arial" w:cs="Arial"/>
        <w:sz w:val="10"/>
        <w:szCs w:val="10"/>
      </w:rPr>
      <w:fldChar w:fldCharType="end"/>
    </w:r>
    <w:r w:rsidR="00B6067F">
      <w:rPr>
        <w:rFonts w:ascii="Arial" w:hAnsi="Arial" w:cs="Arial"/>
        <w:sz w:val="10"/>
        <w:szCs w:val="10"/>
      </w:rPr>
      <w:t>doc</w:t>
    </w:r>
    <w:r w:rsidR="00B6067F">
      <w:rPr>
        <w:rFonts w:ascii="Arial" w:hAnsi="Arial" w:cs="Arial"/>
        <w:sz w:val="10"/>
        <w:szCs w:val="10"/>
      </w:rPr>
      <w:tab/>
    </w:r>
    <w:r w:rsidR="00B6067F">
      <w:rPr>
        <w:rFonts w:ascii="Arial" w:hAnsi="Arial" w:cs="Arial"/>
        <w:sz w:val="10"/>
        <w:szCs w:val="10"/>
      </w:rPr>
      <w:tab/>
    </w:r>
    <w:r w:rsidR="00B6067F">
      <w:rPr>
        <w:rFonts w:ascii="Arial" w:hAnsi="Arial" w:cs="Arial"/>
        <w:sz w:val="10"/>
        <w:szCs w:val="1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DB874" w14:textId="77777777" w:rsidR="00B6067F" w:rsidRDefault="00B6067F" w:rsidP="0067735E">
    <w:pPr>
      <w:pBdr>
        <w:top w:val="single" w:sz="4" w:space="0" w:color="auto"/>
      </w:pBdr>
      <w:rPr>
        <w:rFonts w:ascii="Arial" w:hAnsi="Arial" w:cs="Arial"/>
        <w:sz w:val="10"/>
        <w:szCs w:val="10"/>
      </w:rPr>
    </w:pPr>
  </w:p>
  <w:p w14:paraId="08D9E621" w14:textId="45F45F5C" w:rsidR="00B6067F" w:rsidRDefault="000A1F79" w:rsidP="0067735E">
    <w:pPr>
      <w:pBdr>
        <w:top w:val="single" w:sz="4" w:space="0" w:color="auto"/>
      </w:pBdr>
      <w:rPr>
        <w:rFonts w:ascii="Arial" w:hAnsi="Arial" w:cs="Arial"/>
        <w:sz w:val="10"/>
        <w:szCs w:val="10"/>
      </w:rPr>
    </w:pPr>
    <w:r>
      <w:rPr>
        <w:noProof/>
      </w:rPr>
      <w:pict w14:anchorId="44C5BDCA">
        <v:rect id="_x0000_s2050" style="position:absolute;margin-left:421.05pt;margin-top:7.8pt;width:79.75pt;height:27.2pt;z-index:251658240" stroked="f">
          <v:fill r:id="rId1" o:title="" type="frame"/>
        </v:rect>
      </w:pict>
    </w:r>
    <w:r w:rsidR="009C6CA8">
      <w:rPr>
        <w:rFonts w:ascii="Arial" w:hAnsi="Arial" w:cs="Arial"/>
        <w:sz w:val="10"/>
        <w:szCs w:val="10"/>
      </w:rPr>
      <w:fldChar w:fldCharType="begin"/>
    </w:r>
    <w:r w:rsidR="00B6067F">
      <w:rPr>
        <w:rFonts w:ascii="Arial" w:hAnsi="Arial" w:cs="Arial"/>
        <w:sz w:val="10"/>
        <w:szCs w:val="10"/>
      </w:rPr>
      <w:instrText xml:space="preserve"> FILENAME \p </w:instrText>
    </w:r>
    <w:r w:rsidR="009C6CA8">
      <w:rPr>
        <w:rFonts w:ascii="Arial" w:hAnsi="Arial" w:cs="Arial"/>
        <w:sz w:val="10"/>
        <w:szCs w:val="10"/>
      </w:rPr>
      <w:fldChar w:fldCharType="separate"/>
    </w:r>
    <w:r w:rsidR="007042AC">
      <w:rPr>
        <w:rFonts w:ascii="Arial" w:hAnsi="Arial" w:cs="Arial"/>
        <w:noProof/>
        <w:sz w:val="10"/>
        <w:szCs w:val="10"/>
      </w:rPr>
      <w:t>X:\004-A-RESUMES\00 - Resumes-New Format\Zarriello, J\Master ZarrielloJ.docx</w:t>
    </w:r>
    <w:r w:rsidR="009C6CA8">
      <w:rPr>
        <w:rFonts w:ascii="Arial" w:hAnsi="Arial" w:cs="Arial"/>
        <w:sz w:val="10"/>
        <w:szCs w:val="10"/>
      </w:rPr>
      <w:fldChar w:fldCharType="end"/>
    </w:r>
    <w:r w:rsidR="00B6067F">
      <w:rPr>
        <w:rFonts w:ascii="Arial" w:hAnsi="Arial" w:cs="Arial"/>
        <w:sz w:val="10"/>
        <w:szCs w:val="10"/>
      </w:rPr>
      <w:t>doc</w:t>
    </w:r>
    <w:r w:rsidR="00B6067F">
      <w:rPr>
        <w:rFonts w:ascii="Arial" w:hAnsi="Arial" w:cs="Arial"/>
        <w:sz w:val="10"/>
        <w:szCs w:val="10"/>
      </w:rPr>
      <w:tab/>
    </w:r>
    <w:r w:rsidR="00B6067F">
      <w:rPr>
        <w:rFonts w:ascii="Arial" w:hAnsi="Arial" w:cs="Arial"/>
        <w:sz w:val="10"/>
        <w:szCs w:val="10"/>
      </w:rPr>
      <w:tab/>
    </w:r>
    <w:r w:rsidR="00B6067F">
      <w:rPr>
        <w:rFonts w:ascii="Arial" w:hAnsi="Arial" w:cs="Arial"/>
        <w:sz w:val="10"/>
        <w:szCs w:val="1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11525" w14:textId="77777777" w:rsidR="00B6067F" w:rsidRDefault="00B6067F">
      <w:r>
        <w:separator/>
      </w:r>
    </w:p>
  </w:footnote>
  <w:footnote w:type="continuationSeparator" w:id="0">
    <w:p w14:paraId="7B00C7A4" w14:textId="77777777" w:rsidR="00B6067F" w:rsidRDefault="00B60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1ABE" w14:textId="77777777" w:rsidR="00B6067F" w:rsidRDefault="00B6067F" w:rsidP="00787EB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JOSEPH J. ZARRIELLO, P.E.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i/>
        <w:iCs/>
        <w:sz w:val="24"/>
        <w:szCs w:val="24"/>
      </w:rPr>
      <w:t>KS Engineers, P.C.</w:t>
    </w:r>
  </w:p>
  <w:p w14:paraId="49E8B25B" w14:textId="77777777" w:rsidR="00B6067F" w:rsidRDefault="00B6067F">
    <w:pPr>
      <w:pBdr>
        <w:bottom w:val="single" w:sz="4" w:space="1" w:color="auto"/>
      </w:pBd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 xml:space="preserve">Page </w:t>
    </w:r>
    <w:r w:rsidR="009C6CA8" w:rsidRPr="0067735E">
      <w:rPr>
        <w:rFonts w:ascii="Arial" w:hAnsi="Arial" w:cs="Arial"/>
        <w:b/>
        <w:bCs/>
        <w:sz w:val="24"/>
        <w:szCs w:val="24"/>
      </w:rPr>
      <w:fldChar w:fldCharType="begin"/>
    </w:r>
    <w:r w:rsidRPr="0067735E">
      <w:rPr>
        <w:rFonts w:ascii="Arial" w:hAnsi="Arial" w:cs="Arial"/>
        <w:b/>
        <w:bCs/>
        <w:sz w:val="24"/>
        <w:szCs w:val="24"/>
      </w:rPr>
      <w:instrText xml:space="preserve"> PAGE   \* MERGEFORMAT </w:instrText>
    </w:r>
    <w:r w:rsidR="009C6CA8" w:rsidRPr="0067735E">
      <w:rPr>
        <w:rFonts w:ascii="Arial" w:hAnsi="Arial" w:cs="Arial"/>
        <w:b/>
        <w:bCs/>
        <w:sz w:val="24"/>
        <w:szCs w:val="24"/>
      </w:rPr>
      <w:fldChar w:fldCharType="separate"/>
    </w:r>
    <w:r w:rsidR="004F4323">
      <w:rPr>
        <w:rFonts w:ascii="Arial" w:hAnsi="Arial" w:cs="Arial"/>
        <w:b/>
        <w:bCs/>
        <w:noProof/>
        <w:sz w:val="24"/>
        <w:szCs w:val="24"/>
      </w:rPr>
      <w:t>2</w:t>
    </w:r>
    <w:r w:rsidR="009C6CA8" w:rsidRPr="0067735E">
      <w:rPr>
        <w:rFonts w:ascii="Arial" w:hAnsi="Arial" w:cs="Arial"/>
        <w:b/>
        <w:bCs/>
        <w:sz w:val="24"/>
        <w:szCs w:val="24"/>
      </w:rPr>
      <w:fldChar w:fldCharType="end"/>
    </w:r>
  </w:p>
  <w:p w14:paraId="7F0F23E6" w14:textId="77777777" w:rsidR="00B6067F" w:rsidRDefault="00B6067F">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076A" w14:textId="77777777" w:rsidR="00B6067F" w:rsidRDefault="00B6067F" w:rsidP="0067735E">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JOSEPH J. ZARRIELLO, P.E.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i/>
        <w:iCs/>
        <w:sz w:val="24"/>
        <w:szCs w:val="24"/>
      </w:rPr>
      <w:t>KS Engineers, P.C.</w:t>
    </w:r>
  </w:p>
  <w:p w14:paraId="19E229D4" w14:textId="77777777" w:rsidR="00B6067F" w:rsidRDefault="00B6067F" w:rsidP="0067735E">
    <w:pPr>
      <w:pBdr>
        <w:bottom w:val="single" w:sz="4" w:space="1" w:color="auto"/>
      </w:pBd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Vice President / Project Manager</w:t>
    </w:r>
  </w:p>
  <w:p w14:paraId="146B65F6" w14:textId="77777777" w:rsidR="00B6067F" w:rsidRDefault="00B6067F" w:rsidP="0067735E">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6231"/>
    <w:multiLevelType w:val="hybridMultilevel"/>
    <w:tmpl w:val="78A0FD78"/>
    <w:lvl w:ilvl="0" w:tplc="04090001">
      <w:start w:val="1"/>
      <w:numFmt w:val="bullet"/>
      <w:lvlText w:val=""/>
      <w:lvlJc w:val="left"/>
      <w:pPr>
        <w:tabs>
          <w:tab w:val="num" w:pos="1080"/>
        </w:tabs>
        <w:ind w:left="1080" w:hanging="360"/>
      </w:pPr>
      <w:rPr>
        <w:rFonts w:ascii="Symbol" w:hAnsi="Symbol" w:hint="default"/>
        <w:color w:val="8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94717EA"/>
    <w:multiLevelType w:val="hybridMultilevel"/>
    <w:tmpl w:val="4D3E989A"/>
    <w:lvl w:ilvl="0" w:tplc="04090001">
      <w:start w:val="1"/>
      <w:numFmt w:val="bullet"/>
      <w:lvlText w:val=""/>
      <w:lvlJc w:val="left"/>
      <w:pPr>
        <w:tabs>
          <w:tab w:val="num" w:pos="1080"/>
        </w:tabs>
        <w:ind w:left="1080" w:hanging="360"/>
      </w:pPr>
      <w:rPr>
        <w:rFonts w:ascii="Symbol" w:hAnsi="Symbol" w:hint="default"/>
        <w:color w:val="8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7B64D80"/>
    <w:multiLevelType w:val="hybridMultilevel"/>
    <w:tmpl w:val="8AD0F844"/>
    <w:lvl w:ilvl="0" w:tplc="D4B6C514">
      <w:start w:val="1"/>
      <w:numFmt w:val="bullet"/>
      <w:lvlText w:val=""/>
      <w:lvlJc w:val="left"/>
      <w:pPr>
        <w:tabs>
          <w:tab w:val="num" w:pos="360"/>
        </w:tabs>
        <w:ind w:left="360" w:hanging="360"/>
      </w:pPr>
      <w:rPr>
        <w:rFonts w:ascii="Symbol" w:hAnsi="Symbol"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2C4772"/>
    <w:multiLevelType w:val="hybridMultilevel"/>
    <w:tmpl w:val="385CAB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3D14CE"/>
    <w:multiLevelType w:val="singleLevel"/>
    <w:tmpl w:val="EA78A6D2"/>
    <w:lvl w:ilvl="0">
      <w:numFmt w:val="bullet"/>
      <w:lvlText w:val="!"/>
      <w:lvlJc w:val="left"/>
      <w:pPr>
        <w:tabs>
          <w:tab w:val="num" w:pos="360"/>
        </w:tabs>
        <w:ind w:left="360" w:hanging="360"/>
      </w:pPr>
      <w:rPr>
        <w:rFonts w:ascii="WP TypographicSymbols" w:hAnsi="WP TypographicSymbols" w:hint="default"/>
        <w:sz w:val="14"/>
      </w:rPr>
    </w:lvl>
  </w:abstractNum>
  <w:abstractNum w:abstractNumId="5" w15:restartNumberingAfterBreak="0">
    <w:nsid w:val="351766D4"/>
    <w:multiLevelType w:val="hybridMultilevel"/>
    <w:tmpl w:val="46569E6E"/>
    <w:lvl w:ilvl="0" w:tplc="04090001">
      <w:start w:val="1"/>
      <w:numFmt w:val="bullet"/>
      <w:lvlText w:val=""/>
      <w:lvlJc w:val="left"/>
      <w:pPr>
        <w:tabs>
          <w:tab w:val="num" w:pos="1080"/>
        </w:tabs>
        <w:ind w:left="1080" w:hanging="360"/>
      </w:pPr>
      <w:rPr>
        <w:rFonts w:ascii="Symbol" w:hAnsi="Symbol" w:hint="default"/>
        <w:color w:val="8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44B80034"/>
    <w:multiLevelType w:val="hybridMultilevel"/>
    <w:tmpl w:val="CD769D9C"/>
    <w:lvl w:ilvl="0" w:tplc="8E0E5000">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613505"/>
    <w:multiLevelType w:val="hybridMultilevel"/>
    <w:tmpl w:val="94EE0388"/>
    <w:lvl w:ilvl="0" w:tplc="04090001">
      <w:start w:val="1"/>
      <w:numFmt w:val="bullet"/>
      <w:lvlText w:val=""/>
      <w:lvlJc w:val="left"/>
      <w:pPr>
        <w:tabs>
          <w:tab w:val="num" w:pos="1080"/>
        </w:tabs>
        <w:ind w:left="1080" w:hanging="360"/>
      </w:pPr>
      <w:rPr>
        <w:rFonts w:ascii="Symbol" w:hAnsi="Symbol" w:hint="default"/>
        <w:color w:val="8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7BC204CF"/>
    <w:multiLevelType w:val="hybridMultilevel"/>
    <w:tmpl w:val="710C6720"/>
    <w:lvl w:ilvl="0" w:tplc="725245E6">
      <w:start w:val="1"/>
      <w:numFmt w:val="bullet"/>
      <w:lvlText w:val=""/>
      <w:lvlJc w:val="left"/>
      <w:pPr>
        <w:tabs>
          <w:tab w:val="num" w:pos="360"/>
        </w:tabs>
        <w:ind w:left="360" w:hanging="360"/>
      </w:pPr>
      <w:rPr>
        <w:rFonts w:ascii="Symbol" w:hAnsi="Symbol" w:hint="default"/>
        <w:b w:val="0"/>
        <w:i w:val="0"/>
        <w:sz w:val="16"/>
      </w:rPr>
    </w:lvl>
    <w:lvl w:ilvl="1" w:tplc="40FC9016">
      <w:start w:val="1"/>
      <w:numFmt w:val="decimal"/>
      <w:lvlText w:val="%2."/>
      <w:lvlJc w:val="left"/>
      <w:pPr>
        <w:tabs>
          <w:tab w:val="num" w:pos="720"/>
        </w:tabs>
        <w:ind w:left="72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F5238CE"/>
    <w:multiLevelType w:val="hybridMultilevel"/>
    <w:tmpl w:val="68ECA198"/>
    <w:lvl w:ilvl="0" w:tplc="6AA837B0">
      <w:start w:val="1"/>
      <w:numFmt w:val="bullet"/>
      <w:lvlText w:val=""/>
      <w:lvlJc w:val="left"/>
      <w:pPr>
        <w:tabs>
          <w:tab w:val="num" w:pos="1080"/>
        </w:tabs>
        <w:ind w:left="1080" w:hanging="360"/>
      </w:pPr>
      <w:rPr>
        <w:rFonts w:ascii="Wingdings" w:hAnsi="Wingdings" w:hint="default"/>
        <w:color w:val="8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764064063">
    <w:abstractNumId w:val="3"/>
  </w:num>
  <w:num w:numId="2" w16cid:durableId="1387797578">
    <w:abstractNumId w:val="2"/>
  </w:num>
  <w:num w:numId="3" w16cid:durableId="1825781896">
    <w:abstractNumId w:val="9"/>
  </w:num>
  <w:num w:numId="4" w16cid:durableId="348995014">
    <w:abstractNumId w:val="4"/>
  </w:num>
  <w:num w:numId="5" w16cid:durableId="1816871078">
    <w:abstractNumId w:val="10"/>
  </w:num>
  <w:num w:numId="6" w16cid:durableId="677345053">
    <w:abstractNumId w:val="0"/>
  </w:num>
  <w:num w:numId="7" w16cid:durableId="213202912">
    <w:abstractNumId w:val="1"/>
  </w:num>
  <w:num w:numId="8" w16cid:durableId="347491110">
    <w:abstractNumId w:val="8"/>
  </w:num>
  <w:num w:numId="9" w16cid:durableId="1394768770">
    <w:abstractNumId w:val="5"/>
  </w:num>
  <w:num w:numId="10" w16cid:durableId="1770733061">
    <w:abstractNumId w:val="6"/>
  </w:num>
  <w:num w:numId="11" w16cid:durableId="85855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36"/>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4A5267"/>
    <w:rsid w:val="00006957"/>
    <w:rsid w:val="00007A35"/>
    <w:rsid w:val="00014F12"/>
    <w:rsid w:val="00024C9F"/>
    <w:rsid w:val="000275EC"/>
    <w:rsid w:val="0004247D"/>
    <w:rsid w:val="000A1F79"/>
    <w:rsid w:val="000B7DD6"/>
    <w:rsid w:val="000C1F87"/>
    <w:rsid w:val="000C6E25"/>
    <w:rsid w:val="000E1C8D"/>
    <w:rsid w:val="000F4B8A"/>
    <w:rsid w:val="00103B91"/>
    <w:rsid w:val="00113237"/>
    <w:rsid w:val="001204A1"/>
    <w:rsid w:val="00120DB0"/>
    <w:rsid w:val="001229AB"/>
    <w:rsid w:val="00132BAB"/>
    <w:rsid w:val="00137450"/>
    <w:rsid w:val="00137BA5"/>
    <w:rsid w:val="0014582D"/>
    <w:rsid w:val="001535DF"/>
    <w:rsid w:val="00175188"/>
    <w:rsid w:val="00183537"/>
    <w:rsid w:val="00183BAC"/>
    <w:rsid w:val="00192968"/>
    <w:rsid w:val="001B604D"/>
    <w:rsid w:val="001C1FB5"/>
    <w:rsid w:val="001C39E2"/>
    <w:rsid w:val="001F0609"/>
    <w:rsid w:val="001F09B2"/>
    <w:rsid w:val="001F468F"/>
    <w:rsid w:val="00213C9A"/>
    <w:rsid w:val="00224117"/>
    <w:rsid w:val="002241FE"/>
    <w:rsid w:val="00235E2C"/>
    <w:rsid w:val="00242BF3"/>
    <w:rsid w:val="00244CBD"/>
    <w:rsid w:val="00261F89"/>
    <w:rsid w:val="00262B27"/>
    <w:rsid w:val="00267CF9"/>
    <w:rsid w:val="00273C9A"/>
    <w:rsid w:val="00277C42"/>
    <w:rsid w:val="00280024"/>
    <w:rsid w:val="00285B64"/>
    <w:rsid w:val="00291BEB"/>
    <w:rsid w:val="002A11AE"/>
    <w:rsid w:val="002A182C"/>
    <w:rsid w:val="002B6417"/>
    <w:rsid w:val="002C062C"/>
    <w:rsid w:val="002E0E44"/>
    <w:rsid w:val="002E1E58"/>
    <w:rsid w:val="00301CE9"/>
    <w:rsid w:val="003348D5"/>
    <w:rsid w:val="003377D4"/>
    <w:rsid w:val="00352461"/>
    <w:rsid w:val="00391846"/>
    <w:rsid w:val="00393301"/>
    <w:rsid w:val="003A2C5A"/>
    <w:rsid w:val="003C2054"/>
    <w:rsid w:val="003C3A98"/>
    <w:rsid w:val="003C7351"/>
    <w:rsid w:val="003D3070"/>
    <w:rsid w:val="00402717"/>
    <w:rsid w:val="004247AC"/>
    <w:rsid w:val="004276DC"/>
    <w:rsid w:val="00433B85"/>
    <w:rsid w:val="004369F8"/>
    <w:rsid w:val="00452D97"/>
    <w:rsid w:val="00457D8F"/>
    <w:rsid w:val="00460981"/>
    <w:rsid w:val="00463386"/>
    <w:rsid w:val="00481E32"/>
    <w:rsid w:val="004A5267"/>
    <w:rsid w:val="004F4323"/>
    <w:rsid w:val="00501A27"/>
    <w:rsid w:val="00515E7F"/>
    <w:rsid w:val="00522704"/>
    <w:rsid w:val="00535554"/>
    <w:rsid w:val="00552C18"/>
    <w:rsid w:val="00553EB8"/>
    <w:rsid w:val="005546EC"/>
    <w:rsid w:val="00571889"/>
    <w:rsid w:val="00571EA9"/>
    <w:rsid w:val="005959CC"/>
    <w:rsid w:val="005D1921"/>
    <w:rsid w:val="005D4916"/>
    <w:rsid w:val="005D5C29"/>
    <w:rsid w:val="005E7F8C"/>
    <w:rsid w:val="0060268C"/>
    <w:rsid w:val="00604672"/>
    <w:rsid w:val="00605474"/>
    <w:rsid w:val="006055A7"/>
    <w:rsid w:val="00620779"/>
    <w:rsid w:val="00652ED8"/>
    <w:rsid w:val="00667781"/>
    <w:rsid w:val="00667B8C"/>
    <w:rsid w:val="00667E18"/>
    <w:rsid w:val="0067735E"/>
    <w:rsid w:val="00685506"/>
    <w:rsid w:val="006A29C1"/>
    <w:rsid w:val="006A35C8"/>
    <w:rsid w:val="006A3E1B"/>
    <w:rsid w:val="006C2B6B"/>
    <w:rsid w:val="006D0AB9"/>
    <w:rsid w:val="006E22AB"/>
    <w:rsid w:val="006F1BCE"/>
    <w:rsid w:val="006F5D87"/>
    <w:rsid w:val="007042AC"/>
    <w:rsid w:val="00750363"/>
    <w:rsid w:val="00761663"/>
    <w:rsid w:val="00763618"/>
    <w:rsid w:val="00767DA0"/>
    <w:rsid w:val="007723E3"/>
    <w:rsid w:val="00776181"/>
    <w:rsid w:val="0078105C"/>
    <w:rsid w:val="00787EB1"/>
    <w:rsid w:val="0079652F"/>
    <w:rsid w:val="007A002E"/>
    <w:rsid w:val="007C0490"/>
    <w:rsid w:val="007E30C9"/>
    <w:rsid w:val="007F2D50"/>
    <w:rsid w:val="0080552A"/>
    <w:rsid w:val="00820281"/>
    <w:rsid w:val="0082393B"/>
    <w:rsid w:val="00830FF9"/>
    <w:rsid w:val="00833AD3"/>
    <w:rsid w:val="0085414C"/>
    <w:rsid w:val="008A4EBC"/>
    <w:rsid w:val="008B1D42"/>
    <w:rsid w:val="008B4786"/>
    <w:rsid w:val="008B753A"/>
    <w:rsid w:val="008C3A1E"/>
    <w:rsid w:val="008D1BBA"/>
    <w:rsid w:val="008E3BC4"/>
    <w:rsid w:val="008E5378"/>
    <w:rsid w:val="008F4561"/>
    <w:rsid w:val="009171B5"/>
    <w:rsid w:val="00920D17"/>
    <w:rsid w:val="009260F0"/>
    <w:rsid w:val="009729D1"/>
    <w:rsid w:val="00976C06"/>
    <w:rsid w:val="009803F2"/>
    <w:rsid w:val="00996A02"/>
    <w:rsid w:val="009A2723"/>
    <w:rsid w:val="009B5A3D"/>
    <w:rsid w:val="009C06C1"/>
    <w:rsid w:val="009C6CA8"/>
    <w:rsid w:val="009E007C"/>
    <w:rsid w:val="009F684E"/>
    <w:rsid w:val="00A02AC7"/>
    <w:rsid w:val="00A10B2E"/>
    <w:rsid w:val="00A13B71"/>
    <w:rsid w:val="00A262F4"/>
    <w:rsid w:val="00A4735D"/>
    <w:rsid w:val="00A5271B"/>
    <w:rsid w:val="00A5334B"/>
    <w:rsid w:val="00A55261"/>
    <w:rsid w:val="00A74810"/>
    <w:rsid w:val="00A80E43"/>
    <w:rsid w:val="00A87272"/>
    <w:rsid w:val="00AB05E5"/>
    <w:rsid w:val="00AB5C5C"/>
    <w:rsid w:val="00AD7DEA"/>
    <w:rsid w:val="00AF4657"/>
    <w:rsid w:val="00AF75D7"/>
    <w:rsid w:val="00B04CD3"/>
    <w:rsid w:val="00B31799"/>
    <w:rsid w:val="00B6067F"/>
    <w:rsid w:val="00B65449"/>
    <w:rsid w:val="00B711BC"/>
    <w:rsid w:val="00B75D94"/>
    <w:rsid w:val="00B83733"/>
    <w:rsid w:val="00B84A40"/>
    <w:rsid w:val="00B868BB"/>
    <w:rsid w:val="00B879B5"/>
    <w:rsid w:val="00B90A4F"/>
    <w:rsid w:val="00B937A8"/>
    <w:rsid w:val="00BA73D3"/>
    <w:rsid w:val="00BB0A78"/>
    <w:rsid w:val="00BE742C"/>
    <w:rsid w:val="00C04038"/>
    <w:rsid w:val="00C1526C"/>
    <w:rsid w:val="00C3182C"/>
    <w:rsid w:val="00C34E8F"/>
    <w:rsid w:val="00C35306"/>
    <w:rsid w:val="00C37CC9"/>
    <w:rsid w:val="00C655A1"/>
    <w:rsid w:val="00C67BC9"/>
    <w:rsid w:val="00C75EF3"/>
    <w:rsid w:val="00C9160D"/>
    <w:rsid w:val="00CD3041"/>
    <w:rsid w:val="00CE3FD7"/>
    <w:rsid w:val="00CF18DA"/>
    <w:rsid w:val="00CF1F19"/>
    <w:rsid w:val="00CF726E"/>
    <w:rsid w:val="00CF7A40"/>
    <w:rsid w:val="00D07736"/>
    <w:rsid w:val="00D246EF"/>
    <w:rsid w:val="00D32A85"/>
    <w:rsid w:val="00D40052"/>
    <w:rsid w:val="00D550AA"/>
    <w:rsid w:val="00D55E45"/>
    <w:rsid w:val="00D94A2D"/>
    <w:rsid w:val="00DA2501"/>
    <w:rsid w:val="00DD1CF1"/>
    <w:rsid w:val="00DD26CA"/>
    <w:rsid w:val="00DD3C3B"/>
    <w:rsid w:val="00DF5C4B"/>
    <w:rsid w:val="00E01DAE"/>
    <w:rsid w:val="00E022AB"/>
    <w:rsid w:val="00E07588"/>
    <w:rsid w:val="00E17E9D"/>
    <w:rsid w:val="00E17F8D"/>
    <w:rsid w:val="00E2773A"/>
    <w:rsid w:val="00E32F42"/>
    <w:rsid w:val="00E619A8"/>
    <w:rsid w:val="00E663CF"/>
    <w:rsid w:val="00E71E3F"/>
    <w:rsid w:val="00E76207"/>
    <w:rsid w:val="00E864E6"/>
    <w:rsid w:val="00EB3F13"/>
    <w:rsid w:val="00EB3F99"/>
    <w:rsid w:val="00ED1955"/>
    <w:rsid w:val="00ED490F"/>
    <w:rsid w:val="00ED625B"/>
    <w:rsid w:val="00EF74F7"/>
    <w:rsid w:val="00F02D0B"/>
    <w:rsid w:val="00F16BBD"/>
    <w:rsid w:val="00F17D59"/>
    <w:rsid w:val="00F25650"/>
    <w:rsid w:val="00F27FBA"/>
    <w:rsid w:val="00F31140"/>
    <w:rsid w:val="00F32195"/>
    <w:rsid w:val="00F3476D"/>
    <w:rsid w:val="00F378CA"/>
    <w:rsid w:val="00F4084B"/>
    <w:rsid w:val="00F44AE7"/>
    <w:rsid w:val="00F50826"/>
    <w:rsid w:val="00F6191E"/>
    <w:rsid w:val="00F63124"/>
    <w:rsid w:val="00F63A65"/>
    <w:rsid w:val="00F65861"/>
    <w:rsid w:val="00F666A1"/>
    <w:rsid w:val="00F85D73"/>
    <w:rsid w:val="00F8651A"/>
    <w:rsid w:val="00F906D9"/>
    <w:rsid w:val="00F93B85"/>
    <w:rsid w:val="00FF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61268D3A"/>
  <w15:docId w15:val="{B4B3B0FA-175F-4491-90D4-DB62F1B0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71B"/>
    <w:pPr>
      <w:widowControl w:val="0"/>
      <w:autoSpaceDE w:val="0"/>
      <w:autoSpaceDN w:val="0"/>
      <w:adjustRightInd w:val="0"/>
    </w:pPr>
  </w:style>
  <w:style w:type="paragraph" w:styleId="Heading1">
    <w:name w:val="heading 1"/>
    <w:basedOn w:val="Normal"/>
    <w:next w:val="Normal"/>
    <w:link w:val="Heading1Char"/>
    <w:uiPriority w:val="99"/>
    <w:qFormat/>
    <w:rsid w:val="00A5271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0"/>
    </w:pPr>
    <w:rPr>
      <w:rFonts w:ascii="Arial" w:hAnsi="Arial" w:cs="Arial"/>
      <w:b/>
      <w:bCs/>
      <w:sz w:val="19"/>
      <w:szCs w:val="19"/>
    </w:rPr>
  </w:style>
  <w:style w:type="paragraph" w:styleId="Heading2">
    <w:name w:val="heading 2"/>
    <w:basedOn w:val="Normal"/>
    <w:next w:val="Normal"/>
    <w:link w:val="Heading2Char"/>
    <w:uiPriority w:val="9"/>
    <w:qFormat/>
    <w:rsid w:val="00A5271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1"/>
    </w:pPr>
    <w:rPr>
      <w:rFonts w:ascii="Arial" w:hAnsi="Arial" w:cs="Arial"/>
      <w:b/>
      <w:bCs/>
      <w:color w:val="00008E"/>
      <w:sz w:val="19"/>
      <w:szCs w:val="19"/>
    </w:rPr>
  </w:style>
  <w:style w:type="paragraph" w:styleId="Heading3">
    <w:name w:val="heading 3"/>
    <w:basedOn w:val="Normal"/>
    <w:next w:val="Normal"/>
    <w:link w:val="Heading3Char"/>
    <w:uiPriority w:val="99"/>
    <w:qFormat/>
    <w:rsid w:val="00A5271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2"/>
    </w:pPr>
    <w:rPr>
      <w:rFonts w:ascii="Arial" w:hAnsi="Arial" w:cs="Arial"/>
      <w:b/>
      <w:bCs/>
      <w:sz w:val="19"/>
      <w:szCs w:val="19"/>
      <w:u w:val="single"/>
    </w:rPr>
  </w:style>
  <w:style w:type="paragraph" w:styleId="Heading4">
    <w:name w:val="heading 4"/>
    <w:basedOn w:val="Normal"/>
    <w:next w:val="Normal"/>
    <w:link w:val="Heading4Char"/>
    <w:uiPriority w:val="99"/>
    <w:qFormat/>
    <w:rsid w:val="00A5271B"/>
    <w:pPr>
      <w:keepNext/>
      <w:widowControl/>
      <w:autoSpaceDE/>
      <w:autoSpaceDN/>
      <w:adjustRightInd/>
      <w:outlineLvl w:val="3"/>
    </w:pPr>
    <w:rPr>
      <w:rFonts w:ascii="Arial Black" w:hAnsi="Arial Black" w:cs="Arial Black"/>
      <w:i/>
      <w:i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A5271B"/>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locked/>
    <w:rsid w:val="00A5271B"/>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locked/>
    <w:rsid w:val="00A5271B"/>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locked/>
    <w:rsid w:val="00A5271B"/>
    <w:rPr>
      <w:rFonts w:ascii="Calibri" w:eastAsia="Times New Roman" w:hAnsi="Calibri" w:cs="Times New Roman"/>
      <w:b/>
      <w:bCs/>
      <w:sz w:val="28"/>
      <w:szCs w:val="28"/>
    </w:rPr>
  </w:style>
  <w:style w:type="paragraph" w:customStyle="1" w:styleId="Level1">
    <w:name w:val="Level 1"/>
    <w:uiPriority w:val="99"/>
    <w:rsid w:val="00A5271B"/>
    <w:pPr>
      <w:widowControl w:val="0"/>
      <w:autoSpaceDE w:val="0"/>
      <w:autoSpaceDN w:val="0"/>
      <w:adjustRightInd w:val="0"/>
      <w:ind w:left="720"/>
      <w:jc w:val="both"/>
    </w:pPr>
    <w:rPr>
      <w:sz w:val="24"/>
      <w:szCs w:val="24"/>
    </w:rPr>
  </w:style>
  <w:style w:type="paragraph" w:customStyle="1" w:styleId="Quick">
    <w:name w:val="Quick _"/>
    <w:uiPriority w:val="99"/>
    <w:rsid w:val="00A5271B"/>
    <w:pPr>
      <w:widowControl w:val="0"/>
      <w:autoSpaceDE w:val="0"/>
      <w:autoSpaceDN w:val="0"/>
      <w:adjustRightInd w:val="0"/>
      <w:ind w:left="-1440"/>
      <w:jc w:val="both"/>
    </w:pPr>
    <w:rPr>
      <w:sz w:val="24"/>
      <w:szCs w:val="24"/>
    </w:rPr>
  </w:style>
  <w:style w:type="paragraph" w:customStyle="1" w:styleId="a">
    <w:name w:val="_"/>
    <w:uiPriority w:val="99"/>
    <w:rsid w:val="00A5271B"/>
    <w:pPr>
      <w:widowControl w:val="0"/>
      <w:autoSpaceDE w:val="0"/>
      <w:autoSpaceDN w:val="0"/>
      <w:adjustRightInd w:val="0"/>
      <w:ind w:left="-1440"/>
      <w:jc w:val="both"/>
    </w:pPr>
    <w:rPr>
      <w:sz w:val="24"/>
      <w:szCs w:val="24"/>
    </w:rPr>
  </w:style>
  <w:style w:type="paragraph" w:styleId="Header">
    <w:name w:val="header"/>
    <w:basedOn w:val="Normal"/>
    <w:link w:val="HeaderChar"/>
    <w:uiPriority w:val="99"/>
    <w:rsid w:val="00A5271B"/>
    <w:pPr>
      <w:tabs>
        <w:tab w:val="center" w:pos="4320"/>
        <w:tab w:val="right" w:pos="8640"/>
      </w:tabs>
    </w:pPr>
  </w:style>
  <w:style w:type="character" w:customStyle="1" w:styleId="HeaderChar">
    <w:name w:val="Header Char"/>
    <w:basedOn w:val="DefaultParagraphFont"/>
    <w:link w:val="Header"/>
    <w:uiPriority w:val="99"/>
    <w:semiHidden/>
    <w:locked/>
    <w:rsid w:val="00A5271B"/>
    <w:rPr>
      <w:rFonts w:cs="Times New Roman"/>
      <w:sz w:val="20"/>
      <w:szCs w:val="20"/>
    </w:rPr>
  </w:style>
  <w:style w:type="paragraph" w:styleId="Footer">
    <w:name w:val="footer"/>
    <w:basedOn w:val="Normal"/>
    <w:link w:val="FooterChar"/>
    <w:uiPriority w:val="99"/>
    <w:rsid w:val="00A5271B"/>
    <w:pPr>
      <w:tabs>
        <w:tab w:val="center" w:pos="4320"/>
        <w:tab w:val="right" w:pos="8640"/>
      </w:tabs>
    </w:pPr>
  </w:style>
  <w:style w:type="character" w:customStyle="1" w:styleId="FooterChar">
    <w:name w:val="Footer Char"/>
    <w:basedOn w:val="DefaultParagraphFont"/>
    <w:link w:val="Footer"/>
    <w:uiPriority w:val="99"/>
    <w:semiHidden/>
    <w:locked/>
    <w:rsid w:val="00A5271B"/>
    <w:rPr>
      <w:rFonts w:cs="Times New Roman"/>
      <w:sz w:val="20"/>
      <w:szCs w:val="20"/>
    </w:rPr>
  </w:style>
  <w:style w:type="paragraph" w:styleId="BodyText3">
    <w:name w:val="Body Text 3"/>
    <w:basedOn w:val="Normal"/>
    <w:link w:val="BodyText3Char"/>
    <w:uiPriority w:val="99"/>
    <w:rsid w:val="00A5271B"/>
    <w:pPr>
      <w:widowControl/>
      <w:autoSpaceDE/>
      <w:autoSpaceDN/>
      <w:adjustRightInd/>
      <w:spacing w:after="120"/>
      <w:jc w:val="both"/>
    </w:pPr>
    <w:rPr>
      <w:rFonts w:ascii="News Gothic MT" w:hAnsi="News Gothic MT" w:cs="News Gothic MT"/>
      <w:sz w:val="22"/>
      <w:szCs w:val="22"/>
    </w:rPr>
  </w:style>
  <w:style w:type="character" w:customStyle="1" w:styleId="BodyText3Char">
    <w:name w:val="Body Text 3 Char"/>
    <w:basedOn w:val="DefaultParagraphFont"/>
    <w:link w:val="BodyText3"/>
    <w:uiPriority w:val="99"/>
    <w:semiHidden/>
    <w:locked/>
    <w:rsid w:val="00A5271B"/>
    <w:rPr>
      <w:rFonts w:cs="Times New Roman"/>
      <w:sz w:val="16"/>
      <w:szCs w:val="16"/>
    </w:rPr>
  </w:style>
  <w:style w:type="paragraph" w:styleId="BodyText2">
    <w:name w:val="Body Text 2"/>
    <w:basedOn w:val="Normal"/>
    <w:link w:val="BodyText2Char"/>
    <w:uiPriority w:val="99"/>
    <w:rsid w:val="00A5271B"/>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Pr>
      <w:rFonts w:ascii="Arial" w:hAnsi="Arial" w:cs="Arial"/>
      <w:sz w:val="19"/>
      <w:szCs w:val="19"/>
    </w:rPr>
  </w:style>
  <w:style w:type="character" w:customStyle="1" w:styleId="BodyText2Char">
    <w:name w:val="Body Text 2 Char"/>
    <w:basedOn w:val="DefaultParagraphFont"/>
    <w:link w:val="BodyText2"/>
    <w:uiPriority w:val="99"/>
    <w:semiHidden/>
    <w:locked/>
    <w:rsid w:val="00A5271B"/>
    <w:rPr>
      <w:rFonts w:cs="Times New Roman"/>
      <w:sz w:val="20"/>
      <w:szCs w:val="20"/>
    </w:rPr>
  </w:style>
  <w:style w:type="paragraph" w:styleId="BodyText">
    <w:name w:val="Body Text"/>
    <w:basedOn w:val="Normal"/>
    <w:link w:val="BodyTextChar"/>
    <w:uiPriority w:val="99"/>
    <w:rsid w:val="00A5271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sid w:val="00A5271B"/>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643743">
      <w:bodyDiv w:val="1"/>
      <w:marLeft w:val="0"/>
      <w:marRight w:val="0"/>
      <w:marTop w:val="0"/>
      <w:marBottom w:val="0"/>
      <w:divBdr>
        <w:top w:val="none" w:sz="0" w:space="0" w:color="auto"/>
        <w:left w:val="none" w:sz="0" w:space="0" w:color="auto"/>
        <w:bottom w:val="none" w:sz="0" w:space="0" w:color="auto"/>
        <w:right w:val="none" w:sz="0" w:space="0" w:color="auto"/>
      </w:divBdr>
    </w:div>
    <w:div w:id="169091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3536B-37F2-43E7-ACFB-F42264F4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10</Pages>
  <Words>6709</Words>
  <Characters>38243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 PC</Company>
  <LinksUpToDate>false</LinksUpToDate>
  <CharactersWithSpaces>44863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jack perlmutter</dc:subject>
  <dc:creator>lpassick</dc:creator>
  <cp:lastModifiedBy>Brian K. Anglin</cp:lastModifiedBy>
  <cp:revision>47</cp:revision>
  <cp:lastPrinted>2023-10-18T18:32:00Z</cp:lastPrinted>
  <dcterms:created xsi:type="dcterms:W3CDTF">2014-03-20T16:11:00Z</dcterms:created>
  <dcterms:modified xsi:type="dcterms:W3CDTF">2024-04-02T20:46:00Z</dcterms:modified>
</cp:coreProperties>
</file>