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1A95" w:rsidRDefault="006D63D2" w:rsidP="0093720D">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2052" type="#_x0000_t75" style="position:absolute;margin-left:385.75pt;margin-top:-3.95pt;width:121.45pt;height:172.8pt;z-index:251657728;visibility:visible">
            <v:imagedata r:id="rId8" o:title=""/>
            <w10:wrap type="square"/>
          </v:shape>
        </w:pict>
      </w:r>
      <w:r w:rsidR="005B1A95">
        <w:t>EDUCATION</w:t>
      </w:r>
    </w:p>
    <w:p w:rsidR="00773B44" w:rsidRPr="00773B44" w:rsidRDefault="00773B44" w:rsidP="00773B44">
      <w:pPr>
        <w:widowControl/>
        <w:rPr>
          <w:rFonts w:ascii="Arial" w:hAnsi="Arial" w:cs="Arial"/>
          <w:sz w:val="19"/>
        </w:rPr>
      </w:pPr>
      <w:r w:rsidRPr="00773B44">
        <w:rPr>
          <w:rFonts w:ascii="Arial" w:hAnsi="Arial" w:cs="Arial"/>
          <w:sz w:val="19"/>
        </w:rPr>
        <w:t>MS</w:t>
      </w:r>
      <w:r>
        <w:rPr>
          <w:rFonts w:ascii="Arial" w:hAnsi="Arial" w:cs="Arial"/>
          <w:sz w:val="19"/>
        </w:rPr>
        <w:t>/</w:t>
      </w:r>
      <w:r w:rsidRPr="00773B44">
        <w:rPr>
          <w:rFonts w:ascii="Arial" w:hAnsi="Arial" w:cs="Arial"/>
          <w:sz w:val="19"/>
        </w:rPr>
        <w:t>Civil Engineering (Structures), San Jose State University</w:t>
      </w:r>
      <w:r>
        <w:rPr>
          <w:rFonts w:ascii="Arial" w:hAnsi="Arial" w:cs="Arial"/>
          <w:sz w:val="19"/>
        </w:rPr>
        <w:t>,</w:t>
      </w:r>
      <w:r w:rsidRPr="00773B44">
        <w:rPr>
          <w:rFonts w:ascii="Arial" w:hAnsi="Arial" w:cs="Arial"/>
          <w:sz w:val="19"/>
        </w:rPr>
        <w:t xml:space="preserve"> San Jose, CA</w:t>
      </w:r>
      <w:r>
        <w:rPr>
          <w:rFonts w:ascii="Arial" w:hAnsi="Arial" w:cs="Arial"/>
          <w:sz w:val="19"/>
        </w:rPr>
        <w:t xml:space="preserve">, </w:t>
      </w:r>
      <w:r w:rsidRPr="00773B44">
        <w:rPr>
          <w:rFonts w:ascii="Arial" w:hAnsi="Arial" w:cs="Arial"/>
          <w:sz w:val="19"/>
        </w:rPr>
        <w:t>1989</w:t>
      </w:r>
    </w:p>
    <w:p w:rsidR="00773B44" w:rsidRDefault="00773B44" w:rsidP="00773B44">
      <w:pPr>
        <w:rPr>
          <w:rFonts w:ascii="Arial" w:hAnsi="Arial" w:cs="Arial"/>
          <w:sz w:val="19"/>
        </w:rPr>
      </w:pPr>
      <w:r w:rsidRPr="00773B44">
        <w:rPr>
          <w:rFonts w:ascii="Arial" w:hAnsi="Arial" w:cs="Arial"/>
          <w:sz w:val="19"/>
        </w:rPr>
        <w:t>BS</w:t>
      </w:r>
      <w:r>
        <w:rPr>
          <w:rFonts w:ascii="Arial" w:hAnsi="Arial" w:cs="Arial"/>
          <w:sz w:val="19"/>
        </w:rPr>
        <w:t>/</w:t>
      </w:r>
      <w:r w:rsidRPr="00773B44">
        <w:rPr>
          <w:rFonts w:ascii="Arial" w:hAnsi="Arial" w:cs="Arial"/>
          <w:sz w:val="19"/>
        </w:rPr>
        <w:t>Civil Engineering, University of Santo Tomas</w:t>
      </w:r>
      <w:r>
        <w:rPr>
          <w:rFonts w:ascii="Arial" w:hAnsi="Arial" w:cs="Arial"/>
          <w:sz w:val="19"/>
        </w:rPr>
        <w:t>,</w:t>
      </w:r>
      <w:r w:rsidRPr="00773B44">
        <w:rPr>
          <w:rFonts w:ascii="Arial" w:hAnsi="Arial" w:cs="Arial"/>
          <w:sz w:val="19"/>
        </w:rPr>
        <w:t xml:space="preserve"> Manila, Philippines</w:t>
      </w:r>
      <w:r>
        <w:rPr>
          <w:rFonts w:ascii="Arial" w:hAnsi="Arial" w:cs="Arial"/>
          <w:sz w:val="19"/>
        </w:rPr>
        <w:t>,</w:t>
      </w:r>
      <w:r w:rsidRPr="00773B44">
        <w:rPr>
          <w:rFonts w:ascii="Arial" w:hAnsi="Arial" w:cs="Arial"/>
          <w:sz w:val="19"/>
        </w:rPr>
        <w:t xml:space="preserve"> 1983</w:t>
      </w:r>
    </w:p>
    <w:p w:rsidR="005B1A95" w:rsidRDefault="005B1A95" w:rsidP="0093720D">
      <w:pPr>
        <w:rPr>
          <w:rFonts w:ascii="Arial" w:hAnsi="Arial" w:cs="Arial"/>
          <w:sz w:val="19"/>
        </w:rPr>
      </w:pPr>
    </w:p>
    <w:p w:rsidR="005B1A95" w:rsidRDefault="005B1A95" w:rsidP="0093720D">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r>
        <w:t>PROFESSIONAL REGISTRATION</w:t>
      </w:r>
      <w:r w:rsidR="00E137B1">
        <w:t>/CERTIFICATION</w:t>
      </w:r>
    </w:p>
    <w:p w:rsidR="00773B44" w:rsidRPr="00773B44" w:rsidRDefault="00773B44" w:rsidP="00773B44">
      <w:pPr>
        <w:widowControl/>
        <w:rPr>
          <w:rFonts w:ascii="Arial" w:hAnsi="Arial" w:cs="Arial"/>
          <w:sz w:val="19"/>
        </w:rPr>
      </w:pPr>
      <w:r w:rsidRPr="00773B44">
        <w:rPr>
          <w:rFonts w:ascii="Arial" w:hAnsi="Arial" w:cs="Arial"/>
          <w:sz w:val="19"/>
        </w:rPr>
        <w:t>Professional Engineer</w:t>
      </w:r>
      <w:r>
        <w:rPr>
          <w:rFonts w:ascii="Arial" w:hAnsi="Arial" w:cs="Arial"/>
          <w:sz w:val="19"/>
        </w:rPr>
        <w:t>/</w:t>
      </w:r>
      <w:r w:rsidRPr="00773B44">
        <w:rPr>
          <w:rFonts w:ascii="Arial" w:hAnsi="Arial" w:cs="Arial"/>
          <w:sz w:val="19"/>
        </w:rPr>
        <w:t>C</w:t>
      </w:r>
      <w:r>
        <w:rPr>
          <w:rFonts w:ascii="Arial" w:hAnsi="Arial" w:cs="Arial"/>
          <w:sz w:val="19"/>
        </w:rPr>
        <w:t>T</w:t>
      </w:r>
      <w:r w:rsidRPr="00773B44">
        <w:rPr>
          <w:rFonts w:ascii="Arial" w:hAnsi="Arial" w:cs="Arial"/>
          <w:sz w:val="19"/>
        </w:rPr>
        <w:t>, C</w:t>
      </w:r>
      <w:r>
        <w:rPr>
          <w:rFonts w:ascii="Arial" w:hAnsi="Arial" w:cs="Arial"/>
          <w:sz w:val="19"/>
        </w:rPr>
        <w:t>A</w:t>
      </w:r>
      <w:r w:rsidRPr="00773B44">
        <w:rPr>
          <w:rFonts w:ascii="Arial" w:hAnsi="Arial" w:cs="Arial"/>
          <w:sz w:val="19"/>
        </w:rPr>
        <w:t>, RI, P</w:t>
      </w:r>
      <w:r>
        <w:rPr>
          <w:rFonts w:ascii="Arial" w:hAnsi="Arial" w:cs="Arial"/>
          <w:sz w:val="19"/>
        </w:rPr>
        <w:t>A</w:t>
      </w:r>
      <w:r w:rsidRPr="00773B44">
        <w:rPr>
          <w:rFonts w:ascii="Arial" w:hAnsi="Arial" w:cs="Arial"/>
          <w:sz w:val="19"/>
        </w:rPr>
        <w:t>, and O</w:t>
      </w:r>
      <w:r>
        <w:rPr>
          <w:rFonts w:ascii="Arial" w:hAnsi="Arial" w:cs="Arial"/>
          <w:sz w:val="19"/>
        </w:rPr>
        <w:t>H</w:t>
      </w:r>
    </w:p>
    <w:p w:rsidR="00B02FA8" w:rsidRDefault="00773B44" w:rsidP="00773B44">
      <w:pPr>
        <w:widowControl/>
        <w:rPr>
          <w:rFonts w:ascii="Arial" w:hAnsi="Arial" w:cs="Arial"/>
          <w:sz w:val="19"/>
        </w:rPr>
      </w:pPr>
      <w:r w:rsidRPr="00773B44">
        <w:rPr>
          <w:rFonts w:ascii="Arial" w:hAnsi="Arial" w:cs="Arial"/>
          <w:sz w:val="19"/>
        </w:rPr>
        <w:t>FHWA-NHI Safety Inspection of In-Service Bridges</w:t>
      </w:r>
      <w:r w:rsidR="00B02FA8">
        <w:rPr>
          <w:rFonts w:ascii="Arial" w:hAnsi="Arial" w:cs="Arial"/>
          <w:sz w:val="19"/>
        </w:rPr>
        <w:t>, 2011</w:t>
      </w:r>
    </w:p>
    <w:p w:rsidR="00773B44" w:rsidRPr="00773B44" w:rsidRDefault="00B02FA8" w:rsidP="00773B44">
      <w:pPr>
        <w:widowControl/>
        <w:rPr>
          <w:rFonts w:ascii="Arial" w:hAnsi="Arial" w:cs="Arial"/>
          <w:sz w:val="19"/>
        </w:rPr>
      </w:pPr>
      <w:r>
        <w:rPr>
          <w:rFonts w:ascii="Arial" w:hAnsi="Arial" w:cs="Arial"/>
          <w:sz w:val="19"/>
        </w:rPr>
        <w:t xml:space="preserve">FHWA-NHI Bridge </w:t>
      </w:r>
      <w:r w:rsidR="00773B44" w:rsidRPr="00773B44">
        <w:rPr>
          <w:rFonts w:ascii="Arial" w:hAnsi="Arial" w:cs="Arial"/>
          <w:sz w:val="19"/>
        </w:rPr>
        <w:t>Inspection Refresher Training</w:t>
      </w:r>
      <w:r w:rsidR="00773B44">
        <w:rPr>
          <w:rFonts w:ascii="Arial" w:hAnsi="Arial" w:cs="Arial"/>
          <w:sz w:val="19"/>
        </w:rPr>
        <w:t>,</w:t>
      </w:r>
      <w:r w:rsidR="00773B44" w:rsidRPr="00773B44">
        <w:rPr>
          <w:rFonts w:ascii="Arial" w:hAnsi="Arial" w:cs="Arial"/>
          <w:sz w:val="19"/>
        </w:rPr>
        <w:t xml:space="preserve"> 20</w:t>
      </w:r>
      <w:r w:rsidR="00DA3102">
        <w:rPr>
          <w:rFonts w:ascii="Arial" w:hAnsi="Arial" w:cs="Arial"/>
          <w:sz w:val="19"/>
        </w:rPr>
        <w:t>24</w:t>
      </w:r>
    </w:p>
    <w:p w:rsidR="00773B44" w:rsidRDefault="00B02FA8" w:rsidP="00773B44">
      <w:pPr>
        <w:rPr>
          <w:rFonts w:ascii="Arial" w:hAnsi="Arial" w:cs="Arial"/>
          <w:sz w:val="19"/>
        </w:rPr>
      </w:pPr>
      <w:r>
        <w:rPr>
          <w:rFonts w:ascii="Arial" w:hAnsi="Arial" w:cs="Arial"/>
          <w:sz w:val="19"/>
        </w:rPr>
        <w:t xml:space="preserve">FHWA-NHI </w:t>
      </w:r>
      <w:r w:rsidR="00A63425">
        <w:rPr>
          <w:rFonts w:ascii="Arial" w:hAnsi="Arial" w:cs="Arial"/>
          <w:sz w:val="19"/>
        </w:rPr>
        <w:t>Bridge Inspection Techniques for NSTMs</w:t>
      </w:r>
      <w:r w:rsidR="00B9248F">
        <w:rPr>
          <w:rFonts w:ascii="Arial" w:hAnsi="Arial" w:cs="Arial"/>
          <w:sz w:val="19"/>
        </w:rPr>
        <w:t>, 2024</w:t>
      </w:r>
    </w:p>
    <w:p w:rsidR="001E349E" w:rsidRPr="001E349E" w:rsidRDefault="001E349E" w:rsidP="001E349E">
      <w:pPr>
        <w:ind w:right="665"/>
        <w:rPr>
          <w:rFonts w:ascii="Arial" w:eastAsia="Tahoma" w:hAnsi="Arial" w:cs="Arial"/>
          <w:w w:val="105"/>
          <w:sz w:val="19"/>
          <w:szCs w:val="19"/>
        </w:rPr>
      </w:pPr>
      <w:r w:rsidRPr="001E349E">
        <w:rPr>
          <w:rFonts w:ascii="Arial" w:eastAsia="Tahoma" w:hAnsi="Arial" w:cs="Arial"/>
          <w:w w:val="105"/>
          <w:sz w:val="19"/>
          <w:szCs w:val="19"/>
        </w:rPr>
        <w:t xml:space="preserve">CPR AED &amp; First Aid </w:t>
      </w:r>
    </w:p>
    <w:p w:rsidR="005B1A95" w:rsidRDefault="005B1A95" w:rsidP="0093720D">
      <w:pPr>
        <w:rPr>
          <w:rFonts w:ascii="Arial" w:hAnsi="Arial" w:cs="Arial"/>
          <w:sz w:val="19"/>
        </w:rPr>
      </w:pPr>
    </w:p>
    <w:p w:rsidR="00E14A7C" w:rsidRPr="000028C4" w:rsidRDefault="00E14A7C" w:rsidP="00E14A7C">
      <w:pPr>
        <w:jc w:val="both"/>
        <w:rPr>
          <w:rFonts w:ascii="Arial" w:hAnsi="Arial" w:cs="Arial"/>
          <w:b/>
          <w:sz w:val="19"/>
          <w:szCs w:val="19"/>
        </w:rPr>
      </w:pPr>
      <w:r w:rsidRPr="000028C4">
        <w:rPr>
          <w:rFonts w:ascii="Arial" w:hAnsi="Arial" w:cs="Arial"/>
          <w:b/>
          <w:sz w:val="19"/>
          <w:szCs w:val="19"/>
        </w:rPr>
        <w:t>CHRONOLOGICAL HISTORY OF EMPLOYMENT</w:t>
      </w:r>
    </w:p>
    <w:p w:rsidR="00E14A7C" w:rsidRPr="000028C4" w:rsidRDefault="00E14A7C" w:rsidP="00E14A7C">
      <w:pPr>
        <w:jc w:val="both"/>
        <w:rPr>
          <w:rFonts w:ascii="Arial" w:hAnsi="Arial" w:cs="Arial"/>
          <w:sz w:val="19"/>
          <w:szCs w:val="19"/>
        </w:rPr>
      </w:pPr>
      <w:r w:rsidRPr="000028C4">
        <w:rPr>
          <w:rFonts w:ascii="Arial" w:hAnsi="Arial" w:cs="Arial"/>
          <w:sz w:val="19"/>
          <w:szCs w:val="19"/>
        </w:rPr>
        <w:t>KS Engineers, P.C. (202</w:t>
      </w:r>
      <w:r>
        <w:rPr>
          <w:rFonts w:ascii="Arial" w:hAnsi="Arial" w:cs="Arial"/>
          <w:sz w:val="19"/>
          <w:szCs w:val="19"/>
        </w:rPr>
        <w:t>3</w:t>
      </w:r>
      <w:r w:rsidRPr="000028C4">
        <w:rPr>
          <w:rFonts w:ascii="Arial" w:hAnsi="Arial" w:cs="Arial"/>
          <w:sz w:val="19"/>
          <w:szCs w:val="19"/>
        </w:rPr>
        <w:t xml:space="preserve"> – Present)</w:t>
      </w:r>
    </w:p>
    <w:p w:rsidR="00E14A7C" w:rsidRPr="00E14A7C" w:rsidRDefault="00E14A7C" w:rsidP="00E14A7C">
      <w:pPr>
        <w:jc w:val="both"/>
        <w:rPr>
          <w:rFonts w:ascii="Arial" w:hAnsi="Arial" w:cs="Arial"/>
          <w:sz w:val="19"/>
          <w:szCs w:val="19"/>
        </w:rPr>
      </w:pPr>
      <w:r w:rsidRPr="00E14A7C">
        <w:rPr>
          <w:rFonts w:ascii="Arial" w:hAnsi="Arial" w:cs="Arial"/>
          <w:sz w:val="19"/>
          <w:szCs w:val="19"/>
        </w:rPr>
        <w:t>SLR International, Inc. (2022</w:t>
      </w:r>
      <w:r w:rsidRPr="000028C4">
        <w:rPr>
          <w:rFonts w:ascii="Arial" w:hAnsi="Arial" w:cs="Arial"/>
          <w:sz w:val="19"/>
          <w:szCs w:val="19"/>
        </w:rPr>
        <w:t xml:space="preserve"> – </w:t>
      </w:r>
      <w:r>
        <w:rPr>
          <w:rFonts w:ascii="Arial" w:hAnsi="Arial" w:cs="Arial"/>
          <w:sz w:val="19"/>
          <w:szCs w:val="19"/>
        </w:rPr>
        <w:t>2023</w:t>
      </w:r>
      <w:r w:rsidRPr="00E14A7C">
        <w:rPr>
          <w:rFonts w:ascii="Arial" w:hAnsi="Arial" w:cs="Arial"/>
          <w:sz w:val="19"/>
          <w:szCs w:val="19"/>
        </w:rPr>
        <w:t>)</w:t>
      </w:r>
    </w:p>
    <w:p w:rsidR="00E14A7C" w:rsidRDefault="00E14A7C" w:rsidP="00E14A7C">
      <w:pPr>
        <w:jc w:val="both"/>
        <w:rPr>
          <w:rFonts w:ascii="Arial" w:hAnsi="Arial" w:cs="Arial"/>
          <w:sz w:val="19"/>
          <w:szCs w:val="19"/>
        </w:rPr>
      </w:pPr>
      <w:r w:rsidRPr="00E14A7C">
        <w:rPr>
          <w:rFonts w:ascii="Arial" w:hAnsi="Arial" w:cs="Arial"/>
          <w:sz w:val="19"/>
          <w:szCs w:val="19"/>
        </w:rPr>
        <w:t>Freeman Companies (2018</w:t>
      </w:r>
      <w:r w:rsidRPr="000028C4">
        <w:rPr>
          <w:rFonts w:ascii="Arial" w:hAnsi="Arial" w:cs="Arial"/>
          <w:sz w:val="19"/>
          <w:szCs w:val="19"/>
        </w:rPr>
        <w:t xml:space="preserve"> – </w:t>
      </w:r>
      <w:r w:rsidRPr="00E14A7C">
        <w:rPr>
          <w:rFonts w:ascii="Arial" w:hAnsi="Arial" w:cs="Arial"/>
          <w:sz w:val="19"/>
          <w:szCs w:val="19"/>
        </w:rPr>
        <w:t>2022)</w:t>
      </w:r>
    </w:p>
    <w:p w:rsidR="00B9248F" w:rsidRPr="00E14A7C" w:rsidRDefault="00B9248F" w:rsidP="00B9248F">
      <w:pPr>
        <w:jc w:val="both"/>
        <w:rPr>
          <w:rFonts w:ascii="Arial" w:hAnsi="Arial" w:cs="Arial"/>
          <w:sz w:val="19"/>
          <w:szCs w:val="19"/>
        </w:rPr>
      </w:pPr>
      <w:r w:rsidRPr="00E14A7C">
        <w:rPr>
          <w:rFonts w:ascii="Arial" w:hAnsi="Arial" w:cs="Arial"/>
          <w:sz w:val="19"/>
          <w:szCs w:val="19"/>
        </w:rPr>
        <w:t>BL Companies (</w:t>
      </w:r>
      <w:r>
        <w:rPr>
          <w:rFonts w:ascii="Arial" w:hAnsi="Arial" w:cs="Arial"/>
          <w:sz w:val="19"/>
          <w:szCs w:val="19"/>
        </w:rPr>
        <w:t>2013</w:t>
      </w:r>
      <w:r w:rsidR="00A75068">
        <w:rPr>
          <w:rFonts w:ascii="Arial" w:hAnsi="Arial" w:cs="Arial"/>
          <w:sz w:val="19"/>
          <w:szCs w:val="19"/>
        </w:rPr>
        <w:t xml:space="preserve"> – </w:t>
      </w:r>
      <w:r>
        <w:rPr>
          <w:rFonts w:ascii="Arial" w:hAnsi="Arial" w:cs="Arial"/>
          <w:sz w:val="19"/>
          <w:szCs w:val="19"/>
        </w:rPr>
        <w:t>2018; 2005</w:t>
      </w:r>
      <w:r w:rsidR="00A75068">
        <w:rPr>
          <w:rFonts w:ascii="Arial" w:hAnsi="Arial" w:cs="Arial"/>
          <w:sz w:val="19"/>
          <w:szCs w:val="19"/>
        </w:rPr>
        <w:t xml:space="preserve"> – </w:t>
      </w:r>
      <w:r>
        <w:rPr>
          <w:rFonts w:ascii="Arial" w:hAnsi="Arial" w:cs="Arial"/>
          <w:sz w:val="19"/>
          <w:szCs w:val="19"/>
        </w:rPr>
        <w:t>2011</w:t>
      </w:r>
      <w:r w:rsidRPr="00E14A7C">
        <w:rPr>
          <w:rFonts w:ascii="Arial" w:hAnsi="Arial" w:cs="Arial"/>
          <w:sz w:val="19"/>
          <w:szCs w:val="19"/>
        </w:rPr>
        <w:t>)</w:t>
      </w:r>
    </w:p>
    <w:p w:rsidR="00E14A7C" w:rsidRPr="00E14A7C" w:rsidRDefault="00E14A7C" w:rsidP="00E14A7C">
      <w:pPr>
        <w:jc w:val="both"/>
        <w:rPr>
          <w:rFonts w:ascii="Arial" w:hAnsi="Arial" w:cs="Arial"/>
          <w:sz w:val="19"/>
          <w:szCs w:val="19"/>
        </w:rPr>
      </w:pPr>
      <w:r w:rsidRPr="00E14A7C">
        <w:rPr>
          <w:rFonts w:ascii="Arial" w:hAnsi="Arial" w:cs="Arial"/>
          <w:sz w:val="19"/>
          <w:szCs w:val="19"/>
        </w:rPr>
        <w:t>Collins Engineers (2011</w:t>
      </w:r>
      <w:r w:rsidRPr="000028C4">
        <w:rPr>
          <w:rFonts w:ascii="Arial" w:hAnsi="Arial" w:cs="Arial"/>
          <w:sz w:val="19"/>
          <w:szCs w:val="19"/>
        </w:rPr>
        <w:t xml:space="preserve"> – </w:t>
      </w:r>
      <w:r w:rsidRPr="00E14A7C">
        <w:rPr>
          <w:rFonts w:ascii="Arial" w:hAnsi="Arial" w:cs="Arial"/>
          <w:sz w:val="19"/>
          <w:szCs w:val="19"/>
        </w:rPr>
        <w:t>2013)</w:t>
      </w:r>
    </w:p>
    <w:p w:rsidR="00E14A7C" w:rsidRPr="00E14A7C" w:rsidRDefault="00E14A7C" w:rsidP="00E14A7C">
      <w:pPr>
        <w:jc w:val="both"/>
        <w:rPr>
          <w:rFonts w:ascii="Arial" w:hAnsi="Arial" w:cs="Arial"/>
          <w:sz w:val="19"/>
          <w:szCs w:val="19"/>
        </w:rPr>
      </w:pPr>
      <w:r w:rsidRPr="00E14A7C">
        <w:rPr>
          <w:rFonts w:ascii="Arial" w:hAnsi="Arial" w:cs="Arial"/>
          <w:sz w:val="19"/>
          <w:szCs w:val="19"/>
        </w:rPr>
        <w:t>URS Corporation (2009</w:t>
      </w:r>
      <w:r w:rsidRPr="000028C4">
        <w:rPr>
          <w:rFonts w:ascii="Arial" w:hAnsi="Arial" w:cs="Arial"/>
          <w:sz w:val="19"/>
          <w:szCs w:val="19"/>
        </w:rPr>
        <w:t xml:space="preserve"> – </w:t>
      </w:r>
      <w:r w:rsidRPr="00E14A7C">
        <w:rPr>
          <w:rFonts w:ascii="Arial" w:hAnsi="Arial" w:cs="Arial"/>
          <w:sz w:val="19"/>
          <w:szCs w:val="19"/>
        </w:rPr>
        <w:t>2011)</w:t>
      </w:r>
    </w:p>
    <w:p w:rsidR="00E14A7C" w:rsidRPr="00E14A7C" w:rsidRDefault="00E14A7C" w:rsidP="00E14A7C">
      <w:pPr>
        <w:jc w:val="both"/>
        <w:rPr>
          <w:rFonts w:ascii="Arial" w:hAnsi="Arial" w:cs="Arial"/>
          <w:sz w:val="19"/>
          <w:szCs w:val="19"/>
        </w:rPr>
      </w:pPr>
      <w:r w:rsidRPr="00E14A7C">
        <w:rPr>
          <w:rFonts w:ascii="Arial" w:hAnsi="Arial" w:cs="Arial"/>
          <w:sz w:val="19"/>
          <w:szCs w:val="19"/>
        </w:rPr>
        <w:t>Dewberry, Inc. (2004</w:t>
      </w:r>
      <w:r w:rsidRPr="000028C4">
        <w:rPr>
          <w:rFonts w:ascii="Arial" w:hAnsi="Arial" w:cs="Arial"/>
          <w:sz w:val="19"/>
          <w:szCs w:val="19"/>
        </w:rPr>
        <w:t xml:space="preserve"> – </w:t>
      </w:r>
      <w:r w:rsidRPr="00E14A7C">
        <w:rPr>
          <w:rFonts w:ascii="Arial" w:hAnsi="Arial" w:cs="Arial"/>
          <w:sz w:val="19"/>
          <w:szCs w:val="19"/>
        </w:rPr>
        <w:t>2005)</w:t>
      </w:r>
      <w:r w:rsidR="006D63D2" w:rsidRPr="006D63D2">
        <w:rPr>
          <w:noProof/>
        </w:rPr>
        <w:t xml:space="preserve"> </w:t>
      </w:r>
    </w:p>
    <w:p w:rsidR="00E14A7C" w:rsidRPr="00E14A7C" w:rsidRDefault="00E14A7C" w:rsidP="00E14A7C">
      <w:pPr>
        <w:jc w:val="both"/>
        <w:rPr>
          <w:rFonts w:ascii="Arial" w:hAnsi="Arial" w:cs="Arial"/>
          <w:sz w:val="19"/>
          <w:szCs w:val="19"/>
        </w:rPr>
      </w:pPr>
      <w:r w:rsidRPr="00E14A7C">
        <w:rPr>
          <w:rFonts w:ascii="Arial" w:hAnsi="Arial" w:cs="Arial"/>
          <w:sz w:val="19"/>
          <w:szCs w:val="19"/>
        </w:rPr>
        <w:t>H.W. Lochner, Inc. (2000</w:t>
      </w:r>
      <w:r w:rsidR="003060A0" w:rsidRPr="000028C4">
        <w:rPr>
          <w:rFonts w:ascii="Arial" w:hAnsi="Arial" w:cs="Arial"/>
          <w:sz w:val="19"/>
          <w:szCs w:val="19"/>
        </w:rPr>
        <w:t xml:space="preserve"> – </w:t>
      </w:r>
      <w:r w:rsidRPr="00E14A7C">
        <w:rPr>
          <w:rFonts w:ascii="Arial" w:hAnsi="Arial" w:cs="Arial"/>
          <w:sz w:val="19"/>
          <w:szCs w:val="19"/>
        </w:rPr>
        <w:t>2004)</w:t>
      </w:r>
    </w:p>
    <w:p w:rsidR="00E14A7C" w:rsidRPr="00E14A7C" w:rsidRDefault="00E14A7C" w:rsidP="00E14A7C">
      <w:pPr>
        <w:jc w:val="both"/>
        <w:rPr>
          <w:rFonts w:ascii="Arial" w:hAnsi="Arial" w:cs="Arial"/>
          <w:sz w:val="19"/>
          <w:szCs w:val="19"/>
        </w:rPr>
      </w:pPr>
      <w:r w:rsidRPr="00E14A7C">
        <w:rPr>
          <w:rFonts w:ascii="Arial" w:hAnsi="Arial" w:cs="Arial"/>
          <w:sz w:val="19"/>
          <w:szCs w:val="19"/>
        </w:rPr>
        <w:t>Berger, Lehman Assoc. (1994</w:t>
      </w:r>
      <w:r w:rsidR="003060A0" w:rsidRPr="000028C4">
        <w:rPr>
          <w:rFonts w:ascii="Arial" w:hAnsi="Arial" w:cs="Arial"/>
          <w:sz w:val="19"/>
          <w:szCs w:val="19"/>
        </w:rPr>
        <w:t xml:space="preserve"> – </w:t>
      </w:r>
      <w:r w:rsidRPr="00E14A7C">
        <w:rPr>
          <w:rFonts w:ascii="Arial" w:hAnsi="Arial" w:cs="Arial"/>
          <w:sz w:val="19"/>
          <w:szCs w:val="19"/>
        </w:rPr>
        <w:t>2000)</w:t>
      </w:r>
    </w:p>
    <w:p w:rsidR="00E14A7C" w:rsidRDefault="00E14A7C" w:rsidP="00E14A7C">
      <w:pPr>
        <w:jc w:val="both"/>
        <w:rPr>
          <w:rFonts w:ascii="Arial" w:hAnsi="Arial" w:cs="Arial"/>
          <w:sz w:val="19"/>
          <w:szCs w:val="19"/>
        </w:rPr>
      </w:pPr>
      <w:r w:rsidRPr="00E14A7C">
        <w:rPr>
          <w:rFonts w:ascii="Arial" w:hAnsi="Arial" w:cs="Arial"/>
          <w:sz w:val="19"/>
          <w:szCs w:val="19"/>
        </w:rPr>
        <w:t>VSL Corporation (1988</w:t>
      </w:r>
      <w:r w:rsidR="003060A0" w:rsidRPr="000028C4">
        <w:rPr>
          <w:rFonts w:ascii="Arial" w:hAnsi="Arial" w:cs="Arial"/>
          <w:sz w:val="19"/>
          <w:szCs w:val="19"/>
        </w:rPr>
        <w:t xml:space="preserve"> – </w:t>
      </w:r>
      <w:r w:rsidRPr="00E14A7C">
        <w:rPr>
          <w:rFonts w:ascii="Arial" w:hAnsi="Arial" w:cs="Arial"/>
          <w:sz w:val="19"/>
          <w:szCs w:val="19"/>
        </w:rPr>
        <w:t>1993)</w:t>
      </w:r>
    </w:p>
    <w:p w:rsidR="00E14A7C" w:rsidRPr="000028C4" w:rsidRDefault="00E14A7C" w:rsidP="00E14A7C">
      <w:pPr>
        <w:jc w:val="both"/>
        <w:rPr>
          <w:rFonts w:ascii="Arial" w:hAnsi="Arial" w:cs="Arial"/>
          <w:sz w:val="19"/>
          <w:szCs w:val="19"/>
        </w:rPr>
      </w:pPr>
    </w:p>
    <w:p w:rsidR="005B1A95" w:rsidRDefault="005B1A95" w:rsidP="0093720D">
      <w:pPr>
        <w:rPr>
          <w:rFonts w:ascii="Arial" w:hAnsi="Arial" w:cs="Arial"/>
          <w:sz w:val="19"/>
        </w:rPr>
      </w:pPr>
      <w:r>
        <w:rPr>
          <w:rFonts w:ascii="Arial" w:hAnsi="Arial" w:cs="Arial"/>
          <w:b/>
          <w:bCs/>
          <w:sz w:val="19"/>
        </w:rPr>
        <w:t>EXPERIENCE SUMMARY</w:t>
      </w:r>
    </w:p>
    <w:p w:rsidR="005B1A95" w:rsidRDefault="005B1A95" w:rsidP="0093720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t xml:space="preserve">Mr. </w:t>
      </w:r>
      <w:r w:rsidR="00046CE2">
        <w:t xml:space="preserve">Quinit </w:t>
      </w:r>
      <w:r>
        <w:t xml:space="preserve">has </w:t>
      </w:r>
      <w:r w:rsidR="00046CE2">
        <w:t xml:space="preserve">more than </w:t>
      </w:r>
      <w:r w:rsidR="00046CE2" w:rsidRPr="00046CE2">
        <w:t>30 years of extensive experience in project management</w:t>
      </w:r>
      <w:r w:rsidR="00B9248F">
        <w:t xml:space="preserve">, </w:t>
      </w:r>
      <w:r w:rsidR="00046CE2" w:rsidRPr="00046CE2">
        <w:t>structural engineering</w:t>
      </w:r>
      <w:r w:rsidR="00B9248F">
        <w:t>, bridge design, and bridge inspection</w:t>
      </w:r>
      <w:r w:rsidR="00046CE2">
        <w:t xml:space="preserve">. He has </w:t>
      </w:r>
      <w:r w:rsidR="00B9248F">
        <w:t xml:space="preserve">engineering, </w:t>
      </w:r>
      <w:r w:rsidR="00046CE2">
        <w:t>d</w:t>
      </w:r>
      <w:r w:rsidR="00046CE2" w:rsidRPr="00046CE2">
        <w:t>esign</w:t>
      </w:r>
      <w:r w:rsidR="00B9248F">
        <w:t xml:space="preserve">, and inspection </w:t>
      </w:r>
      <w:r w:rsidR="00046CE2" w:rsidRPr="00046CE2">
        <w:t>experience</w:t>
      </w:r>
      <w:r w:rsidR="00046CE2">
        <w:t xml:space="preserve"> </w:t>
      </w:r>
      <w:r w:rsidR="00046CE2" w:rsidRPr="00046CE2">
        <w:t>involving a variety</w:t>
      </w:r>
      <w:r w:rsidR="00046CE2">
        <w:t xml:space="preserve"> </w:t>
      </w:r>
      <w:r w:rsidR="00046CE2" w:rsidRPr="00046CE2">
        <w:t xml:space="preserve">of </w:t>
      </w:r>
      <w:r w:rsidR="00046CE2">
        <w:t xml:space="preserve">bridges and </w:t>
      </w:r>
      <w:r w:rsidR="00046CE2" w:rsidRPr="00046CE2">
        <w:t>public infrastructure</w:t>
      </w:r>
      <w:r w:rsidR="00046CE2">
        <w:t xml:space="preserve"> component</w:t>
      </w:r>
      <w:r w:rsidR="00046CE2" w:rsidRPr="00046CE2">
        <w:t>s from single</w:t>
      </w:r>
      <w:r w:rsidR="00A75068">
        <w:t xml:space="preserve"> </w:t>
      </w:r>
      <w:r w:rsidR="00046CE2" w:rsidRPr="00046CE2">
        <w:t>to multi-span concrete and steel roadway bridges</w:t>
      </w:r>
      <w:r w:rsidR="00046CE2">
        <w:t>;</w:t>
      </w:r>
      <w:r w:rsidR="002C3B0F" w:rsidRPr="002C3B0F">
        <w:t xml:space="preserve"> </w:t>
      </w:r>
      <w:r w:rsidR="002C3B0F" w:rsidRPr="00046CE2">
        <w:t>railroad, pedestrian, and utility bridges</w:t>
      </w:r>
      <w:r w:rsidR="002C3B0F">
        <w:t xml:space="preserve">; </w:t>
      </w:r>
      <w:r w:rsidR="00046CE2" w:rsidRPr="00046CE2">
        <w:t>retaining walls</w:t>
      </w:r>
      <w:r w:rsidR="002C3B0F">
        <w:t>;</w:t>
      </w:r>
      <w:r w:rsidR="00046CE2">
        <w:t xml:space="preserve"> </w:t>
      </w:r>
      <w:r w:rsidR="00046CE2" w:rsidRPr="00046CE2">
        <w:t xml:space="preserve">prestressed and post-tensioned concrete structures </w:t>
      </w:r>
      <w:r w:rsidR="002C3B0F">
        <w:t xml:space="preserve">such as </w:t>
      </w:r>
      <w:r w:rsidR="002C3B0F" w:rsidRPr="00046CE2">
        <w:t>commercial and residential buildings</w:t>
      </w:r>
      <w:r w:rsidR="002C3B0F">
        <w:t>,</w:t>
      </w:r>
      <w:r w:rsidR="002C3B0F" w:rsidRPr="00046CE2">
        <w:t xml:space="preserve"> including post-tensioned slabs</w:t>
      </w:r>
      <w:r w:rsidR="002C3B0F">
        <w:t xml:space="preserve">; </w:t>
      </w:r>
      <w:r w:rsidR="00046CE2">
        <w:t xml:space="preserve">and </w:t>
      </w:r>
      <w:r w:rsidR="00046CE2" w:rsidRPr="00046CE2">
        <w:t>traffic signal and</w:t>
      </w:r>
      <w:r w:rsidR="00046CE2">
        <w:t xml:space="preserve"> </w:t>
      </w:r>
      <w:r w:rsidR="00046CE2" w:rsidRPr="00046CE2">
        <w:t xml:space="preserve">highway sign structures. </w:t>
      </w:r>
      <w:r w:rsidR="00046CE2">
        <w:t>He has p</w:t>
      </w:r>
      <w:r w:rsidR="00046CE2" w:rsidRPr="00046CE2">
        <w:t>erformed structural analyses, structure type studies and project due diligence,</w:t>
      </w:r>
      <w:r w:rsidR="00046CE2">
        <w:t xml:space="preserve"> </w:t>
      </w:r>
      <w:r w:rsidR="00046CE2" w:rsidRPr="00046CE2">
        <w:t>design and detailing, condition assessment and bridge inspection, bridge evaluation and load rating,</w:t>
      </w:r>
      <w:r w:rsidR="00046CE2">
        <w:t xml:space="preserve"> </w:t>
      </w:r>
      <w:r w:rsidR="00046CE2" w:rsidRPr="00046CE2">
        <w:t>development of contract plans, specifications and estimates, construction support services, and construction</w:t>
      </w:r>
      <w:r w:rsidR="00046CE2">
        <w:t xml:space="preserve"> </w:t>
      </w:r>
      <w:r w:rsidR="00046CE2" w:rsidRPr="00046CE2">
        <w:t xml:space="preserve">engineering. </w:t>
      </w:r>
      <w:r w:rsidR="0094199D">
        <w:t>He is f</w:t>
      </w:r>
      <w:r w:rsidR="0094199D" w:rsidRPr="00046CE2">
        <w:t xml:space="preserve">amiliar with AASHTO and AREMA bridge design specifications, </w:t>
      </w:r>
      <w:r w:rsidR="0094199D">
        <w:t xml:space="preserve">the </w:t>
      </w:r>
      <w:r w:rsidR="0094199D" w:rsidRPr="00046CE2">
        <w:t xml:space="preserve">AASHTO </w:t>
      </w:r>
      <w:r w:rsidR="0094199D" w:rsidRPr="0094199D">
        <w:rPr>
          <w:i/>
          <w:iCs/>
        </w:rPr>
        <w:t>Manual for Bridge Evaluations</w:t>
      </w:r>
      <w:r w:rsidR="0094199D" w:rsidRPr="00046CE2">
        <w:t xml:space="preserve">, </w:t>
      </w:r>
      <w:r w:rsidR="008A616D">
        <w:t xml:space="preserve">the FHWA Recording and Coding Guide for the Structure Inventory and Appraisal of the Nation’s Bridges, </w:t>
      </w:r>
      <w:r w:rsidR="0094199D" w:rsidRPr="00046CE2">
        <w:t>and other AASHTO, ACI, AISC, and PTI design guidelines.</w:t>
      </w:r>
      <w:r w:rsidR="0094199D">
        <w:t xml:space="preserve"> He also has k</w:t>
      </w:r>
      <w:r w:rsidR="0094199D" w:rsidRPr="00046CE2">
        <w:t xml:space="preserve">nowledge </w:t>
      </w:r>
      <w:r w:rsidR="0094199D">
        <w:t xml:space="preserve">of </w:t>
      </w:r>
      <w:r w:rsidR="0094199D" w:rsidRPr="00046CE2">
        <w:t xml:space="preserve">and experience </w:t>
      </w:r>
      <w:r w:rsidR="00E757C0">
        <w:t>in</w:t>
      </w:r>
      <w:r w:rsidR="0094199D" w:rsidRPr="00046CE2">
        <w:t xml:space="preserve"> Accelerated Bridge Construction.</w:t>
      </w:r>
      <w:r w:rsidR="0094199D">
        <w:t xml:space="preserve"> He has p</w:t>
      </w:r>
      <w:r w:rsidR="0094199D" w:rsidRPr="00046CE2">
        <w:t>rovided bridge and structural design services to state agencies, municipalities, contractors, and</w:t>
      </w:r>
      <w:r w:rsidR="0094199D">
        <w:t xml:space="preserve"> </w:t>
      </w:r>
      <w:r w:rsidR="0094199D" w:rsidRPr="00046CE2">
        <w:t>private clients</w:t>
      </w:r>
      <w:r w:rsidR="00C33015">
        <w:t>, i</w:t>
      </w:r>
      <w:r w:rsidR="00C33015" w:rsidRPr="00046CE2">
        <w:t>nteract</w:t>
      </w:r>
      <w:r w:rsidR="00C33015">
        <w:t>ing</w:t>
      </w:r>
      <w:r w:rsidR="00C33015" w:rsidRPr="00046CE2">
        <w:t xml:space="preserve"> and coordinat</w:t>
      </w:r>
      <w:r w:rsidR="00C33015">
        <w:t>ing</w:t>
      </w:r>
      <w:r w:rsidR="00C33015" w:rsidRPr="00046CE2">
        <w:t xml:space="preserve"> with clients, subconsultants, and other design disciplines.</w:t>
      </w:r>
      <w:r w:rsidR="00C33015">
        <w:t xml:space="preserve"> </w:t>
      </w:r>
      <w:r w:rsidR="0094199D">
        <w:t>He has also p</w:t>
      </w:r>
      <w:r w:rsidR="0094199D" w:rsidRPr="00046CE2">
        <w:t>erformed bridge inspections and condition assessments, load rating analyses</w:t>
      </w:r>
      <w:r w:rsidR="0094199D">
        <w:t>,</w:t>
      </w:r>
      <w:r w:rsidR="0094199D" w:rsidRPr="00046CE2">
        <w:t xml:space="preserve"> bridge evaluations</w:t>
      </w:r>
      <w:r w:rsidR="0094199D">
        <w:t xml:space="preserve"> </w:t>
      </w:r>
      <w:r w:rsidR="0094199D" w:rsidRPr="00046CE2">
        <w:t xml:space="preserve">from simple </w:t>
      </w:r>
      <w:r w:rsidR="00CB65E7">
        <w:t xml:space="preserve">   </w:t>
      </w:r>
      <w:r w:rsidR="00BB56BF">
        <w:t xml:space="preserve">   </w:t>
      </w:r>
      <w:r w:rsidR="0094199D" w:rsidRPr="00046CE2">
        <w:t xml:space="preserve">to </w:t>
      </w:r>
      <w:r w:rsidR="008A616D">
        <w:t xml:space="preserve">multi-span steel, concrete, and arch bridges. He also performed </w:t>
      </w:r>
      <w:r w:rsidR="0094199D" w:rsidRPr="00046CE2">
        <w:t>inventor</w:t>
      </w:r>
      <w:r w:rsidR="0094199D">
        <w:t>ies</w:t>
      </w:r>
      <w:r w:rsidR="0094199D" w:rsidRPr="00046CE2">
        <w:t xml:space="preserve"> of </w:t>
      </w:r>
      <w:r w:rsidR="00A75068" w:rsidRPr="00046CE2">
        <w:t>structures and</w:t>
      </w:r>
      <w:r w:rsidR="000C1AC8">
        <w:t xml:space="preserve"> provided asset management </w:t>
      </w:r>
      <w:r w:rsidR="0094199D" w:rsidRPr="00046CE2">
        <w:t>and</w:t>
      </w:r>
      <w:r w:rsidR="008A616D">
        <w:t xml:space="preserve"> provided </w:t>
      </w:r>
      <w:r w:rsidR="0094199D" w:rsidRPr="00046CE2">
        <w:t>bridge preservation</w:t>
      </w:r>
      <w:r w:rsidR="0094199D">
        <w:t xml:space="preserve"> s</w:t>
      </w:r>
      <w:r w:rsidR="0094199D" w:rsidRPr="00046CE2">
        <w:t>ervices to municipal clients.</w:t>
      </w:r>
      <w:r w:rsidR="00C33015">
        <w:t xml:space="preserve"> In addition, Mr. Quinit has a</w:t>
      </w:r>
      <w:r w:rsidR="0094199D" w:rsidRPr="00046CE2">
        <w:t>ssembled project team</w:t>
      </w:r>
      <w:r w:rsidR="00C33015">
        <w:t>s</w:t>
      </w:r>
      <w:r w:rsidR="0094199D" w:rsidRPr="00046CE2">
        <w:t>, prepared and implemented project management plans</w:t>
      </w:r>
      <w:r w:rsidR="00C33015">
        <w:t>, and a</w:t>
      </w:r>
      <w:r w:rsidR="0094199D" w:rsidRPr="00046CE2">
        <w:t>ssisted transportation and marketing managers in marketing services, business development, client</w:t>
      </w:r>
      <w:r w:rsidR="00C33015">
        <w:t xml:space="preserve"> </w:t>
      </w:r>
      <w:r w:rsidR="0094199D" w:rsidRPr="00046CE2">
        <w:t>relations, project pursuits, and design fee negotiations.</w:t>
      </w:r>
      <w:r w:rsidR="00C33015" w:rsidRPr="00C33015">
        <w:t xml:space="preserve"> </w:t>
      </w:r>
      <w:r w:rsidR="00C33015">
        <w:t>He has d</w:t>
      </w:r>
      <w:r w:rsidR="00C33015" w:rsidRPr="00046CE2">
        <w:t>eveloped and built strategic partners</w:t>
      </w:r>
      <w:r w:rsidR="00C33015">
        <w:t>hips</w:t>
      </w:r>
      <w:r w:rsidR="00C33015" w:rsidRPr="00046CE2">
        <w:t xml:space="preserve"> and alliances with other consultants and contractors</w:t>
      </w:r>
      <w:r w:rsidR="00C33015">
        <w:t>, and demonstrated s</w:t>
      </w:r>
      <w:r w:rsidR="00C33015" w:rsidRPr="00046CE2">
        <w:t>trong interpersonal, communication, and leadership skills.</w:t>
      </w:r>
      <w:r w:rsidR="00C33015">
        <w:t xml:space="preserve"> His r</w:t>
      </w:r>
      <w:r w:rsidR="00046CE2" w:rsidRPr="00046CE2">
        <w:t>esponsibilities include project management and coordination, preparation of work scopes and</w:t>
      </w:r>
      <w:r w:rsidR="00046CE2">
        <w:t xml:space="preserve"> </w:t>
      </w:r>
      <w:r w:rsidR="00046CE2" w:rsidRPr="00046CE2">
        <w:t>fee proposals, preparation of project deliverables, staff supervision and mentoring, client interaction and</w:t>
      </w:r>
      <w:r w:rsidR="00046CE2">
        <w:t xml:space="preserve"> </w:t>
      </w:r>
      <w:r w:rsidR="00046CE2" w:rsidRPr="00046CE2">
        <w:t xml:space="preserve">client relations, </w:t>
      </w:r>
      <w:r w:rsidR="00046CE2">
        <w:t xml:space="preserve">and </w:t>
      </w:r>
      <w:r w:rsidR="00046CE2" w:rsidRPr="00046CE2">
        <w:t>business development and project pursuits.</w:t>
      </w:r>
      <w:r w:rsidR="00C33015">
        <w:t xml:space="preserve"> </w:t>
      </w:r>
      <w:r>
        <w:t xml:space="preserve">His representative project experience includes: </w:t>
      </w:r>
    </w:p>
    <w:p w:rsidR="00C33015" w:rsidRDefault="00C33015" w:rsidP="0093720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C33015" w:rsidRDefault="00C33015" w:rsidP="00B36F49">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C33015">
        <w:rPr>
          <w:b/>
          <w:bCs/>
        </w:rPr>
        <w:t xml:space="preserve">Connecticut Department of Transportation (CTDOT), State Project No. </w:t>
      </w:r>
      <w:r w:rsidR="00134806">
        <w:rPr>
          <w:b/>
          <w:bCs/>
        </w:rPr>
        <w:t>0135-0346</w:t>
      </w:r>
      <w:r w:rsidRPr="00C33015">
        <w:rPr>
          <w:b/>
          <w:bCs/>
        </w:rPr>
        <w:t>,</w:t>
      </w:r>
      <w:r w:rsidR="00134806">
        <w:rPr>
          <w:b/>
          <w:bCs/>
        </w:rPr>
        <w:t xml:space="preserve"> Auxiliary Lanes, Resurfacing, and Safety Improvements on I-95, Stamford, C</w:t>
      </w:r>
      <w:r w:rsidR="00901A04">
        <w:rPr>
          <w:b/>
          <w:bCs/>
        </w:rPr>
        <w:t>onnecticut</w:t>
      </w:r>
      <w:r w:rsidR="00A66E7A">
        <w:rPr>
          <w:b/>
          <w:bCs/>
        </w:rPr>
        <w:t xml:space="preserve">.  </w:t>
      </w:r>
      <w:r w:rsidR="00B36F49">
        <w:t>Served as Lead Structural Engineer and p</w:t>
      </w:r>
      <w:r w:rsidR="003210A9">
        <w:t xml:space="preserve">rovided structural design </w:t>
      </w:r>
      <w:r w:rsidR="00AC6D79">
        <w:t xml:space="preserve">and bridge inspection </w:t>
      </w:r>
      <w:r w:rsidR="003210A9">
        <w:t xml:space="preserve">services </w:t>
      </w:r>
      <w:r w:rsidR="00B36F49">
        <w:t xml:space="preserve">for </w:t>
      </w:r>
      <w:r w:rsidRPr="00C33015">
        <w:t>the</w:t>
      </w:r>
      <w:r w:rsidR="00134806">
        <w:t xml:space="preserve"> design-build project, which includes rehabilitation of four (4) bridges, overhead sign support and illumination support structures, noise barrier walls, and roadway barrier walls.  Provided bridge inspection</w:t>
      </w:r>
      <w:r w:rsidR="003210A9">
        <w:t xml:space="preserve"> of Bridge No. 00024</w:t>
      </w:r>
      <w:r w:rsidR="00AC6D79">
        <w:t>, a two-span multiple steel girder bridge over I-95,</w:t>
      </w:r>
      <w:r w:rsidR="00134806">
        <w:t xml:space="preserve"> and structural design for the raising of</w:t>
      </w:r>
      <w:r w:rsidR="003210A9">
        <w:t xml:space="preserve"> the bridge </w:t>
      </w:r>
      <w:r w:rsidR="00134806">
        <w:t>to provide adequate vertical clearance on I-95.</w:t>
      </w:r>
      <w:r w:rsidR="003210A9">
        <w:t xml:space="preserve">  Provided design services, bridge inspection, construction inspection, quality control and quality assurance for design, and prepared construction plans and specifications.</w:t>
      </w:r>
      <w:r w:rsidRPr="00C33015">
        <w:t xml:space="preserve"> </w:t>
      </w:r>
      <w:r w:rsidR="00ED56F3">
        <w:t xml:space="preserve"> </w:t>
      </w:r>
      <w:r w:rsidRPr="00C33015">
        <w:t>(202</w:t>
      </w:r>
      <w:r w:rsidR="003210A9">
        <w:t>3</w:t>
      </w:r>
      <w:r w:rsidR="00ED56F3">
        <w:t xml:space="preserve"> </w:t>
      </w:r>
      <w:r w:rsidRPr="00C33015">
        <w:t>-</w:t>
      </w:r>
      <w:r w:rsidR="00ED56F3">
        <w:t xml:space="preserve"> </w:t>
      </w:r>
      <w:r w:rsidRPr="00C33015">
        <w:t>202</w:t>
      </w:r>
      <w:r w:rsidR="003210A9">
        <w:t>5</w:t>
      </w:r>
      <w:r w:rsidRPr="00C33015">
        <w:t>)</w:t>
      </w:r>
    </w:p>
    <w:p w:rsidR="00C33015" w:rsidRDefault="00C33015" w:rsidP="0093720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BB6BA2" w:rsidRDefault="00BB6BA2" w:rsidP="00752A27">
      <w:pPr>
        <w:pStyle w:val="0bodytext0"/>
        <w:spacing w:before="0" w:beforeAutospacing="0" w:after="0" w:afterAutospacing="0"/>
        <w:jc w:val="both"/>
        <w:rPr>
          <w:rFonts w:ascii="Arial" w:hAnsi="Arial" w:cs="Arial"/>
          <w:b/>
          <w:bCs/>
          <w:sz w:val="19"/>
          <w:szCs w:val="19"/>
        </w:rPr>
      </w:pPr>
    </w:p>
    <w:p w:rsidR="00752A27" w:rsidRPr="007A3709" w:rsidRDefault="00752A27" w:rsidP="00752A27">
      <w:pPr>
        <w:pStyle w:val="0bodytext0"/>
        <w:spacing w:before="0" w:beforeAutospacing="0" w:after="0" w:afterAutospacing="0"/>
        <w:jc w:val="both"/>
        <w:rPr>
          <w:rFonts w:ascii="Arial" w:hAnsi="Arial" w:cs="Arial"/>
          <w:b/>
          <w:bCs/>
          <w:sz w:val="19"/>
          <w:szCs w:val="19"/>
          <w:highlight w:val="yellow"/>
        </w:rPr>
      </w:pPr>
      <w:r w:rsidRPr="007A3709">
        <w:rPr>
          <w:rFonts w:ascii="Arial" w:hAnsi="Arial" w:cs="Arial"/>
          <w:b/>
          <w:bCs/>
          <w:sz w:val="19"/>
          <w:szCs w:val="19"/>
        </w:rPr>
        <w:lastRenderedPageBreak/>
        <w:t xml:space="preserve">Connecticut Department of Transportation, </w:t>
      </w:r>
      <w:r>
        <w:rPr>
          <w:rFonts w:ascii="Arial" w:hAnsi="Arial" w:cs="Arial"/>
          <w:b/>
          <w:bCs/>
          <w:sz w:val="19"/>
          <w:szCs w:val="19"/>
        </w:rPr>
        <w:t xml:space="preserve">State Project Nos. 0171-0351 / 0353, 0172-0399, 0173-0411, 0174-0354 / 0356, </w:t>
      </w:r>
      <w:r w:rsidRPr="007A3709">
        <w:rPr>
          <w:rFonts w:ascii="Arial" w:hAnsi="Arial" w:cs="Arial"/>
          <w:b/>
          <w:bCs/>
          <w:sz w:val="19"/>
          <w:szCs w:val="19"/>
        </w:rPr>
        <w:t>Statewide</w:t>
      </w:r>
      <w:r>
        <w:rPr>
          <w:rFonts w:ascii="Arial" w:hAnsi="Arial" w:cs="Arial"/>
          <w:b/>
          <w:bCs/>
          <w:sz w:val="19"/>
          <w:szCs w:val="19"/>
        </w:rPr>
        <w:t xml:space="preserve"> Bridge Preservation Program</w:t>
      </w:r>
      <w:r w:rsidRPr="007A3709">
        <w:rPr>
          <w:rFonts w:ascii="Arial" w:hAnsi="Arial" w:cs="Arial"/>
          <w:b/>
          <w:bCs/>
          <w:sz w:val="19"/>
          <w:szCs w:val="19"/>
        </w:rPr>
        <w:t xml:space="preserve">, </w:t>
      </w:r>
      <w:r>
        <w:rPr>
          <w:rFonts w:ascii="Arial" w:hAnsi="Arial" w:cs="Arial"/>
          <w:b/>
          <w:bCs/>
          <w:sz w:val="19"/>
          <w:szCs w:val="19"/>
        </w:rPr>
        <w:t xml:space="preserve">Various Locations, </w:t>
      </w:r>
      <w:r w:rsidRPr="007A3709">
        <w:rPr>
          <w:rFonts w:ascii="Arial" w:hAnsi="Arial" w:cs="Arial"/>
          <w:b/>
          <w:bCs/>
          <w:sz w:val="19"/>
          <w:szCs w:val="19"/>
        </w:rPr>
        <w:t>Connecticut</w:t>
      </w:r>
      <w:r>
        <w:rPr>
          <w:rFonts w:ascii="Arial" w:hAnsi="Arial" w:cs="Arial"/>
          <w:b/>
          <w:bCs/>
          <w:sz w:val="19"/>
          <w:szCs w:val="19"/>
        </w:rPr>
        <w:t xml:space="preserve">.  </w:t>
      </w:r>
      <w:r w:rsidRPr="007A3709">
        <w:rPr>
          <w:rFonts w:ascii="Arial" w:hAnsi="Arial" w:cs="Arial"/>
          <w:sz w:val="19"/>
          <w:szCs w:val="19"/>
        </w:rPr>
        <w:t>Served as the Principal Bridge Engineer for Connecticut Department of Transportation’s bridge preservation program</w:t>
      </w:r>
      <w:r>
        <w:rPr>
          <w:rFonts w:ascii="Arial" w:hAnsi="Arial" w:cs="Arial"/>
          <w:sz w:val="19"/>
          <w:szCs w:val="19"/>
        </w:rPr>
        <w:t xml:space="preserve">, which consists of </w:t>
      </w:r>
      <w:r w:rsidRPr="007A3709">
        <w:rPr>
          <w:rFonts w:ascii="Arial" w:hAnsi="Arial" w:cs="Arial"/>
          <w:sz w:val="19"/>
          <w:szCs w:val="19"/>
        </w:rPr>
        <w:t>re</w:t>
      </w:r>
      <w:r>
        <w:rPr>
          <w:rFonts w:ascii="Arial" w:hAnsi="Arial" w:cs="Arial"/>
          <w:sz w:val="19"/>
          <w:szCs w:val="19"/>
        </w:rPr>
        <w:t xml:space="preserve">pairs and rehabilitation of </w:t>
      </w:r>
      <w:r w:rsidRPr="007A3709">
        <w:rPr>
          <w:rFonts w:ascii="Arial" w:hAnsi="Arial" w:cs="Arial"/>
          <w:sz w:val="19"/>
          <w:szCs w:val="19"/>
        </w:rPr>
        <w:t xml:space="preserve">over 100 bridges located throughout the state in all four districts.  </w:t>
      </w:r>
      <w:r>
        <w:rPr>
          <w:rFonts w:ascii="Arial" w:hAnsi="Arial" w:cs="Arial"/>
          <w:sz w:val="19"/>
          <w:szCs w:val="19"/>
        </w:rPr>
        <w:t>Performed bridge inspection, coordinated and p</w:t>
      </w:r>
      <w:r w:rsidRPr="007A3709">
        <w:rPr>
          <w:rFonts w:ascii="Arial" w:hAnsi="Arial" w:cs="Arial"/>
          <w:sz w:val="19"/>
          <w:szCs w:val="19"/>
        </w:rPr>
        <w:t>rovided technical oversight</w:t>
      </w:r>
      <w:r>
        <w:rPr>
          <w:rFonts w:ascii="Arial" w:hAnsi="Arial" w:cs="Arial"/>
          <w:sz w:val="19"/>
          <w:szCs w:val="19"/>
        </w:rPr>
        <w:t xml:space="preserve"> of structural design for </w:t>
      </w:r>
      <w:r w:rsidRPr="007A3709">
        <w:rPr>
          <w:rFonts w:ascii="Arial" w:hAnsi="Arial" w:cs="Arial"/>
          <w:sz w:val="19"/>
          <w:szCs w:val="19"/>
        </w:rPr>
        <w:t xml:space="preserve">bridge rehabilitations assigned under this contract.  </w:t>
      </w:r>
      <w:r>
        <w:rPr>
          <w:rFonts w:ascii="Arial" w:hAnsi="Arial" w:cs="Arial"/>
          <w:sz w:val="19"/>
          <w:szCs w:val="19"/>
        </w:rPr>
        <w:t xml:space="preserve">Bridges consist of multi-span structures over roadways and railroads.  </w:t>
      </w:r>
      <w:r w:rsidRPr="007A3709">
        <w:rPr>
          <w:rFonts w:ascii="Arial" w:hAnsi="Arial" w:cs="Arial"/>
          <w:sz w:val="19"/>
          <w:szCs w:val="19"/>
        </w:rPr>
        <w:t xml:space="preserve">Bridge </w:t>
      </w:r>
      <w:r>
        <w:rPr>
          <w:rFonts w:ascii="Arial" w:hAnsi="Arial" w:cs="Arial"/>
          <w:sz w:val="19"/>
          <w:szCs w:val="19"/>
        </w:rPr>
        <w:t xml:space="preserve">inspection focused on deck joints, bearings, structural steel superstructures, concrete decks, abutments, and piers.  Provided structural design and prepared rehabilitation plans for the repairs and rehabilitation of these bridge components, which consisted of </w:t>
      </w:r>
      <w:r w:rsidRPr="007A3709">
        <w:rPr>
          <w:rFonts w:ascii="Arial" w:hAnsi="Arial" w:cs="Arial"/>
          <w:sz w:val="19"/>
          <w:szCs w:val="19"/>
        </w:rPr>
        <w:t xml:space="preserve">deck joint replacements, bearing replacements, miscellaneous repairs to structural steel superstructure, painting of steel beam ends, and repair of concrete substructures.  The project </w:t>
      </w:r>
      <w:r>
        <w:rPr>
          <w:rFonts w:ascii="Arial" w:hAnsi="Arial" w:cs="Arial"/>
          <w:sz w:val="19"/>
          <w:szCs w:val="19"/>
        </w:rPr>
        <w:t xml:space="preserve">was </w:t>
      </w:r>
      <w:r w:rsidRPr="007A3709">
        <w:rPr>
          <w:rFonts w:ascii="Arial" w:hAnsi="Arial" w:cs="Arial"/>
          <w:sz w:val="19"/>
          <w:szCs w:val="19"/>
        </w:rPr>
        <w:t xml:space="preserve">produced in seven separate bid packages on an accelerated schedule.  The bridges under this contract include ten structures over railroads and </w:t>
      </w:r>
      <w:r w:rsidR="00660043">
        <w:rPr>
          <w:rFonts w:ascii="Arial" w:hAnsi="Arial" w:cs="Arial"/>
          <w:sz w:val="19"/>
          <w:szCs w:val="19"/>
        </w:rPr>
        <w:t xml:space="preserve">the preparation of </w:t>
      </w:r>
      <w:r w:rsidRPr="007A3709">
        <w:rPr>
          <w:rFonts w:ascii="Arial" w:hAnsi="Arial" w:cs="Arial"/>
          <w:sz w:val="19"/>
          <w:szCs w:val="19"/>
        </w:rPr>
        <w:t>maintenance and protection of traffic plans.</w:t>
      </w:r>
      <w:r w:rsidR="00DC59A2">
        <w:rPr>
          <w:rFonts w:ascii="Arial" w:hAnsi="Arial" w:cs="Arial"/>
          <w:sz w:val="19"/>
          <w:szCs w:val="19"/>
        </w:rPr>
        <w:t xml:space="preserve"> (2013-2015)</w:t>
      </w:r>
    </w:p>
    <w:p w:rsidR="00752A27" w:rsidRDefault="00752A27" w:rsidP="00752A27">
      <w:pPr>
        <w:widowControl/>
        <w:jc w:val="both"/>
        <w:rPr>
          <w:rFonts w:ascii="Arial" w:hAnsi="Arial" w:cs="Arial"/>
          <w:b/>
          <w:bCs/>
          <w:sz w:val="19"/>
          <w:szCs w:val="19"/>
        </w:rPr>
      </w:pPr>
    </w:p>
    <w:p w:rsidR="007B2D8A" w:rsidRDefault="007B2D8A" w:rsidP="007B2D8A">
      <w:pPr>
        <w:pStyle w:val="0bodytext0"/>
        <w:spacing w:before="0" w:beforeAutospacing="0" w:after="0" w:afterAutospacing="0"/>
        <w:jc w:val="both"/>
        <w:rPr>
          <w:rFonts w:ascii="Arial" w:hAnsi="Arial" w:cs="Arial"/>
          <w:sz w:val="19"/>
          <w:szCs w:val="19"/>
        </w:rPr>
      </w:pPr>
      <w:r w:rsidRPr="007A3709">
        <w:rPr>
          <w:rFonts w:ascii="Arial" w:hAnsi="Arial" w:cs="Arial"/>
          <w:b/>
          <w:bCs/>
          <w:sz w:val="19"/>
          <w:szCs w:val="19"/>
        </w:rPr>
        <w:t xml:space="preserve">Connecticut Department of Transportation, </w:t>
      </w:r>
      <w:r>
        <w:rPr>
          <w:rFonts w:ascii="Arial" w:hAnsi="Arial" w:cs="Arial"/>
          <w:b/>
          <w:bCs/>
          <w:sz w:val="19"/>
          <w:szCs w:val="19"/>
        </w:rPr>
        <w:t xml:space="preserve">State Project Nos. 0165-0509, Rehabilitation of </w:t>
      </w:r>
      <w:r w:rsidR="0017654E">
        <w:rPr>
          <w:rFonts w:ascii="Arial" w:hAnsi="Arial" w:cs="Arial"/>
          <w:b/>
          <w:bCs/>
          <w:sz w:val="19"/>
          <w:szCs w:val="19"/>
        </w:rPr>
        <w:t>the Dexter Coffin Bridge</w:t>
      </w:r>
      <w:r w:rsidR="00660043">
        <w:rPr>
          <w:rFonts w:ascii="Arial" w:hAnsi="Arial" w:cs="Arial"/>
          <w:b/>
          <w:bCs/>
          <w:sz w:val="19"/>
          <w:szCs w:val="19"/>
        </w:rPr>
        <w:t xml:space="preserve"> (</w:t>
      </w:r>
      <w:r>
        <w:rPr>
          <w:rFonts w:ascii="Arial" w:hAnsi="Arial" w:cs="Arial"/>
          <w:b/>
          <w:bCs/>
          <w:sz w:val="19"/>
          <w:szCs w:val="19"/>
        </w:rPr>
        <w:t>Bridge No. 00454</w:t>
      </w:r>
      <w:r w:rsidR="00660043">
        <w:rPr>
          <w:rFonts w:ascii="Arial" w:hAnsi="Arial" w:cs="Arial"/>
          <w:b/>
          <w:bCs/>
          <w:sz w:val="19"/>
          <w:szCs w:val="19"/>
        </w:rPr>
        <w:t>)</w:t>
      </w:r>
      <w:r>
        <w:rPr>
          <w:rFonts w:ascii="Arial" w:hAnsi="Arial" w:cs="Arial"/>
          <w:b/>
          <w:bCs/>
          <w:sz w:val="19"/>
          <w:szCs w:val="19"/>
        </w:rPr>
        <w:t xml:space="preserve">, </w:t>
      </w:r>
      <w:r w:rsidR="0017654E">
        <w:rPr>
          <w:rFonts w:ascii="Arial" w:hAnsi="Arial" w:cs="Arial"/>
          <w:b/>
          <w:bCs/>
          <w:sz w:val="19"/>
          <w:szCs w:val="19"/>
        </w:rPr>
        <w:t>I</w:t>
      </w:r>
      <w:r>
        <w:rPr>
          <w:rFonts w:ascii="Arial" w:hAnsi="Arial" w:cs="Arial"/>
          <w:b/>
          <w:bCs/>
          <w:sz w:val="19"/>
          <w:szCs w:val="19"/>
        </w:rPr>
        <w:t>-91 over Connecticut River, Amtrak, Route 159, &amp; South Water Street; Windsor Locks &amp;</w:t>
      </w:r>
      <w:r w:rsidR="0017654E">
        <w:rPr>
          <w:rFonts w:ascii="Arial" w:hAnsi="Arial" w:cs="Arial"/>
          <w:b/>
          <w:bCs/>
          <w:sz w:val="19"/>
          <w:szCs w:val="19"/>
        </w:rPr>
        <w:t xml:space="preserve"> </w:t>
      </w:r>
      <w:r>
        <w:rPr>
          <w:rFonts w:ascii="Arial" w:hAnsi="Arial" w:cs="Arial"/>
          <w:b/>
          <w:bCs/>
          <w:sz w:val="19"/>
          <w:szCs w:val="19"/>
        </w:rPr>
        <w:t xml:space="preserve">East Windsor, </w:t>
      </w:r>
      <w:r w:rsidRPr="007A3709">
        <w:rPr>
          <w:rFonts w:ascii="Arial" w:hAnsi="Arial" w:cs="Arial"/>
          <w:b/>
          <w:bCs/>
          <w:sz w:val="19"/>
          <w:szCs w:val="19"/>
        </w:rPr>
        <w:t>Connecticut</w:t>
      </w:r>
      <w:r>
        <w:rPr>
          <w:rFonts w:ascii="Arial" w:hAnsi="Arial" w:cs="Arial"/>
          <w:b/>
          <w:bCs/>
          <w:sz w:val="19"/>
          <w:szCs w:val="19"/>
        </w:rPr>
        <w:t xml:space="preserve">.  </w:t>
      </w:r>
      <w:r w:rsidRPr="007A3709">
        <w:rPr>
          <w:rFonts w:ascii="Arial" w:hAnsi="Arial" w:cs="Arial"/>
          <w:sz w:val="19"/>
          <w:szCs w:val="19"/>
        </w:rPr>
        <w:t xml:space="preserve">Served as </w:t>
      </w:r>
      <w:r>
        <w:rPr>
          <w:rFonts w:ascii="Arial" w:hAnsi="Arial" w:cs="Arial"/>
          <w:sz w:val="19"/>
          <w:szCs w:val="19"/>
        </w:rPr>
        <w:t xml:space="preserve">Team Leader for the limited inspection and condition assessment of Bridge No. 00454, a multi-span continuous variable depth steel plate girder bridge that spans over the Connecticut River.  The bridge inspection was performed as a part of and in conjunction with the preliminary engineering for the proposed bridge rehabilitation.  Bridge inspection focused on the variable depth steel superstructure, bearings, </w:t>
      </w:r>
      <w:r w:rsidR="00DC59A2">
        <w:rPr>
          <w:rFonts w:ascii="Arial" w:hAnsi="Arial" w:cs="Arial"/>
          <w:sz w:val="19"/>
          <w:szCs w:val="19"/>
        </w:rPr>
        <w:t>p</w:t>
      </w:r>
      <w:r>
        <w:rPr>
          <w:rFonts w:ascii="Arial" w:hAnsi="Arial" w:cs="Arial"/>
          <w:sz w:val="19"/>
          <w:szCs w:val="19"/>
        </w:rPr>
        <w:t>ier</w:t>
      </w:r>
      <w:r w:rsidR="00DC59A2">
        <w:rPr>
          <w:rFonts w:ascii="Arial" w:hAnsi="Arial" w:cs="Arial"/>
          <w:sz w:val="19"/>
          <w:szCs w:val="19"/>
        </w:rPr>
        <w:t>s, deck, and deck joints.</w:t>
      </w:r>
      <w:r>
        <w:rPr>
          <w:rFonts w:ascii="Arial" w:hAnsi="Arial" w:cs="Arial"/>
          <w:sz w:val="19"/>
          <w:szCs w:val="19"/>
        </w:rPr>
        <w:t xml:space="preserve">  </w:t>
      </w:r>
      <w:r w:rsidRPr="007A3709">
        <w:rPr>
          <w:rFonts w:ascii="Arial" w:hAnsi="Arial" w:cs="Arial"/>
          <w:sz w:val="19"/>
          <w:szCs w:val="19"/>
        </w:rPr>
        <w:t>Provided technical oversight</w:t>
      </w:r>
      <w:r>
        <w:rPr>
          <w:rFonts w:ascii="Arial" w:hAnsi="Arial" w:cs="Arial"/>
          <w:sz w:val="19"/>
          <w:szCs w:val="19"/>
        </w:rPr>
        <w:t xml:space="preserve"> and coordination for bridge inspection and structural condition assessment of the bridge to determine severity and extent of the superstructure deteriorations noted in the inspection reports.</w:t>
      </w:r>
      <w:r w:rsidR="00DC59A2">
        <w:rPr>
          <w:rFonts w:ascii="Arial" w:hAnsi="Arial" w:cs="Arial"/>
          <w:sz w:val="19"/>
          <w:szCs w:val="19"/>
        </w:rPr>
        <w:t xml:space="preserve"> (2021)</w:t>
      </w:r>
    </w:p>
    <w:p w:rsidR="007B2D8A" w:rsidRDefault="007B2D8A" w:rsidP="007B2D8A">
      <w:pPr>
        <w:pStyle w:val="0bodytext0"/>
        <w:spacing w:before="0" w:beforeAutospacing="0" w:after="0" w:afterAutospacing="0"/>
        <w:jc w:val="both"/>
        <w:rPr>
          <w:rFonts w:ascii="Arial" w:hAnsi="Arial" w:cs="Arial"/>
          <w:sz w:val="19"/>
          <w:szCs w:val="19"/>
        </w:rPr>
      </w:pPr>
    </w:p>
    <w:p w:rsidR="00DC59A2" w:rsidRPr="000926D2" w:rsidRDefault="00DC59A2" w:rsidP="00DC59A2">
      <w:pPr>
        <w:pStyle w:val="0BodyText"/>
        <w:spacing w:line="240" w:lineRule="auto"/>
        <w:jc w:val="both"/>
        <w:rPr>
          <w:rFonts w:ascii="Arial" w:hAnsi="Arial" w:cs="Arial"/>
          <w:b/>
          <w:bCs/>
          <w:sz w:val="19"/>
          <w:szCs w:val="19"/>
        </w:rPr>
      </w:pPr>
      <w:r w:rsidRPr="000926D2">
        <w:rPr>
          <w:rFonts w:ascii="Arial" w:hAnsi="Arial" w:cs="Arial"/>
          <w:b/>
          <w:bCs/>
          <w:sz w:val="19"/>
          <w:szCs w:val="19"/>
        </w:rPr>
        <w:t xml:space="preserve">Connecticut Department of Transportation, State Project No. </w:t>
      </w:r>
      <w:r w:rsidR="00660043">
        <w:rPr>
          <w:rFonts w:ascii="Arial" w:hAnsi="Arial" w:cs="Arial"/>
          <w:b/>
          <w:bCs/>
          <w:sz w:val="19"/>
          <w:szCs w:val="19"/>
        </w:rPr>
        <w:t>0</w:t>
      </w:r>
      <w:r w:rsidRPr="000926D2">
        <w:rPr>
          <w:rFonts w:ascii="Arial" w:hAnsi="Arial" w:cs="Arial"/>
          <w:b/>
          <w:bCs/>
          <w:sz w:val="19"/>
          <w:szCs w:val="19"/>
        </w:rPr>
        <w:t>174-</w:t>
      </w:r>
      <w:r w:rsidR="00660043">
        <w:rPr>
          <w:rFonts w:ascii="Arial" w:hAnsi="Arial" w:cs="Arial"/>
          <w:b/>
          <w:bCs/>
          <w:sz w:val="19"/>
          <w:szCs w:val="19"/>
        </w:rPr>
        <w:t>0</w:t>
      </w:r>
      <w:r w:rsidRPr="000926D2">
        <w:rPr>
          <w:rFonts w:ascii="Arial" w:hAnsi="Arial" w:cs="Arial"/>
          <w:b/>
          <w:bCs/>
          <w:sz w:val="19"/>
          <w:szCs w:val="19"/>
        </w:rPr>
        <w:t xml:space="preserve">363, Beam End Repairs and Bearing Replacement, Various Locations, Connecticut.  </w:t>
      </w:r>
      <w:r w:rsidRPr="000926D2">
        <w:rPr>
          <w:rFonts w:ascii="Arial" w:hAnsi="Arial" w:cs="Arial"/>
          <w:sz w:val="19"/>
          <w:szCs w:val="19"/>
        </w:rPr>
        <w:t>Served as Project Manager and Design Engineer responsible for the development of contract documents involving various repairs to eight existing bridges in District 4 under the CTDOT Bridge Preservation Program.  The project included performing bridge inspections to verify the condition of the structures as noted in the latest in-depth bridge inspection report as well as locating additional areas of deterioration or concern.  The work involved replacing expansion bearings, repairs to deteriorations in the steel girders and end diaphragms which were then cleaned and painted.  Provided construction engineering services and technical support to CTDOT Inspectors throughout the duration of the construction phase of the project.</w:t>
      </w:r>
      <w:r>
        <w:rPr>
          <w:rFonts w:ascii="Arial" w:hAnsi="Arial" w:cs="Arial"/>
          <w:sz w:val="19"/>
          <w:szCs w:val="19"/>
        </w:rPr>
        <w:t xml:space="preserve"> (2014-2016)</w:t>
      </w:r>
      <w:r w:rsidRPr="000926D2">
        <w:rPr>
          <w:rFonts w:ascii="Arial" w:hAnsi="Arial" w:cs="Arial"/>
          <w:b/>
          <w:bCs/>
          <w:sz w:val="19"/>
          <w:szCs w:val="19"/>
        </w:rPr>
        <w:t xml:space="preserve"> </w:t>
      </w:r>
    </w:p>
    <w:p w:rsidR="00752A27" w:rsidRDefault="00752A27" w:rsidP="0093720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DC59A2" w:rsidRDefault="00DC59A2" w:rsidP="00DC59A2">
      <w:pPr>
        <w:pStyle w:val="0BodyText"/>
        <w:spacing w:line="240" w:lineRule="auto"/>
        <w:jc w:val="both"/>
        <w:rPr>
          <w:rFonts w:ascii="Arial" w:hAnsi="Arial" w:cs="Arial"/>
          <w:sz w:val="19"/>
          <w:szCs w:val="19"/>
        </w:rPr>
      </w:pPr>
      <w:r w:rsidRPr="000926D2">
        <w:rPr>
          <w:rFonts w:ascii="Arial" w:hAnsi="Arial" w:cs="Arial"/>
          <w:b/>
          <w:bCs/>
          <w:sz w:val="19"/>
          <w:szCs w:val="19"/>
        </w:rPr>
        <w:t xml:space="preserve">Connecticut Department of Transportation, State Project No. </w:t>
      </w:r>
      <w:r w:rsidR="00660043">
        <w:rPr>
          <w:rFonts w:ascii="Arial" w:hAnsi="Arial" w:cs="Arial"/>
          <w:b/>
          <w:bCs/>
          <w:sz w:val="19"/>
          <w:szCs w:val="19"/>
        </w:rPr>
        <w:t>00</w:t>
      </w:r>
      <w:r>
        <w:rPr>
          <w:rFonts w:ascii="Arial" w:hAnsi="Arial" w:cs="Arial"/>
          <w:b/>
          <w:bCs/>
          <w:sz w:val="19"/>
          <w:szCs w:val="19"/>
        </w:rPr>
        <w:t>63-</w:t>
      </w:r>
      <w:r w:rsidR="00660043">
        <w:rPr>
          <w:rFonts w:ascii="Arial" w:hAnsi="Arial" w:cs="Arial"/>
          <w:b/>
          <w:bCs/>
          <w:sz w:val="19"/>
          <w:szCs w:val="19"/>
        </w:rPr>
        <w:t>0</w:t>
      </w:r>
      <w:r>
        <w:rPr>
          <w:rFonts w:ascii="Arial" w:hAnsi="Arial" w:cs="Arial"/>
          <w:b/>
          <w:bCs/>
          <w:sz w:val="19"/>
          <w:szCs w:val="19"/>
        </w:rPr>
        <w:t>376</w:t>
      </w:r>
      <w:r w:rsidRPr="000926D2">
        <w:rPr>
          <w:rFonts w:ascii="Arial" w:hAnsi="Arial" w:cs="Arial"/>
          <w:b/>
          <w:bCs/>
          <w:sz w:val="19"/>
          <w:szCs w:val="19"/>
        </w:rPr>
        <w:t xml:space="preserve">, </w:t>
      </w:r>
      <w:r>
        <w:rPr>
          <w:rFonts w:ascii="Arial" w:hAnsi="Arial" w:cs="Arial"/>
          <w:b/>
          <w:bCs/>
          <w:sz w:val="19"/>
          <w:szCs w:val="19"/>
        </w:rPr>
        <w:t xml:space="preserve">Lowering of I-91, Hartford, </w:t>
      </w:r>
      <w:r w:rsidRPr="000926D2">
        <w:rPr>
          <w:rFonts w:ascii="Arial" w:hAnsi="Arial" w:cs="Arial"/>
          <w:b/>
          <w:bCs/>
          <w:sz w:val="19"/>
          <w:szCs w:val="19"/>
        </w:rPr>
        <w:t xml:space="preserve">Connecticut.  </w:t>
      </w:r>
      <w:r w:rsidRPr="000926D2">
        <w:rPr>
          <w:rFonts w:ascii="Arial" w:hAnsi="Arial" w:cs="Arial"/>
          <w:sz w:val="19"/>
          <w:szCs w:val="19"/>
        </w:rPr>
        <w:t xml:space="preserve">Served as </w:t>
      </w:r>
      <w:r>
        <w:rPr>
          <w:rFonts w:ascii="Arial" w:hAnsi="Arial" w:cs="Arial"/>
          <w:sz w:val="19"/>
          <w:szCs w:val="19"/>
        </w:rPr>
        <w:t xml:space="preserve">Structural Design </w:t>
      </w:r>
      <w:r w:rsidRPr="000926D2">
        <w:rPr>
          <w:rFonts w:ascii="Arial" w:hAnsi="Arial" w:cs="Arial"/>
          <w:sz w:val="19"/>
          <w:szCs w:val="19"/>
        </w:rPr>
        <w:t xml:space="preserve">Engineer </w:t>
      </w:r>
      <w:r>
        <w:rPr>
          <w:rFonts w:ascii="Arial" w:hAnsi="Arial" w:cs="Arial"/>
          <w:sz w:val="19"/>
          <w:szCs w:val="19"/>
        </w:rPr>
        <w:t xml:space="preserve">for the lowering of I-91 through the Founders Bridge.  The project also includes the Riverfront Recapture project, which provides access to the Connecticut River.  Provide bridge inspection and bridge load rating services for various single and multiple span bridges including a multi-span continuous variable depth welded plate girder over railroad and roadway and a multi-span steel bridge carrying I-91 over a railroad track which consists of multiple rigid frame steel bents.  </w:t>
      </w:r>
      <w:r w:rsidR="00053A7F">
        <w:rPr>
          <w:rFonts w:ascii="Arial" w:hAnsi="Arial" w:cs="Arial"/>
          <w:sz w:val="19"/>
          <w:szCs w:val="19"/>
        </w:rPr>
        <w:t>Bridge</w:t>
      </w:r>
      <w:r>
        <w:rPr>
          <w:rFonts w:ascii="Arial" w:hAnsi="Arial" w:cs="Arial"/>
          <w:sz w:val="19"/>
          <w:szCs w:val="19"/>
        </w:rPr>
        <w:t xml:space="preserve"> inspection focused on bridge superstructures to assess the severity and quantify the limits of deteriorations for the purpose of taking these into account in the load rating analyses.  (1994-1995)     </w:t>
      </w:r>
    </w:p>
    <w:p w:rsidR="00AC6D79" w:rsidRDefault="00AC6D79" w:rsidP="0093720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660043" w:rsidRPr="00660043" w:rsidRDefault="00660043" w:rsidP="009F028C">
      <w:pPr>
        <w:pStyle w:val="0bodytext0"/>
        <w:spacing w:before="0" w:beforeAutospacing="0" w:after="0" w:afterAutospacing="0"/>
        <w:jc w:val="both"/>
        <w:rPr>
          <w:rFonts w:ascii="Arial" w:hAnsi="Arial" w:cs="Arial"/>
          <w:sz w:val="19"/>
          <w:szCs w:val="19"/>
        </w:rPr>
      </w:pPr>
      <w:r>
        <w:rPr>
          <w:rFonts w:ascii="Arial" w:hAnsi="Arial" w:cs="Arial"/>
          <w:b/>
          <w:bCs/>
          <w:sz w:val="19"/>
          <w:szCs w:val="19"/>
        </w:rPr>
        <w:t xml:space="preserve">Connecticut Department of Transportation, State Project No. 0160-0139, </w:t>
      </w:r>
      <w:r w:rsidRPr="00660043">
        <w:rPr>
          <w:rFonts w:ascii="Arial" w:hAnsi="Arial" w:cs="Arial"/>
          <w:b/>
          <w:bCs/>
          <w:sz w:val="19"/>
          <w:szCs w:val="19"/>
        </w:rPr>
        <w:t xml:space="preserve">Replacement of Route 74 (Bridge No. 00982) over Willimantic River, </w:t>
      </w:r>
      <w:r w:rsidR="009F028C">
        <w:rPr>
          <w:rFonts w:ascii="Arial" w:hAnsi="Arial" w:cs="Arial"/>
          <w:b/>
          <w:bCs/>
          <w:sz w:val="19"/>
          <w:szCs w:val="19"/>
        </w:rPr>
        <w:t xml:space="preserve">Tolland and Willington, </w:t>
      </w:r>
      <w:r w:rsidRPr="00660043">
        <w:rPr>
          <w:rFonts w:ascii="Arial" w:hAnsi="Arial" w:cs="Arial"/>
          <w:b/>
          <w:bCs/>
          <w:sz w:val="19"/>
          <w:szCs w:val="19"/>
        </w:rPr>
        <w:t>Connecticut</w:t>
      </w:r>
      <w:r w:rsidR="009F028C">
        <w:rPr>
          <w:rFonts w:ascii="Arial" w:hAnsi="Arial" w:cs="Arial"/>
          <w:b/>
          <w:bCs/>
          <w:sz w:val="19"/>
          <w:szCs w:val="19"/>
        </w:rPr>
        <w:t xml:space="preserve">.  </w:t>
      </w:r>
      <w:r w:rsidRPr="00660043">
        <w:rPr>
          <w:rFonts w:ascii="Arial" w:hAnsi="Arial" w:cs="Arial"/>
          <w:sz w:val="19"/>
          <w:szCs w:val="19"/>
        </w:rPr>
        <w:t xml:space="preserve">Served as Principal Bridge Engineer for the full structure replacement of a </w:t>
      </w:r>
      <w:r w:rsidR="009F028C">
        <w:rPr>
          <w:rFonts w:ascii="Arial" w:hAnsi="Arial" w:cs="Arial"/>
          <w:sz w:val="19"/>
          <w:szCs w:val="19"/>
        </w:rPr>
        <w:t xml:space="preserve">twin </w:t>
      </w:r>
      <w:r w:rsidRPr="00660043">
        <w:rPr>
          <w:rFonts w:ascii="Arial" w:hAnsi="Arial" w:cs="Arial"/>
          <w:sz w:val="19"/>
          <w:szCs w:val="19"/>
        </w:rPr>
        <w:t xml:space="preserve">steel through-truss bridge that </w:t>
      </w:r>
      <w:r w:rsidR="009F028C">
        <w:rPr>
          <w:rFonts w:ascii="Arial" w:hAnsi="Arial" w:cs="Arial"/>
          <w:sz w:val="19"/>
          <w:szCs w:val="19"/>
        </w:rPr>
        <w:t>carries Tolland Turnpike/R</w:t>
      </w:r>
      <w:r w:rsidRPr="00660043">
        <w:rPr>
          <w:rFonts w:ascii="Arial" w:hAnsi="Arial" w:cs="Arial"/>
          <w:sz w:val="19"/>
          <w:szCs w:val="19"/>
        </w:rPr>
        <w:t>oute 74 over the Willimantic River on the Tolland</w:t>
      </w:r>
      <w:r w:rsidR="009F028C">
        <w:rPr>
          <w:rFonts w:ascii="Arial" w:hAnsi="Arial" w:cs="Arial"/>
          <w:sz w:val="19"/>
          <w:szCs w:val="19"/>
        </w:rPr>
        <w:t xml:space="preserve"> and </w:t>
      </w:r>
      <w:r w:rsidRPr="00660043">
        <w:rPr>
          <w:rFonts w:ascii="Arial" w:hAnsi="Arial" w:cs="Arial"/>
          <w:sz w:val="19"/>
          <w:szCs w:val="19"/>
        </w:rPr>
        <w:t xml:space="preserve">Willington town line.  As part of the List 15 Bridge Rehabilitation Program, the structurally deficient, functionally obsolete, and hydraulically inadequate bridge will be replaced with a redundant structure consisting of a 132-foot single span multi steel girder bridge on conventional abutments that are founded on piles.  </w:t>
      </w:r>
      <w:r w:rsidR="009F028C">
        <w:rPr>
          <w:rFonts w:ascii="Arial" w:hAnsi="Arial" w:cs="Arial"/>
          <w:sz w:val="19"/>
          <w:szCs w:val="19"/>
        </w:rPr>
        <w:t xml:space="preserve">Performed bridge inspection that focuses on the truss gusset plates </w:t>
      </w:r>
      <w:r w:rsidR="00A42A46">
        <w:rPr>
          <w:rFonts w:ascii="Arial" w:hAnsi="Arial" w:cs="Arial"/>
          <w:sz w:val="19"/>
          <w:szCs w:val="19"/>
        </w:rPr>
        <w:t xml:space="preserve">in conjunction with the Federally mandated load rating analysis of steel truss gusset plates.  </w:t>
      </w:r>
      <w:r w:rsidR="00A42A46" w:rsidRPr="00660043">
        <w:rPr>
          <w:rFonts w:ascii="Arial" w:hAnsi="Arial" w:cs="Arial"/>
          <w:sz w:val="19"/>
          <w:szCs w:val="19"/>
        </w:rPr>
        <w:t>Performed structural evaluation and load rating analysis of the existing truss gusset plates in conformance with the State’s effort to evaluate all State-owned truss-type structures</w:t>
      </w:r>
      <w:r w:rsidR="00A42A46">
        <w:rPr>
          <w:rFonts w:ascii="Arial" w:hAnsi="Arial" w:cs="Arial"/>
          <w:sz w:val="19"/>
          <w:szCs w:val="19"/>
        </w:rPr>
        <w:t xml:space="preserve">.  Subsequent to the structural evaluation of the twin through truss and its gusset plates, performed structural design and bridge engineering for the proposed </w:t>
      </w:r>
      <w:r w:rsidRPr="00660043">
        <w:rPr>
          <w:rFonts w:ascii="Arial" w:hAnsi="Arial" w:cs="Arial"/>
          <w:sz w:val="19"/>
          <w:szCs w:val="19"/>
        </w:rPr>
        <w:t xml:space="preserve">replacement bridge, including </w:t>
      </w:r>
      <w:r w:rsidR="00A42A46">
        <w:rPr>
          <w:rFonts w:ascii="Arial" w:hAnsi="Arial" w:cs="Arial"/>
          <w:sz w:val="19"/>
          <w:szCs w:val="19"/>
        </w:rPr>
        <w:t xml:space="preserve">preparation of </w:t>
      </w:r>
      <w:r w:rsidRPr="00660043">
        <w:rPr>
          <w:rFonts w:ascii="Arial" w:hAnsi="Arial" w:cs="Arial"/>
          <w:sz w:val="19"/>
          <w:szCs w:val="19"/>
        </w:rPr>
        <w:t>design plans and construction documents</w:t>
      </w:r>
      <w:r w:rsidR="00A42A46">
        <w:rPr>
          <w:rFonts w:ascii="Arial" w:hAnsi="Arial" w:cs="Arial"/>
          <w:sz w:val="19"/>
          <w:szCs w:val="19"/>
        </w:rPr>
        <w:t xml:space="preserve">, </w:t>
      </w:r>
      <w:r w:rsidRPr="00660043">
        <w:rPr>
          <w:rFonts w:ascii="Arial" w:hAnsi="Arial" w:cs="Arial"/>
          <w:sz w:val="19"/>
          <w:szCs w:val="19"/>
        </w:rPr>
        <w:t xml:space="preserve">specifications, estimates and design calculations for the replacement bridge.  </w:t>
      </w:r>
      <w:r w:rsidR="00A42A46">
        <w:rPr>
          <w:rFonts w:ascii="Arial" w:hAnsi="Arial" w:cs="Arial"/>
          <w:sz w:val="19"/>
          <w:szCs w:val="19"/>
        </w:rPr>
        <w:t>(2008-2009, 2013-</w:t>
      </w:r>
      <w:r w:rsidRPr="00660043">
        <w:rPr>
          <w:rFonts w:ascii="Arial" w:hAnsi="Arial" w:cs="Arial"/>
          <w:sz w:val="19"/>
          <w:szCs w:val="19"/>
        </w:rPr>
        <w:t>201</w:t>
      </w:r>
      <w:r w:rsidR="00A42A46">
        <w:rPr>
          <w:rFonts w:ascii="Arial" w:hAnsi="Arial" w:cs="Arial"/>
          <w:sz w:val="19"/>
          <w:szCs w:val="19"/>
        </w:rPr>
        <w:t>6)</w:t>
      </w:r>
      <w:r w:rsidRPr="00660043">
        <w:rPr>
          <w:rFonts w:ascii="Arial" w:hAnsi="Arial" w:cs="Arial"/>
          <w:sz w:val="19"/>
          <w:szCs w:val="19"/>
        </w:rPr>
        <w:t xml:space="preserve">. </w:t>
      </w:r>
    </w:p>
    <w:p w:rsidR="00660043" w:rsidRDefault="00660043" w:rsidP="0093720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1B46B0" w:rsidRDefault="001B46B0" w:rsidP="001B46B0">
      <w:pPr>
        <w:widowControl/>
        <w:jc w:val="both"/>
        <w:rPr>
          <w:rFonts w:ascii="Arial" w:hAnsi="Arial" w:cs="Arial"/>
          <w:sz w:val="19"/>
          <w:szCs w:val="19"/>
        </w:rPr>
      </w:pPr>
      <w:r w:rsidRPr="00B36F49">
        <w:rPr>
          <w:rFonts w:ascii="Arial" w:hAnsi="Arial" w:cs="Arial"/>
          <w:b/>
          <w:sz w:val="19"/>
          <w:szCs w:val="19"/>
        </w:rPr>
        <w:t>Rhode Island Department of Transportation, Statewide Bridge Inspection Services</w:t>
      </w:r>
      <w:r>
        <w:rPr>
          <w:rFonts w:ascii="Arial" w:hAnsi="Arial" w:cs="Arial"/>
          <w:b/>
          <w:sz w:val="19"/>
          <w:szCs w:val="19"/>
        </w:rPr>
        <w:t xml:space="preserve">.  </w:t>
      </w:r>
      <w:r w:rsidRPr="00B36F49">
        <w:rPr>
          <w:rFonts w:ascii="Arial" w:hAnsi="Arial" w:cs="Arial"/>
          <w:sz w:val="19"/>
          <w:szCs w:val="19"/>
        </w:rPr>
        <w:t>Served as Senior Bridge Engineer and Team Leader for above-water bridge safety inspections</w:t>
      </w:r>
      <w:r>
        <w:rPr>
          <w:rFonts w:ascii="Arial" w:hAnsi="Arial" w:cs="Arial"/>
          <w:sz w:val="19"/>
          <w:szCs w:val="19"/>
        </w:rPr>
        <w:t xml:space="preserve"> for various bridges throughout the state of Rhode Island.  The project involved performing Federally mandated and above-water bridge inspections and LRFR load rating analyses.  Provided above-water bridge inspection services as Team Leader for simple and complex bridges that vary </w:t>
      </w:r>
      <w:r>
        <w:rPr>
          <w:rFonts w:ascii="Arial" w:hAnsi="Arial" w:cs="Arial"/>
          <w:sz w:val="19"/>
          <w:szCs w:val="19"/>
        </w:rPr>
        <w:lastRenderedPageBreak/>
        <w:t xml:space="preserve">from single to multiple span tangent and curved steel, conventional concrete, and prestressed concrete bridges.  The project also includes in the inspection and load rating of a multi-span, twin-rib, open spandrel concrete arch bridge </w:t>
      </w:r>
      <w:r w:rsidR="00053A7F">
        <w:rPr>
          <w:rFonts w:ascii="Arial" w:hAnsi="Arial" w:cs="Arial"/>
          <w:sz w:val="19"/>
          <w:szCs w:val="19"/>
        </w:rPr>
        <w:t>that spans over a</w:t>
      </w:r>
      <w:r>
        <w:rPr>
          <w:rFonts w:ascii="Arial" w:hAnsi="Arial" w:cs="Arial"/>
          <w:sz w:val="19"/>
          <w:szCs w:val="19"/>
        </w:rPr>
        <w:t xml:space="preserve"> railroad and road</w:t>
      </w:r>
      <w:r w:rsidR="00053A7F">
        <w:rPr>
          <w:rFonts w:ascii="Arial" w:hAnsi="Arial" w:cs="Arial"/>
          <w:sz w:val="19"/>
          <w:szCs w:val="19"/>
        </w:rPr>
        <w:t>s. (2011-2013)</w:t>
      </w:r>
      <w:r>
        <w:rPr>
          <w:rFonts w:ascii="Arial" w:hAnsi="Arial" w:cs="Arial"/>
          <w:sz w:val="19"/>
          <w:szCs w:val="19"/>
        </w:rPr>
        <w:t xml:space="preserve">  </w:t>
      </w:r>
    </w:p>
    <w:p w:rsidR="001B46B0" w:rsidRDefault="001B46B0" w:rsidP="001B46B0">
      <w:pPr>
        <w:widowControl/>
        <w:jc w:val="both"/>
        <w:rPr>
          <w:rFonts w:ascii="Arial" w:hAnsi="Arial" w:cs="Arial"/>
          <w:sz w:val="19"/>
          <w:szCs w:val="19"/>
        </w:rPr>
      </w:pPr>
    </w:p>
    <w:p w:rsidR="00053A7F" w:rsidRPr="00DF3F95" w:rsidRDefault="00053A7F" w:rsidP="00053A7F">
      <w:pPr>
        <w:pStyle w:val="0BodyText"/>
        <w:spacing w:line="240" w:lineRule="auto"/>
        <w:jc w:val="both"/>
        <w:rPr>
          <w:rFonts w:ascii="Arial" w:hAnsi="Arial" w:cs="Arial"/>
          <w:sz w:val="19"/>
          <w:szCs w:val="19"/>
        </w:rPr>
      </w:pPr>
      <w:r>
        <w:rPr>
          <w:rFonts w:ascii="Arial" w:hAnsi="Arial" w:cs="Arial"/>
          <w:b/>
          <w:bCs/>
          <w:sz w:val="19"/>
          <w:szCs w:val="19"/>
        </w:rPr>
        <w:t xml:space="preserve">Westfield Garden State Plaza, </w:t>
      </w:r>
      <w:r w:rsidRPr="00DF3F95">
        <w:rPr>
          <w:rFonts w:ascii="Arial" w:hAnsi="Arial" w:cs="Arial"/>
          <w:b/>
          <w:bCs/>
          <w:sz w:val="19"/>
          <w:szCs w:val="19"/>
        </w:rPr>
        <w:t>Rehabilitation of Westfield Garden State Plaza Bridge ‘B’, Paramus, New Jersey</w:t>
      </w:r>
      <w:r>
        <w:rPr>
          <w:rFonts w:ascii="Arial" w:hAnsi="Arial" w:cs="Arial"/>
          <w:b/>
          <w:bCs/>
          <w:sz w:val="19"/>
          <w:szCs w:val="19"/>
        </w:rPr>
        <w:t xml:space="preserve">.  </w:t>
      </w:r>
      <w:r w:rsidRPr="00DF3F95">
        <w:rPr>
          <w:rFonts w:ascii="Arial" w:hAnsi="Arial" w:cs="Arial"/>
          <w:sz w:val="19"/>
          <w:szCs w:val="19"/>
        </w:rPr>
        <w:t xml:space="preserve">Provided engineering services for the </w:t>
      </w:r>
      <w:r>
        <w:rPr>
          <w:rFonts w:ascii="Arial" w:hAnsi="Arial" w:cs="Arial"/>
          <w:sz w:val="19"/>
          <w:szCs w:val="19"/>
        </w:rPr>
        <w:t xml:space="preserve">safety inspection, condition assessment, structural evaluation, and </w:t>
      </w:r>
      <w:r w:rsidRPr="00DF3F95">
        <w:rPr>
          <w:rFonts w:ascii="Arial" w:hAnsi="Arial" w:cs="Arial"/>
          <w:sz w:val="19"/>
          <w:szCs w:val="19"/>
        </w:rPr>
        <w:t xml:space="preserve">rehabilitation of the Plaza Way Bridge over Sprout Brook in Paramus, New Jersey for Westfield Garden State Plaza.  The project consists of the reconstruction of the concrete pier caps including steel beam end repairs and replacement of deck joints.  The project also includes survey mapping, wetlands delineation and evaluation, hydraulics analysis, traffic management, and environmental permitting.  Served as Principal Bridge Engineer for the project.  Performed bridge inspection and condition evaluation of the </w:t>
      </w:r>
      <w:r>
        <w:rPr>
          <w:rFonts w:ascii="Arial" w:hAnsi="Arial" w:cs="Arial"/>
          <w:sz w:val="19"/>
          <w:szCs w:val="19"/>
        </w:rPr>
        <w:t xml:space="preserve">two-span </w:t>
      </w:r>
      <w:r w:rsidRPr="00DF3F95">
        <w:rPr>
          <w:rFonts w:ascii="Arial" w:hAnsi="Arial" w:cs="Arial"/>
          <w:sz w:val="19"/>
          <w:szCs w:val="19"/>
        </w:rPr>
        <w:t>bridge including preparation of inspection report, performed structural evaluation and load rating analysis of the deteriorated concrete pier caps including concrete material testing, provided engineering and design services for the replacement concrete pier caps, provided technical oversight and project coordination including development and preparation of contract documents, construction plans, specifications, and estimates, and performed QA/QC.</w:t>
      </w:r>
      <w:r w:rsidR="00301C59">
        <w:rPr>
          <w:rFonts w:ascii="Arial" w:hAnsi="Arial" w:cs="Arial"/>
          <w:sz w:val="19"/>
          <w:szCs w:val="19"/>
        </w:rPr>
        <w:t xml:space="preserve"> (2014-2016)</w:t>
      </w:r>
      <w:r w:rsidRPr="00DF3F95">
        <w:rPr>
          <w:rFonts w:ascii="Arial" w:hAnsi="Arial" w:cs="Arial"/>
          <w:sz w:val="19"/>
          <w:szCs w:val="19"/>
        </w:rPr>
        <w:t xml:space="preserve">  </w:t>
      </w:r>
    </w:p>
    <w:p w:rsidR="00AC6D79" w:rsidRDefault="00AC6D79" w:rsidP="0093720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FD4DB2" w:rsidRPr="00C45865" w:rsidRDefault="00FD4DB2" w:rsidP="00FD4DB2">
      <w:pPr>
        <w:jc w:val="both"/>
        <w:rPr>
          <w:rFonts w:ascii="Arial" w:hAnsi="Arial" w:cs="Arial"/>
          <w:b/>
          <w:bCs/>
          <w:sz w:val="19"/>
          <w:szCs w:val="19"/>
        </w:rPr>
      </w:pPr>
      <w:r w:rsidRPr="00C45865">
        <w:rPr>
          <w:rFonts w:ascii="Arial" w:hAnsi="Arial" w:cs="Arial"/>
          <w:b/>
          <w:bCs/>
          <w:noProof/>
          <w:sz w:val="19"/>
          <w:szCs w:val="19"/>
        </w:rPr>
        <w:t>Massachusetts Department of Transportation</w:t>
      </w:r>
      <w:r>
        <w:rPr>
          <w:rFonts w:ascii="Arial" w:hAnsi="Arial" w:cs="Arial"/>
          <w:b/>
          <w:bCs/>
          <w:noProof/>
          <w:sz w:val="19"/>
          <w:szCs w:val="19"/>
        </w:rPr>
        <w:t xml:space="preserve">, </w:t>
      </w:r>
      <w:r w:rsidRPr="00C45865">
        <w:rPr>
          <w:rFonts w:ascii="Arial" w:hAnsi="Arial" w:cs="Arial"/>
          <w:b/>
          <w:bCs/>
          <w:noProof/>
          <w:sz w:val="19"/>
          <w:szCs w:val="19"/>
        </w:rPr>
        <w:t xml:space="preserve">Statewide Bridge </w:t>
      </w:r>
      <w:r>
        <w:rPr>
          <w:rFonts w:ascii="Arial" w:hAnsi="Arial" w:cs="Arial"/>
          <w:b/>
          <w:bCs/>
          <w:noProof/>
          <w:sz w:val="19"/>
          <w:szCs w:val="19"/>
        </w:rPr>
        <w:t xml:space="preserve">Inspection and </w:t>
      </w:r>
      <w:r w:rsidRPr="00C45865">
        <w:rPr>
          <w:rFonts w:ascii="Arial" w:hAnsi="Arial" w:cs="Arial"/>
          <w:b/>
          <w:bCs/>
          <w:noProof/>
          <w:sz w:val="19"/>
          <w:szCs w:val="19"/>
        </w:rPr>
        <w:t>Load Rating Services</w:t>
      </w:r>
      <w:r>
        <w:rPr>
          <w:rFonts w:ascii="Arial" w:hAnsi="Arial" w:cs="Arial"/>
          <w:b/>
          <w:bCs/>
          <w:noProof/>
          <w:sz w:val="19"/>
          <w:szCs w:val="19"/>
        </w:rPr>
        <w:t xml:space="preserve">.  </w:t>
      </w:r>
      <w:r w:rsidRPr="00C45865">
        <w:rPr>
          <w:rFonts w:ascii="Arial" w:hAnsi="Arial" w:cs="Arial"/>
          <w:noProof/>
          <w:sz w:val="19"/>
          <w:szCs w:val="19"/>
        </w:rPr>
        <w:t>Served as Project Manager</w:t>
      </w:r>
      <w:r>
        <w:rPr>
          <w:rFonts w:ascii="Arial" w:hAnsi="Arial" w:cs="Arial"/>
          <w:noProof/>
          <w:sz w:val="19"/>
          <w:szCs w:val="19"/>
        </w:rPr>
        <w:t xml:space="preserve">, </w:t>
      </w:r>
      <w:r w:rsidRPr="00C45865">
        <w:rPr>
          <w:rFonts w:ascii="Arial" w:hAnsi="Arial" w:cs="Arial"/>
          <w:noProof/>
          <w:sz w:val="19"/>
          <w:szCs w:val="19"/>
        </w:rPr>
        <w:t>Senior Bridge Engineer</w:t>
      </w:r>
      <w:r>
        <w:rPr>
          <w:rFonts w:ascii="Arial" w:hAnsi="Arial" w:cs="Arial"/>
          <w:noProof/>
          <w:sz w:val="19"/>
          <w:szCs w:val="19"/>
        </w:rPr>
        <w:t xml:space="preserve">, and Team Leader </w:t>
      </w:r>
      <w:r w:rsidRPr="00C45865">
        <w:rPr>
          <w:rFonts w:ascii="Arial" w:hAnsi="Arial" w:cs="Arial"/>
          <w:noProof/>
          <w:sz w:val="19"/>
          <w:szCs w:val="19"/>
        </w:rPr>
        <w:t xml:space="preserve">for the </w:t>
      </w:r>
      <w:r>
        <w:rPr>
          <w:rFonts w:ascii="Arial" w:hAnsi="Arial" w:cs="Arial"/>
          <w:noProof/>
          <w:sz w:val="19"/>
          <w:szCs w:val="19"/>
        </w:rPr>
        <w:t xml:space="preserve">safety inspection and load rating </w:t>
      </w:r>
      <w:r w:rsidRPr="00C45865">
        <w:rPr>
          <w:rFonts w:ascii="Arial" w:hAnsi="Arial" w:cs="Arial"/>
          <w:noProof/>
          <w:sz w:val="19"/>
          <w:szCs w:val="19"/>
        </w:rPr>
        <w:t>analys</w:t>
      </w:r>
      <w:r>
        <w:rPr>
          <w:rFonts w:ascii="Arial" w:hAnsi="Arial" w:cs="Arial"/>
          <w:noProof/>
          <w:sz w:val="19"/>
          <w:szCs w:val="19"/>
        </w:rPr>
        <w:t xml:space="preserve">es of </w:t>
      </w:r>
      <w:r w:rsidRPr="00C45865">
        <w:rPr>
          <w:rFonts w:ascii="Arial" w:hAnsi="Arial" w:cs="Arial"/>
          <w:noProof/>
          <w:sz w:val="19"/>
          <w:szCs w:val="19"/>
        </w:rPr>
        <w:t>various statewide bridges</w:t>
      </w:r>
      <w:r>
        <w:rPr>
          <w:rFonts w:ascii="Arial" w:hAnsi="Arial" w:cs="Arial"/>
          <w:noProof/>
          <w:sz w:val="19"/>
          <w:szCs w:val="19"/>
        </w:rPr>
        <w:t xml:space="preserve">.  </w:t>
      </w:r>
      <w:r w:rsidRPr="00C45865">
        <w:rPr>
          <w:rFonts w:ascii="Arial" w:hAnsi="Arial" w:cs="Arial"/>
          <w:noProof/>
          <w:sz w:val="19"/>
          <w:szCs w:val="19"/>
        </w:rPr>
        <w:t>Provided project management, project and staff coordination and bridge load rating services for various single and multi-span highway steel bridges.</w:t>
      </w:r>
      <w:r w:rsidR="00A42A46">
        <w:rPr>
          <w:rFonts w:ascii="Arial" w:hAnsi="Arial" w:cs="Arial"/>
          <w:noProof/>
          <w:sz w:val="19"/>
          <w:szCs w:val="19"/>
        </w:rPr>
        <w:t xml:space="preserve"> (2012-2013)</w:t>
      </w:r>
      <w:r w:rsidRPr="00C45865">
        <w:rPr>
          <w:rFonts w:ascii="Arial" w:hAnsi="Arial" w:cs="Arial"/>
          <w:noProof/>
          <w:sz w:val="19"/>
          <w:szCs w:val="19"/>
        </w:rPr>
        <w:t xml:space="preserve"> </w:t>
      </w:r>
      <w:r>
        <w:rPr>
          <w:rFonts w:ascii="Arial" w:hAnsi="Arial" w:cs="Arial"/>
          <w:noProof/>
          <w:sz w:val="19"/>
          <w:szCs w:val="19"/>
        </w:rPr>
        <w:t xml:space="preserve"> </w:t>
      </w:r>
    </w:p>
    <w:p w:rsidR="00660043" w:rsidRPr="00660043" w:rsidRDefault="00660043" w:rsidP="00660043">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Cs w:val="19"/>
        </w:rPr>
      </w:pPr>
    </w:p>
    <w:p w:rsidR="00A135A7" w:rsidRPr="004A1BE8" w:rsidRDefault="00A135A7" w:rsidP="00A135A7">
      <w:pPr>
        <w:pStyle w:val="0BodyText"/>
        <w:spacing w:line="240" w:lineRule="auto"/>
        <w:jc w:val="both"/>
        <w:rPr>
          <w:rFonts w:ascii="Arial" w:hAnsi="Arial" w:cs="Arial"/>
          <w:sz w:val="19"/>
          <w:szCs w:val="19"/>
        </w:rPr>
      </w:pPr>
      <w:r w:rsidRPr="004A1BE8">
        <w:rPr>
          <w:rFonts w:ascii="Arial" w:hAnsi="Arial" w:cs="Arial"/>
          <w:b/>
          <w:bCs/>
          <w:sz w:val="19"/>
          <w:szCs w:val="19"/>
        </w:rPr>
        <w:t xml:space="preserve">Connecticut Department of Transportation, Consultant Liaison Engineering Services for the State and Federal Local Bridge Program.  </w:t>
      </w:r>
      <w:r w:rsidRPr="004A1BE8">
        <w:rPr>
          <w:rFonts w:ascii="Arial" w:hAnsi="Arial" w:cs="Arial"/>
          <w:sz w:val="19"/>
          <w:szCs w:val="19"/>
        </w:rPr>
        <w:t xml:space="preserve">Served as Principal Bridge Engineer for the Consultant Liaison Engineering Services contract for the State’s Bridge Programs.  Responsible for providing technical oversight of preliminary bridge engineering including bridge rehabilitation studies and structure type studies as well as performing limited bridge inspection and cursory visual structural observations to confirm and assess the extent and limits of bridge deficiencies.  Served as technical resource for the evaluation and determination of recommended scope of bridge reconstruction / rehabilitation in coordination and in conjunction with hydraulics and geotechnical requirements, as well as rights-of-way, utility, and regulatory permit requirements.  </w:t>
      </w:r>
      <w:r w:rsidR="00665BC8" w:rsidRPr="004A1BE8">
        <w:rPr>
          <w:rFonts w:ascii="Arial" w:hAnsi="Arial" w:cs="Arial"/>
          <w:sz w:val="19"/>
          <w:szCs w:val="19"/>
        </w:rPr>
        <w:t xml:space="preserve">Performed </w:t>
      </w:r>
      <w:r w:rsidR="004A1BE8" w:rsidRPr="004A1BE8">
        <w:rPr>
          <w:rFonts w:ascii="Arial" w:hAnsi="Arial" w:cs="Arial"/>
          <w:sz w:val="19"/>
          <w:szCs w:val="19"/>
        </w:rPr>
        <w:t xml:space="preserve">bridge inspection of various statewide bridges including single and multi-span steel, concrete, concrete arch bridges.  (2007-2009, 2013-2018)  </w:t>
      </w:r>
    </w:p>
    <w:p w:rsidR="00A135A7" w:rsidRDefault="00A135A7" w:rsidP="004A1BE8">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Cs w:val="19"/>
        </w:rPr>
      </w:pPr>
    </w:p>
    <w:p w:rsidR="00A135A7" w:rsidRPr="004A1BE8" w:rsidRDefault="004A1BE8" w:rsidP="004A1BE8">
      <w:pPr>
        <w:pStyle w:val="0BodyText"/>
        <w:spacing w:line="240" w:lineRule="auto"/>
        <w:jc w:val="both"/>
        <w:rPr>
          <w:rFonts w:ascii="Arial" w:hAnsi="Arial" w:cs="Arial"/>
          <w:sz w:val="19"/>
          <w:szCs w:val="19"/>
        </w:rPr>
      </w:pPr>
      <w:r>
        <w:rPr>
          <w:rFonts w:ascii="Arial" w:hAnsi="Arial" w:cs="Arial"/>
          <w:b/>
          <w:bCs/>
          <w:sz w:val="19"/>
          <w:szCs w:val="19"/>
        </w:rPr>
        <w:t xml:space="preserve">City of Stamford, </w:t>
      </w:r>
      <w:r w:rsidR="00A135A7" w:rsidRPr="004A1BE8">
        <w:rPr>
          <w:rFonts w:ascii="Arial" w:hAnsi="Arial" w:cs="Arial"/>
          <w:b/>
          <w:bCs/>
          <w:sz w:val="19"/>
          <w:szCs w:val="19"/>
        </w:rPr>
        <w:t xml:space="preserve">Rehabilitation of Richmond Hill Avenue over </w:t>
      </w:r>
      <w:proofErr w:type="spellStart"/>
      <w:r w:rsidR="00A135A7" w:rsidRPr="004A1BE8">
        <w:rPr>
          <w:rFonts w:ascii="Arial" w:hAnsi="Arial" w:cs="Arial"/>
          <w:b/>
          <w:bCs/>
          <w:sz w:val="19"/>
          <w:szCs w:val="19"/>
        </w:rPr>
        <w:t>Rippowam</w:t>
      </w:r>
      <w:proofErr w:type="spellEnd"/>
      <w:r w:rsidR="00A135A7" w:rsidRPr="004A1BE8">
        <w:rPr>
          <w:rFonts w:ascii="Arial" w:hAnsi="Arial" w:cs="Arial"/>
          <w:b/>
          <w:bCs/>
          <w:sz w:val="19"/>
          <w:szCs w:val="19"/>
        </w:rPr>
        <w:t xml:space="preserve"> River, Stamford, Connecticut</w:t>
      </w:r>
      <w:r>
        <w:rPr>
          <w:rFonts w:ascii="Arial" w:hAnsi="Arial" w:cs="Arial"/>
          <w:b/>
          <w:bCs/>
          <w:sz w:val="19"/>
          <w:szCs w:val="19"/>
        </w:rPr>
        <w:t xml:space="preserve">.  </w:t>
      </w:r>
      <w:r w:rsidR="00A135A7" w:rsidRPr="004A1BE8">
        <w:rPr>
          <w:rFonts w:ascii="Arial" w:hAnsi="Arial" w:cs="Arial"/>
          <w:sz w:val="19"/>
          <w:szCs w:val="19"/>
        </w:rPr>
        <w:t xml:space="preserve">Served as Project Manager and Lead Bridge Engineer for the </w:t>
      </w:r>
      <w:r>
        <w:rPr>
          <w:rFonts w:ascii="Arial" w:hAnsi="Arial" w:cs="Arial"/>
          <w:sz w:val="19"/>
          <w:szCs w:val="19"/>
        </w:rPr>
        <w:t xml:space="preserve">superstructure </w:t>
      </w:r>
      <w:r w:rsidR="00A135A7" w:rsidRPr="004A1BE8">
        <w:rPr>
          <w:rFonts w:ascii="Arial" w:hAnsi="Arial" w:cs="Arial"/>
          <w:sz w:val="19"/>
          <w:szCs w:val="19"/>
        </w:rPr>
        <w:t>replacement of the Richmond Hill Bridge under the State Local Bridge Program for the City of Stamford.  Provided project management, project coordination</w:t>
      </w:r>
      <w:r>
        <w:rPr>
          <w:rFonts w:ascii="Arial" w:hAnsi="Arial" w:cs="Arial"/>
          <w:sz w:val="19"/>
          <w:szCs w:val="19"/>
        </w:rPr>
        <w:t>, bridge inspection</w:t>
      </w:r>
      <w:r w:rsidR="00A135A7" w:rsidRPr="004A1BE8">
        <w:rPr>
          <w:rFonts w:ascii="Arial" w:hAnsi="Arial" w:cs="Arial"/>
          <w:sz w:val="19"/>
          <w:szCs w:val="19"/>
        </w:rPr>
        <w:t xml:space="preserve"> and design services for the rehabilitation of the two-span </w:t>
      </w:r>
      <w:r>
        <w:rPr>
          <w:rFonts w:ascii="Arial" w:hAnsi="Arial" w:cs="Arial"/>
          <w:sz w:val="19"/>
          <w:szCs w:val="19"/>
        </w:rPr>
        <w:t xml:space="preserve">multiple steel girder </w:t>
      </w:r>
      <w:r w:rsidR="00A135A7" w:rsidRPr="004A1BE8">
        <w:rPr>
          <w:rFonts w:ascii="Arial" w:hAnsi="Arial" w:cs="Arial"/>
          <w:sz w:val="19"/>
          <w:szCs w:val="19"/>
        </w:rPr>
        <w:t>bridge</w:t>
      </w:r>
      <w:r>
        <w:rPr>
          <w:rFonts w:ascii="Arial" w:hAnsi="Arial" w:cs="Arial"/>
          <w:sz w:val="19"/>
          <w:szCs w:val="19"/>
        </w:rPr>
        <w:t>.  Performed bridge inspection of the bridge, which focused on the superstructure, bearings, and deck joints.</w:t>
      </w:r>
      <w:r w:rsidR="00A135A7" w:rsidRPr="004A1BE8">
        <w:rPr>
          <w:rFonts w:ascii="Arial" w:hAnsi="Arial" w:cs="Arial"/>
          <w:sz w:val="19"/>
          <w:szCs w:val="19"/>
        </w:rPr>
        <w:t xml:space="preserve">  </w:t>
      </w:r>
      <w:r>
        <w:rPr>
          <w:rFonts w:ascii="Arial" w:hAnsi="Arial" w:cs="Arial"/>
          <w:sz w:val="19"/>
          <w:szCs w:val="19"/>
        </w:rPr>
        <w:t xml:space="preserve">Observations from the bridge inspection and subsequent structure evaluation assessed that the deteriorations were significant enough to warrant full replacement of the superstructure.  </w:t>
      </w:r>
      <w:r w:rsidR="00A135A7" w:rsidRPr="004A1BE8">
        <w:rPr>
          <w:rFonts w:ascii="Arial" w:hAnsi="Arial" w:cs="Arial"/>
          <w:sz w:val="19"/>
          <w:szCs w:val="19"/>
        </w:rPr>
        <w:t xml:space="preserve">The </w:t>
      </w:r>
      <w:r>
        <w:rPr>
          <w:rFonts w:ascii="Arial" w:hAnsi="Arial" w:cs="Arial"/>
          <w:sz w:val="19"/>
          <w:szCs w:val="19"/>
        </w:rPr>
        <w:t xml:space="preserve">structural </w:t>
      </w:r>
      <w:r w:rsidR="00A135A7" w:rsidRPr="004A1BE8">
        <w:rPr>
          <w:rFonts w:ascii="Arial" w:hAnsi="Arial" w:cs="Arial"/>
          <w:sz w:val="19"/>
          <w:szCs w:val="19"/>
        </w:rPr>
        <w:t xml:space="preserve">design consisted of replacing the two simple spans with a two-span continuous multi-steel girder superstructure, eliminating the intermediate deck joint over the pier, which was the primary cause of girder deteriorations.  The design also included the replacement of a retaining wall alongside Richmond Hill Ave and adjacent to a historic cemetery.  Prepared </w:t>
      </w:r>
      <w:r>
        <w:rPr>
          <w:rFonts w:ascii="Arial" w:hAnsi="Arial" w:cs="Arial"/>
          <w:sz w:val="19"/>
          <w:szCs w:val="19"/>
        </w:rPr>
        <w:t xml:space="preserve">inspection report for the City, prepared </w:t>
      </w:r>
      <w:r w:rsidR="00A135A7" w:rsidRPr="004A1BE8">
        <w:rPr>
          <w:rFonts w:ascii="Arial" w:hAnsi="Arial" w:cs="Arial"/>
          <w:sz w:val="19"/>
          <w:szCs w:val="19"/>
        </w:rPr>
        <w:t>rehabilitation study</w:t>
      </w:r>
      <w:r>
        <w:rPr>
          <w:rFonts w:ascii="Arial" w:hAnsi="Arial" w:cs="Arial"/>
          <w:sz w:val="19"/>
          <w:szCs w:val="19"/>
        </w:rPr>
        <w:t xml:space="preserve"> report</w:t>
      </w:r>
      <w:r w:rsidR="00A135A7" w:rsidRPr="004A1BE8">
        <w:rPr>
          <w:rFonts w:ascii="Arial" w:hAnsi="Arial" w:cs="Arial"/>
          <w:sz w:val="19"/>
          <w:szCs w:val="19"/>
        </w:rPr>
        <w:t>, preformed preliminary and final design, utility coordination, coordination of CTDE</w:t>
      </w:r>
      <w:r>
        <w:rPr>
          <w:rFonts w:ascii="Arial" w:hAnsi="Arial" w:cs="Arial"/>
          <w:sz w:val="19"/>
          <w:szCs w:val="19"/>
        </w:rPr>
        <w:t>E</w:t>
      </w:r>
      <w:r w:rsidR="00A135A7" w:rsidRPr="004A1BE8">
        <w:rPr>
          <w:rFonts w:ascii="Arial" w:hAnsi="Arial" w:cs="Arial"/>
          <w:sz w:val="19"/>
          <w:szCs w:val="19"/>
        </w:rPr>
        <w:t>P permit applications, bridge lighting design and coordinated archeological sensitivity assessment pertaining to potential disturbance to the cemetery. Project duration: 2007-2009.</w:t>
      </w:r>
    </w:p>
    <w:p w:rsidR="00AC6D79" w:rsidRDefault="00AC6D79" w:rsidP="0093720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644C4B" w:rsidRPr="00644C4B" w:rsidRDefault="00644C4B" w:rsidP="00644C4B">
      <w:pPr>
        <w:pStyle w:val="0BodyText"/>
        <w:spacing w:line="240" w:lineRule="auto"/>
        <w:jc w:val="both"/>
        <w:rPr>
          <w:rFonts w:ascii="Arial" w:hAnsi="Arial" w:cs="Arial"/>
          <w:sz w:val="19"/>
          <w:szCs w:val="19"/>
        </w:rPr>
      </w:pPr>
      <w:r>
        <w:rPr>
          <w:rFonts w:ascii="Arial" w:hAnsi="Arial" w:cs="Arial"/>
          <w:b/>
          <w:bCs/>
          <w:sz w:val="19"/>
          <w:szCs w:val="19"/>
        </w:rPr>
        <w:t xml:space="preserve">City of Norwalk, </w:t>
      </w:r>
      <w:r w:rsidRPr="00644C4B">
        <w:rPr>
          <w:rFonts w:ascii="Arial" w:hAnsi="Arial" w:cs="Arial"/>
          <w:b/>
          <w:bCs/>
          <w:sz w:val="19"/>
          <w:szCs w:val="19"/>
        </w:rPr>
        <w:t xml:space="preserve">Bridge Inspection and </w:t>
      </w:r>
      <w:r>
        <w:rPr>
          <w:rFonts w:ascii="Arial" w:hAnsi="Arial" w:cs="Arial"/>
          <w:b/>
          <w:bCs/>
          <w:sz w:val="19"/>
          <w:szCs w:val="19"/>
        </w:rPr>
        <w:t xml:space="preserve">Bridge Rehabilitation of </w:t>
      </w:r>
      <w:r w:rsidRPr="00644C4B">
        <w:rPr>
          <w:rFonts w:ascii="Arial" w:hAnsi="Arial" w:cs="Arial"/>
          <w:b/>
          <w:bCs/>
          <w:sz w:val="19"/>
          <w:szCs w:val="19"/>
        </w:rPr>
        <w:t>Town-Owned Bridges</w:t>
      </w:r>
      <w:r w:rsidRPr="00644C4B">
        <w:rPr>
          <w:rFonts w:ascii="Arial" w:hAnsi="Arial" w:cs="Arial"/>
          <w:b/>
          <w:sz w:val="19"/>
          <w:szCs w:val="19"/>
        </w:rPr>
        <w:t xml:space="preserve">, </w:t>
      </w:r>
      <w:r>
        <w:rPr>
          <w:rFonts w:ascii="Arial" w:hAnsi="Arial" w:cs="Arial"/>
          <w:b/>
          <w:sz w:val="19"/>
          <w:szCs w:val="19"/>
        </w:rPr>
        <w:t>Norwalk</w:t>
      </w:r>
      <w:r w:rsidRPr="00644C4B">
        <w:rPr>
          <w:rFonts w:ascii="Arial" w:hAnsi="Arial" w:cs="Arial"/>
          <w:b/>
          <w:sz w:val="19"/>
          <w:szCs w:val="19"/>
        </w:rPr>
        <w:t>, Connecticut</w:t>
      </w:r>
      <w:r>
        <w:rPr>
          <w:rFonts w:ascii="Arial" w:hAnsi="Arial" w:cs="Arial"/>
          <w:b/>
          <w:sz w:val="19"/>
          <w:szCs w:val="19"/>
        </w:rPr>
        <w:t xml:space="preserve">.  </w:t>
      </w:r>
      <w:r w:rsidRPr="00644C4B">
        <w:rPr>
          <w:rFonts w:ascii="Arial" w:hAnsi="Arial" w:cs="Arial"/>
          <w:sz w:val="19"/>
          <w:szCs w:val="19"/>
        </w:rPr>
        <w:t>Served as Project Manager, Team Leader, and Inspector responsible for completing full in-depth inspection services for </w:t>
      </w:r>
      <w:r>
        <w:rPr>
          <w:rFonts w:ascii="Arial" w:hAnsi="Arial" w:cs="Arial"/>
          <w:sz w:val="19"/>
          <w:szCs w:val="19"/>
        </w:rPr>
        <w:t>30</w:t>
      </w:r>
      <w:r w:rsidRPr="00644C4B">
        <w:rPr>
          <w:rFonts w:ascii="Arial" w:hAnsi="Arial" w:cs="Arial"/>
          <w:sz w:val="19"/>
          <w:szCs w:val="19"/>
        </w:rPr>
        <w:t> structures in</w:t>
      </w:r>
      <w:r>
        <w:rPr>
          <w:rFonts w:ascii="Arial" w:hAnsi="Arial" w:cs="Arial"/>
          <w:sz w:val="19"/>
          <w:szCs w:val="19"/>
        </w:rPr>
        <w:t xml:space="preserve"> various locations in Norwalk, Connecticut</w:t>
      </w:r>
      <w:r w:rsidRPr="00644C4B">
        <w:rPr>
          <w:rFonts w:ascii="Arial" w:hAnsi="Arial" w:cs="Arial"/>
          <w:sz w:val="19"/>
          <w:szCs w:val="19"/>
        </w:rPr>
        <w:t>.  These structures consist of short span bridges varying in span lengths from six feet to 20 feet as well as inspecting different types of buried structures such as box culverts</w:t>
      </w:r>
      <w:r w:rsidR="00204FCD">
        <w:rPr>
          <w:rFonts w:ascii="Arial" w:hAnsi="Arial" w:cs="Arial"/>
          <w:sz w:val="19"/>
          <w:szCs w:val="19"/>
        </w:rPr>
        <w:t>, concrete pipes,</w:t>
      </w:r>
      <w:r w:rsidRPr="00644C4B">
        <w:rPr>
          <w:rFonts w:ascii="Arial" w:hAnsi="Arial" w:cs="Arial"/>
          <w:sz w:val="19"/>
          <w:szCs w:val="19"/>
        </w:rPr>
        <w:t xml:space="preserve"> and corrugated metal pipes.  Provided hands-on inspection services for each structure</w:t>
      </w:r>
      <w:r w:rsidR="00204FCD">
        <w:rPr>
          <w:rFonts w:ascii="Arial" w:hAnsi="Arial" w:cs="Arial"/>
          <w:sz w:val="19"/>
          <w:szCs w:val="19"/>
        </w:rPr>
        <w:t xml:space="preserve">, assessed their conditions, and evaluated the observed deficiencies.  </w:t>
      </w:r>
      <w:r w:rsidRPr="00644C4B">
        <w:rPr>
          <w:rFonts w:ascii="Arial" w:hAnsi="Arial" w:cs="Arial"/>
          <w:sz w:val="19"/>
          <w:szCs w:val="19"/>
        </w:rPr>
        <w:t>Identified structural</w:t>
      </w:r>
      <w:r w:rsidR="00204FCD">
        <w:rPr>
          <w:rFonts w:ascii="Arial" w:hAnsi="Arial" w:cs="Arial"/>
          <w:sz w:val="19"/>
          <w:szCs w:val="19"/>
        </w:rPr>
        <w:t xml:space="preserve">, </w:t>
      </w:r>
      <w:r w:rsidRPr="00644C4B">
        <w:rPr>
          <w:rFonts w:ascii="Arial" w:hAnsi="Arial" w:cs="Arial"/>
          <w:sz w:val="19"/>
          <w:szCs w:val="19"/>
        </w:rPr>
        <w:t>functional</w:t>
      </w:r>
      <w:r w:rsidR="00204FCD">
        <w:rPr>
          <w:rFonts w:ascii="Arial" w:hAnsi="Arial" w:cs="Arial"/>
          <w:sz w:val="19"/>
          <w:szCs w:val="19"/>
        </w:rPr>
        <w:t xml:space="preserve">, and traffic safety </w:t>
      </w:r>
      <w:r w:rsidRPr="00644C4B">
        <w:rPr>
          <w:rFonts w:ascii="Arial" w:hAnsi="Arial" w:cs="Arial"/>
          <w:sz w:val="19"/>
          <w:szCs w:val="19"/>
        </w:rPr>
        <w:t xml:space="preserve">deficiencies of each structure, suitability of traffic protection, such as bridge railings, and assessed channel scour and/or embankment erosion near the structures.  The results of each inspection were documented in a report including a summary using the standard CTDOT </w:t>
      </w:r>
      <w:r w:rsidR="00204FCD">
        <w:rPr>
          <w:rFonts w:ascii="Arial" w:hAnsi="Arial" w:cs="Arial"/>
          <w:sz w:val="19"/>
          <w:szCs w:val="19"/>
        </w:rPr>
        <w:t>F</w:t>
      </w:r>
      <w:r w:rsidRPr="00644C4B">
        <w:rPr>
          <w:rFonts w:ascii="Arial" w:hAnsi="Arial" w:cs="Arial"/>
          <w:sz w:val="19"/>
          <w:szCs w:val="19"/>
        </w:rPr>
        <w:t xml:space="preserve">orm BRI-18, BRI-19 and subsequent photograph sheets illustrating the areas of deterioration.  The structures were inspected in accordance </w:t>
      </w:r>
      <w:r w:rsidR="00204FCD">
        <w:rPr>
          <w:rFonts w:ascii="Arial" w:hAnsi="Arial" w:cs="Arial"/>
          <w:sz w:val="19"/>
          <w:szCs w:val="19"/>
        </w:rPr>
        <w:t>with</w:t>
      </w:r>
      <w:r w:rsidRPr="00644C4B">
        <w:rPr>
          <w:rFonts w:ascii="Arial" w:hAnsi="Arial" w:cs="Arial"/>
          <w:sz w:val="19"/>
          <w:szCs w:val="19"/>
        </w:rPr>
        <w:t xml:space="preserve"> the National Bridge Inspection Standards (NBIS) supplemented by the Connecticut Department of Transportation’s Bridge Inspection Manual.</w:t>
      </w:r>
      <w:r w:rsidR="00204FCD">
        <w:rPr>
          <w:rFonts w:ascii="Arial" w:hAnsi="Arial" w:cs="Arial"/>
          <w:sz w:val="19"/>
          <w:szCs w:val="19"/>
        </w:rPr>
        <w:t xml:space="preserve">  The assignment also included preparing an inventory of structures summarizing the structure’s ratings and recommended maintenance, repairs, and rehabilitation</w:t>
      </w:r>
      <w:r w:rsidR="00486546">
        <w:rPr>
          <w:rFonts w:ascii="Arial" w:hAnsi="Arial" w:cs="Arial"/>
          <w:sz w:val="19"/>
          <w:szCs w:val="19"/>
        </w:rPr>
        <w:t xml:space="preserve"> that addresses observed deteriorations including associated opinions of probable construction cost</w:t>
      </w:r>
      <w:r w:rsidR="00204FCD">
        <w:rPr>
          <w:rFonts w:ascii="Arial" w:hAnsi="Arial" w:cs="Arial"/>
          <w:sz w:val="19"/>
          <w:szCs w:val="19"/>
        </w:rPr>
        <w:t xml:space="preserve">.  Provided design and engineering services for the repair and </w:t>
      </w:r>
      <w:r w:rsidR="00486546">
        <w:rPr>
          <w:rFonts w:ascii="Arial" w:hAnsi="Arial" w:cs="Arial"/>
          <w:sz w:val="19"/>
          <w:szCs w:val="19"/>
        </w:rPr>
        <w:t>rehabilitation of</w:t>
      </w:r>
      <w:r w:rsidR="00204FCD">
        <w:rPr>
          <w:rFonts w:ascii="Arial" w:hAnsi="Arial" w:cs="Arial"/>
          <w:sz w:val="19"/>
          <w:szCs w:val="19"/>
        </w:rPr>
        <w:t xml:space="preserve"> structurally deficient bridges, and design of full structure replacement of failed and/or collapsed structures.</w:t>
      </w:r>
      <w:r w:rsidR="00522F3D">
        <w:rPr>
          <w:rFonts w:ascii="Arial" w:hAnsi="Arial" w:cs="Arial"/>
          <w:sz w:val="19"/>
          <w:szCs w:val="19"/>
        </w:rPr>
        <w:t xml:space="preserve"> (2018-2022)</w:t>
      </w:r>
      <w:r w:rsidR="00204FCD">
        <w:rPr>
          <w:rFonts w:ascii="Arial" w:hAnsi="Arial" w:cs="Arial"/>
          <w:sz w:val="19"/>
          <w:szCs w:val="19"/>
        </w:rPr>
        <w:t xml:space="preserve">  </w:t>
      </w:r>
    </w:p>
    <w:p w:rsidR="00644C4B" w:rsidRPr="00486546" w:rsidRDefault="00644C4B" w:rsidP="00486546">
      <w:pPr>
        <w:widowControl/>
        <w:jc w:val="both"/>
        <w:rPr>
          <w:rFonts w:ascii="Arial" w:hAnsi="Arial" w:cs="Arial"/>
          <w:b/>
          <w:bCs/>
          <w:sz w:val="19"/>
          <w:szCs w:val="19"/>
        </w:rPr>
      </w:pPr>
    </w:p>
    <w:p w:rsidR="00486546" w:rsidRDefault="00486546" w:rsidP="00486546">
      <w:pPr>
        <w:pStyle w:val="0bodytext0"/>
        <w:spacing w:before="0" w:beforeAutospacing="0" w:after="0" w:afterAutospacing="0"/>
        <w:jc w:val="both"/>
        <w:rPr>
          <w:rFonts w:ascii="Arial" w:hAnsi="Arial" w:cs="Arial"/>
          <w:sz w:val="19"/>
          <w:szCs w:val="19"/>
        </w:rPr>
      </w:pPr>
      <w:r>
        <w:rPr>
          <w:rFonts w:ascii="Arial" w:hAnsi="Arial" w:cs="Arial"/>
          <w:b/>
          <w:bCs/>
          <w:sz w:val="19"/>
          <w:szCs w:val="19"/>
        </w:rPr>
        <w:t xml:space="preserve">Town of Greenwich, </w:t>
      </w:r>
      <w:r w:rsidRPr="00486546">
        <w:rPr>
          <w:rFonts w:ascii="Arial" w:hAnsi="Arial" w:cs="Arial"/>
          <w:b/>
          <w:bCs/>
          <w:sz w:val="19"/>
          <w:szCs w:val="19"/>
        </w:rPr>
        <w:t xml:space="preserve">Bridge Inspection of Town-Owned Bridges, </w:t>
      </w:r>
      <w:r>
        <w:rPr>
          <w:rFonts w:ascii="Arial" w:hAnsi="Arial" w:cs="Arial"/>
          <w:b/>
          <w:bCs/>
          <w:sz w:val="19"/>
          <w:szCs w:val="19"/>
        </w:rPr>
        <w:t>Greenwich</w:t>
      </w:r>
      <w:r w:rsidRPr="00486546">
        <w:rPr>
          <w:rFonts w:ascii="Arial" w:hAnsi="Arial" w:cs="Arial"/>
          <w:b/>
          <w:bCs/>
          <w:sz w:val="19"/>
          <w:szCs w:val="19"/>
        </w:rPr>
        <w:t>, Connecticut</w:t>
      </w:r>
      <w:r>
        <w:rPr>
          <w:rFonts w:ascii="Arial" w:hAnsi="Arial" w:cs="Arial"/>
          <w:b/>
          <w:bCs/>
          <w:sz w:val="19"/>
          <w:szCs w:val="19"/>
        </w:rPr>
        <w:t>.</w:t>
      </w:r>
      <w:r w:rsidRPr="00486546">
        <w:rPr>
          <w:rFonts w:ascii="Arial" w:hAnsi="Arial" w:cs="Arial"/>
          <w:b/>
          <w:bCs/>
          <w:sz w:val="19"/>
          <w:szCs w:val="19"/>
        </w:rPr>
        <w:t xml:space="preserve"> </w:t>
      </w:r>
      <w:r>
        <w:rPr>
          <w:rFonts w:ascii="Arial" w:hAnsi="Arial" w:cs="Arial"/>
          <w:b/>
          <w:bCs/>
          <w:sz w:val="19"/>
          <w:szCs w:val="19"/>
        </w:rPr>
        <w:t xml:space="preserve"> </w:t>
      </w:r>
      <w:r w:rsidRPr="00486546">
        <w:rPr>
          <w:rFonts w:ascii="Arial" w:hAnsi="Arial" w:cs="Arial"/>
          <w:sz w:val="19"/>
          <w:szCs w:val="19"/>
        </w:rPr>
        <w:t xml:space="preserve">Served as Project Manager and team leader for the safety inspection and evaluation of Town-owned bridges.  This consists of </w:t>
      </w:r>
      <w:r>
        <w:rPr>
          <w:rFonts w:ascii="Arial" w:hAnsi="Arial" w:cs="Arial"/>
          <w:sz w:val="19"/>
          <w:szCs w:val="19"/>
        </w:rPr>
        <w:t xml:space="preserve">hands-on </w:t>
      </w:r>
      <w:r w:rsidRPr="00486546">
        <w:rPr>
          <w:rFonts w:ascii="Arial" w:hAnsi="Arial" w:cs="Arial"/>
          <w:sz w:val="19"/>
          <w:szCs w:val="19"/>
        </w:rPr>
        <w:t xml:space="preserve">safety inspection of </w:t>
      </w:r>
      <w:r>
        <w:rPr>
          <w:rFonts w:ascii="Arial" w:hAnsi="Arial" w:cs="Arial"/>
          <w:sz w:val="19"/>
          <w:szCs w:val="19"/>
        </w:rPr>
        <w:t>15</w:t>
      </w:r>
      <w:r w:rsidRPr="00486546">
        <w:rPr>
          <w:rFonts w:ascii="Arial" w:hAnsi="Arial" w:cs="Arial"/>
          <w:sz w:val="19"/>
          <w:szCs w:val="19"/>
        </w:rPr>
        <w:t xml:space="preserve"> bridges</w:t>
      </w:r>
      <w:r w:rsidR="00F81FD2">
        <w:rPr>
          <w:rFonts w:ascii="Arial" w:hAnsi="Arial" w:cs="Arial"/>
          <w:sz w:val="19"/>
          <w:szCs w:val="19"/>
        </w:rPr>
        <w:t>,</w:t>
      </w:r>
      <w:r w:rsidRPr="00486546">
        <w:rPr>
          <w:rFonts w:ascii="Arial" w:hAnsi="Arial" w:cs="Arial"/>
          <w:sz w:val="19"/>
          <w:szCs w:val="19"/>
        </w:rPr>
        <w:t xml:space="preserve"> </w:t>
      </w:r>
      <w:r>
        <w:rPr>
          <w:rFonts w:ascii="Arial" w:hAnsi="Arial" w:cs="Arial"/>
          <w:sz w:val="19"/>
          <w:szCs w:val="19"/>
        </w:rPr>
        <w:t>assessed and evaluated the</w:t>
      </w:r>
      <w:r w:rsidR="00F81FD2">
        <w:rPr>
          <w:rFonts w:ascii="Arial" w:hAnsi="Arial" w:cs="Arial"/>
          <w:sz w:val="19"/>
          <w:szCs w:val="19"/>
        </w:rPr>
        <w:t>ir</w:t>
      </w:r>
      <w:r>
        <w:rPr>
          <w:rFonts w:ascii="Arial" w:hAnsi="Arial" w:cs="Arial"/>
          <w:sz w:val="19"/>
          <w:szCs w:val="19"/>
        </w:rPr>
        <w:t xml:space="preserve"> </w:t>
      </w:r>
      <w:r w:rsidR="00F81FD2">
        <w:rPr>
          <w:rFonts w:ascii="Arial" w:hAnsi="Arial" w:cs="Arial"/>
          <w:sz w:val="19"/>
          <w:szCs w:val="19"/>
        </w:rPr>
        <w:t xml:space="preserve">existing condition and </w:t>
      </w:r>
      <w:r>
        <w:rPr>
          <w:rFonts w:ascii="Arial" w:hAnsi="Arial" w:cs="Arial"/>
          <w:sz w:val="19"/>
          <w:szCs w:val="19"/>
        </w:rPr>
        <w:t xml:space="preserve">observed deficiencies.  </w:t>
      </w:r>
      <w:r w:rsidRPr="00644C4B">
        <w:rPr>
          <w:rFonts w:ascii="Arial" w:hAnsi="Arial" w:cs="Arial"/>
          <w:sz w:val="19"/>
          <w:szCs w:val="19"/>
        </w:rPr>
        <w:t>Identified structural</w:t>
      </w:r>
      <w:r>
        <w:rPr>
          <w:rFonts w:ascii="Arial" w:hAnsi="Arial" w:cs="Arial"/>
          <w:sz w:val="19"/>
          <w:szCs w:val="19"/>
        </w:rPr>
        <w:t xml:space="preserve">, </w:t>
      </w:r>
      <w:r w:rsidRPr="00644C4B">
        <w:rPr>
          <w:rFonts w:ascii="Arial" w:hAnsi="Arial" w:cs="Arial"/>
          <w:sz w:val="19"/>
          <w:szCs w:val="19"/>
        </w:rPr>
        <w:t>functional</w:t>
      </w:r>
      <w:r>
        <w:rPr>
          <w:rFonts w:ascii="Arial" w:hAnsi="Arial" w:cs="Arial"/>
          <w:sz w:val="19"/>
          <w:szCs w:val="19"/>
        </w:rPr>
        <w:t xml:space="preserve">, and traffic safety </w:t>
      </w:r>
      <w:r w:rsidRPr="00644C4B">
        <w:rPr>
          <w:rFonts w:ascii="Arial" w:hAnsi="Arial" w:cs="Arial"/>
          <w:sz w:val="19"/>
          <w:szCs w:val="19"/>
        </w:rPr>
        <w:t xml:space="preserve">deficiencies of each structure, suitability of traffic protection, such as bridge railings, and assessed channel scour and/or embankment erosion near the structures.  The results of each inspection were documented in a report including a summary using the standard CTDOT </w:t>
      </w:r>
      <w:r>
        <w:rPr>
          <w:rFonts w:ascii="Arial" w:hAnsi="Arial" w:cs="Arial"/>
          <w:sz w:val="19"/>
          <w:szCs w:val="19"/>
        </w:rPr>
        <w:t>F</w:t>
      </w:r>
      <w:r w:rsidRPr="00644C4B">
        <w:rPr>
          <w:rFonts w:ascii="Arial" w:hAnsi="Arial" w:cs="Arial"/>
          <w:sz w:val="19"/>
          <w:szCs w:val="19"/>
        </w:rPr>
        <w:t xml:space="preserve">orm BRI-18, BRI-19 and subsequent photograph sheets illustrating the areas of deterioration.  The structures were inspected in accordance </w:t>
      </w:r>
      <w:r>
        <w:rPr>
          <w:rFonts w:ascii="Arial" w:hAnsi="Arial" w:cs="Arial"/>
          <w:sz w:val="19"/>
          <w:szCs w:val="19"/>
        </w:rPr>
        <w:t>with</w:t>
      </w:r>
      <w:r w:rsidRPr="00644C4B">
        <w:rPr>
          <w:rFonts w:ascii="Arial" w:hAnsi="Arial" w:cs="Arial"/>
          <w:sz w:val="19"/>
          <w:szCs w:val="19"/>
        </w:rPr>
        <w:t xml:space="preserve"> the National Bridge Inspection Standards (NBIS) supplemented by the Connecticut Department of Transportation’s Bridge Inspection Manual.</w:t>
      </w:r>
      <w:r>
        <w:rPr>
          <w:rFonts w:ascii="Arial" w:hAnsi="Arial" w:cs="Arial"/>
          <w:sz w:val="19"/>
          <w:szCs w:val="19"/>
        </w:rPr>
        <w:t xml:space="preserve">  Provided structure evaluation and recommendations for maintenance, repairs, and </w:t>
      </w:r>
      <w:r w:rsidR="00C45865">
        <w:rPr>
          <w:rFonts w:ascii="Arial" w:hAnsi="Arial" w:cs="Arial"/>
          <w:sz w:val="19"/>
          <w:szCs w:val="19"/>
        </w:rPr>
        <w:t>rehabilitation</w:t>
      </w:r>
      <w:r>
        <w:rPr>
          <w:rFonts w:ascii="Arial" w:hAnsi="Arial" w:cs="Arial"/>
          <w:sz w:val="19"/>
          <w:szCs w:val="19"/>
        </w:rPr>
        <w:t xml:space="preserve"> to address observed deteriorations.</w:t>
      </w:r>
      <w:r w:rsidR="00522F3D">
        <w:rPr>
          <w:rFonts w:ascii="Arial" w:hAnsi="Arial" w:cs="Arial"/>
          <w:sz w:val="19"/>
          <w:szCs w:val="19"/>
        </w:rPr>
        <w:t xml:space="preserve"> (2018-2022)</w:t>
      </w:r>
      <w:r>
        <w:rPr>
          <w:rFonts w:ascii="Arial" w:hAnsi="Arial" w:cs="Arial"/>
          <w:sz w:val="19"/>
          <w:szCs w:val="19"/>
        </w:rPr>
        <w:t xml:space="preserve">    </w:t>
      </w:r>
    </w:p>
    <w:p w:rsidR="00486546" w:rsidRDefault="00486546" w:rsidP="00486546">
      <w:pPr>
        <w:pStyle w:val="0bodytext0"/>
        <w:spacing w:before="0" w:beforeAutospacing="0" w:after="0" w:afterAutospacing="0"/>
        <w:jc w:val="both"/>
        <w:rPr>
          <w:rFonts w:ascii="Arial" w:hAnsi="Arial" w:cs="Arial"/>
          <w:sz w:val="19"/>
          <w:szCs w:val="19"/>
        </w:rPr>
      </w:pPr>
    </w:p>
    <w:p w:rsidR="00644C4B" w:rsidRPr="00644C4B" w:rsidRDefault="00644C4B" w:rsidP="00644C4B">
      <w:pPr>
        <w:pStyle w:val="0BodyText"/>
        <w:spacing w:line="240" w:lineRule="auto"/>
        <w:jc w:val="both"/>
        <w:rPr>
          <w:rFonts w:ascii="Arial" w:hAnsi="Arial" w:cs="Arial"/>
          <w:sz w:val="19"/>
          <w:szCs w:val="19"/>
        </w:rPr>
      </w:pPr>
      <w:r>
        <w:rPr>
          <w:rFonts w:ascii="Arial" w:hAnsi="Arial" w:cs="Arial"/>
          <w:b/>
          <w:bCs/>
          <w:sz w:val="19"/>
          <w:szCs w:val="19"/>
        </w:rPr>
        <w:t xml:space="preserve">City of Danbury, </w:t>
      </w:r>
      <w:r w:rsidRPr="00644C4B">
        <w:rPr>
          <w:rFonts w:ascii="Arial" w:hAnsi="Arial" w:cs="Arial"/>
          <w:b/>
          <w:bCs/>
          <w:sz w:val="19"/>
          <w:szCs w:val="19"/>
        </w:rPr>
        <w:t>Bridge Inspection and Load Rating of Town-Owned Bridges</w:t>
      </w:r>
      <w:r w:rsidRPr="00644C4B">
        <w:rPr>
          <w:rFonts w:ascii="Arial" w:hAnsi="Arial" w:cs="Arial"/>
          <w:b/>
          <w:sz w:val="19"/>
          <w:szCs w:val="19"/>
        </w:rPr>
        <w:t>, Danbury, Connecticut</w:t>
      </w:r>
      <w:r>
        <w:rPr>
          <w:rFonts w:ascii="Arial" w:hAnsi="Arial" w:cs="Arial"/>
          <w:b/>
          <w:sz w:val="19"/>
          <w:szCs w:val="19"/>
        </w:rPr>
        <w:t xml:space="preserve">.  </w:t>
      </w:r>
      <w:r w:rsidRPr="00644C4B">
        <w:rPr>
          <w:rFonts w:ascii="Arial" w:hAnsi="Arial" w:cs="Arial"/>
          <w:sz w:val="19"/>
          <w:szCs w:val="19"/>
        </w:rPr>
        <w:t>Served as Project Manager, Team Leader, and Inspector responsible for completing full in-depth inspection services for 40 </w:t>
      </w:r>
      <w:r>
        <w:rPr>
          <w:rFonts w:ascii="Arial" w:hAnsi="Arial" w:cs="Arial"/>
          <w:sz w:val="19"/>
          <w:szCs w:val="19"/>
        </w:rPr>
        <w:t xml:space="preserve">bridges in various locations </w:t>
      </w:r>
      <w:r w:rsidRPr="00644C4B">
        <w:rPr>
          <w:rFonts w:ascii="Arial" w:hAnsi="Arial" w:cs="Arial"/>
          <w:sz w:val="19"/>
          <w:szCs w:val="19"/>
        </w:rPr>
        <w:t>in Danbury</w:t>
      </w:r>
      <w:r>
        <w:rPr>
          <w:rFonts w:ascii="Arial" w:hAnsi="Arial" w:cs="Arial"/>
          <w:sz w:val="19"/>
          <w:szCs w:val="19"/>
        </w:rPr>
        <w:t>, Connecticut</w:t>
      </w:r>
      <w:r w:rsidRPr="00644C4B">
        <w:rPr>
          <w:rFonts w:ascii="Arial" w:hAnsi="Arial" w:cs="Arial"/>
          <w:sz w:val="19"/>
          <w:szCs w:val="19"/>
        </w:rPr>
        <w:t xml:space="preserve">.  These structures consist of short span bridges varying in span lengths from six feet to 20 feet as well as inspecting different types of buried structures such as box culverts and corrugated multi-plate metal pipes.  Provided hands-on inspection services for each structure and determined the sufficiency and structural adequacy of each structure.  Identified structural and functional deficiencies of each structure, suitability of traffic protection, such as bridge railings, and assessed channel scour and/or embankment erosion near the structures.  The results of each inspection were documented in a report including a summary using the standard CTDOT form BRI-18, BRI-19 and subsequent photograph sheets illustrating the areas of deterioration.  The structures were inspected in accordance </w:t>
      </w:r>
      <w:r w:rsidR="00522F3D" w:rsidRPr="00644C4B">
        <w:rPr>
          <w:rFonts w:ascii="Arial" w:hAnsi="Arial" w:cs="Arial"/>
          <w:sz w:val="19"/>
          <w:szCs w:val="19"/>
        </w:rPr>
        <w:t>with</w:t>
      </w:r>
      <w:r w:rsidRPr="00644C4B">
        <w:rPr>
          <w:rFonts w:ascii="Arial" w:hAnsi="Arial" w:cs="Arial"/>
          <w:sz w:val="19"/>
          <w:szCs w:val="19"/>
        </w:rPr>
        <w:t xml:space="preserve"> the National Bridge Inspection Standards (NBIS) supplemented by the Connecticut Department of Transportation’s Bridge Inspection Manual.</w:t>
      </w:r>
      <w:r w:rsidR="00522F3D">
        <w:rPr>
          <w:rFonts w:ascii="Arial" w:hAnsi="Arial" w:cs="Arial"/>
          <w:sz w:val="19"/>
          <w:szCs w:val="19"/>
        </w:rPr>
        <w:t xml:space="preserve"> (2014-2015)</w:t>
      </w:r>
    </w:p>
    <w:p w:rsidR="00644C4B" w:rsidRDefault="00644C4B" w:rsidP="00B36F49">
      <w:pPr>
        <w:widowControl/>
        <w:jc w:val="both"/>
        <w:rPr>
          <w:rFonts w:ascii="Arial" w:hAnsi="Arial" w:cs="Arial"/>
          <w:b/>
          <w:bCs/>
          <w:sz w:val="19"/>
        </w:rPr>
      </w:pPr>
    </w:p>
    <w:p w:rsidR="00486546" w:rsidRPr="00C45865" w:rsidRDefault="00C45865" w:rsidP="00C45865">
      <w:pPr>
        <w:pStyle w:val="0bodytext0"/>
        <w:spacing w:before="0" w:beforeAutospacing="0" w:after="0" w:afterAutospacing="0"/>
        <w:jc w:val="both"/>
        <w:rPr>
          <w:rFonts w:ascii="Arial" w:hAnsi="Arial" w:cs="Arial"/>
          <w:sz w:val="19"/>
          <w:szCs w:val="19"/>
        </w:rPr>
      </w:pPr>
      <w:r>
        <w:rPr>
          <w:rFonts w:ascii="Arial" w:hAnsi="Arial" w:cs="Arial"/>
          <w:b/>
          <w:bCs/>
          <w:sz w:val="19"/>
          <w:szCs w:val="19"/>
        </w:rPr>
        <w:t xml:space="preserve">Town of Hamden, </w:t>
      </w:r>
      <w:r w:rsidR="00486546" w:rsidRPr="00C45865">
        <w:rPr>
          <w:rFonts w:ascii="Arial" w:hAnsi="Arial" w:cs="Arial"/>
          <w:b/>
          <w:bCs/>
          <w:sz w:val="19"/>
          <w:szCs w:val="19"/>
        </w:rPr>
        <w:t>Bridge Inspection of Town-Owned Bridges, Hamden, Connecticut</w:t>
      </w:r>
      <w:r>
        <w:rPr>
          <w:rFonts w:ascii="Arial" w:hAnsi="Arial" w:cs="Arial"/>
          <w:b/>
          <w:bCs/>
          <w:sz w:val="19"/>
          <w:szCs w:val="19"/>
        </w:rPr>
        <w:t xml:space="preserve">.  </w:t>
      </w:r>
      <w:r w:rsidR="00486546" w:rsidRPr="00C45865">
        <w:rPr>
          <w:rFonts w:ascii="Arial" w:hAnsi="Arial" w:cs="Arial"/>
          <w:sz w:val="19"/>
          <w:szCs w:val="19"/>
        </w:rPr>
        <w:t>Served as Project Manager and team leader for the safety inspection and evaluation of Town-owned bridges.  This consists of the safety inspection of 5 bridges and culverts based on the National Bridge Inspection Standards (NBIS) and the preparation of the CTDOT Bridge Safety &amp; Evaluation Units Inspection Forms.  Included in this assignment is the preparation of sufficiency ratings, condition evaluation and load ratings, and rehabilitation study.  Prepared rehabilitation study report, including recommendations for rehabilitation/replacement, cost comparison of rehabilitation alternatives, prioritized list of improvements, required routine maintenance and repairs, and recommendations for load posting if and when required.</w:t>
      </w:r>
      <w:r w:rsidR="00522F3D">
        <w:rPr>
          <w:rFonts w:ascii="Arial" w:hAnsi="Arial" w:cs="Arial"/>
          <w:sz w:val="19"/>
          <w:szCs w:val="19"/>
        </w:rPr>
        <w:t xml:space="preserve"> (2007-2009)</w:t>
      </w:r>
    </w:p>
    <w:p w:rsidR="00486546" w:rsidRDefault="00486546" w:rsidP="00C45865">
      <w:pPr>
        <w:pStyle w:val="0bodytext0"/>
        <w:spacing w:before="0" w:beforeAutospacing="0" w:after="0" w:afterAutospacing="0"/>
        <w:jc w:val="both"/>
        <w:rPr>
          <w:rFonts w:ascii="Arial" w:hAnsi="Arial" w:cs="Arial"/>
          <w:b/>
          <w:bCs/>
          <w:sz w:val="19"/>
          <w:szCs w:val="19"/>
        </w:rPr>
      </w:pPr>
    </w:p>
    <w:p w:rsidR="002C622D" w:rsidRPr="002C622D" w:rsidRDefault="002C622D" w:rsidP="002C622D">
      <w:pPr>
        <w:pStyle w:val="0bodytext0"/>
        <w:spacing w:before="0" w:beforeAutospacing="0" w:after="0" w:afterAutospacing="0"/>
        <w:jc w:val="both"/>
        <w:rPr>
          <w:rFonts w:ascii="Arial" w:hAnsi="Arial" w:cs="Arial"/>
          <w:sz w:val="19"/>
          <w:szCs w:val="19"/>
        </w:rPr>
      </w:pPr>
      <w:r>
        <w:rPr>
          <w:rFonts w:ascii="Arial" w:hAnsi="Arial" w:cs="Arial"/>
          <w:b/>
          <w:bCs/>
          <w:sz w:val="19"/>
          <w:szCs w:val="19"/>
        </w:rPr>
        <w:t>Town of New Canaan, B</w:t>
      </w:r>
      <w:r w:rsidRPr="002C622D">
        <w:rPr>
          <w:rFonts w:ascii="Arial" w:hAnsi="Arial" w:cs="Arial"/>
          <w:b/>
          <w:bCs/>
          <w:sz w:val="19"/>
          <w:szCs w:val="19"/>
        </w:rPr>
        <w:t>ridge Inspection of Town-Owned Bridges, New Canaan, Connecticut</w:t>
      </w:r>
      <w:r w:rsidR="00B8358D">
        <w:rPr>
          <w:rFonts w:ascii="Arial" w:hAnsi="Arial" w:cs="Arial"/>
          <w:b/>
          <w:bCs/>
          <w:sz w:val="19"/>
          <w:szCs w:val="19"/>
        </w:rPr>
        <w:t xml:space="preserve">.  </w:t>
      </w:r>
      <w:r w:rsidRPr="002C622D">
        <w:rPr>
          <w:rFonts w:ascii="Arial" w:hAnsi="Arial" w:cs="Arial"/>
          <w:sz w:val="19"/>
          <w:szCs w:val="19"/>
        </w:rPr>
        <w:t xml:space="preserve">Served as Project Manager and </w:t>
      </w:r>
      <w:r w:rsidR="00B8358D">
        <w:rPr>
          <w:rFonts w:ascii="Arial" w:hAnsi="Arial" w:cs="Arial"/>
          <w:sz w:val="19"/>
          <w:szCs w:val="19"/>
        </w:rPr>
        <w:t>Team Leader</w:t>
      </w:r>
      <w:r w:rsidRPr="002C622D">
        <w:rPr>
          <w:rFonts w:ascii="Arial" w:hAnsi="Arial" w:cs="Arial"/>
          <w:sz w:val="19"/>
          <w:szCs w:val="19"/>
        </w:rPr>
        <w:t xml:space="preserve"> for the safety inspection and evaluation of Town-owned bridges.  This consists of the safety inspection of 4 bridges and culverts based on the National Bridge Inspection Standards and the preparation of the CTDOT Bridge Safety &amp; Evaluation Units Inspection Forms.  Included in this assignment is the preparation of sufficiency ratings, structure condition evaluation and rehabilitation study.  Prepared inspection and rehabilitation study report, including recommendations for rehabilitation/replacement, cost comparison of rehabilitation alternatives, prioritized list of improvements, required routine maintenance and repairs, and recommendations for load posting if required.</w:t>
      </w:r>
      <w:r w:rsidR="00522F3D">
        <w:rPr>
          <w:rFonts w:ascii="Arial" w:hAnsi="Arial" w:cs="Arial"/>
          <w:sz w:val="19"/>
          <w:szCs w:val="19"/>
        </w:rPr>
        <w:t xml:space="preserve"> (2006-2008)</w:t>
      </w:r>
    </w:p>
    <w:p w:rsidR="002C622D" w:rsidRPr="002C622D" w:rsidRDefault="002C622D" w:rsidP="002C622D">
      <w:pPr>
        <w:pStyle w:val="0bodytext0"/>
        <w:spacing w:before="0" w:beforeAutospacing="0" w:after="0" w:afterAutospacing="0"/>
        <w:jc w:val="both"/>
        <w:rPr>
          <w:rFonts w:ascii="Arial" w:hAnsi="Arial" w:cs="Arial"/>
          <w:bCs/>
          <w:sz w:val="19"/>
          <w:szCs w:val="19"/>
        </w:rPr>
      </w:pPr>
    </w:p>
    <w:p w:rsidR="002C622D" w:rsidRPr="002C622D" w:rsidRDefault="00B8358D" w:rsidP="002C622D">
      <w:pPr>
        <w:pStyle w:val="0bodytext0"/>
        <w:spacing w:before="0" w:beforeAutospacing="0" w:after="0" w:afterAutospacing="0"/>
        <w:jc w:val="both"/>
        <w:rPr>
          <w:rFonts w:ascii="Arial" w:hAnsi="Arial" w:cs="Arial"/>
          <w:sz w:val="19"/>
          <w:szCs w:val="19"/>
        </w:rPr>
      </w:pPr>
      <w:r>
        <w:rPr>
          <w:rFonts w:ascii="Arial" w:hAnsi="Arial" w:cs="Arial"/>
          <w:b/>
          <w:bCs/>
          <w:sz w:val="19"/>
          <w:szCs w:val="19"/>
        </w:rPr>
        <w:t xml:space="preserve">City of New Britain, </w:t>
      </w:r>
      <w:r w:rsidR="002C622D" w:rsidRPr="002C622D">
        <w:rPr>
          <w:rFonts w:ascii="Arial" w:hAnsi="Arial" w:cs="Arial"/>
          <w:b/>
          <w:bCs/>
          <w:sz w:val="19"/>
          <w:szCs w:val="19"/>
        </w:rPr>
        <w:t>Bridge Inspection of Town-Owned Bridges, New Britain, Connecticut</w:t>
      </w:r>
      <w:r>
        <w:rPr>
          <w:rFonts w:ascii="Arial" w:hAnsi="Arial" w:cs="Arial"/>
          <w:b/>
          <w:bCs/>
          <w:sz w:val="19"/>
          <w:szCs w:val="19"/>
        </w:rPr>
        <w:t xml:space="preserve">.  </w:t>
      </w:r>
      <w:r w:rsidRPr="00B8358D">
        <w:rPr>
          <w:rFonts w:ascii="Arial" w:hAnsi="Arial" w:cs="Arial"/>
          <w:sz w:val="19"/>
          <w:szCs w:val="19"/>
        </w:rPr>
        <w:t>S</w:t>
      </w:r>
      <w:r w:rsidR="002C622D" w:rsidRPr="002C622D">
        <w:rPr>
          <w:rFonts w:ascii="Arial" w:hAnsi="Arial" w:cs="Arial"/>
          <w:sz w:val="19"/>
          <w:szCs w:val="19"/>
        </w:rPr>
        <w:t xml:space="preserve">erved as Project Manager and </w:t>
      </w:r>
      <w:r>
        <w:rPr>
          <w:rFonts w:ascii="Arial" w:hAnsi="Arial" w:cs="Arial"/>
          <w:sz w:val="19"/>
          <w:szCs w:val="19"/>
        </w:rPr>
        <w:t>Team Leader</w:t>
      </w:r>
      <w:r w:rsidR="002C622D" w:rsidRPr="002C622D">
        <w:rPr>
          <w:rFonts w:ascii="Arial" w:hAnsi="Arial" w:cs="Arial"/>
          <w:sz w:val="19"/>
          <w:szCs w:val="19"/>
        </w:rPr>
        <w:t xml:space="preserve"> for the safety inspection and evaluation of </w:t>
      </w:r>
      <w:r>
        <w:rPr>
          <w:rFonts w:ascii="Arial" w:hAnsi="Arial" w:cs="Arial"/>
          <w:sz w:val="19"/>
          <w:szCs w:val="19"/>
        </w:rPr>
        <w:t>City</w:t>
      </w:r>
      <w:r w:rsidR="002C622D" w:rsidRPr="002C622D">
        <w:rPr>
          <w:rFonts w:ascii="Arial" w:hAnsi="Arial" w:cs="Arial"/>
          <w:sz w:val="19"/>
          <w:szCs w:val="19"/>
        </w:rPr>
        <w:t xml:space="preserve">-owned bridges.  This consists of the safety inspection of 5 bridges and culverts based on the National Bridge Inspection Standards and the preparation of the CTDOT </w:t>
      </w:r>
      <w:r w:rsidR="00F81FD2">
        <w:rPr>
          <w:rFonts w:ascii="Arial" w:hAnsi="Arial" w:cs="Arial"/>
          <w:sz w:val="19"/>
          <w:szCs w:val="19"/>
        </w:rPr>
        <w:t xml:space="preserve">Form BRI-18, BRI-19, and photographs illustrating the areas of deteriorations.  </w:t>
      </w:r>
      <w:r w:rsidR="002C622D" w:rsidRPr="002C622D">
        <w:rPr>
          <w:rFonts w:ascii="Arial" w:hAnsi="Arial" w:cs="Arial"/>
          <w:sz w:val="19"/>
          <w:szCs w:val="19"/>
        </w:rPr>
        <w:t xml:space="preserve">Included in this assignment is the preparation of sufficiency ratings, condition evaluation and load ratings, and rehabilitation study.  Prepared rehabilitation study report, including recommendations for rehabilitation/replacement, cost comparison of rehabilitation alternatives, prioritized list of improvements, required routine maintenance and repairs, and recommendations for load posting </w:t>
      </w:r>
      <w:r w:rsidR="00F81FD2">
        <w:rPr>
          <w:rFonts w:ascii="Arial" w:hAnsi="Arial" w:cs="Arial"/>
          <w:sz w:val="19"/>
          <w:szCs w:val="19"/>
        </w:rPr>
        <w:t xml:space="preserve">where </w:t>
      </w:r>
      <w:r w:rsidR="002C622D" w:rsidRPr="002C622D">
        <w:rPr>
          <w:rFonts w:ascii="Arial" w:hAnsi="Arial" w:cs="Arial"/>
          <w:sz w:val="19"/>
          <w:szCs w:val="19"/>
        </w:rPr>
        <w:t>required.   Subsequently provided design serves for the replacement of one of the inspected culverts in accordance with rehabilitation recommendations.</w:t>
      </w:r>
      <w:r w:rsidR="00522F3D">
        <w:rPr>
          <w:rFonts w:ascii="Arial" w:hAnsi="Arial" w:cs="Arial"/>
          <w:sz w:val="19"/>
          <w:szCs w:val="19"/>
        </w:rPr>
        <w:t xml:space="preserve"> (2005-2007)</w:t>
      </w:r>
    </w:p>
    <w:p w:rsidR="00486546" w:rsidRDefault="00486546" w:rsidP="00B36F49">
      <w:pPr>
        <w:widowControl/>
        <w:jc w:val="both"/>
        <w:rPr>
          <w:rFonts w:ascii="Arial" w:hAnsi="Arial" w:cs="Arial"/>
          <w:b/>
          <w:bCs/>
          <w:sz w:val="19"/>
        </w:rPr>
      </w:pPr>
    </w:p>
    <w:sectPr w:rsidR="00486546">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4638C" w:rsidRDefault="0014638C">
      <w:r>
        <w:separator/>
      </w:r>
    </w:p>
  </w:endnote>
  <w:endnote w:type="continuationSeparator" w:id="0">
    <w:p w:rsidR="0014638C" w:rsidRDefault="001463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margin-left:-2.25pt;margin-top:-45pt;width:510.6pt;height:7.2pt;z-index:251655168;mso-position-vertical-relative:page" o:allowincell="f">
          <v:imagedata r:id="rId1" o:title=""/>
          <w10:wrap anchory="page"/>
        </v:shape>
      </w:pict>
    </w:r>
  </w:p>
  <w:p w:rsidR="005B1A95" w:rsidRPr="00D0260A" w:rsidRDefault="00D0260A"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7" type="#_x0000_t202" style="position:absolute;left:0;text-align:left;margin-left:-.75pt;margin-top:3.15pt;width:70.8pt;height:25.8pt;z-index:251658240;mso-width-relative:margin;mso-height-relative:margin" stroked="f">
          <v:fill r:id="rId2" o:title="KSE logo" recolor="t" rotate="t" type="frame"/>
          <v:textbox>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2</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46" style="position:absolute;left:0;text-align:left;margin-left:517.5pt;margin-top:727.5pt;width:70pt;height:57pt;z-index:-251659264;mso-position-horizontal-relative:text;mso-position-vertical-relative:text" fillcolor="none" stroked="f" o:cliptowrap="t">
          <v:fill r:id="rId3" o:title="20th-logo1" recolor="t" rotate="t" type="frame"/>
        </v:rect>
      </w:pict>
    </w:r>
    <w:r>
      <w:pict>
        <v:rect id="_x0000_s1045" style="position:absolute;left:0;text-align:left;margin-left:517.5pt;margin-top:727.5pt;width:70pt;height:57pt;z-index:-251660288;mso-position-horizontal-relative:text;mso-position-vertical-relative:text" fillcolor="none" stroked="f" o:cliptowrap="t">
          <v:fill r:id="rId3" o:title="20th-logo1"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style="position:absolute;margin-left:-2.25pt;margin-top:-45pt;width:510.6pt;height:7.2pt;z-index:251659264;mso-position-vertical-relative:page" o:allowincell="f">
          <v:imagedata r:id="rId1" o:title=""/>
          <w10:wrap anchory="page"/>
        </v:shape>
      </w:pict>
    </w:r>
  </w:p>
  <w:p w:rsidR="005B1A95" w:rsidRDefault="00D0260A" w:rsidP="00D0260A">
    <w:pPr>
      <w:pStyle w:val="Footer"/>
      <w:pBdr>
        <w:top w:val="single" w:sz="8" w:space="1" w:color="004D90"/>
      </w:pBdr>
      <w:jc w:val="right"/>
      <w:rPr>
        <w:sz w:val="10"/>
        <w:szCs w:val="10"/>
      </w:rPr>
    </w:pPr>
    <w:r>
      <w:rPr>
        <w:noProof/>
        <w:lang w:eastAsia="zh-TW"/>
      </w:rPr>
      <w:pict>
        <v:shapetype id="_x0000_t202" coordsize="21600,21600" o:spt="202" path="m,l,21600r21600,l21600,xe">
          <v:stroke joinstyle="miter"/>
          <v:path gradientshapeok="t" o:connecttype="rect"/>
        </v:shapetype>
        <v:shape id="_x0000_s1052" type="#_x0000_t202" style="position:absolute;left:0;text-align:left;margin-left:-.75pt;margin-top:3.15pt;width:70.8pt;height:25.8pt;z-index:251662336;mso-width-relative:margin;mso-height-relative:margin" stroked="f">
          <v:fill r:id="rId2" o:title="KSE logo" recolor="t" rotate="t" type="frame"/>
          <v:textbox style="mso-next-textbox:#_x0000_s1052">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51" style="position:absolute;left:0;text-align:left;margin-left:517.5pt;margin-top:727.5pt;width:70pt;height:57pt;z-index:-251655168;mso-position-horizontal-relative:text;mso-position-vertical-relative:text" fillcolor="none" stroked="f" o:cliptowrap="t">
          <v:fill r:id="rId3" o:title="20th-logo1" recolor="t" rotate="t" type="frame"/>
        </v:rect>
      </w:pict>
    </w:r>
    <w:r>
      <w:pict>
        <v:rect id="_x0000_s1050" style="position:absolute;left:0;text-align:left;margin-left:517.5pt;margin-top:727.5pt;width:70pt;height:57pt;z-index:-251656192;mso-position-horizontal-relative:text;mso-position-vertical-relative:text" fillcolor="none" stroked="f" o:cliptowrap="t">
          <v:fill r:id="rId3" o:title="20th-logo1"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pStyle w:val="Footer"/>
      <w:rPr>
        <w:sz w:val="16"/>
        <w:szCs w:val="16"/>
      </w:rPr>
    </w:pPr>
  </w:p>
  <w:p w:rsidR="005B1A95" w:rsidRPr="00D0260A" w:rsidRDefault="00D0260A"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2" type="#_x0000_t202" style="position:absolute;left:0;text-align:left;margin-left:-.75pt;margin-top:3.15pt;width:70.8pt;height:25.8pt;z-index:251654144;mso-width-relative:margin;mso-height-relative:margin" stroked="f">
          <v:fill r:id="rId1" o:title="KSE logo" recolor="t" rotate="t" type="frame"/>
          <v:textbox>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40" style="position:absolute;left:0;text-align:left;margin-left:517.5pt;margin-top:727.5pt;width:70pt;height:57pt;z-index:-251663360;mso-position-horizontal-relative:text;mso-position-vertical-relative:text" fillcolor="none" stroked="f" o:cliptowrap="t">
          <v:fill r:id="rId2" o:title="20th-logo1" recolor="t" rotate="t" type="frame"/>
        </v:rect>
      </w:pict>
    </w:r>
    <w:r>
      <w:pict>
        <v:rect id="_x0000_s1039" style="position:absolute;left:0;text-align:left;margin-left:517.5pt;margin-top:727.5pt;width:70pt;height:57pt;z-index:-251664384;mso-position-horizontal-relative:text;mso-position-vertical-relative:text" fillcolor="none" stroked="f" o:cliptowrap="t">
          <v:fill r:id="rId2" o:title="20th-logo1"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4638C" w:rsidRDefault="0014638C">
      <w:r>
        <w:separator/>
      </w:r>
    </w:p>
  </w:footnote>
  <w:footnote w:type="continuationSeparator" w:id="0">
    <w:p w:rsidR="0014638C" w:rsidRDefault="001463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3720D" w:rsidRDefault="0093720D" w:rsidP="0093720D">
    <w:pPr>
      <w:tabs>
        <w:tab w:val="right" w:pos="10080"/>
      </w:tabs>
      <w:rPr>
        <w:rFonts w:ascii="Arial" w:hAnsi="Arial" w:cs="Arial"/>
        <w:b/>
        <w:bCs/>
        <w:sz w:val="24"/>
      </w:rPr>
    </w:pPr>
    <w:r>
      <w:rPr>
        <w:rFonts w:ascii="Arial" w:hAnsi="Arial" w:cs="Arial"/>
        <w:b/>
        <w:bCs/>
        <w:sz w:val="24"/>
      </w:rPr>
      <w:t>DENNIS M. QUINIT,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93720D">
      <w:rPr>
        <w:rFonts w:ascii="Arial" w:hAnsi="Arial" w:cs="Arial"/>
        <w:i/>
        <w:iCs/>
        <w:sz w:val="24"/>
        <w:szCs w:val="24"/>
      </w:rPr>
      <w:t>.</w:t>
    </w:r>
  </w:p>
  <w:p w:rsidR="0093720D" w:rsidRDefault="0093720D" w:rsidP="0093720D">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Lead Structural Engineer</w:t>
    </w:r>
  </w:p>
  <w:p w:rsidR="005B1A95" w:rsidRPr="0093720D" w:rsidRDefault="0093720D" w:rsidP="0093720D">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3" type="#_x0000_t75" style="position:absolute;margin-left:-2.25pt;margin-top:-45pt;width:510.6pt;height:7.2pt;z-index:251663360;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3720D" w:rsidRDefault="0093720D" w:rsidP="0093720D">
    <w:pPr>
      <w:tabs>
        <w:tab w:val="right" w:pos="10080"/>
      </w:tabs>
      <w:rPr>
        <w:rFonts w:ascii="Arial" w:hAnsi="Arial" w:cs="Arial"/>
        <w:b/>
        <w:bCs/>
        <w:sz w:val="24"/>
      </w:rPr>
    </w:pPr>
    <w:r>
      <w:rPr>
        <w:rFonts w:ascii="Arial" w:hAnsi="Arial" w:cs="Arial"/>
        <w:b/>
        <w:bCs/>
        <w:sz w:val="24"/>
      </w:rPr>
      <w:t>DENNIS M. QUINIT,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93720D">
      <w:rPr>
        <w:rFonts w:ascii="Arial" w:hAnsi="Arial" w:cs="Arial"/>
        <w:i/>
        <w:iCs/>
        <w:sz w:val="24"/>
        <w:szCs w:val="24"/>
      </w:rPr>
      <w:t>.</w:t>
    </w:r>
  </w:p>
  <w:p w:rsidR="0093720D" w:rsidRDefault="0093720D" w:rsidP="0093720D">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Lead Structural Engineer</w:t>
    </w:r>
  </w:p>
  <w:p w:rsidR="005B1A95" w:rsidRPr="0093720D" w:rsidRDefault="0093720D" w:rsidP="0093720D">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4" type="#_x0000_t75" style="position:absolute;margin-left:-2.25pt;margin-top:-45pt;width:510.6pt;height:7.2pt;z-index:251664384;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1A95" w:rsidRDefault="0093720D" w:rsidP="0093720D">
    <w:pPr>
      <w:tabs>
        <w:tab w:val="right" w:pos="10080"/>
      </w:tabs>
      <w:rPr>
        <w:rFonts w:ascii="Arial" w:hAnsi="Arial" w:cs="Arial"/>
        <w:b/>
        <w:bCs/>
        <w:sz w:val="24"/>
      </w:rPr>
    </w:pPr>
    <w:r>
      <w:rPr>
        <w:rFonts w:ascii="Arial" w:hAnsi="Arial" w:cs="Arial"/>
        <w:b/>
        <w:bCs/>
        <w:sz w:val="24"/>
      </w:rPr>
      <w:t>D</w:t>
    </w:r>
    <w:r w:rsidR="005B1A95">
      <w:rPr>
        <w:rFonts w:ascii="Arial" w:hAnsi="Arial" w:cs="Arial"/>
        <w:b/>
        <w:bCs/>
        <w:sz w:val="24"/>
      </w:rPr>
      <w:t>E</w:t>
    </w:r>
    <w:r>
      <w:rPr>
        <w:rFonts w:ascii="Arial" w:hAnsi="Arial" w:cs="Arial"/>
        <w:b/>
        <w:bCs/>
        <w:sz w:val="24"/>
      </w:rPr>
      <w:t>NNI</w:t>
    </w:r>
    <w:r w:rsidR="005B1A95">
      <w:rPr>
        <w:rFonts w:ascii="Arial" w:hAnsi="Arial" w:cs="Arial"/>
        <w:b/>
        <w:bCs/>
        <w:sz w:val="24"/>
      </w:rPr>
      <w:t>S</w:t>
    </w:r>
    <w:r>
      <w:rPr>
        <w:rFonts w:ascii="Arial" w:hAnsi="Arial" w:cs="Arial"/>
        <w:b/>
        <w:bCs/>
        <w:sz w:val="24"/>
      </w:rPr>
      <w:t xml:space="preserve"> M. QUINIT</w:t>
    </w:r>
    <w:r w:rsidR="005B1A95">
      <w:rPr>
        <w:rFonts w:ascii="Arial" w:hAnsi="Arial" w:cs="Arial"/>
        <w:b/>
        <w:bCs/>
        <w:sz w:val="24"/>
      </w:rPr>
      <w:t>, P.E.</w:t>
    </w:r>
    <w:r w:rsidR="005B1A95">
      <w:rPr>
        <w:rFonts w:ascii="Arial" w:hAnsi="Arial" w:cs="Arial"/>
        <w:b/>
        <w:bCs/>
        <w:sz w:val="24"/>
      </w:rPr>
      <w:tab/>
    </w:r>
    <w:r w:rsidR="005B1A95">
      <w:rPr>
        <w:rFonts w:ascii="Arial" w:hAnsi="Arial" w:cs="Arial"/>
        <w:b/>
        <w:bCs/>
        <w:i/>
        <w:iCs/>
        <w:sz w:val="24"/>
      </w:rPr>
      <w:t>K</w:t>
    </w:r>
    <w:r w:rsidR="005B1A95">
      <w:rPr>
        <w:rFonts w:ascii="Arial" w:hAnsi="Arial" w:cs="Arial"/>
        <w:b/>
        <w:bCs/>
        <w:i/>
        <w:iCs/>
        <w:sz w:val="24"/>
        <w:szCs w:val="24"/>
      </w:rPr>
      <w:t>S Engineers, P.C</w:t>
    </w:r>
    <w:r w:rsidR="005B1A95" w:rsidRPr="0093720D">
      <w:rPr>
        <w:rFonts w:ascii="Arial" w:hAnsi="Arial" w:cs="Arial"/>
        <w:i/>
        <w:iCs/>
        <w:sz w:val="24"/>
        <w:szCs w:val="24"/>
      </w:rPr>
      <w:t>.</w:t>
    </w:r>
  </w:p>
  <w:p w:rsidR="005B1A95" w:rsidRDefault="005B1A95" w:rsidP="0093720D">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Lead</w:t>
    </w:r>
    <w:r w:rsidR="0093720D">
      <w:t xml:space="preserve"> </w:t>
    </w:r>
    <w:r>
      <w:t>Structural Engineer</w:t>
    </w:r>
  </w:p>
  <w:p w:rsidR="005B1A95" w:rsidRDefault="005B1A95" w:rsidP="0093720D">
    <w:pPr>
      <w:rPr>
        <w:rFonts w:ascii="Arial" w:hAnsi="Arial" w:cs="Arial"/>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107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num w:numId="1" w16cid:durableId="283662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proofState w:spelling="clean" w:grammar="clean"/>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260A"/>
    <w:rsid w:val="00046CE2"/>
    <w:rsid w:val="00053A7F"/>
    <w:rsid w:val="000926D2"/>
    <w:rsid w:val="000C1AC8"/>
    <w:rsid w:val="000C6583"/>
    <w:rsid w:val="000D30DD"/>
    <w:rsid w:val="00134806"/>
    <w:rsid w:val="0014638C"/>
    <w:rsid w:val="0017654E"/>
    <w:rsid w:val="00177AB5"/>
    <w:rsid w:val="00180D98"/>
    <w:rsid w:val="00181A2B"/>
    <w:rsid w:val="001B46B0"/>
    <w:rsid w:val="001C032F"/>
    <w:rsid w:val="001E349E"/>
    <w:rsid w:val="0020086D"/>
    <w:rsid w:val="00204FCD"/>
    <w:rsid w:val="002141BC"/>
    <w:rsid w:val="00234950"/>
    <w:rsid w:val="00283796"/>
    <w:rsid w:val="002901F6"/>
    <w:rsid w:val="00291F27"/>
    <w:rsid w:val="002A4BDC"/>
    <w:rsid w:val="002B2551"/>
    <w:rsid w:val="002C3B0F"/>
    <w:rsid w:val="002C622D"/>
    <w:rsid w:val="002E7043"/>
    <w:rsid w:val="00301C59"/>
    <w:rsid w:val="003060A0"/>
    <w:rsid w:val="003128BA"/>
    <w:rsid w:val="003210A9"/>
    <w:rsid w:val="003923A0"/>
    <w:rsid w:val="00437F4F"/>
    <w:rsid w:val="00447828"/>
    <w:rsid w:val="00473650"/>
    <w:rsid w:val="00486546"/>
    <w:rsid w:val="004A1BE8"/>
    <w:rsid w:val="00522F3D"/>
    <w:rsid w:val="0057753D"/>
    <w:rsid w:val="005A1BC7"/>
    <w:rsid w:val="005B1A95"/>
    <w:rsid w:val="005B75E5"/>
    <w:rsid w:val="00644C4B"/>
    <w:rsid w:val="00646C14"/>
    <w:rsid w:val="00660043"/>
    <w:rsid w:val="00665BC8"/>
    <w:rsid w:val="0067284D"/>
    <w:rsid w:val="006D63D2"/>
    <w:rsid w:val="00737608"/>
    <w:rsid w:val="00752A27"/>
    <w:rsid w:val="00773B44"/>
    <w:rsid w:val="007A3709"/>
    <w:rsid w:val="007B2D8A"/>
    <w:rsid w:val="00815154"/>
    <w:rsid w:val="00822E68"/>
    <w:rsid w:val="0084161E"/>
    <w:rsid w:val="00890E86"/>
    <w:rsid w:val="00893080"/>
    <w:rsid w:val="008A1F21"/>
    <w:rsid w:val="008A616D"/>
    <w:rsid w:val="00901A04"/>
    <w:rsid w:val="0093720D"/>
    <w:rsid w:val="0094199D"/>
    <w:rsid w:val="009D7B0E"/>
    <w:rsid w:val="009F028C"/>
    <w:rsid w:val="00A05E9B"/>
    <w:rsid w:val="00A135A7"/>
    <w:rsid w:val="00A42A46"/>
    <w:rsid w:val="00A52D15"/>
    <w:rsid w:val="00A63425"/>
    <w:rsid w:val="00A66E7A"/>
    <w:rsid w:val="00A75068"/>
    <w:rsid w:val="00AA2763"/>
    <w:rsid w:val="00AC6D79"/>
    <w:rsid w:val="00AF105B"/>
    <w:rsid w:val="00B02FA8"/>
    <w:rsid w:val="00B20322"/>
    <w:rsid w:val="00B36F49"/>
    <w:rsid w:val="00B41157"/>
    <w:rsid w:val="00B8358D"/>
    <w:rsid w:val="00B9248F"/>
    <w:rsid w:val="00BB56BF"/>
    <w:rsid w:val="00BB6BA2"/>
    <w:rsid w:val="00BB6C0C"/>
    <w:rsid w:val="00C33015"/>
    <w:rsid w:val="00C35982"/>
    <w:rsid w:val="00C45865"/>
    <w:rsid w:val="00C5064A"/>
    <w:rsid w:val="00C75DC2"/>
    <w:rsid w:val="00C84660"/>
    <w:rsid w:val="00CA32B5"/>
    <w:rsid w:val="00CB65E7"/>
    <w:rsid w:val="00D0260A"/>
    <w:rsid w:val="00D959A3"/>
    <w:rsid w:val="00DA3102"/>
    <w:rsid w:val="00DC59A2"/>
    <w:rsid w:val="00DF2B09"/>
    <w:rsid w:val="00DF3F95"/>
    <w:rsid w:val="00E04A31"/>
    <w:rsid w:val="00E137B1"/>
    <w:rsid w:val="00E14A7C"/>
    <w:rsid w:val="00E415B7"/>
    <w:rsid w:val="00E757C0"/>
    <w:rsid w:val="00ED56F3"/>
    <w:rsid w:val="00F745FD"/>
    <w:rsid w:val="00F81FD2"/>
    <w:rsid w:val="00F859DF"/>
    <w:rsid w:val="00FC0FD9"/>
    <w:rsid w:val="00FD4DB2"/>
    <w:rsid w:val="00FF2B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E3DABF1C-A1A9-4477-8821-430691620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 w:type="character" w:styleId="Strong">
    <w:name w:val="Strong"/>
    <w:uiPriority w:val="22"/>
    <w:qFormat/>
    <w:rsid w:val="00A05E9B"/>
    <w:rPr>
      <w:b/>
      <w:bCs/>
    </w:rPr>
  </w:style>
  <w:style w:type="paragraph" w:customStyle="1" w:styleId="0BodyText">
    <w:name w:val="0Body Text"/>
    <w:basedOn w:val="Normal"/>
    <w:rsid w:val="00B36F49"/>
    <w:pPr>
      <w:widowControl/>
      <w:autoSpaceDE/>
      <w:autoSpaceDN/>
      <w:adjustRightInd/>
      <w:spacing w:line="300" w:lineRule="auto"/>
    </w:pPr>
    <w:rPr>
      <w:rFonts w:ascii="Century Gothic" w:hAnsi="Century Gothic"/>
      <w:sz w:val="16"/>
      <w:szCs w:val="24"/>
    </w:rPr>
  </w:style>
  <w:style w:type="paragraph" w:customStyle="1" w:styleId="0bodytext0">
    <w:name w:val="0bodytext"/>
    <w:basedOn w:val="Normal"/>
    <w:rsid w:val="00B36F49"/>
    <w:pPr>
      <w:widowControl/>
      <w:autoSpaceDE/>
      <w:autoSpaceDN/>
      <w:adjustRightInd/>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wmf"/></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wmf"/></Relationships>
</file>

<file path=word/_rels/foot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_rels/header3.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5F6E12-64DF-43E1-8553-8CCCAEBC0C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3136</Words>
  <Characters>17878</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20973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2025-01-13T15:37:00Z</cp:lastPrinted>
  <dcterms:created xsi:type="dcterms:W3CDTF">2025-08-15T16:21:00Z</dcterms:created>
  <dcterms:modified xsi:type="dcterms:W3CDTF">2025-08-15T16:21:00Z</dcterms:modified>
</cp:coreProperties>
</file>