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9E7103" w:rsidRDefault="005B1A95" w:rsidP="00623ED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 w:val="20"/>
        </w:rPr>
      </w:pPr>
      <w:r w:rsidRPr="009E7103">
        <w:rPr>
          <w:sz w:val="20"/>
        </w:rPr>
        <w:t>EDUCATION</w:t>
      </w:r>
    </w:p>
    <w:p w:rsidR="00623ED9" w:rsidRPr="009E7103" w:rsidRDefault="00623ED9" w:rsidP="00623ED9">
      <w:pPr>
        <w:pStyle w:val="BodyText"/>
        <w:kinsoku w:val="0"/>
        <w:overflowPunct w:val="0"/>
        <w:spacing w:before="1" w:line="249" w:lineRule="auto"/>
        <w:rPr>
          <w:rFonts w:ascii="Arial" w:hAnsi="Arial" w:cs="Arial"/>
        </w:rPr>
      </w:pPr>
      <w:r w:rsidRPr="009E7103">
        <w:rPr>
          <w:rFonts w:ascii="Arial" w:hAnsi="Arial" w:cs="Arial"/>
        </w:rPr>
        <w:t>BS/Civil Engineering, New Jersey Institute of Technology, Newark, NJ, 12/2021</w:t>
      </w:r>
    </w:p>
    <w:p w:rsidR="005B1A95" w:rsidRPr="009E7103" w:rsidRDefault="005B1A95" w:rsidP="00623ED9">
      <w:pPr>
        <w:rPr>
          <w:rFonts w:ascii="Arial" w:hAnsi="Arial" w:cs="Arial"/>
        </w:rPr>
      </w:pPr>
    </w:p>
    <w:p w:rsidR="005B1A95" w:rsidRPr="009E7103" w:rsidRDefault="005B1A95" w:rsidP="00623ED9">
      <w:pPr>
        <w:rPr>
          <w:rFonts w:ascii="Arial" w:hAnsi="Arial" w:cs="Arial"/>
        </w:rPr>
      </w:pPr>
      <w:r w:rsidRPr="009E7103">
        <w:rPr>
          <w:rFonts w:ascii="Arial" w:hAnsi="Arial" w:cs="Arial"/>
          <w:b/>
          <w:bCs/>
        </w:rPr>
        <w:t>EXPERIENCE SUMMARY</w:t>
      </w:r>
    </w:p>
    <w:p w:rsidR="005B1A95" w:rsidRPr="009E7103" w:rsidRDefault="005B1A95" w:rsidP="00623ED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9E7103">
        <w:rPr>
          <w:sz w:val="20"/>
        </w:rPr>
        <w:t xml:space="preserve">Mr. </w:t>
      </w:r>
      <w:r w:rsidR="00623ED9" w:rsidRPr="009E7103">
        <w:rPr>
          <w:sz w:val="20"/>
        </w:rPr>
        <w:t>Willi</w:t>
      </w:r>
      <w:r w:rsidRPr="009E7103">
        <w:rPr>
          <w:sz w:val="20"/>
        </w:rPr>
        <w:t xml:space="preserve">ams </w:t>
      </w:r>
      <w:r w:rsidR="009E7103">
        <w:rPr>
          <w:sz w:val="20"/>
        </w:rPr>
        <w:t xml:space="preserve">graduated in 2021 </w:t>
      </w:r>
      <w:r w:rsidR="00623ED9" w:rsidRPr="009E7103">
        <w:rPr>
          <w:sz w:val="20"/>
        </w:rPr>
        <w:t xml:space="preserve">with a </w:t>
      </w:r>
      <w:r w:rsidR="008D1F2F" w:rsidRPr="009E7103">
        <w:rPr>
          <w:sz w:val="20"/>
        </w:rPr>
        <w:t>Bachelor of Science</w:t>
      </w:r>
      <w:r w:rsidR="00623ED9" w:rsidRPr="009E7103">
        <w:rPr>
          <w:sz w:val="20"/>
        </w:rPr>
        <w:t xml:space="preserve"> in Civil Engineering and a Minor in business. </w:t>
      </w:r>
      <w:r w:rsidR="00C116DB" w:rsidRPr="009E7103">
        <w:rPr>
          <w:sz w:val="20"/>
        </w:rPr>
        <w:t>He possesses e</w:t>
      </w:r>
      <w:r w:rsidR="00623ED9" w:rsidRPr="009E7103">
        <w:rPr>
          <w:sz w:val="20"/>
        </w:rPr>
        <w:t xml:space="preserve">xpertise </w:t>
      </w:r>
      <w:r w:rsidR="00C116DB" w:rsidRPr="009E7103">
        <w:rPr>
          <w:sz w:val="20"/>
        </w:rPr>
        <w:t xml:space="preserve">with </w:t>
      </w:r>
      <w:r w:rsidR="00623ED9" w:rsidRPr="009E7103">
        <w:rPr>
          <w:sz w:val="20"/>
        </w:rPr>
        <w:t xml:space="preserve">working in a variety of customer-oriented environments and applying highly developed use of Microsoft Office, AutoDesk </w:t>
      </w:r>
      <w:r w:rsidR="00C116DB" w:rsidRPr="009E7103">
        <w:rPr>
          <w:sz w:val="20"/>
        </w:rPr>
        <w:t>p</w:t>
      </w:r>
      <w:r w:rsidR="00623ED9" w:rsidRPr="009E7103">
        <w:rPr>
          <w:sz w:val="20"/>
        </w:rPr>
        <w:t>rograms, Revit, and data language software.</w:t>
      </w:r>
      <w:r w:rsidR="00C116DB" w:rsidRPr="009E7103">
        <w:rPr>
          <w:sz w:val="20"/>
        </w:rPr>
        <w:t xml:space="preserve"> Specific software applications</w:t>
      </w:r>
      <w:r w:rsidR="004A3BAB" w:rsidRPr="009E7103">
        <w:rPr>
          <w:sz w:val="20"/>
        </w:rPr>
        <w:t>, used on Windows and MacOS,</w:t>
      </w:r>
      <w:r w:rsidR="00C116DB" w:rsidRPr="009E7103">
        <w:rPr>
          <w:sz w:val="20"/>
        </w:rPr>
        <w:t xml:space="preserve"> include </w:t>
      </w:r>
      <w:r w:rsidR="004A3BAB" w:rsidRPr="009E7103">
        <w:rPr>
          <w:sz w:val="20"/>
        </w:rPr>
        <w:t>W</w:t>
      </w:r>
      <w:r w:rsidRPr="009E7103">
        <w:rPr>
          <w:sz w:val="20"/>
        </w:rPr>
        <w:t>or</w:t>
      </w:r>
      <w:r w:rsidR="004A3BAB" w:rsidRPr="009E7103">
        <w:rPr>
          <w:sz w:val="20"/>
        </w:rPr>
        <w:t>d, Pow</w:t>
      </w:r>
      <w:r w:rsidRPr="009E7103">
        <w:rPr>
          <w:sz w:val="20"/>
        </w:rPr>
        <w:t>er</w:t>
      </w:r>
      <w:r w:rsidR="004A3BAB" w:rsidRPr="009E7103">
        <w:rPr>
          <w:sz w:val="20"/>
        </w:rPr>
        <w:t>P</w:t>
      </w:r>
      <w:r w:rsidRPr="009E7103">
        <w:rPr>
          <w:sz w:val="20"/>
        </w:rPr>
        <w:t>oi</w:t>
      </w:r>
      <w:r w:rsidR="004A3BAB" w:rsidRPr="009E7103">
        <w:rPr>
          <w:sz w:val="20"/>
        </w:rPr>
        <w:t>nt, Exc</w:t>
      </w:r>
      <w:r w:rsidRPr="009E7103">
        <w:rPr>
          <w:sz w:val="20"/>
        </w:rPr>
        <w:t>e</w:t>
      </w:r>
      <w:r w:rsidR="004A3BAB" w:rsidRPr="009E7103">
        <w:rPr>
          <w:sz w:val="20"/>
        </w:rPr>
        <w:t>l, C</w:t>
      </w:r>
      <w:r w:rsidRPr="009E7103">
        <w:rPr>
          <w:sz w:val="20"/>
        </w:rPr>
        <w:t>i</w:t>
      </w:r>
      <w:r w:rsidR="004A3BAB" w:rsidRPr="009E7103">
        <w:rPr>
          <w:sz w:val="20"/>
        </w:rPr>
        <w:t>v</w:t>
      </w:r>
      <w:r w:rsidRPr="009E7103">
        <w:rPr>
          <w:sz w:val="20"/>
        </w:rPr>
        <w:t>i</w:t>
      </w:r>
      <w:r w:rsidR="004A3BAB" w:rsidRPr="009E7103">
        <w:rPr>
          <w:sz w:val="20"/>
        </w:rPr>
        <w:t>l3D, AutoCAD, Rev</w:t>
      </w:r>
      <w:r w:rsidRPr="009E7103">
        <w:rPr>
          <w:sz w:val="20"/>
        </w:rPr>
        <w:t>it</w:t>
      </w:r>
      <w:r w:rsidR="004A3BAB" w:rsidRPr="009E7103">
        <w:rPr>
          <w:sz w:val="20"/>
        </w:rPr>
        <w:t xml:space="preserve">, MATLAB, QGIS, HCS, </w:t>
      </w:r>
      <w:r w:rsidRPr="009E7103">
        <w:rPr>
          <w:sz w:val="20"/>
        </w:rPr>
        <w:t xml:space="preserve">and </w:t>
      </w:r>
      <w:r w:rsidR="004A3BAB" w:rsidRPr="009E7103">
        <w:rPr>
          <w:sz w:val="20"/>
        </w:rPr>
        <w:t>Sy</w:t>
      </w:r>
      <w:r w:rsidRPr="009E7103">
        <w:rPr>
          <w:sz w:val="20"/>
        </w:rPr>
        <w:t>n</w:t>
      </w:r>
      <w:r w:rsidR="004A3BAB" w:rsidRPr="009E7103">
        <w:rPr>
          <w:sz w:val="20"/>
        </w:rPr>
        <w:t>chr</w:t>
      </w:r>
      <w:r w:rsidRPr="009E7103">
        <w:rPr>
          <w:sz w:val="20"/>
        </w:rPr>
        <w:t>o</w:t>
      </w:r>
      <w:r w:rsidR="004A3BAB" w:rsidRPr="009E7103">
        <w:rPr>
          <w:sz w:val="20"/>
        </w:rPr>
        <w:t xml:space="preserve">. </w:t>
      </w:r>
      <w:r w:rsidRPr="009E7103">
        <w:rPr>
          <w:sz w:val="20"/>
        </w:rPr>
        <w:t>His representative experience includes:</w:t>
      </w:r>
    </w:p>
    <w:p w:rsidR="005B1A95" w:rsidRPr="009E7103" w:rsidRDefault="005B1A95"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9503E3" w:rsidRPr="009E7103" w:rsidRDefault="009503E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bookmarkStart w:id="0" w:name="_Hlk137027602"/>
      <w:r w:rsidRPr="009E7103">
        <w:rPr>
          <w:b/>
          <w:bCs/>
          <w:sz w:val="20"/>
        </w:rPr>
        <w:t>KSE Job #2512</w:t>
      </w:r>
      <w:r w:rsidR="009E7103">
        <w:rPr>
          <w:b/>
          <w:bCs/>
          <w:sz w:val="20"/>
        </w:rPr>
        <w:t xml:space="preserve"> - </w:t>
      </w:r>
      <w:r w:rsidR="009E7103" w:rsidRPr="009E7103">
        <w:rPr>
          <w:b/>
          <w:bCs/>
          <w:sz w:val="20"/>
        </w:rPr>
        <w:t xml:space="preserve">Newark Board </w:t>
      </w:r>
      <w:r w:rsidR="003B079B" w:rsidRPr="009E7103">
        <w:rPr>
          <w:b/>
          <w:bCs/>
          <w:sz w:val="20"/>
        </w:rPr>
        <w:t>of</w:t>
      </w:r>
      <w:r w:rsidR="009E7103" w:rsidRPr="009E7103">
        <w:rPr>
          <w:b/>
          <w:bCs/>
          <w:sz w:val="20"/>
        </w:rPr>
        <w:t xml:space="preserve"> Education</w:t>
      </w:r>
      <w:r w:rsidR="009E7103">
        <w:rPr>
          <w:b/>
          <w:bCs/>
          <w:sz w:val="20"/>
        </w:rPr>
        <w:t>,</w:t>
      </w:r>
      <w:r w:rsidR="009E7103" w:rsidRPr="009E7103">
        <w:rPr>
          <w:b/>
          <w:bCs/>
          <w:sz w:val="20"/>
        </w:rPr>
        <w:t xml:space="preserve"> Facilities Condition Assessment, Newark, NJ</w:t>
      </w:r>
      <w:r w:rsidRPr="009E7103">
        <w:rPr>
          <w:b/>
          <w:bCs/>
          <w:sz w:val="20"/>
        </w:rPr>
        <w:t xml:space="preserve">: </w:t>
      </w:r>
      <w:r w:rsidRPr="009E7103">
        <w:rPr>
          <w:sz w:val="20"/>
        </w:rPr>
        <w:t>Civil Engineer for this facilities conditions assessment project which entail</w:t>
      </w:r>
      <w:r w:rsidR="0028157D">
        <w:rPr>
          <w:sz w:val="20"/>
        </w:rPr>
        <w:t>ed</w:t>
      </w:r>
      <w:r w:rsidRPr="009E7103">
        <w:rPr>
          <w:sz w:val="20"/>
        </w:rPr>
        <w:t xml:space="preserve"> a summary</w:t>
      </w:r>
      <w:r w:rsidR="0028157D">
        <w:rPr>
          <w:sz w:val="20"/>
        </w:rPr>
        <w:t>-</w:t>
      </w:r>
      <w:r w:rsidRPr="009E7103">
        <w:rPr>
          <w:sz w:val="20"/>
        </w:rPr>
        <w:t>level engineering review of the site condition</w:t>
      </w:r>
      <w:r w:rsidR="0028157D">
        <w:rPr>
          <w:sz w:val="20"/>
        </w:rPr>
        <w:t>s</w:t>
      </w:r>
      <w:r w:rsidRPr="009E7103">
        <w:rPr>
          <w:sz w:val="20"/>
        </w:rPr>
        <w:t xml:space="preserve"> of 84 district school buildings. KS Engineers P.C. was retained to perform facilities condition assessment for existing features including concrete and asphalt pavement, playground equipment, playfield areas, landscaping, fencing, retaining walls, and drainage. As part of a two-person team</w:t>
      </w:r>
      <w:r w:rsidR="009E7103" w:rsidRPr="009E7103">
        <w:rPr>
          <w:sz w:val="20"/>
        </w:rPr>
        <w:t>,</w:t>
      </w:r>
      <w:r w:rsidRPr="009E7103">
        <w:rPr>
          <w:sz w:val="20"/>
        </w:rPr>
        <w:t xml:space="preserve"> responsibilities included a visual condition assessment of existing site/civil elements and appurtenances. The </w:t>
      </w:r>
      <w:r w:rsidR="008D1F2F" w:rsidRPr="009E7103">
        <w:rPr>
          <w:sz w:val="20"/>
        </w:rPr>
        <w:t>fieldwork</w:t>
      </w:r>
      <w:r w:rsidRPr="009E7103">
        <w:rPr>
          <w:sz w:val="20"/>
        </w:rPr>
        <w:t xml:space="preserve"> was uploaded to a project database for use in preparing cost estimates for improvements. Facilities were rated based on their condition and an area weighted condition average was calculated to </w:t>
      </w:r>
      <w:r w:rsidR="008D1F2F" w:rsidRPr="009E7103">
        <w:rPr>
          <w:sz w:val="20"/>
        </w:rPr>
        <w:t>provide</w:t>
      </w:r>
      <w:r w:rsidRPr="009E7103">
        <w:rPr>
          <w:sz w:val="20"/>
        </w:rPr>
        <w:t xml:space="preserve"> a summary level engineering review for each facility. </w:t>
      </w:r>
    </w:p>
    <w:bookmarkEnd w:id="0"/>
    <w:p w:rsidR="009503E3" w:rsidRDefault="009503E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9E7103" w:rsidRPr="000B6353" w:rsidRDefault="009503E3" w:rsidP="000B6353">
      <w:pPr>
        <w:jc w:val="both"/>
        <w:rPr>
          <w:rFonts w:ascii="Arial" w:hAnsi="Arial" w:cs="Arial"/>
        </w:rPr>
      </w:pPr>
      <w:r w:rsidRPr="009E7103">
        <w:rPr>
          <w:rFonts w:ascii="Arial" w:hAnsi="Arial" w:cs="Arial"/>
          <w:b/>
          <w:bCs/>
        </w:rPr>
        <w:t>KSE Job #2522</w:t>
      </w:r>
      <w:r w:rsidR="009E7103" w:rsidRPr="009E7103">
        <w:rPr>
          <w:rFonts w:ascii="Arial" w:hAnsi="Arial" w:cs="Arial"/>
          <w:b/>
          <w:bCs/>
        </w:rPr>
        <w:t xml:space="preserve"> </w:t>
      </w:r>
      <w:r w:rsidR="009E7103">
        <w:rPr>
          <w:rFonts w:ascii="Arial" w:hAnsi="Arial" w:cs="Arial"/>
          <w:b/>
          <w:bCs/>
        </w:rPr>
        <w:t xml:space="preserve">- New York City Department of Design and Construction (NYCDDC), </w:t>
      </w:r>
      <w:r w:rsidR="009E7103" w:rsidRPr="009E7103">
        <w:rPr>
          <w:rFonts w:ascii="Arial" w:hAnsi="Arial" w:cs="Arial"/>
          <w:b/>
          <w:bCs/>
        </w:rPr>
        <w:t>Bellevue Hospital Flood Protection System Design</w:t>
      </w:r>
      <w:r w:rsidR="009E7103">
        <w:rPr>
          <w:rFonts w:ascii="Arial" w:hAnsi="Arial" w:cs="Arial"/>
          <w:b/>
          <w:bCs/>
        </w:rPr>
        <w:t>, Manhattan, NY</w:t>
      </w:r>
      <w:r w:rsidR="009E7103" w:rsidRPr="000B6353">
        <w:rPr>
          <w:rFonts w:ascii="Arial" w:hAnsi="Arial" w:cs="Arial"/>
        </w:rPr>
        <w:t>:</w:t>
      </w:r>
      <w:r w:rsidR="000B6353" w:rsidRPr="000B6353">
        <w:rPr>
          <w:rFonts w:ascii="Arial" w:hAnsi="Arial" w:cs="Arial"/>
        </w:rPr>
        <w:t xml:space="preserve">  A traffic study was performed to determine the</w:t>
      </w:r>
      <w:r w:rsidR="000B6353">
        <w:rPr>
          <w:rFonts w:ascii="Arial" w:hAnsi="Arial" w:cs="Arial"/>
        </w:rPr>
        <w:t xml:space="preserve"> anticipated </w:t>
      </w:r>
      <w:r w:rsidR="000B6353" w:rsidRPr="000B6353">
        <w:rPr>
          <w:rFonts w:ascii="Arial" w:hAnsi="Arial" w:cs="Arial"/>
        </w:rPr>
        <w:t xml:space="preserve"> </w:t>
      </w:r>
      <w:r w:rsidR="000B6353">
        <w:rPr>
          <w:rFonts w:ascii="Arial" w:hAnsi="Arial" w:cs="Arial"/>
        </w:rPr>
        <w:t xml:space="preserve">impacts to parking at and near </w:t>
      </w:r>
      <w:r w:rsidR="000B6353" w:rsidRPr="000B6353">
        <w:rPr>
          <w:rFonts w:ascii="Arial" w:hAnsi="Arial" w:cs="Arial"/>
        </w:rPr>
        <w:t xml:space="preserve">the project site, due to the construction activities for </w:t>
      </w:r>
      <w:r w:rsidR="000B6353">
        <w:rPr>
          <w:rFonts w:ascii="Arial" w:hAnsi="Arial" w:cs="Arial"/>
        </w:rPr>
        <w:t xml:space="preserve">the </w:t>
      </w:r>
      <w:r w:rsidR="000B6353" w:rsidRPr="000B6353">
        <w:rPr>
          <w:rFonts w:ascii="Arial" w:hAnsi="Arial" w:cs="Arial"/>
        </w:rPr>
        <w:t>Bellevue Hospital Flood Protection</w:t>
      </w:r>
      <w:r w:rsidR="009E7103" w:rsidRPr="000B6353">
        <w:rPr>
          <w:rFonts w:ascii="Arial" w:hAnsi="Arial" w:cs="Arial"/>
        </w:rPr>
        <w:t xml:space="preserve"> </w:t>
      </w:r>
      <w:r w:rsidR="000B6353">
        <w:rPr>
          <w:rFonts w:ascii="Arial" w:hAnsi="Arial" w:cs="Arial"/>
        </w:rPr>
        <w:t xml:space="preserve">project. As part of a two-person team, performed on-street </w:t>
      </w:r>
      <w:r w:rsidR="000B6353" w:rsidRPr="000B6353">
        <w:rPr>
          <w:rFonts w:ascii="Arial" w:hAnsi="Arial" w:cs="Arial"/>
        </w:rPr>
        <w:t xml:space="preserve">surveys recording </w:t>
      </w:r>
      <w:r w:rsidR="009E7103" w:rsidRPr="000B6353">
        <w:rPr>
          <w:rFonts w:ascii="Arial" w:hAnsi="Arial" w:cs="Arial"/>
        </w:rPr>
        <w:t>curbside and street regulations for parking and perform</w:t>
      </w:r>
      <w:r w:rsidR="000B6353" w:rsidRPr="000B6353">
        <w:rPr>
          <w:rFonts w:ascii="Arial" w:hAnsi="Arial" w:cs="Arial"/>
        </w:rPr>
        <w:t>ed</w:t>
      </w:r>
      <w:r w:rsidR="009E7103" w:rsidRPr="000B6353">
        <w:rPr>
          <w:rFonts w:ascii="Arial" w:hAnsi="Arial" w:cs="Arial"/>
        </w:rPr>
        <w:t xml:space="preserve"> </w:t>
      </w:r>
      <w:r w:rsidR="000B6353" w:rsidRPr="000B6353">
        <w:rPr>
          <w:rFonts w:ascii="Arial" w:hAnsi="Arial" w:cs="Arial"/>
        </w:rPr>
        <w:t xml:space="preserve">inventories </w:t>
      </w:r>
      <w:r w:rsidR="009E7103" w:rsidRPr="000B6353">
        <w:rPr>
          <w:rFonts w:ascii="Arial" w:hAnsi="Arial" w:cs="Arial"/>
        </w:rPr>
        <w:t xml:space="preserve">of parking utilization during the early morning construction workers arrival hour, midday peak hour, and evening after-work hour. The </w:t>
      </w:r>
      <w:r w:rsidR="000B6353">
        <w:rPr>
          <w:rFonts w:ascii="Arial" w:hAnsi="Arial" w:cs="Arial"/>
        </w:rPr>
        <w:t xml:space="preserve">parking </w:t>
      </w:r>
      <w:r w:rsidR="009E7103" w:rsidRPr="000B6353">
        <w:rPr>
          <w:rFonts w:ascii="Arial" w:hAnsi="Arial" w:cs="Arial"/>
        </w:rPr>
        <w:t xml:space="preserve">utilization was assessed on three weekdays (Tuesday, Wednesday, and Thursday). </w:t>
      </w:r>
      <w:r w:rsidR="000B6353">
        <w:rPr>
          <w:rFonts w:ascii="Arial" w:hAnsi="Arial" w:cs="Arial"/>
        </w:rPr>
        <w:t xml:space="preserve">Due to the size of the survey area, multiple visits were required over the course of several weeks to obtain the data. </w:t>
      </w:r>
    </w:p>
    <w:p w:rsidR="000B6353" w:rsidRPr="009E7103" w:rsidRDefault="000B6353" w:rsidP="000B6353">
      <w:pPr>
        <w:jc w:val="both"/>
        <w:rPr>
          <w:b/>
          <w:bCs/>
        </w:rPr>
      </w:pPr>
    </w:p>
    <w:p w:rsidR="009503E3" w:rsidRPr="00812F93" w:rsidRDefault="009503E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503E3">
        <w:rPr>
          <w:b/>
          <w:bCs/>
        </w:rPr>
        <w:t>KSE Job #2</w:t>
      </w:r>
      <w:r w:rsidR="00812F93">
        <w:rPr>
          <w:b/>
          <w:bCs/>
        </w:rPr>
        <w:t xml:space="preserve">629 – </w:t>
      </w:r>
      <w:r w:rsidR="00812F93" w:rsidRPr="00812F93">
        <w:rPr>
          <w:b/>
          <w:bCs/>
        </w:rPr>
        <w:t>Metropolitan Transportation Authority Construction &amp; Development</w:t>
      </w:r>
      <w:r w:rsidR="00812F93">
        <w:rPr>
          <w:b/>
          <w:bCs/>
        </w:rPr>
        <w:t>, Railcar Acceptance and Testing Facility, Brooklyn, NY</w:t>
      </w:r>
      <w:r w:rsidRPr="009503E3">
        <w:rPr>
          <w:b/>
          <w:bCs/>
        </w:rPr>
        <w:t xml:space="preserve">: </w:t>
      </w:r>
      <w:r w:rsidRPr="00812F93">
        <w:t xml:space="preserve">Civil Engineer for this </w:t>
      </w:r>
      <w:r w:rsidR="00812F93" w:rsidRPr="00812F93">
        <w:t xml:space="preserve">Design-Build project that will construct a new building that will allow the MTA to test and commission new railcars. </w:t>
      </w:r>
      <w:r w:rsidR="0028157D">
        <w:t>R</w:t>
      </w:r>
      <w:r w:rsidR="00812F93" w:rsidRPr="00812F93">
        <w:t xml:space="preserve">esponsibilities included </w:t>
      </w:r>
      <w:r w:rsidR="00812F93">
        <w:t xml:space="preserve">site design, </w:t>
      </w:r>
      <w:r w:rsidR="0028157D">
        <w:t>plan development incl</w:t>
      </w:r>
      <w:r w:rsidR="00812F93">
        <w:t xml:space="preserve">uding a tie sheet with coordinates of site appurtenances, </w:t>
      </w:r>
      <w:r w:rsidR="0028157D">
        <w:t xml:space="preserve">site plans, grading and drainage plans, </w:t>
      </w:r>
      <w:r w:rsidR="00812F93">
        <w:t xml:space="preserve">soil erosion and sediment control plans, </w:t>
      </w:r>
      <w:r w:rsidR="0028157D">
        <w:t xml:space="preserve">utility plans and profiles, </w:t>
      </w:r>
      <w:r w:rsidR="00812F93">
        <w:t>cross</w:t>
      </w:r>
      <w:r w:rsidR="008D1F2F">
        <w:t>-</w:t>
      </w:r>
      <w:r w:rsidR="00812F93">
        <w:t>sections and detail sheets. T</w:t>
      </w:r>
      <w:r w:rsidR="00812F93" w:rsidRPr="00812F93">
        <w:t xml:space="preserve">he </w:t>
      </w:r>
      <w:r w:rsidR="00812F93">
        <w:t xml:space="preserve">site </w:t>
      </w:r>
      <w:r w:rsidR="00812F93" w:rsidRPr="00812F93">
        <w:t xml:space="preserve">design included an underground detention system and a Manufactured Treatment Device (MTD) for stormwater quality. </w:t>
      </w:r>
      <w:r w:rsidRPr="00812F93">
        <w:t>(2021-Present)</w:t>
      </w:r>
    </w:p>
    <w:p w:rsidR="00812F93" w:rsidRDefault="00812F9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28157D" w:rsidRPr="0028157D" w:rsidRDefault="0028157D" w:rsidP="0028157D">
      <w:pPr>
        <w:pStyle w:val="BodyText3"/>
        <w:jc w:val="both"/>
      </w:pPr>
      <w:r w:rsidRPr="0028157D">
        <w:rPr>
          <w:b/>
          <w:bCs/>
        </w:rPr>
        <w:t xml:space="preserve">KSE Job #2545 </w:t>
      </w:r>
      <w:r>
        <w:rPr>
          <w:b/>
          <w:bCs/>
        </w:rPr>
        <w:t xml:space="preserve">NYCDEP </w:t>
      </w:r>
      <w:r w:rsidRPr="0028157D">
        <w:rPr>
          <w:b/>
          <w:bCs/>
        </w:rPr>
        <w:t xml:space="preserve">Gowanus Canal – </w:t>
      </w:r>
      <w:r w:rsidRPr="0028157D">
        <w:t>Responsible for developing maintenance and protection of traffic plans at various sites to allow sidewalks and roadways to be closed to permit inspection of underground sewer access chambers. These plans showed the advanced signing and placement of the required traffic control devices.</w:t>
      </w:r>
    </w:p>
    <w:p w:rsidR="0028157D" w:rsidRPr="0028157D" w:rsidRDefault="0028157D" w:rsidP="0028157D">
      <w:pPr>
        <w:pStyle w:val="BodyText3"/>
        <w:jc w:val="both"/>
      </w:pPr>
    </w:p>
    <w:p w:rsidR="0028157D" w:rsidRPr="0028157D" w:rsidRDefault="0028157D" w:rsidP="0028157D">
      <w:pPr>
        <w:pStyle w:val="BodyText3"/>
        <w:jc w:val="both"/>
      </w:pPr>
      <w:r w:rsidRPr="0028157D">
        <w:rPr>
          <w:b/>
          <w:bCs/>
        </w:rPr>
        <w:t>KSE Job #</w:t>
      </w:r>
      <w:r>
        <w:rPr>
          <w:b/>
          <w:bCs/>
        </w:rPr>
        <w:t xml:space="preserve">2739 LIRR </w:t>
      </w:r>
      <w:r w:rsidRPr="0028157D">
        <w:rPr>
          <w:b/>
          <w:bCs/>
        </w:rPr>
        <w:t xml:space="preserve">Webster Avenue </w:t>
      </w:r>
      <w:r>
        <w:rPr>
          <w:b/>
          <w:bCs/>
        </w:rPr>
        <w:t>Bridge Replacement</w:t>
      </w:r>
      <w:r w:rsidRPr="0028157D">
        <w:rPr>
          <w:b/>
          <w:bCs/>
        </w:rPr>
        <w:t xml:space="preserve"> – </w:t>
      </w:r>
      <w:r w:rsidRPr="0028157D">
        <w:t>Developed profile alternatives for this Design-Build project that will replace a multi</w:t>
      </w:r>
      <w:r w:rsidR="00824D05">
        <w:t>-</w:t>
      </w:r>
      <w:r w:rsidRPr="0028157D">
        <w:t>span bridge over the LIRR. Profiles were developed to minimize grading impacts t</w:t>
      </w:r>
      <w:r w:rsidR="003B079B">
        <w:t>o</w:t>
      </w:r>
      <w:r w:rsidRPr="0028157D">
        <w:t xml:space="preserve"> adjacent properties while meeting vertical clearance requirements over the tracks. </w:t>
      </w:r>
    </w:p>
    <w:p w:rsidR="0028157D" w:rsidRPr="0028157D" w:rsidRDefault="0028157D" w:rsidP="0028157D">
      <w:pPr>
        <w:pStyle w:val="BodyText3"/>
        <w:jc w:val="both"/>
      </w:pPr>
    </w:p>
    <w:p w:rsidR="0028157D" w:rsidRPr="003B079B" w:rsidRDefault="0028157D" w:rsidP="0028157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8157D">
        <w:rPr>
          <w:b/>
          <w:bCs/>
        </w:rPr>
        <w:t xml:space="preserve">KSE Job #2660 I-95 </w:t>
      </w:r>
      <w:r w:rsidR="003B079B">
        <w:rPr>
          <w:b/>
          <w:bCs/>
        </w:rPr>
        <w:t>Auxiliary Lanes, Resurfacing and Safety Improvements</w:t>
      </w:r>
      <w:r w:rsidRPr="0028157D">
        <w:rPr>
          <w:b/>
          <w:bCs/>
        </w:rPr>
        <w:t xml:space="preserve"> –</w:t>
      </w:r>
      <w:r w:rsidR="003B079B">
        <w:rPr>
          <w:b/>
          <w:bCs/>
        </w:rPr>
        <w:t xml:space="preserve"> </w:t>
      </w:r>
      <w:r w:rsidR="003B079B" w:rsidRPr="003B079B">
        <w:t xml:space="preserve">This Design-Build project will add auxiliary lanes to approximately 4,000’ of Interstate I-95 in Stamford, Connecticut. Responsibilities included the design of multiple noise barriers. This work included developing the barrier alignment and profile, cross sections, details, and quantity calculations. </w:t>
      </w:r>
    </w:p>
    <w:p w:rsidR="0028157D" w:rsidRDefault="0028157D"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
    <w:p w:rsidR="00E01FC3" w:rsidRPr="00E01FC3" w:rsidRDefault="00E01FC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01FC3">
        <w:rPr>
          <w:b/>
          <w:bCs/>
        </w:rPr>
        <w:t>Bernards Township, NJ -</w:t>
      </w:r>
      <w:r>
        <w:t xml:space="preserve"> Staff</w:t>
      </w:r>
      <w:r w:rsidRPr="00E01FC3">
        <w:t xml:space="preserve"> </w:t>
      </w:r>
      <w:r>
        <w:t xml:space="preserve">Engineer. </w:t>
      </w:r>
      <w:r w:rsidRPr="00E01FC3">
        <w:t>Prepare</w:t>
      </w:r>
      <w:r>
        <w:t>d</w:t>
      </w:r>
      <w:r w:rsidRPr="00E01FC3">
        <w:t xml:space="preserve"> AutoC</w:t>
      </w:r>
      <w:r>
        <w:t>AD</w:t>
      </w:r>
      <w:r w:rsidRPr="00E01FC3">
        <w:t xml:space="preserve"> designs and specifications for public-improvement projects</w:t>
      </w:r>
      <w:r w:rsidR="00812F93">
        <w:t xml:space="preserve"> including roadway reconstruction projects. </w:t>
      </w:r>
      <w:r w:rsidRPr="00E01FC3">
        <w:t>Review</w:t>
      </w:r>
      <w:r>
        <w:t>ed</w:t>
      </w:r>
      <w:r w:rsidRPr="00E01FC3">
        <w:t xml:space="preserve"> residential permit applications and address</w:t>
      </w:r>
      <w:r>
        <w:t>ed</w:t>
      </w:r>
      <w:r w:rsidRPr="00E01FC3">
        <w:t xml:space="preserve"> concerns/complaints.</w:t>
      </w:r>
      <w:r>
        <w:t xml:space="preserve">  (1/</w:t>
      </w:r>
      <w:r w:rsidRPr="00E01FC3">
        <w:t xml:space="preserve">2022 </w:t>
      </w:r>
      <w:r>
        <w:t>- 12/2022)</w:t>
      </w:r>
    </w:p>
    <w:p w:rsidR="00E01FC3" w:rsidRDefault="00E01FC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01FC3" w:rsidRPr="00E01FC3" w:rsidRDefault="00E01FC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01FC3">
        <w:rPr>
          <w:b/>
          <w:bCs/>
        </w:rPr>
        <w:t>Advance Testing Company, Campbell Hall, NY -</w:t>
      </w:r>
      <w:r>
        <w:t xml:space="preserve"> Engineering</w:t>
      </w:r>
      <w:r w:rsidRPr="00E01FC3">
        <w:t xml:space="preserve"> </w:t>
      </w:r>
      <w:r>
        <w:t>Technician</w:t>
      </w:r>
      <w:r w:rsidRPr="00E01FC3">
        <w:t xml:space="preserve"> </w:t>
      </w:r>
      <w:r>
        <w:t xml:space="preserve">Internship. </w:t>
      </w:r>
      <w:r w:rsidRPr="00E01FC3">
        <w:t>Performed various lab/field tests on asphalt used for road pavement.</w:t>
      </w:r>
      <w:r>
        <w:t xml:space="preserve">  (8/</w:t>
      </w:r>
      <w:r w:rsidRPr="00E01FC3">
        <w:t xml:space="preserve">2021 </w:t>
      </w:r>
      <w:r>
        <w:t>- 12/</w:t>
      </w:r>
      <w:r w:rsidRPr="00E01FC3">
        <w:t>2021</w:t>
      </w:r>
      <w:r>
        <w:t>)</w:t>
      </w:r>
    </w:p>
    <w:p w:rsidR="00E01FC3" w:rsidRPr="00E01FC3" w:rsidRDefault="00E01FC3" w:rsidP="00E01FC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01FC3">
        <w:t xml:space="preserve"> </w:t>
      </w:r>
    </w:p>
    <w:sectPr w:rsidR="00E01FC3" w:rsidRPr="00E01FC3">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1D69" w:rsidRDefault="009E1D69">
      <w:r>
        <w:separator/>
      </w:r>
    </w:p>
  </w:endnote>
  <w:endnote w:type="continuationSeparator" w:id="0">
    <w:p w:rsidR="009E1D69" w:rsidRDefault="009E1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1D69" w:rsidRDefault="009E1D69">
      <w:r>
        <w:separator/>
      </w:r>
    </w:p>
  </w:footnote>
  <w:footnote w:type="continuationSeparator" w:id="0">
    <w:p w:rsidR="009E1D69" w:rsidRDefault="009E1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3ED9" w:rsidRDefault="00623ED9" w:rsidP="00623ED9">
    <w:pPr>
      <w:tabs>
        <w:tab w:val="right" w:pos="10080"/>
      </w:tabs>
      <w:rPr>
        <w:rFonts w:ascii="Arial" w:hAnsi="Arial" w:cs="Arial"/>
        <w:b/>
        <w:bCs/>
        <w:sz w:val="24"/>
      </w:rPr>
    </w:pPr>
    <w:r>
      <w:rPr>
        <w:rFonts w:ascii="Arial" w:hAnsi="Arial" w:cs="Arial"/>
        <w:b/>
        <w:bCs/>
        <w:sz w:val="24"/>
      </w:rPr>
      <w:t>BRANDON WILLIAMS</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623ED9">
      <w:rPr>
        <w:rFonts w:ascii="Arial" w:hAnsi="Arial" w:cs="Arial"/>
        <w:b/>
        <w:bCs/>
        <w:i/>
        <w:iCs/>
        <w:sz w:val="24"/>
        <w:szCs w:val="24"/>
      </w:rPr>
      <w:t>.</w:t>
    </w:r>
  </w:p>
  <w:p w:rsidR="00623ED9" w:rsidRDefault="00623ED9" w:rsidP="00623ED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rsidR="005B1A95" w:rsidRPr="00623ED9" w:rsidRDefault="00623ED9" w:rsidP="00623ED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3ED9" w:rsidRDefault="00623ED9" w:rsidP="00623ED9">
    <w:pPr>
      <w:tabs>
        <w:tab w:val="right" w:pos="10080"/>
      </w:tabs>
      <w:rPr>
        <w:rFonts w:ascii="Arial" w:hAnsi="Arial" w:cs="Arial"/>
        <w:b/>
        <w:bCs/>
        <w:sz w:val="24"/>
      </w:rPr>
    </w:pPr>
    <w:r>
      <w:rPr>
        <w:rFonts w:ascii="Arial" w:hAnsi="Arial" w:cs="Arial"/>
        <w:b/>
        <w:bCs/>
        <w:sz w:val="24"/>
      </w:rPr>
      <w:t>BRANDON WILLIAMS</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623ED9">
      <w:rPr>
        <w:rFonts w:ascii="Arial" w:hAnsi="Arial" w:cs="Arial"/>
        <w:b/>
        <w:bCs/>
        <w:i/>
        <w:iCs/>
        <w:sz w:val="24"/>
        <w:szCs w:val="24"/>
      </w:rPr>
      <w:t>.</w:t>
    </w:r>
  </w:p>
  <w:p w:rsidR="00623ED9" w:rsidRDefault="00623ED9" w:rsidP="00623ED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w:t>
    </w:r>
  </w:p>
  <w:p w:rsidR="005B1A95" w:rsidRPr="00623ED9" w:rsidRDefault="00623ED9" w:rsidP="00623ED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623ED9" w:rsidP="00623ED9">
    <w:pPr>
      <w:tabs>
        <w:tab w:val="right" w:pos="10080"/>
      </w:tabs>
      <w:rPr>
        <w:rFonts w:ascii="Arial" w:hAnsi="Arial" w:cs="Arial"/>
        <w:b/>
        <w:bCs/>
        <w:sz w:val="24"/>
      </w:rPr>
    </w:pPr>
    <w:r>
      <w:rPr>
        <w:rFonts w:ascii="Arial" w:hAnsi="Arial" w:cs="Arial"/>
        <w:b/>
        <w:bCs/>
        <w:sz w:val="24"/>
      </w:rPr>
      <w:t>BRAND</w:t>
    </w:r>
    <w:r w:rsidR="005B1A95">
      <w:rPr>
        <w:rFonts w:ascii="Arial" w:hAnsi="Arial" w:cs="Arial"/>
        <w:b/>
        <w:bCs/>
        <w:sz w:val="24"/>
      </w:rPr>
      <w:t>O</w:t>
    </w:r>
    <w:r>
      <w:rPr>
        <w:rFonts w:ascii="Arial" w:hAnsi="Arial" w:cs="Arial"/>
        <w:b/>
        <w:bCs/>
        <w:sz w:val="24"/>
      </w:rPr>
      <w:t>N WILLIAM</w:t>
    </w:r>
    <w:r w:rsidR="005B1A95">
      <w:rPr>
        <w:rFonts w:ascii="Arial" w:hAnsi="Arial" w:cs="Arial"/>
        <w:b/>
        <w:bCs/>
        <w:sz w:val="24"/>
      </w:rPr>
      <w:t>S</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623ED9">
      <w:rPr>
        <w:rFonts w:ascii="Arial" w:hAnsi="Arial" w:cs="Arial"/>
        <w:b/>
        <w:bCs/>
        <w:i/>
        <w:iCs/>
        <w:sz w:val="24"/>
        <w:szCs w:val="24"/>
      </w:rPr>
      <w:t>.</w:t>
    </w:r>
  </w:p>
  <w:p w:rsidR="005B1A95" w:rsidRDefault="0028157D" w:rsidP="00623ED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Civil </w:t>
    </w:r>
    <w:r w:rsidR="005B1A95">
      <w:t>Engineer</w:t>
    </w:r>
  </w:p>
  <w:p w:rsidR="005B1A95" w:rsidRDefault="005B1A95" w:rsidP="00623ED9">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2616" w:hanging="97"/>
      </w:pPr>
      <w:rPr>
        <w:rFonts w:ascii="Times New Roman" w:hAnsi="Times New Roman" w:cs="Times New Roman"/>
        <w:w w:val="100"/>
      </w:rPr>
    </w:lvl>
    <w:lvl w:ilvl="1">
      <w:numFmt w:val="bullet"/>
      <w:lvlText w:val="•"/>
      <w:lvlJc w:val="left"/>
      <w:pPr>
        <w:ind w:left="3370" w:hanging="97"/>
      </w:pPr>
    </w:lvl>
    <w:lvl w:ilvl="2">
      <w:numFmt w:val="bullet"/>
      <w:lvlText w:val="•"/>
      <w:lvlJc w:val="left"/>
      <w:pPr>
        <w:ind w:left="4120" w:hanging="97"/>
      </w:pPr>
    </w:lvl>
    <w:lvl w:ilvl="3">
      <w:numFmt w:val="bullet"/>
      <w:lvlText w:val="•"/>
      <w:lvlJc w:val="left"/>
      <w:pPr>
        <w:ind w:left="4870" w:hanging="97"/>
      </w:pPr>
    </w:lvl>
    <w:lvl w:ilvl="4">
      <w:numFmt w:val="bullet"/>
      <w:lvlText w:val="•"/>
      <w:lvlJc w:val="left"/>
      <w:pPr>
        <w:ind w:left="5620" w:hanging="97"/>
      </w:pPr>
    </w:lvl>
    <w:lvl w:ilvl="5">
      <w:numFmt w:val="bullet"/>
      <w:lvlText w:val="•"/>
      <w:lvlJc w:val="left"/>
      <w:pPr>
        <w:ind w:left="6370" w:hanging="97"/>
      </w:pPr>
    </w:lvl>
    <w:lvl w:ilvl="6">
      <w:numFmt w:val="bullet"/>
      <w:lvlText w:val="•"/>
      <w:lvlJc w:val="left"/>
      <w:pPr>
        <w:ind w:left="7120" w:hanging="97"/>
      </w:pPr>
    </w:lvl>
    <w:lvl w:ilvl="7">
      <w:numFmt w:val="bullet"/>
      <w:lvlText w:val="•"/>
      <w:lvlJc w:val="left"/>
      <w:pPr>
        <w:ind w:left="7870" w:hanging="97"/>
      </w:pPr>
    </w:lvl>
    <w:lvl w:ilvl="8">
      <w:numFmt w:val="bullet"/>
      <w:lvlText w:val="•"/>
      <w:lvlJc w:val="left"/>
      <w:pPr>
        <w:ind w:left="8620" w:hanging="97"/>
      </w:pPr>
    </w:lvl>
  </w:abstractNum>
  <w:abstractNum w:abstractNumId="1" w15:restartNumberingAfterBreak="0">
    <w:nsid w:val="2B343230"/>
    <w:multiLevelType w:val="hybridMultilevel"/>
    <w:tmpl w:val="632E6FE6"/>
    <w:lvl w:ilvl="0" w:tplc="A93E1C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335693335">
    <w:abstractNumId w:val="2"/>
  </w:num>
  <w:num w:numId="2" w16cid:durableId="865169349">
    <w:abstractNumId w:val="0"/>
  </w:num>
  <w:num w:numId="3" w16cid:durableId="755177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B6353"/>
    <w:rsid w:val="000F2F61"/>
    <w:rsid w:val="0028157D"/>
    <w:rsid w:val="00297946"/>
    <w:rsid w:val="003B079B"/>
    <w:rsid w:val="003F19DE"/>
    <w:rsid w:val="004A3BAB"/>
    <w:rsid w:val="004D4D18"/>
    <w:rsid w:val="005B1A95"/>
    <w:rsid w:val="005C77FB"/>
    <w:rsid w:val="00623ED9"/>
    <w:rsid w:val="006B2EBF"/>
    <w:rsid w:val="006D29EF"/>
    <w:rsid w:val="00737608"/>
    <w:rsid w:val="00812F93"/>
    <w:rsid w:val="00824D05"/>
    <w:rsid w:val="008B20C7"/>
    <w:rsid w:val="008D1F2F"/>
    <w:rsid w:val="009503E3"/>
    <w:rsid w:val="009E1D69"/>
    <w:rsid w:val="009E7103"/>
    <w:rsid w:val="00A24B79"/>
    <w:rsid w:val="00B41157"/>
    <w:rsid w:val="00C116DB"/>
    <w:rsid w:val="00D0260A"/>
    <w:rsid w:val="00DF2B09"/>
    <w:rsid w:val="00E01FC3"/>
    <w:rsid w:val="00E137B1"/>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F8DB8C94-7509-40A6-B6B2-829FD812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1"/>
    <w:qFormat/>
    <w:rsid w:val="00E01FC3"/>
    <w:pPr>
      <w:spacing w:before="8"/>
      <w:ind w:left="2712" w:hanging="97"/>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2025-08-15T16:25:00Z</dcterms:created>
  <dcterms:modified xsi:type="dcterms:W3CDTF">2025-08-15T16:25:00Z</dcterms:modified>
</cp:coreProperties>
</file>