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563C" w:rsidRPr="00C605A5" w:rsidRDefault="00BD563C">
      <w:pPr>
        <w:pStyle w:val="Heading3"/>
        <w:rPr>
          <w:b w:val="0"/>
          <w:bCs w:val="0"/>
        </w:rPr>
      </w:pPr>
      <w:r w:rsidRPr="00C605A5">
        <w:t xml:space="preserve">EDUCATION </w:t>
      </w:r>
    </w:p>
    <w:p w:rsidR="00BD563C" w:rsidRPr="00C605A5" w:rsidRDefault="00BD56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C605A5">
        <w:rPr>
          <w:rFonts w:ascii="Arial" w:hAnsi="Arial" w:cs="Arial"/>
          <w:sz w:val="19"/>
        </w:rPr>
        <w:t>BS/</w:t>
      </w:r>
      <w:r w:rsidR="00C605A5" w:rsidRPr="00C605A5">
        <w:rPr>
          <w:rFonts w:ascii="Arial" w:hAnsi="Arial" w:cs="Arial"/>
          <w:sz w:val="19"/>
        </w:rPr>
        <w:t>Geoscience Engineering, Rutgers University, Newark, NJ, 2018</w:t>
      </w:r>
    </w:p>
    <w:p w:rsidR="00BD563C" w:rsidRPr="00C605A5" w:rsidRDefault="00BD56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p>
    <w:p w:rsidR="00BD563C" w:rsidRPr="00C605A5" w:rsidRDefault="00BD563C">
      <w:pPr>
        <w:pStyle w:val="Heading3"/>
      </w:pPr>
      <w:r w:rsidRPr="00C605A5">
        <w:t>PROFESSIONAL REGISTRATION</w:t>
      </w:r>
      <w:r w:rsidR="00C605A5" w:rsidRPr="00C605A5">
        <w:t>S/CERTIFICATIONS</w:t>
      </w:r>
    </w:p>
    <w:p w:rsidR="00C605A5" w:rsidRPr="00C605A5" w:rsidRDefault="00C605A5" w:rsidP="00C605A5">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C605A5">
        <w:rPr>
          <w:rFonts w:ascii="Arial" w:hAnsi="Arial" w:cs="Arial"/>
          <w:sz w:val="19"/>
        </w:rPr>
        <w:t xml:space="preserve">ACI Concrete Field Testing Technician – Grade I </w:t>
      </w:r>
    </w:p>
    <w:p w:rsidR="00C605A5" w:rsidRPr="00C605A5" w:rsidRDefault="00C605A5" w:rsidP="00C605A5">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C605A5">
        <w:rPr>
          <w:rFonts w:ascii="Arial" w:hAnsi="Arial" w:cs="Arial"/>
          <w:sz w:val="19"/>
        </w:rPr>
        <w:t>OSHA 10 Hour</w:t>
      </w:r>
    </w:p>
    <w:p w:rsidR="00C605A5" w:rsidRPr="00C605A5" w:rsidRDefault="00C605A5" w:rsidP="00C605A5">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C605A5">
        <w:rPr>
          <w:rFonts w:ascii="Arial" w:hAnsi="Arial" w:cs="Arial"/>
          <w:sz w:val="19"/>
        </w:rPr>
        <w:t>NYCDDC Water Main Training</w:t>
      </w:r>
    </w:p>
    <w:p w:rsidR="00C605A5" w:rsidRPr="00C605A5" w:rsidRDefault="00C605A5" w:rsidP="00C605A5">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C605A5">
        <w:rPr>
          <w:rFonts w:ascii="Arial" w:hAnsi="Arial" w:cs="Arial"/>
          <w:sz w:val="19"/>
        </w:rPr>
        <w:t>8-Hour Confined Space Supervisor Training</w:t>
      </w:r>
    </w:p>
    <w:p w:rsidR="00C605A5" w:rsidRPr="00C605A5" w:rsidRDefault="00C605A5" w:rsidP="00C605A5">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C605A5">
        <w:rPr>
          <w:rFonts w:ascii="Arial" w:hAnsi="Arial" w:cs="Arial"/>
          <w:sz w:val="19"/>
        </w:rPr>
        <w:t>Code 753 Training</w:t>
      </w:r>
    </w:p>
    <w:p w:rsidR="00BD563C" w:rsidRDefault="00C605A5" w:rsidP="00C605A5">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C605A5">
        <w:rPr>
          <w:rFonts w:ascii="Arial" w:hAnsi="Arial" w:cs="Arial"/>
          <w:sz w:val="19"/>
        </w:rPr>
        <w:t>IS-00100, IS-00700, IS-00800 Certified</w:t>
      </w:r>
    </w:p>
    <w:p w:rsidR="00A50019" w:rsidRDefault="00A50019" w:rsidP="00C605A5">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p>
    <w:p w:rsidR="00A50019" w:rsidRPr="00DE7490" w:rsidRDefault="00A50019" w:rsidP="00A50019">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19"/>
          <w:szCs w:val="19"/>
        </w:rPr>
      </w:pPr>
      <w:r w:rsidRPr="00DE7490">
        <w:rPr>
          <w:rFonts w:ascii="Arial" w:hAnsi="Arial" w:cs="Arial"/>
          <w:b/>
          <w:bCs/>
          <w:sz w:val="19"/>
          <w:szCs w:val="19"/>
        </w:rPr>
        <w:t>CHRONOLOGICAL HISTORY OF EMPLOYMENT</w:t>
      </w:r>
    </w:p>
    <w:p w:rsidR="00A50019" w:rsidRDefault="00A50019" w:rsidP="00A50019">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F24A07">
        <w:rPr>
          <w:rFonts w:ascii="Arial" w:hAnsi="Arial" w:cs="Arial"/>
          <w:sz w:val="19"/>
        </w:rPr>
        <w:t>KS Engineers</w:t>
      </w:r>
      <w:r>
        <w:rPr>
          <w:rFonts w:ascii="Arial" w:hAnsi="Arial" w:cs="Arial"/>
          <w:sz w:val="19"/>
        </w:rPr>
        <w:t>, P.C.</w:t>
      </w:r>
      <w:r w:rsidRPr="00F24A07">
        <w:rPr>
          <w:rFonts w:ascii="Arial" w:hAnsi="Arial" w:cs="Arial"/>
          <w:sz w:val="19"/>
        </w:rPr>
        <w:t>: 2023-Present</w:t>
      </w:r>
    </w:p>
    <w:p w:rsidR="00A50019" w:rsidRPr="00856155" w:rsidRDefault="00A50019" w:rsidP="00A50019">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856155">
        <w:rPr>
          <w:rFonts w:ascii="Arial" w:hAnsi="Arial" w:cs="Arial"/>
          <w:sz w:val="19"/>
        </w:rPr>
        <w:t>AECOM</w:t>
      </w:r>
      <w:r>
        <w:rPr>
          <w:rFonts w:ascii="Arial" w:hAnsi="Arial" w:cs="Arial"/>
          <w:sz w:val="19"/>
        </w:rPr>
        <w:t>:</w:t>
      </w:r>
      <w:r w:rsidRPr="00856155">
        <w:rPr>
          <w:rFonts w:ascii="Arial" w:hAnsi="Arial" w:cs="Arial"/>
          <w:sz w:val="19"/>
        </w:rPr>
        <w:t xml:space="preserve"> 3/2022-7/2023</w:t>
      </w:r>
    </w:p>
    <w:p w:rsidR="00A50019" w:rsidRPr="00F24A07" w:rsidRDefault="00A50019" w:rsidP="00A50019">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highlight w:val="yellow"/>
        </w:rPr>
      </w:pPr>
      <w:r w:rsidRPr="00856155">
        <w:rPr>
          <w:rFonts w:ascii="Arial" w:hAnsi="Arial" w:cs="Arial"/>
          <w:sz w:val="19"/>
        </w:rPr>
        <w:t>Jacobs Engineering Group: 10/2019-3/2022</w:t>
      </w:r>
    </w:p>
    <w:p w:rsidR="00A50019" w:rsidRDefault="00A50019" w:rsidP="00A50019">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highlight w:val="yellow"/>
        </w:rPr>
      </w:pPr>
      <w:r w:rsidRPr="00F24A07">
        <w:rPr>
          <w:rFonts w:ascii="Arial" w:hAnsi="Arial" w:cs="Arial"/>
          <w:sz w:val="19"/>
        </w:rPr>
        <w:t>Lawless &amp; Mangione Architects and Engineers</w:t>
      </w:r>
      <w:r w:rsidRPr="00856155">
        <w:rPr>
          <w:rFonts w:ascii="Arial" w:hAnsi="Arial" w:cs="Arial"/>
          <w:sz w:val="19"/>
        </w:rPr>
        <w:t>:</w:t>
      </w:r>
      <w:r>
        <w:rPr>
          <w:rFonts w:ascii="Arial" w:hAnsi="Arial" w:cs="Arial"/>
          <w:sz w:val="19"/>
        </w:rPr>
        <w:t xml:space="preserve"> </w:t>
      </w:r>
      <w:r w:rsidRPr="00856155">
        <w:rPr>
          <w:rFonts w:ascii="Arial" w:hAnsi="Arial" w:cs="Arial"/>
          <w:sz w:val="19"/>
        </w:rPr>
        <w:t>2</w:t>
      </w:r>
      <w:r>
        <w:rPr>
          <w:rFonts w:ascii="Arial" w:hAnsi="Arial" w:cs="Arial"/>
          <w:sz w:val="19"/>
        </w:rPr>
        <w:t>/2019</w:t>
      </w:r>
      <w:r w:rsidRPr="00856155">
        <w:rPr>
          <w:rFonts w:ascii="Arial" w:hAnsi="Arial" w:cs="Arial"/>
          <w:sz w:val="19"/>
        </w:rPr>
        <w:t>-</w:t>
      </w:r>
      <w:r>
        <w:rPr>
          <w:rFonts w:ascii="Arial" w:hAnsi="Arial" w:cs="Arial"/>
          <w:sz w:val="19"/>
        </w:rPr>
        <w:t>8</w:t>
      </w:r>
      <w:r w:rsidRPr="00856155">
        <w:rPr>
          <w:rFonts w:ascii="Arial" w:hAnsi="Arial" w:cs="Arial"/>
          <w:sz w:val="19"/>
        </w:rPr>
        <w:t>/2019</w:t>
      </w:r>
    </w:p>
    <w:p w:rsidR="00A50019" w:rsidRDefault="00A50019" w:rsidP="00A50019">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F24A07">
        <w:rPr>
          <w:rFonts w:ascii="Arial" w:hAnsi="Arial" w:cs="Arial"/>
          <w:sz w:val="19"/>
        </w:rPr>
        <w:t>Matrix New World Engineering</w:t>
      </w:r>
      <w:r>
        <w:rPr>
          <w:rFonts w:ascii="Arial" w:hAnsi="Arial" w:cs="Arial"/>
          <w:sz w:val="19"/>
        </w:rPr>
        <w:t xml:space="preserve">: </w:t>
      </w:r>
      <w:r w:rsidRPr="00856155">
        <w:rPr>
          <w:rFonts w:ascii="Arial" w:hAnsi="Arial" w:cs="Arial"/>
          <w:sz w:val="19"/>
        </w:rPr>
        <w:t>7</w:t>
      </w:r>
      <w:r>
        <w:rPr>
          <w:rFonts w:ascii="Arial" w:hAnsi="Arial" w:cs="Arial"/>
          <w:sz w:val="19"/>
        </w:rPr>
        <w:t>/2018</w:t>
      </w:r>
      <w:r w:rsidRPr="00856155">
        <w:rPr>
          <w:rFonts w:ascii="Arial" w:hAnsi="Arial" w:cs="Arial"/>
          <w:sz w:val="19"/>
        </w:rPr>
        <w:t>-10/201</w:t>
      </w:r>
      <w:r>
        <w:rPr>
          <w:rFonts w:ascii="Arial" w:hAnsi="Arial" w:cs="Arial"/>
          <w:sz w:val="19"/>
        </w:rPr>
        <w:t>8</w:t>
      </w:r>
    </w:p>
    <w:p w:rsidR="00A50019" w:rsidRPr="00F24A07" w:rsidRDefault="00A50019" w:rsidP="00A50019">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highlight w:val="yellow"/>
        </w:rPr>
      </w:pPr>
      <w:r w:rsidRPr="00F24A07">
        <w:rPr>
          <w:rFonts w:ascii="Arial" w:hAnsi="Arial" w:cs="Arial"/>
          <w:sz w:val="19"/>
        </w:rPr>
        <w:t>GEI Consultants, Inc</w:t>
      </w:r>
      <w:r>
        <w:rPr>
          <w:rFonts w:ascii="Arial" w:hAnsi="Arial" w:cs="Arial"/>
          <w:sz w:val="19"/>
        </w:rPr>
        <w:t xml:space="preserve">.: </w:t>
      </w:r>
      <w:r w:rsidRPr="00856155">
        <w:rPr>
          <w:rFonts w:ascii="Arial" w:hAnsi="Arial" w:cs="Arial"/>
          <w:sz w:val="19"/>
        </w:rPr>
        <w:t>5-9/2017, 5-9/2016</w:t>
      </w:r>
    </w:p>
    <w:p w:rsidR="00BD53F4" w:rsidRPr="00C605A5" w:rsidRDefault="00BD53F4" w:rsidP="00BD53F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highlight w:val="yellow"/>
        </w:rPr>
      </w:pPr>
    </w:p>
    <w:p w:rsidR="00BD563C" w:rsidRPr="00C605A5" w:rsidRDefault="006103FE">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C605A5">
        <w:rPr>
          <w:rFonts w:ascii="Arial" w:hAnsi="Arial" w:cs="Arial"/>
          <w:b/>
          <w:bCs/>
          <w:sz w:val="19"/>
        </w:rPr>
        <w:t xml:space="preserve">EXPERIENCE SUMMARY </w:t>
      </w:r>
    </w:p>
    <w:p w:rsidR="00BD563C" w:rsidRDefault="00C605A5">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rPr>
      </w:pPr>
      <w:r w:rsidRPr="00C605A5">
        <w:rPr>
          <w:rFonts w:ascii="Arial" w:hAnsi="Arial" w:cs="Arial"/>
          <w:sz w:val="19"/>
        </w:rPr>
        <w:t>Mr. Hasan has over five years of experience in the engineering and construction field. He has worked for NYCDDC and other clients on major projects in the New York City Metropolitan Area. Mr. Hasan has the ACI Concrete Field-Testing Technician – Grade I certification and OSHA 10 Hour certification and has completed NYCDDC Water Main Training. He is also familiar with AutoCAD, Civil-3D, and Visio.</w:t>
      </w:r>
    </w:p>
    <w:p w:rsidR="00C605A5" w:rsidRDefault="00C605A5">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highlight w:val="yellow"/>
        </w:rPr>
      </w:pPr>
    </w:p>
    <w:p w:rsidR="00D969D1" w:rsidRPr="00DE7490" w:rsidRDefault="00D969D1" w:rsidP="00D969D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szCs w:val="19"/>
        </w:rPr>
      </w:pPr>
      <w:r w:rsidRPr="00DE7490">
        <w:rPr>
          <w:rFonts w:ascii="Arial" w:hAnsi="Arial" w:cs="Arial"/>
          <w:b/>
          <w:bCs/>
          <w:kern w:val="20"/>
          <w:sz w:val="19"/>
          <w:szCs w:val="19"/>
        </w:rPr>
        <w:t xml:space="preserve">NJ Transit, Construction Management/Construction Inspection Services for the Portal North Bridge Replacement, Kearney and Secaucus, NJ – </w:t>
      </w:r>
      <w:r w:rsidRPr="002B6DB0">
        <w:rPr>
          <w:rFonts w:ascii="Arial" w:hAnsi="Arial" w:cs="Arial"/>
          <w:kern w:val="20"/>
          <w:sz w:val="19"/>
          <w:szCs w:val="19"/>
        </w:rPr>
        <w:t>Construction Inspector for this project which replaces the existing elevated bridge with a two-track, high-level, fixed-span bridge designed to improve</w:t>
      </w:r>
      <w:r w:rsidRPr="00DE7490">
        <w:rPr>
          <w:rFonts w:ascii="Arial" w:hAnsi="Arial" w:cs="Arial"/>
          <w:kern w:val="20"/>
          <w:sz w:val="19"/>
          <w:szCs w:val="19"/>
        </w:rPr>
        <w:t xml:space="preserve"> rail service and capacity along the corridor. It includes construction of retaining walls, deep foundations,</w:t>
      </w:r>
      <w:r>
        <w:rPr>
          <w:rFonts w:ascii="Arial" w:hAnsi="Arial" w:cs="Arial"/>
          <w:kern w:val="20"/>
          <w:sz w:val="19"/>
          <w:szCs w:val="19"/>
        </w:rPr>
        <w:t xml:space="preserve"> SOE installation, drilled shafts and piles, formwork systems and steel reinforcement rebar layouts, concrete </w:t>
      </w:r>
      <w:r w:rsidRPr="00DE7490">
        <w:rPr>
          <w:rFonts w:ascii="Arial" w:hAnsi="Arial" w:cs="Arial"/>
          <w:kern w:val="20"/>
          <w:sz w:val="19"/>
          <w:szCs w:val="19"/>
        </w:rPr>
        <w:t>piers</w:t>
      </w:r>
      <w:r>
        <w:rPr>
          <w:rFonts w:ascii="Arial" w:hAnsi="Arial" w:cs="Arial"/>
          <w:kern w:val="20"/>
          <w:sz w:val="19"/>
          <w:szCs w:val="19"/>
        </w:rPr>
        <w:t xml:space="preserve"> (which include concrete foundation, columns, pier caps, and pedestals)</w:t>
      </w:r>
      <w:r w:rsidRPr="00DE7490">
        <w:rPr>
          <w:rFonts w:ascii="Arial" w:hAnsi="Arial" w:cs="Arial"/>
          <w:kern w:val="20"/>
          <w:sz w:val="19"/>
          <w:szCs w:val="19"/>
        </w:rPr>
        <w:t>, structural steel bridge spans,</w:t>
      </w:r>
      <w:r>
        <w:rPr>
          <w:rFonts w:ascii="Arial" w:hAnsi="Arial" w:cs="Arial"/>
          <w:kern w:val="20"/>
          <w:sz w:val="19"/>
          <w:szCs w:val="19"/>
        </w:rPr>
        <w:t xml:space="preserve"> concrete deck construction (as well as parapet and ballast retainer), drainage systems,</w:t>
      </w:r>
      <w:r w:rsidRPr="00DE7490">
        <w:rPr>
          <w:rFonts w:ascii="Arial" w:hAnsi="Arial" w:cs="Arial"/>
          <w:kern w:val="20"/>
          <w:sz w:val="19"/>
          <w:szCs w:val="19"/>
        </w:rPr>
        <w:t xml:space="preserve"> rail systems, demolition of the existing bridge, and related incidental works. One of the challenges is location, obviously, it’s in a location not accessible by normal means, next to a railroad. Temporary trestles are being used to access the work, especially for large equipment. There will be 52 approach spans, each comprising up to eight girders approximately 9 ft tall and up to 140 ft long. A cathodic protection system is being placed to have a longer lasting bridge.</w:t>
      </w:r>
      <w:r>
        <w:rPr>
          <w:rFonts w:ascii="Arial" w:hAnsi="Arial" w:cs="Arial"/>
          <w:b/>
          <w:bCs/>
          <w:kern w:val="20"/>
          <w:sz w:val="19"/>
          <w:szCs w:val="19"/>
        </w:rPr>
        <w:t xml:space="preserve"> </w:t>
      </w:r>
      <w:r w:rsidRPr="005F6922">
        <w:rPr>
          <w:rFonts w:ascii="Arial" w:hAnsi="Arial" w:cs="Arial"/>
          <w:kern w:val="20"/>
          <w:sz w:val="19"/>
          <w:szCs w:val="19"/>
        </w:rPr>
        <w:t>(2024)</w:t>
      </w:r>
    </w:p>
    <w:p w:rsidR="00D969D1" w:rsidRPr="00C605A5" w:rsidRDefault="00D969D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highlight w:val="yellow"/>
        </w:rPr>
      </w:pPr>
    </w:p>
    <w:p w:rsidR="00C605A5" w:rsidRDefault="00C605A5" w:rsidP="00BD53F4">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r w:rsidRPr="00C605A5">
        <w:rPr>
          <w:rFonts w:ascii="Arial" w:hAnsi="Arial" w:cs="Arial"/>
          <w:b/>
          <w:bCs/>
          <w:kern w:val="20"/>
          <w:sz w:val="19"/>
        </w:rPr>
        <w:t>Passaic Valley Sewerage Commission</w:t>
      </w:r>
      <w:r>
        <w:rPr>
          <w:rFonts w:ascii="Arial" w:hAnsi="Arial" w:cs="Arial"/>
          <w:b/>
          <w:bCs/>
          <w:kern w:val="20"/>
          <w:sz w:val="19"/>
        </w:rPr>
        <w:t xml:space="preserve"> (</w:t>
      </w:r>
      <w:r w:rsidRPr="00C605A5">
        <w:rPr>
          <w:rFonts w:ascii="Arial" w:hAnsi="Arial" w:cs="Arial"/>
          <w:b/>
          <w:bCs/>
          <w:kern w:val="20"/>
          <w:sz w:val="19"/>
        </w:rPr>
        <w:t>PVSC</w:t>
      </w:r>
      <w:r>
        <w:rPr>
          <w:rFonts w:ascii="Arial" w:hAnsi="Arial" w:cs="Arial"/>
          <w:b/>
          <w:bCs/>
          <w:kern w:val="20"/>
          <w:sz w:val="19"/>
        </w:rPr>
        <w:t>),</w:t>
      </w:r>
      <w:r w:rsidRPr="00C605A5">
        <w:rPr>
          <w:rFonts w:ascii="Arial" w:hAnsi="Arial" w:cs="Arial"/>
          <w:b/>
          <w:bCs/>
          <w:kern w:val="20"/>
          <w:sz w:val="19"/>
        </w:rPr>
        <w:t xml:space="preserve"> </w:t>
      </w:r>
      <w:r>
        <w:rPr>
          <w:rFonts w:ascii="Arial" w:hAnsi="Arial" w:cs="Arial"/>
          <w:b/>
          <w:bCs/>
          <w:kern w:val="20"/>
          <w:sz w:val="19"/>
        </w:rPr>
        <w:t>I</w:t>
      </w:r>
      <w:r w:rsidRPr="00C605A5">
        <w:rPr>
          <w:rFonts w:ascii="Arial" w:hAnsi="Arial" w:cs="Arial"/>
          <w:b/>
          <w:bCs/>
          <w:kern w:val="20"/>
          <w:sz w:val="19"/>
        </w:rPr>
        <w:t xml:space="preserve">nspection </w:t>
      </w:r>
      <w:r>
        <w:rPr>
          <w:rFonts w:ascii="Arial" w:hAnsi="Arial" w:cs="Arial"/>
          <w:b/>
          <w:bCs/>
          <w:kern w:val="20"/>
          <w:sz w:val="19"/>
        </w:rPr>
        <w:t>S</w:t>
      </w:r>
      <w:r w:rsidRPr="00C605A5">
        <w:rPr>
          <w:rFonts w:ascii="Arial" w:hAnsi="Arial" w:cs="Arial"/>
          <w:b/>
          <w:bCs/>
          <w:kern w:val="20"/>
          <w:sz w:val="19"/>
        </w:rPr>
        <w:t xml:space="preserve">ervices for the </w:t>
      </w:r>
      <w:r>
        <w:rPr>
          <w:rFonts w:ascii="Arial" w:hAnsi="Arial" w:cs="Arial"/>
          <w:b/>
          <w:bCs/>
          <w:kern w:val="20"/>
          <w:sz w:val="19"/>
        </w:rPr>
        <w:t>F</w:t>
      </w:r>
      <w:r w:rsidRPr="00C605A5">
        <w:rPr>
          <w:rFonts w:ascii="Arial" w:hAnsi="Arial" w:cs="Arial"/>
          <w:b/>
          <w:bCs/>
          <w:kern w:val="20"/>
          <w:sz w:val="19"/>
        </w:rPr>
        <w:t xml:space="preserve">loodwall (B041) – </w:t>
      </w:r>
      <w:r w:rsidRPr="00C605A5">
        <w:rPr>
          <w:rFonts w:ascii="Arial" w:hAnsi="Arial" w:cs="Arial"/>
          <w:kern w:val="20"/>
          <w:sz w:val="19"/>
        </w:rPr>
        <w:t xml:space="preserve">Quality Control Construction Inspector. Provided inspection services for the floodwall (B041) for the current $500 million water engineering project. Responsible for inspecting pile driving operations including 20” pipe piles, rock socketed caisson piles, and vinyl sheet piles, implementing the driving criteria and filling out logs to track blow counts and refusal depth to bedrock, followed by the installation of a rebar cage reinforcement. Mr. Hasan thoroughly inspected pouring of concrete and grout into piles, while coordinating with third-party testing subcontractor to adequately test concrete and ensure results meet specifications. Inspected installation of pile cap steel reinforcement, rebar layouts (size and lengths), pouring of concrete into pile cap for the floodwall foundation. Inspected installation of stem wall reinforcements and pouring of concrete into stem wall. Inspected final restoration work including backfilling, compaction, placing asphalt. Also, Mr. Hasan provided inspections for the B043 Stormwater project and observed drilling of </w:t>
      </w:r>
      <w:proofErr w:type="spellStart"/>
      <w:r w:rsidRPr="00C605A5">
        <w:rPr>
          <w:rFonts w:ascii="Arial" w:hAnsi="Arial" w:cs="Arial"/>
          <w:kern w:val="20"/>
          <w:sz w:val="19"/>
        </w:rPr>
        <w:t>stelcors</w:t>
      </w:r>
      <w:proofErr w:type="spellEnd"/>
      <w:r w:rsidRPr="00C605A5">
        <w:rPr>
          <w:rFonts w:ascii="Arial" w:hAnsi="Arial" w:cs="Arial"/>
          <w:kern w:val="20"/>
          <w:sz w:val="19"/>
        </w:rPr>
        <w:t>, grouting.</w:t>
      </w:r>
      <w:r w:rsidRPr="00C605A5">
        <w:rPr>
          <w:rFonts w:ascii="Arial" w:hAnsi="Arial" w:cs="Arial"/>
          <w:b/>
          <w:bCs/>
          <w:kern w:val="20"/>
          <w:sz w:val="19"/>
        </w:rPr>
        <w:t xml:space="preserve"> </w:t>
      </w:r>
    </w:p>
    <w:p w:rsidR="00C605A5" w:rsidRDefault="00C605A5" w:rsidP="00BD53F4">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p>
    <w:p w:rsidR="00C605A5" w:rsidRPr="00C605A5" w:rsidRDefault="00C605A5" w:rsidP="00C605A5">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kern w:val="20"/>
          <w:sz w:val="19"/>
        </w:rPr>
      </w:pPr>
      <w:r w:rsidRPr="00C605A5">
        <w:rPr>
          <w:rFonts w:ascii="Arial" w:hAnsi="Arial" w:cs="Arial"/>
          <w:b/>
          <w:bCs/>
          <w:kern w:val="20"/>
          <w:sz w:val="19"/>
        </w:rPr>
        <w:t xml:space="preserve">New York City Department of Design and Construction </w:t>
      </w:r>
      <w:r>
        <w:rPr>
          <w:rFonts w:ascii="Arial" w:hAnsi="Arial" w:cs="Arial"/>
          <w:b/>
          <w:bCs/>
          <w:kern w:val="20"/>
          <w:sz w:val="19"/>
        </w:rPr>
        <w:t>(</w:t>
      </w:r>
      <w:r w:rsidRPr="00C605A5">
        <w:rPr>
          <w:rFonts w:ascii="Arial" w:hAnsi="Arial" w:cs="Arial"/>
          <w:b/>
          <w:bCs/>
          <w:kern w:val="20"/>
          <w:sz w:val="19"/>
        </w:rPr>
        <w:t>NYCDDC</w:t>
      </w:r>
      <w:r>
        <w:rPr>
          <w:rFonts w:ascii="Arial" w:hAnsi="Arial" w:cs="Arial"/>
          <w:b/>
          <w:bCs/>
          <w:kern w:val="20"/>
          <w:sz w:val="19"/>
        </w:rPr>
        <w:t>)</w:t>
      </w:r>
      <w:r w:rsidRPr="00C605A5">
        <w:rPr>
          <w:rFonts w:ascii="Arial" w:hAnsi="Arial" w:cs="Arial"/>
          <w:b/>
          <w:bCs/>
          <w:kern w:val="20"/>
          <w:sz w:val="19"/>
        </w:rPr>
        <w:t>, REI Services for the Reconstruction of Rockaway Beach Boulevard Between Beach 49th Street and Beach 54th Street (SANDHW12), Queens, NY</w:t>
      </w:r>
      <w:r>
        <w:rPr>
          <w:rFonts w:ascii="Arial" w:hAnsi="Arial" w:cs="Arial"/>
          <w:b/>
          <w:bCs/>
          <w:kern w:val="20"/>
          <w:sz w:val="19"/>
        </w:rPr>
        <w:t xml:space="preserve"> –</w:t>
      </w:r>
      <w:r w:rsidRPr="00C605A5">
        <w:rPr>
          <w:rFonts w:ascii="Arial" w:hAnsi="Arial" w:cs="Arial"/>
          <w:b/>
          <w:bCs/>
          <w:kern w:val="20"/>
          <w:sz w:val="19"/>
        </w:rPr>
        <w:t xml:space="preserve"> </w:t>
      </w:r>
      <w:r w:rsidRPr="00C605A5">
        <w:rPr>
          <w:rFonts w:ascii="Arial" w:hAnsi="Arial" w:cs="Arial"/>
          <w:kern w:val="20"/>
          <w:sz w:val="19"/>
        </w:rPr>
        <w:t xml:space="preserve">Site Civil / Utility Inspector. Mr. Hasan provided inspection services for this $31 million project. Responsible for inspecting pile driving operations and utility construction, including sanitary sewers, storm sewers, water mains and trunk mains. Storm sewer includes box sewers, catch basins and chute connections. Water main includes installation of ductile iron piping (DIP), housing connections and water main valves, while in communication with community liaison to conduct water shut downs. Conducted inspections for trunk main including installation, pipe insulation testing, weld pressure testing at joints, manifold installation, insulating flange, cathodic protection installation, butterfly valve and pressure regulator valves and associated construction of chambers (steel reinforcement and concrete pour), and finally implementing the chlorination plan and testing for chlorine through hydrants. Pedestrian ramp and sidewalk installations </w:t>
      </w:r>
      <w:r w:rsidRPr="00C605A5">
        <w:rPr>
          <w:rFonts w:ascii="Arial" w:hAnsi="Arial" w:cs="Arial"/>
          <w:kern w:val="20"/>
          <w:sz w:val="19"/>
        </w:rPr>
        <w:lastRenderedPageBreak/>
        <w:t xml:space="preserve">were inspected during final restoration. Conducted concrete quality testing for any concrete pour activity including use of slump, air, and temperature testing equipment. Reviewed plans and specifications to ensure work was compliant with project plans and specifications, maintained daily reports of activity, and calculated payments and verified costs of all items. Responsible for promoting and maintaining a safe working environment including implementation of MPT plans. </w:t>
      </w:r>
    </w:p>
    <w:p w:rsidR="00C605A5" w:rsidRPr="00C605A5" w:rsidRDefault="00C605A5" w:rsidP="00C605A5">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p>
    <w:p w:rsidR="00C605A5" w:rsidRPr="00C605A5" w:rsidRDefault="00C605A5" w:rsidP="00C605A5">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kern w:val="20"/>
          <w:sz w:val="19"/>
        </w:rPr>
      </w:pPr>
      <w:r w:rsidRPr="00C605A5">
        <w:rPr>
          <w:rFonts w:ascii="Arial" w:hAnsi="Arial" w:cs="Arial"/>
          <w:b/>
          <w:bCs/>
          <w:kern w:val="20"/>
          <w:sz w:val="19"/>
        </w:rPr>
        <w:t>Field Engineer</w:t>
      </w:r>
      <w:r>
        <w:rPr>
          <w:rFonts w:ascii="Arial" w:hAnsi="Arial" w:cs="Arial"/>
          <w:b/>
          <w:bCs/>
          <w:kern w:val="20"/>
          <w:sz w:val="19"/>
        </w:rPr>
        <w:t xml:space="preserve">, </w:t>
      </w:r>
      <w:r w:rsidRPr="00C605A5">
        <w:rPr>
          <w:rFonts w:ascii="Arial" w:hAnsi="Arial" w:cs="Arial"/>
          <w:b/>
          <w:bCs/>
          <w:kern w:val="20"/>
          <w:sz w:val="19"/>
        </w:rPr>
        <w:t>Lawless &amp; Mangione Architects and Engineers, Yonkers, NY</w:t>
      </w:r>
      <w:r>
        <w:rPr>
          <w:rFonts w:ascii="Arial" w:hAnsi="Arial" w:cs="Arial"/>
          <w:b/>
          <w:bCs/>
          <w:kern w:val="20"/>
          <w:sz w:val="19"/>
        </w:rPr>
        <w:t xml:space="preserve"> –</w:t>
      </w:r>
      <w:r w:rsidRPr="00C605A5">
        <w:rPr>
          <w:rFonts w:ascii="Arial" w:hAnsi="Arial" w:cs="Arial"/>
          <w:b/>
          <w:bCs/>
          <w:kern w:val="20"/>
          <w:sz w:val="19"/>
        </w:rPr>
        <w:t xml:space="preserve"> </w:t>
      </w:r>
      <w:r w:rsidRPr="00C605A5">
        <w:rPr>
          <w:rFonts w:ascii="Arial" w:hAnsi="Arial" w:cs="Arial"/>
          <w:kern w:val="20"/>
          <w:sz w:val="19"/>
        </w:rPr>
        <w:t>Responsible for conducting scaffold inspections for façade repairs and leak investigations. Communicated with building managers, contractors, and clients. Maintained daily reports, mark-up drawings, and allowances.</w:t>
      </w:r>
    </w:p>
    <w:p w:rsidR="00C605A5" w:rsidRPr="00C605A5" w:rsidRDefault="00C605A5" w:rsidP="00C605A5">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p>
    <w:p w:rsidR="00C605A5" w:rsidRPr="00C605A5" w:rsidRDefault="00C605A5" w:rsidP="00C605A5">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kern w:val="20"/>
          <w:sz w:val="19"/>
        </w:rPr>
      </w:pPr>
      <w:r w:rsidRPr="00C605A5">
        <w:rPr>
          <w:rFonts w:ascii="Arial" w:hAnsi="Arial" w:cs="Arial"/>
          <w:b/>
          <w:bCs/>
          <w:kern w:val="20"/>
          <w:sz w:val="19"/>
        </w:rPr>
        <w:t>Staff Engineer</w:t>
      </w:r>
      <w:r>
        <w:rPr>
          <w:rFonts w:ascii="Arial" w:hAnsi="Arial" w:cs="Arial"/>
          <w:b/>
          <w:bCs/>
          <w:kern w:val="20"/>
          <w:sz w:val="19"/>
        </w:rPr>
        <w:t xml:space="preserve">, </w:t>
      </w:r>
      <w:r w:rsidRPr="00C605A5">
        <w:rPr>
          <w:rFonts w:ascii="Arial" w:hAnsi="Arial" w:cs="Arial"/>
          <w:b/>
          <w:bCs/>
          <w:kern w:val="20"/>
          <w:sz w:val="19"/>
        </w:rPr>
        <w:t>Matrix New World Engineering, Florham Park, NJ</w:t>
      </w:r>
      <w:r>
        <w:rPr>
          <w:rFonts w:ascii="Arial" w:hAnsi="Arial" w:cs="Arial"/>
          <w:b/>
          <w:bCs/>
          <w:kern w:val="20"/>
          <w:sz w:val="19"/>
        </w:rPr>
        <w:t xml:space="preserve"> –</w:t>
      </w:r>
      <w:r w:rsidRPr="00C605A5">
        <w:rPr>
          <w:rFonts w:ascii="Arial" w:hAnsi="Arial" w:cs="Arial"/>
          <w:b/>
          <w:bCs/>
          <w:kern w:val="20"/>
          <w:sz w:val="19"/>
        </w:rPr>
        <w:t xml:space="preserve"> </w:t>
      </w:r>
      <w:r w:rsidRPr="00C605A5">
        <w:rPr>
          <w:rFonts w:ascii="Arial" w:hAnsi="Arial" w:cs="Arial"/>
          <w:kern w:val="20"/>
          <w:sz w:val="19"/>
        </w:rPr>
        <w:t>Responsible for data logging and updating survey reports. Conducted environmental surveys and investigations, took samples of building materials, and filled out chain of custody forms.</w:t>
      </w:r>
    </w:p>
    <w:p w:rsidR="00C605A5" w:rsidRPr="00C605A5" w:rsidRDefault="00C605A5" w:rsidP="00C605A5">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p>
    <w:p w:rsidR="00C605A5" w:rsidRDefault="00C605A5" w:rsidP="00BD53F4">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r w:rsidRPr="00C605A5">
        <w:rPr>
          <w:rFonts w:ascii="Arial" w:hAnsi="Arial" w:cs="Arial"/>
          <w:b/>
          <w:bCs/>
          <w:kern w:val="20"/>
          <w:sz w:val="19"/>
        </w:rPr>
        <w:t>Intern</w:t>
      </w:r>
      <w:r>
        <w:rPr>
          <w:rFonts w:ascii="Arial" w:hAnsi="Arial" w:cs="Arial"/>
          <w:b/>
          <w:bCs/>
          <w:kern w:val="20"/>
          <w:sz w:val="19"/>
        </w:rPr>
        <w:t xml:space="preserve">, </w:t>
      </w:r>
      <w:r w:rsidRPr="00C605A5">
        <w:rPr>
          <w:rFonts w:ascii="Arial" w:hAnsi="Arial" w:cs="Arial"/>
          <w:b/>
          <w:bCs/>
          <w:kern w:val="20"/>
          <w:sz w:val="19"/>
        </w:rPr>
        <w:t>GEI Consultants, Inc., Bloomfield, NJ</w:t>
      </w:r>
      <w:r>
        <w:rPr>
          <w:rFonts w:ascii="Arial" w:hAnsi="Arial" w:cs="Arial"/>
          <w:b/>
          <w:bCs/>
          <w:kern w:val="20"/>
          <w:sz w:val="19"/>
        </w:rPr>
        <w:t xml:space="preserve"> – </w:t>
      </w:r>
      <w:r w:rsidRPr="00C605A5">
        <w:rPr>
          <w:rFonts w:ascii="Arial" w:hAnsi="Arial" w:cs="Arial"/>
          <w:kern w:val="20"/>
          <w:sz w:val="19"/>
        </w:rPr>
        <w:t>Responsible for oversight of remedial actions in the field. Performed air monitoring, groundwater well monitoring, DNAPL extraction, and soil sampling. Responsible for report preparation in the office.</w:t>
      </w:r>
    </w:p>
    <w:sectPr w:rsidR="00C605A5" w:rsidSect="006103FE">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1242" w:rsidRDefault="00F11242">
      <w:r>
        <w:separator/>
      </w:r>
    </w:p>
  </w:endnote>
  <w:endnote w:type="continuationSeparator" w:id="0">
    <w:p w:rsidR="00F11242" w:rsidRDefault="00F11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8240" stroked="f">
          <v:fill r:id="rId1" o:title="kseonly_curves" recolor="t" rotate="t" type="frame"/>
        </v:rect>
      </w:pic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G:\004-RESUMES\004-Resumes-New Format\001 NEW FORMAT RESUME TEMPLATE-STYLE GUIDE\Resume Style Guide - DO NOT TOUCH.doc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5C89" w:rsidRPr="00D0260A" w:rsidRDefault="00CA5C89" w:rsidP="00CA5C89">
    <w:pPr>
      <w:pStyle w:val="Footer"/>
      <w:rPr>
        <w:sz w:val="16"/>
        <w:szCs w:val="16"/>
      </w:rPr>
    </w:pPr>
  </w:p>
  <w:p w:rsidR="00CA5C89" w:rsidRPr="00D0260A" w:rsidRDefault="00CA5C89" w:rsidP="00CA5C89">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1" type="#_x0000_t202" style="position:absolute;left:0;text-align:left;margin-left:-.75pt;margin-top:3.15pt;width:70.8pt;height:25.8pt;z-index:251662336;mso-width-relative:margin;mso-height-relative:margin" stroked="f">
          <v:fill r:id="rId1" o:title="KSE logo" recolor="t" rotate="t" type="frame"/>
          <v:textbox>
            <w:txbxContent>
              <w:p w:rsidR="00CA5C89" w:rsidRDefault="00CA5C89" w:rsidP="00CA5C89"/>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noProof/>
        <w:sz w:val="16"/>
        <w:szCs w:val="16"/>
      </w:rPr>
      <w:t>2</w:t>
    </w:r>
    <w:r w:rsidRPr="00C261C9">
      <w:rPr>
        <w:rFonts w:ascii="Franklin Gothic Book" w:hAnsi="Franklin Gothic Book"/>
        <w:sz w:val="16"/>
        <w:szCs w:val="16"/>
      </w:rPr>
      <w:fldChar w:fldCharType="end"/>
    </w:r>
    <w:r>
      <w:pict>
        <v:rect id="_x0000_s1040" style="position:absolute;left:0;text-align:left;margin-left:517.5pt;margin-top:727.5pt;width:70pt;height:57pt;z-index:-251655168;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56192;mso-position-horizontal-relative:text;mso-position-vertical-relative:text" fillcolor="none" stroked="f" o:cliptowrap="t">
          <v:fill r:id="rId2"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v:rect id="_x0000_s1033" style="position:absolute;left:0;text-align:left;margin-left:425.25pt;margin-top:1.35pt;width:79.75pt;height:27.2pt;z-index:251657216" stroked="f">
          <v:fill r:id="rId1" o:title="kseonly_curves" recolor="t" rotate="t" type="frame"/>
        </v:rect>
      </w:pic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G:\004-RESUMES\004-Resumes-New Format\001 NEW FORMAT RESUME TEMPLATE-STYLE GUIDE\Resume Style Guide - DO NOT TOUCH.doc</w:t>
    </w:r>
    <w:r>
      <w:rPr>
        <w:rFonts w:ascii="Arial" w:hAnsi="Arial" w:cs="Arial"/>
        <w:sz w:val="10"/>
        <w:szCs w:val="10"/>
      </w:rPr>
      <w:fldChar w:fldCharType="end"/>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Cs w:val="10"/>
      </w:rPr>
    </w:pPr>
    <w:r>
      <w:rPr>
        <w:rFonts w:ascii="Arial" w:hAnsi="Arial" w:cs="Arial"/>
        <w:szCs w:val="10"/>
      </w:rPr>
      <w:t>(Enter one space/line = one-half pt/filename and path – arial 5 pt reg/enter one space)</w: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Cs w:val="10"/>
      </w:rPr>
    </w:pPr>
    <w:r>
      <w:rPr>
        <w:rFonts w:ascii="Arial" w:hAnsi="Arial" w:cs="Arial"/>
        <w:szCs w:val="10"/>
      </w:rPr>
      <w:t>(Logo must be flush right on bottom.)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1242" w:rsidRDefault="00F11242">
      <w:r>
        <w:separator/>
      </w:r>
    </w:p>
  </w:footnote>
  <w:footnote w:type="continuationSeparator" w:id="0">
    <w:p w:rsidR="00F11242" w:rsidRDefault="00F11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JOE SCHMOE, P.E.</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rsidR="00BD563C" w:rsidRDefault="00BD563C">
    <w:pPr>
      <w:pStyle w:val="Heading2"/>
      <w:rPr>
        <w:szCs w:val="24"/>
      </w:rPr>
    </w:pPr>
    <w:r>
      <w:t>Team Leader/Senior Structural Engineer</w: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29" style="position:absolute;left:0;text-align:left;z-index:251656192" from="-2.25pt,2.25pt" to="504.75pt,2.25pt"/>
      </w:pic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C605A5">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REDWAN HASAN</w:t>
    </w:r>
    <w:r>
      <w:rPr>
        <w:rFonts w:ascii="Arial" w:hAnsi="Arial" w:cs="Arial"/>
        <w:b/>
        <w:bCs/>
        <w:sz w:val="24"/>
      </w:rPr>
      <w:tab/>
    </w:r>
    <w:r>
      <w:rPr>
        <w:rFonts w:ascii="Arial" w:hAnsi="Arial" w:cs="Arial"/>
        <w:b/>
        <w:bCs/>
        <w:sz w:val="24"/>
      </w:rPr>
      <w:tab/>
    </w:r>
    <w:r>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t xml:space="preserve">     </w:t>
    </w:r>
    <w:r w:rsidR="00BD563C">
      <w:rPr>
        <w:rFonts w:ascii="Arial" w:hAnsi="Arial" w:cs="Arial"/>
        <w:b/>
        <w:bCs/>
        <w:i/>
        <w:iCs/>
        <w:sz w:val="24"/>
        <w:szCs w:val="24"/>
      </w:rPr>
      <w:t>KS Engineers, P.C.</w:t>
    </w:r>
  </w:p>
  <w:p w:rsidR="00BD563C" w:rsidRDefault="00C605A5">
    <w:pPr>
      <w:pStyle w:val="Heading2"/>
      <w:rPr>
        <w:szCs w:val="24"/>
      </w:rPr>
    </w:pPr>
    <w:r>
      <w:t>Construction Inspector</w: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37" style="position:absolute;left:0;text-align:left;z-index:251659264" from="-2.25pt,2.25pt" to="504.7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312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 xml:space="preserve">JOE SCHMOE, P.E. </w:t>
    </w:r>
    <w:r>
      <w:rPr>
        <w:rFonts w:ascii="Arial" w:hAnsi="Arial" w:cs="Arial"/>
        <w:sz w:val="24"/>
      </w:rPr>
      <w:t>(arial 12pt/bold/all caps/flush left)</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Pr>
        <w:rFonts w:ascii="Arial" w:hAnsi="Arial" w:cs="Arial"/>
        <w:sz w:val="24"/>
        <w:szCs w:val="24"/>
      </w:rPr>
      <w:t>. (Arial 12pt/bold it/flush right)</w:t>
    </w:r>
  </w:p>
  <w:p w:rsidR="00BD563C" w:rsidRDefault="00BD563C">
    <w:pPr>
      <w:pStyle w:val="Heading2"/>
      <w:rPr>
        <w:szCs w:val="24"/>
      </w:rPr>
    </w:pPr>
    <w:r>
      <w:t xml:space="preserve">Team Leader/Senior Structural Engineer </w:t>
    </w:r>
    <w:r>
      <w:rPr>
        <w:b w:val="0"/>
        <w:bCs w:val="0"/>
      </w:rPr>
      <w:t>(Arial 12 pt/bold/Initial caps/blush left)</w:t>
    </w:r>
  </w:p>
  <w:p w:rsidR="00BD563C" w:rsidRDefault="00BD563C">
    <w:pPr>
      <w:rPr>
        <w:rFonts w:ascii="Arial" w:hAnsi="Arial" w:cs="Arial"/>
      </w:rPr>
    </w:pPr>
    <w:r>
      <w:rPr>
        <w:noProof/>
      </w:rPr>
      <w:pict>
        <v:line id="_x0000_s1028" style="position:absolute;z-index:251655168"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4144;mso-position-vertical-relative:page" o:allowincell="f">
          <v:imagedata r:id="rId1" o:title=""/>
          <w10:wrap anchory="page"/>
        </v:shape>
      </w:pict>
    </w:r>
    <w:r>
      <w:rPr>
        <w:rFonts w:ascii="Arial" w:hAnsi="Arial" w:cs="Arial"/>
      </w:rPr>
      <w:t>(line=one-half pt)   enter one space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D0BE0"/>
    <w:multiLevelType w:val="hybridMultilevel"/>
    <w:tmpl w:val="E1D436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611130"/>
    <w:multiLevelType w:val="hybridMultilevel"/>
    <w:tmpl w:val="014E79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6C7690"/>
    <w:multiLevelType w:val="hybridMultilevel"/>
    <w:tmpl w:val="054A3D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162377"/>
    <w:multiLevelType w:val="hybridMultilevel"/>
    <w:tmpl w:val="A35691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5" w15:restartNumberingAfterBreak="0">
    <w:nsid w:val="7787400C"/>
    <w:multiLevelType w:val="hybridMultilevel"/>
    <w:tmpl w:val="88C807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487372"/>
    <w:multiLevelType w:val="hybridMultilevel"/>
    <w:tmpl w:val="391679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560151">
    <w:abstractNumId w:val="4"/>
  </w:num>
  <w:num w:numId="2" w16cid:durableId="2055810265">
    <w:abstractNumId w:val="5"/>
  </w:num>
  <w:num w:numId="3" w16cid:durableId="1033073311">
    <w:abstractNumId w:val="3"/>
  </w:num>
  <w:num w:numId="4" w16cid:durableId="76830769">
    <w:abstractNumId w:val="1"/>
  </w:num>
  <w:num w:numId="5" w16cid:durableId="340200302">
    <w:abstractNumId w:val="2"/>
  </w:num>
  <w:num w:numId="6" w16cid:durableId="962081108">
    <w:abstractNumId w:val="6"/>
  </w:num>
  <w:num w:numId="7" w16cid:durableId="228076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03FE"/>
    <w:rsid w:val="002C1CAE"/>
    <w:rsid w:val="003F2729"/>
    <w:rsid w:val="0046163C"/>
    <w:rsid w:val="006103FE"/>
    <w:rsid w:val="00663B6C"/>
    <w:rsid w:val="007A1557"/>
    <w:rsid w:val="00870702"/>
    <w:rsid w:val="00A50019"/>
    <w:rsid w:val="00AD220E"/>
    <w:rsid w:val="00BD53F4"/>
    <w:rsid w:val="00BD563C"/>
    <w:rsid w:val="00C0460D"/>
    <w:rsid w:val="00C605A5"/>
    <w:rsid w:val="00CA5C89"/>
    <w:rsid w:val="00D969D1"/>
    <w:rsid w:val="00DE7209"/>
    <w:rsid w:val="00DF6259"/>
    <w:rsid w:val="00F11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1D6EC957-C95C-4918-8749-5B38D32E3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CA5C8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2025-08-15T16:06:00Z</dcterms:created>
  <dcterms:modified xsi:type="dcterms:W3CDTF">2025-08-15T16:06:00Z</dcterms:modified>
</cp:coreProperties>
</file>