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B1A95" w:rsidRDefault="005B1A95" w:rsidP="00C3479C">
      <w:pPr>
        <w:pStyle w:val="Heading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rPr>
          <w:b w:val="0"/>
          <w:bCs w:val="0"/>
        </w:rPr>
      </w:pPr>
      <w:r>
        <w:t>EDUCATION</w:t>
      </w:r>
    </w:p>
    <w:p w:rsidR="00915710" w:rsidRDefault="00915710" w:rsidP="00915710">
      <w:pPr>
        <w:pStyle w:val="Default"/>
        <w:rPr>
          <w:rFonts w:ascii="Arial" w:hAnsi="Arial" w:cs="Arial"/>
          <w:sz w:val="19"/>
        </w:rPr>
      </w:pPr>
      <w:r w:rsidRPr="00915710">
        <w:rPr>
          <w:rFonts w:ascii="Arial" w:hAnsi="Arial" w:cs="Arial"/>
          <w:sz w:val="19"/>
          <w:szCs w:val="20"/>
        </w:rPr>
        <w:t>BA</w:t>
      </w:r>
      <w:r>
        <w:rPr>
          <w:rFonts w:ascii="Arial" w:hAnsi="Arial" w:cs="Arial"/>
          <w:sz w:val="19"/>
          <w:szCs w:val="20"/>
        </w:rPr>
        <w:t>/</w:t>
      </w:r>
      <w:r w:rsidRPr="00915710">
        <w:rPr>
          <w:rFonts w:ascii="Arial" w:hAnsi="Arial" w:cs="Arial"/>
          <w:sz w:val="19"/>
          <w:szCs w:val="20"/>
        </w:rPr>
        <w:t>Business Communications, City University of New York, Baruch College</w:t>
      </w:r>
      <w:r>
        <w:rPr>
          <w:rFonts w:ascii="Arial" w:hAnsi="Arial" w:cs="Arial"/>
          <w:sz w:val="19"/>
          <w:szCs w:val="20"/>
        </w:rPr>
        <w:t xml:space="preserve">, New York, NY, </w:t>
      </w:r>
      <w:r w:rsidRPr="00915710">
        <w:rPr>
          <w:rFonts w:ascii="Arial" w:hAnsi="Arial" w:cs="Arial"/>
          <w:sz w:val="19"/>
          <w:szCs w:val="20"/>
        </w:rPr>
        <w:t>2016</w:t>
      </w:r>
    </w:p>
    <w:p w:rsidR="005B1A95" w:rsidRDefault="005B1A95" w:rsidP="00C3479C">
      <w:pPr>
        <w:rPr>
          <w:rFonts w:ascii="Arial" w:hAnsi="Arial" w:cs="Arial"/>
          <w:sz w:val="19"/>
        </w:rPr>
      </w:pPr>
    </w:p>
    <w:p w:rsidR="005B1A95" w:rsidRDefault="005B1A95" w:rsidP="00C3479C">
      <w:pPr>
        <w:pStyle w:val="Heading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pPr>
      <w:r>
        <w:t>PROFESSIONAL REGISTRATION</w:t>
      </w:r>
      <w:r w:rsidR="00E137B1">
        <w:t>/CERTIFICATION</w:t>
      </w:r>
    </w:p>
    <w:p w:rsidR="00915710" w:rsidRDefault="00915710" w:rsidP="00915710">
      <w:pPr>
        <w:rPr>
          <w:rFonts w:ascii="Arial" w:hAnsi="Arial" w:cs="Arial"/>
          <w:sz w:val="19"/>
        </w:rPr>
      </w:pPr>
      <w:r w:rsidRPr="00915710">
        <w:rPr>
          <w:rFonts w:ascii="Arial" w:hAnsi="Arial" w:cs="Arial"/>
          <w:sz w:val="19"/>
        </w:rPr>
        <w:t>ACI</w:t>
      </w:r>
      <w:r>
        <w:rPr>
          <w:rFonts w:ascii="Arial" w:hAnsi="Arial" w:cs="Arial"/>
          <w:sz w:val="19"/>
        </w:rPr>
        <w:t>, L</w:t>
      </w:r>
      <w:r w:rsidRPr="00915710">
        <w:rPr>
          <w:rFonts w:ascii="Arial" w:hAnsi="Arial" w:cs="Arial"/>
          <w:sz w:val="19"/>
        </w:rPr>
        <w:t>evel 1 – Concrete Field-Testing Technician</w:t>
      </w:r>
      <w:r>
        <w:rPr>
          <w:rFonts w:ascii="Arial" w:hAnsi="Arial" w:cs="Arial"/>
          <w:sz w:val="19"/>
        </w:rPr>
        <w:t>,</w:t>
      </w:r>
      <w:r w:rsidRPr="00915710">
        <w:rPr>
          <w:rFonts w:ascii="Arial" w:hAnsi="Arial" w:cs="Arial"/>
          <w:sz w:val="19"/>
        </w:rPr>
        <w:t xml:space="preserve"> 2023</w:t>
      </w:r>
    </w:p>
    <w:p w:rsidR="006D36F6" w:rsidRDefault="006D36F6" w:rsidP="00915710">
      <w:pPr>
        <w:rPr>
          <w:rFonts w:ascii="Arial" w:hAnsi="Arial" w:cs="Arial"/>
          <w:sz w:val="19"/>
        </w:rPr>
      </w:pPr>
      <w:r>
        <w:rPr>
          <w:rFonts w:ascii="Arial" w:hAnsi="Arial" w:cs="Arial"/>
          <w:sz w:val="19"/>
        </w:rPr>
        <w:t>ACI,</w:t>
      </w:r>
      <w:r w:rsidRPr="006D36F6">
        <w:rPr>
          <w:rFonts w:ascii="Arial" w:hAnsi="Arial" w:cs="Arial"/>
          <w:sz w:val="19"/>
        </w:rPr>
        <w:t xml:space="preserve"> Associate Concrete Construction Special Inspector</w:t>
      </w:r>
      <w:r>
        <w:rPr>
          <w:rFonts w:ascii="Arial" w:hAnsi="Arial" w:cs="Arial"/>
          <w:sz w:val="19"/>
        </w:rPr>
        <w:t>, 2024</w:t>
      </w:r>
    </w:p>
    <w:p w:rsidR="005B1A95" w:rsidRDefault="005B1A95" w:rsidP="00C3479C">
      <w:pPr>
        <w:rPr>
          <w:rFonts w:ascii="Arial" w:hAnsi="Arial" w:cs="Arial"/>
          <w:sz w:val="19"/>
        </w:rPr>
      </w:pPr>
    </w:p>
    <w:p w:rsidR="005B1A95" w:rsidRDefault="005B1A95" w:rsidP="00C3479C">
      <w:pPr>
        <w:rPr>
          <w:rFonts w:ascii="Arial" w:hAnsi="Arial" w:cs="Arial"/>
          <w:sz w:val="19"/>
        </w:rPr>
      </w:pPr>
      <w:r>
        <w:rPr>
          <w:rFonts w:ascii="Arial" w:hAnsi="Arial" w:cs="Arial"/>
          <w:b/>
          <w:bCs/>
          <w:sz w:val="19"/>
        </w:rPr>
        <w:t>EXPERIENCE SUMMARY</w:t>
      </w:r>
    </w:p>
    <w:p w:rsidR="005B1A95" w:rsidRDefault="005B1A95" w:rsidP="00C3479C">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t xml:space="preserve">Mr. </w:t>
      </w:r>
      <w:r w:rsidR="00915710">
        <w:t>Khotin</w:t>
      </w:r>
      <w:r>
        <w:t>s</w:t>
      </w:r>
      <w:r w:rsidR="00915710">
        <w:t xml:space="preserve">kiy </w:t>
      </w:r>
      <w:r>
        <w:t xml:space="preserve">has </w:t>
      </w:r>
      <w:r w:rsidR="00915710">
        <w:t xml:space="preserve">more than </w:t>
      </w:r>
      <w:r>
        <w:t xml:space="preserve">nine years of experience </w:t>
      </w:r>
      <w:r w:rsidR="00915710">
        <w:t>which has helped him develop team-building, commu</w:t>
      </w:r>
      <w:r>
        <w:t>nic</w:t>
      </w:r>
      <w:r w:rsidR="00915710">
        <w:t>a</w:t>
      </w:r>
      <w:r>
        <w:t>tion</w:t>
      </w:r>
      <w:r w:rsidR="00915710">
        <w:t>,</w:t>
      </w:r>
      <w:r>
        <w:t xml:space="preserve"> and </w:t>
      </w:r>
      <w:r w:rsidR="00915710">
        <w:t>documen</w:t>
      </w:r>
      <w:r>
        <w:t>t</w:t>
      </w:r>
      <w:r w:rsidR="00915710">
        <w:t>at</w:t>
      </w:r>
      <w:r>
        <w:t>io</w:t>
      </w:r>
      <w:r w:rsidR="00915710">
        <w:t xml:space="preserve">n </w:t>
      </w:r>
      <w:r>
        <w:t>s</w:t>
      </w:r>
      <w:r w:rsidR="00915710">
        <w:t>kills t</w:t>
      </w:r>
      <w:r>
        <w:t>h</w:t>
      </w:r>
      <w:r w:rsidR="00915710">
        <w:t>a</w:t>
      </w:r>
      <w:r>
        <w:t>t</w:t>
      </w:r>
      <w:r w:rsidR="00915710">
        <w:t xml:space="preserve"> </w:t>
      </w:r>
      <w:r>
        <w:t>a</w:t>
      </w:r>
      <w:r w:rsidR="00915710">
        <w:t>re crucia</w:t>
      </w:r>
      <w:r>
        <w:t>l</w:t>
      </w:r>
      <w:r w:rsidR="00915710">
        <w:t xml:space="preserve"> f</w:t>
      </w:r>
      <w:r>
        <w:t>o</w:t>
      </w:r>
      <w:r w:rsidR="00915710">
        <w:t xml:space="preserve">r </w:t>
      </w:r>
      <w:r>
        <w:t>sp</w:t>
      </w:r>
      <w:r w:rsidR="00915710">
        <w:t>e</w:t>
      </w:r>
      <w:r>
        <w:t>c</w:t>
      </w:r>
      <w:r w:rsidR="00915710">
        <w:t>ial i</w:t>
      </w:r>
      <w:r>
        <w:t>n</w:t>
      </w:r>
      <w:r w:rsidR="00915710">
        <w:t>sp</w:t>
      </w:r>
      <w:r>
        <w:t>ect</w:t>
      </w:r>
      <w:r w:rsidR="00915710">
        <w:t>ions</w:t>
      </w:r>
      <w:r>
        <w:t>. His representative project experience includes:</w:t>
      </w:r>
    </w:p>
    <w:p w:rsidR="005B1A95" w:rsidRDefault="005B1A95" w:rsidP="00041605">
      <w:pPr>
        <w:widowControl/>
        <w:jc w:val="both"/>
        <w:rPr>
          <w:rFonts w:ascii="Arial" w:hAnsi="Arial" w:cs="Arial"/>
          <w:kern w:val="20"/>
          <w:sz w:val="19"/>
        </w:rPr>
      </w:pPr>
    </w:p>
    <w:p w:rsidR="00C95DD5" w:rsidRPr="00C95DD5" w:rsidRDefault="00C95DD5" w:rsidP="00C95DD5">
      <w:pPr>
        <w:jc w:val="both"/>
        <w:rPr>
          <w:rFonts w:ascii="Arial" w:hAnsi="Arial" w:cs="Arial"/>
          <w:sz w:val="19"/>
          <w:szCs w:val="19"/>
        </w:rPr>
      </w:pPr>
      <w:r w:rsidRPr="00C95DD5">
        <w:rPr>
          <w:rFonts w:ascii="Arial" w:hAnsi="Arial" w:cs="Arial"/>
          <w:b/>
          <w:bCs/>
          <w:sz w:val="19"/>
          <w:szCs w:val="19"/>
        </w:rPr>
        <w:t>Port Authority of New York and New Jersey (PANYNJ), Special Inspection Services for The New Terminal One at John F. Kennedy International Airport, Queens, NY -</w:t>
      </w:r>
      <w:r w:rsidRPr="00C95DD5">
        <w:rPr>
          <w:rFonts w:ascii="Arial" w:hAnsi="Arial" w:cs="Arial"/>
          <w:sz w:val="19"/>
          <w:szCs w:val="19"/>
        </w:rPr>
        <w:t xml:space="preserve"> Special Inspector for all site/civil utilities, roadways, and foundations. The scope of work involves providing Project Management and Field Inspection, which includes the </w:t>
      </w:r>
      <w:r w:rsidRPr="00C95DD5">
        <w:rPr>
          <w:rFonts w:ascii="Arial" w:hAnsi="Arial" w:cs="Arial"/>
          <w:bCs/>
          <w:iCs/>
          <w:sz w:val="19"/>
          <w:szCs w:val="19"/>
          <w:lang w:eastAsia="x-none"/>
        </w:rPr>
        <w:t xml:space="preserve">coordination, review, and approval of submittals and shop drawings; coordination of RFIs; review and approval of payment applications; scheduling and management of progress meetings; review of change order requests and provision of recommendations; performance of final building inspections leading to the issuance of substantial completion and preparation of the final punch list in cooperation with the architect; and review of the final as-built drawings prepared by the contractor for maintenance plans and manuals received from the contractor and reviewed for completeness prior to submission to the PANYNJ for their records. Special inspections included the inspection of rebar and testing of freshly mixed concrete. In addition, </w:t>
      </w:r>
      <w:r w:rsidRPr="00C95DD5">
        <w:rPr>
          <w:rFonts w:ascii="Arial" w:hAnsi="Arial" w:cs="Arial"/>
          <w:sz w:val="19"/>
          <w:szCs w:val="19"/>
        </w:rPr>
        <w:t xml:space="preserve">cast-in-place/rebar inspections are being </w:t>
      </w:r>
      <w:bookmarkStart w:id="0" w:name="_Hlk129871964"/>
      <w:r w:rsidRPr="00C95DD5">
        <w:rPr>
          <w:rFonts w:ascii="Arial" w:hAnsi="Arial" w:cs="Arial"/>
          <w:sz w:val="19"/>
          <w:szCs w:val="19"/>
        </w:rPr>
        <w:t>performed, as well as soil compaction and masonry. In the laboratory, tests performed include sieve analysis, Atterberg limits, hydrometer, pH, proctor, and classification tests on soil</w:t>
      </w:r>
      <w:bookmarkEnd w:id="0"/>
      <w:r w:rsidRPr="00C95DD5">
        <w:rPr>
          <w:rFonts w:ascii="Arial" w:hAnsi="Arial" w:cs="Arial"/>
          <w:sz w:val="19"/>
          <w:szCs w:val="19"/>
        </w:rPr>
        <w:t>, as well as mix design and compressive strength of concrete cylinders and designs.  (</w:t>
      </w:r>
      <w:r w:rsidR="00021667">
        <w:rPr>
          <w:rFonts w:ascii="Arial" w:hAnsi="Arial" w:cs="Arial"/>
          <w:sz w:val="19"/>
          <w:szCs w:val="19"/>
        </w:rPr>
        <w:t>4</w:t>
      </w:r>
      <w:r w:rsidRPr="00C95DD5">
        <w:rPr>
          <w:rFonts w:ascii="Arial" w:hAnsi="Arial" w:cs="Arial"/>
          <w:sz w:val="19"/>
          <w:szCs w:val="19"/>
        </w:rPr>
        <w:t>/2023 - Present)</w:t>
      </w:r>
    </w:p>
    <w:p w:rsidR="00C95DD5" w:rsidRPr="00C95DD5" w:rsidRDefault="00C95DD5" w:rsidP="00C95DD5">
      <w:pPr>
        <w:jc w:val="both"/>
        <w:rPr>
          <w:rFonts w:ascii="Arial" w:hAnsi="Arial" w:cs="Arial"/>
          <w:sz w:val="19"/>
          <w:szCs w:val="19"/>
        </w:rPr>
      </w:pPr>
    </w:p>
    <w:p w:rsidR="00B078F5" w:rsidRPr="00B078F5" w:rsidRDefault="00B078F5" w:rsidP="00041605">
      <w:pPr>
        <w:pStyle w:val="Default"/>
        <w:jc w:val="both"/>
        <w:rPr>
          <w:rFonts w:ascii="Arial" w:hAnsi="Arial" w:cs="Arial"/>
          <w:color w:val="auto"/>
          <w:kern w:val="20"/>
          <w:sz w:val="19"/>
          <w:szCs w:val="20"/>
        </w:rPr>
      </w:pPr>
      <w:r w:rsidRPr="00B078F5">
        <w:rPr>
          <w:rFonts w:ascii="Arial" w:hAnsi="Arial" w:cs="Arial"/>
          <w:b/>
          <w:bCs/>
          <w:color w:val="auto"/>
          <w:kern w:val="20"/>
          <w:sz w:val="19"/>
          <w:szCs w:val="20"/>
        </w:rPr>
        <w:t>Dumbo Moving and Storage</w:t>
      </w:r>
      <w:r w:rsidRPr="00B078F5">
        <w:rPr>
          <w:rFonts w:ascii="Arial" w:hAnsi="Arial" w:cs="Arial"/>
          <w:b/>
          <w:bCs/>
          <w:kern w:val="20"/>
          <w:sz w:val="19"/>
        </w:rPr>
        <w:t xml:space="preserve">, New York, </w:t>
      </w:r>
      <w:r w:rsidRPr="00B078F5">
        <w:rPr>
          <w:rFonts w:ascii="Arial" w:hAnsi="Arial" w:cs="Arial"/>
          <w:b/>
          <w:bCs/>
          <w:color w:val="auto"/>
          <w:kern w:val="20"/>
          <w:sz w:val="19"/>
          <w:szCs w:val="20"/>
        </w:rPr>
        <w:t>NY</w:t>
      </w:r>
      <w:r w:rsidRPr="00B078F5">
        <w:rPr>
          <w:rFonts w:ascii="Arial" w:hAnsi="Arial" w:cs="Arial"/>
          <w:b/>
          <w:bCs/>
          <w:kern w:val="20"/>
          <w:sz w:val="19"/>
        </w:rPr>
        <w:t xml:space="preserve"> -</w:t>
      </w:r>
      <w:r>
        <w:rPr>
          <w:rFonts w:ascii="Arial" w:hAnsi="Arial" w:cs="Arial"/>
          <w:kern w:val="20"/>
          <w:sz w:val="19"/>
        </w:rPr>
        <w:t xml:space="preserve"> </w:t>
      </w:r>
      <w:r w:rsidRPr="00B078F5">
        <w:rPr>
          <w:rFonts w:ascii="Arial" w:hAnsi="Arial" w:cs="Arial"/>
          <w:color w:val="auto"/>
          <w:kern w:val="20"/>
          <w:sz w:val="19"/>
          <w:szCs w:val="20"/>
        </w:rPr>
        <w:t>Lead Mover</w:t>
      </w:r>
      <w:r>
        <w:rPr>
          <w:rFonts w:ascii="Arial" w:hAnsi="Arial" w:cs="Arial"/>
          <w:kern w:val="20"/>
          <w:sz w:val="19"/>
        </w:rPr>
        <w:t xml:space="preserve">. </w:t>
      </w:r>
      <w:r w:rsidRPr="00B078F5">
        <w:rPr>
          <w:rFonts w:ascii="Arial" w:hAnsi="Arial" w:cs="Arial"/>
          <w:color w:val="auto"/>
          <w:kern w:val="20"/>
          <w:sz w:val="19"/>
          <w:szCs w:val="20"/>
        </w:rPr>
        <w:t xml:space="preserve">Successfully led a team of movers to complete moving jobs. Organized meetings between customers and salespeople to complete contracts. Completed weekly payroll for schedules for workers. Provided customer service to customers by going over paperwork and questions about contracts. </w:t>
      </w:r>
      <w:r w:rsidR="00041605">
        <w:rPr>
          <w:rFonts w:ascii="Arial" w:hAnsi="Arial" w:cs="Arial"/>
          <w:color w:val="auto"/>
          <w:kern w:val="20"/>
          <w:sz w:val="19"/>
          <w:szCs w:val="20"/>
        </w:rPr>
        <w:t xml:space="preserve"> (5/</w:t>
      </w:r>
      <w:r w:rsidR="00041605" w:rsidRPr="00B078F5">
        <w:rPr>
          <w:rFonts w:ascii="Arial" w:hAnsi="Arial" w:cs="Arial"/>
          <w:color w:val="auto"/>
          <w:kern w:val="20"/>
          <w:sz w:val="19"/>
          <w:szCs w:val="20"/>
        </w:rPr>
        <w:t xml:space="preserve">2018 </w:t>
      </w:r>
      <w:r w:rsidR="00041605">
        <w:rPr>
          <w:rFonts w:ascii="Arial" w:hAnsi="Arial" w:cs="Arial"/>
          <w:color w:val="auto"/>
          <w:kern w:val="20"/>
          <w:sz w:val="19"/>
          <w:szCs w:val="20"/>
        </w:rPr>
        <w:t>-</w:t>
      </w:r>
      <w:r w:rsidR="00041605" w:rsidRPr="00B078F5">
        <w:rPr>
          <w:rFonts w:ascii="Arial" w:hAnsi="Arial" w:cs="Arial"/>
          <w:color w:val="auto"/>
          <w:kern w:val="20"/>
          <w:sz w:val="19"/>
          <w:szCs w:val="20"/>
        </w:rPr>
        <w:t xml:space="preserve"> </w:t>
      </w:r>
      <w:r w:rsidR="00041605">
        <w:rPr>
          <w:rFonts w:ascii="Arial" w:hAnsi="Arial" w:cs="Arial"/>
          <w:color w:val="auto"/>
          <w:kern w:val="20"/>
          <w:sz w:val="19"/>
          <w:szCs w:val="20"/>
        </w:rPr>
        <w:t>11/</w:t>
      </w:r>
      <w:r w:rsidR="00041605" w:rsidRPr="00B078F5">
        <w:rPr>
          <w:rFonts w:ascii="Arial" w:hAnsi="Arial" w:cs="Arial"/>
          <w:color w:val="auto"/>
          <w:kern w:val="20"/>
          <w:sz w:val="19"/>
          <w:szCs w:val="20"/>
        </w:rPr>
        <w:t>2022</w:t>
      </w:r>
      <w:r w:rsidR="00041605">
        <w:rPr>
          <w:rFonts w:ascii="Arial" w:hAnsi="Arial" w:cs="Arial"/>
          <w:color w:val="auto"/>
          <w:kern w:val="20"/>
          <w:sz w:val="19"/>
          <w:szCs w:val="20"/>
        </w:rPr>
        <w:t>)</w:t>
      </w:r>
    </w:p>
    <w:p w:rsidR="00915710" w:rsidRDefault="00915710" w:rsidP="00041605">
      <w:pPr>
        <w:widowControl/>
        <w:jc w:val="both"/>
        <w:rPr>
          <w:rFonts w:ascii="Arial" w:hAnsi="Arial" w:cs="Arial"/>
          <w:kern w:val="20"/>
          <w:sz w:val="19"/>
        </w:rPr>
      </w:pPr>
    </w:p>
    <w:p w:rsidR="00B078F5" w:rsidRPr="00B078F5" w:rsidRDefault="00041605" w:rsidP="00041605">
      <w:pPr>
        <w:widowControl/>
        <w:jc w:val="both"/>
        <w:rPr>
          <w:rFonts w:ascii="Arial" w:hAnsi="Arial" w:cs="Arial"/>
          <w:kern w:val="20"/>
          <w:sz w:val="19"/>
        </w:rPr>
      </w:pPr>
      <w:r w:rsidRPr="00041605">
        <w:rPr>
          <w:rFonts w:ascii="Arial" w:hAnsi="Arial" w:cs="Arial"/>
          <w:b/>
          <w:bCs/>
          <w:kern w:val="20"/>
          <w:sz w:val="19"/>
        </w:rPr>
        <w:t>T-Mobile,</w:t>
      </w:r>
      <w:r w:rsidRPr="00B078F5">
        <w:rPr>
          <w:rFonts w:ascii="Arial" w:hAnsi="Arial" w:cs="Arial"/>
          <w:b/>
          <w:bCs/>
          <w:kern w:val="20"/>
          <w:sz w:val="19"/>
        </w:rPr>
        <w:t xml:space="preserve"> New York, NY -</w:t>
      </w:r>
      <w:r>
        <w:rPr>
          <w:rFonts w:ascii="Arial" w:hAnsi="Arial" w:cs="Arial"/>
          <w:b/>
          <w:bCs/>
          <w:kern w:val="20"/>
          <w:sz w:val="19"/>
        </w:rPr>
        <w:t xml:space="preserve"> </w:t>
      </w:r>
      <w:r w:rsidRPr="00B078F5">
        <w:rPr>
          <w:rFonts w:ascii="Arial" w:hAnsi="Arial" w:cs="Arial"/>
          <w:kern w:val="20"/>
          <w:sz w:val="19"/>
        </w:rPr>
        <w:t>Sales Associate</w:t>
      </w:r>
      <w:r>
        <w:rPr>
          <w:rFonts w:ascii="Arial" w:hAnsi="Arial" w:cs="Arial"/>
          <w:kern w:val="20"/>
          <w:sz w:val="19"/>
        </w:rPr>
        <w:t xml:space="preserve">. </w:t>
      </w:r>
      <w:r w:rsidRPr="00B078F5">
        <w:rPr>
          <w:rFonts w:ascii="Arial" w:hAnsi="Arial" w:cs="Arial"/>
          <w:kern w:val="20"/>
          <w:sz w:val="19"/>
        </w:rPr>
        <w:t>Buil</w:t>
      </w:r>
      <w:r w:rsidR="00734839">
        <w:rPr>
          <w:rFonts w:ascii="Arial" w:hAnsi="Arial" w:cs="Arial"/>
          <w:kern w:val="20"/>
          <w:sz w:val="19"/>
        </w:rPr>
        <w:t>t</w:t>
      </w:r>
      <w:r w:rsidRPr="00B078F5">
        <w:rPr>
          <w:rFonts w:ascii="Arial" w:hAnsi="Arial" w:cs="Arial"/>
          <w:kern w:val="20"/>
          <w:sz w:val="19"/>
        </w:rPr>
        <w:t xml:space="preserve"> rapport with customers to recommend new items and encourage customers to make regular visits. Discovered customer needs and wants to recommend the right products and services.  Recorded notes in Salesforce to onboard customer service account managers to customer profiles.</w:t>
      </w:r>
      <w:r>
        <w:rPr>
          <w:rFonts w:ascii="Arial" w:hAnsi="Arial" w:cs="Arial"/>
          <w:kern w:val="20"/>
          <w:sz w:val="19"/>
        </w:rPr>
        <w:t xml:space="preserve">  (4/</w:t>
      </w:r>
      <w:r w:rsidRPr="00B078F5">
        <w:rPr>
          <w:rFonts w:ascii="Arial" w:hAnsi="Arial" w:cs="Arial"/>
          <w:kern w:val="20"/>
          <w:sz w:val="19"/>
        </w:rPr>
        <w:t>2019</w:t>
      </w:r>
      <w:r>
        <w:rPr>
          <w:rFonts w:ascii="Arial" w:hAnsi="Arial" w:cs="Arial"/>
          <w:kern w:val="20"/>
          <w:sz w:val="19"/>
        </w:rPr>
        <w:t xml:space="preserve"> </w:t>
      </w:r>
      <w:r w:rsidRPr="00B078F5">
        <w:rPr>
          <w:rFonts w:ascii="Arial" w:hAnsi="Arial" w:cs="Arial"/>
          <w:kern w:val="20"/>
          <w:sz w:val="19"/>
        </w:rPr>
        <w:t xml:space="preserve">- </w:t>
      </w:r>
      <w:r>
        <w:rPr>
          <w:rFonts w:ascii="Arial" w:hAnsi="Arial" w:cs="Arial"/>
          <w:kern w:val="20"/>
          <w:sz w:val="19"/>
        </w:rPr>
        <w:t>1/</w:t>
      </w:r>
      <w:r w:rsidRPr="00B078F5">
        <w:rPr>
          <w:rFonts w:ascii="Arial" w:hAnsi="Arial" w:cs="Arial"/>
          <w:kern w:val="20"/>
          <w:sz w:val="19"/>
        </w:rPr>
        <w:t>2020</w:t>
      </w:r>
      <w:r>
        <w:rPr>
          <w:rFonts w:ascii="Arial" w:hAnsi="Arial" w:cs="Arial"/>
          <w:kern w:val="20"/>
          <w:sz w:val="19"/>
        </w:rPr>
        <w:t>)</w:t>
      </w:r>
    </w:p>
    <w:p w:rsidR="00B078F5" w:rsidRPr="00B078F5" w:rsidRDefault="00B078F5" w:rsidP="00041605">
      <w:pPr>
        <w:pStyle w:val="Default"/>
        <w:jc w:val="both"/>
        <w:rPr>
          <w:rFonts w:ascii="Arial" w:hAnsi="Arial" w:cs="Arial"/>
          <w:color w:val="auto"/>
          <w:kern w:val="20"/>
          <w:sz w:val="19"/>
          <w:szCs w:val="20"/>
        </w:rPr>
      </w:pPr>
      <w:r w:rsidRPr="00B078F5">
        <w:rPr>
          <w:rFonts w:ascii="Arial" w:hAnsi="Arial" w:cs="Arial"/>
          <w:color w:val="auto"/>
          <w:kern w:val="20"/>
          <w:sz w:val="19"/>
          <w:szCs w:val="20"/>
        </w:rPr>
        <w:t xml:space="preserve"> </w:t>
      </w:r>
    </w:p>
    <w:p w:rsidR="00B078F5" w:rsidRPr="00B078F5" w:rsidRDefault="00041605" w:rsidP="00041605">
      <w:pPr>
        <w:pStyle w:val="Default"/>
        <w:jc w:val="both"/>
        <w:rPr>
          <w:rFonts w:ascii="Arial" w:hAnsi="Arial" w:cs="Arial"/>
          <w:color w:val="auto"/>
          <w:kern w:val="20"/>
          <w:sz w:val="19"/>
          <w:szCs w:val="20"/>
        </w:rPr>
      </w:pPr>
      <w:r w:rsidRPr="00041605">
        <w:rPr>
          <w:rFonts w:ascii="Arial" w:hAnsi="Arial" w:cs="Arial"/>
          <w:b/>
          <w:bCs/>
          <w:color w:val="auto"/>
          <w:kern w:val="20"/>
          <w:sz w:val="19"/>
          <w:szCs w:val="20"/>
        </w:rPr>
        <w:t>Verizon Wireless</w:t>
      </w:r>
      <w:r w:rsidRPr="00041605">
        <w:rPr>
          <w:rFonts w:ascii="Arial" w:hAnsi="Arial" w:cs="Arial"/>
          <w:b/>
          <w:bCs/>
          <w:kern w:val="20"/>
          <w:sz w:val="19"/>
        </w:rPr>
        <w:t>,</w:t>
      </w:r>
      <w:r w:rsidRPr="00B078F5">
        <w:rPr>
          <w:rFonts w:ascii="Arial" w:hAnsi="Arial" w:cs="Arial"/>
          <w:b/>
          <w:bCs/>
          <w:kern w:val="20"/>
          <w:sz w:val="19"/>
        </w:rPr>
        <w:t xml:space="preserve"> New York, </w:t>
      </w:r>
      <w:r w:rsidRPr="00B078F5">
        <w:rPr>
          <w:rFonts w:ascii="Arial" w:hAnsi="Arial" w:cs="Arial"/>
          <w:b/>
          <w:bCs/>
          <w:color w:val="auto"/>
          <w:kern w:val="20"/>
          <w:sz w:val="19"/>
          <w:szCs w:val="20"/>
        </w:rPr>
        <w:t>NY</w:t>
      </w:r>
      <w:r w:rsidRPr="00B078F5">
        <w:rPr>
          <w:rFonts w:ascii="Arial" w:hAnsi="Arial" w:cs="Arial"/>
          <w:b/>
          <w:bCs/>
          <w:kern w:val="20"/>
          <w:sz w:val="19"/>
        </w:rPr>
        <w:t xml:space="preserve"> -</w:t>
      </w:r>
      <w:r w:rsidRPr="00041605">
        <w:rPr>
          <w:rFonts w:ascii="Arial" w:hAnsi="Arial" w:cs="Arial"/>
          <w:color w:val="auto"/>
          <w:kern w:val="20"/>
          <w:sz w:val="19"/>
          <w:szCs w:val="20"/>
        </w:rPr>
        <w:t xml:space="preserve"> </w:t>
      </w:r>
      <w:r w:rsidRPr="00B078F5">
        <w:rPr>
          <w:rFonts w:ascii="Arial" w:hAnsi="Arial" w:cs="Arial"/>
          <w:color w:val="auto"/>
          <w:kern w:val="20"/>
          <w:sz w:val="19"/>
          <w:szCs w:val="20"/>
        </w:rPr>
        <w:t>Sales Associate</w:t>
      </w:r>
      <w:r>
        <w:rPr>
          <w:rFonts w:ascii="Arial" w:hAnsi="Arial" w:cs="Arial"/>
          <w:color w:val="auto"/>
          <w:kern w:val="20"/>
          <w:sz w:val="19"/>
          <w:szCs w:val="20"/>
        </w:rPr>
        <w:t xml:space="preserve">. </w:t>
      </w:r>
      <w:r w:rsidRPr="00B078F5">
        <w:rPr>
          <w:rFonts w:ascii="Arial" w:hAnsi="Arial" w:cs="Arial"/>
          <w:color w:val="auto"/>
          <w:kern w:val="20"/>
          <w:sz w:val="19"/>
          <w:szCs w:val="20"/>
        </w:rPr>
        <w:t>Worked efficiently to overcome objection</w:t>
      </w:r>
      <w:r>
        <w:rPr>
          <w:rFonts w:ascii="Arial" w:hAnsi="Arial" w:cs="Arial"/>
          <w:color w:val="auto"/>
          <w:kern w:val="20"/>
          <w:sz w:val="19"/>
          <w:szCs w:val="20"/>
        </w:rPr>
        <w:t>s</w:t>
      </w:r>
      <w:r w:rsidRPr="00B078F5">
        <w:rPr>
          <w:rFonts w:ascii="Arial" w:hAnsi="Arial" w:cs="Arial"/>
          <w:color w:val="auto"/>
          <w:kern w:val="20"/>
          <w:sz w:val="19"/>
          <w:szCs w:val="20"/>
        </w:rPr>
        <w:t xml:space="preserve"> while developing sales plans to close sales and exceed quota</w:t>
      </w:r>
      <w:r>
        <w:rPr>
          <w:rFonts w:ascii="Arial" w:hAnsi="Arial" w:cs="Arial"/>
          <w:color w:val="auto"/>
          <w:kern w:val="20"/>
          <w:sz w:val="19"/>
          <w:szCs w:val="20"/>
        </w:rPr>
        <w:t>s</w:t>
      </w:r>
      <w:r w:rsidRPr="00B078F5">
        <w:rPr>
          <w:rFonts w:ascii="Arial" w:hAnsi="Arial" w:cs="Arial"/>
          <w:color w:val="auto"/>
          <w:kern w:val="20"/>
          <w:sz w:val="19"/>
          <w:szCs w:val="20"/>
        </w:rPr>
        <w:t>.</w:t>
      </w:r>
      <w:r>
        <w:rPr>
          <w:rFonts w:ascii="Arial" w:hAnsi="Arial" w:cs="Arial"/>
          <w:color w:val="auto"/>
          <w:kern w:val="20"/>
          <w:sz w:val="19"/>
          <w:szCs w:val="20"/>
        </w:rPr>
        <w:t xml:space="preserve"> </w:t>
      </w:r>
      <w:r w:rsidRPr="00B078F5">
        <w:rPr>
          <w:rFonts w:ascii="Arial" w:hAnsi="Arial" w:cs="Arial"/>
          <w:color w:val="auto"/>
          <w:kern w:val="20"/>
          <w:sz w:val="19"/>
          <w:szCs w:val="20"/>
        </w:rPr>
        <w:t>Ensured timely delivery of paperwork for both external and internal purposes. Built strong relationships with business accounts to help achieve the best outcome</w:t>
      </w:r>
      <w:r>
        <w:rPr>
          <w:rFonts w:ascii="Arial" w:hAnsi="Arial" w:cs="Arial"/>
          <w:color w:val="auto"/>
          <w:kern w:val="20"/>
          <w:sz w:val="19"/>
          <w:szCs w:val="20"/>
        </w:rPr>
        <w:t>s</w:t>
      </w:r>
      <w:r w:rsidRPr="00B078F5">
        <w:rPr>
          <w:rFonts w:ascii="Arial" w:hAnsi="Arial" w:cs="Arial"/>
          <w:color w:val="auto"/>
          <w:kern w:val="20"/>
          <w:sz w:val="19"/>
          <w:szCs w:val="20"/>
        </w:rPr>
        <w:t>.</w:t>
      </w:r>
      <w:r>
        <w:rPr>
          <w:rFonts w:ascii="Arial" w:hAnsi="Arial" w:cs="Arial"/>
          <w:color w:val="auto"/>
          <w:kern w:val="20"/>
          <w:sz w:val="19"/>
          <w:szCs w:val="20"/>
        </w:rPr>
        <w:t xml:space="preserve">  (8/</w:t>
      </w:r>
      <w:r w:rsidRPr="00B078F5">
        <w:rPr>
          <w:rFonts w:ascii="Arial" w:hAnsi="Arial" w:cs="Arial"/>
          <w:color w:val="auto"/>
          <w:kern w:val="20"/>
          <w:sz w:val="19"/>
          <w:szCs w:val="20"/>
        </w:rPr>
        <w:t>2017</w:t>
      </w:r>
      <w:r>
        <w:rPr>
          <w:rFonts w:ascii="Arial" w:hAnsi="Arial" w:cs="Arial"/>
          <w:color w:val="auto"/>
          <w:kern w:val="20"/>
          <w:sz w:val="19"/>
          <w:szCs w:val="20"/>
        </w:rPr>
        <w:t xml:space="preserve"> </w:t>
      </w:r>
      <w:r w:rsidRPr="00B078F5">
        <w:rPr>
          <w:rFonts w:ascii="Arial" w:hAnsi="Arial" w:cs="Arial"/>
          <w:color w:val="auto"/>
          <w:kern w:val="20"/>
          <w:sz w:val="19"/>
          <w:szCs w:val="20"/>
        </w:rPr>
        <w:t>-</w:t>
      </w:r>
      <w:r>
        <w:rPr>
          <w:rFonts w:ascii="Arial" w:hAnsi="Arial" w:cs="Arial"/>
          <w:color w:val="auto"/>
          <w:kern w:val="20"/>
          <w:sz w:val="19"/>
          <w:szCs w:val="20"/>
        </w:rPr>
        <w:t xml:space="preserve"> 11/</w:t>
      </w:r>
      <w:r w:rsidRPr="00B078F5">
        <w:rPr>
          <w:rFonts w:ascii="Arial" w:hAnsi="Arial" w:cs="Arial"/>
          <w:color w:val="auto"/>
          <w:kern w:val="20"/>
          <w:sz w:val="19"/>
          <w:szCs w:val="20"/>
        </w:rPr>
        <w:t>2018</w:t>
      </w:r>
      <w:r>
        <w:rPr>
          <w:rFonts w:ascii="Arial" w:hAnsi="Arial" w:cs="Arial"/>
          <w:color w:val="auto"/>
          <w:kern w:val="20"/>
          <w:sz w:val="19"/>
          <w:szCs w:val="20"/>
        </w:rPr>
        <w:t>)</w:t>
      </w:r>
    </w:p>
    <w:p w:rsidR="00B078F5" w:rsidRPr="00B078F5" w:rsidRDefault="00B078F5" w:rsidP="00041605">
      <w:pPr>
        <w:pStyle w:val="Default"/>
        <w:jc w:val="both"/>
        <w:rPr>
          <w:rFonts w:ascii="Arial" w:hAnsi="Arial" w:cs="Arial"/>
          <w:color w:val="auto"/>
          <w:kern w:val="20"/>
          <w:sz w:val="19"/>
          <w:szCs w:val="20"/>
        </w:rPr>
      </w:pPr>
      <w:r w:rsidRPr="00B078F5">
        <w:rPr>
          <w:rFonts w:ascii="Arial" w:hAnsi="Arial" w:cs="Arial"/>
          <w:color w:val="auto"/>
          <w:kern w:val="20"/>
          <w:sz w:val="19"/>
          <w:szCs w:val="20"/>
        </w:rPr>
        <w:t xml:space="preserve"> </w:t>
      </w:r>
    </w:p>
    <w:p w:rsidR="00041605" w:rsidRPr="00041605" w:rsidRDefault="00041605" w:rsidP="00041605">
      <w:pPr>
        <w:pStyle w:val="Default"/>
        <w:jc w:val="both"/>
        <w:rPr>
          <w:rFonts w:ascii="Arial" w:hAnsi="Arial" w:cs="Arial"/>
          <w:color w:val="auto"/>
          <w:kern w:val="20"/>
          <w:sz w:val="19"/>
          <w:szCs w:val="20"/>
        </w:rPr>
      </w:pPr>
      <w:r w:rsidRPr="00041605">
        <w:rPr>
          <w:rFonts w:ascii="Arial" w:hAnsi="Arial" w:cs="Arial"/>
          <w:b/>
          <w:bCs/>
          <w:color w:val="auto"/>
          <w:kern w:val="20"/>
          <w:sz w:val="19"/>
          <w:szCs w:val="20"/>
        </w:rPr>
        <w:t>CUNY Baruch College,</w:t>
      </w:r>
      <w:r>
        <w:rPr>
          <w:rFonts w:ascii="Arial" w:hAnsi="Arial" w:cs="Arial"/>
          <w:color w:val="auto"/>
          <w:kern w:val="20"/>
          <w:sz w:val="19"/>
          <w:szCs w:val="20"/>
        </w:rPr>
        <w:t xml:space="preserve"> </w:t>
      </w:r>
      <w:r w:rsidRPr="00B078F5">
        <w:rPr>
          <w:rFonts w:ascii="Arial" w:hAnsi="Arial" w:cs="Arial"/>
          <w:b/>
          <w:bCs/>
          <w:kern w:val="20"/>
          <w:sz w:val="19"/>
        </w:rPr>
        <w:t xml:space="preserve">New York, </w:t>
      </w:r>
      <w:r w:rsidRPr="00B078F5">
        <w:rPr>
          <w:rFonts w:ascii="Arial" w:hAnsi="Arial" w:cs="Arial"/>
          <w:b/>
          <w:bCs/>
          <w:color w:val="auto"/>
          <w:kern w:val="20"/>
          <w:sz w:val="19"/>
          <w:szCs w:val="20"/>
        </w:rPr>
        <w:t>NY</w:t>
      </w:r>
      <w:r w:rsidRPr="00B078F5">
        <w:rPr>
          <w:rFonts w:ascii="Arial" w:hAnsi="Arial" w:cs="Arial"/>
          <w:b/>
          <w:bCs/>
          <w:kern w:val="20"/>
          <w:sz w:val="19"/>
        </w:rPr>
        <w:t xml:space="preserve"> -</w:t>
      </w:r>
      <w:r>
        <w:rPr>
          <w:rFonts w:ascii="Arial" w:hAnsi="Arial" w:cs="Arial"/>
          <w:kern w:val="20"/>
          <w:sz w:val="19"/>
        </w:rPr>
        <w:t xml:space="preserve"> </w:t>
      </w:r>
      <w:r w:rsidRPr="00B078F5">
        <w:rPr>
          <w:rFonts w:ascii="Arial" w:hAnsi="Arial" w:cs="Arial"/>
          <w:color w:val="auto"/>
          <w:kern w:val="20"/>
          <w:sz w:val="19"/>
          <w:szCs w:val="20"/>
        </w:rPr>
        <w:t>Tier 2 Desktop Technical Support Specialist</w:t>
      </w:r>
      <w:r>
        <w:rPr>
          <w:rFonts w:ascii="Arial" w:hAnsi="Arial" w:cs="Arial"/>
          <w:color w:val="auto"/>
          <w:kern w:val="20"/>
          <w:sz w:val="19"/>
          <w:szCs w:val="20"/>
        </w:rPr>
        <w:t xml:space="preserve">. </w:t>
      </w:r>
      <w:r w:rsidRPr="00B078F5">
        <w:rPr>
          <w:rFonts w:ascii="Arial" w:hAnsi="Arial" w:cs="Arial"/>
          <w:color w:val="auto"/>
          <w:kern w:val="20"/>
          <w:sz w:val="19"/>
          <w:szCs w:val="20"/>
        </w:rPr>
        <w:t>Provided advanced customer support for Macintosh, Windows, iOS</w:t>
      </w:r>
      <w:r>
        <w:rPr>
          <w:rFonts w:ascii="Arial" w:hAnsi="Arial" w:cs="Arial"/>
          <w:color w:val="auto"/>
          <w:kern w:val="20"/>
          <w:sz w:val="19"/>
          <w:szCs w:val="20"/>
        </w:rPr>
        <w:t>,</w:t>
      </w:r>
      <w:r w:rsidRPr="00B078F5">
        <w:rPr>
          <w:rFonts w:ascii="Arial" w:hAnsi="Arial" w:cs="Arial"/>
          <w:color w:val="auto"/>
          <w:kern w:val="20"/>
          <w:sz w:val="19"/>
          <w:szCs w:val="20"/>
        </w:rPr>
        <w:t xml:space="preserve"> and Android. Administered break/fix support, setup/installation, escalation, and practical solutions. Developed, implemented, and maintained system documentation and training/reference materials for projects using knowledge management tools.</w:t>
      </w:r>
      <w:r>
        <w:rPr>
          <w:rFonts w:ascii="Arial" w:hAnsi="Arial" w:cs="Arial"/>
          <w:color w:val="auto"/>
          <w:kern w:val="20"/>
          <w:sz w:val="19"/>
          <w:szCs w:val="20"/>
        </w:rPr>
        <w:t xml:space="preserve">  (3/</w:t>
      </w:r>
      <w:r w:rsidRPr="00B078F5">
        <w:rPr>
          <w:rFonts w:ascii="Arial" w:hAnsi="Arial" w:cs="Arial"/>
          <w:color w:val="auto"/>
          <w:kern w:val="20"/>
          <w:sz w:val="19"/>
          <w:szCs w:val="20"/>
        </w:rPr>
        <w:t>2016</w:t>
      </w:r>
      <w:r>
        <w:rPr>
          <w:rFonts w:ascii="Arial" w:hAnsi="Arial" w:cs="Arial"/>
          <w:color w:val="auto"/>
          <w:kern w:val="20"/>
          <w:sz w:val="19"/>
          <w:szCs w:val="20"/>
        </w:rPr>
        <w:t xml:space="preserve"> </w:t>
      </w:r>
      <w:r w:rsidRPr="00B078F5">
        <w:rPr>
          <w:rFonts w:ascii="Arial" w:hAnsi="Arial" w:cs="Arial"/>
          <w:color w:val="auto"/>
          <w:kern w:val="20"/>
          <w:sz w:val="19"/>
          <w:szCs w:val="20"/>
        </w:rPr>
        <w:t xml:space="preserve">- </w:t>
      </w:r>
      <w:r>
        <w:rPr>
          <w:rFonts w:ascii="Arial" w:hAnsi="Arial" w:cs="Arial"/>
          <w:color w:val="auto"/>
          <w:kern w:val="20"/>
          <w:sz w:val="19"/>
          <w:szCs w:val="20"/>
        </w:rPr>
        <w:t>8/</w:t>
      </w:r>
      <w:r w:rsidRPr="00B078F5">
        <w:rPr>
          <w:rFonts w:ascii="Arial" w:hAnsi="Arial" w:cs="Arial"/>
          <w:color w:val="auto"/>
          <w:kern w:val="20"/>
          <w:sz w:val="19"/>
          <w:szCs w:val="20"/>
        </w:rPr>
        <w:t>2017</w:t>
      </w:r>
      <w:r>
        <w:rPr>
          <w:rFonts w:ascii="Arial" w:hAnsi="Arial" w:cs="Arial"/>
          <w:color w:val="auto"/>
          <w:kern w:val="20"/>
          <w:sz w:val="19"/>
          <w:szCs w:val="20"/>
        </w:rPr>
        <w:t>)</w:t>
      </w:r>
    </w:p>
    <w:p w:rsidR="00B078F5" w:rsidRPr="00B078F5" w:rsidRDefault="00B078F5" w:rsidP="00CA3DD5">
      <w:pPr>
        <w:pStyle w:val="Default"/>
        <w:jc w:val="both"/>
        <w:rPr>
          <w:rFonts w:ascii="Arial" w:hAnsi="Arial" w:cs="Arial"/>
          <w:color w:val="auto"/>
          <w:kern w:val="20"/>
          <w:sz w:val="19"/>
          <w:szCs w:val="20"/>
        </w:rPr>
      </w:pPr>
    </w:p>
    <w:p w:rsidR="00CA3DD5" w:rsidRPr="00B078F5" w:rsidRDefault="00CA3DD5" w:rsidP="00CA3DD5">
      <w:pPr>
        <w:pStyle w:val="Default"/>
        <w:jc w:val="both"/>
        <w:rPr>
          <w:rFonts w:ascii="Arial" w:hAnsi="Arial" w:cs="Arial"/>
          <w:color w:val="auto"/>
          <w:kern w:val="20"/>
          <w:sz w:val="19"/>
          <w:szCs w:val="20"/>
        </w:rPr>
      </w:pPr>
      <w:r w:rsidRPr="00041605">
        <w:rPr>
          <w:rFonts w:ascii="Arial" w:hAnsi="Arial" w:cs="Arial"/>
          <w:b/>
          <w:bCs/>
          <w:color w:val="auto"/>
          <w:kern w:val="20"/>
          <w:sz w:val="19"/>
          <w:szCs w:val="20"/>
        </w:rPr>
        <w:t>CUNY Baruch College,</w:t>
      </w:r>
      <w:r>
        <w:rPr>
          <w:rFonts w:ascii="Arial" w:hAnsi="Arial" w:cs="Arial"/>
          <w:color w:val="auto"/>
          <w:kern w:val="20"/>
          <w:sz w:val="19"/>
          <w:szCs w:val="20"/>
        </w:rPr>
        <w:t xml:space="preserve"> </w:t>
      </w:r>
      <w:r w:rsidRPr="00B078F5">
        <w:rPr>
          <w:rFonts w:ascii="Arial" w:hAnsi="Arial" w:cs="Arial"/>
          <w:b/>
          <w:bCs/>
          <w:kern w:val="20"/>
          <w:sz w:val="19"/>
        </w:rPr>
        <w:t xml:space="preserve">New York, </w:t>
      </w:r>
      <w:r w:rsidRPr="00B078F5">
        <w:rPr>
          <w:rFonts w:ascii="Arial" w:hAnsi="Arial" w:cs="Arial"/>
          <w:b/>
          <w:bCs/>
          <w:color w:val="auto"/>
          <w:kern w:val="20"/>
          <w:sz w:val="19"/>
          <w:szCs w:val="20"/>
        </w:rPr>
        <w:t>NY</w:t>
      </w:r>
      <w:r w:rsidRPr="00B078F5">
        <w:rPr>
          <w:rFonts w:ascii="Arial" w:hAnsi="Arial" w:cs="Arial"/>
          <w:b/>
          <w:bCs/>
          <w:kern w:val="20"/>
          <w:sz w:val="19"/>
        </w:rPr>
        <w:t xml:space="preserve"> -</w:t>
      </w:r>
      <w:r w:rsidRPr="00CA3DD5">
        <w:rPr>
          <w:rFonts w:ascii="Arial" w:hAnsi="Arial" w:cs="Arial"/>
          <w:color w:val="auto"/>
          <w:kern w:val="20"/>
          <w:sz w:val="19"/>
          <w:szCs w:val="20"/>
        </w:rPr>
        <w:t xml:space="preserve"> </w:t>
      </w:r>
      <w:r w:rsidRPr="00B078F5">
        <w:rPr>
          <w:rFonts w:ascii="Arial" w:hAnsi="Arial" w:cs="Arial"/>
          <w:color w:val="auto"/>
          <w:kern w:val="20"/>
          <w:sz w:val="19"/>
          <w:szCs w:val="20"/>
        </w:rPr>
        <w:t>Tier 1 Help Desk Technician</w:t>
      </w:r>
      <w:r>
        <w:rPr>
          <w:rFonts w:ascii="Arial" w:hAnsi="Arial" w:cs="Arial"/>
          <w:color w:val="auto"/>
          <w:kern w:val="20"/>
          <w:sz w:val="19"/>
          <w:szCs w:val="20"/>
        </w:rPr>
        <w:t xml:space="preserve">. </w:t>
      </w:r>
      <w:r w:rsidRPr="00B078F5">
        <w:rPr>
          <w:rFonts w:ascii="Arial" w:hAnsi="Arial" w:cs="Arial"/>
          <w:color w:val="auto"/>
          <w:kern w:val="20"/>
          <w:sz w:val="19"/>
          <w:szCs w:val="20"/>
        </w:rPr>
        <w:t>Answered phone calls, greet</w:t>
      </w:r>
      <w:r>
        <w:rPr>
          <w:rFonts w:ascii="Arial" w:hAnsi="Arial" w:cs="Arial"/>
          <w:color w:val="auto"/>
          <w:kern w:val="20"/>
          <w:sz w:val="19"/>
          <w:szCs w:val="20"/>
        </w:rPr>
        <w:t xml:space="preserve">ed </w:t>
      </w:r>
      <w:r w:rsidRPr="00B078F5">
        <w:rPr>
          <w:rFonts w:ascii="Arial" w:hAnsi="Arial" w:cs="Arial"/>
          <w:color w:val="auto"/>
          <w:kern w:val="20"/>
          <w:sz w:val="19"/>
          <w:szCs w:val="20"/>
        </w:rPr>
        <w:t xml:space="preserve">clients, and scheduled appointments. Researched and resolved issues/inquiries </w:t>
      </w:r>
      <w:r>
        <w:rPr>
          <w:rFonts w:ascii="Arial" w:hAnsi="Arial" w:cs="Arial"/>
          <w:color w:val="auto"/>
          <w:kern w:val="20"/>
          <w:sz w:val="19"/>
          <w:szCs w:val="20"/>
        </w:rPr>
        <w:t xml:space="preserve">on a </w:t>
      </w:r>
      <w:r w:rsidRPr="00B078F5">
        <w:rPr>
          <w:rFonts w:ascii="Arial" w:hAnsi="Arial" w:cs="Arial"/>
          <w:color w:val="auto"/>
          <w:kern w:val="20"/>
          <w:sz w:val="19"/>
          <w:szCs w:val="20"/>
        </w:rPr>
        <w:t xml:space="preserve">daily </w:t>
      </w:r>
      <w:r>
        <w:rPr>
          <w:rFonts w:ascii="Arial" w:hAnsi="Arial" w:cs="Arial"/>
          <w:color w:val="auto"/>
          <w:kern w:val="20"/>
          <w:sz w:val="19"/>
          <w:szCs w:val="20"/>
        </w:rPr>
        <w:t xml:space="preserve">basis </w:t>
      </w:r>
      <w:r w:rsidRPr="00B078F5">
        <w:rPr>
          <w:rFonts w:ascii="Arial" w:hAnsi="Arial" w:cs="Arial"/>
          <w:color w:val="auto"/>
          <w:kern w:val="20"/>
          <w:sz w:val="19"/>
          <w:szCs w:val="20"/>
        </w:rPr>
        <w:t xml:space="preserve">to make reports. Communicated thoroughly with client representatives and customers, enabling effective information exchange and efficient process management. </w:t>
      </w:r>
      <w:r>
        <w:rPr>
          <w:rFonts w:ascii="Arial" w:hAnsi="Arial" w:cs="Arial"/>
          <w:color w:val="auto"/>
          <w:kern w:val="20"/>
          <w:sz w:val="19"/>
          <w:szCs w:val="20"/>
        </w:rPr>
        <w:t xml:space="preserve"> (2/</w:t>
      </w:r>
      <w:r w:rsidRPr="00B078F5">
        <w:rPr>
          <w:rFonts w:ascii="Arial" w:hAnsi="Arial" w:cs="Arial"/>
          <w:color w:val="auto"/>
          <w:kern w:val="20"/>
          <w:sz w:val="19"/>
          <w:szCs w:val="20"/>
        </w:rPr>
        <w:t>2014</w:t>
      </w:r>
      <w:r>
        <w:rPr>
          <w:rFonts w:ascii="Arial" w:hAnsi="Arial" w:cs="Arial"/>
          <w:color w:val="auto"/>
          <w:kern w:val="20"/>
          <w:sz w:val="19"/>
          <w:szCs w:val="20"/>
        </w:rPr>
        <w:t xml:space="preserve"> </w:t>
      </w:r>
      <w:r w:rsidRPr="00B078F5">
        <w:rPr>
          <w:rFonts w:ascii="Arial" w:hAnsi="Arial" w:cs="Arial"/>
          <w:color w:val="auto"/>
          <w:kern w:val="20"/>
          <w:sz w:val="19"/>
          <w:szCs w:val="20"/>
        </w:rPr>
        <w:t>-</w:t>
      </w:r>
      <w:r>
        <w:rPr>
          <w:rFonts w:ascii="Arial" w:hAnsi="Arial" w:cs="Arial"/>
          <w:color w:val="auto"/>
          <w:kern w:val="20"/>
          <w:sz w:val="19"/>
          <w:szCs w:val="20"/>
        </w:rPr>
        <w:t xml:space="preserve"> 3/</w:t>
      </w:r>
      <w:r w:rsidRPr="00B078F5">
        <w:rPr>
          <w:rFonts w:ascii="Arial" w:hAnsi="Arial" w:cs="Arial"/>
          <w:color w:val="auto"/>
          <w:kern w:val="20"/>
          <w:sz w:val="19"/>
          <w:szCs w:val="20"/>
        </w:rPr>
        <w:t>2016</w:t>
      </w:r>
      <w:r>
        <w:rPr>
          <w:rFonts w:ascii="Arial" w:hAnsi="Arial" w:cs="Arial"/>
          <w:color w:val="auto"/>
          <w:kern w:val="20"/>
          <w:sz w:val="19"/>
          <w:szCs w:val="20"/>
        </w:rPr>
        <w:t>)</w:t>
      </w:r>
    </w:p>
    <w:p w:rsidR="00B078F5" w:rsidRPr="00B078F5" w:rsidRDefault="00B078F5" w:rsidP="00CA3DD5">
      <w:pPr>
        <w:pStyle w:val="Default"/>
        <w:jc w:val="both"/>
        <w:rPr>
          <w:rFonts w:ascii="Arial" w:hAnsi="Arial" w:cs="Arial"/>
          <w:color w:val="auto"/>
          <w:kern w:val="20"/>
          <w:sz w:val="19"/>
          <w:szCs w:val="20"/>
        </w:rPr>
      </w:pPr>
    </w:p>
    <w:p w:rsidR="00B078F5" w:rsidRPr="00B078F5" w:rsidRDefault="00B078F5" w:rsidP="00CA3DD5">
      <w:pPr>
        <w:pStyle w:val="Default"/>
        <w:jc w:val="both"/>
        <w:rPr>
          <w:rFonts w:ascii="Arial" w:hAnsi="Arial" w:cs="Arial"/>
          <w:color w:val="auto"/>
          <w:kern w:val="20"/>
          <w:sz w:val="19"/>
          <w:szCs w:val="20"/>
        </w:rPr>
      </w:pPr>
      <w:r w:rsidRPr="00B078F5">
        <w:rPr>
          <w:rFonts w:ascii="Arial" w:hAnsi="Arial" w:cs="Arial"/>
          <w:color w:val="auto"/>
          <w:kern w:val="20"/>
          <w:sz w:val="19"/>
          <w:szCs w:val="20"/>
        </w:rPr>
        <w:t xml:space="preserve"> </w:t>
      </w:r>
    </w:p>
    <w:p w:rsidR="00041605" w:rsidRPr="00B078F5" w:rsidRDefault="00B078F5" w:rsidP="00041605">
      <w:pPr>
        <w:pStyle w:val="Default"/>
        <w:jc w:val="both"/>
        <w:rPr>
          <w:rFonts w:ascii="Arial" w:hAnsi="Arial" w:cs="Arial"/>
          <w:color w:val="auto"/>
          <w:kern w:val="20"/>
          <w:sz w:val="19"/>
          <w:szCs w:val="20"/>
        </w:rPr>
      </w:pPr>
      <w:r w:rsidRPr="00B078F5">
        <w:rPr>
          <w:rFonts w:ascii="Arial" w:hAnsi="Arial" w:cs="Arial"/>
          <w:color w:val="auto"/>
          <w:kern w:val="20"/>
          <w:sz w:val="19"/>
          <w:szCs w:val="20"/>
        </w:rPr>
        <w:t xml:space="preserve"> </w:t>
      </w:r>
    </w:p>
    <w:p w:rsidR="00B078F5" w:rsidRPr="00B078F5" w:rsidRDefault="00B078F5" w:rsidP="00041605">
      <w:pPr>
        <w:pStyle w:val="Default"/>
        <w:jc w:val="both"/>
        <w:rPr>
          <w:rFonts w:ascii="Arial" w:hAnsi="Arial" w:cs="Arial"/>
          <w:color w:val="auto"/>
          <w:kern w:val="20"/>
          <w:sz w:val="19"/>
          <w:szCs w:val="20"/>
        </w:rPr>
      </w:pPr>
    </w:p>
    <w:p w:rsidR="00B078F5" w:rsidRPr="00B078F5" w:rsidRDefault="00B078F5" w:rsidP="00041605">
      <w:pPr>
        <w:pStyle w:val="Default"/>
        <w:jc w:val="both"/>
        <w:rPr>
          <w:rFonts w:ascii="Arial" w:hAnsi="Arial" w:cs="Arial"/>
          <w:color w:val="auto"/>
          <w:kern w:val="20"/>
          <w:sz w:val="19"/>
          <w:szCs w:val="20"/>
        </w:rPr>
      </w:pPr>
    </w:p>
    <w:p w:rsidR="00B078F5" w:rsidRPr="00B078F5" w:rsidRDefault="00B078F5" w:rsidP="00B078F5">
      <w:pPr>
        <w:pStyle w:val="Default"/>
        <w:rPr>
          <w:rFonts w:ascii="Arial" w:hAnsi="Arial" w:cs="Arial"/>
          <w:color w:val="auto"/>
          <w:kern w:val="20"/>
          <w:sz w:val="19"/>
          <w:szCs w:val="20"/>
        </w:rPr>
      </w:pPr>
      <w:r w:rsidRPr="00B078F5">
        <w:rPr>
          <w:rFonts w:ascii="Arial" w:hAnsi="Arial" w:cs="Arial"/>
          <w:color w:val="auto"/>
          <w:kern w:val="20"/>
          <w:sz w:val="19"/>
          <w:szCs w:val="20"/>
        </w:rPr>
        <w:t xml:space="preserve"> </w:t>
      </w:r>
    </w:p>
    <w:p w:rsidR="00041605" w:rsidRPr="00B078F5" w:rsidRDefault="00B078F5" w:rsidP="00041605">
      <w:pPr>
        <w:pStyle w:val="Default"/>
        <w:rPr>
          <w:rFonts w:ascii="Arial" w:hAnsi="Arial" w:cs="Arial"/>
          <w:color w:val="auto"/>
          <w:kern w:val="20"/>
          <w:sz w:val="19"/>
          <w:szCs w:val="20"/>
        </w:rPr>
      </w:pPr>
      <w:r w:rsidRPr="00B078F5">
        <w:rPr>
          <w:rFonts w:ascii="Arial" w:hAnsi="Arial" w:cs="Arial"/>
          <w:color w:val="auto"/>
          <w:kern w:val="20"/>
          <w:sz w:val="19"/>
          <w:szCs w:val="20"/>
        </w:rPr>
        <w:t xml:space="preserve"> </w:t>
      </w:r>
    </w:p>
    <w:sectPr w:rsidR="00041605" w:rsidRPr="00B078F5">
      <w:headerReference w:type="even" r:id="rId7"/>
      <w:headerReference w:type="default" r:id="rId8"/>
      <w:footerReference w:type="even" r:id="rId9"/>
      <w:footerReference w:type="default" r:id="rId10"/>
      <w:headerReference w:type="first" r:id="rId11"/>
      <w:footerReference w:type="first" r:id="rId12"/>
      <w:type w:val="continuous"/>
      <w:pgSz w:w="12240" w:h="15840" w:code="1"/>
      <w:pgMar w:top="720" w:right="1080" w:bottom="720" w:left="1080" w:header="907" w:footer="90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D4FE1" w:rsidRDefault="00AD4FE1">
      <w:r>
        <w:separator/>
      </w:r>
    </w:p>
  </w:endnote>
  <w:endnote w:type="continuationSeparator" w:id="0">
    <w:p w:rsidR="00AD4FE1" w:rsidRDefault="00AD4F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ews Gothic MT">
    <w:charset w:val="00"/>
    <w:family w:val="swiss"/>
    <w:pitch w:val="variable"/>
    <w:sig w:usb0="00000003" w:usb1="00000000" w:usb2="00000000" w:usb3="00000000" w:csb0="00000001" w:csb1="00000000"/>
  </w:font>
  <w:font w:name="Franklin Gothic Book">
    <w:panose1 w:val="020B0503020102020204"/>
    <w:charset w:val="00"/>
    <w:family w:val="swiss"/>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0260A" w:rsidRPr="00D0260A" w:rsidRDefault="00D0260A" w:rsidP="00D0260A">
    <w:pPr>
      <w:rPr>
        <w:sz w:val="16"/>
        <w:szCs w:val="16"/>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3" type="#_x0000_t75" style="position:absolute;margin-left:-2.25pt;margin-top:-45pt;width:510.6pt;height:7.2pt;z-index:251655168;mso-position-vertical-relative:page" o:allowincell="f">
          <v:imagedata r:id="rId1" o:title=""/>
          <w10:wrap anchory="page"/>
        </v:shape>
      </w:pict>
    </w:r>
  </w:p>
  <w:p w:rsidR="005B1A95" w:rsidRPr="00D0260A" w:rsidRDefault="00D0260A" w:rsidP="00D0260A">
    <w:pPr>
      <w:pStyle w:val="Footer"/>
      <w:pBdr>
        <w:top w:val="single" w:sz="8" w:space="1" w:color="004D90"/>
      </w:pBdr>
      <w:jc w:val="right"/>
    </w:pPr>
    <w:r>
      <w:rPr>
        <w:noProof/>
        <w:lang w:eastAsia="zh-TW"/>
      </w:rPr>
      <w:pict>
        <v:shapetype id="_x0000_t202" coordsize="21600,21600" o:spt="202" path="m,l,21600r21600,l21600,xe">
          <v:stroke joinstyle="miter"/>
          <v:path gradientshapeok="t" o:connecttype="rect"/>
        </v:shapetype>
        <v:shape id="_x0000_s1047" type="#_x0000_t202" style="position:absolute;left:0;text-align:left;margin-left:-.75pt;margin-top:3.15pt;width:70.8pt;height:25.8pt;z-index:251658240;mso-width-relative:margin;mso-height-relative:margin" stroked="f">
          <v:fill r:id="rId2" o:title="KSE logo" recolor="t" rotate="t" type="frame"/>
          <v:textbox>
            <w:txbxContent>
              <w:p w:rsidR="00D0260A" w:rsidRDefault="00D0260A" w:rsidP="00D0260A"/>
            </w:txbxContent>
          </v:textbox>
        </v:shape>
      </w:pict>
    </w:r>
    <w:r w:rsidRPr="00C261C9">
      <w:rPr>
        <w:rFonts w:ascii="Franklin Gothic Book" w:hAnsi="Franklin Gothic Book"/>
        <w:sz w:val="16"/>
        <w:szCs w:val="16"/>
      </w:rPr>
      <w:t xml:space="preserve">Page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PAGE </w:instrText>
    </w:r>
    <w:r w:rsidRPr="00C261C9">
      <w:rPr>
        <w:rFonts w:ascii="Franklin Gothic Book" w:hAnsi="Franklin Gothic Book"/>
        <w:sz w:val="16"/>
        <w:szCs w:val="16"/>
      </w:rPr>
      <w:fldChar w:fldCharType="separate"/>
    </w:r>
    <w:r w:rsidR="00B41157">
      <w:rPr>
        <w:rFonts w:ascii="Franklin Gothic Book" w:hAnsi="Franklin Gothic Book"/>
        <w:noProof/>
        <w:sz w:val="16"/>
        <w:szCs w:val="16"/>
      </w:rPr>
      <w:t>2</w:t>
    </w:r>
    <w:r w:rsidRPr="00C261C9">
      <w:rPr>
        <w:rFonts w:ascii="Franklin Gothic Book" w:hAnsi="Franklin Gothic Book"/>
        <w:sz w:val="16"/>
        <w:szCs w:val="16"/>
      </w:rPr>
      <w:fldChar w:fldCharType="end"/>
    </w:r>
    <w:r w:rsidRPr="00C261C9">
      <w:rPr>
        <w:rFonts w:ascii="Franklin Gothic Book" w:hAnsi="Franklin Gothic Book"/>
        <w:sz w:val="16"/>
        <w:szCs w:val="16"/>
      </w:rPr>
      <w:t xml:space="preserve"> of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NUMPAGES  </w:instrText>
    </w:r>
    <w:r w:rsidRPr="00C261C9">
      <w:rPr>
        <w:rFonts w:ascii="Franklin Gothic Book" w:hAnsi="Franklin Gothic Book"/>
        <w:sz w:val="16"/>
        <w:szCs w:val="16"/>
      </w:rPr>
      <w:fldChar w:fldCharType="separate"/>
    </w:r>
    <w:r w:rsidR="00B41157">
      <w:rPr>
        <w:rFonts w:ascii="Franklin Gothic Book" w:hAnsi="Franklin Gothic Book"/>
        <w:noProof/>
        <w:sz w:val="16"/>
        <w:szCs w:val="16"/>
      </w:rPr>
      <w:t>3</w:t>
    </w:r>
    <w:r w:rsidRPr="00C261C9">
      <w:rPr>
        <w:rFonts w:ascii="Franklin Gothic Book" w:hAnsi="Franklin Gothic Book"/>
        <w:sz w:val="16"/>
        <w:szCs w:val="16"/>
      </w:rPr>
      <w:fldChar w:fldCharType="end"/>
    </w:r>
    <w:r>
      <w:pict>
        <v:rect id="_x0000_s1046" style="position:absolute;left:0;text-align:left;margin-left:517.5pt;margin-top:727.5pt;width:70pt;height:57pt;z-index:-251659264;mso-position-horizontal-relative:text;mso-position-vertical-relative:text" fillcolor="none" stroked="f" o:cliptowrap="t">
          <v:fill r:id="rId3" o:title="20th-logo1" recolor="t" rotate="t" type="frame"/>
        </v:rect>
      </w:pict>
    </w:r>
    <w:r>
      <w:pict>
        <v:rect id="_x0000_s1045" style="position:absolute;left:0;text-align:left;margin-left:517.5pt;margin-top:727.5pt;width:70pt;height:57pt;z-index:-251660288;mso-position-horizontal-relative:text;mso-position-vertical-relative:text" fillcolor="none" stroked="f" o:cliptowrap="t">
          <v:fill r:id="rId3" o:title="20th-logo1" recolor="t" rotate="t" type="frame"/>
        </v:rect>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0260A" w:rsidRPr="00D0260A" w:rsidRDefault="00D0260A" w:rsidP="00D0260A">
    <w:pPr>
      <w:rPr>
        <w:sz w:val="16"/>
        <w:szCs w:val="16"/>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8" type="#_x0000_t75" style="position:absolute;margin-left:-2.25pt;margin-top:-45pt;width:510.6pt;height:7.2pt;z-index:251659264;mso-position-vertical-relative:page" o:allowincell="f">
          <v:imagedata r:id="rId1" o:title=""/>
          <w10:wrap anchory="page"/>
        </v:shape>
      </w:pict>
    </w:r>
  </w:p>
  <w:p w:rsidR="005B1A95" w:rsidRDefault="00D0260A" w:rsidP="00D0260A">
    <w:pPr>
      <w:pStyle w:val="Footer"/>
      <w:pBdr>
        <w:top w:val="single" w:sz="8" w:space="1" w:color="004D90"/>
      </w:pBdr>
      <w:jc w:val="right"/>
      <w:rPr>
        <w:sz w:val="10"/>
        <w:szCs w:val="10"/>
      </w:rPr>
    </w:pPr>
    <w:r>
      <w:rPr>
        <w:noProof/>
        <w:lang w:eastAsia="zh-TW"/>
      </w:rPr>
      <w:pict>
        <v:shapetype id="_x0000_t202" coordsize="21600,21600" o:spt="202" path="m,l,21600r21600,l21600,xe">
          <v:stroke joinstyle="miter"/>
          <v:path gradientshapeok="t" o:connecttype="rect"/>
        </v:shapetype>
        <v:shape id="_x0000_s1052" type="#_x0000_t202" style="position:absolute;left:0;text-align:left;margin-left:-.75pt;margin-top:3.15pt;width:70.8pt;height:25.8pt;z-index:251662336;mso-width-relative:margin;mso-height-relative:margin" stroked="f">
          <v:fill r:id="rId2" o:title="KSE logo" recolor="t" rotate="t" type="frame"/>
          <v:textbox style="mso-next-textbox:#_x0000_s1052">
            <w:txbxContent>
              <w:p w:rsidR="00D0260A" w:rsidRDefault="00D0260A" w:rsidP="00D0260A"/>
            </w:txbxContent>
          </v:textbox>
        </v:shape>
      </w:pict>
    </w:r>
    <w:r w:rsidRPr="00C261C9">
      <w:rPr>
        <w:rFonts w:ascii="Franklin Gothic Book" w:hAnsi="Franklin Gothic Book"/>
        <w:sz w:val="16"/>
        <w:szCs w:val="16"/>
      </w:rPr>
      <w:t xml:space="preserve">Page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PAGE </w:instrText>
    </w:r>
    <w:r w:rsidRPr="00C261C9">
      <w:rPr>
        <w:rFonts w:ascii="Franklin Gothic Book" w:hAnsi="Franklin Gothic Book"/>
        <w:sz w:val="16"/>
        <w:szCs w:val="16"/>
      </w:rPr>
      <w:fldChar w:fldCharType="separate"/>
    </w:r>
    <w:r w:rsidR="00B41157">
      <w:rPr>
        <w:rFonts w:ascii="Franklin Gothic Book" w:hAnsi="Franklin Gothic Book"/>
        <w:noProof/>
        <w:sz w:val="16"/>
        <w:szCs w:val="16"/>
      </w:rPr>
      <w:t>3</w:t>
    </w:r>
    <w:r w:rsidRPr="00C261C9">
      <w:rPr>
        <w:rFonts w:ascii="Franklin Gothic Book" w:hAnsi="Franklin Gothic Book"/>
        <w:sz w:val="16"/>
        <w:szCs w:val="16"/>
      </w:rPr>
      <w:fldChar w:fldCharType="end"/>
    </w:r>
    <w:r w:rsidRPr="00C261C9">
      <w:rPr>
        <w:rFonts w:ascii="Franklin Gothic Book" w:hAnsi="Franklin Gothic Book"/>
        <w:sz w:val="16"/>
        <w:szCs w:val="16"/>
      </w:rPr>
      <w:t xml:space="preserve"> of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NUMPAGES  </w:instrText>
    </w:r>
    <w:r w:rsidRPr="00C261C9">
      <w:rPr>
        <w:rFonts w:ascii="Franklin Gothic Book" w:hAnsi="Franklin Gothic Book"/>
        <w:sz w:val="16"/>
        <w:szCs w:val="16"/>
      </w:rPr>
      <w:fldChar w:fldCharType="separate"/>
    </w:r>
    <w:r w:rsidR="00B41157">
      <w:rPr>
        <w:rFonts w:ascii="Franklin Gothic Book" w:hAnsi="Franklin Gothic Book"/>
        <w:noProof/>
        <w:sz w:val="16"/>
        <w:szCs w:val="16"/>
      </w:rPr>
      <w:t>3</w:t>
    </w:r>
    <w:r w:rsidRPr="00C261C9">
      <w:rPr>
        <w:rFonts w:ascii="Franklin Gothic Book" w:hAnsi="Franklin Gothic Book"/>
        <w:sz w:val="16"/>
        <w:szCs w:val="16"/>
      </w:rPr>
      <w:fldChar w:fldCharType="end"/>
    </w:r>
    <w:r>
      <w:pict>
        <v:rect id="_x0000_s1051" style="position:absolute;left:0;text-align:left;margin-left:517.5pt;margin-top:727.5pt;width:70pt;height:57pt;z-index:-251655168;mso-position-horizontal-relative:text;mso-position-vertical-relative:text" fillcolor="none" stroked="f" o:cliptowrap="t">
          <v:fill r:id="rId3" o:title="20th-logo1" recolor="t" rotate="t" type="frame"/>
        </v:rect>
      </w:pict>
    </w:r>
    <w:r>
      <w:pict>
        <v:rect id="_x0000_s1050" style="position:absolute;left:0;text-align:left;margin-left:517.5pt;margin-top:727.5pt;width:70pt;height:57pt;z-index:-251656192;mso-position-horizontal-relative:text;mso-position-vertical-relative:text" fillcolor="none" stroked="f" o:cliptowrap="t">
          <v:fill r:id="rId3" o:title="20th-logo1" recolor="t" rotate="t" type="frame"/>
        </v:rect>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0260A" w:rsidRPr="00D0260A" w:rsidRDefault="00D0260A" w:rsidP="00D0260A">
    <w:pPr>
      <w:pStyle w:val="Footer"/>
      <w:rPr>
        <w:sz w:val="16"/>
        <w:szCs w:val="16"/>
      </w:rPr>
    </w:pPr>
  </w:p>
  <w:p w:rsidR="005B1A95" w:rsidRPr="00D0260A" w:rsidRDefault="00D0260A" w:rsidP="00D0260A">
    <w:pPr>
      <w:pStyle w:val="Footer"/>
      <w:pBdr>
        <w:top w:val="single" w:sz="8" w:space="1" w:color="004D90"/>
      </w:pBdr>
      <w:jc w:val="right"/>
    </w:pPr>
    <w:r>
      <w:rPr>
        <w:noProof/>
        <w:lang w:eastAsia="zh-TW"/>
      </w:rPr>
      <w:pict>
        <v:shapetype id="_x0000_t202" coordsize="21600,21600" o:spt="202" path="m,l,21600r21600,l21600,xe">
          <v:stroke joinstyle="miter"/>
          <v:path gradientshapeok="t" o:connecttype="rect"/>
        </v:shapetype>
        <v:shape id="_x0000_s1042" type="#_x0000_t202" style="position:absolute;left:0;text-align:left;margin-left:-.75pt;margin-top:3.15pt;width:70.8pt;height:25.8pt;z-index:251654144;mso-width-relative:margin;mso-height-relative:margin" stroked="f">
          <v:fill r:id="rId1" o:title="KSE logo" recolor="t" rotate="t" type="frame"/>
          <v:textbox>
            <w:txbxContent>
              <w:p w:rsidR="00D0260A" w:rsidRDefault="00D0260A" w:rsidP="00D0260A"/>
            </w:txbxContent>
          </v:textbox>
        </v:shape>
      </w:pict>
    </w:r>
    <w:r w:rsidRPr="00C261C9">
      <w:rPr>
        <w:rFonts w:ascii="Franklin Gothic Book" w:hAnsi="Franklin Gothic Book"/>
        <w:sz w:val="16"/>
        <w:szCs w:val="16"/>
      </w:rPr>
      <w:t xml:space="preserve">Page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PAGE </w:instrText>
    </w:r>
    <w:r w:rsidRPr="00C261C9">
      <w:rPr>
        <w:rFonts w:ascii="Franklin Gothic Book" w:hAnsi="Franklin Gothic Book"/>
        <w:sz w:val="16"/>
        <w:szCs w:val="16"/>
      </w:rPr>
      <w:fldChar w:fldCharType="separate"/>
    </w:r>
    <w:r w:rsidR="00B41157">
      <w:rPr>
        <w:rFonts w:ascii="Franklin Gothic Book" w:hAnsi="Franklin Gothic Book"/>
        <w:noProof/>
        <w:sz w:val="16"/>
        <w:szCs w:val="16"/>
      </w:rPr>
      <w:t>1</w:t>
    </w:r>
    <w:r w:rsidRPr="00C261C9">
      <w:rPr>
        <w:rFonts w:ascii="Franklin Gothic Book" w:hAnsi="Franklin Gothic Book"/>
        <w:sz w:val="16"/>
        <w:szCs w:val="16"/>
      </w:rPr>
      <w:fldChar w:fldCharType="end"/>
    </w:r>
    <w:r w:rsidRPr="00C261C9">
      <w:rPr>
        <w:rFonts w:ascii="Franklin Gothic Book" w:hAnsi="Franklin Gothic Book"/>
        <w:sz w:val="16"/>
        <w:szCs w:val="16"/>
      </w:rPr>
      <w:t xml:space="preserve"> of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NUMPAGES  </w:instrText>
    </w:r>
    <w:r w:rsidRPr="00C261C9">
      <w:rPr>
        <w:rFonts w:ascii="Franklin Gothic Book" w:hAnsi="Franklin Gothic Book"/>
        <w:sz w:val="16"/>
        <w:szCs w:val="16"/>
      </w:rPr>
      <w:fldChar w:fldCharType="separate"/>
    </w:r>
    <w:r w:rsidR="00B41157">
      <w:rPr>
        <w:rFonts w:ascii="Franklin Gothic Book" w:hAnsi="Franklin Gothic Book"/>
        <w:noProof/>
        <w:sz w:val="16"/>
        <w:szCs w:val="16"/>
      </w:rPr>
      <w:t>3</w:t>
    </w:r>
    <w:r w:rsidRPr="00C261C9">
      <w:rPr>
        <w:rFonts w:ascii="Franklin Gothic Book" w:hAnsi="Franklin Gothic Book"/>
        <w:sz w:val="16"/>
        <w:szCs w:val="16"/>
      </w:rPr>
      <w:fldChar w:fldCharType="end"/>
    </w:r>
    <w:r>
      <w:pict>
        <v:rect id="_x0000_s1040" style="position:absolute;left:0;text-align:left;margin-left:517.5pt;margin-top:727.5pt;width:70pt;height:57pt;z-index:-251663360;mso-position-horizontal-relative:text;mso-position-vertical-relative:text" fillcolor="none" stroked="f" o:cliptowrap="t">
          <v:fill r:id="rId2" o:title="20th-logo1" recolor="t" rotate="t" type="frame"/>
        </v:rect>
      </w:pict>
    </w:r>
    <w:r>
      <w:pict>
        <v:rect id="_x0000_s1039" style="position:absolute;left:0;text-align:left;margin-left:517.5pt;margin-top:727.5pt;width:70pt;height:57pt;z-index:-251664384;mso-position-horizontal-relative:text;mso-position-vertical-relative:text" fillcolor="none" stroked="f" o:cliptowrap="t">
          <v:fill r:id="rId2" o:title="20th-logo1" recolor="t" rotate="t" type="frame"/>
        </v:rect>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D4FE1" w:rsidRDefault="00AD4FE1">
      <w:r>
        <w:separator/>
      </w:r>
    </w:p>
  </w:footnote>
  <w:footnote w:type="continuationSeparator" w:id="0">
    <w:p w:rsidR="00AD4FE1" w:rsidRDefault="00AD4F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3479C" w:rsidRDefault="00C3479C" w:rsidP="00C3479C">
    <w:pPr>
      <w:tabs>
        <w:tab w:val="right" w:pos="10080"/>
      </w:tabs>
      <w:rPr>
        <w:rFonts w:ascii="Arial" w:hAnsi="Arial" w:cs="Arial"/>
        <w:b/>
        <w:bCs/>
        <w:sz w:val="24"/>
      </w:rPr>
    </w:pPr>
    <w:r>
      <w:rPr>
        <w:rFonts w:ascii="Arial" w:hAnsi="Arial" w:cs="Arial"/>
        <w:b/>
        <w:bCs/>
        <w:sz w:val="24"/>
      </w:rPr>
      <w:t>EDUARD KHOTINSKIY</w:t>
    </w:r>
    <w:r>
      <w:rPr>
        <w:rFonts w:ascii="Arial" w:hAnsi="Arial" w:cs="Arial"/>
        <w:b/>
        <w:bCs/>
        <w:sz w:val="24"/>
      </w:rPr>
      <w:tab/>
    </w:r>
    <w:r>
      <w:rPr>
        <w:rFonts w:ascii="Arial" w:hAnsi="Arial" w:cs="Arial"/>
        <w:b/>
        <w:bCs/>
        <w:i/>
        <w:iCs/>
        <w:sz w:val="24"/>
      </w:rPr>
      <w:t>K</w:t>
    </w:r>
    <w:r>
      <w:rPr>
        <w:rFonts w:ascii="Arial" w:hAnsi="Arial" w:cs="Arial"/>
        <w:b/>
        <w:bCs/>
        <w:i/>
        <w:iCs/>
        <w:sz w:val="24"/>
        <w:szCs w:val="24"/>
      </w:rPr>
      <w:t>S Engineers, P.C</w:t>
    </w:r>
    <w:r w:rsidRPr="00C3479C">
      <w:rPr>
        <w:rFonts w:ascii="Arial" w:hAnsi="Arial" w:cs="Arial"/>
        <w:b/>
        <w:bCs/>
        <w:i/>
        <w:iCs/>
        <w:sz w:val="24"/>
        <w:szCs w:val="24"/>
      </w:rPr>
      <w:t>.</w:t>
    </w:r>
  </w:p>
  <w:p w:rsidR="00C3479C" w:rsidRDefault="00C3479C" w:rsidP="00C3479C">
    <w:pPr>
      <w:pStyle w:val="Heading2"/>
      <w:pBdr>
        <w:bottom w:val="single" w:sz="4" w:space="1" w:color="auto"/>
      </w:pBdr>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s>
      <w:rPr>
        <w:szCs w:val="24"/>
      </w:rPr>
    </w:pPr>
    <w:r>
      <w:t>Special Inspector</w:t>
    </w:r>
  </w:p>
  <w:p w:rsidR="005B1A95" w:rsidRPr="00C3479C" w:rsidRDefault="00C3479C" w:rsidP="00C3479C">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53" type="#_x0000_t75" style="position:absolute;margin-left:-2.25pt;margin-top:-45pt;width:510.6pt;height:7.2pt;z-index:251663360;mso-position-vertical-relative:page" o:allowincell="f">
          <v:imagedata r:id="rId1" o:title=""/>
          <w10:wrap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3479C" w:rsidRDefault="00C3479C" w:rsidP="00C3479C">
    <w:pPr>
      <w:tabs>
        <w:tab w:val="right" w:pos="10080"/>
      </w:tabs>
      <w:rPr>
        <w:rFonts w:ascii="Arial" w:hAnsi="Arial" w:cs="Arial"/>
        <w:b/>
        <w:bCs/>
        <w:sz w:val="24"/>
      </w:rPr>
    </w:pPr>
    <w:r>
      <w:rPr>
        <w:rFonts w:ascii="Arial" w:hAnsi="Arial" w:cs="Arial"/>
        <w:b/>
        <w:bCs/>
        <w:sz w:val="24"/>
      </w:rPr>
      <w:t>EDUARD KHOTINSKIY</w:t>
    </w:r>
    <w:r>
      <w:rPr>
        <w:rFonts w:ascii="Arial" w:hAnsi="Arial" w:cs="Arial"/>
        <w:b/>
        <w:bCs/>
        <w:sz w:val="24"/>
      </w:rPr>
      <w:tab/>
    </w:r>
    <w:r>
      <w:rPr>
        <w:rFonts w:ascii="Arial" w:hAnsi="Arial" w:cs="Arial"/>
        <w:b/>
        <w:bCs/>
        <w:i/>
        <w:iCs/>
        <w:sz w:val="24"/>
      </w:rPr>
      <w:t>K</w:t>
    </w:r>
    <w:r>
      <w:rPr>
        <w:rFonts w:ascii="Arial" w:hAnsi="Arial" w:cs="Arial"/>
        <w:b/>
        <w:bCs/>
        <w:i/>
        <w:iCs/>
        <w:sz w:val="24"/>
        <w:szCs w:val="24"/>
      </w:rPr>
      <w:t>S Engineers, P.C</w:t>
    </w:r>
    <w:r w:rsidRPr="00C3479C">
      <w:rPr>
        <w:rFonts w:ascii="Arial" w:hAnsi="Arial" w:cs="Arial"/>
        <w:b/>
        <w:bCs/>
        <w:i/>
        <w:iCs/>
        <w:sz w:val="24"/>
        <w:szCs w:val="24"/>
      </w:rPr>
      <w:t>.</w:t>
    </w:r>
  </w:p>
  <w:p w:rsidR="00C3479C" w:rsidRDefault="00C3479C" w:rsidP="00C3479C">
    <w:pPr>
      <w:pStyle w:val="Heading2"/>
      <w:pBdr>
        <w:bottom w:val="single" w:sz="4" w:space="1" w:color="auto"/>
      </w:pBdr>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s>
      <w:rPr>
        <w:szCs w:val="24"/>
      </w:rPr>
    </w:pPr>
    <w:r>
      <w:t>Special Inspector</w:t>
    </w:r>
  </w:p>
  <w:p w:rsidR="005B1A95" w:rsidRPr="00C3479C" w:rsidRDefault="00C3479C" w:rsidP="00C3479C">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54" type="#_x0000_t75" style="position:absolute;margin-left:-2.25pt;margin-top:-45pt;width:510.6pt;height:7.2pt;z-index:251664384;mso-position-vertical-relative:page" o:allowincell="f">
          <v:imagedata r:id="rId1" o:title=""/>
          <w10:wrap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B1A95" w:rsidRDefault="005B1A95" w:rsidP="00C3479C">
    <w:pPr>
      <w:tabs>
        <w:tab w:val="right" w:pos="10080"/>
      </w:tabs>
      <w:rPr>
        <w:rFonts w:ascii="Arial" w:hAnsi="Arial" w:cs="Arial"/>
        <w:b/>
        <w:bCs/>
        <w:sz w:val="24"/>
      </w:rPr>
    </w:pPr>
    <w:r>
      <w:rPr>
        <w:rFonts w:ascii="Arial" w:hAnsi="Arial" w:cs="Arial"/>
        <w:b/>
        <w:bCs/>
        <w:sz w:val="24"/>
      </w:rPr>
      <w:t>E</w:t>
    </w:r>
    <w:r w:rsidR="00C3479C">
      <w:rPr>
        <w:rFonts w:ascii="Arial" w:hAnsi="Arial" w:cs="Arial"/>
        <w:b/>
        <w:bCs/>
        <w:sz w:val="24"/>
      </w:rPr>
      <w:t>DUARD K</w:t>
    </w:r>
    <w:r>
      <w:rPr>
        <w:rFonts w:ascii="Arial" w:hAnsi="Arial" w:cs="Arial"/>
        <w:b/>
        <w:bCs/>
        <w:sz w:val="24"/>
      </w:rPr>
      <w:t>HO</w:t>
    </w:r>
    <w:r w:rsidR="00C3479C">
      <w:rPr>
        <w:rFonts w:ascii="Arial" w:hAnsi="Arial" w:cs="Arial"/>
        <w:b/>
        <w:bCs/>
        <w:sz w:val="24"/>
      </w:rPr>
      <w:t>TINSKIY</w:t>
    </w:r>
    <w:r>
      <w:rPr>
        <w:rFonts w:ascii="Arial" w:hAnsi="Arial" w:cs="Arial"/>
        <w:b/>
        <w:bCs/>
        <w:sz w:val="24"/>
      </w:rPr>
      <w:tab/>
    </w:r>
    <w:r>
      <w:rPr>
        <w:rFonts w:ascii="Arial" w:hAnsi="Arial" w:cs="Arial"/>
        <w:b/>
        <w:bCs/>
        <w:i/>
        <w:iCs/>
        <w:sz w:val="24"/>
      </w:rPr>
      <w:t>K</w:t>
    </w:r>
    <w:r>
      <w:rPr>
        <w:rFonts w:ascii="Arial" w:hAnsi="Arial" w:cs="Arial"/>
        <w:b/>
        <w:bCs/>
        <w:i/>
        <w:iCs/>
        <w:sz w:val="24"/>
        <w:szCs w:val="24"/>
      </w:rPr>
      <w:t>S Engineers, P.C</w:t>
    </w:r>
    <w:r w:rsidRPr="00C3479C">
      <w:rPr>
        <w:rFonts w:ascii="Arial" w:hAnsi="Arial" w:cs="Arial"/>
        <w:b/>
        <w:bCs/>
        <w:i/>
        <w:iCs/>
        <w:sz w:val="24"/>
        <w:szCs w:val="24"/>
      </w:rPr>
      <w:t>.</w:t>
    </w:r>
  </w:p>
  <w:p w:rsidR="005B1A95" w:rsidRDefault="00C3479C" w:rsidP="00C3479C">
    <w:pPr>
      <w:pStyle w:val="Heading2"/>
      <w:pBdr>
        <w:bottom w:val="single" w:sz="4" w:space="1" w:color="auto"/>
      </w:pBdr>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s>
      <w:rPr>
        <w:szCs w:val="24"/>
      </w:rPr>
    </w:pPr>
    <w:r>
      <w:t>Sp</w:t>
    </w:r>
    <w:r w:rsidR="005B1A95">
      <w:t>e</w:t>
    </w:r>
    <w:r>
      <w:t>ci</w:t>
    </w:r>
    <w:r w:rsidR="005B1A95">
      <w:t>a</w:t>
    </w:r>
    <w:r>
      <w:t>l Insp</w:t>
    </w:r>
    <w:r w:rsidR="005B1A95">
      <w:t>ect</w:t>
    </w:r>
    <w:r>
      <w:t>o</w:t>
    </w:r>
    <w:r w:rsidR="005B1A95">
      <w:t>r</w:t>
    </w:r>
  </w:p>
  <w:p w:rsidR="005B1A95" w:rsidRDefault="005B1A95" w:rsidP="00C3479C">
    <w:pPr>
      <w:rPr>
        <w:rFonts w:ascii="Arial" w:hAnsi="Arial" w:cs="Arial"/>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margin-left:-2.25pt;margin-top:-45pt;width:510.6pt;height:7.2pt;z-index:251651072;mso-position-vertical-relative:page" o:allowincell="f">
          <v:imagedata r:id="rId1" o:title=""/>
          <w10:wrap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E16834"/>
    <w:multiLevelType w:val="hybridMultilevel"/>
    <w:tmpl w:val="A246D2BA"/>
    <w:lvl w:ilvl="0" w:tplc="A93E1C08">
      <w:start w:val="1"/>
      <w:numFmt w:val="bullet"/>
      <w:lvlText w:val=""/>
      <w:lvlJc w:val="left"/>
      <w:pPr>
        <w:tabs>
          <w:tab w:val="num" w:pos="576"/>
        </w:tabs>
        <w:ind w:left="576" w:hanging="360"/>
      </w:pPr>
      <w:rPr>
        <w:rFonts w:ascii="Symbol" w:hAnsi="Symbol" w:hint="default"/>
      </w:rPr>
    </w:lvl>
    <w:lvl w:ilvl="1" w:tplc="04090003" w:tentative="1">
      <w:start w:val="1"/>
      <w:numFmt w:val="bullet"/>
      <w:lvlText w:val="o"/>
      <w:lvlJc w:val="left"/>
      <w:pPr>
        <w:tabs>
          <w:tab w:val="num" w:pos="1656"/>
        </w:tabs>
        <w:ind w:left="1656" w:hanging="360"/>
      </w:pPr>
      <w:rPr>
        <w:rFonts w:ascii="Courier New" w:hAnsi="Courier New" w:hint="default"/>
      </w:rPr>
    </w:lvl>
    <w:lvl w:ilvl="2" w:tplc="04090005" w:tentative="1">
      <w:start w:val="1"/>
      <w:numFmt w:val="bullet"/>
      <w:lvlText w:val=""/>
      <w:lvlJc w:val="left"/>
      <w:pPr>
        <w:tabs>
          <w:tab w:val="num" w:pos="2376"/>
        </w:tabs>
        <w:ind w:left="2376" w:hanging="360"/>
      </w:pPr>
      <w:rPr>
        <w:rFonts w:ascii="Wingdings" w:hAnsi="Wingdings" w:hint="default"/>
      </w:rPr>
    </w:lvl>
    <w:lvl w:ilvl="3" w:tplc="04090001" w:tentative="1">
      <w:start w:val="1"/>
      <w:numFmt w:val="bullet"/>
      <w:lvlText w:val=""/>
      <w:lvlJc w:val="left"/>
      <w:pPr>
        <w:tabs>
          <w:tab w:val="num" w:pos="3096"/>
        </w:tabs>
        <w:ind w:left="3096" w:hanging="360"/>
      </w:pPr>
      <w:rPr>
        <w:rFonts w:ascii="Symbol" w:hAnsi="Symbol" w:hint="default"/>
      </w:rPr>
    </w:lvl>
    <w:lvl w:ilvl="4" w:tplc="04090003" w:tentative="1">
      <w:start w:val="1"/>
      <w:numFmt w:val="bullet"/>
      <w:lvlText w:val="o"/>
      <w:lvlJc w:val="left"/>
      <w:pPr>
        <w:tabs>
          <w:tab w:val="num" w:pos="3816"/>
        </w:tabs>
        <w:ind w:left="3816" w:hanging="360"/>
      </w:pPr>
      <w:rPr>
        <w:rFonts w:ascii="Courier New" w:hAnsi="Courier New" w:hint="default"/>
      </w:rPr>
    </w:lvl>
    <w:lvl w:ilvl="5" w:tplc="04090005" w:tentative="1">
      <w:start w:val="1"/>
      <w:numFmt w:val="bullet"/>
      <w:lvlText w:val=""/>
      <w:lvlJc w:val="left"/>
      <w:pPr>
        <w:tabs>
          <w:tab w:val="num" w:pos="4536"/>
        </w:tabs>
        <w:ind w:left="4536" w:hanging="360"/>
      </w:pPr>
      <w:rPr>
        <w:rFonts w:ascii="Wingdings" w:hAnsi="Wingdings" w:hint="default"/>
      </w:rPr>
    </w:lvl>
    <w:lvl w:ilvl="6" w:tplc="04090001" w:tentative="1">
      <w:start w:val="1"/>
      <w:numFmt w:val="bullet"/>
      <w:lvlText w:val=""/>
      <w:lvlJc w:val="left"/>
      <w:pPr>
        <w:tabs>
          <w:tab w:val="num" w:pos="5256"/>
        </w:tabs>
        <w:ind w:left="5256" w:hanging="360"/>
      </w:pPr>
      <w:rPr>
        <w:rFonts w:ascii="Symbol" w:hAnsi="Symbol" w:hint="default"/>
      </w:rPr>
    </w:lvl>
    <w:lvl w:ilvl="7" w:tplc="04090003" w:tentative="1">
      <w:start w:val="1"/>
      <w:numFmt w:val="bullet"/>
      <w:lvlText w:val="o"/>
      <w:lvlJc w:val="left"/>
      <w:pPr>
        <w:tabs>
          <w:tab w:val="num" w:pos="5976"/>
        </w:tabs>
        <w:ind w:left="5976" w:hanging="360"/>
      </w:pPr>
      <w:rPr>
        <w:rFonts w:ascii="Courier New" w:hAnsi="Courier New" w:hint="default"/>
      </w:rPr>
    </w:lvl>
    <w:lvl w:ilvl="8" w:tplc="04090005" w:tentative="1">
      <w:start w:val="1"/>
      <w:numFmt w:val="bullet"/>
      <w:lvlText w:val=""/>
      <w:lvlJc w:val="left"/>
      <w:pPr>
        <w:tabs>
          <w:tab w:val="num" w:pos="6696"/>
        </w:tabs>
        <w:ind w:left="6696" w:hanging="360"/>
      </w:pPr>
      <w:rPr>
        <w:rFonts w:ascii="Wingdings" w:hAnsi="Wingdings" w:hint="default"/>
      </w:rPr>
    </w:lvl>
  </w:abstractNum>
  <w:num w:numId="1" w16cid:durableId="12835366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en-US" w:vendorID="64" w:dllVersion="131077" w:nlCheck="1" w:checkStyle="1"/>
  <w:activeWritingStyle w:appName="MSWord" w:lang="en-US" w:vendorID="64" w:dllVersion="131078" w:nlCheck="1" w:checkStyle="1"/>
  <w:activeWritingStyle w:appName="MSWord" w:lang="en-US" w:vendorID="64" w:dllVersion="0" w:nlCheck="1" w:checkStyle="0"/>
  <w:proofState w:spelling="clean" w:grammar="clean"/>
  <w:doNotTrackMoves/>
  <w:defaultTabStop w:val="720"/>
  <w:hyphenationZone w:val="984"/>
  <w:doNotHyphenateCaps/>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3074">
      <o:colormru v:ext="edit" colors="#e1e1e1"/>
    </o:shapedefaults>
    <o:shapelayout v:ext="edit">
      <o:idmap v:ext="edit" data="1"/>
    </o:shapelayout>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0260A"/>
    <w:rsid w:val="00021667"/>
    <w:rsid w:val="00041605"/>
    <w:rsid w:val="003D3E33"/>
    <w:rsid w:val="005B1A95"/>
    <w:rsid w:val="006564ED"/>
    <w:rsid w:val="006D36F6"/>
    <w:rsid w:val="00734839"/>
    <w:rsid w:val="00737608"/>
    <w:rsid w:val="00915710"/>
    <w:rsid w:val="009B4E82"/>
    <w:rsid w:val="00AD4FE1"/>
    <w:rsid w:val="00B078F5"/>
    <w:rsid w:val="00B41157"/>
    <w:rsid w:val="00C3479C"/>
    <w:rsid w:val="00C40F48"/>
    <w:rsid w:val="00C95DD5"/>
    <w:rsid w:val="00CA3DD5"/>
    <w:rsid w:val="00CD618B"/>
    <w:rsid w:val="00D0260A"/>
    <w:rsid w:val="00DF2B09"/>
    <w:rsid w:val="00E137B1"/>
    <w:rsid w:val="00F745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colormru v:ext="edit" colors="#e1e1e1"/>
    </o:shapedefaults>
    <o:shapelayout v:ext="edit">
      <o:idmap v:ext="edit" data="2"/>
    </o:shapelayout>
  </w:shapeDefaults>
  <w:decimalSymbol w:val="."/>
  <w:listSeparator w:val=","/>
  <w15:chartTrackingRefBased/>
  <w15:docId w15:val="{49758C84-8E34-4182-9307-BC2C30F0B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pPr>
  </w:style>
  <w:style w:type="paragraph" w:styleId="Heading1">
    <w:name w:val="heading 1"/>
    <w:basedOn w:val="Normal"/>
    <w:next w:val="Normal"/>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0"/>
    </w:pPr>
    <w:rPr>
      <w:b/>
      <w:bCs/>
    </w:rPr>
  </w:style>
  <w:style w:type="paragraph" w:styleId="Heading2">
    <w:name w:val="heading 2"/>
    <w:basedOn w:val="Normal"/>
    <w:next w:val="Normal"/>
    <w:qFormat/>
    <w:pPr>
      <w:keepNext/>
      <w:widowControl/>
      <w:tabs>
        <w:tab w:val="left" w:pos="-6861"/>
        <w:tab w:val="left" w:pos="-6501"/>
        <w:tab w:val="left" w:pos="-6140"/>
        <w:tab w:val="left" w:pos="-5779"/>
        <w:tab w:val="left" w:pos="-5418"/>
        <w:tab w:val="left" w:pos="-5055"/>
        <w:tab w:val="left" w:pos="-4695"/>
        <w:tab w:val="left" w:pos="-4334"/>
        <w:tab w:val="left" w:pos="-3973"/>
        <w:tab w:val="left" w:pos="-3612"/>
        <w:tab w:val="left" w:pos="-3249"/>
        <w:tab w:val="left" w:pos="-2889"/>
        <w:tab w:val="left" w:pos="-2528"/>
        <w:tab w:val="left" w:pos="-2167"/>
        <w:tab w:val="left" w:pos="-1806"/>
        <w:tab w:val="left" w:pos="-1443"/>
        <w:tab w:val="left" w:pos="-1083"/>
        <w:tab w:val="left" w:pos="-722"/>
        <w:tab w:val="left" w:pos="-361"/>
        <w:tab w:val="left" w:pos="0"/>
        <w:tab w:val="left" w:pos="362"/>
        <w:tab w:val="left" w:pos="722"/>
        <w:tab w:val="left" w:pos="1083"/>
        <w:tab w:val="left" w:pos="1444"/>
        <w:tab w:val="left" w:pos="1806"/>
        <w:tab w:val="left" w:pos="2168"/>
        <w:tab w:val="left" w:pos="2528"/>
        <w:tab w:val="left" w:pos="2889"/>
        <w:tab w:val="left" w:pos="3218"/>
        <w:tab w:val="left" w:pos="3612"/>
        <w:tab w:val="left" w:pos="3974"/>
      </w:tabs>
      <w:ind w:left="6854" w:hanging="6854"/>
      <w:outlineLvl w:val="1"/>
    </w:pPr>
    <w:rPr>
      <w:rFonts w:ascii="Arial" w:hAnsi="Arial" w:cs="Arial"/>
      <w:b/>
      <w:bCs/>
      <w:sz w:val="24"/>
    </w:rPr>
  </w:style>
  <w:style w:type="paragraph" w:styleId="Heading3">
    <w:name w:val="heading 3"/>
    <w:basedOn w:val="Normal"/>
    <w:next w:val="Normal"/>
    <w:qFormat/>
    <w:pPr>
      <w:keepNext/>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outlineLvl w:val="2"/>
    </w:pPr>
    <w:rPr>
      <w:rFonts w:ascii="Arial" w:hAnsi="Arial" w:cs="Arial"/>
      <w:b/>
      <w:bCs/>
      <w:sz w:val="19"/>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efaultPara">
    <w:name w:val="Default Para"/>
  </w:style>
  <w:style w:type="paragraph" w:customStyle="1" w:styleId="Quick">
    <w:name w:val="Quick 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customStyle="1" w:styleId="a">
    <w:name w:val="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styleId="Header">
    <w:name w:val="header"/>
    <w:basedOn w:val="Normal"/>
    <w:semiHidden/>
    <w:pPr>
      <w:tabs>
        <w:tab w:val="left" w:pos="0"/>
        <w:tab w:val="center" w:pos="4320"/>
        <w:tab w:val="right" w:pos="8640"/>
        <w:tab w:val="left" w:pos="9360"/>
        <w:tab w:val="right" w:pos="10080"/>
      </w:tabs>
      <w:jc w:val="both"/>
    </w:pPr>
    <w:rPr>
      <w:sz w:val="24"/>
      <w:szCs w:val="24"/>
    </w:rPr>
  </w:style>
  <w:style w:type="paragraph" w:styleId="Footer">
    <w:name w:val="footer"/>
    <w:basedOn w:val="Normal"/>
    <w:link w:val="FooterChar"/>
    <w:uiPriority w:val="99"/>
    <w:pPr>
      <w:tabs>
        <w:tab w:val="left" w:pos="0"/>
        <w:tab w:val="center" w:pos="4320"/>
        <w:tab w:val="right" w:pos="8640"/>
        <w:tab w:val="left" w:pos="9360"/>
        <w:tab w:val="right" w:pos="10080"/>
      </w:tabs>
      <w:jc w:val="both"/>
    </w:pPr>
    <w:rPr>
      <w:sz w:val="24"/>
      <w:szCs w:val="24"/>
    </w:rPr>
  </w:style>
  <w:style w:type="paragraph" w:styleId="BodyText">
    <w:name w:val="Body Text"/>
    <w:basedOn w:val="Normal"/>
    <w:semiHidden/>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style>
  <w:style w:type="paragraph" w:styleId="BodyText2">
    <w:name w:val="Body Text 2"/>
    <w:basedOn w:val="Normal"/>
    <w:semiHidden/>
    <w:pPr>
      <w:widowControl/>
      <w:autoSpaceDE/>
      <w:autoSpaceDN/>
      <w:adjustRightInd/>
      <w:jc w:val="both"/>
    </w:pPr>
    <w:rPr>
      <w:rFonts w:ascii="News Gothic MT" w:hAnsi="News Gothic MT"/>
      <w:szCs w:val="24"/>
    </w:rPr>
  </w:style>
  <w:style w:type="paragraph" w:styleId="BodyText3">
    <w:name w:val="Body Text 3"/>
    <w:basedOn w:val="Normal"/>
    <w:semiHidden/>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pPr>
    <w:rPr>
      <w:rFonts w:ascii="Arial" w:hAnsi="Arial" w:cs="Arial"/>
      <w:sz w:val="19"/>
    </w:rPr>
  </w:style>
  <w:style w:type="character" w:customStyle="1" w:styleId="FooterChar">
    <w:name w:val="Footer Char"/>
    <w:link w:val="Footer"/>
    <w:uiPriority w:val="99"/>
    <w:rsid w:val="00D0260A"/>
    <w:rPr>
      <w:sz w:val="24"/>
      <w:szCs w:val="24"/>
    </w:rPr>
  </w:style>
  <w:style w:type="paragraph" w:customStyle="1" w:styleId="Default">
    <w:name w:val="Default"/>
    <w:rsid w:val="00915710"/>
    <w:pPr>
      <w:autoSpaceDE w:val="0"/>
      <w:autoSpaceDN w:val="0"/>
      <w:adjustRightInd w:val="0"/>
    </w:pPr>
    <w:rPr>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eg"/><Relationship Id="rId1" Type="http://schemas.openxmlformats.org/officeDocument/2006/relationships/image" Target="media/image1.wmf"/></Relationships>
</file>

<file path=word/_rels/foot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eg"/><Relationship Id="rId1" Type="http://schemas.openxmlformats.org/officeDocument/2006/relationships/image" Target="media/image1.wmf"/></Relationships>
</file>

<file path=word/_rels/foot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556</Words>
  <Characters>3174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EDUCATION</vt:lpstr>
    </vt:vector>
  </TitlesOfParts>
  <Company>KS Engineers</Company>
  <LinksUpToDate>false</LinksUpToDate>
  <CharactersWithSpaces>3723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dc:title>
  <dc:subject/>
  <dc:creator>Valued Gateway Client</dc:creator>
  <cp:keywords/>
  <dc:description/>
  <cp:lastModifiedBy>Farhan Shahid</cp:lastModifiedBy>
  <cp:revision>2</cp:revision>
  <cp:lastPrinted>2003-05-01T20:11:00Z</cp:lastPrinted>
  <dcterms:created xsi:type="dcterms:W3CDTF">2025-08-15T16:07:00Z</dcterms:created>
  <dcterms:modified xsi:type="dcterms:W3CDTF">2025-08-15T16:07:00Z</dcterms:modified>
</cp:coreProperties>
</file>