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26E4F0" w14:textId="77777777" w:rsidR="000D4DEF" w:rsidRPr="00521DF9" w:rsidRDefault="000D4DEF" w:rsidP="00745BB0">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521DF9">
        <w:rPr>
          <w:rFonts w:ascii="Arial" w:hAnsi="Arial" w:cs="Arial"/>
          <w:kern w:val="20"/>
          <w:sz w:val="19"/>
          <w:szCs w:val="19"/>
        </w:rPr>
        <w:t>EDUCATION</w:t>
      </w:r>
    </w:p>
    <w:p w14:paraId="4E29C03A" w14:textId="77777777" w:rsidR="000D4DEF" w:rsidRPr="00521DF9" w:rsidRDefault="000D4DEF" w:rsidP="00745BB0">
      <w:pPr>
        <w:widowControl/>
        <w:jc w:val="both"/>
        <w:rPr>
          <w:rFonts w:ascii="Arial" w:hAnsi="Arial" w:cs="Arial"/>
          <w:kern w:val="20"/>
          <w:sz w:val="19"/>
          <w:szCs w:val="19"/>
        </w:rPr>
      </w:pPr>
      <w:r w:rsidRPr="00521DF9">
        <w:rPr>
          <w:rFonts w:ascii="Arial" w:hAnsi="Arial" w:cs="Arial"/>
          <w:kern w:val="20"/>
          <w:sz w:val="19"/>
          <w:szCs w:val="19"/>
        </w:rPr>
        <w:t>BS/Architectural/Civil Engineering (Structural Concentration), Drexel University, Philadelphia, PA 2004</w:t>
      </w:r>
    </w:p>
    <w:p w14:paraId="32C0406C" w14:textId="77777777" w:rsidR="000D4DEF" w:rsidRPr="00521DF9" w:rsidRDefault="000D4DEF" w:rsidP="00745BB0">
      <w:pPr>
        <w:widowControl/>
        <w:jc w:val="both"/>
        <w:rPr>
          <w:rFonts w:ascii="Arial" w:hAnsi="Arial" w:cs="Arial"/>
          <w:kern w:val="20"/>
          <w:sz w:val="19"/>
          <w:szCs w:val="19"/>
        </w:rPr>
      </w:pPr>
    </w:p>
    <w:p w14:paraId="1474306D" w14:textId="77777777" w:rsidR="000D4DEF" w:rsidRPr="00521DF9" w:rsidRDefault="000D4DEF" w:rsidP="00745BB0">
      <w:pPr>
        <w:widowControl/>
        <w:jc w:val="both"/>
        <w:rPr>
          <w:rFonts w:ascii="Arial" w:hAnsi="Arial" w:cs="Arial"/>
          <w:b/>
          <w:kern w:val="20"/>
          <w:sz w:val="19"/>
          <w:szCs w:val="19"/>
        </w:rPr>
      </w:pPr>
      <w:r w:rsidRPr="00521DF9">
        <w:rPr>
          <w:rFonts w:ascii="Arial" w:hAnsi="Arial" w:cs="Arial"/>
          <w:b/>
          <w:kern w:val="20"/>
          <w:sz w:val="19"/>
          <w:szCs w:val="19"/>
        </w:rPr>
        <w:t>REGISTRATIONS/CERTIFICATIONS</w:t>
      </w:r>
    </w:p>
    <w:p w14:paraId="48727A1F" w14:textId="77777777" w:rsidR="000D4DEF" w:rsidRPr="00521DF9" w:rsidRDefault="000D4DEF" w:rsidP="00745BB0">
      <w:pPr>
        <w:widowControl/>
        <w:jc w:val="both"/>
        <w:rPr>
          <w:rFonts w:ascii="Arial" w:hAnsi="Arial" w:cs="Arial"/>
          <w:kern w:val="20"/>
          <w:sz w:val="19"/>
          <w:szCs w:val="19"/>
        </w:rPr>
      </w:pPr>
      <w:r w:rsidRPr="00521DF9">
        <w:rPr>
          <w:rFonts w:ascii="Arial" w:hAnsi="Arial" w:cs="Arial"/>
          <w:kern w:val="20"/>
          <w:sz w:val="19"/>
          <w:szCs w:val="19"/>
        </w:rPr>
        <w:t>Engineer in Training (# 13366, Received 9/23/05)</w:t>
      </w:r>
    </w:p>
    <w:p w14:paraId="6AC3DDC3" w14:textId="77777777" w:rsidR="000D4DEF" w:rsidRPr="00521DF9" w:rsidRDefault="000D4DEF" w:rsidP="00745BB0">
      <w:pPr>
        <w:widowControl/>
        <w:jc w:val="both"/>
        <w:rPr>
          <w:rFonts w:ascii="Arial" w:hAnsi="Arial" w:cs="Arial"/>
          <w:kern w:val="20"/>
          <w:sz w:val="19"/>
          <w:szCs w:val="19"/>
        </w:rPr>
      </w:pPr>
    </w:p>
    <w:p w14:paraId="771F6E42" w14:textId="77777777" w:rsidR="000D4DEF" w:rsidRPr="00521DF9" w:rsidRDefault="000D4DEF" w:rsidP="00745BB0">
      <w:pPr>
        <w:widowControl/>
        <w:jc w:val="both"/>
        <w:rPr>
          <w:rFonts w:ascii="Arial" w:hAnsi="Arial" w:cs="Arial"/>
          <w:kern w:val="20"/>
          <w:sz w:val="19"/>
          <w:szCs w:val="19"/>
        </w:rPr>
      </w:pPr>
      <w:r w:rsidRPr="00521DF9">
        <w:rPr>
          <w:rFonts w:ascii="Arial" w:hAnsi="Arial" w:cs="Arial"/>
          <w:b/>
          <w:bCs/>
          <w:kern w:val="20"/>
          <w:sz w:val="19"/>
          <w:szCs w:val="19"/>
        </w:rPr>
        <w:t>EXPERIENCE SUMMARY</w:t>
      </w:r>
    </w:p>
    <w:p w14:paraId="0BD5D3D0" w14:textId="6A3BA4F0" w:rsid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sz w:val="19"/>
          <w:szCs w:val="19"/>
        </w:rPr>
        <w:t xml:space="preserve">Mr. Carola has more than </w:t>
      </w:r>
      <w:r w:rsidR="00745BB0">
        <w:rPr>
          <w:rFonts w:ascii="Arial" w:hAnsi="Arial" w:cs="Arial"/>
          <w:sz w:val="19"/>
          <w:szCs w:val="19"/>
        </w:rPr>
        <w:t>12</w:t>
      </w:r>
      <w:r w:rsidRPr="00521DF9">
        <w:rPr>
          <w:rFonts w:ascii="Arial" w:hAnsi="Arial" w:cs="Arial"/>
          <w:sz w:val="19"/>
          <w:szCs w:val="19"/>
        </w:rPr>
        <w:t xml:space="preserve"> years of experience providing civil engineering design for improvements to roadways including interstate highways, county roads and local roads. He has been responsible for the preparation of construction plans, specifications and estimates for capital improvement projects such as roadway rehabilitation and resurfacing projects, bridge rehabilitation projects, and small bridge replacement projects. Mr. Carola has prepared plan packages from concept design through final design, including erosion and sediment control plans and details, traffic control plans, utility plans, 3D modeling, coordinating field surveys, base mapping, contouring and devising AutoCAD plans for railroad culverts and wetland delineation projects. Mr. Carola understands the policies and procedures that affect roadway design. His relevant project experience includes:</w:t>
      </w:r>
    </w:p>
    <w:p w14:paraId="15273D1A" w14:textId="7C3ADA36" w:rsidR="00292C67" w:rsidRDefault="00292C67"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480C7D36" w14:textId="254E39C5" w:rsidR="00131793" w:rsidRDefault="00131793"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131793">
        <w:rPr>
          <w:rFonts w:ascii="Arial" w:hAnsi="Arial" w:cs="Arial"/>
          <w:b/>
          <w:bCs/>
          <w:sz w:val="19"/>
          <w:szCs w:val="19"/>
        </w:rPr>
        <w:t>Philadelphia Parks &amp; Recreation, FDR Park Welcome Center, Pattison Playground, Gateway Plaza and Pattison Fields, Philadelphia, PA</w:t>
      </w:r>
      <w:r w:rsidR="00745BB0">
        <w:rPr>
          <w:rFonts w:ascii="Arial" w:hAnsi="Arial" w:cs="Arial"/>
          <w:b/>
          <w:bCs/>
          <w:sz w:val="19"/>
          <w:szCs w:val="19"/>
        </w:rPr>
        <w:t xml:space="preserve"> -</w:t>
      </w:r>
      <w:r>
        <w:rPr>
          <w:rFonts w:ascii="Arial" w:hAnsi="Arial" w:cs="Arial"/>
          <w:sz w:val="19"/>
          <w:szCs w:val="19"/>
        </w:rPr>
        <w:t xml:space="preserve"> Design engineer responsible for </w:t>
      </w:r>
      <w:r w:rsidR="003D2DDA">
        <w:rPr>
          <w:rFonts w:ascii="Arial" w:hAnsi="Arial" w:cs="Arial"/>
          <w:sz w:val="19"/>
          <w:szCs w:val="19"/>
        </w:rPr>
        <w:t xml:space="preserve">location and </w:t>
      </w:r>
      <w:r>
        <w:rPr>
          <w:rFonts w:ascii="Arial" w:hAnsi="Arial" w:cs="Arial"/>
          <w:sz w:val="19"/>
          <w:szCs w:val="19"/>
        </w:rPr>
        <w:t xml:space="preserve">assessment of existing utilities, water and sanitary improvements, site grading </w:t>
      </w:r>
      <w:r w:rsidR="003D2DDA">
        <w:rPr>
          <w:rFonts w:ascii="Arial" w:hAnsi="Arial" w:cs="Arial"/>
          <w:sz w:val="19"/>
          <w:szCs w:val="19"/>
        </w:rPr>
        <w:t>for</w:t>
      </w:r>
      <w:r>
        <w:rPr>
          <w:rFonts w:ascii="Arial" w:hAnsi="Arial" w:cs="Arial"/>
          <w:sz w:val="19"/>
          <w:szCs w:val="19"/>
        </w:rPr>
        <w:t xml:space="preserve"> ADA compliance </w:t>
      </w:r>
      <w:r w:rsidR="003D2DDA">
        <w:rPr>
          <w:rFonts w:ascii="Arial" w:hAnsi="Arial" w:cs="Arial"/>
          <w:sz w:val="19"/>
          <w:szCs w:val="19"/>
        </w:rPr>
        <w:t xml:space="preserve">over 170 acres </w:t>
      </w:r>
      <w:r>
        <w:rPr>
          <w:rFonts w:ascii="Arial" w:hAnsi="Arial" w:cs="Arial"/>
          <w:sz w:val="19"/>
          <w:szCs w:val="19"/>
        </w:rPr>
        <w:t xml:space="preserve">and permitting for various rehabilitation projects throughout a </w:t>
      </w:r>
      <w:r w:rsidR="003D2DDA">
        <w:rPr>
          <w:rFonts w:ascii="Arial" w:hAnsi="Arial" w:cs="Arial"/>
          <w:sz w:val="19"/>
          <w:szCs w:val="19"/>
        </w:rPr>
        <w:t>320</w:t>
      </w:r>
      <w:r w:rsidR="00745BB0">
        <w:rPr>
          <w:rFonts w:ascii="Arial" w:hAnsi="Arial" w:cs="Arial"/>
          <w:sz w:val="19"/>
          <w:szCs w:val="19"/>
        </w:rPr>
        <w:t>-</w:t>
      </w:r>
      <w:r w:rsidR="003D2DDA">
        <w:rPr>
          <w:rFonts w:ascii="Arial" w:hAnsi="Arial" w:cs="Arial"/>
          <w:sz w:val="19"/>
          <w:szCs w:val="19"/>
        </w:rPr>
        <w:t>acre park</w:t>
      </w:r>
      <w:r w:rsidR="00CC086D">
        <w:rPr>
          <w:rFonts w:ascii="Arial" w:hAnsi="Arial" w:cs="Arial"/>
          <w:sz w:val="19"/>
          <w:szCs w:val="19"/>
        </w:rPr>
        <w:t>.</w:t>
      </w:r>
    </w:p>
    <w:p w14:paraId="1818E8E4" w14:textId="77777777" w:rsidR="00131793" w:rsidRDefault="00131793"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5F3B7053" w14:textId="4BCF9642" w:rsidR="00292C67" w:rsidRDefault="00292C67" w:rsidP="00745BB0">
      <w:pPr>
        <w:jc w:val="both"/>
        <w:rPr>
          <w:rFonts w:ascii="Arial" w:hAnsi="Arial" w:cs="Arial"/>
          <w:sz w:val="19"/>
          <w:szCs w:val="19"/>
        </w:rPr>
      </w:pPr>
      <w:r>
        <w:rPr>
          <w:rFonts w:ascii="Arial" w:hAnsi="Arial" w:cs="Arial"/>
          <w:b/>
          <w:sz w:val="19"/>
          <w:szCs w:val="19"/>
        </w:rPr>
        <w:t xml:space="preserve">City of Philadelphia Division of Aviation, </w:t>
      </w:r>
      <w:r w:rsidR="00011D57" w:rsidRPr="00011D57">
        <w:rPr>
          <w:rFonts w:ascii="Arial" w:hAnsi="Arial" w:cs="Arial"/>
          <w:b/>
          <w:sz w:val="19"/>
          <w:szCs w:val="19"/>
        </w:rPr>
        <w:t>American Airlines Maintenance Hanger Pedestrian Walkway Improvements</w:t>
      </w:r>
      <w:r w:rsidR="00011D57">
        <w:rPr>
          <w:rFonts w:ascii="Arial" w:hAnsi="Arial" w:cs="Arial"/>
          <w:b/>
          <w:sz w:val="19"/>
          <w:szCs w:val="19"/>
        </w:rPr>
        <w:t>,</w:t>
      </w:r>
      <w:r w:rsidR="00011D57" w:rsidRPr="00011D57">
        <w:rPr>
          <w:rFonts w:ascii="Arial" w:hAnsi="Arial" w:cs="Arial"/>
          <w:b/>
          <w:sz w:val="19"/>
          <w:szCs w:val="19"/>
        </w:rPr>
        <w:t xml:space="preserve"> </w:t>
      </w:r>
      <w:r w:rsidR="00FD2328">
        <w:rPr>
          <w:rFonts w:ascii="Arial" w:hAnsi="Arial" w:cs="Arial"/>
          <w:b/>
          <w:sz w:val="19"/>
          <w:szCs w:val="19"/>
        </w:rPr>
        <w:t>Tinicum Township</w:t>
      </w:r>
      <w:r>
        <w:rPr>
          <w:rFonts w:ascii="Arial" w:hAnsi="Arial" w:cs="Arial"/>
          <w:b/>
          <w:sz w:val="19"/>
          <w:szCs w:val="19"/>
        </w:rPr>
        <w:t>, PA</w:t>
      </w:r>
      <w:r w:rsidR="00745BB0">
        <w:rPr>
          <w:rFonts w:ascii="Arial" w:hAnsi="Arial" w:cs="Arial"/>
          <w:b/>
          <w:sz w:val="19"/>
          <w:szCs w:val="19"/>
        </w:rPr>
        <w:t xml:space="preserve"> -</w:t>
      </w:r>
      <w:r>
        <w:rPr>
          <w:rFonts w:ascii="Arial" w:hAnsi="Arial" w:cs="Arial"/>
          <w:color w:val="000000"/>
          <w:sz w:val="19"/>
          <w:szCs w:val="19"/>
        </w:rPr>
        <w:t xml:space="preserve"> </w:t>
      </w:r>
      <w:r>
        <w:rPr>
          <w:rFonts w:ascii="Arial" w:hAnsi="Arial" w:cs="Arial"/>
          <w:bCs/>
          <w:iCs/>
          <w:kern w:val="20"/>
          <w:sz w:val="19"/>
          <w:szCs w:val="19"/>
        </w:rPr>
        <w:t xml:space="preserve">Civil Engineer responsible for </w:t>
      </w:r>
      <w:r w:rsidR="00011D57">
        <w:rPr>
          <w:rFonts w:ascii="Arial" w:hAnsi="Arial" w:cs="Arial"/>
          <w:bCs/>
          <w:iCs/>
          <w:kern w:val="20"/>
          <w:sz w:val="19"/>
          <w:szCs w:val="19"/>
        </w:rPr>
        <w:t xml:space="preserve">the preparation of construction plans for </w:t>
      </w:r>
      <w:r w:rsidR="0025640D">
        <w:rPr>
          <w:rFonts w:ascii="Arial" w:hAnsi="Arial" w:cs="Arial"/>
          <w:bCs/>
          <w:iCs/>
          <w:kern w:val="20"/>
          <w:sz w:val="19"/>
          <w:szCs w:val="19"/>
        </w:rPr>
        <w:t>upgrades</w:t>
      </w:r>
      <w:r w:rsidR="00011D57">
        <w:rPr>
          <w:rFonts w:ascii="Arial" w:hAnsi="Arial" w:cs="Arial"/>
          <w:bCs/>
          <w:iCs/>
          <w:kern w:val="20"/>
          <w:sz w:val="19"/>
          <w:szCs w:val="19"/>
        </w:rPr>
        <w:t xml:space="preserve"> to pedestrian </w:t>
      </w:r>
      <w:r w:rsidR="0025640D">
        <w:rPr>
          <w:rFonts w:ascii="Arial" w:hAnsi="Arial" w:cs="Arial"/>
          <w:bCs/>
          <w:iCs/>
          <w:kern w:val="20"/>
          <w:sz w:val="19"/>
          <w:szCs w:val="19"/>
        </w:rPr>
        <w:t>access and associated changes to the roadway alignment on an 800’ path between a parking lot and airport facilities.</w:t>
      </w:r>
    </w:p>
    <w:p w14:paraId="50BCE8BD" w14:textId="77777777" w:rsidR="0033111E" w:rsidRDefault="0033111E" w:rsidP="00745BB0">
      <w:pPr>
        <w:jc w:val="both"/>
        <w:rPr>
          <w:rFonts w:ascii="Arial" w:hAnsi="Arial" w:cs="Arial"/>
          <w:sz w:val="19"/>
          <w:szCs w:val="19"/>
        </w:rPr>
      </w:pPr>
    </w:p>
    <w:p w14:paraId="0B78EA2E" w14:textId="35E3A131" w:rsidR="0033111E" w:rsidRDefault="0033111E" w:rsidP="00745BB0">
      <w:pPr>
        <w:jc w:val="both"/>
        <w:rPr>
          <w:rFonts w:ascii="Arial" w:hAnsi="Arial" w:cs="Arial"/>
          <w:bCs/>
          <w:iCs/>
          <w:kern w:val="20"/>
          <w:sz w:val="19"/>
          <w:szCs w:val="19"/>
        </w:rPr>
      </w:pPr>
      <w:r>
        <w:rPr>
          <w:rFonts w:ascii="Arial" w:hAnsi="Arial" w:cs="Arial"/>
          <w:b/>
          <w:sz w:val="19"/>
          <w:szCs w:val="19"/>
        </w:rPr>
        <w:t xml:space="preserve">City of Philadelphia Division of Aviation, </w:t>
      </w:r>
      <w:r>
        <w:rPr>
          <w:rFonts w:ascii="Arial" w:hAnsi="Arial" w:cs="Arial"/>
          <w:b/>
          <w:bCs/>
          <w:kern w:val="20"/>
          <w:sz w:val="19"/>
          <w:szCs w:val="19"/>
        </w:rPr>
        <w:t>PHL Airport Landside Roadway Pavement Rehabilitation,</w:t>
      </w:r>
      <w:r>
        <w:rPr>
          <w:rFonts w:ascii="Arial" w:hAnsi="Arial" w:cs="Arial"/>
          <w:kern w:val="20"/>
          <w:sz w:val="19"/>
          <w:szCs w:val="19"/>
        </w:rPr>
        <w:t xml:space="preserve"> </w:t>
      </w:r>
      <w:r>
        <w:rPr>
          <w:rFonts w:ascii="Arial" w:hAnsi="Arial" w:cs="Arial"/>
          <w:b/>
          <w:sz w:val="19"/>
          <w:szCs w:val="19"/>
        </w:rPr>
        <w:t>Philadelphia, PA</w:t>
      </w:r>
      <w:r w:rsidR="00745BB0">
        <w:rPr>
          <w:rFonts w:ascii="Arial" w:hAnsi="Arial" w:cs="Arial"/>
          <w:b/>
          <w:sz w:val="19"/>
          <w:szCs w:val="19"/>
        </w:rPr>
        <w:t xml:space="preserve"> -</w:t>
      </w:r>
      <w:r>
        <w:rPr>
          <w:rFonts w:ascii="Arial" w:hAnsi="Arial" w:cs="Arial"/>
          <w:color w:val="000000"/>
          <w:sz w:val="19"/>
          <w:szCs w:val="19"/>
        </w:rPr>
        <w:t xml:space="preserve"> </w:t>
      </w:r>
      <w:r>
        <w:rPr>
          <w:rFonts w:ascii="Arial" w:hAnsi="Arial" w:cs="Arial"/>
          <w:bCs/>
          <w:iCs/>
          <w:kern w:val="20"/>
          <w:sz w:val="19"/>
          <w:szCs w:val="19"/>
        </w:rPr>
        <w:t xml:space="preserve">Civil Engineer responsible for </w:t>
      </w:r>
      <w:r w:rsidRPr="0033111E">
        <w:rPr>
          <w:rFonts w:ascii="Arial" w:hAnsi="Arial" w:cs="Arial"/>
          <w:bCs/>
          <w:iCs/>
          <w:kern w:val="20"/>
          <w:sz w:val="19"/>
          <w:szCs w:val="19"/>
        </w:rPr>
        <w:t>rehabilitation project</w:t>
      </w:r>
      <w:r>
        <w:rPr>
          <w:rFonts w:ascii="Arial" w:hAnsi="Arial" w:cs="Arial"/>
          <w:bCs/>
          <w:iCs/>
          <w:kern w:val="20"/>
          <w:sz w:val="19"/>
          <w:szCs w:val="19"/>
        </w:rPr>
        <w:t xml:space="preserve"> </w:t>
      </w:r>
      <w:r w:rsidRPr="0033111E">
        <w:rPr>
          <w:rFonts w:ascii="Arial" w:hAnsi="Arial" w:cs="Arial"/>
          <w:bCs/>
          <w:iCs/>
          <w:kern w:val="20"/>
          <w:sz w:val="19"/>
          <w:szCs w:val="19"/>
        </w:rPr>
        <w:t>involving pavement repairs, asphalt overlay and traffic control for 1.5 miles of airport circulation roads.</w:t>
      </w:r>
    </w:p>
    <w:p w14:paraId="55EE70A3" w14:textId="77777777" w:rsidR="00FD2328" w:rsidRDefault="00FD2328" w:rsidP="00745BB0">
      <w:pPr>
        <w:jc w:val="both"/>
        <w:rPr>
          <w:rFonts w:ascii="Arial" w:hAnsi="Arial" w:cs="Arial"/>
          <w:bCs/>
          <w:iCs/>
          <w:kern w:val="20"/>
          <w:sz w:val="19"/>
          <w:szCs w:val="19"/>
        </w:rPr>
      </w:pPr>
    </w:p>
    <w:p w14:paraId="111DC4DB" w14:textId="11CEFF9B" w:rsidR="00FD2328" w:rsidRDefault="00FD2328" w:rsidP="00745BB0">
      <w:pPr>
        <w:jc w:val="both"/>
        <w:rPr>
          <w:rFonts w:ascii="Arial" w:hAnsi="Arial" w:cs="Arial"/>
          <w:sz w:val="19"/>
          <w:szCs w:val="19"/>
        </w:rPr>
      </w:pPr>
      <w:r>
        <w:rPr>
          <w:rFonts w:ascii="Arial" w:hAnsi="Arial" w:cs="Arial"/>
          <w:b/>
          <w:sz w:val="19"/>
          <w:szCs w:val="19"/>
        </w:rPr>
        <w:t xml:space="preserve">City of Philadelphia Division of Aviation, </w:t>
      </w:r>
      <w:r w:rsidRPr="00FD2328">
        <w:rPr>
          <w:rFonts w:ascii="Arial" w:hAnsi="Arial" w:cs="Arial"/>
          <w:b/>
          <w:bCs/>
          <w:kern w:val="20"/>
          <w:sz w:val="19"/>
          <w:szCs w:val="19"/>
        </w:rPr>
        <w:t>ADA Feasibility Study - Departures Road from Terminal A West to Terminal F</w:t>
      </w:r>
      <w:r>
        <w:rPr>
          <w:rFonts w:ascii="Arial" w:hAnsi="Arial" w:cs="Arial"/>
          <w:b/>
          <w:bCs/>
          <w:kern w:val="20"/>
          <w:sz w:val="19"/>
          <w:szCs w:val="19"/>
        </w:rPr>
        <w:t>,</w:t>
      </w:r>
      <w:r>
        <w:rPr>
          <w:rFonts w:ascii="Arial" w:hAnsi="Arial" w:cs="Arial"/>
          <w:kern w:val="20"/>
          <w:sz w:val="19"/>
          <w:szCs w:val="19"/>
        </w:rPr>
        <w:t xml:space="preserve"> </w:t>
      </w:r>
      <w:r>
        <w:rPr>
          <w:rFonts w:ascii="Arial" w:hAnsi="Arial" w:cs="Arial"/>
          <w:b/>
          <w:sz w:val="19"/>
          <w:szCs w:val="19"/>
        </w:rPr>
        <w:t>Philadelphia, PA</w:t>
      </w:r>
      <w:r w:rsidR="00745BB0">
        <w:rPr>
          <w:rFonts w:ascii="Arial" w:hAnsi="Arial" w:cs="Arial"/>
          <w:b/>
          <w:sz w:val="19"/>
          <w:szCs w:val="19"/>
        </w:rPr>
        <w:t xml:space="preserve"> -</w:t>
      </w:r>
      <w:r w:rsidRPr="00FD2328">
        <w:rPr>
          <w:rFonts w:ascii="Arial" w:hAnsi="Arial" w:cs="Arial"/>
          <w:bCs/>
          <w:sz w:val="19"/>
          <w:szCs w:val="19"/>
        </w:rPr>
        <w:t xml:space="preserve"> Engineer responsible for GIS data collection and assessment of all exterior features from curb to building face for ADA compliance along 5,000' of airport building frontage.</w:t>
      </w:r>
    </w:p>
    <w:p w14:paraId="252B9387"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13C76807" w14:textId="7BEBA50F"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Delaware River Joint Toll Bridge Commission</w:t>
      </w:r>
      <w:r w:rsidR="00745BB0">
        <w:rPr>
          <w:rFonts w:ascii="Arial" w:hAnsi="Arial" w:cs="Arial"/>
          <w:b/>
          <w:sz w:val="19"/>
          <w:szCs w:val="19"/>
        </w:rPr>
        <w:t xml:space="preserve"> (DRJTBC)</w:t>
      </w:r>
      <w:r w:rsidRPr="00521DF9">
        <w:rPr>
          <w:rFonts w:ascii="Arial" w:hAnsi="Arial" w:cs="Arial"/>
          <w:b/>
          <w:sz w:val="19"/>
          <w:szCs w:val="19"/>
        </w:rPr>
        <w:t>, I-78 Toll Bridge PA Paving Improvements, Easton, PA</w:t>
      </w:r>
      <w:r w:rsidR="00745BB0">
        <w:rPr>
          <w:rFonts w:ascii="Arial" w:hAnsi="Arial" w:cs="Arial"/>
          <w:b/>
          <w:sz w:val="19"/>
          <w:szCs w:val="19"/>
        </w:rPr>
        <w:t xml:space="preserve"> -</w:t>
      </w:r>
      <w:r w:rsidRPr="00521DF9">
        <w:rPr>
          <w:rFonts w:ascii="Arial" w:hAnsi="Arial" w:cs="Arial"/>
          <w:sz w:val="19"/>
          <w:szCs w:val="19"/>
        </w:rPr>
        <w:t xml:space="preserve"> Design Engineer responsible for the preparation of construction plans, specifications and cost estimates for a </w:t>
      </w:r>
      <w:r w:rsidR="00745BB0">
        <w:rPr>
          <w:rFonts w:ascii="Arial" w:hAnsi="Arial" w:cs="Arial"/>
          <w:sz w:val="19"/>
          <w:szCs w:val="19"/>
        </w:rPr>
        <w:t>four-</w:t>
      </w:r>
      <w:r w:rsidRPr="00521DF9">
        <w:rPr>
          <w:rFonts w:ascii="Arial" w:hAnsi="Arial" w:cs="Arial"/>
          <w:sz w:val="19"/>
          <w:szCs w:val="19"/>
        </w:rPr>
        <w:t>mile roadway rehabilitation project involving concrete pavement repairs, asphalt overlay, roadside barrier, guiderail and drainage improvements. Mr. Carola developed erosion and sediment control plans, traffic control plans, prepared submissions for field view meetings as well as for utility verifications.</w:t>
      </w:r>
    </w:p>
    <w:p w14:paraId="63EEA10B"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54A50E4B" w14:textId="0FAF5312"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DRJTBC, I-78 Roadway Median Improvements, PA, Easton, PA</w:t>
      </w:r>
      <w:r w:rsidR="00745BB0">
        <w:rPr>
          <w:rFonts w:ascii="Arial" w:hAnsi="Arial" w:cs="Arial"/>
          <w:b/>
          <w:sz w:val="19"/>
          <w:szCs w:val="19"/>
        </w:rPr>
        <w:t xml:space="preserve"> -</w:t>
      </w:r>
      <w:r w:rsidRPr="00521DF9">
        <w:rPr>
          <w:rFonts w:ascii="Arial" w:hAnsi="Arial" w:cs="Arial"/>
          <w:sz w:val="19"/>
          <w:szCs w:val="19"/>
        </w:rPr>
        <w:t xml:space="preserve"> Design Engineer responsible for the preparation of construction plans, specifications, and estimates for the installation of guiderail along approximately three miles of the interstate. Mr. Carola was responsible for the design and layout of the guiderail and median improvements to include utility verifications and relocations, erosion and sediment control plans and details, as well as secure permitting from the County erosion control district.</w:t>
      </w:r>
    </w:p>
    <w:p w14:paraId="5B223148"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49C96F6C" w14:textId="52C88307" w:rsidR="00521DF9" w:rsidRPr="00521DF9" w:rsidRDefault="00745BB0"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DRJTBC</w:t>
      </w:r>
      <w:r w:rsidR="00521DF9" w:rsidRPr="00521DF9">
        <w:rPr>
          <w:rFonts w:ascii="Arial" w:hAnsi="Arial" w:cs="Arial"/>
          <w:b/>
          <w:sz w:val="19"/>
          <w:szCs w:val="19"/>
        </w:rPr>
        <w:t>, I-78 Roadway Median Improvements, NJ, Phillipsburg, NJ</w:t>
      </w:r>
      <w:r>
        <w:rPr>
          <w:rFonts w:ascii="Arial" w:hAnsi="Arial" w:cs="Arial"/>
          <w:b/>
          <w:sz w:val="19"/>
          <w:szCs w:val="19"/>
        </w:rPr>
        <w:t xml:space="preserve"> -</w:t>
      </w:r>
      <w:r w:rsidR="00521DF9" w:rsidRPr="00521DF9">
        <w:rPr>
          <w:rFonts w:ascii="Arial" w:hAnsi="Arial" w:cs="Arial"/>
          <w:sz w:val="19"/>
          <w:szCs w:val="19"/>
        </w:rPr>
        <w:t xml:space="preserve"> Design Engineer responsible for the preparation of construction plans, specifications, and estimates for the installation of guiderail along approximately two miles of the interstate. Mr. Carola was responsible for the design and layout of the guiderail and median improvements to include utility verifications and relocations, erosion and sediment control plans and details, as well as secure permitting from the County erosion control district.</w:t>
      </w:r>
    </w:p>
    <w:p w14:paraId="4FC45B06"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3AE4D863" w14:textId="2C774346" w:rsidR="00521DF9" w:rsidRPr="00521DF9" w:rsidRDefault="00745BB0"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DRJTBC</w:t>
      </w:r>
      <w:r w:rsidR="00521DF9" w:rsidRPr="00521DF9">
        <w:rPr>
          <w:rFonts w:ascii="Arial" w:hAnsi="Arial" w:cs="Arial"/>
          <w:b/>
          <w:sz w:val="19"/>
          <w:szCs w:val="19"/>
        </w:rPr>
        <w:t>, I-78 Toll Bridge Open Road Toll, Easton, PA</w:t>
      </w:r>
      <w:r>
        <w:rPr>
          <w:rFonts w:ascii="Arial" w:hAnsi="Arial" w:cs="Arial"/>
          <w:b/>
          <w:sz w:val="19"/>
          <w:szCs w:val="19"/>
        </w:rPr>
        <w:t xml:space="preserve"> -</w:t>
      </w:r>
      <w:r w:rsidR="00521DF9" w:rsidRPr="00521DF9">
        <w:rPr>
          <w:rFonts w:ascii="Arial" w:hAnsi="Arial" w:cs="Arial"/>
          <w:sz w:val="19"/>
          <w:szCs w:val="19"/>
        </w:rPr>
        <w:t xml:space="preserve"> Design Engineer responsible for traffic control plans for this design build project for the construction of a new high speed toll collection structure, demolition and modification of existing toll plaza, and design of median, pavement and striping improvements to surrounding roadway. Mr. Carola provided construction support services that included utility relocation sketches.</w:t>
      </w:r>
    </w:p>
    <w:p w14:paraId="784E1452"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666E7D21" w14:textId="18F8F19E" w:rsidR="00521DF9" w:rsidRPr="00521DF9" w:rsidRDefault="00745BB0"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Pr>
          <w:rFonts w:ascii="Arial" w:hAnsi="Arial" w:cs="Arial"/>
          <w:b/>
          <w:sz w:val="19"/>
          <w:szCs w:val="19"/>
        </w:rPr>
        <w:t>Pennsylvania Department of Transportation (</w:t>
      </w:r>
      <w:r w:rsidR="00521DF9" w:rsidRPr="00521DF9">
        <w:rPr>
          <w:rFonts w:ascii="Arial" w:hAnsi="Arial" w:cs="Arial"/>
          <w:b/>
          <w:sz w:val="19"/>
          <w:szCs w:val="19"/>
        </w:rPr>
        <w:t>PennDOT</w:t>
      </w:r>
      <w:r>
        <w:rPr>
          <w:rFonts w:ascii="Arial" w:hAnsi="Arial" w:cs="Arial"/>
          <w:b/>
          <w:sz w:val="19"/>
          <w:szCs w:val="19"/>
        </w:rPr>
        <w:t>)</w:t>
      </w:r>
      <w:r w:rsidR="00521DF9" w:rsidRPr="00521DF9">
        <w:rPr>
          <w:rFonts w:ascii="Arial" w:hAnsi="Arial" w:cs="Arial"/>
          <w:b/>
          <w:sz w:val="19"/>
          <w:szCs w:val="19"/>
        </w:rPr>
        <w:t>, Ackermanville Road Bridge &amp; Culvert Replacement, Ackermanville, PA</w:t>
      </w:r>
      <w:r>
        <w:rPr>
          <w:rFonts w:ascii="Arial" w:hAnsi="Arial" w:cs="Arial"/>
          <w:b/>
          <w:sz w:val="19"/>
          <w:szCs w:val="19"/>
        </w:rPr>
        <w:t xml:space="preserve"> -</w:t>
      </w:r>
      <w:r w:rsidR="00521DF9" w:rsidRPr="00521DF9">
        <w:rPr>
          <w:rFonts w:ascii="Arial" w:hAnsi="Arial" w:cs="Arial"/>
          <w:sz w:val="19"/>
          <w:szCs w:val="19"/>
        </w:rPr>
        <w:t xml:space="preserve"> Design Engineer responsible for the preparation of construction documents for the replacement of a bridge and culvert as part of a capital improvement project. Mr. Carola prepared the roadway design, traffic control </w:t>
      </w:r>
      <w:r w:rsidR="00521DF9" w:rsidRPr="00521DF9">
        <w:rPr>
          <w:rFonts w:ascii="Arial" w:hAnsi="Arial" w:cs="Arial"/>
          <w:sz w:val="19"/>
          <w:szCs w:val="19"/>
        </w:rPr>
        <w:lastRenderedPageBreak/>
        <w:t>plans, erosion &amp; sediment control plan and details, drainage modifications for new inlet replacements with outfall structure, as well as prepared submissions for utility relocation and verifications.</w:t>
      </w:r>
    </w:p>
    <w:p w14:paraId="37C35832"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5C1B3DA5" w14:textId="46CBAF61"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PennDOT, Irish Creek Rd. &amp; Shartlesville Rd. Bridge Replacement, Centerport, PA</w:t>
      </w:r>
      <w:r w:rsidR="00745BB0">
        <w:rPr>
          <w:rFonts w:ascii="Arial" w:hAnsi="Arial" w:cs="Arial"/>
          <w:b/>
          <w:sz w:val="19"/>
          <w:szCs w:val="19"/>
        </w:rPr>
        <w:t xml:space="preserve"> -</w:t>
      </w:r>
      <w:r w:rsidRPr="00521DF9">
        <w:rPr>
          <w:rFonts w:ascii="Arial" w:hAnsi="Arial" w:cs="Arial"/>
          <w:sz w:val="19"/>
          <w:szCs w:val="19"/>
        </w:rPr>
        <w:t xml:space="preserve"> Design Engineer responsible for the preparation of construction documents for the replacement of two bridges as part of a capital improvement project. Mr. Carola prepared the roadway design, traffic control plans, erosion &amp; sediment control plan and details, right-of-way plans, as well as prepared submissions for utility relocation and verifications.</w:t>
      </w:r>
    </w:p>
    <w:p w14:paraId="1C18C7B9"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7DB2C371" w14:textId="78D5211F"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Pennsylvania Turnpike</w:t>
      </w:r>
      <w:r w:rsidR="00745BB0">
        <w:rPr>
          <w:rFonts w:ascii="Arial" w:hAnsi="Arial" w:cs="Arial"/>
          <w:b/>
          <w:sz w:val="19"/>
          <w:szCs w:val="19"/>
        </w:rPr>
        <w:t xml:space="preserve"> Commission (PTC)</w:t>
      </w:r>
      <w:r w:rsidRPr="00521DF9">
        <w:rPr>
          <w:rFonts w:ascii="Arial" w:hAnsi="Arial" w:cs="Arial"/>
          <w:b/>
          <w:sz w:val="19"/>
          <w:szCs w:val="19"/>
        </w:rPr>
        <w:t>, Mill and Pave Philadelphia and Delaware Valley Interchanges, Bucks County, PA</w:t>
      </w:r>
      <w:r w:rsidR="00745BB0">
        <w:rPr>
          <w:rFonts w:ascii="Arial" w:hAnsi="Arial" w:cs="Arial"/>
          <w:b/>
          <w:sz w:val="19"/>
          <w:szCs w:val="19"/>
        </w:rPr>
        <w:t xml:space="preserve"> -</w:t>
      </w:r>
      <w:r w:rsidRPr="00521DF9">
        <w:rPr>
          <w:rFonts w:ascii="Arial" w:hAnsi="Arial" w:cs="Arial"/>
          <w:sz w:val="19"/>
          <w:szCs w:val="19"/>
        </w:rPr>
        <w:t xml:space="preserve"> Design Engineer responsible for the preparation of the construction plans for the resurfacing layout, traffic control plans, and erosion and sediment control plan. </w:t>
      </w:r>
    </w:p>
    <w:p w14:paraId="4E00D1F1"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1082E930" w14:textId="6244B91D"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PTC, Guide Rail End Treatment Update MP 157 – 199, Central PA</w:t>
      </w:r>
      <w:r w:rsidR="00745BB0">
        <w:rPr>
          <w:rFonts w:ascii="Arial" w:hAnsi="Arial" w:cs="Arial"/>
          <w:b/>
          <w:sz w:val="19"/>
          <w:szCs w:val="19"/>
        </w:rPr>
        <w:t xml:space="preserve"> -</w:t>
      </w:r>
      <w:r w:rsidRPr="00521DF9">
        <w:rPr>
          <w:rFonts w:ascii="Arial" w:hAnsi="Arial" w:cs="Arial"/>
          <w:sz w:val="19"/>
          <w:szCs w:val="19"/>
        </w:rPr>
        <w:t xml:space="preserve"> Design Engineer responsible for the design of guide rail replacement for 35 locations along the Turnpike. Mr. Carola prepared the construction plans, grading plans, and erosion and sediment control plans.</w:t>
      </w:r>
    </w:p>
    <w:p w14:paraId="093899BA"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5B6E2C64" w14:textId="3C823DFB" w:rsidR="00521DF9" w:rsidRPr="00521DF9" w:rsidRDefault="00745BB0"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Pr>
          <w:rFonts w:ascii="Arial" w:hAnsi="Arial" w:cs="Arial"/>
          <w:b/>
          <w:sz w:val="19"/>
          <w:szCs w:val="19"/>
        </w:rPr>
        <w:t>PTC</w:t>
      </w:r>
      <w:r w:rsidR="00521DF9" w:rsidRPr="00521DF9">
        <w:rPr>
          <w:rFonts w:ascii="Arial" w:hAnsi="Arial" w:cs="Arial"/>
          <w:b/>
          <w:sz w:val="19"/>
          <w:szCs w:val="19"/>
        </w:rPr>
        <w:t>, Total Turnpike Reconstruction MP 149.5 – 155.5, Central PA</w:t>
      </w:r>
      <w:r>
        <w:rPr>
          <w:rFonts w:ascii="Arial" w:hAnsi="Arial" w:cs="Arial"/>
          <w:b/>
          <w:sz w:val="19"/>
          <w:szCs w:val="19"/>
        </w:rPr>
        <w:t xml:space="preserve"> -</w:t>
      </w:r>
      <w:r w:rsidR="00521DF9" w:rsidRPr="00521DF9">
        <w:rPr>
          <w:rFonts w:ascii="Arial" w:hAnsi="Arial" w:cs="Arial"/>
          <w:sz w:val="19"/>
          <w:szCs w:val="19"/>
        </w:rPr>
        <w:t xml:space="preserve"> Design Engineer responsible for preparation of construction plans for a fast track design project. The improvements included the roadway realignment and bridge layout over the Turnpike utilizing Geopack 3D modeling and MicroStation..</w:t>
      </w:r>
    </w:p>
    <w:p w14:paraId="2CA9DE88"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0BCAD7F5" w14:textId="11FDC193" w:rsidR="00521DF9" w:rsidRPr="00521DF9" w:rsidRDefault="00745BB0"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Pr>
          <w:rFonts w:ascii="Arial" w:hAnsi="Arial" w:cs="Arial"/>
          <w:b/>
          <w:sz w:val="19"/>
          <w:szCs w:val="19"/>
        </w:rPr>
        <w:t>PTC</w:t>
      </w:r>
      <w:r w:rsidR="00521DF9" w:rsidRPr="00521DF9">
        <w:rPr>
          <w:rFonts w:ascii="Arial" w:hAnsi="Arial" w:cs="Arial"/>
          <w:b/>
          <w:sz w:val="19"/>
          <w:szCs w:val="19"/>
        </w:rPr>
        <w:t>, Collision Damage Repairs and Substructure Rehabilitation, Bucks County, PA</w:t>
      </w:r>
      <w:r>
        <w:rPr>
          <w:rFonts w:ascii="Arial" w:hAnsi="Arial" w:cs="Arial"/>
          <w:b/>
          <w:sz w:val="19"/>
          <w:szCs w:val="19"/>
        </w:rPr>
        <w:t xml:space="preserve"> -</w:t>
      </w:r>
      <w:r w:rsidR="00521DF9" w:rsidRPr="00521DF9">
        <w:rPr>
          <w:rFonts w:ascii="Arial" w:hAnsi="Arial" w:cs="Arial"/>
          <w:sz w:val="19"/>
          <w:szCs w:val="19"/>
        </w:rPr>
        <w:t xml:space="preserve"> Engineer technician responsible for preparing structural details and plan layout for 5 bridges over the Turnpike.</w:t>
      </w:r>
    </w:p>
    <w:p w14:paraId="7FCB8F97"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3F509FE6"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 xml:space="preserve">PennDOT, </w:t>
      </w:r>
      <w:r w:rsidR="00A53ECF">
        <w:rPr>
          <w:rFonts w:ascii="Arial" w:hAnsi="Arial" w:cs="Arial"/>
          <w:b/>
          <w:sz w:val="19"/>
          <w:szCs w:val="19"/>
        </w:rPr>
        <w:t xml:space="preserve">District 6-0, </w:t>
      </w:r>
      <w:r w:rsidRPr="00521DF9">
        <w:rPr>
          <w:rFonts w:ascii="Arial" w:hAnsi="Arial" w:cs="Arial"/>
          <w:b/>
          <w:sz w:val="19"/>
          <w:szCs w:val="19"/>
        </w:rPr>
        <w:t>Ardmore Avenue Septa Bridge &amp; Culvert Replacement, Ardmore PA</w:t>
      </w:r>
      <w:r w:rsidRPr="00521DF9">
        <w:rPr>
          <w:rFonts w:ascii="Arial" w:hAnsi="Arial" w:cs="Arial"/>
          <w:sz w:val="19"/>
          <w:szCs w:val="19"/>
        </w:rPr>
        <w:t xml:space="preserve"> – Design Engineer responsible for 3D modeling, roadway/bridge design and MPT for two bridges over an active SEPTA line and a small creek. Coordinated and participated in the site survey and responsible for MicroStation plans.</w:t>
      </w:r>
    </w:p>
    <w:p w14:paraId="131300C4"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5B111A3F" w14:textId="36138955"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Philadelphia Industrial Development Corporation</w:t>
      </w:r>
      <w:r w:rsidR="00745BB0">
        <w:rPr>
          <w:rFonts w:ascii="Arial" w:hAnsi="Arial" w:cs="Arial"/>
          <w:b/>
          <w:sz w:val="19"/>
          <w:szCs w:val="19"/>
        </w:rPr>
        <w:t xml:space="preserve"> (PIDC)</w:t>
      </w:r>
      <w:r w:rsidRPr="00521DF9">
        <w:rPr>
          <w:rFonts w:ascii="Arial" w:hAnsi="Arial" w:cs="Arial"/>
          <w:b/>
          <w:sz w:val="19"/>
          <w:szCs w:val="19"/>
        </w:rPr>
        <w:t>, Restore Corridor Streetscapes, Philadelphia, PA</w:t>
      </w:r>
      <w:r w:rsidRPr="00521DF9">
        <w:rPr>
          <w:rFonts w:ascii="Arial" w:hAnsi="Arial" w:cs="Arial"/>
          <w:sz w:val="19"/>
          <w:szCs w:val="19"/>
        </w:rPr>
        <w:t xml:space="preserve"> </w:t>
      </w:r>
      <w:r w:rsidRPr="00745BB0">
        <w:rPr>
          <w:rFonts w:ascii="Arial" w:hAnsi="Arial" w:cs="Arial"/>
          <w:b/>
          <w:bCs/>
          <w:sz w:val="19"/>
          <w:szCs w:val="19"/>
        </w:rPr>
        <w:t>-</w:t>
      </w:r>
      <w:r w:rsidRPr="00521DF9">
        <w:rPr>
          <w:rFonts w:ascii="Arial" w:hAnsi="Arial" w:cs="Arial"/>
          <w:sz w:val="19"/>
          <w:szCs w:val="19"/>
        </w:rPr>
        <w:t xml:space="preserve"> Design Engineer responsible for base mapping, design and layout of landscaping and amenities for 5 multi block streetscape neighborhood rehabilitation projects.</w:t>
      </w:r>
    </w:p>
    <w:p w14:paraId="1F7747C6" w14:textId="77777777" w:rsidR="00DC6C33" w:rsidRDefault="00DC6C33"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701CEE3F" w14:textId="5453C022" w:rsidR="00E67043" w:rsidRDefault="00E67043"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E67043">
        <w:rPr>
          <w:rFonts w:ascii="Arial" w:hAnsi="Arial" w:cs="Arial"/>
          <w:b/>
          <w:bCs/>
          <w:sz w:val="19"/>
          <w:szCs w:val="19"/>
        </w:rPr>
        <w:t xml:space="preserve">Community College </w:t>
      </w:r>
      <w:r w:rsidR="00745BB0">
        <w:rPr>
          <w:rFonts w:ascii="Arial" w:hAnsi="Arial" w:cs="Arial"/>
          <w:b/>
          <w:bCs/>
          <w:sz w:val="19"/>
          <w:szCs w:val="19"/>
        </w:rPr>
        <w:t>o</w:t>
      </w:r>
      <w:r w:rsidRPr="00E67043">
        <w:rPr>
          <w:rFonts w:ascii="Arial" w:hAnsi="Arial" w:cs="Arial"/>
          <w:b/>
          <w:bCs/>
          <w:sz w:val="19"/>
          <w:szCs w:val="19"/>
        </w:rPr>
        <w:t>f Philadelphia</w:t>
      </w:r>
      <w:r>
        <w:rPr>
          <w:rFonts w:ascii="Arial" w:hAnsi="Arial" w:cs="Arial"/>
          <w:b/>
          <w:bCs/>
          <w:sz w:val="19"/>
          <w:szCs w:val="19"/>
        </w:rPr>
        <w:t>,</w:t>
      </w:r>
      <w:r w:rsidRPr="00E67043">
        <w:rPr>
          <w:rFonts w:ascii="Arial" w:hAnsi="Arial" w:cs="Arial"/>
          <w:b/>
          <w:bCs/>
          <w:sz w:val="19"/>
          <w:szCs w:val="19"/>
        </w:rPr>
        <w:t xml:space="preserve"> Career &amp; Advanced Technology Center</w:t>
      </w:r>
      <w:r>
        <w:rPr>
          <w:rFonts w:ascii="Arial" w:hAnsi="Arial" w:cs="Arial"/>
          <w:b/>
          <w:bCs/>
          <w:sz w:val="19"/>
          <w:szCs w:val="19"/>
        </w:rPr>
        <w:t>, Philadelphia, PA</w:t>
      </w:r>
      <w:r w:rsidRPr="00E67043">
        <w:rPr>
          <w:rFonts w:ascii="Arial" w:hAnsi="Arial" w:cs="Arial"/>
          <w:sz w:val="19"/>
          <w:szCs w:val="19"/>
        </w:rPr>
        <w:t xml:space="preserve"> </w:t>
      </w:r>
      <w:r w:rsidRPr="00745BB0">
        <w:rPr>
          <w:rFonts w:ascii="Arial" w:hAnsi="Arial" w:cs="Arial"/>
          <w:b/>
          <w:bCs/>
          <w:sz w:val="19"/>
          <w:szCs w:val="19"/>
        </w:rPr>
        <w:t>-</w:t>
      </w:r>
      <w:r w:rsidRPr="00E67043">
        <w:rPr>
          <w:rFonts w:ascii="Arial" w:hAnsi="Arial" w:cs="Arial"/>
          <w:sz w:val="19"/>
          <w:szCs w:val="19"/>
        </w:rPr>
        <w:t xml:space="preserve"> Design engineer responsible for</w:t>
      </w:r>
      <w:r>
        <w:rPr>
          <w:rFonts w:ascii="Arial" w:hAnsi="Arial" w:cs="Arial"/>
          <w:sz w:val="19"/>
          <w:szCs w:val="19"/>
        </w:rPr>
        <w:t xml:space="preserve"> schematic </w:t>
      </w:r>
      <w:r w:rsidRPr="00E67043">
        <w:rPr>
          <w:rFonts w:ascii="Arial" w:hAnsi="Arial" w:cs="Arial"/>
          <w:sz w:val="19"/>
          <w:szCs w:val="19"/>
        </w:rPr>
        <w:t>design plans and ERSA plans for demolition of existing buildings and grading design for new construction of building and parking lot on 1.5 acre site, as part of a private development project.</w:t>
      </w:r>
    </w:p>
    <w:p w14:paraId="58259210" w14:textId="77777777" w:rsidR="007B3A34" w:rsidRDefault="007B3A34"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13F74CF9" w14:textId="6F1D16D8" w:rsidR="007B3A34" w:rsidRDefault="007B3A34"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bCs/>
          <w:sz w:val="19"/>
          <w:szCs w:val="19"/>
        </w:rPr>
      </w:pPr>
      <w:r>
        <w:rPr>
          <w:rFonts w:ascii="Arial" w:hAnsi="Arial" w:cs="Arial"/>
          <w:b/>
          <w:bCs/>
          <w:sz w:val="19"/>
          <w:szCs w:val="19"/>
        </w:rPr>
        <w:t xml:space="preserve">School District of Philadelphia, </w:t>
      </w:r>
      <w:r w:rsidRPr="007B3A34">
        <w:rPr>
          <w:rFonts w:ascii="Arial" w:hAnsi="Arial" w:cs="Arial"/>
          <w:b/>
          <w:bCs/>
          <w:sz w:val="19"/>
          <w:szCs w:val="19"/>
        </w:rPr>
        <w:t>Rhawnhurst Elementary School Renovation &amp; Addition</w:t>
      </w:r>
      <w:r>
        <w:rPr>
          <w:rFonts w:ascii="Arial" w:hAnsi="Arial" w:cs="Arial"/>
          <w:b/>
          <w:bCs/>
          <w:sz w:val="19"/>
          <w:szCs w:val="19"/>
        </w:rPr>
        <w:t>, Philadelphia, PA</w:t>
      </w:r>
      <w:r w:rsidRPr="007B3A34">
        <w:rPr>
          <w:rFonts w:ascii="Arial" w:hAnsi="Arial" w:cs="Arial"/>
          <w:sz w:val="19"/>
          <w:szCs w:val="19"/>
        </w:rPr>
        <w:t xml:space="preserve"> </w:t>
      </w:r>
      <w:r w:rsidRPr="00745BB0">
        <w:rPr>
          <w:rFonts w:ascii="Arial" w:hAnsi="Arial" w:cs="Arial"/>
          <w:b/>
          <w:bCs/>
          <w:sz w:val="19"/>
          <w:szCs w:val="19"/>
        </w:rPr>
        <w:t>-</w:t>
      </w:r>
      <w:r w:rsidRPr="007B3A34">
        <w:rPr>
          <w:rFonts w:ascii="Arial" w:hAnsi="Arial" w:cs="Arial"/>
          <w:sz w:val="19"/>
          <w:szCs w:val="19"/>
        </w:rPr>
        <w:t xml:space="preserve"> Design engineer responsible for parking lot and playground grading plan for 6 acre site, as part of a renovation project.</w:t>
      </w:r>
    </w:p>
    <w:p w14:paraId="37C6D901" w14:textId="77777777" w:rsidR="00E67043" w:rsidRDefault="00E67043"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bCs/>
          <w:sz w:val="19"/>
          <w:szCs w:val="19"/>
        </w:rPr>
      </w:pPr>
    </w:p>
    <w:p w14:paraId="026195CD" w14:textId="42AD9E30" w:rsidR="00DC6C33" w:rsidRDefault="00DC6C33"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DC6C33">
        <w:rPr>
          <w:rFonts w:ascii="Arial" w:hAnsi="Arial" w:cs="Arial"/>
          <w:b/>
          <w:bCs/>
          <w:sz w:val="19"/>
          <w:szCs w:val="19"/>
        </w:rPr>
        <w:t>Port Authority of New York and New Jersey</w:t>
      </w:r>
      <w:r w:rsidR="00745BB0">
        <w:rPr>
          <w:rFonts w:ascii="Arial" w:hAnsi="Arial" w:cs="Arial"/>
          <w:b/>
          <w:bCs/>
          <w:sz w:val="19"/>
          <w:szCs w:val="19"/>
        </w:rPr>
        <w:t xml:space="preserve"> (PANYNJ)</w:t>
      </w:r>
      <w:r w:rsidRPr="00DC6C33">
        <w:rPr>
          <w:rFonts w:ascii="Arial" w:hAnsi="Arial" w:cs="Arial"/>
          <w:b/>
          <w:bCs/>
          <w:sz w:val="19"/>
          <w:szCs w:val="19"/>
        </w:rPr>
        <w:t>, LaGuardia Airport Utility Relocation for P2 Garage, Queens, NY</w:t>
      </w:r>
      <w:r w:rsidRPr="00745BB0">
        <w:rPr>
          <w:rFonts w:ascii="Arial" w:hAnsi="Arial" w:cs="Arial"/>
          <w:b/>
          <w:bCs/>
          <w:sz w:val="19"/>
          <w:szCs w:val="19"/>
        </w:rPr>
        <w:t xml:space="preserve"> -</w:t>
      </w:r>
      <w:r w:rsidRPr="00DC6C33">
        <w:rPr>
          <w:rFonts w:ascii="Arial" w:hAnsi="Arial" w:cs="Arial"/>
          <w:sz w:val="19"/>
          <w:szCs w:val="19"/>
        </w:rPr>
        <w:t xml:space="preserve"> Design engineer responsible for temporary water and storm sewer relocations for parking garage demolition and airport terminal headhouse construction on a 12 acre site.</w:t>
      </w:r>
    </w:p>
    <w:p w14:paraId="6A2382CC" w14:textId="77777777" w:rsidR="00DA40B1" w:rsidRDefault="00DA40B1"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0DD04B90" w14:textId="663F1C4D" w:rsidR="00DA40B1" w:rsidRDefault="00745BB0"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Pr>
          <w:rFonts w:ascii="Arial" w:hAnsi="Arial" w:cs="Arial"/>
          <w:b/>
          <w:bCs/>
          <w:sz w:val="19"/>
          <w:szCs w:val="19"/>
        </w:rPr>
        <w:t>PANYNJ</w:t>
      </w:r>
      <w:r w:rsidR="00DA40B1" w:rsidRPr="00DC6C33">
        <w:rPr>
          <w:rFonts w:ascii="Arial" w:hAnsi="Arial" w:cs="Arial"/>
          <w:b/>
          <w:bCs/>
          <w:sz w:val="19"/>
          <w:szCs w:val="19"/>
        </w:rPr>
        <w:t xml:space="preserve">, </w:t>
      </w:r>
      <w:r w:rsidR="00DA40B1" w:rsidRPr="00DA40B1">
        <w:rPr>
          <w:rFonts w:ascii="Arial" w:hAnsi="Arial" w:cs="Arial"/>
          <w:b/>
          <w:bCs/>
          <w:sz w:val="19"/>
          <w:szCs w:val="19"/>
        </w:rPr>
        <w:t>Newark Airport Terminal 1 TDS Alignment</w:t>
      </w:r>
      <w:r w:rsidR="00DA40B1" w:rsidRPr="00DC6C33">
        <w:rPr>
          <w:rFonts w:ascii="Arial" w:hAnsi="Arial" w:cs="Arial"/>
          <w:b/>
          <w:bCs/>
          <w:sz w:val="19"/>
          <w:szCs w:val="19"/>
        </w:rPr>
        <w:t xml:space="preserve">, </w:t>
      </w:r>
      <w:r w:rsidR="00DA40B1">
        <w:rPr>
          <w:rFonts w:ascii="Arial" w:hAnsi="Arial" w:cs="Arial"/>
          <w:b/>
          <w:bCs/>
          <w:sz w:val="19"/>
          <w:szCs w:val="19"/>
        </w:rPr>
        <w:t>Newark</w:t>
      </w:r>
      <w:r w:rsidR="00DA40B1" w:rsidRPr="00DC6C33">
        <w:rPr>
          <w:rFonts w:ascii="Arial" w:hAnsi="Arial" w:cs="Arial"/>
          <w:b/>
          <w:bCs/>
          <w:sz w:val="19"/>
          <w:szCs w:val="19"/>
        </w:rPr>
        <w:t>, N</w:t>
      </w:r>
      <w:r w:rsidR="00DA40B1">
        <w:rPr>
          <w:rFonts w:ascii="Arial" w:hAnsi="Arial" w:cs="Arial"/>
          <w:b/>
          <w:bCs/>
          <w:sz w:val="19"/>
          <w:szCs w:val="19"/>
        </w:rPr>
        <w:t>J</w:t>
      </w:r>
      <w:r w:rsidR="00DA40B1" w:rsidRPr="00745BB0">
        <w:rPr>
          <w:rFonts w:ascii="Arial" w:hAnsi="Arial" w:cs="Arial"/>
          <w:b/>
          <w:bCs/>
          <w:sz w:val="19"/>
          <w:szCs w:val="19"/>
        </w:rPr>
        <w:t xml:space="preserve"> -</w:t>
      </w:r>
      <w:r w:rsidR="00DA40B1" w:rsidRPr="00DC6C33">
        <w:rPr>
          <w:rFonts w:ascii="Arial" w:hAnsi="Arial" w:cs="Arial"/>
          <w:sz w:val="19"/>
          <w:szCs w:val="19"/>
        </w:rPr>
        <w:t xml:space="preserve"> Design engineer responsible for </w:t>
      </w:r>
      <w:r w:rsidR="00DA40B1">
        <w:rPr>
          <w:rFonts w:ascii="Arial" w:hAnsi="Arial" w:cs="Arial"/>
          <w:sz w:val="19"/>
          <w:szCs w:val="19"/>
        </w:rPr>
        <w:t xml:space="preserve">routing a 20’ wide </w:t>
      </w:r>
      <w:r w:rsidR="00AD33F0">
        <w:rPr>
          <w:rFonts w:ascii="Arial" w:hAnsi="Arial" w:cs="Arial"/>
          <w:sz w:val="19"/>
          <w:szCs w:val="19"/>
        </w:rPr>
        <w:t xml:space="preserve">water </w:t>
      </w:r>
      <w:r w:rsidR="00DA40B1">
        <w:rPr>
          <w:rFonts w:ascii="Arial" w:hAnsi="Arial" w:cs="Arial"/>
          <w:sz w:val="19"/>
          <w:szCs w:val="19"/>
        </w:rPr>
        <w:t>utility corridor through 1600’ of existing utilities in airport parking lot</w:t>
      </w:r>
      <w:r w:rsidR="00AD33F0">
        <w:rPr>
          <w:rFonts w:ascii="Arial" w:hAnsi="Arial" w:cs="Arial"/>
          <w:sz w:val="19"/>
          <w:szCs w:val="19"/>
        </w:rPr>
        <w:t xml:space="preserve"> and producing alignment plans, profiles and cross sections.</w:t>
      </w:r>
    </w:p>
    <w:p w14:paraId="7E83EE73" w14:textId="77777777" w:rsidR="00DC6C33" w:rsidRDefault="00DC6C33"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p>
    <w:p w14:paraId="36F56754" w14:textId="71692766" w:rsidR="008B7F29" w:rsidRPr="00772205" w:rsidRDefault="008B7F29" w:rsidP="00745BB0">
      <w:pPr>
        <w:jc w:val="both"/>
        <w:rPr>
          <w:rFonts w:ascii="Calibri" w:hAnsi="Calibri" w:cs="Calibri"/>
          <w:sz w:val="22"/>
          <w:szCs w:val="22"/>
        </w:rPr>
      </w:pPr>
      <w:r w:rsidRPr="00772205">
        <w:rPr>
          <w:rFonts w:ascii="Calibri" w:hAnsi="Calibri" w:cs="Calibri"/>
          <w:b/>
          <w:kern w:val="20"/>
          <w:sz w:val="22"/>
          <w:szCs w:val="22"/>
        </w:rPr>
        <w:t>City of Philadelphia Water Department</w:t>
      </w:r>
      <w:r w:rsidR="00745BB0">
        <w:rPr>
          <w:rFonts w:ascii="Calibri" w:hAnsi="Calibri" w:cs="Calibri"/>
          <w:b/>
          <w:kern w:val="20"/>
          <w:sz w:val="22"/>
          <w:szCs w:val="22"/>
        </w:rPr>
        <w:t xml:space="preserve"> (PWD)</w:t>
      </w:r>
      <w:r w:rsidRPr="00772205">
        <w:rPr>
          <w:rFonts w:ascii="Calibri" w:hAnsi="Calibri" w:cs="Calibri"/>
          <w:b/>
          <w:kern w:val="20"/>
          <w:sz w:val="22"/>
          <w:szCs w:val="22"/>
        </w:rPr>
        <w:t>, General Engineering Services for Water Main, Sewer and Storm Water Capital Program on an “On-Call” Basis, 2015 to Present, Philadelphia, PA</w:t>
      </w:r>
      <w:r w:rsidR="00745BB0">
        <w:rPr>
          <w:rFonts w:ascii="Calibri" w:hAnsi="Calibri" w:cs="Calibri"/>
          <w:b/>
          <w:kern w:val="20"/>
          <w:sz w:val="22"/>
          <w:szCs w:val="22"/>
        </w:rPr>
        <w:t xml:space="preserve"> -</w:t>
      </w:r>
      <w:r w:rsidRPr="00772205">
        <w:rPr>
          <w:rFonts w:ascii="Calibri" w:hAnsi="Calibri" w:cs="Calibri"/>
          <w:kern w:val="20"/>
          <w:sz w:val="22"/>
          <w:szCs w:val="22"/>
        </w:rPr>
        <w:t xml:space="preserve"> </w:t>
      </w:r>
      <w:r w:rsidR="00B319C1" w:rsidRPr="00B319C1">
        <w:rPr>
          <w:rFonts w:ascii="Calibri" w:hAnsi="Calibri" w:cs="Calibri"/>
          <w:kern w:val="20"/>
          <w:sz w:val="22"/>
          <w:szCs w:val="22"/>
        </w:rPr>
        <w:t xml:space="preserve">Design engineer responsible for </w:t>
      </w:r>
      <w:r w:rsidR="0056652A">
        <w:rPr>
          <w:rFonts w:ascii="Calibri" w:hAnsi="Calibri" w:cs="Calibri"/>
          <w:kern w:val="20"/>
          <w:sz w:val="22"/>
          <w:szCs w:val="22"/>
        </w:rPr>
        <w:t>5</w:t>
      </w:r>
      <w:r w:rsidR="00B319C1" w:rsidRPr="00B319C1">
        <w:rPr>
          <w:rFonts w:ascii="Calibri" w:hAnsi="Calibri" w:cs="Calibri"/>
          <w:kern w:val="20"/>
          <w:sz w:val="22"/>
          <w:szCs w:val="22"/>
        </w:rPr>
        <w:t xml:space="preserve"> block</w:t>
      </w:r>
      <w:r w:rsidR="0056652A">
        <w:rPr>
          <w:rFonts w:ascii="Calibri" w:hAnsi="Calibri" w:cs="Calibri"/>
          <w:kern w:val="20"/>
          <w:sz w:val="22"/>
          <w:szCs w:val="22"/>
        </w:rPr>
        <w:t>s</w:t>
      </w:r>
      <w:r w:rsidR="00B319C1" w:rsidRPr="00B319C1">
        <w:rPr>
          <w:rFonts w:ascii="Calibri" w:hAnsi="Calibri" w:cs="Calibri"/>
          <w:kern w:val="20"/>
          <w:sz w:val="22"/>
          <w:szCs w:val="22"/>
        </w:rPr>
        <w:t xml:space="preserve"> (</w:t>
      </w:r>
      <w:r w:rsidR="0056652A">
        <w:rPr>
          <w:rFonts w:ascii="Calibri" w:hAnsi="Calibri" w:cs="Calibri"/>
          <w:kern w:val="20"/>
          <w:sz w:val="22"/>
          <w:szCs w:val="22"/>
        </w:rPr>
        <w:t>19</w:t>
      </w:r>
      <w:r w:rsidR="00B319C1" w:rsidRPr="00B319C1">
        <w:rPr>
          <w:rFonts w:ascii="Calibri" w:hAnsi="Calibri" w:cs="Calibri"/>
          <w:kern w:val="20"/>
          <w:sz w:val="22"/>
          <w:szCs w:val="22"/>
        </w:rPr>
        <w:t>00') of roadway regrading and designing 17</w:t>
      </w:r>
      <w:r w:rsidR="0056652A">
        <w:rPr>
          <w:rFonts w:ascii="Calibri" w:hAnsi="Calibri" w:cs="Calibri"/>
          <w:kern w:val="20"/>
          <w:sz w:val="22"/>
          <w:szCs w:val="22"/>
        </w:rPr>
        <w:t>9</w:t>
      </w:r>
      <w:r w:rsidR="00B319C1" w:rsidRPr="00B319C1">
        <w:rPr>
          <w:rFonts w:ascii="Calibri" w:hAnsi="Calibri" w:cs="Calibri"/>
          <w:kern w:val="20"/>
          <w:sz w:val="22"/>
          <w:szCs w:val="22"/>
        </w:rPr>
        <w:t xml:space="preserve"> ADA curb ramps in compliance with Dept. Of Streets </w:t>
      </w:r>
      <w:r w:rsidR="0056652A">
        <w:rPr>
          <w:rFonts w:ascii="Calibri" w:hAnsi="Calibri" w:cs="Calibri"/>
          <w:kern w:val="20"/>
          <w:sz w:val="22"/>
          <w:szCs w:val="22"/>
        </w:rPr>
        <w:t xml:space="preserve">and PennDOT </w:t>
      </w:r>
      <w:r w:rsidR="00B319C1" w:rsidRPr="00B319C1">
        <w:rPr>
          <w:rFonts w:ascii="Calibri" w:hAnsi="Calibri" w:cs="Calibri"/>
          <w:kern w:val="20"/>
          <w:sz w:val="22"/>
          <w:szCs w:val="22"/>
        </w:rPr>
        <w:t>standards</w:t>
      </w:r>
      <w:r w:rsidR="009E7753">
        <w:rPr>
          <w:rFonts w:ascii="Calibri" w:hAnsi="Calibri" w:cs="Calibri"/>
          <w:kern w:val="20"/>
          <w:sz w:val="22"/>
          <w:szCs w:val="22"/>
        </w:rPr>
        <w:t>. The improvements are</w:t>
      </w:r>
      <w:r w:rsidR="00B319C1" w:rsidRPr="00B319C1">
        <w:rPr>
          <w:rFonts w:ascii="Calibri" w:hAnsi="Calibri" w:cs="Calibri"/>
          <w:kern w:val="20"/>
          <w:sz w:val="22"/>
          <w:szCs w:val="22"/>
        </w:rPr>
        <w:t xml:space="preserve"> part of </w:t>
      </w:r>
      <w:r w:rsidR="00552278">
        <w:rPr>
          <w:rFonts w:ascii="Calibri" w:hAnsi="Calibri" w:cs="Calibri"/>
          <w:kern w:val="20"/>
          <w:sz w:val="22"/>
          <w:szCs w:val="22"/>
        </w:rPr>
        <w:t>a</w:t>
      </w:r>
      <w:r w:rsidR="00B319C1" w:rsidRPr="00B319C1">
        <w:rPr>
          <w:rFonts w:ascii="Calibri" w:hAnsi="Calibri" w:cs="Calibri"/>
          <w:kern w:val="20"/>
          <w:sz w:val="22"/>
          <w:szCs w:val="22"/>
        </w:rPr>
        <w:t xml:space="preserve"> rehabilitation project with multi block storm sewer and water main replacement</w:t>
      </w:r>
      <w:r w:rsidR="00525C78">
        <w:rPr>
          <w:rFonts w:ascii="Calibri" w:hAnsi="Calibri" w:cs="Calibri"/>
          <w:kern w:val="20"/>
          <w:sz w:val="22"/>
          <w:szCs w:val="22"/>
        </w:rPr>
        <w:t>,</w:t>
      </w:r>
      <w:r w:rsidR="00552278">
        <w:rPr>
          <w:rFonts w:ascii="Calibri" w:hAnsi="Calibri" w:cs="Calibri"/>
          <w:kern w:val="20"/>
          <w:sz w:val="22"/>
          <w:szCs w:val="22"/>
        </w:rPr>
        <w:t xml:space="preserve"> as well as green infrastructure</w:t>
      </w:r>
      <w:r w:rsidR="009E7753">
        <w:rPr>
          <w:rFonts w:ascii="Calibri" w:hAnsi="Calibri" w:cs="Calibri"/>
          <w:sz w:val="22"/>
          <w:szCs w:val="22"/>
        </w:rPr>
        <w:t>, with work performed within</w:t>
      </w:r>
      <w:r w:rsidRPr="00772205">
        <w:rPr>
          <w:rFonts w:ascii="Calibri" w:hAnsi="Calibri" w:cs="Calibri"/>
          <w:sz w:val="22"/>
          <w:szCs w:val="22"/>
        </w:rPr>
        <w:t xml:space="preserve"> the following tasks under this “On-Call” agreement:</w:t>
      </w:r>
    </w:p>
    <w:p w14:paraId="7F89BFDA" w14:textId="77777777" w:rsidR="008B7F29" w:rsidRPr="00772205" w:rsidRDefault="008B7F29" w:rsidP="00745BB0">
      <w:pPr>
        <w:spacing w:line="120" w:lineRule="exact"/>
        <w:ind w:left="1166"/>
        <w:jc w:val="both"/>
        <w:rPr>
          <w:rFonts w:ascii="Calibri" w:hAnsi="Calibri" w:cs="Calibri"/>
          <w:bCs/>
          <w:color w:val="000000"/>
          <w:sz w:val="22"/>
          <w:szCs w:val="22"/>
        </w:rPr>
      </w:pPr>
    </w:p>
    <w:p w14:paraId="18F72887" w14:textId="4D993808" w:rsidR="008B7F29" w:rsidRPr="00B319C1" w:rsidRDefault="008B7F29"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Task 1: Work No. S-40851, Hope Street Roadway Grading</w:t>
      </w:r>
    </w:p>
    <w:p w14:paraId="5CDA81D5"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3: Work No. S-40902-RD, Nicetown/Logan Base Plans </w:t>
      </w:r>
    </w:p>
    <w:p w14:paraId="45B3AA76"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Task 4: Work No. S-20466-RD, Washington Square West/Rittenhouse ADA Ramps</w:t>
      </w:r>
    </w:p>
    <w:p w14:paraId="30ABC2D1"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6: Work No. S-40975-RDG, Strawberry Mansion Sewer and Water Main Improvements and Green Street Infrastructure </w:t>
      </w:r>
    </w:p>
    <w:p w14:paraId="485D9CFF"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lastRenderedPageBreak/>
        <w:t xml:space="preserve">Task 7: Work No. W-20448-D, Shawmont Avenue and Eva Street Roadway Grading </w:t>
      </w:r>
    </w:p>
    <w:p w14:paraId="4A5CD101"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8: Work No. S-40852-RD, Mill Creek ADA Curb Ramps </w:t>
      </w:r>
    </w:p>
    <w:p w14:paraId="65CB028E"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9: Work No. S-41025-RDG, Hunting Park/East Tioga Sewer and Water Main Improvements and Green Street Infrastructure </w:t>
      </w:r>
    </w:p>
    <w:p w14:paraId="382DF0B5"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10: Work No. W-20562-DG, Point Breeze Water Main Relay and Green Street Infrastructure </w:t>
      </w:r>
    </w:p>
    <w:p w14:paraId="7A45C767"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12: Work No. S-40856-RDG, Brewerytown ADA Curb Ramps </w:t>
      </w:r>
    </w:p>
    <w:p w14:paraId="61FFA650"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13: Work No. W-20416-D, Rittenhouse Square ADA Curb Ramps </w:t>
      </w:r>
    </w:p>
    <w:p w14:paraId="2F7C5E58"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15: Work No. W-20483-DG, Lawndale ADA Curb Ramps </w:t>
      </w:r>
    </w:p>
    <w:p w14:paraId="513C31C1"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16: Work No. W-20513-DG, Mayfair ADA Curb Ramps </w:t>
      </w:r>
    </w:p>
    <w:p w14:paraId="76F9AA8E"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Task 18: Work No. W-20615-D, 69</w:t>
      </w:r>
      <w:r w:rsidRPr="00772205">
        <w:rPr>
          <w:rFonts w:ascii="Calibri" w:hAnsi="Calibri" w:cs="Calibri"/>
          <w:b/>
          <w:i/>
          <w:color w:val="000000"/>
          <w:kern w:val="20"/>
          <w:sz w:val="22"/>
          <w:szCs w:val="22"/>
          <w:vertAlign w:val="superscript"/>
        </w:rPr>
        <w:t>th</w:t>
      </w:r>
      <w:r w:rsidRPr="00772205">
        <w:rPr>
          <w:rFonts w:ascii="Calibri" w:hAnsi="Calibri" w:cs="Calibri"/>
          <w:b/>
          <w:i/>
          <w:color w:val="000000"/>
          <w:kern w:val="20"/>
          <w:sz w:val="22"/>
          <w:szCs w:val="22"/>
        </w:rPr>
        <w:t xml:space="preserve"> Brewerytown Water Main Relay </w:t>
      </w:r>
    </w:p>
    <w:p w14:paraId="631107EA"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sz w:val="22"/>
          <w:szCs w:val="22"/>
        </w:rPr>
      </w:pPr>
      <w:r w:rsidRPr="00772205">
        <w:rPr>
          <w:rFonts w:ascii="Calibri" w:hAnsi="Calibri" w:cs="Calibri"/>
          <w:b/>
          <w:i/>
          <w:color w:val="000000"/>
          <w:kern w:val="20"/>
          <w:sz w:val="22"/>
          <w:szCs w:val="22"/>
        </w:rPr>
        <w:t>Task 19: Work No. S-41105-RD, Haddington Sewer and Water Main Improvements and Green Street Infrastructure</w:t>
      </w:r>
    </w:p>
    <w:p w14:paraId="6A4CB06A" w14:textId="77777777" w:rsidR="00C01CE6" w:rsidRDefault="00C01CE6"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p>
    <w:p w14:paraId="4B512ACB" w14:textId="474076B7" w:rsidR="008B7F29" w:rsidRDefault="00745BB0" w:rsidP="00745BB0">
      <w:pPr>
        <w:jc w:val="both"/>
        <w:rPr>
          <w:rFonts w:ascii="Calibri" w:hAnsi="Calibri" w:cs="Calibri"/>
          <w:sz w:val="22"/>
          <w:szCs w:val="22"/>
        </w:rPr>
      </w:pPr>
      <w:r>
        <w:rPr>
          <w:rFonts w:ascii="Calibri" w:hAnsi="Calibri" w:cs="Calibri"/>
          <w:b/>
          <w:kern w:val="20"/>
          <w:sz w:val="22"/>
          <w:szCs w:val="22"/>
        </w:rPr>
        <w:t>PWD</w:t>
      </w:r>
      <w:r w:rsidR="008B7F29" w:rsidRPr="00772205">
        <w:rPr>
          <w:rFonts w:ascii="Calibri" w:hAnsi="Calibri" w:cs="Calibri"/>
          <w:b/>
          <w:kern w:val="20"/>
          <w:sz w:val="22"/>
          <w:szCs w:val="22"/>
        </w:rPr>
        <w:t xml:space="preserve">, General Engineering Services for Water Main, Sewer and Storm Water Capital Program on an “On-Call” Basis </w:t>
      </w:r>
      <w:r>
        <w:rPr>
          <w:rFonts w:ascii="Calibri" w:hAnsi="Calibri" w:cs="Calibri"/>
          <w:b/>
          <w:kern w:val="20"/>
          <w:sz w:val="22"/>
          <w:szCs w:val="22"/>
        </w:rPr>
        <w:t>D</w:t>
      </w:r>
      <w:r w:rsidR="008B7F29" w:rsidRPr="00772205">
        <w:rPr>
          <w:rFonts w:ascii="Calibri" w:hAnsi="Calibri" w:cs="Calibri"/>
          <w:b/>
          <w:kern w:val="20"/>
          <w:sz w:val="22"/>
          <w:szCs w:val="22"/>
        </w:rPr>
        <w:t xml:space="preserve">uring 2011 - 2015, Philadelphia, PA - </w:t>
      </w:r>
      <w:r w:rsidR="009E7753" w:rsidRPr="00B319C1">
        <w:rPr>
          <w:rFonts w:ascii="Calibri" w:hAnsi="Calibri" w:cs="Calibri"/>
          <w:kern w:val="20"/>
          <w:sz w:val="22"/>
          <w:szCs w:val="22"/>
        </w:rPr>
        <w:t xml:space="preserve">Design engineer responsible for </w:t>
      </w:r>
      <w:r w:rsidR="009E7753">
        <w:rPr>
          <w:rFonts w:ascii="Calibri" w:hAnsi="Calibri" w:cs="Calibri"/>
          <w:kern w:val="20"/>
          <w:sz w:val="22"/>
          <w:szCs w:val="22"/>
        </w:rPr>
        <w:t>3</w:t>
      </w:r>
      <w:r w:rsidR="009E7753" w:rsidRPr="00B319C1">
        <w:rPr>
          <w:rFonts w:ascii="Calibri" w:hAnsi="Calibri" w:cs="Calibri"/>
          <w:kern w:val="20"/>
          <w:sz w:val="22"/>
          <w:szCs w:val="22"/>
        </w:rPr>
        <w:t xml:space="preserve"> block</w:t>
      </w:r>
      <w:r w:rsidR="009E7753">
        <w:rPr>
          <w:rFonts w:ascii="Calibri" w:hAnsi="Calibri" w:cs="Calibri"/>
          <w:kern w:val="20"/>
          <w:sz w:val="22"/>
          <w:szCs w:val="22"/>
        </w:rPr>
        <w:t>s</w:t>
      </w:r>
      <w:r w:rsidR="009E7753" w:rsidRPr="00B319C1">
        <w:rPr>
          <w:rFonts w:ascii="Calibri" w:hAnsi="Calibri" w:cs="Calibri"/>
          <w:kern w:val="20"/>
          <w:sz w:val="22"/>
          <w:szCs w:val="22"/>
        </w:rPr>
        <w:t xml:space="preserve"> (</w:t>
      </w:r>
      <w:r w:rsidR="009E7753">
        <w:rPr>
          <w:rFonts w:ascii="Calibri" w:hAnsi="Calibri" w:cs="Calibri"/>
          <w:kern w:val="20"/>
          <w:sz w:val="22"/>
          <w:szCs w:val="22"/>
        </w:rPr>
        <w:t>11</w:t>
      </w:r>
      <w:r w:rsidR="009E7753" w:rsidRPr="00B319C1">
        <w:rPr>
          <w:rFonts w:ascii="Calibri" w:hAnsi="Calibri" w:cs="Calibri"/>
          <w:kern w:val="20"/>
          <w:sz w:val="22"/>
          <w:szCs w:val="22"/>
        </w:rPr>
        <w:t xml:space="preserve">00') of roadway regrading and designing </w:t>
      </w:r>
      <w:r w:rsidR="009E7753">
        <w:rPr>
          <w:rFonts w:ascii="Calibri" w:hAnsi="Calibri" w:cs="Calibri"/>
          <w:kern w:val="20"/>
          <w:sz w:val="22"/>
          <w:szCs w:val="22"/>
        </w:rPr>
        <w:t>51</w:t>
      </w:r>
      <w:r w:rsidR="009E7753" w:rsidRPr="00B319C1">
        <w:rPr>
          <w:rFonts w:ascii="Calibri" w:hAnsi="Calibri" w:cs="Calibri"/>
          <w:kern w:val="20"/>
          <w:sz w:val="22"/>
          <w:szCs w:val="22"/>
        </w:rPr>
        <w:t xml:space="preserve"> ADA curb ramps in compliance with Dept. Of Streets </w:t>
      </w:r>
      <w:r w:rsidR="009E7753">
        <w:rPr>
          <w:rFonts w:ascii="Calibri" w:hAnsi="Calibri" w:cs="Calibri"/>
          <w:kern w:val="20"/>
          <w:sz w:val="22"/>
          <w:szCs w:val="22"/>
        </w:rPr>
        <w:t xml:space="preserve">and PennDOT </w:t>
      </w:r>
      <w:r w:rsidR="009E7753" w:rsidRPr="00B319C1">
        <w:rPr>
          <w:rFonts w:ascii="Calibri" w:hAnsi="Calibri" w:cs="Calibri"/>
          <w:kern w:val="20"/>
          <w:sz w:val="22"/>
          <w:szCs w:val="22"/>
        </w:rPr>
        <w:t>standards</w:t>
      </w:r>
      <w:r w:rsidR="009E7753">
        <w:rPr>
          <w:rFonts w:ascii="Calibri" w:hAnsi="Calibri" w:cs="Calibri"/>
          <w:kern w:val="20"/>
          <w:sz w:val="22"/>
          <w:szCs w:val="22"/>
        </w:rPr>
        <w:t>.</w:t>
      </w:r>
      <w:r w:rsidR="009E7753" w:rsidRPr="00B319C1">
        <w:rPr>
          <w:rFonts w:ascii="Calibri" w:hAnsi="Calibri" w:cs="Calibri"/>
          <w:kern w:val="20"/>
          <w:sz w:val="22"/>
          <w:szCs w:val="22"/>
        </w:rPr>
        <w:t xml:space="preserve"> </w:t>
      </w:r>
      <w:r w:rsidR="009E7753">
        <w:rPr>
          <w:rFonts w:ascii="Calibri" w:hAnsi="Calibri" w:cs="Calibri"/>
          <w:kern w:val="20"/>
          <w:sz w:val="22"/>
          <w:szCs w:val="22"/>
        </w:rPr>
        <w:t>The improvements are</w:t>
      </w:r>
      <w:r w:rsidR="009E7753" w:rsidRPr="00B319C1">
        <w:rPr>
          <w:rFonts w:ascii="Calibri" w:hAnsi="Calibri" w:cs="Calibri"/>
          <w:kern w:val="20"/>
          <w:sz w:val="22"/>
          <w:szCs w:val="22"/>
        </w:rPr>
        <w:t xml:space="preserve"> part of </w:t>
      </w:r>
      <w:r w:rsidR="009E7753">
        <w:rPr>
          <w:rFonts w:ascii="Calibri" w:hAnsi="Calibri" w:cs="Calibri"/>
          <w:kern w:val="20"/>
          <w:sz w:val="22"/>
          <w:szCs w:val="22"/>
        </w:rPr>
        <w:t>a</w:t>
      </w:r>
      <w:r w:rsidR="009E7753" w:rsidRPr="00B319C1">
        <w:rPr>
          <w:rFonts w:ascii="Calibri" w:hAnsi="Calibri" w:cs="Calibri"/>
          <w:kern w:val="20"/>
          <w:sz w:val="22"/>
          <w:szCs w:val="22"/>
        </w:rPr>
        <w:t xml:space="preserve"> rehabilitation project with multi block storm sewer and water main replacement</w:t>
      </w:r>
      <w:r w:rsidR="00525C78">
        <w:rPr>
          <w:rFonts w:ascii="Calibri" w:hAnsi="Calibri" w:cs="Calibri"/>
          <w:kern w:val="20"/>
          <w:sz w:val="22"/>
          <w:szCs w:val="22"/>
        </w:rPr>
        <w:t>,</w:t>
      </w:r>
      <w:r w:rsidR="009E7753">
        <w:rPr>
          <w:rFonts w:ascii="Calibri" w:hAnsi="Calibri" w:cs="Calibri"/>
          <w:kern w:val="20"/>
          <w:sz w:val="22"/>
          <w:szCs w:val="22"/>
        </w:rPr>
        <w:t xml:space="preserve"> as well as green infrastructure</w:t>
      </w:r>
      <w:r w:rsidR="009E7753">
        <w:rPr>
          <w:rFonts w:ascii="Calibri" w:hAnsi="Calibri" w:cs="Calibri"/>
          <w:sz w:val="22"/>
          <w:szCs w:val="22"/>
        </w:rPr>
        <w:t>, with work performed within</w:t>
      </w:r>
      <w:r w:rsidR="009E7753" w:rsidRPr="00772205">
        <w:rPr>
          <w:rFonts w:ascii="Calibri" w:hAnsi="Calibri" w:cs="Calibri"/>
          <w:sz w:val="22"/>
          <w:szCs w:val="22"/>
        </w:rPr>
        <w:t xml:space="preserve"> the following tasks under this “On-Call” agreement:</w:t>
      </w:r>
    </w:p>
    <w:p w14:paraId="269C8F22" w14:textId="77777777" w:rsidR="009E7753" w:rsidRPr="00772205" w:rsidRDefault="009E7753" w:rsidP="00745BB0">
      <w:pPr>
        <w:jc w:val="both"/>
        <w:rPr>
          <w:rFonts w:ascii="Calibri" w:hAnsi="Calibri" w:cs="Calibri"/>
          <w:sz w:val="22"/>
          <w:szCs w:val="22"/>
        </w:rPr>
      </w:pPr>
    </w:p>
    <w:p w14:paraId="03E38318"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1: Work No. S-50055-G, Various locations in University City </w:t>
      </w:r>
    </w:p>
    <w:p w14:paraId="4A28DEEC"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2: Work No. S-40821-RD, S. 9th Street and Mifflin Street </w:t>
      </w:r>
    </w:p>
    <w:p w14:paraId="548EF47C"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6: Work No. W-20474-D, Benner Street and Lawndale Avenue </w:t>
      </w:r>
    </w:p>
    <w:p w14:paraId="0B461CA1"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7: Work No. W-20444-D, Ridge Avenue and Fairmount Avenue </w:t>
      </w:r>
    </w:p>
    <w:p w14:paraId="1BC50F54" w14:textId="77777777" w:rsidR="008B7F29" w:rsidRPr="00772205" w:rsidRDefault="008B7F29" w:rsidP="00745BB0">
      <w:pPr>
        <w:widowControl/>
        <w:numPr>
          <w:ilvl w:val="0"/>
          <w:numId w:val="6"/>
        </w:numPr>
        <w:autoSpaceDE/>
        <w:autoSpaceDN/>
        <w:adjustRightInd/>
        <w:ind w:left="810" w:hanging="270"/>
        <w:contextualSpacing/>
        <w:jc w:val="both"/>
        <w:rPr>
          <w:rFonts w:ascii="Calibri" w:hAnsi="Calibri" w:cs="Calibri"/>
          <w:sz w:val="22"/>
          <w:szCs w:val="22"/>
        </w:rPr>
      </w:pPr>
      <w:r w:rsidRPr="00772205">
        <w:rPr>
          <w:rFonts w:ascii="Calibri" w:hAnsi="Calibri" w:cs="Calibri"/>
          <w:b/>
          <w:i/>
          <w:color w:val="000000"/>
          <w:kern w:val="20"/>
          <w:sz w:val="22"/>
          <w:szCs w:val="22"/>
        </w:rPr>
        <w:t>Task 8: Work No. S-40361-RD, 69</w:t>
      </w:r>
      <w:r w:rsidRPr="00772205">
        <w:rPr>
          <w:rFonts w:ascii="Calibri" w:hAnsi="Calibri" w:cs="Calibri"/>
          <w:b/>
          <w:i/>
          <w:color w:val="000000"/>
          <w:kern w:val="20"/>
          <w:sz w:val="22"/>
          <w:szCs w:val="22"/>
          <w:vertAlign w:val="superscript"/>
        </w:rPr>
        <w:t>th</w:t>
      </w:r>
      <w:r w:rsidRPr="00772205">
        <w:rPr>
          <w:rFonts w:ascii="Calibri" w:hAnsi="Calibri" w:cs="Calibri"/>
          <w:b/>
          <w:i/>
          <w:color w:val="000000"/>
          <w:kern w:val="20"/>
          <w:sz w:val="22"/>
          <w:szCs w:val="22"/>
        </w:rPr>
        <w:t xml:space="preserve"> Avenue and Broad Street </w:t>
      </w:r>
    </w:p>
    <w:p w14:paraId="408CE31F" w14:textId="77777777" w:rsidR="00C01CE6" w:rsidRPr="00772205" w:rsidRDefault="00C01CE6" w:rsidP="00745BB0">
      <w:pPr>
        <w:jc w:val="both"/>
        <w:rPr>
          <w:rFonts w:ascii="Calibri" w:hAnsi="Calibri" w:cs="Calibri"/>
          <w:b/>
          <w:kern w:val="20"/>
          <w:sz w:val="22"/>
          <w:szCs w:val="22"/>
        </w:rPr>
      </w:pPr>
    </w:p>
    <w:p w14:paraId="2F26AC65" w14:textId="040468F3" w:rsidR="008B7F29" w:rsidRPr="00772205" w:rsidRDefault="00745BB0" w:rsidP="00745BB0">
      <w:pPr>
        <w:jc w:val="both"/>
        <w:rPr>
          <w:rFonts w:ascii="Calibri" w:hAnsi="Calibri" w:cs="Calibri"/>
          <w:sz w:val="22"/>
          <w:szCs w:val="22"/>
        </w:rPr>
      </w:pPr>
      <w:r>
        <w:rPr>
          <w:rFonts w:ascii="Calibri" w:hAnsi="Calibri" w:cs="Calibri"/>
          <w:b/>
          <w:kern w:val="20"/>
          <w:sz w:val="22"/>
          <w:szCs w:val="22"/>
        </w:rPr>
        <w:t>PWD</w:t>
      </w:r>
      <w:r w:rsidR="008B7F29" w:rsidRPr="00772205">
        <w:rPr>
          <w:rFonts w:ascii="Calibri" w:hAnsi="Calibri" w:cs="Calibri"/>
          <w:b/>
          <w:kern w:val="20"/>
          <w:sz w:val="22"/>
          <w:szCs w:val="22"/>
        </w:rPr>
        <w:t>, General Engineering Services for Water Main, Sewer and Storm Water Capital Program on an “On-Call” Basis, 200</w:t>
      </w:r>
      <w:r w:rsidR="008B7F29">
        <w:rPr>
          <w:rFonts w:ascii="Calibri" w:hAnsi="Calibri" w:cs="Calibri"/>
          <w:b/>
          <w:kern w:val="20"/>
          <w:sz w:val="22"/>
          <w:szCs w:val="22"/>
        </w:rPr>
        <w:t>7</w:t>
      </w:r>
      <w:r w:rsidR="008B7F29" w:rsidRPr="00772205">
        <w:rPr>
          <w:rFonts w:ascii="Calibri" w:hAnsi="Calibri" w:cs="Calibri"/>
          <w:b/>
          <w:kern w:val="20"/>
          <w:sz w:val="22"/>
          <w:szCs w:val="22"/>
        </w:rPr>
        <w:t xml:space="preserve"> - 2011, Philadelphia, PA - </w:t>
      </w:r>
      <w:r w:rsidR="00525C78" w:rsidRPr="00B319C1">
        <w:rPr>
          <w:rFonts w:ascii="Calibri" w:hAnsi="Calibri" w:cs="Calibri"/>
          <w:kern w:val="20"/>
          <w:sz w:val="22"/>
          <w:szCs w:val="22"/>
        </w:rPr>
        <w:t>Design engineer responsible for</w:t>
      </w:r>
      <w:r w:rsidR="00525C78">
        <w:rPr>
          <w:rFonts w:ascii="Calibri" w:hAnsi="Calibri" w:cs="Calibri"/>
          <w:kern w:val="20"/>
          <w:sz w:val="22"/>
          <w:szCs w:val="22"/>
        </w:rPr>
        <w:t xml:space="preserve"> </w:t>
      </w:r>
      <w:r w:rsidR="00525C78" w:rsidRPr="00B319C1">
        <w:rPr>
          <w:rFonts w:ascii="Calibri" w:hAnsi="Calibri" w:cs="Calibri"/>
          <w:kern w:val="20"/>
          <w:sz w:val="22"/>
          <w:szCs w:val="22"/>
        </w:rPr>
        <w:t xml:space="preserve">designing </w:t>
      </w:r>
      <w:r w:rsidR="00525C78">
        <w:rPr>
          <w:rFonts w:ascii="Calibri" w:hAnsi="Calibri" w:cs="Calibri"/>
          <w:kern w:val="20"/>
          <w:sz w:val="22"/>
          <w:szCs w:val="22"/>
        </w:rPr>
        <w:t>59</w:t>
      </w:r>
      <w:r w:rsidR="00525C78" w:rsidRPr="00B319C1">
        <w:rPr>
          <w:rFonts w:ascii="Calibri" w:hAnsi="Calibri" w:cs="Calibri"/>
          <w:kern w:val="20"/>
          <w:sz w:val="22"/>
          <w:szCs w:val="22"/>
        </w:rPr>
        <w:t xml:space="preserve"> ADA curb ramps in compliance with Dept. Of Streets </w:t>
      </w:r>
      <w:r w:rsidR="00525C78">
        <w:rPr>
          <w:rFonts w:ascii="Calibri" w:hAnsi="Calibri" w:cs="Calibri"/>
          <w:kern w:val="20"/>
          <w:sz w:val="22"/>
          <w:szCs w:val="22"/>
        </w:rPr>
        <w:t xml:space="preserve">and PennDOT </w:t>
      </w:r>
      <w:r w:rsidR="00525C78" w:rsidRPr="00B319C1">
        <w:rPr>
          <w:rFonts w:ascii="Calibri" w:hAnsi="Calibri" w:cs="Calibri"/>
          <w:kern w:val="20"/>
          <w:sz w:val="22"/>
          <w:szCs w:val="22"/>
        </w:rPr>
        <w:t>standards</w:t>
      </w:r>
      <w:r w:rsidR="00525C78">
        <w:rPr>
          <w:rFonts w:ascii="Calibri" w:hAnsi="Calibri" w:cs="Calibri"/>
          <w:kern w:val="20"/>
          <w:sz w:val="22"/>
          <w:szCs w:val="22"/>
        </w:rPr>
        <w:t>.</w:t>
      </w:r>
      <w:r w:rsidR="00525C78" w:rsidRPr="00B319C1">
        <w:rPr>
          <w:rFonts w:ascii="Calibri" w:hAnsi="Calibri" w:cs="Calibri"/>
          <w:kern w:val="20"/>
          <w:sz w:val="22"/>
          <w:szCs w:val="22"/>
        </w:rPr>
        <w:t xml:space="preserve"> </w:t>
      </w:r>
      <w:r w:rsidR="00525C78">
        <w:rPr>
          <w:rFonts w:ascii="Calibri" w:hAnsi="Calibri" w:cs="Calibri"/>
          <w:kern w:val="20"/>
          <w:sz w:val="22"/>
          <w:szCs w:val="22"/>
        </w:rPr>
        <w:t>The improvements are</w:t>
      </w:r>
      <w:r w:rsidR="00525C78" w:rsidRPr="00B319C1">
        <w:rPr>
          <w:rFonts w:ascii="Calibri" w:hAnsi="Calibri" w:cs="Calibri"/>
          <w:kern w:val="20"/>
          <w:sz w:val="22"/>
          <w:szCs w:val="22"/>
        </w:rPr>
        <w:t xml:space="preserve"> part of </w:t>
      </w:r>
      <w:r w:rsidR="00525C78">
        <w:rPr>
          <w:rFonts w:ascii="Calibri" w:hAnsi="Calibri" w:cs="Calibri"/>
          <w:kern w:val="20"/>
          <w:sz w:val="22"/>
          <w:szCs w:val="22"/>
        </w:rPr>
        <w:t>a</w:t>
      </w:r>
      <w:r w:rsidR="00525C78" w:rsidRPr="00B319C1">
        <w:rPr>
          <w:rFonts w:ascii="Calibri" w:hAnsi="Calibri" w:cs="Calibri"/>
          <w:kern w:val="20"/>
          <w:sz w:val="22"/>
          <w:szCs w:val="22"/>
        </w:rPr>
        <w:t xml:space="preserve"> rehabilitation project with multi block storm sewer and water main replacement</w:t>
      </w:r>
      <w:r w:rsidR="00525C78">
        <w:rPr>
          <w:rFonts w:ascii="Calibri" w:hAnsi="Calibri" w:cs="Calibri"/>
          <w:sz w:val="22"/>
          <w:szCs w:val="22"/>
        </w:rPr>
        <w:t>, with work performed within</w:t>
      </w:r>
      <w:r w:rsidR="00525C78" w:rsidRPr="00772205">
        <w:rPr>
          <w:rFonts w:ascii="Calibri" w:hAnsi="Calibri" w:cs="Calibri"/>
          <w:sz w:val="22"/>
          <w:szCs w:val="22"/>
        </w:rPr>
        <w:t xml:space="preserve"> the following tasks under this “On-Call” agreement:</w:t>
      </w:r>
    </w:p>
    <w:p w14:paraId="79B06D23" w14:textId="77777777" w:rsidR="008B7F29" w:rsidRPr="00772205" w:rsidRDefault="008B7F29" w:rsidP="00745BB0">
      <w:pPr>
        <w:spacing w:line="120" w:lineRule="exact"/>
        <w:ind w:left="-2707"/>
        <w:jc w:val="both"/>
        <w:rPr>
          <w:rFonts w:ascii="Calibri" w:hAnsi="Calibri" w:cs="Calibri"/>
          <w:sz w:val="22"/>
          <w:szCs w:val="22"/>
        </w:rPr>
      </w:pPr>
    </w:p>
    <w:p w14:paraId="7BF26FCE" w14:textId="77777777" w:rsidR="008B7F29" w:rsidRPr="00772205" w:rsidRDefault="008B7F29" w:rsidP="00745BB0">
      <w:pPr>
        <w:widowControl/>
        <w:numPr>
          <w:ilvl w:val="0"/>
          <w:numId w:val="7"/>
        </w:numPr>
        <w:autoSpaceDE/>
        <w:autoSpaceDN/>
        <w:adjustRightInd/>
        <w:ind w:left="900" w:hanging="270"/>
        <w:jc w:val="both"/>
        <w:rPr>
          <w:rFonts w:ascii="Calibri" w:hAnsi="Calibri" w:cs="Calibri"/>
          <w:b/>
          <w:bCs/>
          <w:color w:val="004990"/>
          <w:sz w:val="22"/>
          <w:szCs w:val="22"/>
        </w:rPr>
      </w:pPr>
      <w:r w:rsidRPr="00772205">
        <w:rPr>
          <w:rFonts w:ascii="Calibri" w:hAnsi="Calibri" w:cs="Calibri"/>
          <w:b/>
          <w:bCs/>
          <w:i/>
          <w:sz w:val="22"/>
          <w:szCs w:val="22"/>
        </w:rPr>
        <w:t xml:space="preserve">Task </w:t>
      </w:r>
      <w:r w:rsidRPr="00772205">
        <w:rPr>
          <w:rFonts w:ascii="Calibri" w:hAnsi="Calibri" w:cs="Calibri"/>
          <w:b/>
          <w:i/>
          <w:color w:val="000000"/>
          <w:kern w:val="20"/>
          <w:sz w:val="22"/>
          <w:szCs w:val="22"/>
        </w:rPr>
        <w:t xml:space="preserve">5:  Work No. S-40773-RD, Galloway, Gladstone, Hancock, Howard, Lawrence and Roseberry Streets </w:t>
      </w:r>
    </w:p>
    <w:p w14:paraId="1EB838B6" w14:textId="77777777" w:rsidR="008B7F29" w:rsidRPr="00772205" w:rsidRDefault="008B7F29" w:rsidP="00745BB0">
      <w:pPr>
        <w:widowControl/>
        <w:numPr>
          <w:ilvl w:val="0"/>
          <w:numId w:val="7"/>
        </w:numPr>
        <w:autoSpaceDE/>
        <w:autoSpaceDN/>
        <w:adjustRightInd/>
        <w:ind w:left="900" w:hanging="270"/>
        <w:contextualSpacing/>
        <w:jc w:val="both"/>
        <w:rPr>
          <w:rFonts w:ascii="Calibri" w:hAnsi="Calibri" w:cs="Calibri"/>
          <w:sz w:val="22"/>
          <w:szCs w:val="22"/>
        </w:rPr>
      </w:pPr>
      <w:r w:rsidRPr="00772205">
        <w:rPr>
          <w:rFonts w:ascii="Calibri" w:hAnsi="Calibri" w:cs="Calibri"/>
          <w:b/>
          <w:bCs/>
          <w:i/>
          <w:sz w:val="22"/>
          <w:szCs w:val="22"/>
        </w:rPr>
        <w:t xml:space="preserve">Task </w:t>
      </w:r>
      <w:r w:rsidRPr="00772205">
        <w:rPr>
          <w:rFonts w:ascii="Calibri" w:hAnsi="Calibri" w:cs="Calibri"/>
          <w:b/>
          <w:i/>
          <w:color w:val="000000"/>
          <w:kern w:val="20"/>
          <w:sz w:val="22"/>
          <w:szCs w:val="22"/>
        </w:rPr>
        <w:t xml:space="preserve">6:  Work No. W-20406-D, Broad Street </w:t>
      </w:r>
    </w:p>
    <w:p w14:paraId="614F1E8F" w14:textId="77777777" w:rsidR="00C01CE6" w:rsidRDefault="00C01CE6" w:rsidP="00745BB0">
      <w:pPr>
        <w:jc w:val="both"/>
        <w:rPr>
          <w:rFonts w:ascii="Calibri" w:hAnsi="Calibri" w:cs="Calibri"/>
          <w:b/>
          <w:kern w:val="20"/>
          <w:sz w:val="22"/>
          <w:szCs w:val="22"/>
        </w:rPr>
      </w:pPr>
    </w:p>
    <w:p w14:paraId="1F17EBDF" w14:textId="32B59906" w:rsidR="00367A93" w:rsidRPr="00772205" w:rsidRDefault="00745BB0" w:rsidP="00745BB0">
      <w:pPr>
        <w:jc w:val="both"/>
        <w:rPr>
          <w:rFonts w:ascii="Calibri" w:hAnsi="Calibri" w:cs="Calibri"/>
          <w:sz w:val="22"/>
          <w:szCs w:val="22"/>
        </w:rPr>
      </w:pPr>
      <w:bookmarkStart w:id="0" w:name="_Hlk171340643"/>
      <w:r>
        <w:rPr>
          <w:rFonts w:ascii="Calibri" w:hAnsi="Calibri" w:cs="Calibri"/>
          <w:b/>
          <w:kern w:val="20"/>
          <w:sz w:val="22"/>
          <w:szCs w:val="22"/>
        </w:rPr>
        <w:t>PWD</w:t>
      </w:r>
      <w:r w:rsidR="00367A93" w:rsidRPr="00772205">
        <w:rPr>
          <w:rFonts w:ascii="Calibri" w:hAnsi="Calibri" w:cs="Calibri"/>
          <w:b/>
          <w:kern w:val="20"/>
          <w:sz w:val="22"/>
          <w:szCs w:val="22"/>
        </w:rPr>
        <w:t xml:space="preserve">, </w:t>
      </w:r>
      <w:r w:rsidR="00BF2CFD">
        <w:rPr>
          <w:rFonts w:ascii="Calibri" w:hAnsi="Calibri" w:cs="Calibri"/>
          <w:b/>
          <w:kern w:val="20"/>
          <w:sz w:val="22"/>
          <w:szCs w:val="22"/>
        </w:rPr>
        <w:t xml:space="preserve">Subconsultant Services for Philadelphia Green Streets, </w:t>
      </w:r>
      <w:r w:rsidR="00367A93" w:rsidRPr="00772205">
        <w:rPr>
          <w:rFonts w:ascii="Calibri" w:hAnsi="Calibri" w:cs="Calibri"/>
          <w:b/>
          <w:kern w:val="20"/>
          <w:sz w:val="22"/>
          <w:szCs w:val="22"/>
        </w:rPr>
        <w:t>Philadelphia, PA</w:t>
      </w:r>
      <w:r>
        <w:rPr>
          <w:rFonts w:ascii="Calibri" w:hAnsi="Calibri" w:cs="Calibri"/>
          <w:b/>
          <w:kern w:val="20"/>
          <w:sz w:val="22"/>
          <w:szCs w:val="22"/>
        </w:rPr>
        <w:t xml:space="preserve"> -</w:t>
      </w:r>
      <w:r w:rsidR="00367A93" w:rsidRPr="00772205">
        <w:rPr>
          <w:rFonts w:ascii="Calibri" w:hAnsi="Calibri" w:cs="Calibri"/>
          <w:kern w:val="20"/>
          <w:sz w:val="22"/>
          <w:szCs w:val="22"/>
        </w:rPr>
        <w:t xml:space="preserve"> </w:t>
      </w:r>
      <w:r w:rsidR="00367A93" w:rsidRPr="00B319C1">
        <w:rPr>
          <w:rFonts w:ascii="Calibri" w:hAnsi="Calibri" w:cs="Calibri"/>
          <w:kern w:val="20"/>
          <w:sz w:val="22"/>
          <w:szCs w:val="22"/>
        </w:rPr>
        <w:t xml:space="preserve">Design engineer responsible for designing </w:t>
      </w:r>
      <w:r w:rsidR="00367A93">
        <w:rPr>
          <w:rFonts w:ascii="Calibri" w:hAnsi="Calibri" w:cs="Calibri"/>
          <w:kern w:val="20"/>
          <w:sz w:val="22"/>
          <w:szCs w:val="22"/>
        </w:rPr>
        <w:t>33</w:t>
      </w:r>
      <w:r w:rsidR="00367A93" w:rsidRPr="00B319C1">
        <w:rPr>
          <w:rFonts w:ascii="Calibri" w:hAnsi="Calibri" w:cs="Calibri"/>
          <w:kern w:val="20"/>
          <w:sz w:val="22"/>
          <w:szCs w:val="22"/>
        </w:rPr>
        <w:t xml:space="preserve"> ADA curb ramps in compliance with Dept. Of Streets </w:t>
      </w:r>
      <w:r w:rsidR="00367A93">
        <w:rPr>
          <w:rFonts w:ascii="Calibri" w:hAnsi="Calibri" w:cs="Calibri"/>
          <w:kern w:val="20"/>
          <w:sz w:val="22"/>
          <w:szCs w:val="22"/>
        </w:rPr>
        <w:t xml:space="preserve">and PennDOT </w:t>
      </w:r>
      <w:r w:rsidR="00367A93" w:rsidRPr="00B319C1">
        <w:rPr>
          <w:rFonts w:ascii="Calibri" w:hAnsi="Calibri" w:cs="Calibri"/>
          <w:kern w:val="20"/>
          <w:sz w:val="22"/>
          <w:szCs w:val="22"/>
        </w:rPr>
        <w:t>standards</w:t>
      </w:r>
      <w:r w:rsidR="00367A93">
        <w:rPr>
          <w:rFonts w:ascii="Calibri" w:hAnsi="Calibri" w:cs="Calibri"/>
          <w:kern w:val="20"/>
          <w:sz w:val="22"/>
          <w:szCs w:val="22"/>
        </w:rPr>
        <w:t>. KSE performed the work as a subconsultant for</w:t>
      </w:r>
      <w:r w:rsidR="00367A93" w:rsidRPr="00B319C1">
        <w:rPr>
          <w:rFonts w:ascii="Calibri" w:hAnsi="Calibri" w:cs="Calibri"/>
          <w:kern w:val="20"/>
          <w:sz w:val="22"/>
          <w:szCs w:val="22"/>
        </w:rPr>
        <w:t xml:space="preserve"> rehabilitation project</w:t>
      </w:r>
      <w:r w:rsidR="00367A93">
        <w:rPr>
          <w:rFonts w:ascii="Calibri" w:hAnsi="Calibri" w:cs="Calibri"/>
          <w:kern w:val="20"/>
          <w:sz w:val="22"/>
          <w:szCs w:val="22"/>
        </w:rPr>
        <w:t>s</w:t>
      </w:r>
      <w:r w:rsidR="00367A93" w:rsidRPr="00B319C1">
        <w:rPr>
          <w:rFonts w:ascii="Calibri" w:hAnsi="Calibri" w:cs="Calibri"/>
          <w:kern w:val="20"/>
          <w:sz w:val="22"/>
          <w:szCs w:val="22"/>
        </w:rPr>
        <w:t xml:space="preserve"> with </w:t>
      </w:r>
      <w:r w:rsidR="00367A93">
        <w:rPr>
          <w:rFonts w:ascii="Calibri" w:hAnsi="Calibri" w:cs="Calibri"/>
          <w:kern w:val="20"/>
          <w:sz w:val="22"/>
          <w:szCs w:val="22"/>
        </w:rPr>
        <w:t>green infrastructure</w:t>
      </w:r>
      <w:r w:rsidR="00367A93">
        <w:rPr>
          <w:rFonts w:ascii="Calibri" w:hAnsi="Calibri" w:cs="Calibri"/>
          <w:sz w:val="22"/>
          <w:szCs w:val="22"/>
        </w:rPr>
        <w:t>, within</w:t>
      </w:r>
      <w:r w:rsidR="00367A93" w:rsidRPr="00772205">
        <w:rPr>
          <w:rFonts w:ascii="Calibri" w:hAnsi="Calibri" w:cs="Calibri"/>
          <w:sz w:val="22"/>
          <w:szCs w:val="22"/>
        </w:rPr>
        <w:t xml:space="preserve"> the following tasks:</w:t>
      </w:r>
    </w:p>
    <w:p w14:paraId="73C0826E" w14:textId="77777777" w:rsidR="00367A93" w:rsidRPr="00772205" w:rsidRDefault="00367A93" w:rsidP="00745BB0">
      <w:pPr>
        <w:spacing w:line="120" w:lineRule="exact"/>
        <w:ind w:left="1166"/>
        <w:jc w:val="both"/>
        <w:rPr>
          <w:rFonts w:ascii="Calibri" w:hAnsi="Calibri" w:cs="Calibri"/>
          <w:bCs/>
          <w:color w:val="000000"/>
          <w:sz w:val="22"/>
          <w:szCs w:val="22"/>
        </w:rPr>
      </w:pPr>
    </w:p>
    <w:p w14:paraId="3B58AD8C" w14:textId="7BA490E7" w:rsidR="00367A93" w:rsidRPr="00B319C1"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Task 1: Work No. S-</w:t>
      </w:r>
      <w:r>
        <w:rPr>
          <w:rFonts w:ascii="Calibri" w:hAnsi="Calibri" w:cs="Calibri"/>
          <w:b/>
          <w:i/>
          <w:color w:val="000000"/>
          <w:kern w:val="20"/>
          <w:sz w:val="22"/>
          <w:szCs w:val="22"/>
        </w:rPr>
        <w:t>50053-G</w:t>
      </w:r>
      <w:r w:rsidRPr="00772205">
        <w:rPr>
          <w:rFonts w:ascii="Calibri" w:hAnsi="Calibri" w:cs="Calibri"/>
          <w:b/>
          <w:i/>
          <w:color w:val="000000"/>
          <w:kern w:val="20"/>
          <w:sz w:val="22"/>
          <w:szCs w:val="22"/>
        </w:rPr>
        <w:t xml:space="preserve">, </w:t>
      </w:r>
      <w:r w:rsidR="00EF5D9C">
        <w:rPr>
          <w:rFonts w:ascii="Calibri" w:hAnsi="Calibri" w:cs="Calibri"/>
          <w:b/>
          <w:i/>
          <w:color w:val="000000"/>
          <w:kern w:val="20"/>
          <w:sz w:val="22"/>
          <w:szCs w:val="22"/>
        </w:rPr>
        <w:t>PWD Green Streets</w:t>
      </w:r>
    </w:p>
    <w:p w14:paraId="5406A9CD" w14:textId="091A2368"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3</w:t>
      </w:r>
      <w:r w:rsidRPr="00772205">
        <w:rPr>
          <w:rFonts w:ascii="Calibri" w:hAnsi="Calibri" w:cs="Calibri"/>
          <w:b/>
          <w:i/>
          <w:color w:val="000000"/>
          <w:kern w:val="20"/>
          <w:sz w:val="22"/>
          <w:szCs w:val="22"/>
        </w:rPr>
        <w:t>: Work No. S-</w:t>
      </w:r>
      <w:r>
        <w:rPr>
          <w:rFonts w:ascii="Calibri" w:hAnsi="Calibri" w:cs="Calibri"/>
          <w:b/>
          <w:i/>
          <w:color w:val="000000"/>
          <w:kern w:val="20"/>
          <w:sz w:val="22"/>
          <w:szCs w:val="22"/>
        </w:rPr>
        <w:t>50129-G</w:t>
      </w:r>
      <w:r w:rsidR="00EF5D9C">
        <w:rPr>
          <w:rFonts w:ascii="Calibri" w:hAnsi="Calibri" w:cs="Calibri"/>
          <w:b/>
          <w:i/>
          <w:color w:val="000000"/>
          <w:kern w:val="20"/>
          <w:sz w:val="22"/>
          <w:szCs w:val="22"/>
        </w:rPr>
        <w:t>, Girard Warriner Post Park</w:t>
      </w:r>
    </w:p>
    <w:bookmarkEnd w:id="0"/>
    <w:p w14:paraId="366BD716" w14:textId="77777777" w:rsidR="00367A93" w:rsidRDefault="00367A93" w:rsidP="00745BB0">
      <w:pPr>
        <w:jc w:val="both"/>
        <w:rPr>
          <w:rFonts w:ascii="Calibri" w:hAnsi="Calibri" w:cs="Calibri"/>
          <w:b/>
          <w:kern w:val="20"/>
          <w:sz w:val="22"/>
          <w:szCs w:val="22"/>
        </w:rPr>
      </w:pPr>
    </w:p>
    <w:p w14:paraId="3D4E2D8D" w14:textId="25008743" w:rsidR="00367A93" w:rsidRPr="00772205" w:rsidRDefault="00745BB0" w:rsidP="00745BB0">
      <w:pPr>
        <w:jc w:val="both"/>
        <w:rPr>
          <w:rFonts w:ascii="Calibri" w:hAnsi="Calibri" w:cs="Calibri"/>
          <w:sz w:val="22"/>
          <w:szCs w:val="22"/>
        </w:rPr>
      </w:pPr>
      <w:r>
        <w:rPr>
          <w:rFonts w:ascii="Calibri" w:hAnsi="Calibri" w:cs="Calibri"/>
          <w:b/>
          <w:kern w:val="20"/>
          <w:sz w:val="22"/>
          <w:szCs w:val="22"/>
        </w:rPr>
        <w:t>PWD</w:t>
      </w:r>
      <w:r w:rsidR="00367A93" w:rsidRPr="00772205">
        <w:rPr>
          <w:rFonts w:ascii="Calibri" w:hAnsi="Calibri" w:cs="Calibri"/>
          <w:b/>
          <w:kern w:val="20"/>
          <w:sz w:val="22"/>
          <w:szCs w:val="22"/>
        </w:rPr>
        <w:t xml:space="preserve">, </w:t>
      </w:r>
      <w:r w:rsidR="001B750B" w:rsidRPr="001B750B">
        <w:rPr>
          <w:rFonts w:ascii="Calibri" w:hAnsi="Calibri" w:cs="Calibri"/>
          <w:b/>
          <w:kern w:val="20"/>
          <w:sz w:val="22"/>
          <w:szCs w:val="22"/>
        </w:rPr>
        <w:t>General Engineering Services for Water and Sewer Mains</w:t>
      </w:r>
      <w:r w:rsidR="00367A93" w:rsidRPr="00772205">
        <w:rPr>
          <w:rFonts w:ascii="Calibri" w:hAnsi="Calibri" w:cs="Calibri"/>
          <w:b/>
          <w:kern w:val="20"/>
          <w:sz w:val="22"/>
          <w:szCs w:val="22"/>
        </w:rPr>
        <w:t xml:space="preserve">, </w:t>
      </w:r>
      <w:r>
        <w:rPr>
          <w:rFonts w:ascii="Calibri" w:hAnsi="Calibri" w:cs="Calibri"/>
          <w:b/>
          <w:kern w:val="20"/>
          <w:sz w:val="22"/>
          <w:szCs w:val="22"/>
        </w:rPr>
        <w:t xml:space="preserve">Philadelphia, </w:t>
      </w:r>
      <w:r w:rsidR="00367A93" w:rsidRPr="00772205">
        <w:rPr>
          <w:rFonts w:ascii="Calibri" w:hAnsi="Calibri" w:cs="Calibri"/>
          <w:b/>
          <w:kern w:val="20"/>
          <w:sz w:val="22"/>
          <w:szCs w:val="22"/>
        </w:rPr>
        <w:t>PA</w:t>
      </w:r>
      <w:r>
        <w:rPr>
          <w:rFonts w:ascii="Calibri" w:hAnsi="Calibri" w:cs="Calibri"/>
          <w:b/>
          <w:kern w:val="20"/>
          <w:sz w:val="22"/>
          <w:szCs w:val="22"/>
        </w:rPr>
        <w:t xml:space="preserve"> -</w:t>
      </w:r>
      <w:r w:rsidR="00367A93" w:rsidRPr="00772205">
        <w:rPr>
          <w:rFonts w:ascii="Calibri" w:hAnsi="Calibri" w:cs="Calibri"/>
          <w:kern w:val="20"/>
          <w:sz w:val="22"/>
          <w:szCs w:val="22"/>
        </w:rPr>
        <w:t xml:space="preserve"> </w:t>
      </w:r>
      <w:r w:rsidR="00367A93" w:rsidRPr="00B319C1">
        <w:rPr>
          <w:rFonts w:ascii="Calibri" w:hAnsi="Calibri" w:cs="Calibri"/>
          <w:kern w:val="20"/>
          <w:sz w:val="22"/>
          <w:szCs w:val="22"/>
        </w:rPr>
        <w:t xml:space="preserve">Design engineer responsible for </w:t>
      </w:r>
      <w:r w:rsidR="001B750B">
        <w:rPr>
          <w:rFonts w:ascii="Calibri" w:hAnsi="Calibri" w:cs="Calibri"/>
          <w:kern w:val="20"/>
          <w:sz w:val="22"/>
          <w:szCs w:val="22"/>
        </w:rPr>
        <w:t>7</w:t>
      </w:r>
      <w:r w:rsidR="00367A93" w:rsidRPr="00B319C1">
        <w:rPr>
          <w:rFonts w:ascii="Calibri" w:hAnsi="Calibri" w:cs="Calibri"/>
          <w:kern w:val="20"/>
          <w:sz w:val="22"/>
          <w:szCs w:val="22"/>
        </w:rPr>
        <w:t xml:space="preserve"> block</w:t>
      </w:r>
      <w:r w:rsidR="00367A93">
        <w:rPr>
          <w:rFonts w:ascii="Calibri" w:hAnsi="Calibri" w:cs="Calibri"/>
          <w:kern w:val="20"/>
          <w:sz w:val="22"/>
          <w:szCs w:val="22"/>
        </w:rPr>
        <w:t>s</w:t>
      </w:r>
      <w:r w:rsidR="00367A93" w:rsidRPr="00B319C1">
        <w:rPr>
          <w:rFonts w:ascii="Calibri" w:hAnsi="Calibri" w:cs="Calibri"/>
          <w:kern w:val="20"/>
          <w:sz w:val="22"/>
          <w:szCs w:val="22"/>
        </w:rPr>
        <w:t xml:space="preserve"> (</w:t>
      </w:r>
      <w:r w:rsidR="001B750B">
        <w:rPr>
          <w:rFonts w:ascii="Calibri" w:hAnsi="Calibri" w:cs="Calibri"/>
          <w:kern w:val="20"/>
          <w:sz w:val="22"/>
          <w:szCs w:val="22"/>
        </w:rPr>
        <w:t>2600</w:t>
      </w:r>
      <w:r w:rsidR="00367A93" w:rsidRPr="00B319C1">
        <w:rPr>
          <w:rFonts w:ascii="Calibri" w:hAnsi="Calibri" w:cs="Calibri"/>
          <w:kern w:val="20"/>
          <w:sz w:val="22"/>
          <w:szCs w:val="22"/>
        </w:rPr>
        <w:t xml:space="preserve">') of roadway regrading and designing </w:t>
      </w:r>
      <w:r w:rsidR="001B750B">
        <w:rPr>
          <w:rFonts w:ascii="Calibri" w:hAnsi="Calibri" w:cs="Calibri"/>
          <w:kern w:val="20"/>
          <w:sz w:val="22"/>
          <w:szCs w:val="22"/>
        </w:rPr>
        <w:t>118</w:t>
      </w:r>
      <w:r w:rsidR="00367A93" w:rsidRPr="00B319C1">
        <w:rPr>
          <w:rFonts w:ascii="Calibri" w:hAnsi="Calibri" w:cs="Calibri"/>
          <w:kern w:val="20"/>
          <w:sz w:val="22"/>
          <w:szCs w:val="22"/>
        </w:rPr>
        <w:t xml:space="preserve"> ADA curb ramps in compliance with Dept. Of Streets </w:t>
      </w:r>
      <w:r w:rsidR="00367A93">
        <w:rPr>
          <w:rFonts w:ascii="Calibri" w:hAnsi="Calibri" w:cs="Calibri"/>
          <w:kern w:val="20"/>
          <w:sz w:val="22"/>
          <w:szCs w:val="22"/>
        </w:rPr>
        <w:t xml:space="preserve">and PennDOT </w:t>
      </w:r>
      <w:r w:rsidR="00367A93" w:rsidRPr="00B319C1">
        <w:rPr>
          <w:rFonts w:ascii="Calibri" w:hAnsi="Calibri" w:cs="Calibri"/>
          <w:kern w:val="20"/>
          <w:sz w:val="22"/>
          <w:szCs w:val="22"/>
        </w:rPr>
        <w:t>standards</w:t>
      </w:r>
      <w:r w:rsidR="00367A93">
        <w:rPr>
          <w:rFonts w:ascii="Calibri" w:hAnsi="Calibri" w:cs="Calibri"/>
          <w:kern w:val="20"/>
          <w:sz w:val="22"/>
          <w:szCs w:val="22"/>
        </w:rPr>
        <w:t>. KSE performed the work as a subconsultant for</w:t>
      </w:r>
      <w:r w:rsidR="00367A93" w:rsidRPr="00B319C1">
        <w:rPr>
          <w:rFonts w:ascii="Calibri" w:hAnsi="Calibri" w:cs="Calibri"/>
          <w:kern w:val="20"/>
          <w:sz w:val="22"/>
          <w:szCs w:val="22"/>
        </w:rPr>
        <w:t xml:space="preserve"> rehabilitation project</w:t>
      </w:r>
      <w:r w:rsidR="00367A93">
        <w:rPr>
          <w:rFonts w:ascii="Calibri" w:hAnsi="Calibri" w:cs="Calibri"/>
          <w:kern w:val="20"/>
          <w:sz w:val="22"/>
          <w:szCs w:val="22"/>
        </w:rPr>
        <w:t>s</w:t>
      </w:r>
      <w:r w:rsidR="00367A93" w:rsidRPr="00B319C1">
        <w:rPr>
          <w:rFonts w:ascii="Calibri" w:hAnsi="Calibri" w:cs="Calibri"/>
          <w:kern w:val="20"/>
          <w:sz w:val="22"/>
          <w:szCs w:val="22"/>
        </w:rPr>
        <w:t xml:space="preserve"> with multi block storm sewer and water main replacement</w:t>
      </w:r>
      <w:r w:rsidR="00367A93">
        <w:rPr>
          <w:rFonts w:ascii="Calibri" w:hAnsi="Calibri" w:cs="Calibri"/>
          <w:kern w:val="20"/>
          <w:sz w:val="22"/>
          <w:szCs w:val="22"/>
        </w:rPr>
        <w:t>, as well as green infrastructure</w:t>
      </w:r>
      <w:r w:rsidR="00367A93">
        <w:rPr>
          <w:rFonts w:ascii="Calibri" w:hAnsi="Calibri" w:cs="Calibri"/>
          <w:sz w:val="22"/>
          <w:szCs w:val="22"/>
        </w:rPr>
        <w:t>, within</w:t>
      </w:r>
      <w:r w:rsidR="00367A93" w:rsidRPr="00772205">
        <w:rPr>
          <w:rFonts w:ascii="Calibri" w:hAnsi="Calibri" w:cs="Calibri"/>
          <w:sz w:val="22"/>
          <w:szCs w:val="22"/>
        </w:rPr>
        <w:t xml:space="preserve"> the following tasks:</w:t>
      </w:r>
    </w:p>
    <w:p w14:paraId="7B365EE3" w14:textId="77777777" w:rsidR="00367A93" w:rsidRPr="00772205" w:rsidRDefault="00367A93" w:rsidP="00745BB0">
      <w:pPr>
        <w:spacing w:line="120" w:lineRule="exact"/>
        <w:ind w:left="1166"/>
        <w:jc w:val="both"/>
        <w:rPr>
          <w:rFonts w:ascii="Calibri" w:hAnsi="Calibri" w:cs="Calibri"/>
          <w:bCs/>
          <w:color w:val="000000"/>
          <w:sz w:val="22"/>
          <w:szCs w:val="22"/>
        </w:rPr>
      </w:pPr>
    </w:p>
    <w:p w14:paraId="6FE318C2" w14:textId="44A8D781" w:rsidR="00367A93" w:rsidRPr="00B319C1"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Task 1: Work No. S-</w:t>
      </w:r>
      <w:r w:rsidR="001B750B">
        <w:rPr>
          <w:rFonts w:ascii="Calibri" w:hAnsi="Calibri" w:cs="Calibri"/>
          <w:b/>
          <w:i/>
          <w:color w:val="000000"/>
          <w:kern w:val="20"/>
          <w:sz w:val="22"/>
          <w:szCs w:val="22"/>
        </w:rPr>
        <w:t>40876</w:t>
      </w:r>
      <w:r>
        <w:rPr>
          <w:rFonts w:ascii="Calibri" w:hAnsi="Calibri" w:cs="Calibri"/>
          <w:b/>
          <w:i/>
          <w:color w:val="000000"/>
          <w:kern w:val="20"/>
          <w:sz w:val="22"/>
          <w:szCs w:val="22"/>
        </w:rPr>
        <w:t>-</w:t>
      </w:r>
      <w:r w:rsidR="001B750B">
        <w:rPr>
          <w:rFonts w:ascii="Calibri" w:hAnsi="Calibri" w:cs="Calibri"/>
          <w:b/>
          <w:i/>
          <w:color w:val="000000"/>
          <w:kern w:val="20"/>
          <w:sz w:val="22"/>
          <w:szCs w:val="22"/>
        </w:rPr>
        <w:t>RD</w:t>
      </w:r>
      <w:r w:rsidRPr="00772205">
        <w:rPr>
          <w:rFonts w:ascii="Calibri" w:hAnsi="Calibri" w:cs="Calibri"/>
          <w:b/>
          <w:i/>
          <w:color w:val="000000"/>
          <w:kern w:val="20"/>
          <w:sz w:val="22"/>
          <w:szCs w:val="22"/>
        </w:rPr>
        <w:t xml:space="preserve">, </w:t>
      </w:r>
      <w:r w:rsidR="00EF5D9C">
        <w:rPr>
          <w:rFonts w:ascii="Calibri" w:hAnsi="Calibri" w:cs="Calibri"/>
          <w:b/>
          <w:i/>
          <w:color w:val="000000"/>
          <w:kern w:val="20"/>
          <w:sz w:val="22"/>
          <w:szCs w:val="22"/>
        </w:rPr>
        <w:t>Griscom Street</w:t>
      </w:r>
    </w:p>
    <w:p w14:paraId="7639B2B3" w14:textId="796F56CE"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2</w:t>
      </w:r>
      <w:r w:rsidRPr="00772205">
        <w:rPr>
          <w:rFonts w:ascii="Calibri" w:hAnsi="Calibri" w:cs="Calibri"/>
          <w:b/>
          <w:i/>
          <w:color w:val="000000"/>
          <w:kern w:val="20"/>
          <w:sz w:val="22"/>
          <w:szCs w:val="22"/>
        </w:rPr>
        <w:t xml:space="preserve">: Work No. </w:t>
      </w:r>
      <w:r w:rsidR="001B750B">
        <w:rPr>
          <w:rFonts w:ascii="Calibri" w:hAnsi="Calibri" w:cs="Calibri"/>
          <w:b/>
          <w:i/>
          <w:color w:val="000000"/>
          <w:kern w:val="20"/>
          <w:sz w:val="22"/>
          <w:szCs w:val="22"/>
        </w:rPr>
        <w:t>W</w:t>
      </w:r>
      <w:r w:rsidRPr="00772205">
        <w:rPr>
          <w:rFonts w:ascii="Calibri" w:hAnsi="Calibri" w:cs="Calibri"/>
          <w:b/>
          <w:i/>
          <w:color w:val="000000"/>
          <w:kern w:val="20"/>
          <w:sz w:val="22"/>
          <w:szCs w:val="22"/>
        </w:rPr>
        <w:t>-</w:t>
      </w:r>
      <w:r w:rsidR="001B750B">
        <w:rPr>
          <w:rFonts w:ascii="Calibri" w:hAnsi="Calibri" w:cs="Calibri"/>
          <w:b/>
          <w:i/>
          <w:color w:val="000000"/>
          <w:kern w:val="20"/>
          <w:sz w:val="22"/>
          <w:szCs w:val="22"/>
        </w:rPr>
        <w:t>20499</w:t>
      </w:r>
      <w:r>
        <w:rPr>
          <w:rFonts w:ascii="Calibri" w:hAnsi="Calibri" w:cs="Calibri"/>
          <w:b/>
          <w:i/>
          <w:color w:val="000000"/>
          <w:kern w:val="20"/>
          <w:sz w:val="22"/>
          <w:szCs w:val="22"/>
        </w:rPr>
        <w:t>-</w:t>
      </w:r>
      <w:r w:rsidR="001B750B">
        <w:rPr>
          <w:rFonts w:ascii="Calibri" w:hAnsi="Calibri" w:cs="Calibri"/>
          <w:b/>
          <w:i/>
          <w:color w:val="000000"/>
          <w:kern w:val="20"/>
          <w:sz w:val="22"/>
          <w:szCs w:val="22"/>
        </w:rPr>
        <w:t>D</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EF5D9C">
        <w:rPr>
          <w:rFonts w:ascii="Calibri" w:hAnsi="Calibri" w:cs="Calibri"/>
          <w:b/>
          <w:i/>
          <w:color w:val="000000"/>
          <w:kern w:val="20"/>
          <w:sz w:val="22"/>
          <w:szCs w:val="22"/>
        </w:rPr>
        <w:t>Frankford Avenue</w:t>
      </w:r>
    </w:p>
    <w:p w14:paraId="1E897058" w14:textId="3C896D82"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3</w:t>
      </w:r>
      <w:r w:rsidRPr="00772205">
        <w:rPr>
          <w:rFonts w:ascii="Calibri" w:hAnsi="Calibri" w:cs="Calibri"/>
          <w:b/>
          <w:i/>
          <w:color w:val="000000"/>
          <w:kern w:val="20"/>
          <w:sz w:val="22"/>
          <w:szCs w:val="22"/>
        </w:rPr>
        <w:t>: Work No. S-</w:t>
      </w:r>
      <w:r w:rsidR="001B750B">
        <w:rPr>
          <w:rFonts w:ascii="Calibri" w:hAnsi="Calibri" w:cs="Calibri"/>
          <w:b/>
          <w:i/>
          <w:color w:val="000000"/>
          <w:kern w:val="20"/>
          <w:sz w:val="22"/>
          <w:szCs w:val="22"/>
        </w:rPr>
        <w:t>40970</w:t>
      </w:r>
      <w:r>
        <w:rPr>
          <w:rFonts w:ascii="Calibri" w:hAnsi="Calibri" w:cs="Calibri"/>
          <w:b/>
          <w:i/>
          <w:color w:val="000000"/>
          <w:kern w:val="20"/>
          <w:sz w:val="22"/>
          <w:szCs w:val="22"/>
        </w:rPr>
        <w:t>-</w:t>
      </w:r>
      <w:r w:rsidR="001B750B">
        <w:rPr>
          <w:rFonts w:ascii="Calibri" w:hAnsi="Calibri" w:cs="Calibri"/>
          <w:b/>
          <w:i/>
          <w:color w:val="000000"/>
          <w:kern w:val="20"/>
          <w:sz w:val="22"/>
          <w:szCs w:val="22"/>
        </w:rPr>
        <w:t>RD</w:t>
      </w:r>
      <w:r w:rsidRPr="00772205">
        <w:rPr>
          <w:rFonts w:ascii="Calibri" w:hAnsi="Calibri" w:cs="Calibri"/>
          <w:b/>
          <w:i/>
          <w:color w:val="000000"/>
          <w:kern w:val="20"/>
          <w:sz w:val="22"/>
          <w:szCs w:val="22"/>
        </w:rPr>
        <w:t xml:space="preserve">, </w:t>
      </w:r>
      <w:r w:rsidR="00EF5D9C">
        <w:rPr>
          <w:rFonts w:ascii="Calibri" w:hAnsi="Calibri" w:cs="Calibri"/>
          <w:b/>
          <w:i/>
          <w:color w:val="000000"/>
          <w:kern w:val="20"/>
          <w:sz w:val="22"/>
          <w:szCs w:val="22"/>
        </w:rPr>
        <w:t>Northern Liberties</w:t>
      </w:r>
    </w:p>
    <w:p w14:paraId="19A7A86D" w14:textId="7553B7A3"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lastRenderedPageBreak/>
        <w:t xml:space="preserve">Task </w:t>
      </w:r>
      <w:r>
        <w:rPr>
          <w:rFonts w:ascii="Calibri" w:hAnsi="Calibri" w:cs="Calibri"/>
          <w:b/>
          <w:i/>
          <w:color w:val="000000"/>
          <w:kern w:val="20"/>
          <w:sz w:val="22"/>
          <w:szCs w:val="22"/>
        </w:rPr>
        <w:t>4</w:t>
      </w:r>
      <w:r w:rsidRPr="00772205">
        <w:rPr>
          <w:rFonts w:ascii="Calibri" w:hAnsi="Calibri" w:cs="Calibri"/>
          <w:b/>
          <w:i/>
          <w:color w:val="000000"/>
          <w:kern w:val="20"/>
          <w:sz w:val="22"/>
          <w:szCs w:val="22"/>
        </w:rPr>
        <w:t>: Work No. S-</w:t>
      </w:r>
      <w:r w:rsidR="001B750B">
        <w:rPr>
          <w:rFonts w:ascii="Calibri" w:hAnsi="Calibri" w:cs="Calibri"/>
          <w:b/>
          <w:i/>
          <w:color w:val="000000"/>
          <w:kern w:val="20"/>
          <w:sz w:val="22"/>
          <w:szCs w:val="22"/>
        </w:rPr>
        <w:t>40898</w:t>
      </w:r>
      <w:r>
        <w:rPr>
          <w:rFonts w:ascii="Calibri" w:hAnsi="Calibri" w:cs="Calibri"/>
          <w:b/>
          <w:i/>
          <w:color w:val="000000"/>
          <w:kern w:val="20"/>
          <w:sz w:val="22"/>
          <w:szCs w:val="22"/>
        </w:rPr>
        <w:t>-</w:t>
      </w:r>
      <w:r w:rsidR="001B750B">
        <w:rPr>
          <w:rFonts w:ascii="Calibri" w:hAnsi="Calibri" w:cs="Calibri"/>
          <w:b/>
          <w:i/>
          <w:color w:val="000000"/>
          <w:kern w:val="20"/>
          <w:sz w:val="22"/>
          <w:szCs w:val="22"/>
        </w:rPr>
        <w:t>RD</w:t>
      </w:r>
      <w:r w:rsidRPr="00772205">
        <w:rPr>
          <w:rFonts w:ascii="Calibri" w:hAnsi="Calibri" w:cs="Calibri"/>
          <w:b/>
          <w:i/>
          <w:color w:val="000000"/>
          <w:kern w:val="20"/>
          <w:sz w:val="22"/>
          <w:szCs w:val="22"/>
        </w:rPr>
        <w:t xml:space="preserve">, </w:t>
      </w:r>
      <w:r w:rsidR="00EF5D9C">
        <w:rPr>
          <w:rFonts w:ascii="Calibri" w:hAnsi="Calibri" w:cs="Calibri"/>
          <w:b/>
          <w:i/>
          <w:color w:val="000000"/>
          <w:kern w:val="20"/>
          <w:sz w:val="22"/>
          <w:szCs w:val="22"/>
        </w:rPr>
        <w:t>18</w:t>
      </w:r>
      <w:r w:rsidR="00EF5D9C" w:rsidRPr="00EF5D9C">
        <w:rPr>
          <w:rFonts w:ascii="Calibri" w:hAnsi="Calibri" w:cs="Calibri"/>
          <w:b/>
          <w:i/>
          <w:color w:val="000000"/>
          <w:kern w:val="20"/>
          <w:sz w:val="22"/>
          <w:szCs w:val="22"/>
          <w:vertAlign w:val="superscript"/>
        </w:rPr>
        <w:t>th</w:t>
      </w:r>
      <w:r w:rsidR="00EF5D9C">
        <w:rPr>
          <w:rFonts w:ascii="Calibri" w:hAnsi="Calibri" w:cs="Calibri"/>
          <w:b/>
          <w:i/>
          <w:color w:val="000000"/>
          <w:kern w:val="20"/>
          <w:sz w:val="22"/>
          <w:szCs w:val="22"/>
        </w:rPr>
        <w:t xml:space="preserve"> &amp; Morris</w:t>
      </w:r>
    </w:p>
    <w:p w14:paraId="4FF529E0" w14:textId="4525A717"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5</w:t>
      </w:r>
      <w:r w:rsidRPr="00772205">
        <w:rPr>
          <w:rFonts w:ascii="Calibri" w:hAnsi="Calibri" w:cs="Calibri"/>
          <w:b/>
          <w:i/>
          <w:color w:val="000000"/>
          <w:kern w:val="20"/>
          <w:sz w:val="22"/>
          <w:szCs w:val="22"/>
        </w:rPr>
        <w:t xml:space="preserve">: Work No. </w:t>
      </w:r>
      <w:r w:rsidR="001B750B">
        <w:rPr>
          <w:rFonts w:ascii="Calibri" w:hAnsi="Calibri" w:cs="Calibri"/>
          <w:b/>
          <w:i/>
          <w:color w:val="000000"/>
          <w:kern w:val="20"/>
          <w:sz w:val="22"/>
          <w:szCs w:val="22"/>
        </w:rPr>
        <w:t>W</w:t>
      </w:r>
      <w:r w:rsidRPr="00772205">
        <w:rPr>
          <w:rFonts w:ascii="Calibri" w:hAnsi="Calibri" w:cs="Calibri"/>
          <w:b/>
          <w:i/>
          <w:color w:val="000000"/>
          <w:kern w:val="20"/>
          <w:sz w:val="22"/>
          <w:szCs w:val="22"/>
        </w:rPr>
        <w:t>-</w:t>
      </w:r>
      <w:r w:rsidR="001B750B">
        <w:rPr>
          <w:rFonts w:ascii="Calibri" w:hAnsi="Calibri" w:cs="Calibri"/>
          <w:b/>
          <w:i/>
          <w:color w:val="000000"/>
          <w:kern w:val="20"/>
          <w:sz w:val="22"/>
          <w:szCs w:val="22"/>
        </w:rPr>
        <w:t>20584</w:t>
      </w:r>
      <w:r>
        <w:rPr>
          <w:rFonts w:ascii="Calibri" w:hAnsi="Calibri" w:cs="Calibri"/>
          <w:b/>
          <w:i/>
          <w:color w:val="000000"/>
          <w:kern w:val="20"/>
          <w:sz w:val="22"/>
          <w:szCs w:val="22"/>
        </w:rPr>
        <w:t>-</w:t>
      </w:r>
      <w:r w:rsidR="001B750B">
        <w:rPr>
          <w:rFonts w:ascii="Calibri" w:hAnsi="Calibri" w:cs="Calibri"/>
          <w:b/>
          <w:i/>
          <w:color w:val="000000"/>
          <w:kern w:val="20"/>
          <w:sz w:val="22"/>
          <w:szCs w:val="22"/>
        </w:rPr>
        <w:t>D</w:t>
      </w:r>
      <w:r w:rsidRPr="00772205">
        <w:rPr>
          <w:rFonts w:ascii="Calibri" w:hAnsi="Calibri" w:cs="Calibri"/>
          <w:b/>
          <w:i/>
          <w:color w:val="000000"/>
          <w:kern w:val="20"/>
          <w:sz w:val="22"/>
          <w:szCs w:val="22"/>
        </w:rPr>
        <w:t xml:space="preserve">, </w:t>
      </w:r>
      <w:r w:rsidR="00EF5D9C">
        <w:rPr>
          <w:rFonts w:ascii="Calibri" w:hAnsi="Calibri" w:cs="Calibri"/>
          <w:b/>
          <w:i/>
          <w:color w:val="000000"/>
          <w:kern w:val="20"/>
          <w:sz w:val="22"/>
          <w:szCs w:val="22"/>
        </w:rPr>
        <w:t>12</w:t>
      </w:r>
      <w:r w:rsidR="00EF5D9C" w:rsidRPr="00EF5D9C">
        <w:rPr>
          <w:rFonts w:ascii="Calibri" w:hAnsi="Calibri" w:cs="Calibri"/>
          <w:b/>
          <w:i/>
          <w:color w:val="000000"/>
          <w:kern w:val="20"/>
          <w:sz w:val="22"/>
          <w:szCs w:val="22"/>
          <w:vertAlign w:val="superscript"/>
        </w:rPr>
        <w:t>th</w:t>
      </w:r>
      <w:r w:rsidR="00EF5D9C">
        <w:rPr>
          <w:rFonts w:ascii="Calibri" w:hAnsi="Calibri" w:cs="Calibri"/>
          <w:b/>
          <w:i/>
          <w:color w:val="000000"/>
          <w:kern w:val="20"/>
          <w:sz w:val="22"/>
          <w:szCs w:val="22"/>
        </w:rPr>
        <w:t xml:space="preserve"> &amp; Wharton</w:t>
      </w:r>
    </w:p>
    <w:p w14:paraId="0B544CC5" w14:textId="5D848850" w:rsidR="00367A93" w:rsidRPr="00367A93" w:rsidRDefault="00367A93"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6</w:t>
      </w:r>
      <w:r w:rsidRPr="00772205">
        <w:rPr>
          <w:rFonts w:ascii="Calibri" w:hAnsi="Calibri" w:cs="Calibri"/>
          <w:b/>
          <w:i/>
          <w:color w:val="000000"/>
          <w:kern w:val="20"/>
          <w:sz w:val="22"/>
          <w:szCs w:val="22"/>
        </w:rPr>
        <w:t>: Work No. S-</w:t>
      </w:r>
      <w:r w:rsidR="001B750B">
        <w:rPr>
          <w:rFonts w:ascii="Calibri" w:hAnsi="Calibri" w:cs="Calibri"/>
          <w:b/>
          <w:i/>
          <w:color w:val="000000"/>
          <w:kern w:val="20"/>
          <w:sz w:val="22"/>
          <w:szCs w:val="22"/>
        </w:rPr>
        <w:t>41004</w:t>
      </w:r>
      <w:r>
        <w:rPr>
          <w:rFonts w:ascii="Calibri" w:hAnsi="Calibri" w:cs="Calibri"/>
          <w:b/>
          <w:i/>
          <w:color w:val="000000"/>
          <w:kern w:val="20"/>
          <w:sz w:val="22"/>
          <w:szCs w:val="22"/>
        </w:rPr>
        <w:t>-</w:t>
      </w:r>
      <w:r w:rsidR="001B750B">
        <w:rPr>
          <w:rFonts w:ascii="Calibri" w:hAnsi="Calibri" w:cs="Calibri"/>
          <w:b/>
          <w:i/>
          <w:color w:val="000000"/>
          <w:kern w:val="20"/>
          <w:sz w:val="22"/>
          <w:szCs w:val="22"/>
        </w:rPr>
        <w:t>RD</w:t>
      </w:r>
      <w:r w:rsidRPr="00772205">
        <w:rPr>
          <w:rFonts w:ascii="Calibri" w:hAnsi="Calibri" w:cs="Calibri"/>
          <w:b/>
          <w:i/>
          <w:color w:val="000000"/>
          <w:kern w:val="20"/>
          <w:sz w:val="22"/>
          <w:szCs w:val="22"/>
        </w:rPr>
        <w:t xml:space="preserve">, </w:t>
      </w:r>
      <w:r w:rsidR="00EF5D9C">
        <w:rPr>
          <w:rFonts w:ascii="Calibri" w:hAnsi="Calibri" w:cs="Calibri"/>
          <w:b/>
          <w:i/>
          <w:color w:val="000000"/>
          <w:kern w:val="20"/>
          <w:sz w:val="22"/>
          <w:szCs w:val="22"/>
        </w:rPr>
        <w:t>11</w:t>
      </w:r>
      <w:r w:rsidR="00EF5D9C" w:rsidRPr="00EF5D9C">
        <w:rPr>
          <w:rFonts w:ascii="Calibri" w:hAnsi="Calibri" w:cs="Calibri"/>
          <w:b/>
          <w:i/>
          <w:color w:val="000000"/>
          <w:kern w:val="20"/>
          <w:sz w:val="22"/>
          <w:szCs w:val="22"/>
          <w:vertAlign w:val="superscript"/>
        </w:rPr>
        <w:t>th</w:t>
      </w:r>
      <w:r w:rsidR="00EF5D9C">
        <w:rPr>
          <w:rFonts w:ascii="Calibri" w:hAnsi="Calibri" w:cs="Calibri"/>
          <w:b/>
          <w:i/>
          <w:color w:val="000000"/>
          <w:kern w:val="20"/>
          <w:sz w:val="22"/>
          <w:szCs w:val="22"/>
        </w:rPr>
        <w:t xml:space="preserve"> &amp; Cambria</w:t>
      </w:r>
    </w:p>
    <w:p w14:paraId="3C11E59A" w14:textId="6161E44F"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7</w:t>
      </w:r>
      <w:r w:rsidRPr="00772205">
        <w:rPr>
          <w:rFonts w:ascii="Calibri" w:hAnsi="Calibri" w:cs="Calibri"/>
          <w:b/>
          <w:i/>
          <w:color w:val="000000"/>
          <w:kern w:val="20"/>
          <w:sz w:val="22"/>
          <w:szCs w:val="22"/>
        </w:rPr>
        <w:t>: Work No. S-</w:t>
      </w:r>
      <w:r w:rsidR="001B750B">
        <w:rPr>
          <w:rFonts w:ascii="Calibri" w:hAnsi="Calibri" w:cs="Calibri"/>
          <w:b/>
          <w:i/>
          <w:color w:val="000000"/>
          <w:kern w:val="20"/>
          <w:sz w:val="22"/>
          <w:szCs w:val="22"/>
        </w:rPr>
        <w:t>41078</w:t>
      </w:r>
      <w:r>
        <w:rPr>
          <w:rFonts w:ascii="Calibri" w:hAnsi="Calibri" w:cs="Calibri"/>
          <w:b/>
          <w:i/>
          <w:color w:val="000000"/>
          <w:kern w:val="20"/>
          <w:sz w:val="22"/>
          <w:szCs w:val="22"/>
        </w:rPr>
        <w:t>-</w:t>
      </w:r>
      <w:r w:rsidR="001B750B">
        <w:rPr>
          <w:rFonts w:ascii="Calibri" w:hAnsi="Calibri" w:cs="Calibri"/>
          <w:b/>
          <w:i/>
          <w:color w:val="000000"/>
          <w:kern w:val="20"/>
          <w:sz w:val="22"/>
          <w:szCs w:val="22"/>
        </w:rPr>
        <w:t>RD</w:t>
      </w:r>
      <w:r w:rsidRPr="00772205">
        <w:rPr>
          <w:rFonts w:ascii="Calibri" w:hAnsi="Calibri" w:cs="Calibri"/>
          <w:b/>
          <w:i/>
          <w:color w:val="000000"/>
          <w:kern w:val="20"/>
          <w:sz w:val="22"/>
          <w:szCs w:val="22"/>
        </w:rPr>
        <w:t xml:space="preserve">, </w:t>
      </w:r>
      <w:r w:rsidR="00EF5D9C">
        <w:rPr>
          <w:rFonts w:ascii="Calibri" w:hAnsi="Calibri" w:cs="Calibri"/>
          <w:b/>
          <w:i/>
          <w:color w:val="000000"/>
          <w:kern w:val="20"/>
          <w:sz w:val="22"/>
          <w:szCs w:val="22"/>
        </w:rPr>
        <w:t>Alder</w:t>
      </w:r>
    </w:p>
    <w:p w14:paraId="2B140683" w14:textId="1B3ED37D" w:rsidR="00367A93" w:rsidRPr="001B750B" w:rsidRDefault="00367A93"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8</w:t>
      </w:r>
      <w:r w:rsidRPr="00772205">
        <w:rPr>
          <w:rFonts w:ascii="Calibri" w:hAnsi="Calibri" w:cs="Calibri"/>
          <w:b/>
          <w:i/>
          <w:color w:val="000000"/>
          <w:kern w:val="20"/>
          <w:sz w:val="22"/>
          <w:szCs w:val="22"/>
        </w:rPr>
        <w:t>: Work No. S-</w:t>
      </w:r>
      <w:r w:rsidR="001B750B">
        <w:rPr>
          <w:rFonts w:ascii="Calibri" w:hAnsi="Calibri" w:cs="Calibri"/>
          <w:b/>
          <w:i/>
          <w:color w:val="000000"/>
          <w:kern w:val="20"/>
          <w:sz w:val="22"/>
          <w:szCs w:val="22"/>
        </w:rPr>
        <w:t>40885</w:t>
      </w:r>
      <w:r>
        <w:rPr>
          <w:rFonts w:ascii="Calibri" w:hAnsi="Calibri" w:cs="Calibri"/>
          <w:b/>
          <w:i/>
          <w:color w:val="000000"/>
          <w:kern w:val="20"/>
          <w:sz w:val="22"/>
          <w:szCs w:val="22"/>
        </w:rPr>
        <w:t>-</w:t>
      </w:r>
      <w:r w:rsidR="001B750B">
        <w:rPr>
          <w:rFonts w:ascii="Calibri" w:hAnsi="Calibri" w:cs="Calibri"/>
          <w:b/>
          <w:i/>
          <w:color w:val="000000"/>
          <w:kern w:val="20"/>
          <w:sz w:val="22"/>
          <w:szCs w:val="22"/>
        </w:rPr>
        <w:t>RD</w:t>
      </w:r>
      <w:r w:rsidR="00EF5D9C">
        <w:rPr>
          <w:rFonts w:ascii="Calibri" w:hAnsi="Calibri" w:cs="Calibri"/>
          <w:b/>
          <w:i/>
          <w:color w:val="000000"/>
          <w:kern w:val="20"/>
          <w:sz w:val="22"/>
          <w:szCs w:val="22"/>
        </w:rPr>
        <w:t>, Montrose</w:t>
      </w:r>
    </w:p>
    <w:p w14:paraId="05C7DA5B" w14:textId="77777777" w:rsidR="00367A93" w:rsidRDefault="00367A93" w:rsidP="00745BB0">
      <w:pPr>
        <w:jc w:val="both"/>
        <w:rPr>
          <w:rFonts w:ascii="Calibri" w:hAnsi="Calibri" w:cs="Calibri"/>
          <w:b/>
          <w:i/>
          <w:color w:val="000000"/>
          <w:kern w:val="20"/>
          <w:sz w:val="22"/>
          <w:szCs w:val="22"/>
        </w:rPr>
      </w:pPr>
    </w:p>
    <w:p w14:paraId="51DE08E2" w14:textId="2466A320" w:rsidR="00367A93" w:rsidRPr="00772205" w:rsidRDefault="003734B4" w:rsidP="00745BB0">
      <w:pPr>
        <w:jc w:val="both"/>
        <w:rPr>
          <w:rFonts w:ascii="Calibri" w:hAnsi="Calibri" w:cs="Calibri"/>
          <w:sz w:val="22"/>
          <w:szCs w:val="22"/>
        </w:rPr>
      </w:pPr>
      <w:r>
        <w:rPr>
          <w:rFonts w:ascii="Calibri" w:hAnsi="Calibri" w:cs="Calibri"/>
          <w:b/>
          <w:kern w:val="20"/>
          <w:sz w:val="22"/>
          <w:szCs w:val="22"/>
        </w:rPr>
        <w:t>PWD</w:t>
      </w:r>
      <w:r w:rsidR="00367A93" w:rsidRPr="00772205">
        <w:rPr>
          <w:rFonts w:ascii="Calibri" w:hAnsi="Calibri" w:cs="Calibri"/>
          <w:b/>
          <w:kern w:val="20"/>
          <w:sz w:val="22"/>
          <w:szCs w:val="22"/>
        </w:rPr>
        <w:t xml:space="preserve">, </w:t>
      </w:r>
      <w:r w:rsidR="005A5D3D" w:rsidRPr="005A5D3D">
        <w:rPr>
          <w:rFonts w:ascii="Calibri" w:hAnsi="Calibri" w:cs="Calibri"/>
          <w:b/>
          <w:kern w:val="20"/>
          <w:sz w:val="22"/>
          <w:szCs w:val="22"/>
        </w:rPr>
        <w:t>Planning/Design-Green SWI</w:t>
      </w:r>
      <w:r w:rsidR="00367A93">
        <w:rPr>
          <w:rFonts w:ascii="Calibri" w:hAnsi="Calibri" w:cs="Calibri"/>
          <w:b/>
          <w:kern w:val="20"/>
          <w:sz w:val="22"/>
          <w:szCs w:val="22"/>
        </w:rPr>
        <w:t>,</w:t>
      </w:r>
      <w:r w:rsidR="00367A93" w:rsidRPr="00772205">
        <w:rPr>
          <w:rFonts w:ascii="Calibri" w:hAnsi="Calibri" w:cs="Calibri"/>
          <w:b/>
          <w:kern w:val="20"/>
          <w:sz w:val="22"/>
          <w:szCs w:val="22"/>
        </w:rPr>
        <w:t xml:space="preserve"> Philadelphia, PA</w:t>
      </w:r>
      <w:r>
        <w:rPr>
          <w:rFonts w:ascii="Calibri" w:hAnsi="Calibri" w:cs="Calibri"/>
          <w:b/>
          <w:kern w:val="20"/>
          <w:sz w:val="22"/>
          <w:szCs w:val="22"/>
        </w:rPr>
        <w:t xml:space="preserve"> -</w:t>
      </w:r>
      <w:r w:rsidR="00367A93" w:rsidRPr="00772205">
        <w:rPr>
          <w:rFonts w:ascii="Calibri" w:hAnsi="Calibri" w:cs="Calibri"/>
          <w:kern w:val="20"/>
          <w:sz w:val="22"/>
          <w:szCs w:val="22"/>
        </w:rPr>
        <w:t xml:space="preserve"> </w:t>
      </w:r>
      <w:r w:rsidR="00367A93" w:rsidRPr="00B319C1">
        <w:rPr>
          <w:rFonts w:ascii="Calibri" w:hAnsi="Calibri" w:cs="Calibri"/>
          <w:kern w:val="20"/>
          <w:sz w:val="22"/>
          <w:szCs w:val="22"/>
        </w:rPr>
        <w:t xml:space="preserve">Design engineer responsible for designing </w:t>
      </w:r>
      <w:r w:rsidR="005A5D3D">
        <w:rPr>
          <w:rFonts w:ascii="Calibri" w:hAnsi="Calibri" w:cs="Calibri"/>
          <w:kern w:val="20"/>
          <w:sz w:val="22"/>
          <w:szCs w:val="22"/>
        </w:rPr>
        <w:t>70</w:t>
      </w:r>
      <w:r w:rsidR="00367A93" w:rsidRPr="00B319C1">
        <w:rPr>
          <w:rFonts w:ascii="Calibri" w:hAnsi="Calibri" w:cs="Calibri"/>
          <w:kern w:val="20"/>
          <w:sz w:val="22"/>
          <w:szCs w:val="22"/>
        </w:rPr>
        <w:t xml:space="preserve"> ADA curb ramps in compliance with Dept. Of Streets </w:t>
      </w:r>
      <w:r w:rsidR="00367A93">
        <w:rPr>
          <w:rFonts w:ascii="Calibri" w:hAnsi="Calibri" w:cs="Calibri"/>
          <w:kern w:val="20"/>
          <w:sz w:val="22"/>
          <w:szCs w:val="22"/>
        </w:rPr>
        <w:t xml:space="preserve">and PennDOT </w:t>
      </w:r>
      <w:r w:rsidR="00367A93" w:rsidRPr="00B319C1">
        <w:rPr>
          <w:rFonts w:ascii="Calibri" w:hAnsi="Calibri" w:cs="Calibri"/>
          <w:kern w:val="20"/>
          <w:sz w:val="22"/>
          <w:szCs w:val="22"/>
        </w:rPr>
        <w:t>standards</w:t>
      </w:r>
      <w:r w:rsidR="00367A93">
        <w:rPr>
          <w:rFonts w:ascii="Calibri" w:hAnsi="Calibri" w:cs="Calibri"/>
          <w:kern w:val="20"/>
          <w:sz w:val="22"/>
          <w:szCs w:val="22"/>
        </w:rPr>
        <w:t>. KSE performed the work as a subconsultant for</w:t>
      </w:r>
      <w:r w:rsidR="00367A93" w:rsidRPr="00B319C1">
        <w:rPr>
          <w:rFonts w:ascii="Calibri" w:hAnsi="Calibri" w:cs="Calibri"/>
          <w:kern w:val="20"/>
          <w:sz w:val="22"/>
          <w:szCs w:val="22"/>
        </w:rPr>
        <w:t xml:space="preserve"> rehabilitation project</w:t>
      </w:r>
      <w:r w:rsidR="00367A93">
        <w:rPr>
          <w:rFonts w:ascii="Calibri" w:hAnsi="Calibri" w:cs="Calibri"/>
          <w:kern w:val="20"/>
          <w:sz w:val="22"/>
          <w:szCs w:val="22"/>
        </w:rPr>
        <w:t>s</w:t>
      </w:r>
      <w:r w:rsidR="00367A93" w:rsidRPr="00B319C1">
        <w:rPr>
          <w:rFonts w:ascii="Calibri" w:hAnsi="Calibri" w:cs="Calibri"/>
          <w:kern w:val="20"/>
          <w:sz w:val="22"/>
          <w:szCs w:val="22"/>
        </w:rPr>
        <w:t xml:space="preserve"> with</w:t>
      </w:r>
      <w:r w:rsidR="00367A93">
        <w:rPr>
          <w:rFonts w:ascii="Calibri" w:hAnsi="Calibri" w:cs="Calibri"/>
          <w:kern w:val="20"/>
          <w:sz w:val="22"/>
          <w:szCs w:val="22"/>
        </w:rPr>
        <w:t xml:space="preserve"> green infrastructure</w:t>
      </w:r>
      <w:r w:rsidR="00367A93">
        <w:rPr>
          <w:rFonts w:ascii="Calibri" w:hAnsi="Calibri" w:cs="Calibri"/>
          <w:sz w:val="22"/>
          <w:szCs w:val="22"/>
        </w:rPr>
        <w:t>, within</w:t>
      </w:r>
      <w:r w:rsidR="00367A93" w:rsidRPr="00772205">
        <w:rPr>
          <w:rFonts w:ascii="Calibri" w:hAnsi="Calibri" w:cs="Calibri"/>
          <w:sz w:val="22"/>
          <w:szCs w:val="22"/>
        </w:rPr>
        <w:t xml:space="preserve"> the following tasks:</w:t>
      </w:r>
    </w:p>
    <w:p w14:paraId="4E07B2BF" w14:textId="77777777" w:rsidR="00367A93" w:rsidRPr="00772205" w:rsidRDefault="00367A93" w:rsidP="00745BB0">
      <w:pPr>
        <w:spacing w:line="120" w:lineRule="exact"/>
        <w:ind w:left="1166"/>
        <w:jc w:val="both"/>
        <w:rPr>
          <w:rFonts w:ascii="Calibri" w:hAnsi="Calibri" w:cs="Calibri"/>
          <w:bCs/>
          <w:color w:val="000000"/>
          <w:sz w:val="22"/>
          <w:szCs w:val="22"/>
        </w:rPr>
      </w:pPr>
    </w:p>
    <w:p w14:paraId="186131C4" w14:textId="25539943" w:rsidR="00367A93" w:rsidRPr="00B319C1"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Task 1: Work No. S-</w:t>
      </w:r>
      <w:r w:rsidR="005A5D3D">
        <w:rPr>
          <w:rFonts w:ascii="Calibri" w:hAnsi="Calibri" w:cs="Calibri"/>
          <w:b/>
          <w:i/>
          <w:color w:val="000000"/>
          <w:kern w:val="20"/>
          <w:sz w:val="22"/>
          <w:szCs w:val="22"/>
        </w:rPr>
        <w:t>50184</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5A5D3D">
        <w:rPr>
          <w:rFonts w:ascii="Calibri" w:hAnsi="Calibri" w:cs="Calibri"/>
          <w:b/>
          <w:i/>
          <w:color w:val="000000"/>
          <w:kern w:val="20"/>
          <w:sz w:val="22"/>
          <w:szCs w:val="22"/>
        </w:rPr>
        <w:t>Port Richmond</w:t>
      </w:r>
    </w:p>
    <w:p w14:paraId="63BEE0A7" w14:textId="318F0AEC"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2</w:t>
      </w:r>
      <w:r w:rsidRPr="00772205">
        <w:rPr>
          <w:rFonts w:ascii="Calibri" w:hAnsi="Calibri" w:cs="Calibri"/>
          <w:b/>
          <w:i/>
          <w:color w:val="000000"/>
          <w:kern w:val="20"/>
          <w:sz w:val="22"/>
          <w:szCs w:val="22"/>
        </w:rPr>
        <w:t>: Work No. S-</w:t>
      </w:r>
      <w:r w:rsidR="005A5D3D">
        <w:rPr>
          <w:rFonts w:ascii="Calibri" w:hAnsi="Calibri" w:cs="Calibri"/>
          <w:b/>
          <w:i/>
          <w:color w:val="000000"/>
          <w:kern w:val="20"/>
          <w:sz w:val="22"/>
          <w:szCs w:val="22"/>
        </w:rPr>
        <w:t>50198</w:t>
      </w:r>
      <w:r>
        <w:rPr>
          <w:rFonts w:ascii="Calibri" w:hAnsi="Calibri" w:cs="Calibri"/>
          <w:b/>
          <w:i/>
          <w:color w:val="000000"/>
          <w:kern w:val="20"/>
          <w:sz w:val="22"/>
          <w:szCs w:val="22"/>
        </w:rPr>
        <w:t>-G</w:t>
      </w:r>
      <w:r w:rsidR="005A5D3D">
        <w:rPr>
          <w:rFonts w:ascii="Calibri" w:hAnsi="Calibri" w:cs="Calibri"/>
          <w:b/>
          <w:i/>
          <w:color w:val="000000"/>
          <w:kern w:val="20"/>
          <w:sz w:val="22"/>
          <w:szCs w:val="22"/>
        </w:rPr>
        <w:t>/</w:t>
      </w:r>
      <w:r w:rsidR="005A5D3D" w:rsidRPr="00772205">
        <w:rPr>
          <w:rFonts w:ascii="Calibri" w:hAnsi="Calibri" w:cs="Calibri"/>
          <w:b/>
          <w:i/>
          <w:color w:val="000000"/>
          <w:kern w:val="20"/>
          <w:sz w:val="22"/>
          <w:szCs w:val="22"/>
        </w:rPr>
        <w:t>S-</w:t>
      </w:r>
      <w:r w:rsidR="005A5D3D">
        <w:rPr>
          <w:rFonts w:ascii="Calibri" w:hAnsi="Calibri" w:cs="Calibri"/>
          <w:b/>
          <w:i/>
          <w:color w:val="000000"/>
          <w:kern w:val="20"/>
          <w:sz w:val="22"/>
          <w:szCs w:val="22"/>
        </w:rPr>
        <w:t>50199-G/</w:t>
      </w:r>
      <w:r w:rsidR="005A5D3D" w:rsidRPr="00772205">
        <w:rPr>
          <w:rFonts w:ascii="Calibri" w:hAnsi="Calibri" w:cs="Calibri"/>
          <w:b/>
          <w:i/>
          <w:color w:val="000000"/>
          <w:kern w:val="20"/>
          <w:sz w:val="22"/>
          <w:szCs w:val="22"/>
        </w:rPr>
        <w:t>S-</w:t>
      </w:r>
      <w:r w:rsidR="005A5D3D">
        <w:rPr>
          <w:rFonts w:ascii="Calibri" w:hAnsi="Calibri" w:cs="Calibri"/>
          <w:b/>
          <w:i/>
          <w:color w:val="000000"/>
          <w:kern w:val="20"/>
          <w:sz w:val="22"/>
          <w:szCs w:val="22"/>
        </w:rPr>
        <w:t>50200-G</w:t>
      </w:r>
    </w:p>
    <w:p w14:paraId="4F5608FE" w14:textId="77777777" w:rsidR="008B7F29" w:rsidRDefault="008B7F2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p>
    <w:p w14:paraId="2F8C2169" w14:textId="33A462E9" w:rsidR="00367A93" w:rsidRPr="00772205" w:rsidRDefault="003734B4" w:rsidP="00745BB0">
      <w:pPr>
        <w:jc w:val="both"/>
        <w:rPr>
          <w:rFonts w:ascii="Calibri" w:hAnsi="Calibri" w:cs="Calibri"/>
          <w:sz w:val="22"/>
          <w:szCs w:val="22"/>
        </w:rPr>
      </w:pPr>
      <w:r>
        <w:rPr>
          <w:rFonts w:ascii="Calibri" w:hAnsi="Calibri" w:cs="Calibri"/>
          <w:b/>
          <w:kern w:val="20"/>
          <w:sz w:val="22"/>
          <w:szCs w:val="22"/>
        </w:rPr>
        <w:t>PWD</w:t>
      </w:r>
      <w:r w:rsidR="00367A93" w:rsidRPr="00772205">
        <w:rPr>
          <w:rFonts w:ascii="Calibri" w:hAnsi="Calibri" w:cs="Calibri"/>
          <w:b/>
          <w:kern w:val="20"/>
          <w:sz w:val="22"/>
          <w:szCs w:val="22"/>
        </w:rPr>
        <w:t xml:space="preserve">, </w:t>
      </w:r>
      <w:r w:rsidR="003A1CA9" w:rsidRPr="003A1CA9">
        <w:rPr>
          <w:rFonts w:ascii="Calibri" w:hAnsi="Calibri" w:cs="Calibri"/>
          <w:b/>
          <w:kern w:val="20"/>
          <w:sz w:val="22"/>
          <w:szCs w:val="22"/>
        </w:rPr>
        <w:t>Planning and Design for Green Stormwater Infrastructure</w:t>
      </w:r>
      <w:r w:rsidR="00367A93">
        <w:rPr>
          <w:rFonts w:ascii="Calibri" w:hAnsi="Calibri" w:cs="Calibri"/>
          <w:b/>
          <w:kern w:val="20"/>
          <w:sz w:val="22"/>
          <w:szCs w:val="22"/>
        </w:rPr>
        <w:t>,</w:t>
      </w:r>
      <w:r w:rsidR="00367A93" w:rsidRPr="00772205">
        <w:rPr>
          <w:rFonts w:ascii="Calibri" w:hAnsi="Calibri" w:cs="Calibri"/>
          <w:b/>
          <w:kern w:val="20"/>
          <w:sz w:val="22"/>
          <w:szCs w:val="22"/>
        </w:rPr>
        <w:t xml:space="preserve"> Philadelphia, PA</w:t>
      </w:r>
      <w:r>
        <w:rPr>
          <w:rFonts w:ascii="Calibri" w:hAnsi="Calibri" w:cs="Calibri"/>
          <w:b/>
          <w:kern w:val="20"/>
          <w:sz w:val="22"/>
          <w:szCs w:val="22"/>
        </w:rPr>
        <w:t xml:space="preserve"> -</w:t>
      </w:r>
      <w:r w:rsidR="00367A93" w:rsidRPr="00772205">
        <w:rPr>
          <w:rFonts w:ascii="Calibri" w:hAnsi="Calibri" w:cs="Calibri"/>
          <w:kern w:val="20"/>
          <w:sz w:val="22"/>
          <w:szCs w:val="22"/>
        </w:rPr>
        <w:t xml:space="preserve"> </w:t>
      </w:r>
      <w:r w:rsidR="00367A93" w:rsidRPr="00B319C1">
        <w:rPr>
          <w:rFonts w:ascii="Calibri" w:hAnsi="Calibri" w:cs="Calibri"/>
          <w:kern w:val="20"/>
          <w:sz w:val="22"/>
          <w:szCs w:val="22"/>
        </w:rPr>
        <w:t xml:space="preserve">Design engineer responsible for </w:t>
      </w:r>
      <w:r w:rsidR="003A1CA9">
        <w:rPr>
          <w:rFonts w:ascii="Calibri" w:hAnsi="Calibri" w:cs="Calibri"/>
          <w:kern w:val="20"/>
          <w:sz w:val="22"/>
          <w:szCs w:val="22"/>
        </w:rPr>
        <w:t>grading plans at 11 bumpout locations</w:t>
      </w:r>
      <w:r w:rsidR="00367A93" w:rsidRPr="00B319C1">
        <w:rPr>
          <w:rFonts w:ascii="Calibri" w:hAnsi="Calibri" w:cs="Calibri"/>
          <w:kern w:val="20"/>
          <w:sz w:val="22"/>
          <w:szCs w:val="22"/>
        </w:rPr>
        <w:t xml:space="preserve"> and designing </w:t>
      </w:r>
      <w:r w:rsidR="003A1CA9">
        <w:rPr>
          <w:rFonts w:ascii="Calibri" w:hAnsi="Calibri" w:cs="Calibri"/>
          <w:kern w:val="20"/>
          <w:sz w:val="22"/>
          <w:szCs w:val="22"/>
        </w:rPr>
        <w:t>90</w:t>
      </w:r>
      <w:r w:rsidR="00367A93" w:rsidRPr="00B319C1">
        <w:rPr>
          <w:rFonts w:ascii="Calibri" w:hAnsi="Calibri" w:cs="Calibri"/>
          <w:kern w:val="20"/>
          <w:sz w:val="22"/>
          <w:szCs w:val="22"/>
        </w:rPr>
        <w:t xml:space="preserve"> ADA curb ramps in compliance with Dept. Of Streets </w:t>
      </w:r>
      <w:r w:rsidR="00367A93">
        <w:rPr>
          <w:rFonts w:ascii="Calibri" w:hAnsi="Calibri" w:cs="Calibri"/>
          <w:kern w:val="20"/>
          <w:sz w:val="22"/>
          <w:szCs w:val="22"/>
        </w:rPr>
        <w:t xml:space="preserve">and PennDOT </w:t>
      </w:r>
      <w:r w:rsidR="00367A93" w:rsidRPr="00B319C1">
        <w:rPr>
          <w:rFonts w:ascii="Calibri" w:hAnsi="Calibri" w:cs="Calibri"/>
          <w:kern w:val="20"/>
          <w:sz w:val="22"/>
          <w:szCs w:val="22"/>
        </w:rPr>
        <w:t>standards</w:t>
      </w:r>
      <w:r w:rsidR="00367A93">
        <w:rPr>
          <w:rFonts w:ascii="Calibri" w:hAnsi="Calibri" w:cs="Calibri"/>
          <w:kern w:val="20"/>
          <w:sz w:val="22"/>
          <w:szCs w:val="22"/>
        </w:rPr>
        <w:t>. KSE performed the work as a subconsultant for</w:t>
      </w:r>
      <w:r w:rsidR="00367A93" w:rsidRPr="00B319C1">
        <w:rPr>
          <w:rFonts w:ascii="Calibri" w:hAnsi="Calibri" w:cs="Calibri"/>
          <w:kern w:val="20"/>
          <w:sz w:val="22"/>
          <w:szCs w:val="22"/>
        </w:rPr>
        <w:t xml:space="preserve"> rehabilitation project</w:t>
      </w:r>
      <w:r w:rsidR="00367A93">
        <w:rPr>
          <w:rFonts w:ascii="Calibri" w:hAnsi="Calibri" w:cs="Calibri"/>
          <w:kern w:val="20"/>
          <w:sz w:val="22"/>
          <w:szCs w:val="22"/>
        </w:rPr>
        <w:t>s</w:t>
      </w:r>
      <w:r w:rsidR="00367A93" w:rsidRPr="00B319C1">
        <w:rPr>
          <w:rFonts w:ascii="Calibri" w:hAnsi="Calibri" w:cs="Calibri"/>
          <w:kern w:val="20"/>
          <w:sz w:val="22"/>
          <w:szCs w:val="22"/>
        </w:rPr>
        <w:t xml:space="preserve"> with </w:t>
      </w:r>
      <w:r w:rsidR="00367A93">
        <w:rPr>
          <w:rFonts w:ascii="Calibri" w:hAnsi="Calibri" w:cs="Calibri"/>
          <w:kern w:val="20"/>
          <w:sz w:val="22"/>
          <w:szCs w:val="22"/>
        </w:rPr>
        <w:t>green infrastructure</w:t>
      </w:r>
      <w:r w:rsidR="00367A93">
        <w:rPr>
          <w:rFonts w:ascii="Calibri" w:hAnsi="Calibri" w:cs="Calibri"/>
          <w:sz w:val="22"/>
          <w:szCs w:val="22"/>
        </w:rPr>
        <w:t>, within</w:t>
      </w:r>
      <w:r w:rsidR="00367A93" w:rsidRPr="00772205">
        <w:rPr>
          <w:rFonts w:ascii="Calibri" w:hAnsi="Calibri" w:cs="Calibri"/>
          <w:sz w:val="22"/>
          <w:szCs w:val="22"/>
        </w:rPr>
        <w:t xml:space="preserve"> the following tasks:</w:t>
      </w:r>
    </w:p>
    <w:p w14:paraId="2DEA9156" w14:textId="77777777" w:rsidR="00367A93" w:rsidRPr="00772205" w:rsidRDefault="00367A93" w:rsidP="00745BB0">
      <w:pPr>
        <w:spacing w:line="120" w:lineRule="exact"/>
        <w:ind w:left="1166"/>
        <w:jc w:val="both"/>
        <w:rPr>
          <w:rFonts w:ascii="Calibri" w:hAnsi="Calibri" w:cs="Calibri"/>
          <w:bCs/>
          <w:color w:val="000000"/>
          <w:sz w:val="22"/>
          <w:szCs w:val="22"/>
        </w:rPr>
      </w:pPr>
    </w:p>
    <w:p w14:paraId="1AD66211" w14:textId="731C6DAE" w:rsidR="00367A93" w:rsidRPr="00B319C1"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Task 1: Work No. S-</w:t>
      </w:r>
      <w:r w:rsidR="003A1CA9">
        <w:rPr>
          <w:rFonts w:ascii="Calibri" w:hAnsi="Calibri" w:cs="Calibri"/>
          <w:b/>
          <w:i/>
          <w:color w:val="000000"/>
          <w:kern w:val="20"/>
          <w:sz w:val="22"/>
          <w:szCs w:val="22"/>
        </w:rPr>
        <w:t>50158</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3A1CA9">
        <w:rPr>
          <w:rFonts w:ascii="Calibri" w:hAnsi="Calibri" w:cs="Calibri"/>
          <w:b/>
          <w:i/>
          <w:color w:val="000000"/>
          <w:kern w:val="20"/>
          <w:sz w:val="22"/>
          <w:szCs w:val="22"/>
        </w:rPr>
        <w:t>53</w:t>
      </w:r>
      <w:r w:rsidR="003A1CA9" w:rsidRPr="003A1CA9">
        <w:rPr>
          <w:rFonts w:ascii="Calibri" w:hAnsi="Calibri" w:cs="Calibri"/>
          <w:b/>
          <w:i/>
          <w:color w:val="000000"/>
          <w:kern w:val="20"/>
          <w:sz w:val="22"/>
          <w:szCs w:val="22"/>
          <w:vertAlign w:val="superscript"/>
        </w:rPr>
        <w:t>rd</w:t>
      </w:r>
      <w:r w:rsidR="003A1CA9">
        <w:rPr>
          <w:rFonts w:ascii="Calibri" w:hAnsi="Calibri" w:cs="Calibri"/>
          <w:b/>
          <w:i/>
          <w:color w:val="000000"/>
          <w:kern w:val="20"/>
          <w:sz w:val="22"/>
          <w:szCs w:val="22"/>
        </w:rPr>
        <w:t xml:space="preserve"> &amp; Baltimore</w:t>
      </w:r>
    </w:p>
    <w:p w14:paraId="2D7CE724" w14:textId="34A970A7"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2</w:t>
      </w:r>
      <w:r w:rsidRPr="00772205">
        <w:rPr>
          <w:rFonts w:ascii="Calibri" w:hAnsi="Calibri" w:cs="Calibri"/>
          <w:b/>
          <w:i/>
          <w:color w:val="000000"/>
          <w:kern w:val="20"/>
          <w:sz w:val="22"/>
          <w:szCs w:val="22"/>
        </w:rPr>
        <w:t>: Work No. S-</w:t>
      </w:r>
      <w:r w:rsidR="003A1CA9">
        <w:rPr>
          <w:rFonts w:ascii="Calibri" w:hAnsi="Calibri" w:cs="Calibri"/>
          <w:b/>
          <w:i/>
          <w:color w:val="000000"/>
          <w:kern w:val="20"/>
          <w:sz w:val="22"/>
          <w:szCs w:val="22"/>
        </w:rPr>
        <w:t>50189</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3A1CA9">
        <w:rPr>
          <w:rFonts w:ascii="Calibri" w:hAnsi="Calibri" w:cs="Calibri"/>
          <w:b/>
          <w:i/>
          <w:color w:val="000000"/>
          <w:kern w:val="20"/>
          <w:sz w:val="22"/>
          <w:szCs w:val="22"/>
        </w:rPr>
        <w:t>Newbold</w:t>
      </w:r>
    </w:p>
    <w:p w14:paraId="2BBC1610" w14:textId="1E33C18F"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sidR="003A1CA9">
        <w:rPr>
          <w:rFonts w:ascii="Calibri" w:hAnsi="Calibri" w:cs="Calibri"/>
          <w:b/>
          <w:i/>
          <w:color w:val="000000"/>
          <w:kern w:val="20"/>
          <w:sz w:val="22"/>
          <w:szCs w:val="22"/>
        </w:rPr>
        <w:t>4</w:t>
      </w:r>
      <w:r w:rsidRPr="00772205">
        <w:rPr>
          <w:rFonts w:ascii="Calibri" w:hAnsi="Calibri" w:cs="Calibri"/>
          <w:b/>
          <w:i/>
          <w:color w:val="000000"/>
          <w:kern w:val="20"/>
          <w:sz w:val="22"/>
          <w:szCs w:val="22"/>
        </w:rPr>
        <w:t>: Work No. S-</w:t>
      </w:r>
      <w:r w:rsidR="003A1CA9">
        <w:rPr>
          <w:rFonts w:ascii="Calibri" w:hAnsi="Calibri" w:cs="Calibri"/>
          <w:b/>
          <w:i/>
          <w:color w:val="000000"/>
          <w:kern w:val="20"/>
          <w:sz w:val="22"/>
          <w:szCs w:val="22"/>
        </w:rPr>
        <w:t>50207</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3A1CA9">
        <w:rPr>
          <w:rFonts w:ascii="Calibri" w:hAnsi="Calibri" w:cs="Calibri"/>
          <w:b/>
          <w:i/>
          <w:color w:val="000000"/>
          <w:kern w:val="20"/>
          <w:sz w:val="22"/>
          <w:szCs w:val="22"/>
        </w:rPr>
        <w:t>Snyder Avenue</w:t>
      </w:r>
    </w:p>
    <w:p w14:paraId="69A73050" w14:textId="2B2AF3AB"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sidR="003A1CA9">
        <w:rPr>
          <w:rFonts w:ascii="Calibri" w:hAnsi="Calibri" w:cs="Calibri"/>
          <w:b/>
          <w:i/>
          <w:color w:val="000000"/>
          <w:kern w:val="20"/>
          <w:sz w:val="22"/>
          <w:szCs w:val="22"/>
        </w:rPr>
        <w:t>7</w:t>
      </w:r>
      <w:r w:rsidRPr="00772205">
        <w:rPr>
          <w:rFonts w:ascii="Calibri" w:hAnsi="Calibri" w:cs="Calibri"/>
          <w:b/>
          <w:i/>
          <w:color w:val="000000"/>
          <w:kern w:val="20"/>
          <w:sz w:val="22"/>
          <w:szCs w:val="22"/>
        </w:rPr>
        <w:t>: Work No. S-</w:t>
      </w:r>
      <w:r w:rsidR="003A1CA9">
        <w:rPr>
          <w:rFonts w:ascii="Calibri" w:hAnsi="Calibri" w:cs="Calibri"/>
          <w:b/>
          <w:i/>
          <w:color w:val="000000"/>
          <w:kern w:val="20"/>
          <w:sz w:val="22"/>
          <w:szCs w:val="22"/>
        </w:rPr>
        <w:t>50266</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3A1CA9">
        <w:rPr>
          <w:rFonts w:ascii="Calibri" w:hAnsi="Calibri" w:cs="Calibri"/>
          <w:b/>
          <w:i/>
          <w:color w:val="000000"/>
          <w:kern w:val="20"/>
          <w:sz w:val="22"/>
          <w:szCs w:val="22"/>
        </w:rPr>
        <w:t>Feltonville Recreation Center</w:t>
      </w:r>
    </w:p>
    <w:p w14:paraId="4DF5585C" w14:textId="4479E02A"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sidR="003A1CA9">
        <w:rPr>
          <w:rFonts w:ascii="Calibri" w:hAnsi="Calibri" w:cs="Calibri"/>
          <w:b/>
          <w:i/>
          <w:color w:val="000000"/>
          <w:kern w:val="20"/>
          <w:sz w:val="22"/>
          <w:szCs w:val="22"/>
        </w:rPr>
        <w:t>8</w:t>
      </w:r>
      <w:r w:rsidRPr="00772205">
        <w:rPr>
          <w:rFonts w:ascii="Calibri" w:hAnsi="Calibri" w:cs="Calibri"/>
          <w:b/>
          <w:i/>
          <w:color w:val="000000"/>
          <w:kern w:val="20"/>
          <w:sz w:val="22"/>
          <w:szCs w:val="22"/>
        </w:rPr>
        <w:t>: Work No. S-</w:t>
      </w:r>
      <w:r w:rsidR="003A1CA9">
        <w:rPr>
          <w:rFonts w:ascii="Calibri" w:hAnsi="Calibri" w:cs="Calibri"/>
          <w:b/>
          <w:i/>
          <w:color w:val="000000"/>
          <w:kern w:val="20"/>
          <w:sz w:val="22"/>
          <w:szCs w:val="22"/>
        </w:rPr>
        <w:t>50274</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3A1CA9">
        <w:rPr>
          <w:rFonts w:ascii="Calibri" w:hAnsi="Calibri" w:cs="Calibri"/>
          <w:b/>
          <w:i/>
          <w:color w:val="000000"/>
          <w:kern w:val="20"/>
          <w:sz w:val="22"/>
          <w:szCs w:val="22"/>
        </w:rPr>
        <w:t>55</w:t>
      </w:r>
      <w:r w:rsidR="003A1CA9" w:rsidRPr="003A1CA9">
        <w:rPr>
          <w:rFonts w:ascii="Calibri" w:hAnsi="Calibri" w:cs="Calibri"/>
          <w:b/>
          <w:i/>
          <w:color w:val="000000"/>
          <w:kern w:val="20"/>
          <w:sz w:val="22"/>
          <w:szCs w:val="22"/>
          <w:vertAlign w:val="superscript"/>
        </w:rPr>
        <w:t>th</w:t>
      </w:r>
      <w:r w:rsidR="003A1CA9">
        <w:rPr>
          <w:rFonts w:ascii="Calibri" w:hAnsi="Calibri" w:cs="Calibri"/>
          <w:b/>
          <w:i/>
          <w:color w:val="000000"/>
          <w:kern w:val="20"/>
          <w:sz w:val="22"/>
          <w:szCs w:val="22"/>
        </w:rPr>
        <w:t xml:space="preserve"> &amp; Springfield</w:t>
      </w:r>
    </w:p>
    <w:p w14:paraId="7AFF356A" w14:textId="77777777" w:rsidR="00367A93" w:rsidRDefault="00367A93"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p>
    <w:p w14:paraId="024888DF" w14:textId="117D334C" w:rsidR="00367A93" w:rsidRPr="00772205" w:rsidRDefault="003734B4" w:rsidP="00745BB0">
      <w:pPr>
        <w:jc w:val="both"/>
        <w:rPr>
          <w:rFonts w:ascii="Calibri" w:hAnsi="Calibri" w:cs="Calibri"/>
          <w:sz w:val="22"/>
          <w:szCs w:val="22"/>
        </w:rPr>
      </w:pPr>
      <w:r>
        <w:rPr>
          <w:rFonts w:ascii="Calibri" w:hAnsi="Calibri" w:cs="Calibri"/>
          <w:b/>
          <w:kern w:val="20"/>
          <w:sz w:val="22"/>
          <w:szCs w:val="22"/>
        </w:rPr>
        <w:t>PWD</w:t>
      </w:r>
      <w:r w:rsidR="00367A93" w:rsidRPr="00772205">
        <w:rPr>
          <w:rFonts w:ascii="Calibri" w:hAnsi="Calibri" w:cs="Calibri"/>
          <w:b/>
          <w:kern w:val="20"/>
          <w:sz w:val="22"/>
          <w:szCs w:val="22"/>
        </w:rPr>
        <w:t xml:space="preserve">, </w:t>
      </w:r>
      <w:r w:rsidR="00AF37A1" w:rsidRPr="00AF37A1">
        <w:rPr>
          <w:rFonts w:ascii="Calibri" w:hAnsi="Calibri" w:cs="Calibri"/>
          <w:b/>
          <w:kern w:val="20"/>
          <w:sz w:val="22"/>
          <w:szCs w:val="22"/>
        </w:rPr>
        <w:t>Professional Engineering Services</w:t>
      </w:r>
      <w:r w:rsidR="003A1CA9">
        <w:rPr>
          <w:rFonts w:ascii="Calibri" w:hAnsi="Calibri" w:cs="Calibri"/>
          <w:b/>
          <w:kern w:val="20"/>
          <w:sz w:val="22"/>
          <w:szCs w:val="22"/>
        </w:rPr>
        <w:t xml:space="preserve">, </w:t>
      </w:r>
      <w:r w:rsidR="00367A93" w:rsidRPr="00772205">
        <w:rPr>
          <w:rFonts w:ascii="Calibri" w:hAnsi="Calibri" w:cs="Calibri"/>
          <w:b/>
          <w:kern w:val="20"/>
          <w:sz w:val="22"/>
          <w:szCs w:val="22"/>
        </w:rPr>
        <w:t>Philadelphia, PA</w:t>
      </w:r>
      <w:r>
        <w:rPr>
          <w:rFonts w:ascii="Calibri" w:hAnsi="Calibri" w:cs="Calibri"/>
          <w:b/>
          <w:kern w:val="20"/>
          <w:sz w:val="22"/>
          <w:szCs w:val="22"/>
        </w:rPr>
        <w:t xml:space="preserve"> -</w:t>
      </w:r>
      <w:r w:rsidR="00367A93" w:rsidRPr="00772205">
        <w:rPr>
          <w:rFonts w:ascii="Calibri" w:hAnsi="Calibri" w:cs="Calibri"/>
          <w:kern w:val="20"/>
          <w:sz w:val="22"/>
          <w:szCs w:val="22"/>
        </w:rPr>
        <w:t xml:space="preserve"> </w:t>
      </w:r>
      <w:r w:rsidR="00367A93" w:rsidRPr="00B319C1">
        <w:rPr>
          <w:rFonts w:ascii="Calibri" w:hAnsi="Calibri" w:cs="Calibri"/>
          <w:kern w:val="20"/>
          <w:sz w:val="22"/>
          <w:szCs w:val="22"/>
        </w:rPr>
        <w:t xml:space="preserve">Design engineer responsible for designing </w:t>
      </w:r>
      <w:r w:rsidR="00AF37A1">
        <w:rPr>
          <w:rFonts w:ascii="Calibri" w:hAnsi="Calibri" w:cs="Calibri"/>
          <w:kern w:val="20"/>
          <w:sz w:val="22"/>
          <w:szCs w:val="22"/>
        </w:rPr>
        <w:t>178</w:t>
      </w:r>
      <w:r w:rsidR="00367A93" w:rsidRPr="00B319C1">
        <w:rPr>
          <w:rFonts w:ascii="Calibri" w:hAnsi="Calibri" w:cs="Calibri"/>
          <w:kern w:val="20"/>
          <w:sz w:val="22"/>
          <w:szCs w:val="22"/>
        </w:rPr>
        <w:t xml:space="preserve"> ADA curb ramps in compliance with Dept. Of Streets </w:t>
      </w:r>
      <w:r w:rsidR="00367A93">
        <w:rPr>
          <w:rFonts w:ascii="Calibri" w:hAnsi="Calibri" w:cs="Calibri"/>
          <w:kern w:val="20"/>
          <w:sz w:val="22"/>
          <w:szCs w:val="22"/>
        </w:rPr>
        <w:t xml:space="preserve">and PennDOT </w:t>
      </w:r>
      <w:r w:rsidR="00367A93" w:rsidRPr="00B319C1">
        <w:rPr>
          <w:rFonts w:ascii="Calibri" w:hAnsi="Calibri" w:cs="Calibri"/>
          <w:kern w:val="20"/>
          <w:sz w:val="22"/>
          <w:szCs w:val="22"/>
        </w:rPr>
        <w:t>standards</w:t>
      </w:r>
      <w:r w:rsidR="00367A93">
        <w:rPr>
          <w:rFonts w:ascii="Calibri" w:hAnsi="Calibri" w:cs="Calibri"/>
          <w:kern w:val="20"/>
          <w:sz w:val="22"/>
          <w:szCs w:val="22"/>
        </w:rPr>
        <w:t>. KSE performed the work as a subconsultant for</w:t>
      </w:r>
      <w:r w:rsidR="00367A93" w:rsidRPr="00B319C1">
        <w:rPr>
          <w:rFonts w:ascii="Calibri" w:hAnsi="Calibri" w:cs="Calibri"/>
          <w:kern w:val="20"/>
          <w:sz w:val="22"/>
          <w:szCs w:val="22"/>
        </w:rPr>
        <w:t xml:space="preserve"> rehabilitation project</w:t>
      </w:r>
      <w:r w:rsidR="00367A93">
        <w:rPr>
          <w:rFonts w:ascii="Calibri" w:hAnsi="Calibri" w:cs="Calibri"/>
          <w:kern w:val="20"/>
          <w:sz w:val="22"/>
          <w:szCs w:val="22"/>
        </w:rPr>
        <w:t>s</w:t>
      </w:r>
      <w:r w:rsidR="00367A93" w:rsidRPr="00B319C1">
        <w:rPr>
          <w:rFonts w:ascii="Calibri" w:hAnsi="Calibri" w:cs="Calibri"/>
          <w:kern w:val="20"/>
          <w:sz w:val="22"/>
          <w:szCs w:val="22"/>
        </w:rPr>
        <w:t xml:space="preserve"> with</w:t>
      </w:r>
      <w:r w:rsidR="00367A93">
        <w:rPr>
          <w:rFonts w:ascii="Calibri" w:hAnsi="Calibri" w:cs="Calibri"/>
          <w:kern w:val="20"/>
          <w:sz w:val="22"/>
          <w:szCs w:val="22"/>
        </w:rPr>
        <w:t xml:space="preserve"> green infrastructure</w:t>
      </w:r>
      <w:r w:rsidR="00367A93">
        <w:rPr>
          <w:rFonts w:ascii="Calibri" w:hAnsi="Calibri" w:cs="Calibri"/>
          <w:sz w:val="22"/>
          <w:szCs w:val="22"/>
        </w:rPr>
        <w:t>, within</w:t>
      </w:r>
      <w:r w:rsidR="00367A93" w:rsidRPr="00772205">
        <w:rPr>
          <w:rFonts w:ascii="Calibri" w:hAnsi="Calibri" w:cs="Calibri"/>
          <w:sz w:val="22"/>
          <w:szCs w:val="22"/>
        </w:rPr>
        <w:t xml:space="preserve"> the following tasks:</w:t>
      </w:r>
    </w:p>
    <w:p w14:paraId="33B78A4F" w14:textId="77777777" w:rsidR="00367A93" w:rsidRPr="00772205" w:rsidRDefault="00367A93" w:rsidP="00745BB0">
      <w:pPr>
        <w:spacing w:line="120" w:lineRule="exact"/>
        <w:ind w:left="1166"/>
        <w:jc w:val="both"/>
        <w:rPr>
          <w:rFonts w:ascii="Calibri" w:hAnsi="Calibri" w:cs="Calibri"/>
          <w:bCs/>
          <w:color w:val="000000"/>
          <w:sz w:val="22"/>
          <w:szCs w:val="22"/>
        </w:rPr>
      </w:pPr>
    </w:p>
    <w:p w14:paraId="2341D47E" w14:textId="78D06D8C" w:rsidR="00367A93" w:rsidRPr="00B319C1"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Task 1: Work No. S-</w:t>
      </w:r>
      <w:r w:rsidR="00AF37A1">
        <w:rPr>
          <w:rFonts w:ascii="Calibri" w:hAnsi="Calibri" w:cs="Calibri"/>
          <w:b/>
          <w:i/>
          <w:color w:val="000000"/>
          <w:kern w:val="20"/>
          <w:sz w:val="22"/>
          <w:szCs w:val="22"/>
        </w:rPr>
        <w:t>50146</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AF37A1">
        <w:rPr>
          <w:rFonts w:ascii="Calibri" w:hAnsi="Calibri" w:cs="Calibri"/>
          <w:b/>
          <w:i/>
          <w:color w:val="000000"/>
          <w:kern w:val="20"/>
          <w:sz w:val="22"/>
          <w:szCs w:val="22"/>
        </w:rPr>
        <w:t>Point Breeze Green Streets</w:t>
      </w:r>
    </w:p>
    <w:p w14:paraId="2F819D72" w14:textId="7B867457"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2</w:t>
      </w:r>
      <w:r w:rsidRPr="00772205">
        <w:rPr>
          <w:rFonts w:ascii="Calibri" w:hAnsi="Calibri" w:cs="Calibri"/>
          <w:b/>
          <w:i/>
          <w:color w:val="000000"/>
          <w:kern w:val="20"/>
          <w:sz w:val="22"/>
          <w:szCs w:val="22"/>
        </w:rPr>
        <w:t>: Work No. S-</w:t>
      </w:r>
      <w:r w:rsidR="00AF37A1">
        <w:rPr>
          <w:rFonts w:ascii="Calibri" w:hAnsi="Calibri" w:cs="Calibri"/>
          <w:b/>
          <w:i/>
          <w:color w:val="000000"/>
          <w:kern w:val="20"/>
          <w:sz w:val="22"/>
          <w:szCs w:val="22"/>
        </w:rPr>
        <w:t>50176</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AF37A1">
        <w:rPr>
          <w:rFonts w:ascii="Calibri" w:hAnsi="Calibri" w:cs="Calibri"/>
          <w:b/>
          <w:i/>
          <w:color w:val="000000"/>
          <w:kern w:val="20"/>
          <w:sz w:val="22"/>
          <w:szCs w:val="22"/>
        </w:rPr>
        <w:t>Girard Estates Green Streets</w:t>
      </w:r>
    </w:p>
    <w:p w14:paraId="1A81F6AF" w14:textId="1F79EE6A"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3</w:t>
      </w:r>
      <w:r w:rsidRPr="00772205">
        <w:rPr>
          <w:rFonts w:ascii="Calibri" w:hAnsi="Calibri" w:cs="Calibri"/>
          <w:b/>
          <w:i/>
          <w:color w:val="000000"/>
          <w:kern w:val="20"/>
          <w:sz w:val="22"/>
          <w:szCs w:val="22"/>
        </w:rPr>
        <w:t>: Work No. S-</w:t>
      </w:r>
      <w:r w:rsidR="00AF37A1">
        <w:rPr>
          <w:rFonts w:ascii="Calibri" w:hAnsi="Calibri" w:cs="Calibri"/>
          <w:b/>
          <w:i/>
          <w:color w:val="000000"/>
          <w:kern w:val="20"/>
          <w:sz w:val="22"/>
          <w:szCs w:val="22"/>
        </w:rPr>
        <w:t>50139</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AF37A1">
        <w:rPr>
          <w:rFonts w:ascii="Calibri" w:hAnsi="Calibri" w:cs="Calibri"/>
          <w:b/>
          <w:i/>
          <w:color w:val="000000"/>
          <w:kern w:val="20"/>
          <w:sz w:val="22"/>
          <w:szCs w:val="22"/>
        </w:rPr>
        <w:t>Buist &amp; Passyunk Green Streets</w:t>
      </w:r>
    </w:p>
    <w:p w14:paraId="06E14A01" w14:textId="0B9F32E0"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4</w:t>
      </w:r>
      <w:r w:rsidRPr="00772205">
        <w:rPr>
          <w:rFonts w:ascii="Calibri" w:hAnsi="Calibri" w:cs="Calibri"/>
          <w:b/>
          <w:i/>
          <w:color w:val="000000"/>
          <w:kern w:val="20"/>
          <w:sz w:val="22"/>
          <w:szCs w:val="22"/>
        </w:rPr>
        <w:t>: Work No. S-</w:t>
      </w:r>
      <w:r w:rsidR="00AF37A1">
        <w:rPr>
          <w:rFonts w:ascii="Calibri" w:hAnsi="Calibri" w:cs="Calibri"/>
          <w:b/>
          <w:i/>
          <w:color w:val="000000"/>
          <w:kern w:val="20"/>
          <w:sz w:val="22"/>
          <w:szCs w:val="22"/>
        </w:rPr>
        <w:t>50190</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AF37A1">
        <w:rPr>
          <w:rFonts w:ascii="Calibri" w:hAnsi="Calibri" w:cs="Calibri"/>
          <w:b/>
          <w:i/>
          <w:color w:val="000000"/>
          <w:kern w:val="20"/>
          <w:sz w:val="22"/>
          <w:szCs w:val="22"/>
        </w:rPr>
        <w:t>Clayborn &amp; Lewis</w:t>
      </w:r>
    </w:p>
    <w:p w14:paraId="0BE0C535" w14:textId="35F569AB"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5</w:t>
      </w:r>
      <w:r w:rsidRPr="00772205">
        <w:rPr>
          <w:rFonts w:ascii="Calibri" w:hAnsi="Calibri" w:cs="Calibri"/>
          <w:b/>
          <w:i/>
          <w:color w:val="000000"/>
          <w:kern w:val="20"/>
          <w:sz w:val="22"/>
          <w:szCs w:val="22"/>
        </w:rPr>
        <w:t>: Work No. S-</w:t>
      </w:r>
      <w:r w:rsidR="00AF37A1">
        <w:rPr>
          <w:rFonts w:ascii="Calibri" w:hAnsi="Calibri" w:cs="Calibri"/>
          <w:b/>
          <w:i/>
          <w:color w:val="000000"/>
          <w:kern w:val="20"/>
          <w:sz w:val="22"/>
          <w:szCs w:val="22"/>
        </w:rPr>
        <w:t>50194</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AF37A1">
        <w:rPr>
          <w:rFonts w:ascii="Calibri" w:hAnsi="Calibri" w:cs="Calibri"/>
          <w:b/>
          <w:i/>
          <w:color w:val="000000"/>
          <w:kern w:val="20"/>
          <w:sz w:val="22"/>
          <w:szCs w:val="22"/>
        </w:rPr>
        <w:t>East Parkside</w:t>
      </w:r>
    </w:p>
    <w:p w14:paraId="48FA489D" w14:textId="45D097CF" w:rsidR="00367A93" w:rsidRPr="00367A93" w:rsidRDefault="00367A93"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6</w:t>
      </w:r>
      <w:r w:rsidRPr="00772205">
        <w:rPr>
          <w:rFonts w:ascii="Calibri" w:hAnsi="Calibri" w:cs="Calibri"/>
          <w:b/>
          <w:i/>
          <w:color w:val="000000"/>
          <w:kern w:val="20"/>
          <w:sz w:val="22"/>
          <w:szCs w:val="22"/>
        </w:rPr>
        <w:t>: Work No. S-</w:t>
      </w:r>
      <w:r w:rsidR="00AF37A1">
        <w:rPr>
          <w:rFonts w:ascii="Calibri" w:hAnsi="Calibri" w:cs="Calibri"/>
          <w:b/>
          <w:i/>
          <w:color w:val="000000"/>
          <w:kern w:val="20"/>
          <w:sz w:val="22"/>
          <w:szCs w:val="22"/>
        </w:rPr>
        <w:t>50253</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AF37A1">
        <w:rPr>
          <w:rFonts w:ascii="Calibri" w:hAnsi="Calibri" w:cs="Calibri"/>
          <w:b/>
          <w:i/>
          <w:color w:val="000000"/>
          <w:kern w:val="20"/>
          <w:sz w:val="22"/>
          <w:szCs w:val="22"/>
        </w:rPr>
        <w:t>Ridge Avenue Gateways</w:t>
      </w:r>
    </w:p>
    <w:p w14:paraId="44C07804" w14:textId="4D80B40F"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w:t>
      </w:r>
      <w:r w:rsidR="00AF37A1">
        <w:rPr>
          <w:rFonts w:ascii="Calibri" w:hAnsi="Calibri" w:cs="Calibri"/>
          <w:b/>
          <w:i/>
          <w:color w:val="000000"/>
          <w:kern w:val="20"/>
          <w:sz w:val="22"/>
          <w:szCs w:val="22"/>
        </w:rPr>
        <w:t>8</w:t>
      </w:r>
      <w:r w:rsidRPr="00772205">
        <w:rPr>
          <w:rFonts w:ascii="Calibri" w:hAnsi="Calibri" w:cs="Calibri"/>
          <w:b/>
          <w:i/>
          <w:color w:val="000000"/>
          <w:kern w:val="20"/>
          <w:sz w:val="22"/>
          <w:szCs w:val="22"/>
        </w:rPr>
        <w:t>: Work No. S-</w:t>
      </w:r>
      <w:r w:rsidR="00AF37A1">
        <w:rPr>
          <w:rFonts w:ascii="Calibri" w:hAnsi="Calibri" w:cs="Calibri"/>
          <w:b/>
          <w:i/>
          <w:color w:val="000000"/>
          <w:kern w:val="20"/>
          <w:sz w:val="22"/>
          <w:szCs w:val="22"/>
        </w:rPr>
        <w:t>50212</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AF37A1">
        <w:rPr>
          <w:rFonts w:ascii="Calibri" w:hAnsi="Calibri" w:cs="Calibri"/>
          <w:b/>
          <w:i/>
          <w:color w:val="000000"/>
          <w:kern w:val="20"/>
          <w:sz w:val="22"/>
          <w:szCs w:val="22"/>
        </w:rPr>
        <w:t>Fairmount Avenue Greening</w:t>
      </w:r>
    </w:p>
    <w:p w14:paraId="26C90826" w14:textId="500213D3" w:rsidR="00367A93" w:rsidRPr="00772205" w:rsidRDefault="00367A93"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w:t>
      </w:r>
      <w:r w:rsidR="00AF37A1">
        <w:rPr>
          <w:rFonts w:ascii="Calibri" w:hAnsi="Calibri" w:cs="Calibri"/>
          <w:b/>
          <w:i/>
          <w:color w:val="000000"/>
          <w:kern w:val="20"/>
          <w:sz w:val="22"/>
          <w:szCs w:val="22"/>
        </w:rPr>
        <w:t>9</w:t>
      </w:r>
      <w:r w:rsidRPr="00772205">
        <w:rPr>
          <w:rFonts w:ascii="Calibri" w:hAnsi="Calibri" w:cs="Calibri"/>
          <w:b/>
          <w:i/>
          <w:color w:val="000000"/>
          <w:kern w:val="20"/>
          <w:sz w:val="22"/>
          <w:szCs w:val="22"/>
        </w:rPr>
        <w:t>: Work No. S-</w:t>
      </w:r>
      <w:r w:rsidR="00AF37A1">
        <w:rPr>
          <w:rFonts w:ascii="Calibri" w:hAnsi="Calibri" w:cs="Calibri"/>
          <w:b/>
          <w:i/>
          <w:color w:val="000000"/>
          <w:kern w:val="20"/>
          <w:sz w:val="22"/>
          <w:szCs w:val="22"/>
        </w:rPr>
        <w:t>50215</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AF37A1">
        <w:rPr>
          <w:rFonts w:ascii="Calibri" w:hAnsi="Calibri" w:cs="Calibri"/>
          <w:b/>
          <w:i/>
          <w:color w:val="000000"/>
          <w:kern w:val="20"/>
          <w:sz w:val="22"/>
          <w:szCs w:val="22"/>
        </w:rPr>
        <w:t>Fairmount Neighborhood Bumpouts</w:t>
      </w:r>
    </w:p>
    <w:p w14:paraId="002A551B" w14:textId="2CF71672" w:rsidR="00367A93" w:rsidRPr="00367A93" w:rsidRDefault="00367A93"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w:t>
      </w:r>
      <w:r w:rsidR="00AF37A1">
        <w:rPr>
          <w:rFonts w:ascii="Calibri" w:hAnsi="Calibri" w:cs="Calibri"/>
          <w:b/>
          <w:i/>
          <w:color w:val="000000"/>
          <w:kern w:val="20"/>
          <w:sz w:val="22"/>
          <w:szCs w:val="22"/>
        </w:rPr>
        <w:t>10</w:t>
      </w:r>
      <w:r w:rsidRPr="00772205">
        <w:rPr>
          <w:rFonts w:ascii="Calibri" w:hAnsi="Calibri" w:cs="Calibri"/>
          <w:b/>
          <w:i/>
          <w:color w:val="000000"/>
          <w:kern w:val="20"/>
          <w:sz w:val="22"/>
          <w:szCs w:val="22"/>
        </w:rPr>
        <w:t>: Work No. S-</w:t>
      </w:r>
      <w:r w:rsidR="00AF37A1">
        <w:rPr>
          <w:rFonts w:ascii="Calibri" w:hAnsi="Calibri" w:cs="Calibri"/>
          <w:b/>
          <w:i/>
          <w:color w:val="000000"/>
          <w:kern w:val="20"/>
          <w:sz w:val="22"/>
          <w:szCs w:val="22"/>
        </w:rPr>
        <w:t>50221</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AF37A1">
        <w:rPr>
          <w:rFonts w:ascii="Calibri" w:hAnsi="Calibri" w:cs="Calibri"/>
          <w:b/>
          <w:i/>
          <w:color w:val="000000"/>
          <w:kern w:val="20"/>
          <w:sz w:val="22"/>
          <w:szCs w:val="22"/>
        </w:rPr>
        <w:t>Lawndale Streets East</w:t>
      </w:r>
    </w:p>
    <w:p w14:paraId="450476D4" w14:textId="0EDD2A90" w:rsidR="00367A93" w:rsidRPr="00AF37A1" w:rsidRDefault="00367A93"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Task 1</w:t>
      </w:r>
      <w:r w:rsidR="00AF37A1">
        <w:rPr>
          <w:rFonts w:ascii="Calibri" w:hAnsi="Calibri" w:cs="Calibri"/>
          <w:b/>
          <w:i/>
          <w:color w:val="000000"/>
          <w:kern w:val="20"/>
          <w:sz w:val="22"/>
          <w:szCs w:val="22"/>
        </w:rPr>
        <w:t>1</w:t>
      </w:r>
      <w:r w:rsidRPr="00367A93">
        <w:rPr>
          <w:rFonts w:ascii="Calibri" w:hAnsi="Calibri" w:cs="Calibri"/>
          <w:b/>
          <w:i/>
          <w:color w:val="000000"/>
          <w:kern w:val="20"/>
          <w:sz w:val="22"/>
          <w:szCs w:val="22"/>
        </w:rPr>
        <w:t>: Work No. S-</w:t>
      </w:r>
      <w:r w:rsidR="00AF37A1">
        <w:rPr>
          <w:rFonts w:ascii="Calibri" w:hAnsi="Calibri" w:cs="Calibri"/>
          <w:b/>
          <w:i/>
          <w:color w:val="000000"/>
          <w:kern w:val="20"/>
          <w:sz w:val="22"/>
          <w:szCs w:val="22"/>
        </w:rPr>
        <w:t>50238</w:t>
      </w:r>
      <w:r w:rsidRPr="00367A93">
        <w:rPr>
          <w:rFonts w:ascii="Calibri" w:hAnsi="Calibri" w:cs="Calibri"/>
          <w:b/>
          <w:i/>
          <w:color w:val="000000"/>
          <w:kern w:val="20"/>
          <w:sz w:val="22"/>
          <w:szCs w:val="22"/>
        </w:rPr>
        <w:t>-G,</w:t>
      </w:r>
      <w:r w:rsidR="00AF37A1">
        <w:rPr>
          <w:rFonts w:ascii="Calibri" w:hAnsi="Calibri" w:cs="Calibri"/>
          <w:b/>
          <w:i/>
          <w:color w:val="000000"/>
          <w:kern w:val="20"/>
          <w:sz w:val="22"/>
          <w:szCs w:val="22"/>
        </w:rPr>
        <w:t xml:space="preserve"> Levick Edge</w:t>
      </w:r>
    </w:p>
    <w:p w14:paraId="7538EC7B" w14:textId="0A5F6182" w:rsidR="00AF37A1" w:rsidRPr="00367A93" w:rsidRDefault="00AF37A1"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Task 1</w:t>
      </w:r>
      <w:r>
        <w:rPr>
          <w:rFonts w:ascii="Calibri" w:hAnsi="Calibri" w:cs="Calibri"/>
          <w:b/>
          <w:i/>
          <w:color w:val="000000"/>
          <w:kern w:val="20"/>
          <w:sz w:val="22"/>
          <w:szCs w:val="22"/>
        </w:rPr>
        <w:t>2</w:t>
      </w:r>
      <w:r w:rsidRPr="00367A93">
        <w:rPr>
          <w:rFonts w:ascii="Calibri" w:hAnsi="Calibri" w:cs="Calibri"/>
          <w:b/>
          <w:i/>
          <w:color w:val="000000"/>
          <w:kern w:val="20"/>
          <w:sz w:val="22"/>
          <w:szCs w:val="22"/>
        </w:rPr>
        <w:t>: Work No. S-</w:t>
      </w:r>
      <w:r>
        <w:rPr>
          <w:rFonts w:ascii="Calibri" w:hAnsi="Calibri" w:cs="Calibri"/>
          <w:b/>
          <w:i/>
          <w:color w:val="000000"/>
          <w:kern w:val="20"/>
          <w:sz w:val="22"/>
          <w:szCs w:val="22"/>
        </w:rPr>
        <w:t>50279</w:t>
      </w:r>
      <w:r w:rsidRPr="00367A93">
        <w:rPr>
          <w:rFonts w:ascii="Calibri" w:hAnsi="Calibri" w:cs="Calibri"/>
          <w:b/>
          <w:i/>
          <w:color w:val="000000"/>
          <w:kern w:val="20"/>
          <w:sz w:val="22"/>
          <w:szCs w:val="22"/>
        </w:rPr>
        <w:t>-G,</w:t>
      </w:r>
      <w:r>
        <w:rPr>
          <w:rFonts w:ascii="Calibri" w:hAnsi="Calibri" w:cs="Calibri"/>
          <w:b/>
          <w:i/>
          <w:color w:val="000000"/>
          <w:kern w:val="20"/>
          <w:sz w:val="22"/>
          <w:szCs w:val="22"/>
        </w:rPr>
        <w:t xml:space="preserve"> Holman Field Disconnection</w:t>
      </w:r>
    </w:p>
    <w:p w14:paraId="23D53348" w14:textId="3094DD74" w:rsidR="00AF37A1" w:rsidRPr="00367A93" w:rsidRDefault="00AF37A1"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Task 1</w:t>
      </w:r>
      <w:r>
        <w:rPr>
          <w:rFonts w:ascii="Calibri" w:hAnsi="Calibri" w:cs="Calibri"/>
          <w:b/>
          <w:i/>
          <w:color w:val="000000"/>
          <w:kern w:val="20"/>
          <w:sz w:val="22"/>
          <w:szCs w:val="22"/>
        </w:rPr>
        <w:t>4</w:t>
      </w:r>
      <w:r w:rsidRPr="00367A93">
        <w:rPr>
          <w:rFonts w:ascii="Calibri" w:hAnsi="Calibri" w:cs="Calibri"/>
          <w:b/>
          <w:i/>
          <w:color w:val="000000"/>
          <w:kern w:val="20"/>
          <w:sz w:val="22"/>
          <w:szCs w:val="22"/>
        </w:rPr>
        <w:t>: Work No. S-</w:t>
      </w:r>
      <w:r>
        <w:rPr>
          <w:rFonts w:ascii="Calibri" w:hAnsi="Calibri" w:cs="Calibri"/>
          <w:b/>
          <w:i/>
          <w:color w:val="000000"/>
          <w:kern w:val="20"/>
          <w:sz w:val="22"/>
          <w:szCs w:val="22"/>
        </w:rPr>
        <w:t>50264</w:t>
      </w:r>
      <w:r w:rsidRPr="00367A93">
        <w:rPr>
          <w:rFonts w:ascii="Calibri" w:hAnsi="Calibri" w:cs="Calibri"/>
          <w:b/>
          <w:i/>
          <w:color w:val="000000"/>
          <w:kern w:val="20"/>
          <w:sz w:val="22"/>
          <w:szCs w:val="22"/>
        </w:rPr>
        <w:t>-G,</w:t>
      </w:r>
      <w:r>
        <w:rPr>
          <w:rFonts w:ascii="Calibri" w:hAnsi="Calibri" w:cs="Calibri"/>
          <w:b/>
          <w:i/>
          <w:color w:val="000000"/>
          <w:kern w:val="20"/>
          <w:sz w:val="22"/>
          <w:szCs w:val="22"/>
        </w:rPr>
        <w:t xml:space="preserve"> Huntingdon Emerald</w:t>
      </w:r>
    </w:p>
    <w:p w14:paraId="11DB7A0D" w14:textId="0DEE9DB1" w:rsidR="00AF37A1" w:rsidRPr="00367A93" w:rsidRDefault="00AF37A1"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Task 1</w:t>
      </w:r>
      <w:r>
        <w:rPr>
          <w:rFonts w:ascii="Calibri" w:hAnsi="Calibri" w:cs="Calibri"/>
          <w:b/>
          <w:i/>
          <w:color w:val="000000"/>
          <w:kern w:val="20"/>
          <w:sz w:val="22"/>
          <w:szCs w:val="22"/>
        </w:rPr>
        <w:t>7</w:t>
      </w:r>
      <w:r w:rsidRPr="00367A93">
        <w:rPr>
          <w:rFonts w:ascii="Calibri" w:hAnsi="Calibri" w:cs="Calibri"/>
          <w:b/>
          <w:i/>
          <w:color w:val="000000"/>
          <w:kern w:val="20"/>
          <w:sz w:val="22"/>
          <w:szCs w:val="22"/>
        </w:rPr>
        <w:t>: Work No. S-</w:t>
      </w:r>
      <w:r>
        <w:rPr>
          <w:rFonts w:ascii="Calibri" w:hAnsi="Calibri" w:cs="Calibri"/>
          <w:b/>
          <w:i/>
          <w:color w:val="000000"/>
          <w:kern w:val="20"/>
          <w:sz w:val="22"/>
          <w:szCs w:val="22"/>
        </w:rPr>
        <w:t>50299</w:t>
      </w:r>
      <w:r w:rsidRPr="00367A93">
        <w:rPr>
          <w:rFonts w:ascii="Calibri" w:hAnsi="Calibri" w:cs="Calibri"/>
          <w:b/>
          <w:i/>
          <w:color w:val="000000"/>
          <w:kern w:val="20"/>
          <w:sz w:val="22"/>
          <w:szCs w:val="22"/>
        </w:rPr>
        <w:t>-G,</w:t>
      </w:r>
      <w:r>
        <w:rPr>
          <w:rFonts w:ascii="Calibri" w:hAnsi="Calibri" w:cs="Calibri"/>
          <w:b/>
          <w:i/>
          <w:color w:val="000000"/>
          <w:kern w:val="20"/>
          <w:sz w:val="22"/>
          <w:szCs w:val="22"/>
        </w:rPr>
        <w:t xml:space="preserve"> 51</w:t>
      </w:r>
      <w:r w:rsidRPr="00AF37A1">
        <w:rPr>
          <w:rFonts w:ascii="Calibri" w:hAnsi="Calibri" w:cs="Calibri"/>
          <w:b/>
          <w:i/>
          <w:color w:val="000000"/>
          <w:kern w:val="20"/>
          <w:sz w:val="22"/>
          <w:szCs w:val="22"/>
          <w:vertAlign w:val="superscript"/>
        </w:rPr>
        <w:t>st</w:t>
      </w:r>
      <w:r>
        <w:rPr>
          <w:rFonts w:ascii="Calibri" w:hAnsi="Calibri" w:cs="Calibri"/>
          <w:b/>
          <w:i/>
          <w:color w:val="000000"/>
          <w:kern w:val="20"/>
          <w:sz w:val="22"/>
          <w:szCs w:val="22"/>
        </w:rPr>
        <w:t xml:space="preserve"> &amp; Cedar</w:t>
      </w:r>
    </w:p>
    <w:p w14:paraId="2BE5FC9F" w14:textId="3CEDC3E4" w:rsidR="00AF37A1" w:rsidRPr="00367A93" w:rsidRDefault="00AF37A1"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Task 1</w:t>
      </w:r>
      <w:r>
        <w:rPr>
          <w:rFonts w:ascii="Calibri" w:hAnsi="Calibri" w:cs="Calibri"/>
          <w:b/>
          <w:i/>
          <w:color w:val="000000"/>
          <w:kern w:val="20"/>
          <w:sz w:val="22"/>
          <w:szCs w:val="22"/>
        </w:rPr>
        <w:t>8</w:t>
      </w:r>
      <w:r w:rsidRPr="00367A93">
        <w:rPr>
          <w:rFonts w:ascii="Calibri" w:hAnsi="Calibri" w:cs="Calibri"/>
          <w:b/>
          <w:i/>
          <w:color w:val="000000"/>
          <w:kern w:val="20"/>
          <w:sz w:val="22"/>
          <w:szCs w:val="22"/>
        </w:rPr>
        <w:t>: Work No. S-</w:t>
      </w:r>
      <w:r>
        <w:rPr>
          <w:rFonts w:ascii="Calibri" w:hAnsi="Calibri" w:cs="Calibri"/>
          <w:b/>
          <w:i/>
          <w:color w:val="000000"/>
          <w:kern w:val="20"/>
          <w:sz w:val="22"/>
          <w:szCs w:val="22"/>
        </w:rPr>
        <w:t>50315</w:t>
      </w:r>
      <w:r w:rsidRPr="00367A93">
        <w:rPr>
          <w:rFonts w:ascii="Calibri" w:hAnsi="Calibri" w:cs="Calibri"/>
          <w:b/>
          <w:i/>
          <w:color w:val="000000"/>
          <w:kern w:val="20"/>
          <w:sz w:val="22"/>
          <w:szCs w:val="22"/>
        </w:rPr>
        <w:t>-G,</w:t>
      </w:r>
      <w:r>
        <w:rPr>
          <w:rFonts w:ascii="Calibri" w:hAnsi="Calibri" w:cs="Calibri"/>
          <w:b/>
          <w:i/>
          <w:color w:val="000000"/>
          <w:kern w:val="20"/>
          <w:sz w:val="22"/>
          <w:szCs w:val="22"/>
        </w:rPr>
        <w:t xml:space="preserve"> Lehigh &amp; Sedgley Triangle</w:t>
      </w:r>
    </w:p>
    <w:p w14:paraId="1EE8D592" w14:textId="77777777" w:rsidR="00367A93" w:rsidRDefault="00367A93"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p>
    <w:p w14:paraId="1454A8EF" w14:textId="3EECD7F5" w:rsidR="003A1CA9" w:rsidRPr="00772205" w:rsidRDefault="003734B4" w:rsidP="00745BB0">
      <w:pPr>
        <w:jc w:val="both"/>
        <w:rPr>
          <w:rFonts w:ascii="Calibri" w:hAnsi="Calibri" w:cs="Calibri"/>
          <w:sz w:val="22"/>
          <w:szCs w:val="22"/>
        </w:rPr>
      </w:pPr>
      <w:r>
        <w:rPr>
          <w:rFonts w:ascii="Calibri" w:hAnsi="Calibri" w:cs="Calibri"/>
          <w:b/>
          <w:kern w:val="20"/>
          <w:sz w:val="22"/>
          <w:szCs w:val="22"/>
        </w:rPr>
        <w:t>PWD</w:t>
      </w:r>
      <w:r w:rsidR="003A1CA9" w:rsidRPr="00772205">
        <w:rPr>
          <w:rFonts w:ascii="Calibri" w:hAnsi="Calibri" w:cs="Calibri"/>
          <w:b/>
          <w:kern w:val="20"/>
          <w:sz w:val="22"/>
          <w:szCs w:val="22"/>
        </w:rPr>
        <w:t xml:space="preserve">, </w:t>
      </w:r>
      <w:r w:rsidR="009E6764" w:rsidRPr="009E6764">
        <w:rPr>
          <w:rFonts w:ascii="Calibri" w:hAnsi="Calibri" w:cs="Calibri"/>
          <w:b/>
          <w:kern w:val="20"/>
          <w:sz w:val="22"/>
          <w:szCs w:val="22"/>
        </w:rPr>
        <w:t>Philadelphia Water GES for Water and Sewer Mains</w:t>
      </w:r>
      <w:r w:rsidR="009E6764">
        <w:rPr>
          <w:rFonts w:ascii="Calibri" w:hAnsi="Calibri" w:cs="Calibri"/>
          <w:b/>
          <w:kern w:val="20"/>
          <w:sz w:val="22"/>
          <w:szCs w:val="22"/>
        </w:rPr>
        <w:t xml:space="preserve">, </w:t>
      </w:r>
      <w:r w:rsidR="003A1CA9" w:rsidRPr="00772205">
        <w:rPr>
          <w:rFonts w:ascii="Calibri" w:hAnsi="Calibri" w:cs="Calibri"/>
          <w:b/>
          <w:kern w:val="20"/>
          <w:sz w:val="22"/>
          <w:szCs w:val="22"/>
        </w:rPr>
        <w:t>Philadelphia, PA</w:t>
      </w:r>
      <w:r>
        <w:rPr>
          <w:rFonts w:ascii="Calibri" w:hAnsi="Calibri" w:cs="Calibri"/>
          <w:b/>
          <w:kern w:val="20"/>
          <w:sz w:val="22"/>
          <w:szCs w:val="22"/>
        </w:rPr>
        <w:t xml:space="preserve"> -</w:t>
      </w:r>
      <w:r w:rsidR="003A1CA9" w:rsidRPr="00772205">
        <w:rPr>
          <w:rFonts w:ascii="Calibri" w:hAnsi="Calibri" w:cs="Calibri"/>
          <w:kern w:val="20"/>
          <w:sz w:val="22"/>
          <w:szCs w:val="22"/>
        </w:rPr>
        <w:t xml:space="preserve"> </w:t>
      </w:r>
      <w:r w:rsidR="003A1CA9" w:rsidRPr="00B319C1">
        <w:rPr>
          <w:rFonts w:ascii="Calibri" w:hAnsi="Calibri" w:cs="Calibri"/>
          <w:kern w:val="20"/>
          <w:sz w:val="22"/>
          <w:szCs w:val="22"/>
        </w:rPr>
        <w:t xml:space="preserve">Design engineer responsible for </w:t>
      </w:r>
      <w:r w:rsidR="009E6764">
        <w:rPr>
          <w:rFonts w:ascii="Calibri" w:hAnsi="Calibri" w:cs="Calibri"/>
          <w:kern w:val="20"/>
          <w:sz w:val="22"/>
          <w:szCs w:val="22"/>
        </w:rPr>
        <w:t>10</w:t>
      </w:r>
      <w:r w:rsidR="003A1CA9" w:rsidRPr="00B319C1">
        <w:rPr>
          <w:rFonts w:ascii="Calibri" w:hAnsi="Calibri" w:cs="Calibri"/>
          <w:kern w:val="20"/>
          <w:sz w:val="22"/>
          <w:szCs w:val="22"/>
        </w:rPr>
        <w:t xml:space="preserve"> block</w:t>
      </w:r>
      <w:r w:rsidR="003A1CA9">
        <w:rPr>
          <w:rFonts w:ascii="Calibri" w:hAnsi="Calibri" w:cs="Calibri"/>
          <w:kern w:val="20"/>
          <w:sz w:val="22"/>
          <w:szCs w:val="22"/>
        </w:rPr>
        <w:t>s</w:t>
      </w:r>
      <w:r w:rsidR="003A1CA9" w:rsidRPr="00B319C1">
        <w:rPr>
          <w:rFonts w:ascii="Calibri" w:hAnsi="Calibri" w:cs="Calibri"/>
          <w:kern w:val="20"/>
          <w:sz w:val="22"/>
          <w:szCs w:val="22"/>
        </w:rPr>
        <w:t xml:space="preserve"> (</w:t>
      </w:r>
      <w:r w:rsidR="009E6764">
        <w:rPr>
          <w:rFonts w:ascii="Calibri" w:hAnsi="Calibri" w:cs="Calibri"/>
          <w:kern w:val="20"/>
          <w:sz w:val="22"/>
          <w:szCs w:val="22"/>
        </w:rPr>
        <w:t>4400</w:t>
      </w:r>
      <w:r w:rsidR="003A1CA9" w:rsidRPr="00B319C1">
        <w:rPr>
          <w:rFonts w:ascii="Calibri" w:hAnsi="Calibri" w:cs="Calibri"/>
          <w:kern w:val="20"/>
          <w:sz w:val="22"/>
          <w:szCs w:val="22"/>
        </w:rPr>
        <w:t xml:space="preserve">') of roadway regrading and designing </w:t>
      </w:r>
      <w:r w:rsidR="009E6764">
        <w:rPr>
          <w:rFonts w:ascii="Calibri" w:hAnsi="Calibri" w:cs="Calibri"/>
          <w:kern w:val="20"/>
          <w:sz w:val="22"/>
          <w:szCs w:val="22"/>
        </w:rPr>
        <w:t>293</w:t>
      </w:r>
      <w:r w:rsidR="003A1CA9" w:rsidRPr="00B319C1">
        <w:rPr>
          <w:rFonts w:ascii="Calibri" w:hAnsi="Calibri" w:cs="Calibri"/>
          <w:kern w:val="20"/>
          <w:sz w:val="22"/>
          <w:szCs w:val="22"/>
        </w:rPr>
        <w:t xml:space="preserve"> ADA curb ramps in compliance with Dept. Of Streets </w:t>
      </w:r>
      <w:r w:rsidR="003A1CA9">
        <w:rPr>
          <w:rFonts w:ascii="Calibri" w:hAnsi="Calibri" w:cs="Calibri"/>
          <w:kern w:val="20"/>
          <w:sz w:val="22"/>
          <w:szCs w:val="22"/>
        </w:rPr>
        <w:t xml:space="preserve">and PennDOT </w:t>
      </w:r>
      <w:r w:rsidR="003A1CA9" w:rsidRPr="00B319C1">
        <w:rPr>
          <w:rFonts w:ascii="Calibri" w:hAnsi="Calibri" w:cs="Calibri"/>
          <w:kern w:val="20"/>
          <w:sz w:val="22"/>
          <w:szCs w:val="22"/>
        </w:rPr>
        <w:t>standards</w:t>
      </w:r>
      <w:r w:rsidR="003A1CA9">
        <w:rPr>
          <w:rFonts w:ascii="Calibri" w:hAnsi="Calibri" w:cs="Calibri"/>
          <w:kern w:val="20"/>
          <w:sz w:val="22"/>
          <w:szCs w:val="22"/>
        </w:rPr>
        <w:t>. KSE performed the work as a subconsultant for</w:t>
      </w:r>
      <w:r w:rsidR="003A1CA9" w:rsidRPr="00B319C1">
        <w:rPr>
          <w:rFonts w:ascii="Calibri" w:hAnsi="Calibri" w:cs="Calibri"/>
          <w:kern w:val="20"/>
          <w:sz w:val="22"/>
          <w:szCs w:val="22"/>
        </w:rPr>
        <w:t xml:space="preserve"> rehabilitation project</w:t>
      </w:r>
      <w:r w:rsidR="003A1CA9">
        <w:rPr>
          <w:rFonts w:ascii="Calibri" w:hAnsi="Calibri" w:cs="Calibri"/>
          <w:kern w:val="20"/>
          <w:sz w:val="22"/>
          <w:szCs w:val="22"/>
        </w:rPr>
        <w:t>s</w:t>
      </w:r>
      <w:r w:rsidR="003A1CA9" w:rsidRPr="00B319C1">
        <w:rPr>
          <w:rFonts w:ascii="Calibri" w:hAnsi="Calibri" w:cs="Calibri"/>
          <w:kern w:val="20"/>
          <w:sz w:val="22"/>
          <w:szCs w:val="22"/>
        </w:rPr>
        <w:t xml:space="preserve"> with multi block storm sewer and water main replacement</w:t>
      </w:r>
      <w:r w:rsidR="003A1CA9">
        <w:rPr>
          <w:rFonts w:ascii="Calibri" w:hAnsi="Calibri" w:cs="Calibri"/>
          <w:kern w:val="20"/>
          <w:sz w:val="22"/>
          <w:szCs w:val="22"/>
        </w:rPr>
        <w:t>, as well as green infrastructure</w:t>
      </w:r>
      <w:r w:rsidR="003A1CA9">
        <w:rPr>
          <w:rFonts w:ascii="Calibri" w:hAnsi="Calibri" w:cs="Calibri"/>
          <w:sz w:val="22"/>
          <w:szCs w:val="22"/>
        </w:rPr>
        <w:t>, within</w:t>
      </w:r>
      <w:r w:rsidR="003A1CA9" w:rsidRPr="00772205">
        <w:rPr>
          <w:rFonts w:ascii="Calibri" w:hAnsi="Calibri" w:cs="Calibri"/>
          <w:sz w:val="22"/>
          <w:szCs w:val="22"/>
        </w:rPr>
        <w:t xml:space="preserve"> the following tasks:</w:t>
      </w:r>
    </w:p>
    <w:p w14:paraId="0EE18496" w14:textId="77777777" w:rsidR="003A1CA9" w:rsidRPr="00772205" w:rsidRDefault="003A1CA9" w:rsidP="00745BB0">
      <w:pPr>
        <w:spacing w:line="120" w:lineRule="exact"/>
        <w:ind w:left="1166"/>
        <w:jc w:val="both"/>
        <w:rPr>
          <w:rFonts w:ascii="Calibri" w:hAnsi="Calibri" w:cs="Calibri"/>
          <w:bCs/>
          <w:color w:val="000000"/>
          <w:sz w:val="22"/>
          <w:szCs w:val="22"/>
        </w:rPr>
      </w:pPr>
    </w:p>
    <w:p w14:paraId="7CA824F6" w14:textId="27EB01A1" w:rsidR="003A1CA9" w:rsidRPr="00B319C1" w:rsidRDefault="003A1CA9"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Task 1: Work No. S-</w:t>
      </w:r>
      <w:r w:rsidR="009E6764">
        <w:rPr>
          <w:rFonts w:ascii="Calibri" w:hAnsi="Calibri" w:cs="Calibri"/>
          <w:b/>
          <w:i/>
          <w:color w:val="000000"/>
          <w:kern w:val="20"/>
          <w:sz w:val="22"/>
          <w:szCs w:val="22"/>
        </w:rPr>
        <w:t>41090</w:t>
      </w:r>
      <w:r>
        <w:rPr>
          <w:rFonts w:ascii="Calibri" w:hAnsi="Calibri" w:cs="Calibri"/>
          <w:b/>
          <w:i/>
          <w:color w:val="000000"/>
          <w:kern w:val="20"/>
          <w:sz w:val="22"/>
          <w:szCs w:val="22"/>
        </w:rPr>
        <w:t>-</w:t>
      </w:r>
      <w:r w:rsidR="009E6764">
        <w:rPr>
          <w:rFonts w:ascii="Calibri" w:hAnsi="Calibri" w:cs="Calibri"/>
          <w:b/>
          <w:i/>
          <w:color w:val="000000"/>
          <w:kern w:val="20"/>
          <w:sz w:val="22"/>
          <w:szCs w:val="22"/>
        </w:rPr>
        <w:t>RD</w:t>
      </w:r>
      <w:r w:rsidRPr="00772205">
        <w:rPr>
          <w:rFonts w:ascii="Calibri" w:hAnsi="Calibri" w:cs="Calibri"/>
          <w:b/>
          <w:i/>
          <w:color w:val="000000"/>
          <w:kern w:val="20"/>
          <w:sz w:val="22"/>
          <w:szCs w:val="22"/>
        </w:rPr>
        <w:t xml:space="preserve">, </w:t>
      </w:r>
      <w:r w:rsidR="008F0AAE">
        <w:rPr>
          <w:rFonts w:ascii="Calibri" w:hAnsi="Calibri" w:cs="Calibri"/>
          <w:b/>
          <w:i/>
          <w:color w:val="000000"/>
          <w:kern w:val="20"/>
          <w:sz w:val="22"/>
          <w:szCs w:val="22"/>
        </w:rPr>
        <w:t>Tasker</w:t>
      </w:r>
    </w:p>
    <w:p w14:paraId="599EF397" w14:textId="3C875C35" w:rsidR="003A1CA9" w:rsidRPr="00772205" w:rsidRDefault="003A1CA9"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2</w:t>
      </w:r>
      <w:r w:rsidRPr="00772205">
        <w:rPr>
          <w:rFonts w:ascii="Calibri" w:hAnsi="Calibri" w:cs="Calibri"/>
          <w:b/>
          <w:i/>
          <w:color w:val="000000"/>
          <w:kern w:val="20"/>
          <w:sz w:val="22"/>
          <w:szCs w:val="22"/>
        </w:rPr>
        <w:t>: Work No. S-</w:t>
      </w:r>
      <w:r w:rsidR="009E6764">
        <w:rPr>
          <w:rFonts w:ascii="Calibri" w:hAnsi="Calibri" w:cs="Calibri"/>
          <w:b/>
          <w:i/>
          <w:color w:val="000000"/>
          <w:kern w:val="20"/>
          <w:sz w:val="22"/>
          <w:szCs w:val="22"/>
        </w:rPr>
        <w:t>41069</w:t>
      </w:r>
      <w:r>
        <w:rPr>
          <w:rFonts w:ascii="Calibri" w:hAnsi="Calibri" w:cs="Calibri"/>
          <w:b/>
          <w:i/>
          <w:color w:val="000000"/>
          <w:kern w:val="20"/>
          <w:sz w:val="22"/>
          <w:szCs w:val="22"/>
        </w:rPr>
        <w:t>-</w:t>
      </w:r>
      <w:r w:rsidR="009E6764">
        <w:rPr>
          <w:rFonts w:ascii="Calibri" w:hAnsi="Calibri" w:cs="Calibri"/>
          <w:b/>
          <w:i/>
          <w:color w:val="000000"/>
          <w:kern w:val="20"/>
          <w:sz w:val="22"/>
          <w:szCs w:val="22"/>
        </w:rPr>
        <w:t>RD</w:t>
      </w:r>
      <w:r w:rsidRPr="00772205">
        <w:rPr>
          <w:rFonts w:ascii="Calibri" w:hAnsi="Calibri" w:cs="Calibri"/>
          <w:b/>
          <w:i/>
          <w:color w:val="000000"/>
          <w:kern w:val="20"/>
          <w:sz w:val="22"/>
          <w:szCs w:val="22"/>
        </w:rPr>
        <w:t xml:space="preserve">, </w:t>
      </w:r>
      <w:r w:rsidR="008F0AAE">
        <w:rPr>
          <w:rFonts w:ascii="Calibri" w:hAnsi="Calibri" w:cs="Calibri"/>
          <w:b/>
          <w:i/>
          <w:color w:val="000000"/>
          <w:kern w:val="20"/>
          <w:sz w:val="22"/>
          <w:szCs w:val="22"/>
        </w:rPr>
        <w:t>Sharpnack</w:t>
      </w:r>
    </w:p>
    <w:p w14:paraId="41F3DC5F" w14:textId="5EAE4436" w:rsidR="003A1CA9" w:rsidRPr="00772205" w:rsidRDefault="003A1CA9"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lastRenderedPageBreak/>
        <w:t xml:space="preserve">Task </w:t>
      </w:r>
      <w:r>
        <w:rPr>
          <w:rFonts w:ascii="Calibri" w:hAnsi="Calibri" w:cs="Calibri"/>
          <w:b/>
          <w:i/>
          <w:color w:val="000000"/>
          <w:kern w:val="20"/>
          <w:sz w:val="22"/>
          <w:szCs w:val="22"/>
        </w:rPr>
        <w:t>3</w:t>
      </w:r>
      <w:r w:rsidRPr="00772205">
        <w:rPr>
          <w:rFonts w:ascii="Calibri" w:hAnsi="Calibri" w:cs="Calibri"/>
          <w:b/>
          <w:i/>
          <w:color w:val="000000"/>
          <w:kern w:val="20"/>
          <w:sz w:val="22"/>
          <w:szCs w:val="22"/>
        </w:rPr>
        <w:t>: Work No. S-</w:t>
      </w:r>
      <w:r w:rsidR="009E6764">
        <w:rPr>
          <w:rFonts w:ascii="Calibri" w:hAnsi="Calibri" w:cs="Calibri"/>
          <w:b/>
          <w:i/>
          <w:color w:val="000000"/>
          <w:kern w:val="20"/>
          <w:sz w:val="22"/>
          <w:szCs w:val="22"/>
        </w:rPr>
        <w:t>41109</w:t>
      </w:r>
      <w:r>
        <w:rPr>
          <w:rFonts w:ascii="Calibri" w:hAnsi="Calibri" w:cs="Calibri"/>
          <w:b/>
          <w:i/>
          <w:color w:val="000000"/>
          <w:kern w:val="20"/>
          <w:sz w:val="22"/>
          <w:szCs w:val="22"/>
        </w:rPr>
        <w:t>-</w:t>
      </w:r>
      <w:r w:rsidR="009E6764">
        <w:rPr>
          <w:rFonts w:ascii="Calibri" w:hAnsi="Calibri" w:cs="Calibri"/>
          <w:b/>
          <w:i/>
          <w:color w:val="000000"/>
          <w:kern w:val="20"/>
          <w:sz w:val="22"/>
          <w:szCs w:val="22"/>
        </w:rPr>
        <w:t>RD</w:t>
      </w:r>
      <w:r w:rsidRPr="00772205">
        <w:rPr>
          <w:rFonts w:ascii="Calibri" w:hAnsi="Calibri" w:cs="Calibri"/>
          <w:b/>
          <w:i/>
          <w:color w:val="000000"/>
          <w:kern w:val="20"/>
          <w:sz w:val="22"/>
          <w:szCs w:val="22"/>
        </w:rPr>
        <w:t xml:space="preserve">, </w:t>
      </w:r>
      <w:r w:rsidR="008F0AAE">
        <w:rPr>
          <w:rFonts w:ascii="Calibri" w:hAnsi="Calibri" w:cs="Calibri"/>
          <w:b/>
          <w:i/>
          <w:color w:val="000000"/>
          <w:kern w:val="20"/>
          <w:sz w:val="22"/>
          <w:szCs w:val="22"/>
        </w:rPr>
        <w:t>Foulkrod</w:t>
      </w:r>
    </w:p>
    <w:p w14:paraId="4359ED4C" w14:textId="2177FB69" w:rsidR="003A1CA9" w:rsidRPr="00772205" w:rsidRDefault="003A1CA9"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4</w:t>
      </w:r>
      <w:r w:rsidRPr="00772205">
        <w:rPr>
          <w:rFonts w:ascii="Calibri" w:hAnsi="Calibri" w:cs="Calibri"/>
          <w:b/>
          <w:i/>
          <w:color w:val="000000"/>
          <w:kern w:val="20"/>
          <w:sz w:val="22"/>
          <w:szCs w:val="22"/>
        </w:rPr>
        <w:t xml:space="preserve">: Work No. </w:t>
      </w:r>
      <w:r w:rsidR="005963A2">
        <w:rPr>
          <w:rFonts w:ascii="Calibri" w:hAnsi="Calibri" w:cs="Calibri"/>
          <w:b/>
          <w:i/>
          <w:color w:val="000000"/>
          <w:kern w:val="20"/>
          <w:sz w:val="22"/>
          <w:szCs w:val="22"/>
        </w:rPr>
        <w:t>W</w:t>
      </w:r>
      <w:r w:rsidRPr="00772205">
        <w:rPr>
          <w:rFonts w:ascii="Calibri" w:hAnsi="Calibri" w:cs="Calibri"/>
          <w:b/>
          <w:i/>
          <w:color w:val="000000"/>
          <w:kern w:val="20"/>
          <w:sz w:val="22"/>
          <w:szCs w:val="22"/>
        </w:rPr>
        <w:t>-</w:t>
      </w:r>
      <w:r w:rsidR="009E6764">
        <w:rPr>
          <w:rFonts w:ascii="Calibri" w:hAnsi="Calibri" w:cs="Calibri"/>
          <w:b/>
          <w:i/>
          <w:color w:val="000000"/>
          <w:kern w:val="20"/>
          <w:sz w:val="22"/>
          <w:szCs w:val="22"/>
        </w:rPr>
        <w:t>20601</w:t>
      </w:r>
      <w:r>
        <w:rPr>
          <w:rFonts w:ascii="Calibri" w:hAnsi="Calibri" w:cs="Calibri"/>
          <w:b/>
          <w:i/>
          <w:color w:val="000000"/>
          <w:kern w:val="20"/>
          <w:sz w:val="22"/>
          <w:szCs w:val="22"/>
        </w:rPr>
        <w:t>-</w:t>
      </w:r>
      <w:r w:rsidR="009E6764">
        <w:rPr>
          <w:rFonts w:ascii="Calibri" w:hAnsi="Calibri" w:cs="Calibri"/>
          <w:b/>
          <w:i/>
          <w:color w:val="000000"/>
          <w:kern w:val="20"/>
          <w:sz w:val="22"/>
          <w:szCs w:val="22"/>
        </w:rPr>
        <w:t>D</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8F0AAE">
        <w:rPr>
          <w:rFonts w:ascii="Calibri" w:hAnsi="Calibri" w:cs="Calibri"/>
          <w:b/>
          <w:i/>
          <w:color w:val="000000"/>
          <w:kern w:val="20"/>
          <w:sz w:val="22"/>
          <w:szCs w:val="22"/>
        </w:rPr>
        <w:t>Diamond Street</w:t>
      </w:r>
    </w:p>
    <w:p w14:paraId="23189C43" w14:textId="27D49F13" w:rsidR="003A1CA9" w:rsidRPr="00367A93" w:rsidRDefault="003A1CA9"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6</w:t>
      </w:r>
      <w:r w:rsidRPr="00772205">
        <w:rPr>
          <w:rFonts w:ascii="Calibri" w:hAnsi="Calibri" w:cs="Calibri"/>
          <w:b/>
          <w:i/>
          <w:color w:val="000000"/>
          <w:kern w:val="20"/>
          <w:sz w:val="22"/>
          <w:szCs w:val="22"/>
        </w:rPr>
        <w:t xml:space="preserve">: Work No. </w:t>
      </w:r>
      <w:r w:rsidR="005963A2">
        <w:rPr>
          <w:rFonts w:ascii="Calibri" w:hAnsi="Calibri" w:cs="Calibri"/>
          <w:b/>
          <w:i/>
          <w:color w:val="000000"/>
          <w:kern w:val="20"/>
          <w:sz w:val="22"/>
          <w:szCs w:val="22"/>
        </w:rPr>
        <w:t>W</w:t>
      </w:r>
      <w:r w:rsidRPr="00772205">
        <w:rPr>
          <w:rFonts w:ascii="Calibri" w:hAnsi="Calibri" w:cs="Calibri"/>
          <w:b/>
          <w:i/>
          <w:color w:val="000000"/>
          <w:kern w:val="20"/>
          <w:sz w:val="22"/>
          <w:szCs w:val="22"/>
        </w:rPr>
        <w:t>-</w:t>
      </w:r>
      <w:r w:rsidR="009E6764">
        <w:rPr>
          <w:rFonts w:ascii="Calibri" w:hAnsi="Calibri" w:cs="Calibri"/>
          <w:b/>
          <w:i/>
          <w:color w:val="000000"/>
          <w:kern w:val="20"/>
          <w:sz w:val="22"/>
          <w:szCs w:val="22"/>
        </w:rPr>
        <w:t>20625</w:t>
      </w:r>
      <w:r>
        <w:rPr>
          <w:rFonts w:ascii="Calibri" w:hAnsi="Calibri" w:cs="Calibri"/>
          <w:b/>
          <w:i/>
          <w:color w:val="000000"/>
          <w:kern w:val="20"/>
          <w:sz w:val="22"/>
          <w:szCs w:val="22"/>
        </w:rPr>
        <w:t>-</w:t>
      </w:r>
      <w:r w:rsidR="009E6764">
        <w:rPr>
          <w:rFonts w:ascii="Calibri" w:hAnsi="Calibri" w:cs="Calibri"/>
          <w:b/>
          <w:i/>
          <w:color w:val="000000"/>
          <w:kern w:val="20"/>
          <w:sz w:val="22"/>
          <w:szCs w:val="22"/>
        </w:rPr>
        <w:t>D</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9E6764">
        <w:rPr>
          <w:rFonts w:ascii="Calibri" w:hAnsi="Calibri" w:cs="Calibri"/>
          <w:b/>
          <w:i/>
          <w:color w:val="000000"/>
          <w:kern w:val="20"/>
          <w:sz w:val="22"/>
          <w:szCs w:val="22"/>
        </w:rPr>
        <w:t>Carnation</w:t>
      </w:r>
    </w:p>
    <w:p w14:paraId="022F8E62" w14:textId="19756637" w:rsidR="003A1CA9" w:rsidRPr="00772205" w:rsidRDefault="003A1CA9"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7</w:t>
      </w:r>
      <w:r w:rsidRPr="00772205">
        <w:rPr>
          <w:rFonts w:ascii="Calibri" w:hAnsi="Calibri" w:cs="Calibri"/>
          <w:b/>
          <w:i/>
          <w:color w:val="000000"/>
          <w:kern w:val="20"/>
          <w:sz w:val="22"/>
          <w:szCs w:val="22"/>
        </w:rPr>
        <w:t>: Work No. S-</w:t>
      </w:r>
      <w:r w:rsidR="006A22C8">
        <w:rPr>
          <w:rFonts w:ascii="Calibri" w:hAnsi="Calibri" w:cs="Calibri"/>
          <w:b/>
          <w:i/>
          <w:color w:val="000000"/>
          <w:kern w:val="20"/>
          <w:sz w:val="22"/>
          <w:szCs w:val="22"/>
        </w:rPr>
        <w:t>41130</w:t>
      </w:r>
      <w:r>
        <w:rPr>
          <w:rFonts w:ascii="Calibri" w:hAnsi="Calibri" w:cs="Calibri"/>
          <w:b/>
          <w:i/>
          <w:color w:val="000000"/>
          <w:kern w:val="20"/>
          <w:sz w:val="22"/>
          <w:szCs w:val="22"/>
        </w:rPr>
        <w:t>-</w:t>
      </w:r>
      <w:r w:rsidR="006A22C8">
        <w:rPr>
          <w:rFonts w:ascii="Calibri" w:hAnsi="Calibri" w:cs="Calibri"/>
          <w:b/>
          <w:i/>
          <w:color w:val="000000"/>
          <w:kern w:val="20"/>
          <w:sz w:val="22"/>
          <w:szCs w:val="22"/>
        </w:rPr>
        <w:t>RD</w:t>
      </w:r>
      <w:r w:rsidRPr="00772205">
        <w:rPr>
          <w:rFonts w:ascii="Calibri" w:hAnsi="Calibri" w:cs="Calibri"/>
          <w:b/>
          <w:i/>
          <w:color w:val="000000"/>
          <w:kern w:val="20"/>
          <w:sz w:val="22"/>
          <w:szCs w:val="22"/>
        </w:rPr>
        <w:t xml:space="preserve">, </w:t>
      </w:r>
      <w:r w:rsidR="006A22C8">
        <w:rPr>
          <w:rFonts w:ascii="Calibri" w:hAnsi="Calibri" w:cs="Calibri"/>
          <w:b/>
          <w:i/>
          <w:color w:val="000000"/>
          <w:kern w:val="20"/>
          <w:sz w:val="22"/>
          <w:szCs w:val="22"/>
        </w:rPr>
        <w:t>Columbia</w:t>
      </w:r>
    </w:p>
    <w:p w14:paraId="7576097C" w14:textId="4335300C" w:rsidR="003A1CA9" w:rsidRPr="00772205" w:rsidRDefault="003A1CA9"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8</w:t>
      </w:r>
      <w:r w:rsidRPr="00772205">
        <w:rPr>
          <w:rFonts w:ascii="Calibri" w:hAnsi="Calibri" w:cs="Calibri"/>
          <w:b/>
          <w:i/>
          <w:color w:val="000000"/>
          <w:kern w:val="20"/>
          <w:sz w:val="22"/>
          <w:szCs w:val="22"/>
        </w:rPr>
        <w:t>: Work No. S-</w:t>
      </w:r>
      <w:r w:rsidR="006A22C8">
        <w:rPr>
          <w:rFonts w:ascii="Calibri" w:hAnsi="Calibri" w:cs="Calibri"/>
          <w:b/>
          <w:i/>
          <w:color w:val="000000"/>
          <w:kern w:val="20"/>
          <w:sz w:val="22"/>
          <w:szCs w:val="22"/>
        </w:rPr>
        <w:t>40899</w:t>
      </w:r>
      <w:r>
        <w:rPr>
          <w:rFonts w:ascii="Calibri" w:hAnsi="Calibri" w:cs="Calibri"/>
          <w:b/>
          <w:i/>
          <w:color w:val="000000"/>
          <w:kern w:val="20"/>
          <w:sz w:val="22"/>
          <w:szCs w:val="22"/>
        </w:rPr>
        <w:t>-</w:t>
      </w:r>
      <w:r w:rsidR="006A22C8">
        <w:rPr>
          <w:rFonts w:ascii="Calibri" w:hAnsi="Calibri" w:cs="Calibri"/>
          <w:b/>
          <w:i/>
          <w:color w:val="000000"/>
          <w:kern w:val="20"/>
          <w:sz w:val="22"/>
          <w:szCs w:val="22"/>
        </w:rPr>
        <w:t>RDG</w:t>
      </w:r>
      <w:r w:rsidRPr="00772205">
        <w:rPr>
          <w:rFonts w:ascii="Calibri" w:hAnsi="Calibri" w:cs="Calibri"/>
          <w:b/>
          <w:i/>
          <w:color w:val="000000"/>
          <w:kern w:val="20"/>
          <w:sz w:val="22"/>
          <w:szCs w:val="22"/>
        </w:rPr>
        <w:t xml:space="preserve">, </w:t>
      </w:r>
      <w:r w:rsidR="006A22C8">
        <w:rPr>
          <w:rFonts w:ascii="Calibri" w:hAnsi="Calibri" w:cs="Calibri"/>
          <w:b/>
          <w:i/>
          <w:color w:val="000000"/>
          <w:kern w:val="20"/>
          <w:sz w:val="22"/>
          <w:szCs w:val="22"/>
        </w:rPr>
        <w:t>Shelbourne/Argyle</w:t>
      </w:r>
    </w:p>
    <w:p w14:paraId="4C56C99E" w14:textId="68618B5F" w:rsidR="003A1CA9" w:rsidRPr="00367A93" w:rsidRDefault="003A1CA9"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9</w:t>
      </w:r>
      <w:r w:rsidRPr="00772205">
        <w:rPr>
          <w:rFonts w:ascii="Calibri" w:hAnsi="Calibri" w:cs="Calibri"/>
          <w:b/>
          <w:i/>
          <w:color w:val="000000"/>
          <w:kern w:val="20"/>
          <w:sz w:val="22"/>
          <w:szCs w:val="22"/>
        </w:rPr>
        <w:t xml:space="preserve">: Work No. </w:t>
      </w:r>
      <w:r w:rsidR="005963A2">
        <w:rPr>
          <w:rFonts w:ascii="Calibri" w:hAnsi="Calibri" w:cs="Calibri"/>
          <w:b/>
          <w:i/>
          <w:color w:val="000000"/>
          <w:kern w:val="20"/>
          <w:sz w:val="22"/>
          <w:szCs w:val="22"/>
        </w:rPr>
        <w:t>W</w:t>
      </w:r>
      <w:r w:rsidRPr="00772205">
        <w:rPr>
          <w:rFonts w:ascii="Calibri" w:hAnsi="Calibri" w:cs="Calibri"/>
          <w:b/>
          <w:i/>
          <w:color w:val="000000"/>
          <w:kern w:val="20"/>
          <w:sz w:val="22"/>
          <w:szCs w:val="22"/>
        </w:rPr>
        <w:t>-</w:t>
      </w:r>
      <w:r w:rsidR="006A22C8">
        <w:rPr>
          <w:rFonts w:ascii="Calibri" w:hAnsi="Calibri" w:cs="Calibri"/>
          <w:b/>
          <w:i/>
          <w:color w:val="000000"/>
          <w:kern w:val="20"/>
          <w:sz w:val="22"/>
          <w:szCs w:val="22"/>
        </w:rPr>
        <w:t>20629</w:t>
      </w:r>
      <w:r>
        <w:rPr>
          <w:rFonts w:ascii="Calibri" w:hAnsi="Calibri" w:cs="Calibri"/>
          <w:b/>
          <w:i/>
          <w:color w:val="000000"/>
          <w:kern w:val="20"/>
          <w:sz w:val="22"/>
          <w:szCs w:val="22"/>
        </w:rPr>
        <w:t>-</w:t>
      </w:r>
      <w:r w:rsidR="006A22C8">
        <w:rPr>
          <w:rFonts w:ascii="Calibri" w:hAnsi="Calibri" w:cs="Calibri"/>
          <w:b/>
          <w:i/>
          <w:color w:val="000000"/>
          <w:kern w:val="20"/>
          <w:sz w:val="22"/>
          <w:szCs w:val="22"/>
        </w:rPr>
        <w:t>D</w:t>
      </w:r>
      <w:r w:rsidRPr="00772205">
        <w:rPr>
          <w:rFonts w:ascii="Calibri" w:hAnsi="Calibri" w:cs="Calibri"/>
          <w:b/>
          <w:i/>
          <w:color w:val="000000"/>
          <w:kern w:val="20"/>
          <w:sz w:val="22"/>
          <w:szCs w:val="22"/>
        </w:rPr>
        <w:t xml:space="preserve">, </w:t>
      </w:r>
      <w:r w:rsidR="006A22C8">
        <w:rPr>
          <w:rFonts w:ascii="Calibri" w:hAnsi="Calibri" w:cs="Calibri"/>
          <w:b/>
          <w:i/>
          <w:color w:val="000000"/>
          <w:kern w:val="20"/>
          <w:sz w:val="22"/>
          <w:szCs w:val="22"/>
        </w:rPr>
        <w:t>Mt. Vernon</w:t>
      </w:r>
    </w:p>
    <w:p w14:paraId="38818EA3" w14:textId="515AD2DC" w:rsidR="003A1CA9" w:rsidRPr="009E6764" w:rsidRDefault="003A1CA9"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Task 1</w:t>
      </w:r>
      <w:r w:rsidR="009E6764">
        <w:rPr>
          <w:rFonts w:ascii="Calibri" w:hAnsi="Calibri" w:cs="Calibri"/>
          <w:b/>
          <w:i/>
          <w:color w:val="000000"/>
          <w:kern w:val="20"/>
          <w:sz w:val="22"/>
          <w:szCs w:val="22"/>
        </w:rPr>
        <w:t>1</w:t>
      </w:r>
      <w:r w:rsidRPr="00367A93">
        <w:rPr>
          <w:rFonts w:ascii="Calibri" w:hAnsi="Calibri" w:cs="Calibri"/>
          <w:b/>
          <w:i/>
          <w:color w:val="000000"/>
          <w:kern w:val="20"/>
          <w:sz w:val="22"/>
          <w:szCs w:val="22"/>
        </w:rPr>
        <w:t xml:space="preserve">: Work No. </w:t>
      </w:r>
      <w:r w:rsidR="006A22C8">
        <w:rPr>
          <w:rFonts w:ascii="Calibri" w:hAnsi="Calibri" w:cs="Calibri"/>
          <w:b/>
          <w:i/>
          <w:color w:val="000000"/>
          <w:kern w:val="20"/>
          <w:sz w:val="22"/>
          <w:szCs w:val="22"/>
        </w:rPr>
        <w:t>W</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20649</w:t>
      </w:r>
      <w:r w:rsidRPr="00367A93">
        <w:rPr>
          <w:rFonts w:ascii="Calibri" w:hAnsi="Calibri" w:cs="Calibri"/>
          <w:b/>
          <w:i/>
          <w:color w:val="000000"/>
          <w:kern w:val="20"/>
          <w:sz w:val="22"/>
          <w:szCs w:val="22"/>
        </w:rPr>
        <w:t>-</w:t>
      </w:r>
      <w:r w:rsidR="009E6764">
        <w:rPr>
          <w:rFonts w:ascii="Calibri" w:hAnsi="Calibri" w:cs="Calibri"/>
          <w:b/>
          <w:i/>
          <w:color w:val="000000"/>
          <w:kern w:val="20"/>
          <w:sz w:val="22"/>
          <w:szCs w:val="22"/>
        </w:rPr>
        <w:t>D</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 xml:space="preserve"> Manayunk</w:t>
      </w:r>
    </w:p>
    <w:p w14:paraId="30640F97" w14:textId="0C27C2FD" w:rsidR="009E6764" w:rsidRPr="009E6764" w:rsidRDefault="009E6764"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Task 1</w:t>
      </w:r>
      <w:r>
        <w:rPr>
          <w:rFonts w:ascii="Calibri" w:hAnsi="Calibri" w:cs="Calibri"/>
          <w:b/>
          <w:i/>
          <w:color w:val="000000"/>
          <w:kern w:val="20"/>
          <w:sz w:val="22"/>
          <w:szCs w:val="22"/>
        </w:rPr>
        <w:t>2</w:t>
      </w:r>
      <w:r w:rsidRPr="00367A93">
        <w:rPr>
          <w:rFonts w:ascii="Calibri" w:hAnsi="Calibri" w:cs="Calibri"/>
          <w:b/>
          <w:i/>
          <w:color w:val="000000"/>
          <w:kern w:val="20"/>
          <w:sz w:val="22"/>
          <w:szCs w:val="22"/>
        </w:rPr>
        <w:t>: Work No. S-</w:t>
      </w:r>
      <w:r w:rsidR="006A22C8">
        <w:rPr>
          <w:rFonts w:ascii="Calibri" w:hAnsi="Calibri" w:cs="Calibri"/>
          <w:b/>
          <w:i/>
          <w:color w:val="000000"/>
          <w:kern w:val="20"/>
          <w:sz w:val="22"/>
          <w:szCs w:val="22"/>
        </w:rPr>
        <w:t>41173</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R</w:t>
      </w:r>
      <w:r>
        <w:rPr>
          <w:rFonts w:ascii="Calibri" w:hAnsi="Calibri" w:cs="Calibri"/>
          <w:b/>
          <w:i/>
          <w:color w:val="000000"/>
          <w:kern w:val="20"/>
          <w:sz w:val="22"/>
          <w:szCs w:val="22"/>
        </w:rPr>
        <w:t>D</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 xml:space="preserve"> Elmwood</w:t>
      </w:r>
    </w:p>
    <w:p w14:paraId="09B6EDFF" w14:textId="254EEAD8" w:rsidR="009E6764" w:rsidRPr="009E6764" w:rsidRDefault="009E6764"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Task 1</w:t>
      </w:r>
      <w:r>
        <w:rPr>
          <w:rFonts w:ascii="Calibri" w:hAnsi="Calibri" w:cs="Calibri"/>
          <w:b/>
          <w:i/>
          <w:color w:val="000000"/>
          <w:kern w:val="20"/>
          <w:sz w:val="22"/>
          <w:szCs w:val="22"/>
        </w:rPr>
        <w:t>3</w:t>
      </w:r>
      <w:r w:rsidRPr="00367A93">
        <w:rPr>
          <w:rFonts w:ascii="Calibri" w:hAnsi="Calibri" w:cs="Calibri"/>
          <w:b/>
          <w:i/>
          <w:color w:val="000000"/>
          <w:kern w:val="20"/>
          <w:sz w:val="22"/>
          <w:szCs w:val="22"/>
        </w:rPr>
        <w:t xml:space="preserve">: Work No. </w:t>
      </w:r>
      <w:r w:rsidR="006A22C8">
        <w:rPr>
          <w:rFonts w:ascii="Calibri" w:hAnsi="Calibri" w:cs="Calibri"/>
          <w:b/>
          <w:i/>
          <w:color w:val="000000"/>
          <w:kern w:val="20"/>
          <w:sz w:val="22"/>
          <w:szCs w:val="22"/>
        </w:rPr>
        <w:t>W</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20654</w:t>
      </w:r>
      <w:r w:rsidRPr="00367A93">
        <w:rPr>
          <w:rFonts w:ascii="Calibri" w:hAnsi="Calibri" w:cs="Calibri"/>
          <w:b/>
          <w:i/>
          <w:color w:val="000000"/>
          <w:kern w:val="20"/>
          <w:sz w:val="22"/>
          <w:szCs w:val="22"/>
        </w:rPr>
        <w:t>-</w:t>
      </w:r>
      <w:r>
        <w:rPr>
          <w:rFonts w:ascii="Calibri" w:hAnsi="Calibri" w:cs="Calibri"/>
          <w:b/>
          <w:i/>
          <w:color w:val="000000"/>
          <w:kern w:val="20"/>
          <w:sz w:val="22"/>
          <w:szCs w:val="22"/>
        </w:rPr>
        <w:t>D</w:t>
      </w:r>
    </w:p>
    <w:p w14:paraId="49D516D1" w14:textId="4B9EACCC" w:rsidR="009E6764" w:rsidRPr="009E6764" w:rsidRDefault="009E6764"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Task 1</w:t>
      </w:r>
      <w:r>
        <w:rPr>
          <w:rFonts w:ascii="Calibri" w:hAnsi="Calibri" w:cs="Calibri"/>
          <w:b/>
          <w:i/>
          <w:color w:val="000000"/>
          <w:kern w:val="20"/>
          <w:sz w:val="22"/>
          <w:szCs w:val="22"/>
        </w:rPr>
        <w:t>4</w:t>
      </w:r>
      <w:r w:rsidRPr="00367A93">
        <w:rPr>
          <w:rFonts w:ascii="Calibri" w:hAnsi="Calibri" w:cs="Calibri"/>
          <w:b/>
          <w:i/>
          <w:color w:val="000000"/>
          <w:kern w:val="20"/>
          <w:sz w:val="22"/>
          <w:szCs w:val="22"/>
        </w:rPr>
        <w:t>: Work No. S-</w:t>
      </w:r>
      <w:r w:rsidR="006A22C8">
        <w:rPr>
          <w:rFonts w:ascii="Calibri" w:hAnsi="Calibri" w:cs="Calibri"/>
          <w:b/>
          <w:i/>
          <w:color w:val="000000"/>
          <w:kern w:val="20"/>
          <w:sz w:val="22"/>
          <w:szCs w:val="22"/>
        </w:rPr>
        <w:t>41049</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RDG</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 xml:space="preserve"> Venango</w:t>
      </w:r>
    </w:p>
    <w:p w14:paraId="019DDF41" w14:textId="4239A02B" w:rsidR="009E6764" w:rsidRPr="009E6764" w:rsidRDefault="009E6764"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Task 1</w:t>
      </w:r>
      <w:r>
        <w:rPr>
          <w:rFonts w:ascii="Calibri" w:hAnsi="Calibri" w:cs="Calibri"/>
          <w:b/>
          <w:i/>
          <w:color w:val="000000"/>
          <w:kern w:val="20"/>
          <w:sz w:val="22"/>
          <w:szCs w:val="22"/>
        </w:rPr>
        <w:t>5</w:t>
      </w:r>
      <w:r w:rsidRPr="00367A93">
        <w:rPr>
          <w:rFonts w:ascii="Calibri" w:hAnsi="Calibri" w:cs="Calibri"/>
          <w:b/>
          <w:i/>
          <w:color w:val="000000"/>
          <w:kern w:val="20"/>
          <w:sz w:val="22"/>
          <w:szCs w:val="22"/>
        </w:rPr>
        <w:t>: Work No. S-</w:t>
      </w:r>
      <w:r w:rsidR="006A22C8">
        <w:rPr>
          <w:rFonts w:ascii="Calibri" w:hAnsi="Calibri" w:cs="Calibri"/>
          <w:b/>
          <w:i/>
          <w:color w:val="000000"/>
          <w:kern w:val="20"/>
          <w:sz w:val="22"/>
          <w:szCs w:val="22"/>
        </w:rPr>
        <w:t>41127</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R</w:t>
      </w:r>
      <w:r>
        <w:rPr>
          <w:rFonts w:ascii="Calibri" w:hAnsi="Calibri" w:cs="Calibri"/>
          <w:b/>
          <w:i/>
          <w:color w:val="000000"/>
          <w:kern w:val="20"/>
          <w:sz w:val="22"/>
          <w:szCs w:val="22"/>
        </w:rPr>
        <w:t>D</w:t>
      </w:r>
    </w:p>
    <w:p w14:paraId="208A65B4" w14:textId="2B2A1A30" w:rsidR="009E6764" w:rsidRPr="009E6764" w:rsidRDefault="009E6764"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Task 1</w:t>
      </w:r>
      <w:r>
        <w:rPr>
          <w:rFonts w:ascii="Calibri" w:hAnsi="Calibri" w:cs="Calibri"/>
          <w:b/>
          <w:i/>
          <w:color w:val="000000"/>
          <w:kern w:val="20"/>
          <w:sz w:val="22"/>
          <w:szCs w:val="22"/>
        </w:rPr>
        <w:t>6</w:t>
      </w:r>
      <w:r w:rsidRPr="00367A93">
        <w:rPr>
          <w:rFonts w:ascii="Calibri" w:hAnsi="Calibri" w:cs="Calibri"/>
          <w:b/>
          <w:i/>
          <w:color w:val="000000"/>
          <w:kern w:val="20"/>
          <w:sz w:val="22"/>
          <w:szCs w:val="22"/>
        </w:rPr>
        <w:t>: Work No. S-</w:t>
      </w:r>
      <w:r w:rsidR="006A22C8">
        <w:rPr>
          <w:rFonts w:ascii="Calibri" w:hAnsi="Calibri" w:cs="Calibri"/>
          <w:b/>
          <w:i/>
          <w:color w:val="000000"/>
          <w:kern w:val="20"/>
          <w:sz w:val="22"/>
          <w:szCs w:val="22"/>
        </w:rPr>
        <w:t>41163</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R</w:t>
      </w:r>
      <w:r>
        <w:rPr>
          <w:rFonts w:ascii="Calibri" w:hAnsi="Calibri" w:cs="Calibri"/>
          <w:b/>
          <w:i/>
          <w:color w:val="000000"/>
          <w:kern w:val="20"/>
          <w:sz w:val="22"/>
          <w:szCs w:val="22"/>
        </w:rPr>
        <w:t>D</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 xml:space="preserve"> Mt. Pleasant</w:t>
      </w:r>
    </w:p>
    <w:p w14:paraId="786C80DB" w14:textId="15EA44D5" w:rsidR="009E6764" w:rsidRPr="009E6764" w:rsidRDefault="009E6764"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Task 1</w:t>
      </w:r>
      <w:r>
        <w:rPr>
          <w:rFonts w:ascii="Calibri" w:hAnsi="Calibri" w:cs="Calibri"/>
          <w:b/>
          <w:i/>
          <w:color w:val="000000"/>
          <w:kern w:val="20"/>
          <w:sz w:val="22"/>
          <w:szCs w:val="22"/>
        </w:rPr>
        <w:t>7</w:t>
      </w:r>
      <w:r w:rsidRPr="00367A93">
        <w:rPr>
          <w:rFonts w:ascii="Calibri" w:hAnsi="Calibri" w:cs="Calibri"/>
          <w:b/>
          <w:i/>
          <w:color w:val="000000"/>
          <w:kern w:val="20"/>
          <w:sz w:val="22"/>
          <w:szCs w:val="22"/>
        </w:rPr>
        <w:t xml:space="preserve">: Work No. </w:t>
      </w:r>
      <w:r w:rsidR="006A22C8">
        <w:rPr>
          <w:rFonts w:ascii="Calibri" w:hAnsi="Calibri" w:cs="Calibri"/>
          <w:b/>
          <w:i/>
          <w:color w:val="000000"/>
          <w:kern w:val="20"/>
          <w:sz w:val="22"/>
          <w:szCs w:val="22"/>
        </w:rPr>
        <w:t>W</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20619</w:t>
      </w:r>
      <w:r w:rsidRPr="00367A93">
        <w:rPr>
          <w:rFonts w:ascii="Calibri" w:hAnsi="Calibri" w:cs="Calibri"/>
          <w:b/>
          <w:i/>
          <w:color w:val="000000"/>
          <w:kern w:val="20"/>
          <w:sz w:val="22"/>
          <w:szCs w:val="22"/>
        </w:rPr>
        <w:t>-</w:t>
      </w:r>
      <w:r>
        <w:rPr>
          <w:rFonts w:ascii="Calibri" w:hAnsi="Calibri" w:cs="Calibri"/>
          <w:b/>
          <w:i/>
          <w:color w:val="000000"/>
          <w:kern w:val="20"/>
          <w:sz w:val="22"/>
          <w:szCs w:val="22"/>
        </w:rPr>
        <w:t>D</w:t>
      </w:r>
      <w:r w:rsidR="006A22C8">
        <w:rPr>
          <w:rFonts w:ascii="Calibri" w:hAnsi="Calibri" w:cs="Calibri"/>
          <w:b/>
          <w:i/>
          <w:color w:val="000000"/>
          <w:kern w:val="20"/>
          <w:sz w:val="22"/>
          <w:szCs w:val="22"/>
        </w:rPr>
        <w:t>G</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 xml:space="preserve"> Roosevelt Boulevard</w:t>
      </w:r>
    </w:p>
    <w:p w14:paraId="75984E6C" w14:textId="2FBEA725" w:rsidR="009E6764" w:rsidRPr="009E6764" w:rsidRDefault="009E6764"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Task 1</w:t>
      </w:r>
      <w:r>
        <w:rPr>
          <w:rFonts w:ascii="Calibri" w:hAnsi="Calibri" w:cs="Calibri"/>
          <w:b/>
          <w:i/>
          <w:color w:val="000000"/>
          <w:kern w:val="20"/>
          <w:sz w:val="22"/>
          <w:szCs w:val="22"/>
        </w:rPr>
        <w:t>8</w:t>
      </w:r>
      <w:r w:rsidRPr="00367A93">
        <w:rPr>
          <w:rFonts w:ascii="Calibri" w:hAnsi="Calibri" w:cs="Calibri"/>
          <w:b/>
          <w:i/>
          <w:color w:val="000000"/>
          <w:kern w:val="20"/>
          <w:sz w:val="22"/>
          <w:szCs w:val="22"/>
        </w:rPr>
        <w:t>: Work No. S-</w:t>
      </w:r>
      <w:r w:rsidR="006A22C8">
        <w:rPr>
          <w:rFonts w:ascii="Calibri" w:hAnsi="Calibri" w:cs="Calibri"/>
          <w:b/>
          <w:i/>
          <w:color w:val="000000"/>
          <w:kern w:val="20"/>
          <w:sz w:val="22"/>
          <w:szCs w:val="22"/>
        </w:rPr>
        <w:t>40999</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R</w:t>
      </w:r>
      <w:r>
        <w:rPr>
          <w:rFonts w:ascii="Calibri" w:hAnsi="Calibri" w:cs="Calibri"/>
          <w:b/>
          <w:i/>
          <w:color w:val="000000"/>
          <w:kern w:val="20"/>
          <w:sz w:val="22"/>
          <w:szCs w:val="22"/>
        </w:rPr>
        <w:t>D</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 xml:space="preserve"> Federal</w:t>
      </w:r>
    </w:p>
    <w:p w14:paraId="6F058D60" w14:textId="7DE99C5F" w:rsidR="009E6764" w:rsidRPr="009E6764" w:rsidRDefault="009E6764"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Task 1</w:t>
      </w:r>
      <w:r>
        <w:rPr>
          <w:rFonts w:ascii="Calibri" w:hAnsi="Calibri" w:cs="Calibri"/>
          <w:b/>
          <w:i/>
          <w:color w:val="000000"/>
          <w:kern w:val="20"/>
          <w:sz w:val="22"/>
          <w:szCs w:val="22"/>
        </w:rPr>
        <w:t>9</w:t>
      </w:r>
      <w:r w:rsidRPr="00367A93">
        <w:rPr>
          <w:rFonts w:ascii="Calibri" w:hAnsi="Calibri" w:cs="Calibri"/>
          <w:b/>
          <w:i/>
          <w:color w:val="000000"/>
          <w:kern w:val="20"/>
          <w:sz w:val="22"/>
          <w:szCs w:val="22"/>
        </w:rPr>
        <w:t>: Work No. S-</w:t>
      </w:r>
      <w:r w:rsidR="006A22C8">
        <w:rPr>
          <w:rFonts w:ascii="Calibri" w:hAnsi="Calibri" w:cs="Calibri"/>
          <w:b/>
          <w:i/>
          <w:color w:val="000000"/>
          <w:kern w:val="20"/>
          <w:sz w:val="22"/>
          <w:szCs w:val="22"/>
        </w:rPr>
        <w:t>41122</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RDG</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 xml:space="preserve"> Moyamensing</w:t>
      </w:r>
    </w:p>
    <w:p w14:paraId="430D9DBA" w14:textId="54D89773" w:rsidR="009E6764" w:rsidRPr="009E6764" w:rsidRDefault="009E6764"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 xml:space="preserve">Task </w:t>
      </w:r>
      <w:r>
        <w:rPr>
          <w:rFonts w:ascii="Calibri" w:hAnsi="Calibri" w:cs="Calibri"/>
          <w:b/>
          <w:i/>
          <w:color w:val="000000"/>
          <w:kern w:val="20"/>
          <w:sz w:val="22"/>
          <w:szCs w:val="22"/>
        </w:rPr>
        <w:t>20</w:t>
      </w:r>
      <w:r w:rsidRPr="00367A93">
        <w:rPr>
          <w:rFonts w:ascii="Calibri" w:hAnsi="Calibri" w:cs="Calibri"/>
          <w:b/>
          <w:i/>
          <w:color w:val="000000"/>
          <w:kern w:val="20"/>
          <w:sz w:val="22"/>
          <w:szCs w:val="22"/>
        </w:rPr>
        <w:t>: Work No. S-</w:t>
      </w:r>
      <w:r w:rsidR="006A22C8">
        <w:rPr>
          <w:rFonts w:ascii="Calibri" w:hAnsi="Calibri" w:cs="Calibri"/>
          <w:b/>
          <w:i/>
          <w:color w:val="000000"/>
          <w:kern w:val="20"/>
          <w:sz w:val="22"/>
          <w:szCs w:val="22"/>
        </w:rPr>
        <w:t>41137</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RDG</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 xml:space="preserve"> Sansom</w:t>
      </w:r>
    </w:p>
    <w:p w14:paraId="7C68BA2A" w14:textId="76A35970" w:rsidR="009E6764" w:rsidRPr="009E6764" w:rsidRDefault="009E6764" w:rsidP="00745BB0">
      <w:pPr>
        <w:widowControl/>
        <w:numPr>
          <w:ilvl w:val="0"/>
          <w:numId w:val="6"/>
        </w:numPr>
        <w:autoSpaceDE/>
        <w:autoSpaceDN/>
        <w:adjustRightInd/>
        <w:ind w:left="810" w:hanging="270"/>
        <w:contextualSpacing/>
        <w:jc w:val="both"/>
        <w:rPr>
          <w:rFonts w:ascii="Calibri" w:hAnsi="Calibri" w:cs="Calibri"/>
          <w:b/>
          <w:kern w:val="20"/>
          <w:sz w:val="22"/>
          <w:szCs w:val="22"/>
        </w:rPr>
      </w:pPr>
      <w:r w:rsidRPr="00367A93">
        <w:rPr>
          <w:rFonts w:ascii="Calibri" w:hAnsi="Calibri" w:cs="Calibri"/>
          <w:b/>
          <w:i/>
          <w:color w:val="000000"/>
          <w:kern w:val="20"/>
          <w:sz w:val="22"/>
          <w:szCs w:val="22"/>
        </w:rPr>
        <w:t xml:space="preserve">Task </w:t>
      </w:r>
      <w:r>
        <w:rPr>
          <w:rFonts w:ascii="Calibri" w:hAnsi="Calibri" w:cs="Calibri"/>
          <w:b/>
          <w:i/>
          <w:color w:val="000000"/>
          <w:kern w:val="20"/>
          <w:sz w:val="22"/>
          <w:szCs w:val="22"/>
        </w:rPr>
        <w:t>22</w:t>
      </w:r>
      <w:r w:rsidRPr="00367A93">
        <w:rPr>
          <w:rFonts w:ascii="Calibri" w:hAnsi="Calibri" w:cs="Calibri"/>
          <w:b/>
          <w:i/>
          <w:color w:val="000000"/>
          <w:kern w:val="20"/>
          <w:sz w:val="22"/>
          <w:szCs w:val="22"/>
        </w:rPr>
        <w:t>: Work No. S-</w:t>
      </w:r>
      <w:r w:rsidR="006A22C8">
        <w:rPr>
          <w:rFonts w:ascii="Calibri" w:hAnsi="Calibri" w:cs="Calibri"/>
          <w:b/>
          <w:i/>
          <w:color w:val="000000"/>
          <w:kern w:val="20"/>
          <w:sz w:val="22"/>
          <w:szCs w:val="22"/>
        </w:rPr>
        <w:t>41182</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RD</w:t>
      </w:r>
      <w:r w:rsidRPr="00367A93">
        <w:rPr>
          <w:rFonts w:ascii="Calibri" w:hAnsi="Calibri" w:cs="Calibri"/>
          <w:b/>
          <w:i/>
          <w:color w:val="000000"/>
          <w:kern w:val="20"/>
          <w:sz w:val="22"/>
          <w:szCs w:val="22"/>
        </w:rPr>
        <w:t>,</w:t>
      </w:r>
      <w:r w:rsidR="006A22C8">
        <w:rPr>
          <w:rFonts w:ascii="Calibri" w:hAnsi="Calibri" w:cs="Calibri"/>
          <w:b/>
          <w:i/>
          <w:color w:val="000000"/>
          <w:kern w:val="20"/>
          <w:sz w:val="22"/>
          <w:szCs w:val="22"/>
        </w:rPr>
        <w:t xml:space="preserve"> Darien Street</w:t>
      </w:r>
    </w:p>
    <w:p w14:paraId="36D8036C" w14:textId="77777777" w:rsidR="003A1CA9" w:rsidRDefault="003A1CA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p>
    <w:p w14:paraId="5D49CDB1" w14:textId="653E59D2" w:rsidR="003A1CA9" w:rsidRPr="00772205" w:rsidRDefault="003734B4" w:rsidP="00745BB0">
      <w:pPr>
        <w:jc w:val="both"/>
        <w:rPr>
          <w:rFonts w:ascii="Calibri" w:hAnsi="Calibri" w:cs="Calibri"/>
          <w:sz w:val="22"/>
          <w:szCs w:val="22"/>
        </w:rPr>
      </w:pPr>
      <w:r>
        <w:rPr>
          <w:rFonts w:ascii="Calibri" w:hAnsi="Calibri" w:cs="Calibri"/>
          <w:b/>
          <w:kern w:val="20"/>
          <w:sz w:val="22"/>
          <w:szCs w:val="22"/>
        </w:rPr>
        <w:t>PWD</w:t>
      </w:r>
      <w:r w:rsidR="003A1CA9" w:rsidRPr="00772205">
        <w:rPr>
          <w:rFonts w:ascii="Calibri" w:hAnsi="Calibri" w:cs="Calibri"/>
          <w:b/>
          <w:kern w:val="20"/>
          <w:sz w:val="22"/>
          <w:szCs w:val="22"/>
        </w:rPr>
        <w:t xml:space="preserve">, </w:t>
      </w:r>
      <w:r w:rsidR="00D739E2" w:rsidRPr="00D739E2">
        <w:rPr>
          <w:rFonts w:ascii="Calibri" w:hAnsi="Calibri" w:cs="Calibri"/>
          <w:b/>
          <w:kern w:val="20"/>
          <w:sz w:val="22"/>
          <w:szCs w:val="22"/>
        </w:rPr>
        <w:t>Planning &amp; Design of GSI</w:t>
      </w:r>
      <w:r w:rsidR="00D739E2">
        <w:rPr>
          <w:rFonts w:ascii="Calibri" w:hAnsi="Calibri" w:cs="Calibri"/>
          <w:b/>
          <w:kern w:val="20"/>
          <w:sz w:val="22"/>
          <w:szCs w:val="22"/>
        </w:rPr>
        <w:t xml:space="preserve">, </w:t>
      </w:r>
      <w:r w:rsidR="003A1CA9" w:rsidRPr="00772205">
        <w:rPr>
          <w:rFonts w:ascii="Calibri" w:hAnsi="Calibri" w:cs="Calibri"/>
          <w:b/>
          <w:kern w:val="20"/>
          <w:sz w:val="22"/>
          <w:szCs w:val="22"/>
        </w:rPr>
        <w:t>Philadelphia, PA</w:t>
      </w:r>
      <w:r>
        <w:rPr>
          <w:rFonts w:ascii="Calibri" w:hAnsi="Calibri" w:cs="Calibri"/>
          <w:b/>
          <w:kern w:val="20"/>
          <w:sz w:val="22"/>
          <w:szCs w:val="22"/>
        </w:rPr>
        <w:t xml:space="preserve"> -</w:t>
      </w:r>
      <w:r w:rsidR="003A1CA9" w:rsidRPr="00772205">
        <w:rPr>
          <w:rFonts w:ascii="Calibri" w:hAnsi="Calibri" w:cs="Calibri"/>
          <w:kern w:val="20"/>
          <w:sz w:val="22"/>
          <w:szCs w:val="22"/>
        </w:rPr>
        <w:t xml:space="preserve"> </w:t>
      </w:r>
      <w:r w:rsidR="003A1CA9" w:rsidRPr="00B319C1">
        <w:rPr>
          <w:rFonts w:ascii="Calibri" w:hAnsi="Calibri" w:cs="Calibri"/>
          <w:kern w:val="20"/>
          <w:sz w:val="22"/>
          <w:szCs w:val="22"/>
        </w:rPr>
        <w:t xml:space="preserve">Design engineer responsible for designing </w:t>
      </w:r>
      <w:r w:rsidR="00D739E2">
        <w:rPr>
          <w:rFonts w:ascii="Calibri" w:hAnsi="Calibri" w:cs="Calibri"/>
          <w:kern w:val="20"/>
          <w:sz w:val="22"/>
          <w:szCs w:val="22"/>
        </w:rPr>
        <w:t>30</w:t>
      </w:r>
      <w:r w:rsidR="003A1CA9" w:rsidRPr="00B319C1">
        <w:rPr>
          <w:rFonts w:ascii="Calibri" w:hAnsi="Calibri" w:cs="Calibri"/>
          <w:kern w:val="20"/>
          <w:sz w:val="22"/>
          <w:szCs w:val="22"/>
        </w:rPr>
        <w:t xml:space="preserve"> ADA curb ramps in compliance with Dept. Of Streets standards</w:t>
      </w:r>
      <w:r w:rsidR="003A1CA9">
        <w:rPr>
          <w:rFonts w:ascii="Calibri" w:hAnsi="Calibri" w:cs="Calibri"/>
          <w:kern w:val="20"/>
          <w:sz w:val="22"/>
          <w:szCs w:val="22"/>
        </w:rPr>
        <w:t>. KSE performed the work as a subconsultant for</w:t>
      </w:r>
      <w:r w:rsidR="003A1CA9" w:rsidRPr="00B319C1">
        <w:rPr>
          <w:rFonts w:ascii="Calibri" w:hAnsi="Calibri" w:cs="Calibri"/>
          <w:kern w:val="20"/>
          <w:sz w:val="22"/>
          <w:szCs w:val="22"/>
        </w:rPr>
        <w:t xml:space="preserve"> rehabilitation project</w:t>
      </w:r>
      <w:r w:rsidR="003A1CA9">
        <w:rPr>
          <w:rFonts w:ascii="Calibri" w:hAnsi="Calibri" w:cs="Calibri"/>
          <w:kern w:val="20"/>
          <w:sz w:val="22"/>
          <w:szCs w:val="22"/>
        </w:rPr>
        <w:t>s</w:t>
      </w:r>
      <w:r w:rsidR="003A1CA9" w:rsidRPr="00B319C1">
        <w:rPr>
          <w:rFonts w:ascii="Calibri" w:hAnsi="Calibri" w:cs="Calibri"/>
          <w:kern w:val="20"/>
          <w:sz w:val="22"/>
          <w:szCs w:val="22"/>
        </w:rPr>
        <w:t xml:space="preserve"> with </w:t>
      </w:r>
      <w:r w:rsidR="003A1CA9">
        <w:rPr>
          <w:rFonts w:ascii="Calibri" w:hAnsi="Calibri" w:cs="Calibri"/>
          <w:kern w:val="20"/>
          <w:sz w:val="22"/>
          <w:szCs w:val="22"/>
        </w:rPr>
        <w:t>green infrastructure</w:t>
      </w:r>
      <w:r w:rsidR="003A1CA9">
        <w:rPr>
          <w:rFonts w:ascii="Calibri" w:hAnsi="Calibri" w:cs="Calibri"/>
          <w:sz w:val="22"/>
          <w:szCs w:val="22"/>
        </w:rPr>
        <w:t>, within</w:t>
      </w:r>
      <w:r w:rsidR="003A1CA9" w:rsidRPr="00772205">
        <w:rPr>
          <w:rFonts w:ascii="Calibri" w:hAnsi="Calibri" w:cs="Calibri"/>
          <w:sz w:val="22"/>
          <w:szCs w:val="22"/>
        </w:rPr>
        <w:t xml:space="preserve"> the following tasks:</w:t>
      </w:r>
    </w:p>
    <w:p w14:paraId="7364EE44" w14:textId="77777777" w:rsidR="003A1CA9" w:rsidRPr="00772205" w:rsidRDefault="003A1CA9" w:rsidP="00745BB0">
      <w:pPr>
        <w:spacing w:line="120" w:lineRule="exact"/>
        <w:ind w:left="1166"/>
        <w:jc w:val="both"/>
        <w:rPr>
          <w:rFonts w:ascii="Calibri" w:hAnsi="Calibri" w:cs="Calibri"/>
          <w:bCs/>
          <w:color w:val="000000"/>
          <w:sz w:val="22"/>
          <w:szCs w:val="22"/>
        </w:rPr>
      </w:pPr>
    </w:p>
    <w:p w14:paraId="13BF434F" w14:textId="0B037B32" w:rsidR="003A1CA9" w:rsidRPr="00772205" w:rsidRDefault="003A1CA9"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2</w:t>
      </w:r>
      <w:r w:rsidRPr="00772205">
        <w:rPr>
          <w:rFonts w:ascii="Calibri" w:hAnsi="Calibri" w:cs="Calibri"/>
          <w:b/>
          <w:i/>
          <w:color w:val="000000"/>
          <w:kern w:val="20"/>
          <w:sz w:val="22"/>
          <w:szCs w:val="22"/>
        </w:rPr>
        <w:t>: Work No. S-</w:t>
      </w:r>
      <w:r w:rsidR="00D739E2">
        <w:rPr>
          <w:rFonts w:ascii="Calibri" w:hAnsi="Calibri" w:cs="Calibri"/>
          <w:b/>
          <w:i/>
          <w:color w:val="000000"/>
          <w:kern w:val="20"/>
          <w:sz w:val="22"/>
          <w:szCs w:val="22"/>
        </w:rPr>
        <w:t>50275</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D739E2">
        <w:rPr>
          <w:rFonts w:ascii="Calibri" w:hAnsi="Calibri" w:cs="Calibri"/>
          <w:b/>
          <w:i/>
          <w:color w:val="000000"/>
          <w:kern w:val="20"/>
          <w:sz w:val="22"/>
          <w:szCs w:val="22"/>
        </w:rPr>
        <w:t>Holmesburg Edge</w:t>
      </w:r>
    </w:p>
    <w:p w14:paraId="2B85F27D" w14:textId="4C7BE0ED" w:rsidR="003A1CA9" w:rsidRPr="00772205" w:rsidRDefault="003A1CA9"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3</w:t>
      </w:r>
      <w:r w:rsidRPr="00772205">
        <w:rPr>
          <w:rFonts w:ascii="Calibri" w:hAnsi="Calibri" w:cs="Calibri"/>
          <w:b/>
          <w:i/>
          <w:color w:val="000000"/>
          <w:kern w:val="20"/>
          <w:sz w:val="22"/>
          <w:szCs w:val="22"/>
        </w:rPr>
        <w:t>: Work No. S-</w:t>
      </w:r>
      <w:r w:rsidR="00D739E2">
        <w:rPr>
          <w:rFonts w:ascii="Calibri" w:hAnsi="Calibri" w:cs="Calibri"/>
          <w:b/>
          <w:i/>
          <w:color w:val="000000"/>
          <w:kern w:val="20"/>
          <w:sz w:val="22"/>
          <w:szCs w:val="22"/>
        </w:rPr>
        <w:t>50309</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D739E2">
        <w:rPr>
          <w:rFonts w:ascii="Calibri" w:hAnsi="Calibri" w:cs="Calibri"/>
          <w:b/>
          <w:i/>
          <w:color w:val="000000"/>
          <w:kern w:val="20"/>
          <w:sz w:val="22"/>
          <w:szCs w:val="22"/>
        </w:rPr>
        <w:t>Mayfair Streets</w:t>
      </w:r>
    </w:p>
    <w:p w14:paraId="4CB46626" w14:textId="61CC2508" w:rsidR="003A1CA9" w:rsidRPr="00772205" w:rsidRDefault="003A1CA9" w:rsidP="00745BB0">
      <w:pPr>
        <w:widowControl/>
        <w:numPr>
          <w:ilvl w:val="0"/>
          <w:numId w:val="6"/>
        </w:numPr>
        <w:autoSpaceDE/>
        <w:autoSpaceDN/>
        <w:adjustRightInd/>
        <w:ind w:left="810" w:hanging="270"/>
        <w:contextualSpacing/>
        <w:jc w:val="both"/>
        <w:rPr>
          <w:rFonts w:ascii="Calibri" w:hAnsi="Calibri" w:cs="Calibri"/>
          <w:b/>
          <w:color w:val="000000"/>
          <w:kern w:val="20"/>
          <w:sz w:val="22"/>
          <w:szCs w:val="22"/>
        </w:rPr>
      </w:pPr>
      <w:r w:rsidRPr="00772205">
        <w:rPr>
          <w:rFonts w:ascii="Calibri" w:hAnsi="Calibri" w:cs="Calibri"/>
          <w:b/>
          <w:i/>
          <w:color w:val="000000"/>
          <w:kern w:val="20"/>
          <w:sz w:val="22"/>
          <w:szCs w:val="22"/>
        </w:rPr>
        <w:t xml:space="preserve">Task </w:t>
      </w:r>
      <w:r>
        <w:rPr>
          <w:rFonts w:ascii="Calibri" w:hAnsi="Calibri" w:cs="Calibri"/>
          <w:b/>
          <w:i/>
          <w:color w:val="000000"/>
          <w:kern w:val="20"/>
          <w:sz w:val="22"/>
          <w:szCs w:val="22"/>
        </w:rPr>
        <w:t>4</w:t>
      </w:r>
      <w:r w:rsidRPr="00772205">
        <w:rPr>
          <w:rFonts w:ascii="Calibri" w:hAnsi="Calibri" w:cs="Calibri"/>
          <w:b/>
          <w:i/>
          <w:color w:val="000000"/>
          <w:kern w:val="20"/>
          <w:sz w:val="22"/>
          <w:szCs w:val="22"/>
        </w:rPr>
        <w:t>: Work No. S-</w:t>
      </w:r>
      <w:r w:rsidR="00D739E2">
        <w:rPr>
          <w:rFonts w:ascii="Calibri" w:hAnsi="Calibri" w:cs="Calibri"/>
          <w:b/>
          <w:i/>
          <w:color w:val="000000"/>
          <w:kern w:val="20"/>
          <w:sz w:val="22"/>
          <w:szCs w:val="22"/>
        </w:rPr>
        <w:t>50344</w:t>
      </w:r>
      <w:r>
        <w:rPr>
          <w:rFonts w:ascii="Calibri" w:hAnsi="Calibri" w:cs="Calibri"/>
          <w:b/>
          <w:i/>
          <w:color w:val="000000"/>
          <w:kern w:val="20"/>
          <w:sz w:val="22"/>
          <w:szCs w:val="22"/>
        </w:rPr>
        <w:t>-</w:t>
      </w:r>
      <w:r w:rsidR="00D739E2">
        <w:rPr>
          <w:rFonts w:ascii="Calibri" w:hAnsi="Calibri" w:cs="Calibri"/>
          <w:b/>
          <w:i/>
          <w:color w:val="000000"/>
          <w:kern w:val="20"/>
          <w:sz w:val="22"/>
          <w:szCs w:val="22"/>
        </w:rPr>
        <w:t>RD</w:t>
      </w:r>
      <w:r>
        <w:rPr>
          <w:rFonts w:ascii="Calibri" w:hAnsi="Calibri" w:cs="Calibri"/>
          <w:b/>
          <w:i/>
          <w:color w:val="000000"/>
          <w:kern w:val="20"/>
          <w:sz w:val="22"/>
          <w:szCs w:val="22"/>
        </w:rPr>
        <w:t>G</w:t>
      </w:r>
      <w:r w:rsidRPr="00772205">
        <w:rPr>
          <w:rFonts w:ascii="Calibri" w:hAnsi="Calibri" w:cs="Calibri"/>
          <w:b/>
          <w:i/>
          <w:color w:val="000000"/>
          <w:kern w:val="20"/>
          <w:sz w:val="22"/>
          <w:szCs w:val="22"/>
        </w:rPr>
        <w:t xml:space="preserve">, </w:t>
      </w:r>
      <w:r w:rsidR="00D739E2">
        <w:rPr>
          <w:rFonts w:ascii="Calibri" w:hAnsi="Calibri" w:cs="Calibri"/>
          <w:b/>
          <w:i/>
          <w:color w:val="000000"/>
          <w:kern w:val="20"/>
          <w:sz w:val="22"/>
          <w:szCs w:val="22"/>
        </w:rPr>
        <w:t>Hawthorne &amp; Rowland</w:t>
      </w:r>
    </w:p>
    <w:p w14:paraId="5AB2B19D" w14:textId="77777777" w:rsidR="003A1CA9" w:rsidRPr="00A66ECF" w:rsidRDefault="003A1CA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p>
    <w:p w14:paraId="32A3E7D8" w14:textId="77777777" w:rsidR="00521DF9" w:rsidRPr="00A66ECF" w:rsidRDefault="008B7F2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r>
        <w:rPr>
          <w:rFonts w:ascii="Arial" w:hAnsi="Arial" w:cs="Arial"/>
          <w:b/>
          <w:sz w:val="19"/>
          <w:szCs w:val="19"/>
          <w:highlight w:val="green"/>
        </w:rPr>
        <w:t xml:space="preserve">SUPERSEDED - </w:t>
      </w:r>
      <w:r w:rsidR="00521DF9" w:rsidRPr="00A66ECF">
        <w:rPr>
          <w:rFonts w:ascii="Arial" w:hAnsi="Arial" w:cs="Arial"/>
          <w:b/>
          <w:sz w:val="19"/>
          <w:szCs w:val="19"/>
          <w:highlight w:val="green"/>
        </w:rPr>
        <w:t>City of Philadelphia Water Department General Engineering Services for Water Main, Sewer and Storm Water Capital Program on an “On-Call” Basis during 2008 thru 2010, Philadelphia, PA</w:t>
      </w:r>
      <w:r w:rsidR="00521DF9" w:rsidRPr="00A66ECF">
        <w:rPr>
          <w:rFonts w:ascii="Arial" w:hAnsi="Arial" w:cs="Arial"/>
          <w:sz w:val="19"/>
          <w:szCs w:val="19"/>
          <w:highlight w:val="green"/>
        </w:rPr>
        <w:t xml:space="preserve"> – Design Engineer responsible for the preparation of base plans for the construction and reconstruction of sewers, base plans for water mains, engineering services for sewers and water mains and providing bid documents for required work including plans, proposals and special specifications for the reconstruction and relay of sewer and water mains. Selected tasks also included green infrastructure design, ADA ramp design and roadway grading plans. To date, KSE has been assigned the following tasks under this “On-Call” agreement:</w:t>
      </w:r>
    </w:p>
    <w:p w14:paraId="55020EB4" w14:textId="77777777" w:rsidR="00521DF9" w:rsidRPr="00A66ECF"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p>
    <w:p w14:paraId="4AFAE2EF" w14:textId="77777777" w:rsidR="00521DF9" w:rsidRPr="00A66ECF" w:rsidRDefault="00521DF9" w:rsidP="00745BB0">
      <w:pPr>
        <w:pStyle w:val="BodyText"/>
        <w:numPr>
          <w:ilvl w:val="0"/>
          <w:numId w:val="4"/>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r w:rsidRPr="00A66ECF">
        <w:rPr>
          <w:rFonts w:ascii="Arial" w:hAnsi="Arial" w:cs="Arial"/>
          <w:sz w:val="19"/>
          <w:szCs w:val="19"/>
          <w:highlight w:val="green"/>
        </w:rPr>
        <w:t xml:space="preserve">Task 1: Work No. S-40658-RD, 41st Street, Budd Street, Filbert Street and Holly Street in Philadelphia, PA - The scope of work included field survey for the preparation of base plans to be used for the engineering design of water main replacement and sewer reconstruction. </w:t>
      </w:r>
    </w:p>
    <w:p w14:paraId="15E0D8F9" w14:textId="77777777" w:rsidR="00521DF9" w:rsidRPr="00A66ECF" w:rsidRDefault="00521DF9" w:rsidP="00745BB0">
      <w:pPr>
        <w:pStyle w:val="BodyText"/>
        <w:numPr>
          <w:ilvl w:val="0"/>
          <w:numId w:val="4"/>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r w:rsidRPr="00A66ECF">
        <w:rPr>
          <w:rFonts w:ascii="Arial" w:hAnsi="Arial" w:cs="Arial"/>
          <w:sz w:val="19"/>
          <w:szCs w:val="19"/>
          <w:highlight w:val="green"/>
        </w:rPr>
        <w:t xml:space="preserve">Task 2: Work No. W-20374-D, Mansfield Avenue, Stenton Avenue, and Wadsworth Avenue in Philadelphia, PA - The scope of work included field survey for the preparation of base plans to be used for the engineering design of water main replacement. </w:t>
      </w:r>
    </w:p>
    <w:p w14:paraId="6DF07C61" w14:textId="77777777" w:rsidR="00521DF9" w:rsidRPr="00A66ECF" w:rsidRDefault="00521DF9" w:rsidP="00745BB0">
      <w:pPr>
        <w:pStyle w:val="BodyText"/>
        <w:numPr>
          <w:ilvl w:val="0"/>
          <w:numId w:val="4"/>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r w:rsidRPr="00A66ECF">
        <w:rPr>
          <w:rFonts w:ascii="Arial" w:hAnsi="Arial" w:cs="Arial"/>
          <w:sz w:val="19"/>
          <w:szCs w:val="19"/>
          <w:highlight w:val="green"/>
        </w:rPr>
        <w:t xml:space="preserve">Task 3: Work No. S-40704-RD, Bancroft Street, Hicks Street, Seltzer Street, and Sydenham Street in Philadelphia, PA - The scope of work included field survey for the preparation of base plans to be used for the engineering design of water main replacement and sewer reconstruction. </w:t>
      </w:r>
    </w:p>
    <w:p w14:paraId="3DE090B8" w14:textId="77777777" w:rsidR="00521DF9" w:rsidRPr="00A66ECF" w:rsidRDefault="00521DF9" w:rsidP="00745BB0">
      <w:pPr>
        <w:pStyle w:val="BodyText"/>
        <w:numPr>
          <w:ilvl w:val="0"/>
          <w:numId w:val="4"/>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r w:rsidRPr="00A66ECF">
        <w:rPr>
          <w:rFonts w:ascii="Arial" w:hAnsi="Arial" w:cs="Arial"/>
          <w:sz w:val="19"/>
          <w:szCs w:val="19"/>
          <w:highlight w:val="green"/>
        </w:rPr>
        <w:t>Task 5: Work No. S-40773-RD, Galloway, Gladstone, Hancock, Howard, Lawrence and Roseberry Streets in Philadelphia, PA –The scope of work included field survey for the preparation of base plans to be used for the engineering design of water main replacement and sewer reconstruction. Green infrastructure design was included in this project as well as ADA ramp design and roadway grading plans.</w:t>
      </w:r>
    </w:p>
    <w:p w14:paraId="6B1CC9DE" w14:textId="77777777" w:rsidR="00521DF9" w:rsidRPr="00A66ECF" w:rsidRDefault="00521DF9" w:rsidP="00745BB0">
      <w:pPr>
        <w:pStyle w:val="BodyText"/>
        <w:numPr>
          <w:ilvl w:val="0"/>
          <w:numId w:val="4"/>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r w:rsidRPr="00A66ECF">
        <w:rPr>
          <w:rFonts w:ascii="Arial" w:hAnsi="Arial" w:cs="Arial"/>
          <w:sz w:val="19"/>
          <w:szCs w:val="19"/>
          <w:highlight w:val="green"/>
        </w:rPr>
        <w:t>Task 6: Work No. W-20406-D, Broad Street in Philadelphia, PA - The scope of work includes field survey for the preparation of base plans to be used for the engineering design of Water Main Replacement. ADA ramp design was included in this project as well as preparation and submission of a PennDOT Highway Occupancy Permit application.</w:t>
      </w:r>
    </w:p>
    <w:p w14:paraId="4A79407C" w14:textId="77777777" w:rsidR="00521DF9" w:rsidRPr="00A66ECF"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jc w:val="right"/>
        <w:rPr>
          <w:rFonts w:ascii="Arial" w:hAnsi="Arial" w:cs="Arial"/>
          <w:sz w:val="19"/>
          <w:szCs w:val="19"/>
          <w:highlight w:val="green"/>
        </w:rPr>
      </w:pPr>
    </w:p>
    <w:p w14:paraId="28ABB22F" w14:textId="77777777" w:rsidR="00521DF9" w:rsidRPr="00A66ECF" w:rsidRDefault="008B7F2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r>
        <w:rPr>
          <w:rFonts w:ascii="Arial" w:hAnsi="Arial" w:cs="Arial"/>
          <w:b/>
          <w:sz w:val="19"/>
          <w:szCs w:val="19"/>
          <w:highlight w:val="green"/>
        </w:rPr>
        <w:t xml:space="preserve">SUPERSEDED </w:t>
      </w:r>
      <w:r w:rsidR="00521DF9" w:rsidRPr="00A66ECF">
        <w:rPr>
          <w:rFonts w:ascii="Arial" w:hAnsi="Arial" w:cs="Arial"/>
          <w:b/>
          <w:sz w:val="19"/>
          <w:szCs w:val="19"/>
          <w:highlight w:val="green"/>
        </w:rPr>
        <w:t>City of Philadelphia Water Department General Engineering Services for Water Main, Sewer and Storm Water Capital Program on an “On-Call” Basis during 2011 thru 2015, Philadelphia, PA</w:t>
      </w:r>
      <w:r w:rsidR="00521DF9" w:rsidRPr="00A66ECF">
        <w:rPr>
          <w:rFonts w:ascii="Arial" w:hAnsi="Arial" w:cs="Arial"/>
          <w:sz w:val="19"/>
          <w:szCs w:val="19"/>
          <w:highlight w:val="green"/>
        </w:rPr>
        <w:t xml:space="preserve"> – Design Engineer </w:t>
      </w:r>
      <w:r w:rsidR="00521DF9" w:rsidRPr="00A66ECF">
        <w:rPr>
          <w:rFonts w:ascii="Arial" w:hAnsi="Arial" w:cs="Arial"/>
          <w:sz w:val="19"/>
          <w:szCs w:val="19"/>
          <w:highlight w:val="green"/>
        </w:rPr>
        <w:lastRenderedPageBreak/>
        <w:t>responsible for the preparation of base plans for the construction and reconstruction of sewers, base plans for water mains, engineering services for sewers and water mains and providing bid documents for required work including plans, proposals and special specifications for the reconstruction and relay of sewer and water mains. Selected tasks also included green infrastructure design, ADA ramp design and roadway grading plans. To date, KSE has been assigned the following tasks under this “On-Call” agreement:</w:t>
      </w:r>
    </w:p>
    <w:p w14:paraId="5DDF8672" w14:textId="77777777" w:rsidR="00521DF9" w:rsidRPr="00A66ECF"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p>
    <w:p w14:paraId="6335A74B" w14:textId="77777777" w:rsidR="00521DF9" w:rsidRPr="00A66ECF" w:rsidRDefault="00521DF9" w:rsidP="00745BB0">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r w:rsidRPr="00A66ECF">
        <w:rPr>
          <w:rFonts w:ascii="Arial" w:hAnsi="Arial" w:cs="Arial"/>
          <w:sz w:val="19"/>
          <w:szCs w:val="19"/>
          <w:highlight w:val="green"/>
        </w:rPr>
        <w:t>Task 1: Work No. S-50055-G, Various locations in University City in Philadelphia, PA - The scope of work included field survey for the preparation of base plans to be used for the green infrastructure design along various streets which consisted of tree pits and a bio-retention swale. The project also included design for curb bumpouts as well as associated roadway grading. ADA ramp design was included in the scope of work.</w:t>
      </w:r>
    </w:p>
    <w:p w14:paraId="1C5FC6F5" w14:textId="77777777" w:rsidR="00521DF9" w:rsidRPr="00A66ECF" w:rsidRDefault="00521DF9" w:rsidP="00745BB0">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r w:rsidRPr="00A66ECF">
        <w:rPr>
          <w:rFonts w:ascii="Arial" w:hAnsi="Arial" w:cs="Arial"/>
          <w:sz w:val="19"/>
          <w:szCs w:val="19"/>
          <w:highlight w:val="green"/>
        </w:rPr>
        <w:t>Task 2: Work No. S-40821-RD, S. 9th Street and Mifflin Street in Philadelphia, PA - The scope of work included field survey for the preparation of base plans to be used for the engineering design of water main replacement and sewer reconstruction. Green infrastructure design consisting of tree pits and porous pavement were completed as part of this project. ADA ramps and roadway grading plans were also prepared.</w:t>
      </w:r>
    </w:p>
    <w:p w14:paraId="21606F43" w14:textId="77777777" w:rsidR="00521DF9" w:rsidRPr="00A66ECF" w:rsidRDefault="00521DF9" w:rsidP="00745BB0">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r w:rsidRPr="00A66ECF">
        <w:rPr>
          <w:rFonts w:ascii="Arial" w:hAnsi="Arial" w:cs="Arial"/>
          <w:sz w:val="19"/>
          <w:szCs w:val="19"/>
          <w:highlight w:val="green"/>
        </w:rPr>
        <w:t>Task 3: Work No. 9338, 21st Street and Bainbridge Street in Philadelphia, PA – The scope of work included the final grading and ADA ramp design of this intersection in support of the emergency roadway repairs due to a water main break.</w:t>
      </w:r>
    </w:p>
    <w:p w14:paraId="0B99110B" w14:textId="77777777" w:rsidR="00521DF9" w:rsidRPr="00A66ECF" w:rsidRDefault="00521DF9" w:rsidP="00745BB0">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r w:rsidRPr="00A66ECF">
        <w:rPr>
          <w:rFonts w:ascii="Arial" w:hAnsi="Arial" w:cs="Arial"/>
          <w:sz w:val="19"/>
          <w:szCs w:val="19"/>
          <w:highlight w:val="green"/>
        </w:rPr>
        <w:t xml:space="preserve">Task 4: Work No. S-40790-F, Norwood Avenue and Sunset Avenue in Philadelphia, PA - The scope of work included field survey for the preparation of base plans to be used for the engineering design of storm sewer reconstruction. </w:t>
      </w:r>
    </w:p>
    <w:p w14:paraId="0A2F9337" w14:textId="77777777" w:rsidR="00521DF9" w:rsidRPr="00A66ECF" w:rsidRDefault="00521DF9" w:rsidP="00745BB0">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r w:rsidRPr="00A66ECF">
        <w:rPr>
          <w:rFonts w:ascii="Arial" w:hAnsi="Arial" w:cs="Arial"/>
          <w:sz w:val="19"/>
          <w:szCs w:val="19"/>
          <w:highlight w:val="green"/>
        </w:rPr>
        <w:t>Task 5: Work No. S-40875-RD, Arch Street and Cherry Street in Philadelphia, PA - The scope of work included field survey for the preparation of base plans to be used for the engineering design of water main replacement and sewer reconstruction. This project is currently in the preliminary design phase.</w:t>
      </w:r>
    </w:p>
    <w:p w14:paraId="5E2F4BA4" w14:textId="77777777" w:rsidR="00521DF9" w:rsidRPr="00A66ECF" w:rsidRDefault="00521DF9" w:rsidP="00745BB0">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r w:rsidRPr="00A66ECF">
        <w:rPr>
          <w:rFonts w:ascii="Arial" w:hAnsi="Arial" w:cs="Arial"/>
          <w:sz w:val="19"/>
          <w:szCs w:val="19"/>
          <w:highlight w:val="green"/>
        </w:rPr>
        <w:t>Task 6: Work No. W-20474-D, Benner Street and Lawndale Avenue in Philadelphia, PA - The scope of work included field survey for the preparation of base plans to be used for the engineering design of water main replacement. This project is currently in the preliminary design phase.</w:t>
      </w:r>
    </w:p>
    <w:p w14:paraId="5775C84A" w14:textId="77777777" w:rsidR="00521DF9" w:rsidRPr="00A66ECF" w:rsidRDefault="00521DF9" w:rsidP="00745BB0">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r w:rsidRPr="00A66ECF">
        <w:rPr>
          <w:rFonts w:ascii="Arial" w:hAnsi="Arial" w:cs="Arial"/>
          <w:sz w:val="19"/>
          <w:szCs w:val="19"/>
          <w:highlight w:val="green"/>
        </w:rPr>
        <w:t>Task 7: Work No. W-20444-D, Ridge Avenue and Fairmount Avenue in Philadelphia, PA – The scope of work included field survey for the preparation of ADA ramp design. KSE provided the ADA ramp design in support of PWD’s in house engineering project.</w:t>
      </w:r>
    </w:p>
    <w:p w14:paraId="5C91A66F" w14:textId="77777777" w:rsidR="00521DF9" w:rsidRPr="00A66ECF" w:rsidRDefault="00521DF9" w:rsidP="00745BB0">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highlight w:val="green"/>
        </w:rPr>
      </w:pPr>
      <w:r w:rsidRPr="00A66ECF">
        <w:rPr>
          <w:rFonts w:ascii="Arial" w:hAnsi="Arial" w:cs="Arial"/>
          <w:sz w:val="19"/>
          <w:szCs w:val="19"/>
          <w:highlight w:val="green"/>
        </w:rPr>
        <w:t>Task 8: Work No. S-40361-RD, 69th Avenue and Broad Street in Philadelphia, PA – The scope of work included field survey for the preparation of ADA ramp design. KSE provided the ADA ramp design in support of PWD’s in house engineering project.</w:t>
      </w:r>
    </w:p>
    <w:p w14:paraId="5AAACB36"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6542BD1E"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jc w:val="center"/>
        <w:rPr>
          <w:rFonts w:ascii="Arial" w:hAnsi="Arial" w:cs="Arial"/>
          <w:b/>
          <w:color w:val="FF0000"/>
          <w:sz w:val="19"/>
          <w:szCs w:val="19"/>
        </w:rPr>
      </w:pPr>
      <w:r w:rsidRPr="00521DF9">
        <w:rPr>
          <w:rFonts w:ascii="Arial" w:hAnsi="Arial" w:cs="Arial"/>
          <w:b/>
          <w:color w:val="FF0000"/>
          <w:sz w:val="19"/>
          <w:szCs w:val="19"/>
        </w:rPr>
        <w:t>THE FOLLOWING ARE NON-KSE PROJECTS (but may be needed at some time)</w:t>
      </w:r>
    </w:p>
    <w:p w14:paraId="4C5E1452" w14:textId="77777777" w:rsid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503E6142" w14:textId="40FA8F62"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PT</w:t>
      </w:r>
      <w:r>
        <w:rPr>
          <w:rFonts w:ascii="Arial" w:hAnsi="Arial" w:cs="Arial"/>
          <w:b/>
          <w:sz w:val="19"/>
          <w:szCs w:val="19"/>
        </w:rPr>
        <w:t>C</w:t>
      </w:r>
      <w:r w:rsidRPr="00521DF9">
        <w:rPr>
          <w:rFonts w:ascii="Arial" w:hAnsi="Arial" w:cs="Arial"/>
          <w:b/>
          <w:sz w:val="19"/>
          <w:szCs w:val="19"/>
        </w:rPr>
        <w:t>, Mill and Pave Philadelphia and Delaware Valley Interchanges, Bucks County, PA</w:t>
      </w:r>
      <w:r w:rsidR="003734B4">
        <w:rPr>
          <w:rFonts w:ascii="Arial" w:hAnsi="Arial" w:cs="Arial"/>
          <w:b/>
          <w:sz w:val="19"/>
          <w:szCs w:val="19"/>
        </w:rPr>
        <w:t xml:space="preserve"> -</w:t>
      </w:r>
      <w:r w:rsidRPr="00521DF9">
        <w:rPr>
          <w:rFonts w:ascii="Arial" w:hAnsi="Arial" w:cs="Arial"/>
          <w:sz w:val="19"/>
          <w:szCs w:val="19"/>
        </w:rPr>
        <w:t xml:space="preserve"> Design Engineer responsible for the preparation of the construction plans for the resurfacing layout, traffic control plans, and erosion and sediment control plan. </w:t>
      </w:r>
    </w:p>
    <w:p w14:paraId="04260828"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42139E94" w14:textId="2E620C42"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PT</w:t>
      </w:r>
      <w:r>
        <w:rPr>
          <w:rFonts w:ascii="Arial" w:hAnsi="Arial" w:cs="Arial"/>
          <w:b/>
          <w:sz w:val="19"/>
          <w:szCs w:val="19"/>
        </w:rPr>
        <w:t>C</w:t>
      </w:r>
      <w:r w:rsidRPr="00521DF9">
        <w:rPr>
          <w:rFonts w:ascii="Arial" w:hAnsi="Arial" w:cs="Arial"/>
          <w:b/>
          <w:sz w:val="19"/>
          <w:szCs w:val="19"/>
        </w:rPr>
        <w:t>, Guide Rail End Treatment Update MP 157 – 199, Central PA</w:t>
      </w:r>
      <w:r w:rsidR="003734B4">
        <w:rPr>
          <w:rFonts w:ascii="Arial" w:hAnsi="Arial" w:cs="Arial"/>
          <w:b/>
          <w:sz w:val="19"/>
          <w:szCs w:val="19"/>
        </w:rPr>
        <w:t xml:space="preserve"> -</w:t>
      </w:r>
      <w:r w:rsidRPr="00521DF9">
        <w:rPr>
          <w:rFonts w:ascii="Arial" w:hAnsi="Arial" w:cs="Arial"/>
          <w:sz w:val="19"/>
          <w:szCs w:val="19"/>
        </w:rPr>
        <w:t xml:space="preserve"> Design Engineer responsible for the design of guide rail replacement for 35 locations along the Turnpike. Mr. Carola prepared the construction plans, grading plans, and erosion and sediment control plans.</w:t>
      </w:r>
    </w:p>
    <w:p w14:paraId="05B76883"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68312DC6" w14:textId="4B571513"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PT</w:t>
      </w:r>
      <w:r>
        <w:rPr>
          <w:rFonts w:ascii="Arial" w:hAnsi="Arial" w:cs="Arial"/>
          <w:b/>
          <w:sz w:val="19"/>
          <w:szCs w:val="19"/>
        </w:rPr>
        <w:t>C</w:t>
      </w:r>
      <w:r w:rsidRPr="00521DF9">
        <w:rPr>
          <w:rFonts w:ascii="Arial" w:hAnsi="Arial" w:cs="Arial"/>
          <w:b/>
          <w:sz w:val="19"/>
          <w:szCs w:val="19"/>
        </w:rPr>
        <w:t>, Total Turnpike Reconstruction MP 149.5 – 155.5, Central, PA</w:t>
      </w:r>
      <w:r w:rsidR="003734B4">
        <w:rPr>
          <w:rFonts w:ascii="Arial" w:hAnsi="Arial" w:cs="Arial"/>
          <w:b/>
          <w:sz w:val="19"/>
          <w:szCs w:val="19"/>
        </w:rPr>
        <w:t xml:space="preserve"> -</w:t>
      </w:r>
      <w:r w:rsidRPr="00521DF9">
        <w:rPr>
          <w:rFonts w:ascii="Arial" w:hAnsi="Arial" w:cs="Arial"/>
          <w:sz w:val="19"/>
          <w:szCs w:val="19"/>
        </w:rPr>
        <w:t xml:space="preserve"> Design Engineer responsible for preparation of construction plans for a fast track design project. The improvements included the roadway realignment and bridge layout over the Turnpike utilizing Geopack 3D modeling and MicroStation..</w:t>
      </w:r>
    </w:p>
    <w:p w14:paraId="41B5EA02"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7ADF29D6" w14:textId="7ABECB9E"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PT</w:t>
      </w:r>
      <w:r>
        <w:rPr>
          <w:rFonts w:ascii="Arial" w:hAnsi="Arial" w:cs="Arial"/>
          <w:b/>
          <w:sz w:val="19"/>
          <w:szCs w:val="19"/>
        </w:rPr>
        <w:t>C</w:t>
      </w:r>
      <w:r w:rsidRPr="00521DF9">
        <w:rPr>
          <w:rFonts w:ascii="Arial" w:hAnsi="Arial" w:cs="Arial"/>
          <w:b/>
          <w:sz w:val="19"/>
          <w:szCs w:val="19"/>
        </w:rPr>
        <w:t>, Collision Damage Repairs and Substructure Rehabilitation, Bucks County, PA</w:t>
      </w:r>
      <w:r w:rsidR="003734B4">
        <w:rPr>
          <w:rFonts w:ascii="Arial" w:hAnsi="Arial" w:cs="Arial"/>
          <w:b/>
          <w:sz w:val="19"/>
          <w:szCs w:val="19"/>
        </w:rPr>
        <w:t xml:space="preserve"> -</w:t>
      </w:r>
      <w:r w:rsidRPr="00521DF9">
        <w:rPr>
          <w:rFonts w:ascii="Arial" w:hAnsi="Arial" w:cs="Arial"/>
          <w:sz w:val="19"/>
          <w:szCs w:val="19"/>
        </w:rPr>
        <w:t xml:space="preserve"> Engineer technician responsible for preparing structural details and plan layout for 5 bridges over the Turnpike. </w:t>
      </w:r>
    </w:p>
    <w:p w14:paraId="5E54F226"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7BDA7BEF" w14:textId="6713F8AA"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PennDOT, Ardmore Avenue Septa Bridge &amp; Culvert Replacement, Ardmore</w:t>
      </w:r>
      <w:r w:rsidR="003734B4">
        <w:rPr>
          <w:rFonts w:ascii="Arial" w:hAnsi="Arial" w:cs="Arial"/>
          <w:b/>
          <w:sz w:val="19"/>
          <w:szCs w:val="19"/>
        </w:rPr>
        <w:t>,</w:t>
      </w:r>
      <w:r w:rsidRPr="00521DF9">
        <w:rPr>
          <w:rFonts w:ascii="Arial" w:hAnsi="Arial" w:cs="Arial"/>
          <w:b/>
          <w:sz w:val="19"/>
          <w:szCs w:val="19"/>
        </w:rPr>
        <w:t xml:space="preserve"> PA</w:t>
      </w:r>
      <w:r w:rsidR="003734B4">
        <w:rPr>
          <w:rFonts w:ascii="Arial" w:hAnsi="Arial" w:cs="Arial"/>
          <w:b/>
          <w:sz w:val="19"/>
          <w:szCs w:val="19"/>
        </w:rPr>
        <w:t xml:space="preserve"> -</w:t>
      </w:r>
      <w:r w:rsidRPr="00521DF9">
        <w:rPr>
          <w:rFonts w:ascii="Arial" w:hAnsi="Arial" w:cs="Arial"/>
          <w:sz w:val="19"/>
          <w:szCs w:val="19"/>
        </w:rPr>
        <w:t xml:space="preserve"> Design Engineer responsible for 3D modeling, roadway/bridge design and MPT for two bridges over an active SEPTA line and a small creek. Coordinated and participated in the site survey and responsible for MicroStation plans.</w:t>
      </w:r>
    </w:p>
    <w:p w14:paraId="07D181C1"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0B6B7B65" w14:textId="5E0FE818"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Exelon Energy/PECO, Newtown Square 69kV Line/Distribution, Paoli, PA</w:t>
      </w:r>
      <w:r w:rsidR="003734B4">
        <w:rPr>
          <w:rFonts w:ascii="Arial" w:hAnsi="Arial" w:cs="Arial"/>
          <w:b/>
          <w:sz w:val="19"/>
          <w:szCs w:val="19"/>
        </w:rPr>
        <w:t xml:space="preserve"> -</w:t>
      </w:r>
      <w:r w:rsidRPr="00521DF9">
        <w:rPr>
          <w:rFonts w:ascii="Arial" w:hAnsi="Arial" w:cs="Arial"/>
          <w:sz w:val="19"/>
          <w:szCs w:val="19"/>
        </w:rPr>
        <w:t xml:space="preserve"> Project Engineer responsible for MicroStation plans for the layout of two manholes and duct bank for a 69kV transmission cable at a major highway intersection. Coordinated and participated in the site survey and location of foreign utilities. </w:t>
      </w:r>
    </w:p>
    <w:p w14:paraId="35698099"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2B773C2F" w14:textId="1602111D"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lastRenderedPageBreak/>
        <w:t>Exelon Energy/PECO, Tunnel Substation Distribution and Casting Design, Philadelphia, PA</w:t>
      </w:r>
      <w:r w:rsidR="003734B4">
        <w:rPr>
          <w:rFonts w:ascii="Arial" w:hAnsi="Arial" w:cs="Arial"/>
          <w:b/>
          <w:sz w:val="19"/>
          <w:szCs w:val="19"/>
        </w:rPr>
        <w:t xml:space="preserve"> -</w:t>
      </w:r>
      <w:r w:rsidRPr="00521DF9">
        <w:rPr>
          <w:rFonts w:ascii="Arial" w:hAnsi="Arial" w:cs="Arial"/>
          <w:sz w:val="19"/>
          <w:szCs w:val="19"/>
        </w:rPr>
        <w:t xml:space="preserve"> Design Engineer responsible for MicroStation plans for the design for installing two 42” casings pushes underneath active railroad tracks. Coordinated field survey and analyzed data to determine best locations for duct installations under tracks.</w:t>
      </w:r>
    </w:p>
    <w:p w14:paraId="184C9F4F" w14:textId="77777777"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p>
    <w:p w14:paraId="4E885112" w14:textId="2ED2F81C" w:rsidR="00521DF9" w:rsidRPr="00521DF9" w:rsidRDefault="00521DF9" w:rsidP="00745BB0">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sz w:val="19"/>
          <w:szCs w:val="19"/>
        </w:rPr>
      </w:pPr>
      <w:r w:rsidRPr="00521DF9">
        <w:rPr>
          <w:rFonts w:ascii="Arial" w:hAnsi="Arial" w:cs="Arial"/>
          <w:b/>
          <w:sz w:val="19"/>
          <w:szCs w:val="19"/>
        </w:rPr>
        <w:t>Amtrak, Railroads Culverts Permitting, Connecticut and Massachusetts</w:t>
      </w:r>
      <w:r w:rsidR="003734B4">
        <w:rPr>
          <w:rFonts w:ascii="Arial" w:hAnsi="Arial" w:cs="Arial"/>
          <w:b/>
          <w:sz w:val="19"/>
          <w:szCs w:val="19"/>
        </w:rPr>
        <w:t xml:space="preserve"> -</w:t>
      </w:r>
      <w:r w:rsidRPr="00521DF9">
        <w:rPr>
          <w:rFonts w:ascii="Arial" w:hAnsi="Arial" w:cs="Arial"/>
          <w:sz w:val="19"/>
          <w:szCs w:val="19"/>
        </w:rPr>
        <w:t xml:space="preserve"> Coordinator for filed survey, Design Engineer for base mapping, contouring and AutoCAD plans for multiple railroad culverts and wetlands delineation projects on Amtrak coastline corridor.</w:t>
      </w:r>
    </w:p>
    <w:sectPr w:rsidR="00521DF9" w:rsidRPr="00521DF9" w:rsidSect="00521DF9">
      <w:headerReference w:type="even" r:id="rId7"/>
      <w:headerReference w:type="default" r:id="rId8"/>
      <w:footerReference w:type="even" r:id="rId9"/>
      <w:footerReference w:type="default" r:id="rId10"/>
      <w:headerReference w:type="first" r:id="rId11"/>
      <w:footerReference w:type="first" r:id="rId12"/>
      <w:pgSz w:w="12240" w:h="15840" w:code="1"/>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F9F51B" w14:textId="77777777" w:rsidR="00C87C6F" w:rsidRDefault="00C87C6F" w:rsidP="00424A81">
      <w:r>
        <w:separator/>
      </w:r>
    </w:p>
  </w:endnote>
  <w:endnote w:type="continuationSeparator" w:id="0">
    <w:p w14:paraId="7EA571BF" w14:textId="77777777" w:rsidR="00C87C6F" w:rsidRDefault="00C87C6F" w:rsidP="00424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F87805" w14:textId="77777777" w:rsidR="00BA3409" w:rsidRDefault="00BA3409">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05210A66" w14:textId="77777777" w:rsidR="00BA3409" w:rsidRDefault="003734B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w14:anchorId="35E171F6">
        <v:rect id="_x0000_s1027" style="position:absolute;margin-left:425.3pt;margin-top:1.95pt;width:79.75pt;height:27.2pt;z-index:251662336" stroked="f">
          <v:fill r:id="rId1" o:title="kseonly_curves" recolor="t" rotate="t" type="frame"/>
        </v:rect>
      </w:pict>
    </w:r>
  </w:p>
  <w:p w14:paraId="5F988F78" w14:textId="77777777" w:rsidR="00BA3409" w:rsidRDefault="00CC4C6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BA3409">
      <w:rPr>
        <w:rFonts w:ascii="Arial" w:hAnsi="Arial" w:cs="Arial"/>
        <w:sz w:val="10"/>
        <w:szCs w:val="10"/>
      </w:rPr>
      <w:instrText xml:space="preserve"> FILENAME \p </w:instrText>
    </w:r>
    <w:r>
      <w:rPr>
        <w:rFonts w:ascii="Arial" w:hAnsi="Arial" w:cs="Arial"/>
        <w:sz w:val="10"/>
        <w:szCs w:val="10"/>
      </w:rPr>
      <w:fldChar w:fldCharType="separate"/>
    </w:r>
    <w:r w:rsidR="00BA3409">
      <w:rPr>
        <w:rFonts w:ascii="Arial" w:hAnsi="Arial" w:cs="Arial"/>
        <w:noProof/>
        <w:sz w:val="10"/>
        <w:szCs w:val="10"/>
      </w:rPr>
      <w:t>Y:\004-A-RESUMES\004-Resumes-New Format\BrownR - Resumes\MASTER BrownR.doc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E249A1" w14:textId="77777777" w:rsidR="00BA3409" w:rsidRDefault="00BA3409">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632F9B80" w14:textId="77777777" w:rsidR="00BA3409" w:rsidRDefault="00BA3409">
    <w:pPr>
      <w:pStyle w:val="Footer"/>
      <w:rPr>
        <w:sz w:val="10"/>
        <w:szCs w:val="10"/>
      </w:rPr>
    </w:pPr>
  </w:p>
  <w:p w14:paraId="346D5AA3" w14:textId="77777777" w:rsidR="00BA3409" w:rsidRDefault="003734B4">
    <w:pPr>
      <w:pStyle w:val="Footer"/>
      <w:rPr>
        <w:sz w:val="10"/>
        <w:szCs w:val="10"/>
      </w:rPr>
    </w:pPr>
    <w:r>
      <w:rPr>
        <w:noProof/>
        <w:sz w:val="10"/>
        <w:szCs w:val="10"/>
      </w:rPr>
      <w:pict w14:anchorId="24DDB778">
        <v:rect id="_x0000_s1028" style="position:absolute;left:0;text-align:left;margin-left:425.25pt;margin-top:1.35pt;width:79.75pt;height:27.2pt;z-index:251663360"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3B4689" w14:textId="77777777" w:rsidR="00BA3409" w:rsidRDefault="00BA3409">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660DE928" w14:textId="77777777" w:rsidR="00BA3409" w:rsidRDefault="003734B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w14:anchorId="68D44CE9">
        <v:rect id="_x0000_s1026" style="position:absolute;left:0;text-align:left;margin-left:422.25pt;margin-top:4.95pt;width:79.75pt;height:27.2pt;z-index:251661312"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A92B30" w14:textId="77777777" w:rsidR="00C87C6F" w:rsidRDefault="00C87C6F" w:rsidP="00424A81">
      <w:r>
        <w:separator/>
      </w:r>
    </w:p>
  </w:footnote>
  <w:footnote w:type="continuationSeparator" w:id="0">
    <w:p w14:paraId="64D01747" w14:textId="77777777" w:rsidR="00C87C6F" w:rsidRDefault="00C87C6F" w:rsidP="00424A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D3445E" w14:textId="77777777" w:rsidR="00BA3409" w:rsidRDefault="00BA340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bCs/>
        <w:spacing w:val="10"/>
        <w:sz w:val="24"/>
        <w:szCs w:val="24"/>
      </w:rPr>
      <w:t>RUSSELL T. BROWN,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67F2BD9C" w14:textId="77777777" w:rsidR="00BA3409" w:rsidRDefault="003734B4">
    <w:pPr>
      <w:pStyle w:val="Heading2"/>
    </w:pPr>
    <w:r>
      <w:rPr>
        <w:noProof/>
      </w:rPr>
      <w:pict w14:anchorId="70DEFECA">
        <v:line id="_x0000_s1025" style="position:absolute;left:0;text-align:left;z-index:251660288" from="-4.95pt,16.05pt" to="502.05pt,16.05pt"/>
      </w:pict>
    </w:r>
    <w:r w:rsidR="00BA3409">
      <w:t>Structural Engineer</w:t>
    </w:r>
  </w:p>
  <w:p w14:paraId="6661066D" w14:textId="77777777" w:rsidR="00BA3409" w:rsidRDefault="00BA3409"/>
  <w:p w14:paraId="33406DFF" w14:textId="77777777" w:rsidR="00BA3409" w:rsidRDefault="00BA34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303A6" w14:textId="63D85678" w:rsidR="00BA3409" w:rsidRDefault="00BA3409" w:rsidP="00745BB0">
    <w:pPr>
      <w:widowControl/>
      <w:pBdr>
        <w:bottom w:val="single" w:sz="4" w:space="1" w:color="auto"/>
      </w:pBdr>
      <w:tabs>
        <w:tab w:val="right" w:pos="10080"/>
      </w:tabs>
      <w:jc w:val="both"/>
      <w:rPr>
        <w:rFonts w:ascii="Arial" w:hAnsi="Arial" w:cs="Arial"/>
        <w:b/>
        <w:bCs/>
        <w:i/>
        <w:iCs/>
        <w:sz w:val="24"/>
        <w:szCs w:val="24"/>
      </w:rPr>
    </w:pPr>
    <w:r>
      <w:rPr>
        <w:rFonts w:ascii="Arial" w:hAnsi="Arial" w:cs="Arial"/>
        <w:b/>
        <w:bCs/>
        <w:spacing w:val="10"/>
        <w:sz w:val="24"/>
        <w:szCs w:val="24"/>
      </w:rPr>
      <w:t>CHRISTOPHER CAROLA, E.I.T.</w:t>
    </w:r>
    <w:r>
      <w:rPr>
        <w:rFonts w:ascii="Arial" w:hAnsi="Arial" w:cs="Arial"/>
        <w:b/>
        <w:bCs/>
        <w:spacing w:val="10"/>
        <w:sz w:val="24"/>
        <w:szCs w:val="24"/>
      </w:rPr>
      <w:tab/>
    </w:r>
    <w:r>
      <w:rPr>
        <w:rFonts w:ascii="Arial" w:hAnsi="Arial" w:cs="Arial"/>
        <w:b/>
        <w:bCs/>
        <w:i/>
        <w:iCs/>
        <w:sz w:val="24"/>
        <w:szCs w:val="24"/>
      </w:rPr>
      <w:t>KS Engineers, P.C.</w:t>
    </w:r>
  </w:p>
  <w:p w14:paraId="3B9FCB9A" w14:textId="77777777" w:rsidR="00BA3409" w:rsidRPr="00521DF9" w:rsidRDefault="00BA3409" w:rsidP="00745BB0">
    <w:pPr>
      <w:widowControl/>
      <w:pBdr>
        <w:bottom w:val="single" w:sz="4" w:space="1" w:color="auto"/>
      </w:pBdr>
      <w:spacing w:after="120"/>
      <w:jc w:val="both"/>
      <w:rPr>
        <w:rFonts w:ascii="Arial" w:hAnsi="Arial" w:cs="Arial"/>
        <w:sz w:val="24"/>
        <w:szCs w:val="24"/>
      </w:rPr>
    </w:pPr>
    <w:r w:rsidRPr="00521DF9">
      <w:rPr>
        <w:rFonts w:ascii="Arial" w:hAnsi="Arial" w:cs="Arial"/>
        <w:b/>
        <w:bCs/>
        <w:iCs/>
        <w:sz w:val="24"/>
        <w:szCs w:val="24"/>
      </w:rPr>
      <w:t>Civil Engineer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2C8E60" w14:textId="77777777" w:rsidR="00BA3409" w:rsidRDefault="00BA3409" w:rsidP="00521DF9">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i/>
        <w:iCs/>
        <w:sz w:val="24"/>
        <w:szCs w:val="24"/>
      </w:rPr>
    </w:pPr>
    <w:r>
      <w:rPr>
        <w:rFonts w:ascii="Arial" w:hAnsi="Arial" w:cs="Arial"/>
        <w:b/>
        <w:bCs/>
        <w:spacing w:val="10"/>
        <w:sz w:val="24"/>
        <w:szCs w:val="24"/>
      </w:rPr>
      <w:t>CHRISTOPHER CAROLA, E.I.T.</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6A5EB138" w14:textId="77777777" w:rsidR="00BA3409" w:rsidRPr="00521DF9" w:rsidRDefault="00BA3409" w:rsidP="00521DF9">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sidRPr="00521DF9">
      <w:rPr>
        <w:rFonts w:ascii="Arial" w:hAnsi="Arial" w:cs="Arial"/>
        <w:b/>
        <w:bCs/>
        <w:iCs/>
        <w:sz w:val="24"/>
        <w:szCs w:val="24"/>
      </w:rPr>
      <w:t>Civil Engineer</w:t>
    </w:r>
  </w:p>
  <w:p w14:paraId="4DC1A1F6" w14:textId="77777777" w:rsidR="00BA3409" w:rsidRPr="00E90D5A" w:rsidRDefault="00BA3409" w:rsidP="00AF4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5A3C4E"/>
    <w:multiLevelType w:val="hybridMultilevel"/>
    <w:tmpl w:val="693ED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D905B5"/>
    <w:multiLevelType w:val="hybridMultilevel"/>
    <w:tmpl w:val="2F16C30C"/>
    <w:lvl w:ilvl="0" w:tplc="369C687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4014409"/>
    <w:multiLevelType w:val="hybridMultilevel"/>
    <w:tmpl w:val="3576439C"/>
    <w:lvl w:ilvl="0" w:tplc="4CCEE4A0">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71D091D"/>
    <w:multiLevelType w:val="hybridMultilevel"/>
    <w:tmpl w:val="89FC0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04512C"/>
    <w:multiLevelType w:val="hybridMultilevel"/>
    <w:tmpl w:val="832C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3F26E2"/>
    <w:multiLevelType w:val="hybridMultilevel"/>
    <w:tmpl w:val="EB666B6C"/>
    <w:lvl w:ilvl="0" w:tplc="4FF24892">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A305FA"/>
    <w:multiLevelType w:val="hybridMultilevel"/>
    <w:tmpl w:val="E376C526"/>
    <w:lvl w:ilvl="0" w:tplc="369C687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36688017">
    <w:abstractNumId w:val="6"/>
  </w:num>
  <w:num w:numId="2" w16cid:durableId="1314065807">
    <w:abstractNumId w:val="1"/>
  </w:num>
  <w:num w:numId="3" w16cid:durableId="479423754">
    <w:abstractNumId w:val="5"/>
  </w:num>
  <w:num w:numId="4" w16cid:durableId="872691694">
    <w:abstractNumId w:val="3"/>
  </w:num>
  <w:num w:numId="5" w16cid:durableId="342703252">
    <w:abstractNumId w:val="0"/>
  </w:num>
  <w:num w:numId="6" w16cid:durableId="1796946736">
    <w:abstractNumId w:val="4"/>
  </w:num>
  <w:num w:numId="7" w16cid:durableId="143935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4DEF"/>
    <w:rsid w:val="00011D57"/>
    <w:rsid w:val="000229A0"/>
    <w:rsid w:val="00052AEA"/>
    <w:rsid w:val="000852E4"/>
    <w:rsid w:val="00090DA0"/>
    <w:rsid w:val="000D4DEF"/>
    <w:rsid w:val="00115F27"/>
    <w:rsid w:val="00131793"/>
    <w:rsid w:val="00134E71"/>
    <w:rsid w:val="001A734D"/>
    <w:rsid w:val="001B750B"/>
    <w:rsid w:val="00255630"/>
    <w:rsid w:val="0025640D"/>
    <w:rsid w:val="00292C67"/>
    <w:rsid w:val="002C2C0B"/>
    <w:rsid w:val="002E18E0"/>
    <w:rsid w:val="0033111E"/>
    <w:rsid w:val="00337E3E"/>
    <w:rsid w:val="00343294"/>
    <w:rsid w:val="00367A93"/>
    <w:rsid w:val="003734B4"/>
    <w:rsid w:val="0039321B"/>
    <w:rsid w:val="003A1CA9"/>
    <w:rsid w:val="003D2DDA"/>
    <w:rsid w:val="00424A81"/>
    <w:rsid w:val="004A0891"/>
    <w:rsid w:val="004E6F1C"/>
    <w:rsid w:val="00521DF9"/>
    <w:rsid w:val="00525C78"/>
    <w:rsid w:val="00535D43"/>
    <w:rsid w:val="00552278"/>
    <w:rsid w:val="0056652A"/>
    <w:rsid w:val="005963A2"/>
    <w:rsid w:val="005A5D3D"/>
    <w:rsid w:val="005C2CCF"/>
    <w:rsid w:val="0068572A"/>
    <w:rsid w:val="006A22C8"/>
    <w:rsid w:val="00716274"/>
    <w:rsid w:val="00745BB0"/>
    <w:rsid w:val="00753894"/>
    <w:rsid w:val="00780FAC"/>
    <w:rsid w:val="00794FBE"/>
    <w:rsid w:val="007B3A34"/>
    <w:rsid w:val="00831107"/>
    <w:rsid w:val="008769F7"/>
    <w:rsid w:val="0089124A"/>
    <w:rsid w:val="008B7F29"/>
    <w:rsid w:val="008F0AAE"/>
    <w:rsid w:val="0091715E"/>
    <w:rsid w:val="00993C0D"/>
    <w:rsid w:val="009E6764"/>
    <w:rsid w:val="009E7753"/>
    <w:rsid w:val="00A14CD6"/>
    <w:rsid w:val="00A25585"/>
    <w:rsid w:val="00A51371"/>
    <w:rsid w:val="00A53ECF"/>
    <w:rsid w:val="00A60584"/>
    <w:rsid w:val="00A66ECF"/>
    <w:rsid w:val="00AB349F"/>
    <w:rsid w:val="00AC6533"/>
    <w:rsid w:val="00AD33F0"/>
    <w:rsid w:val="00AF37A1"/>
    <w:rsid w:val="00AF4E55"/>
    <w:rsid w:val="00B215A9"/>
    <w:rsid w:val="00B319C1"/>
    <w:rsid w:val="00B75607"/>
    <w:rsid w:val="00BA3409"/>
    <w:rsid w:val="00BF2CFD"/>
    <w:rsid w:val="00BF570B"/>
    <w:rsid w:val="00C01CE6"/>
    <w:rsid w:val="00C32671"/>
    <w:rsid w:val="00C42E60"/>
    <w:rsid w:val="00C87C6F"/>
    <w:rsid w:val="00CC086D"/>
    <w:rsid w:val="00CC4C6D"/>
    <w:rsid w:val="00D739E2"/>
    <w:rsid w:val="00DA40B1"/>
    <w:rsid w:val="00DC3510"/>
    <w:rsid w:val="00DC6C33"/>
    <w:rsid w:val="00DD73C3"/>
    <w:rsid w:val="00DE050D"/>
    <w:rsid w:val="00DE65CC"/>
    <w:rsid w:val="00E22A8C"/>
    <w:rsid w:val="00E67043"/>
    <w:rsid w:val="00EB2B53"/>
    <w:rsid w:val="00EB6358"/>
    <w:rsid w:val="00EF5D9C"/>
    <w:rsid w:val="00F04B35"/>
    <w:rsid w:val="00F118D7"/>
    <w:rsid w:val="00F51468"/>
    <w:rsid w:val="00F55D9D"/>
    <w:rsid w:val="00FD2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D362A"/>
  <w15:docId w15:val="{47A6E72F-7805-4F1E-B63E-E9A8547ED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DE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0D4DEF"/>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link w:val="Heading2Char"/>
    <w:qFormat/>
    <w:rsid w:val="000D4DEF"/>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4DEF"/>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rsid w:val="000D4DEF"/>
    <w:rPr>
      <w:rFonts w:ascii="Arial" w:eastAsia="Times New Roman" w:hAnsi="Arial" w:cs="Arial"/>
      <w:b/>
      <w:sz w:val="24"/>
      <w:szCs w:val="24"/>
    </w:rPr>
  </w:style>
  <w:style w:type="paragraph" w:styleId="Header">
    <w:name w:val="header"/>
    <w:basedOn w:val="Normal"/>
    <w:link w:val="HeaderChar"/>
    <w:rsid w:val="000D4DEF"/>
    <w:pPr>
      <w:tabs>
        <w:tab w:val="left" w:pos="0"/>
        <w:tab w:val="center" w:pos="4320"/>
        <w:tab w:val="right" w:pos="8640"/>
        <w:tab w:val="left" w:pos="9360"/>
        <w:tab w:val="right" w:pos="10080"/>
      </w:tabs>
      <w:jc w:val="both"/>
    </w:pPr>
    <w:rPr>
      <w:sz w:val="24"/>
      <w:szCs w:val="24"/>
    </w:rPr>
  </w:style>
  <w:style w:type="character" w:customStyle="1" w:styleId="HeaderChar">
    <w:name w:val="Header Char"/>
    <w:basedOn w:val="DefaultParagraphFont"/>
    <w:link w:val="Header"/>
    <w:rsid w:val="000D4DEF"/>
    <w:rPr>
      <w:rFonts w:ascii="Times New Roman" w:eastAsia="Times New Roman" w:hAnsi="Times New Roman" w:cs="Times New Roman"/>
      <w:sz w:val="24"/>
      <w:szCs w:val="24"/>
    </w:rPr>
  </w:style>
  <w:style w:type="paragraph" w:styleId="Footer">
    <w:name w:val="footer"/>
    <w:basedOn w:val="Normal"/>
    <w:link w:val="FooterChar"/>
    <w:rsid w:val="000D4DEF"/>
    <w:pPr>
      <w:tabs>
        <w:tab w:val="left" w:pos="0"/>
        <w:tab w:val="center" w:pos="4320"/>
        <w:tab w:val="right" w:pos="8640"/>
        <w:tab w:val="left" w:pos="9360"/>
        <w:tab w:val="right" w:pos="10080"/>
      </w:tabs>
      <w:jc w:val="both"/>
    </w:pPr>
    <w:rPr>
      <w:sz w:val="24"/>
      <w:szCs w:val="24"/>
    </w:rPr>
  </w:style>
  <w:style w:type="character" w:customStyle="1" w:styleId="FooterChar">
    <w:name w:val="Footer Char"/>
    <w:basedOn w:val="DefaultParagraphFont"/>
    <w:link w:val="Footer"/>
    <w:rsid w:val="000D4DEF"/>
    <w:rPr>
      <w:rFonts w:ascii="Times New Roman" w:eastAsia="Times New Roman" w:hAnsi="Times New Roman" w:cs="Times New Roman"/>
      <w:sz w:val="24"/>
      <w:szCs w:val="24"/>
    </w:rPr>
  </w:style>
  <w:style w:type="paragraph" w:styleId="BodyText">
    <w:name w:val="Body Text"/>
    <w:basedOn w:val="Normal"/>
    <w:link w:val="BodyTextChar"/>
    <w:rsid w:val="000D4D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character" w:customStyle="1" w:styleId="BodyTextChar">
    <w:name w:val="Body Text Char"/>
    <w:basedOn w:val="DefaultParagraphFont"/>
    <w:link w:val="BodyText"/>
    <w:rsid w:val="000D4DEF"/>
    <w:rPr>
      <w:rFonts w:ascii="Times New Roman" w:eastAsia="Times New Roman" w:hAnsi="Times New Roman" w:cs="Times New Roman"/>
      <w:sz w:val="20"/>
      <w:szCs w:val="20"/>
    </w:rPr>
  </w:style>
  <w:style w:type="paragraph" w:styleId="BodyText2">
    <w:name w:val="Body Text 2"/>
    <w:basedOn w:val="Normal"/>
    <w:link w:val="BodyText2Char"/>
    <w:uiPriority w:val="99"/>
    <w:unhideWhenUsed/>
    <w:rsid w:val="000229A0"/>
    <w:pPr>
      <w:spacing w:after="120" w:line="480" w:lineRule="auto"/>
    </w:pPr>
  </w:style>
  <w:style w:type="character" w:customStyle="1" w:styleId="BodyText2Char">
    <w:name w:val="Body Text 2 Char"/>
    <w:basedOn w:val="DefaultParagraphFont"/>
    <w:link w:val="BodyText2"/>
    <w:uiPriority w:val="99"/>
    <w:rsid w:val="000229A0"/>
    <w:rPr>
      <w:rFonts w:ascii="Times New Roman" w:eastAsia="Times New Roman" w:hAnsi="Times New Roman" w:cs="Times New Roman"/>
      <w:sz w:val="20"/>
      <w:szCs w:val="20"/>
    </w:rPr>
  </w:style>
  <w:style w:type="character" w:styleId="Strong">
    <w:name w:val="Strong"/>
    <w:basedOn w:val="DefaultParagraphFont"/>
    <w:qFormat/>
    <w:rsid w:val="002E18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367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300</TotalTime>
  <Pages>7</Pages>
  <Words>3529</Words>
  <Characters>20116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ccarola</dc:creator>
  <cp:lastModifiedBy>Alex Rosenzweig</cp:lastModifiedBy>
  <cp:revision>34</cp:revision>
  <dcterms:created xsi:type="dcterms:W3CDTF">2015-08-31T18:55:00Z</dcterms:created>
  <dcterms:modified xsi:type="dcterms:W3CDTF">2024-07-09T15:07:00Z</dcterms:modified>
</cp:coreProperties>
</file>