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DF7B40" w:rsidP="00DF7B40">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DF7B40" w:rsidRDefault="00DF7B40" w:rsidP="00DF7B40">
      <w:pPr>
        <w:rPr>
          <w:rFonts w:ascii="Arial" w:hAnsi="Arial" w:cs="Arial"/>
          <w:sz w:val="19"/>
        </w:rPr>
      </w:pPr>
      <w:r>
        <w:rPr>
          <w:rFonts w:ascii="Arial" w:hAnsi="Arial" w:cs="Arial"/>
          <w:sz w:val="19"/>
        </w:rPr>
        <w:t>AAS/</w:t>
      </w:r>
      <w:r w:rsidRPr="00DF7B40">
        <w:rPr>
          <w:rFonts w:ascii="Arial" w:hAnsi="Arial" w:cs="Arial"/>
          <w:sz w:val="19"/>
        </w:rPr>
        <w:t>Computer Network Technology</w:t>
      </w:r>
      <w:r>
        <w:rPr>
          <w:rFonts w:ascii="Arial" w:hAnsi="Arial" w:cs="Arial"/>
          <w:sz w:val="19"/>
        </w:rPr>
        <w:t xml:space="preserve">, </w:t>
      </w:r>
      <w:r w:rsidRPr="00DF7B40">
        <w:rPr>
          <w:rFonts w:ascii="Arial" w:hAnsi="Arial" w:cs="Arial"/>
          <w:sz w:val="19"/>
        </w:rPr>
        <w:t>Passaic County Community College</w:t>
      </w:r>
      <w:r>
        <w:rPr>
          <w:rFonts w:ascii="Arial" w:hAnsi="Arial" w:cs="Arial"/>
          <w:sz w:val="19"/>
        </w:rPr>
        <w:t xml:space="preserve">, </w:t>
      </w:r>
      <w:r w:rsidR="00326122">
        <w:rPr>
          <w:rFonts w:ascii="Arial" w:hAnsi="Arial" w:cs="Arial"/>
          <w:sz w:val="19"/>
        </w:rPr>
        <w:t>6/</w:t>
      </w:r>
      <w:r w:rsidRPr="00DF7B40">
        <w:rPr>
          <w:rFonts w:ascii="Arial" w:hAnsi="Arial" w:cs="Arial"/>
          <w:sz w:val="19"/>
        </w:rPr>
        <w:t>2017</w:t>
      </w:r>
    </w:p>
    <w:p w:rsidR="00326122" w:rsidRDefault="00326122" w:rsidP="00757172">
      <w:pPr>
        <w:ind w:right="-1267"/>
        <w:rPr>
          <w:rFonts w:ascii="Arial" w:hAnsi="Arial" w:cs="Arial"/>
          <w:sz w:val="19"/>
        </w:rPr>
      </w:pPr>
      <w:r w:rsidRPr="00757172">
        <w:rPr>
          <w:rFonts w:ascii="Arial" w:hAnsi="Arial" w:cs="Arial"/>
          <w:sz w:val="19"/>
        </w:rPr>
        <w:t>BS</w:t>
      </w:r>
      <w:r w:rsidR="00757172">
        <w:rPr>
          <w:rFonts w:ascii="Arial" w:hAnsi="Arial" w:cs="Arial"/>
          <w:sz w:val="19"/>
        </w:rPr>
        <w:t>/</w:t>
      </w:r>
      <w:r w:rsidRPr="00757172">
        <w:rPr>
          <w:rFonts w:ascii="Arial" w:hAnsi="Arial" w:cs="Arial"/>
          <w:sz w:val="19"/>
        </w:rPr>
        <w:t>Surveying Engineering Technology</w:t>
      </w:r>
      <w:r w:rsidR="00757172">
        <w:rPr>
          <w:rFonts w:ascii="Arial" w:hAnsi="Arial" w:cs="Arial"/>
          <w:sz w:val="19"/>
        </w:rPr>
        <w:t xml:space="preserve">, </w:t>
      </w:r>
      <w:r w:rsidR="00757172" w:rsidRPr="00757172">
        <w:rPr>
          <w:rFonts w:ascii="Arial" w:hAnsi="Arial" w:cs="Arial"/>
          <w:sz w:val="19"/>
        </w:rPr>
        <w:t>University of Maine</w:t>
      </w:r>
      <w:r w:rsidR="00757172">
        <w:rPr>
          <w:rFonts w:ascii="Arial" w:hAnsi="Arial" w:cs="Arial"/>
          <w:sz w:val="19"/>
        </w:rPr>
        <w:t>, 12/</w:t>
      </w:r>
      <w:r w:rsidRPr="00757172">
        <w:rPr>
          <w:rFonts w:ascii="Arial" w:hAnsi="Arial" w:cs="Arial"/>
          <w:sz w:val="19"/>
        </w:rPr>
        <w:t>2021</w:t>
      </w:r>
    </w:p>
    <w:p w:rsidR="00757172" w:rsidRDefault="00757172" w:rsidP="00757172">
      <w:pPr>
        <w:ind w:right="-1267"/>
        <w:rPr>
          <w:rFonts w:ascii="Arial" w:hAnsi="Arial" w:cs="Arial"/>
          <w:sz w:val="19"/>
        </w:rPr>
      </w:pPr>
    </w:p>
    <w:p w:rsidR="00757172" w:rsidRPr="00757172" w:rsidRDefault="00757172" w:rsidP="00757172">
      <w:pPr>
        <w:ind w:right="-1267"/>
        <w:rPr>
          <w:rFonts w:ascii="Arial" w:hAnsi="Arial" w:cs="Arial"/>
          <w:b/>
          <w:bCs/>
          <w:sz w:val="19"/>
        </w:rPr>
      </w:pPr>
      <w:r w:rsidRPr="00757172">
        <w:rPr>
          <w:rFonts w:ascii="Arial" w:hAnsi="Arial" w:cs="Arial"/>
          <w:b/>
          <w:bCs/>
          <w:sz w:val="19"/>
        </w:rPr>
        <w:t>PROFESSIONAL CERTIFICATION</w:t>
      </w:r>
    </w:p>
    <w:p w:rsidR="005B1A95" w:rsidRDefault="00DD5670" w:rsidP="00DF7B40">
      <w:pPr>
        <w:rPr>
          <w:rFonts w:ascii="Arial" w:hAnsi="Arial" w:cs="Arial"/>
          <w:sz w:val="19"/>
        </w:rPr>
      </w:pPr>
      <w:r>
        <w:rPr>
          <w:rFonts w:ascii="Arial" w:hAnsi="Arial" w:cs="Arial"/>
          <w:sz w:val="19"/>
        </w:rPr>
        <w:t>CompTIA IT</w:t>
      </w:r>
    </w:p>
    <w:p w:rsidR="00E703BA" w:rsidRDefault="00E703BA" w:rsidP="00DF7B40">
      <w:pPr>
        <w:rPr>
          <w:rFonts w:ascii="Arial" w:hAnsi="Arial" w:cs="Arial"/>
          <w:sz w:val="19"/>
        </w:rPr>
      </w:pPr>
      <w:r>
        <w:rPr>
          <w:rFonts w:ascii="Arial" w:hAnsi="Arial" w:cs="Arial"/>
          <w:sz w:val="19"/>
        </w:rPr>
        <w:t>OSHA 10</w:t>
      </w:r>
    </w:p>
    <w:p w:rsidR="00757172" w:rsidRDefault="00757172" w:rsidP="00DF7B40">
      <w:pPr>
        <w:rPr>
          <w:rFonts w:ascii="Arial" w:hAnsi="Arial" w:cs="Arial"/>
          <w:sz w:val="19"/>
        </w:rPr>
      </w:pPr>
    </w:p>
    <w:p w:rsidR="005B1A95" w:rsidRDefault="005B1A95" w:rsidP="00DF7B40">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 xml:space="preserve">PROFESSIONAL </w:t>
      </w:r>
      <w:r w:rsidR="00DF7B40">
        <w:t>SKILLS</w:t>
      </w:r>
    </w:p>
    <w:p w:rsidR="00DF7B40" w:rsidRPr="00DF7B40" w:rsidRDefault="00DF7B40" w:rsidP="00DF7B40">
      <w:pPr>
        <w:rPr>
          <w:rFonts w:ascii="Arial" w:hAnsi="Arial" w:cs="Arial"/>
          <w:sz w:val="19"/>
        </w:rPr>
      </w:pPr>
      <w:r w:rsidRPr="00DF7B40">
        <w:rPr>
          <w:rFonts w:ascii="Arial" w:hAnsi="Arial" w:cs="Arial"/>
          <w:sz w:val="19"/>
        </w:rPr>
        <w:t>S</w:t>
      </w:r>
      <w:r>
        <w:rPr>
          <w:rFonts w:ascii="Arial" w:hAnsi="Arial" w:cs="Arial"/>
          <w:sz w:val="19"/>
        </w:rPr>
        <w:t xml:space="preserve">urveying </w:t>
      </w:r>
      <w:r w:rsidRPr="00DF7B40">
        <w:rPr>
          <w:rFonts w:ascii="Arial" w:hAnsi="Arial" w:cs="Arial"/>
          <w:sz w:val="19"/>
        </w:rPr>
        <w:t>E</w:t>
      </w:r>
      <w:r>
        <w:rPr>
          <w:rFonts w:ascii="Arial" w:hAnsi="Arial" w:cs="Arial"/>
          <w:sz w:val="19"/>
        </w:rPr>
        <w:t xml:space="preserve">quipment - </w:t>
      </w:r>
      <w:r w:rsidRPr="00DF7B40">
        <w:rPr>
          <w:rFonts w:ascii="Arial" w:hAnsi="Arial" w:cs="Arial"/>
          <w:sz w:val="19"/>
        </w:rPr>
        <w:t>Working knowledge of AutoCAD; knowledge of Leica (Leica TPS 1200, Leica TS15-Robotic Total Station, Leica GPS 1200) and Topcon Total Station and TDS</w:t>
      </w:r>
    </w:p>
    <w:p w:rsidR="00E703BA" w:rsidRPr="00E703BA" w:rsidRDefault="00DF7B40" w:rsidP="00E703BA">
      <w:pPr>
        <w:rPr>
          <w:rFonts w:ascii="Arial" w:hAnsi="Arial" w:cs="Arial"/>
          <w:sz w:val="19"/>
        </w:rPr>
      </w:pPr>
      <w:r w:rsidRPr="00DF7B40">
        <w:rPr>
          <w:rFonts w:ascii="Arial" w:hAnsi="Arial" w:cs="Arial"/>
          <w:sz w:val="19"/>
        </w:rPr>
        <w:t>C</w:t>
      </w:r>
      <w:r>
        <w:rPr>
          <w:rFonts w:ascii="Arial" w:hAnsi="Arial" w:cs="Arial"/>
          <w:sz w:val="19"/>
        </w:rPr>
        <w:t xml:space="preserve">omputer - </w:t>
      </w:r>
      <w:r w:rsidRPr="00DF7B40">
        <w:rPr>
          <w:rFonts w:ascii="Arial" w:hAnsi="Arial" w:cs="Arial"/>
          <w:sz w:val="19"/>
        </w:rPr>
        <w:t>Computer literate</w:t>
      </w:r>
      <w:r>
        <w:rPr>
          <w:rFonts w:ascii="Arial" w:hAnsi="Arial" w:cs="Arial"/>
          <w:sz w:val="19"/>
        </w:rPr>
        <w:t>. P</w:t>
      </w:r>
      <w:r w:rsidRPr="00DF7B40">
        <w:rPr>
          <w:rFonts w:ascii="Arial" w:hAnsi="Arial" w:cs="Arial"/>
          <w:sz w:val="19"/>
        </w:rPr>
        <w:t>roficient in AutoCAD Civil 3D 201</w:t>
      </w:r>
      <w:r w:rsidR="00E703BA">
        <w:rPr>
          <w:rFonts w:ascii="Arial" w:hAnsi="Arial" w:cs="Arial"/>
          <w:sz w:val="19"/>
        </w:rPr>
        <w:t>9</w:t>
      </w:r>
      <w:r w:rsidRPr="00DF7B40">
        <w:rPr>
          <w:rFonts w:ascii="Arial" w:hAnsi="Arial" w:cs="Arial"/>
          <w:sz w:val="19"/>
        </w:rPr>
        <w:t xml:space="preserve"> and older, </w:t>
      </w:r>
      <w:r w:rsidR="00E703BA" w:rsidRPr="00E703BA">
        <w:rPr>
          <w:rFonts w:ascii="Arial" w:hAnsi="Arial" w:cs="Arial"/>
          <w:sz w:val="19"/>
        </w:rPr>
        <w:t>Land Desktop, Leica Cyclone 9.4, Basic MicroStation, Point Cloud Data, MS Office</w:t>
      </w:r>
    </w:p>
    <w:p w:rsidR="005B1A95" w:rsidRDefault="005B1A95" w:rsidP="00DF7B40">
      <w:pPr>
        <w:rPr>
          <w:rFonts w:ascii="Arial" w:hAnsi="Arial" w:cs="Arial"/>
          <w:sz w:val="19"/>
        </w:rPr>
      </w:pPr>
    </w:p>
    <w:p w:rsidR="005B1A95" w:rsidRDefault="005B1A95" w:rsidP="00DF7B40">
      <w:pPr>
        <w:rPr>
          <w:rFonts w:ascii="Arial" w:hAnsi="Arial" w:cs="Arial"/>
          <w:sz w:val="19"/>
        </w:rPr>
      </w:pPr>
      <w:r>
        <w:rPr>
          <w:rFonts w:ascii="Arial" w:hAnsi="Arial" w:cs="Arial"/>
          <w:b/>
          <w:bCs/>
          <w:sz w:val="19"/>
        </w:rPr>
        <w:t>EXPERIENCE SUMMARY</w:t>
      </w:r>
    </w:p>
    <w:p w:rsidR="00461DE9" w:rsidRDefault="005B1A95" w:rsidP="00461DE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DF7B40">
        <w:t xml:space="preserve">Cichon </w:t>
      </w:r>
      <w:r w:rsidR="00FD7A4D">
        <w:t xml:space="preserve">has </w:t>
      </w:r>
      <w:r w:rsidR="00FD7A4D" w:rsidRPr="00FD7A4D">
        <w:t>work</w:t>
      </w:r>
      <w:r w:rsidR="00FD7A4D">
        <w:t xml:space="preserve">ed </w:t>
      </w:r>
      <w:r w:rsidR="00FD7A4D" w:rsidRPr="00FD7A4D">
        <w:t xml:space="preserve">as an ACAD professional for </w:t>
      </w:r>
      <w:r w:rsidR="00326122">
        <w:t xml:space="preserve">five </w:t>
      </w:r>
      <w:r w:rsidR="00FD7A4D" w:rsidRPr="00FD7A4D">
        <w:t xml:space="preserve">years. </w:t>
      </w:r>
      <w:r w:rsidR="00FD7A4D">
        <w:t xml:space="preserve">His </w:t>
      </w:r>
      <w:r w:rsidR="00FD7A4D" w:rsidRPr="00FD7A4D">
        <w:t>main responsibilities include preparing data for all surveying needs</w:t>
      </w:r>
      <w:r w:rsidR="00FD7A4D">
        <w:t>;</w:t>
      </w:r>
      <w:r w:rsidR="00FD7A4D" w:rsidRPr="00FD7A4D">
        <w:t xml:space="preserve"> researching legal and survey records</w:t>
      </w:r>
      <w:r w:rsidR="00FD7A4D">
        <w:t>;</w:t>
      </w:r>
      <w:r w:rsidR="00FD7A4D" w:rsidRPr="00FD7A4D">
        <w:t xml:space="preserve"> creating point files, linework files, sketches</w:t>
      </w:r>
      <w:r w:rsidR="00FD7A4D">
        <w:t>,</w:t>
      </w:r>
      <w:r w:rsidR="00FD7A4D" w:rsidRPr="00FD7A4D">
        <w:t xml:space="preserve"> and cut sheets for survey crew</w:t>
      </w:r>
      <w:r w:rsidR="00FD7A4D">
        <w:t>;</w:t>
      </w:r>
      <w:r w:rsidR="00FD7A4D" w:rsidRPr="00FD7A4D">
        <w:t xml:space="preserve"> producing CAD drawings to include topography and title surveys and stakeouts</w:t>
      </w:r>
      <w:r w:rsidR="00FD7A4D">
        <w:t>; and</w:t>
      </w:r>
      <w:r w:rsidR="00FD7A4D" w:rsidRPr="00FD7A4D">
        <w:t xml:space="preserve"> preparing survey plats and drawings, land descriptions</w:t>
      </w:r>
      <w:r w:rsidR="00FD7A4D">
        <w:t>,</w:t>
      </w:r>
      <w:r w:rsidR="00FD7A4D" w:rsidRPr="00FD7A4D">
        <w:t xml:space="preserve"> and monitorings. </w:t>
      </w:r>
      <w:r w:rsidR="00FD7A4D">
        <w:t xml:space="preserve">He is </w:t>
      </w:r>
      <w:r w:rsidR="00FD7A4D" w:rsidRPr="00FD7A4D">
        <w:t>well experienced in the field. Th</w:t>
      </w:r>
      <w:r w:rsidR="00FD7A4D">
        <w:t xml:space="preserve">e </w:t>
      </w:r>
      <w:r w:rsidR="00FD7A4D" w:rsidRPr="00FD7A4D">
        <w:t xml:space="preserve">work </w:t>
      </w:r>
      <w:r w:rsidR="00FD7A4D">
        <w:t xml:space="preserve">with which he has been involved has </w:t>
      </w:r>
      <w:r w:rsidR="00FD7A4D" w:rsidRPr="00FD7A4D">
        <w:t xml:space="preserve">allowed </w:t>
      </w:r>
      <w:r w:rsidR="00FD7A4D">
        <w:t xml:space="preserve">him </w:t>
      </w:r>
      <w:r w:rsidR="00FD7A4D" w:rsidRPr="00FD7A4D">
        <w:t xml:space="preserve">to gain knowledge on technical aspects of engineering. Information </w:t>
      </w:r>
      <w:r w:rsidR="00FD7A4D">
        <w:t>t</w:t>
      </w:r>
      <w:r w:rsidR="00FD7A4D" w:rsidRPr="00FD7A4D">
        <w:t xml:space="preserve">echnology, </w:t>
      </w:r>
      <w:r w:rsidR="00FD7A4D">
        <w:t>n</w:t>
      </w:r>
      <w:r w:rsidR="00FD7A4D" w:rsidRPr="00FD7A4D">
        <w:t>etworking</w:t>
      </w:r>
      <w:r w:rsidR="00FD7A4D">
        <w:t>,</w:t>
      </w:r>
      <w:r w:rsidR="00FD7A4D" w:rsidRPr="00FD7A4D">
        <w:t xml:space="preserve"> and </w:t>
      </w:r>
      <w:r w:rsidR="00FD7A4D">
        <w:t>c</w:t>
      </w:r>
      <w:r w:rsidR="00FD7A4D" w:rsidRPr="00FD7A4D">
        <w:t xml:space="preserve">omputers in general have been </w:t>
      </w:r>
      <w:r w:rsidR="00FD7A4D">
        <w:t xml:space="preserve">a </w:t>
      </w:r>
      <w:r w:rsidR="00FD7A4D" w:rsidRPr="00FD7A4D">
        <w:t xml:space="preserve">passion for many years. </w:t>
      </w:r>
      <w:r w:rsidR="00FD7A4D">
        <w:t xml:space="preserve">He has </w:t>
      </w:r>
      <w:r w:rsidR="00FD7A4D" w:rsidRPr="00FD7A4D">
        <w:t>completed two years of Computer Science in Computer Network Technology.</w:t>
      </w:r>
      <w:r w:rsidR="00FD7A4D">
        <w:t xml:space="preserve"> He is </w:t>
      </w:r>
      <w:r w:rsidR="00FD7A4D" w:rsidRPr="00FD7A4D">
        <w:t xml:space="preserve">highly committed to </w:t>
      </w:r>
      <w:r w:rsidR="00FD7A4D">
        <w:t xml:space="preserve">his </w:t>
      </w:r>
      <w:r w:rsidR="00FD7A4D" w:rsidRPr="00FD7A4D">
        <w:t>profession</w:t>
      </w:r>
      <w:r w:rsidR="00FD7A4D">
        <w:t>,</w:t>
      </w:r>
      <w:r w:rsidR="00FD7A4D" w:rsidRPr="00FD7A4D">
        <w:t xml:space="preserve"> and make</w:t>
      </w:r>
      <w:r w:rsidR="00FD7A4D">
        <w:t>s</w:t>
      </w:r>
      <w:r w:rsidR="00FD7A4D" w:rsidRPr="00FD7A4D">
        <w:t xml:space="preserve"> sure that efficiency and quality of work </w:t>
      </w:r>
      <w:r w:rsidR="00FD7A4D">
        <w:t xml:space="preserve">are maintained </w:t>
      </w:r>
      <w:r w:rsidR="00FD7A4D" w:rsidRPr="00FD7A4D">
        <w:t>at all times</w:t>
      </w:r>
      <w:r w:rsidR="00FD7A4D">
        <w:t>. E</w:t>
      </w:r>
      <w:r w:rsidR="00FD7A4D" w:rsidRPr="00FD7A4D">
        <w:t xml:space="preserve">very task is completed in the given deadline. </w:t>
      </w:r>
      <w:r w:rsidR="00E703BA">
        <w:t>He has s</w:t>
      </w:r>
      <w:r w:rsidR="00E703BA" w:rsidRPr="00DF7B40">
        <w:t>trong attention to detail</w:t>
      </w:r>
      <w:r w:rsidR="00E703BA">
        <w:t>,</w:t>
      </w:r>
      <w:r w:rsidR="00E703BA" w:rsidRPr="00DF7B40">
        <w:t xml:space="preserve"> with excellent analytical and judgment capabilities</w:t>
      </w:r>
      <w:r w:rsidR="00E703BA">
        <w:t>. His f</w:t>
      </w:r>
      <w:r w:rsidR="00E703BA" w:rsidRPr="00DF7B40">
        <w:t>ield work experience</w:t>
      </w:r>
      <w:r w:rsidR="00E703BA">
        <w:t xml:space="preserve"> includes</w:t>
      </w:r>
      <w:r w:rsidR="00E703BA" w:rsidRPr="00DF7B40">
        <w:t xml:space="preserve"> conducting boundary, topographic, utility</w:t>
      </w:r>
      <w:r w:rsidR="00E703BA">
        <w:t xml:space="preserve">, and architectural surveys. He is able </w:t>
      </w:r>
      <w:r w:rsidR="00E703BA" w:rsidRPr="00DF7B40">
        <w:t>to effectively work independently and in a team environment</w:t>
      </w:r>
      <w:r w:rsidR="00E703BA">
        <w:t>. He has g</w:t>
      </w:r>
      <w:r w:rsidR="00E703BA" w:rsidRPr="00DF7B40">
        <w:t xml:space="preserve">ood communication skills, </w:t>
      </w:r>
      <w:r w:rsidR="00E703BA">
        <w:t xml:space="preserve">is </w:t>
      </w:r>
      <w:r w:rsidR="00E703BA" w:rsidRPr="00DF7B40">
        <w:t>adaptable</w:t>
      </w:r>
      <w:r w:rsidR="00E703BA">
        <w:t xml:space="preserve"> and </w:t>
      </w:r>
      <w:r w:rsidR="00E703BA" w:rsidRPr="00DF7B40">
        <w:t>organize</w:t>
      </w:r>
      <w:r w:rsidR="00E703BA">
        <w:t>d</w:t>
      </w:r>
      <w:r w:rsidR="00E703BA" w:rsidRPr="00DF7B40">
        <w:t xml:space="preserve">, </w:t>
      </w:r>
      <w:r w:rsidR="00E703BA">
        <w:t xml:space="preserve">and has </w:t>
      </w:r>
      <w:r w:rsidR="00E703BA" w:rsidRPr="00DF7B40">
        <w:t>strong interpersonal skills</w:t>
      </w:r>
      <w:r w:rsidR="00FD7A4D" w:rsidRPr="00FD7A4D">
        <w:t>.</w:t>
      </w:r>
      <w:r w:rsidR="00FD7A4D">
        <w:t xml:space="preserve"> </w:t>
      </w:r>
      <w:r>
        <w:t>His representative project experience includes:</w:t>
      </w:r>
    </w:p>
    <w:p w:rsidR="00461DE9" w:rsidRDefault="00461DE9" w:rsidP="00461DE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C001BC" w:rsidRPr="00C001BC" w:rsidRDefault="00C001BC" w:rsidP="00D06DF3">
      <w:pPr>
        <w:widowControl/>
        <w:autoSpaceDE/>
        <w:autoSpaceDN/>
        <w:adjustRightInd/>
        <w:jc w:val="both"/>
        <w:rPr>
          <w:rFonts w:ascii="Arial" w:hAnsi="Arial" w:cs="Arial"/>
          <w:sz w:val="19"/>
        </w:rPr>
      </w:pPr>
      <w:r w:rsidRPr="00D06DF3">
        <w:rPr>
          <w:rFonts w:ascii="Arial" w:hAnsi="Arial" w:cs="Arial"/>
          <w:b/>
          <w:bCs/>
          <w:sz w:val="19"/>
        </w:rPr>
        <w:t>New Jersey Turnpike Authority (NJTA), Replacement of Two Waterway Piers, Turnpike Structure No. W115.36 over Hackensack River</w:t>
      </w:r>
      <w:r w:rsidR="00D06DF3" w:rsidRPr="00D06DF3">
        <w:rPr>
          <w:rFonts w:ascii="Arial" w:hAnsi="Arial" w:cs="Arial"/>
          <w:b/>
          <w:bCs/>
          <w:sz w:val="19"/>
        </w:rPr>
        <w:t>, Morsemere, NJ -</w:t>
      </w:r>
      <w:r w:rsidR="00D06DF3">
        <w:rPr>
          <w:rFonts w:ascii="Arial" w:hAnsi="Arial" w:cs="Arial"/>
          <w:sz w:val="19"/>
        </w:rPr>
        <w:t xml:space="preserve"> </w:t>
      </w:r>
      <w:r w:rsidR="00D06DF3" w:rsidRPr="00321675">
        <w:rPr>
          <w:rFonts w:ascii="Arial" w:hAnsi="Arial" w:cs="Arial"/>
          <w:bCs/>
          <w:color w:val="000000"/>
          <w:sz w:val="19"/>
          <w:szCs w:val="19"/>
        </w:rPr>
        <w:t>Senior Survey Technician and Deputy Project Manager</w:t>
      </w:r>
      <w:r w:rsidR="00D06DF3">
        <w:rPr>
          <w:rFonts w:ascii="Arial" w:hAnsi="Arial" w:cs="Arial"/>
          <w:bCs/>
          <w:color w:val="000000"/>
          <w:sz w:val="19"/>
          <w:szCs w:val="19"/>
        </w:rPr>
        <w:t xml:space="preserve">. </w:t>
      </w:r>
      <w:r w:rsidR="00D06DF3">
        <w:rPr>
          <w:rFonts w:ascii="Arial" w:hAnsi="Arial" w:cs="Arial"/>
          <w:sz w:val="19"/>
        </w:rPr>
        <w:t>C</w:t>
      </w:r>
      <w:r w:rsidR="00D06DF3" w:rsidRPr="00321675">
        <w:rPr>
          <w:rFonts w:ascii="Arial" w:hAnsi="Arial" w:cs="Arial"/>
          <w:sz w:val="19"/>
        </w:rPr>
        <w:t>omplet</w:t>
      </w:r>
      <w:r w:rsidR="00D06DF3">
        <w:rPr>
          <w:rFonts w:ascii="Arial" w:hAnsi="Arial" w:cs="Arial"/>
          <w:sz w:val="19"/>
        </w:rPr>
        <w:t xml:space="preserve">ed </w:t>
      </w:r>
      <w:r w:rsidR="00D06DF3" w:rsidRPr="00321675">
        <w:rPr>
          <w:rFonts w:ascii="Arial" w:hAnsi="Arial" w:cs="Arial"/>
          <w:sz w:val="19"/>
        </w:rPr>
        <w:t>all aspects of the project</w:t>
      </w:r>
      <w:r w:rsidR="00D06DF3">
        <w:rPr>
          <w:rFonts w:ascii="Arial" w:hAnsi="Arial" w:cs="Arial"/>
          <w:sz w:val="19"/>
        </w:rPr>
        <w:t>,</w:t>
      </w:r>
      <w:r w:rsidR="00D06DF3" w:rsidRPr="00321675">
        <w:rPr>
          <w:rFonts w:ascii="Arial" w:hAnsi="Arial" w:cs="Arial"/>
          <w:sz w:val="19"/>
        </w:rPr>
        <w:t xml:space="preserve"> including</w:t>
      </w:r>
      <w:r w:rsidR="00D06DF3">
        <w:rPr>
          <w:rFonts w:ascii="Arial" w:hAnsi="Arial" w:cs="Arial"/>
          <w:sz w:val="19"/>
        </w:rPr>
        <w:t xml:space="preserve"> </w:t>
      </w:r>
      <w:r w:rsidRPr="00C001BC">
        <w:rPr>
          <w:rFonts w:ascii="Arial" w:hAnsi="Arial" w:cs="Arial"/>
          <w:sz w:val="19"/>
        </w:rPr>
        <w:t>extracting scan point cloud data, topographic mapping</w:t>
      </w:r>
      <w:r w:rsidR="00D06DF3">
        <w:rPr>
          <w:rFonts w:ascii="Arial" w:hAnsi="Arial" w:cs="Arial"/>
          <w:sz w:val="19"/>
        </w:rPr>
        <w:t>,</w:t>
      </w:r>
      <w:r w:rsidRPr="00C001BC">
        <w:rPr>
          <w:rFonts w:ascii="Arial" w:hAnsi="Arial" w:cs="Arial"/>
          <w:sz w:val="19"/>
        </w:rPr>
        <w:t xml:space="preserve"> and utility survey</w:t>
      </w:r>
      <w:r w:rsidR="00D06DF3">
        <w:rPr>
          <w:rFonts w:ascii="Arial" w:hAnsi="Arial" w:cs="Arial"/>
          <w:sz w:val="19"/>
        </w:rPr>
        <w:t>,</w:t>
      </w:r>
      <w:r w:rsidRPr="00C001BC">
        <w:rPr>
          <w:rFonts w:ascii="Arial" w:hAnsi="Arial" w:cs="Arial"/>
          <w:sz w:val="19"/>
        </w:rPr>
        <w:t xml:space="preserve"> including street level and bridge structure</w:t>
      </w:r>
      <w:r w:rsidR="00D06DF3">
        <w:rPr>
          <w:rFonts w:ascii="Arial" w:hAnsi="Arial" w:cs="Arial"/>
          <w:sz w:val="19"/>
        </w:rPr>
        <w:t>s,</w:t>
      </w:r>
      <w:r w:rsidRPr="00C001BC">
        <w:rPr>
          <w:rFonts w:ascii="Arial" w:hAnsi="Arial" w:cs="Arial"/>
          <w:sz w:val="19"/>
        </w:rPr>
        <w:t xml:space="preserve"> using TopoDOT and Micro</w:t>
      </w:r>
      <w:r w:rsidR="00D06DF3">
        <w:rPr>
          <w:rFonts w:ascii="Arial" w:hAnsi="Arial" w:cs="Arial"/>
          <w:sz w:val="19"/>
        </w:rPr>
        <w:t>S</w:t>
      </w:r>
      <w:r w:rsidRPr="00C001BC">
        <w:rPr>
          <w:rFonts w:ascii="Arial" w:hAnsi="Arial" w:cs="Arial"/>
          <w:sz w:val="19"/>
        </w:rPr>
        <w:t>tation</w:t>
      </w:r>
      <w:r w:rsidR="00D06DF3">
        <w:rPr>
          <w:rFonts w:ascii="Arial" w:hAnsi="Arial" w:cs="Arial"/>
          <w:sz w:val="19"/>
        </w:rPr>
        <w:t>. P</w:t>
      </w:r>
      <w:r w:rsidRPr="00C001BC">
        <w:rPr>
          <w:rFonts w:ascii="Arial" w:hAnsi="Arial" w:cs="Arial"/>
          <w:sz w:val="19"/>
        </w:rPr>
        <w:t>erform</w:t>
      </w:r>
      <w:r w:rsidR="00D06DF3">
        <w:rPr>
          <w:rFonts w:ascii="Arial" w:hAnsi="Arial" w:cs="Arial"/>
          <w:sz w:val="19"/>
        </w:rPr>
        <w:t xml:space="preserve">ed </w:t>
      </w:r>
      <w:r w:rsidRPr="00C001BC">
        <w:rPr>
          <w:rFonts w:ascii="Arial" w:hAnsi="Arial" w:cs="Arial"/>
          <w:sz w:val="19"/>
        </w:rPr>
        <w:t xml:space="preserve">quality control </w:t>
      </w:r>
      <w:r w:rsidR="00D06DF3">
        <w:rPr>
          <w:rFonts w:ascii="Arial" w:hAnsi="Arial" w:cs="Arial"/>
          <w:sz w:val="19"/>
        </w:rPr>
        <w:t xml:space="preserve">in </w:t>
      </w:r>
      <w:r w:rsidRPr="00C001BC">
        <w:rPr>
          <w:rFonts w:ascii="Arial" w:hAnsi="Arial" w:cs="Arial"/>
          <w:sz w:val="19"/>
        </w:rPr>
        <w:t>accordance with NJTA Standards</w:t>
      </w:r>
      <w:r w:rsidR="00D06DF3">
        <w:rPr>
          <w:rFonts w:ascii="Arial" w:hAnsi="Arial" w:cs="Arial"/>
          <w:sz w:val="19"/>
        </w:rPr>
        <w:t>.</w:t>
      </w:r>
    </w:p>
    <w:p w:rsidR="00B75323" w:rsidRDefault="00B75323" w:rsidP="00D06DF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321675" w:rsidRPr="00321675" w:rsidRDefault="00321675" w:rsidP="003A7639">
      <w:pPr>
        <w:widowControl/>
        <w:autoSpaceDE/>
        <w:autoSpaceDN/>
        <w:adjustRightInd/>
        <w:jc w:val="both"/>
        <w:rPr>
          <w:rFonts w:ascii="Arial" w:hAnsi="Arial" w:cs="Arial"/>
          <w:sz w:val="19"/>
        </w:rPr>
      </w:pPr>
      <w:r w:rsidRPr="003A7639">
        <w:rPr>
          <w:rFonts w:ascii="Arial" w:hAnsi="Arial" w:cs="Arial"/>
          <w:b/>
          <w:bCs/>
          <w:sz w:val="19"/>
        </w:rPr>
        <w:t xml:space="preserve">New Jersey Department of Transportation (NJDOT), Superstructure Replacement, Princeton Pike (CR 583) over Route I-295 and Ramps B &amp; D, Structure No. 1138-171, </w:t>
      </w:r>
      <w:r w:rsidR="003A7639" w:rsidRPr="003A7639">
        <w:rPr>
          <w:rFonts w:ascii="Arial" w:hAnsi="Arial" w:cs="Arial"/>
          <w:b/>
          <w:bCs/>
          <w:sz w:val="19"/>
        </w:rPr>
        <w:t>Lawrenceville, NJ</w:t>
      </w:r>
      <w:r w:rsidRPr="003A7639">
        <w:rPr>
          <w:rFonts w:ascii="Arial" w:hAnsi="Arial" w:cs="Arial"/>
          <w:b/>
          <w:bCs/>
          <w:sz w:val="19"/>
        </w:rPr>
        <w:t xml:space="preserve"> -</w:t>
      </w:r>
      <w:r>
        <w:rPr>
          <w:rFonts w:ascii="Arial" w:hAnsi="Arial" w:cs="Arial"/>
          <w:sz w:val="19"/>
        </w:rPr>
        <w:t xml:space="preserve"> </w:t>
      </w:r>
      <w:r w:rsidR="003A7639" w:rsidRPr="00321675">
        <w:rPr>
          <w:rFonts w:ascii="Arial" w:hAnsi="Arial" w:cs="Arial"/>
          <w:bCs/>
          <w:color w:val="000000"/>
          <w:sz w:val="19"/>
          <w:szCs w:val="19"/>
        </w:rPr>
        <w:t>Senior Survey Technician and Deputy Project Manager</w:t>
      </w:r>
      <w:r w:rsidR="003A7639">
        <w:rPr>
          <w:rFonts w:ascii="Arial" w:hAnsi="Arial" w:cs="Arial"/>
          <w:bCs/>
          <w:color w:val="000000"/>
          <w:sz w:val="19"/>
          <w:szCs w:val="19"/>
        </w:rPr>
        <w:t xml:space="preserve">. </w:t>
      </w:r>
      <w:r w:rsidR="003A7639">
        <w:rPr>
          <w:rFonts w:ascii="Arial" w:hAnsi="Arial" w:cs="Arial"/>
          <w:sz w:val="19"/>
        </w:rPr>
        <w:t>C</w:t>
      </w:r>
      <w:r w:rsidRPr="00321675">
        <w:rPr>
          <w:rFonts w:ascii="Arial" w:hAnsi="Arial" w:cs="Arial"/>
          <w:sz w:val="19"/>
        </w:rPr>
        <w:t>omplet</w:t>
      </w:r>
      <w:r w:rsidR="003A7639">
        <w:rPr>
          <w:rFonts w:ascii="Arial" w:hAnsi="Arial" w:cs="Arial"/>
          <w:sz w:val="19"/>
        </w:rPr>
        <w:t xml:space="preserve">ed </w:t>
      </w:r>
      <w:r w:rsidRPr="00321675">
        <w:rPr>
          <w:rFonts w:ascii="Arial" w:hAnsi="Arial" w:cs="Arial"/>
          <w:sz w:val="19"/>
        </w:rPr>
        <w:t>all aspects of the project</w:t>
      </w:r>
      <w:r w:rsidR="003A7639">
        <w:rPr>
          <w:rFonts w:ascii="Arial" w:hAnsi="Arial" w:cs="Arial"/>
          <w:sz w:val="19"/>
        </w:rPr>
        <w:t>,</w:t>
      </w:r>
      <w:r w:rsidRPr="00321675">
        <w:rPr>
          <w:rFonts w:ascii="Arial" w:hAnsi="Arial" w:cs="Arial"/>
          <w:sz w:val="19"/>
        </w:rPr>
        <w:t xml:space="preserve"> including</w:t>
      </w:r>
      <w:r w:rsidR="003A7639">
        <w:rPr>
          <w:rFonts w:ascii="Arial" w:hAnsi="Arial" w:cs="Arial"/>
          <w:sz w:val="19"/>
        </w:rPr>
        <w:t xml:space="preserve"> </w:t>
      </w:r>
      <w:r w:rsidRPr="00321675">
        <w:rPr>
          <w:rFonts w:ascii="Arial" w:hAnsi="Arial" w:cs="Arial"/>
          <w:sz w:val="19"/>
        </w:rPr>
        <w:t>extracting scan point cloud data, topographic mapping</w:t>
      </w:r>
      <w:r w:rsidR="003A7639">
        <w:rPr>
          <w:rFonts w:ascii="Arial" w:hAnsi="Arial" w:cs="Arial"/>
          <w:sz w:val="19"/>
        </w:rPr>
        <w:t>,</w:t>
      </w:r>
      <w:r w:rsidRPr="00321675">
        <w:rPr>
          <w:rFonts w:ascii="Arial" w:hAnsi="Arial" w:cs="Arial"/>
          <w:sz w:val="19"/>
        </w:rPr>
        <w:t xml:space="preserve"> and utility survey</w:t>
      </w:r>
      <w:r w:rsidR="003A7639">
        <w:rPr>
          <w:rFonts w:ascii="Arial" w:hAnsi="Arial" w:cs="Arial"/>
          <w:sz w:val="19"/>
        </w:rPr>
        <w:t>,</w:t>
      </w:r>
      <w:r w:rsidRPr="00321675">
        <w:rPr>
          <w:rFonts w:ascii="Arial" w:hAnsi="Arial" w:cs="Arial"/>
          <w:sz w:val="19"/>
        </w:rPr>
        <w:t xml:space="preserve"> including street level and bridge structure</w:t>
      </w:r>
      <w:r w:rsidR="003A7639">
        <w:rPr>
          <w:rFonts w:ascii="Arial" w:hAnsi="Arial" w:cs="Arial"/>
          <w:sz w:val="19"/>
        </w:rPr>
        <w:t xml:space="preserve">s, </w:t>
      </w:r>
      <w:r w:rsidRPr="00321675">
        <w:rPr>
          <w:rFonts w:ascii="Arial" w:hAnsi="Arial" w:cs="Arial"/>
          <w:sz w:val="19"/>
        </w:rPr>
        <w:t>using TopoDOT and Micro</w:t>
      </w:r>
      <w:r w:rsidR="003A7639">
        <w:rPr>
          <w:rFonts w:ascii="Arial" w:hAnsi="Arial" w:cs="Arial"/>
          <w:sz w:val="19"/>
        </w:rPr>
        <w:t>S</w:t>
      </w:r>
      <w:r w:rsidRPr="00321675">
        <w:rPr>
          <w:rFonts w:ascii="Arial" w:hAnsi="Arial" w:cs="Arial"/>
          <w:sz w:val="19"/>
        </w:rPr>
        <w:t>tation</w:t>
      </w:r>
      <w:r w:rsidR="003A7639">
        <w:rPr>
          <w:rFonts w:ascii="Arial" w:hAnsi="Arial" w:cs="Arial"/>
          <w:sz w:val="19"/>
        </w:rPr>
        <w:t>. P</w:t>
      </w:r>
      <w:r w:rsidRPr="00321675">
        <w:rPr>
          <w:rFonts w:ascii="Arial" w:hAnsi="Arial" w:cs="Arial"/>
          <w:sz w:val="19"/>
        </w:rPr>
        <w:t>erform</w:t>
      </w:r>
      <w:r w:rsidR="003A7639">
        <w:rPr>
          <w:rFonts w:ascii="Arial" w:hAnsi="Arial" w:cs="Arial"/>
          <w:sz w:val="19"/>
        </w:rPr>
        <w:t xml:space="preserve">ed </w:t>
      </w:r>
      <w:r w:rsidRPr="00321675">
        <w:rPr>
          <w:rFonts w:ascii="Arial" w:hAnsi="Arial" w:cs="Arial"/>
          <w:sz w:val="19"/>
        </w:rPr>
        <w:t xml:space="preserve">quality control </w:t>
      </w:r>
      <w:r w:rsidR="003A7639">
        <w:rPr>
          <w:rFonts w:ascii="Arial" w:hAnsi="Arial" w:cs="Arial"/>
          <w:sz w:val="19"/>
        </w:rPr>
        <w:t xml:space="preserve">in </w:t>
      </w:r>
      <w:r w:rsidRPr="00321675">
        <w:rPr>
          <w:rFonts w:ascii="Arial" w:hAnsi="Arial" w:cs="Arial"/>
          <w:sz w:val="19"/>
        </w:rPr>
        <w:t>accordance with NJDOT Standards</w:t>
      </w:r>
      <w:r w:rsidR="003A7639">
        <w:rPr>
          <w:rFonts w:ascii="Arial" w:hAnsi="Arial" w:cs="Arial"/>
          <w:sz w:val="19"/>
        </w:rPr>
        <w:t>.</w:t>
      </w:r>
    </w:p>
    <w:p w:rsidR="00321675" w:rsidRDefault="00321675" w:rsidP="003A763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0255BE" w:rsidRPr="00321675" w:rsidRDefault="00321675" w:rsidP="00321675">
      <w:pPr>
        <w:widowControl/>
        <w:autoSpaceDE/>
        <w:autoSpaceDN/>
        <w:adjustRightInd/>
        <w:jc w:val="both"/>
        <w:rPr>
          <w:rFonts w:ascii="Arial" w:hAnsi="Arial" w:cs="Arial"/>
          <w:sz w:val="19"/>
        </w:rPr>
      </w:pPr>
      <w:r w:rsidRPr="00321675">
        <w:rPr>
          <w:rFonts w:ascii="Arial" w:hAnsi="Arial" w:cs="Arial"/>
          <w:b/>
          <w:bCs/>
          <w:sz w:val="19"/>
        </w:rPr>
        <w:t xml:space="preserve">City of </w:t>
      </w:r>
      <w:r w:rsidR="000255BE" w:rsidRPr="00321675">
        <w:rPr>
          <w:rFonts w:ascii="Arial" w:hAnsi="Arial" w:cs="Arial"/>
          <w:b/>
          <w:bCs/>
          <w:sz w:val="19"/>
        </w:rPr>
        <w:t>Hoboken</w:t>
      </w:r>
      <w:r w:rsidRPr="00321675">
        <w:rPr>
          <w:rFonts w:ascii="Arial" w:hAnsi="Arial" w:cs="Arial"/>
          <w:b/>
          <w:bCs/>
          <w:sz w:val="19"/>
        </w:rPr>
        <w:t>,</w:t>
      </w:r>
      <w:r w:rsidR="000255BE" w:rsidRPr="00321675">
        <w:rPr>
          <w:rFonts w:ascii="Arial" w:hAnsi="Arial" w:cs="Arial"/>
          <w:b/>
          <w:bCs/>
          <w:sz w:val="19"/>
        </w:rPr>
        <w:t xml:space="preserve"> Midtown Garage, Hoboken, NJ</w:t>
      </w:r>
      <w:r w:rsidRPr="00321675">
        <w:rPr>
          <w:rFonts w:ascii="Arial" w:hAnsi="Arial" w:cs="Arial"/>
          <w:b/>
          <w:bCs/>
          <w:sz w:val="19"/>
        </w:rPr>
        <w:t xml:space="preserve"> -</w:t>
      </w:r>
      <w:r>
        <w:rPr>
          <w:rFonts w:ascii="Arial" w:hAnsi="Arial" w:cs="Arial"/>
          <w:sz w:val="19"/>
        </w:rPr>
        <w:t xml:space="preserve"> </w:t>
      </w:r>
      <w:r w:rsidRPr="00321675">
        <w:rPr>
          <w:rFonts w:ascii="Arial" w:hAnsi="Arial" w:cs="Arial"/>
          <w:bCs/>
          <w:color w:val="000000"/>
          <w:sz w:val="19"/>
          <w:szCs w:val="19"/>
        </w:rPr>
        <w:t>Senior Survey Technician and Deputy Project Manager</w:t>
      </w:r>
      <w:r>
        <w:rPr>
          <w:rFonts w:ascii="Arial" w:hAnsi="Arial" w:cs="Arial"/>
          <w:bCs/>
          <w:color w:val="000000"/>
          <w:sz w:val="19"/>
          <w:szCs w:val="19"/>
        </w:rPr>
        <w:t>. C</w:t>
      </w:r>
      <w:r w:rsidR="000255BE" w:rsidRPr="00321675">
        <w:rPr>
          <w:rFonts w:ascii="Arial" w:hAnsi="Arial" w:cs="Arial"/>
          <w:sz w:val="19"/>
        </w:rPr>
        <w:t>omplet</w:t>
      </w:r>
      <w:r>
        <w:rPr>
          <w:rFonts w:ascii="Arial" w:hAnsi="Arial" w:cs="Arial"/>
          <w:sz w:val="19"/>
        </w:rPr>
        <w:t>ed</w:t>
      </w:r>
      <w:r w:rsidR="000255BE" w:rsidRPr="00321675">
        <w:rPr>
          <w:rFonts w:ascii="Arial" w:hAnsi="Arial" w:cs="Arial"/>
          <w:sz w:val="19"/>
        </w:rPr>
        <w:t xml:space="preserve"> all aspects of the </w:t>
      </w:r>
      <w:r>
        <w:rPr>
          <w:rFonts w:ascii="Arial" w:hAnsi="Arial" w:cs="Arial"/>
          <w:sz w:val="19"/>
        </w:rPr>
        <w:t>seven-</w:t>
      </w:r>
      <w:r w:rsidR="000255BE" w:rsidRPr="00321675">
        <w:rPr>
          <w:rFonts w:ascii="Arial" w:hAnsi="Arial" w:cs="Arial"/>
          <w:sz w:val="19"/>
        </w:rPr>
        <w:t>level garage project</w:t>
      </w:r>
      <w:r>
        <w:rPr>
          <w:rFonts w:ascii="Arial" w:hAnsi="Arial" w:cs="Arial"/>
          <w:sz w:val="19"/>
        </w:rPr>
        <w:t>,</w:t>
      </w:r>
      <w:r w:rsidR="000255BE" w:rsidRPr="00321675">
        <w:rPr>
          <w:rFonts w:ascii="Arial" w:hAnsi="Arial" w:cs="Arial"/>
          <w:sz w:val="19"/>
        </w:rPr>
        <w:t xml:space="preserve"> including</w:t>
      </w:r>
      <w:r>
        <w:rPr>
          <w:rFonts w:ascii="Arial" w:hAnsi="Arial" w:cs="Arial"/>
          <w:sz w:val="19"/>
        </w:rPr>
        <w:t xml:space="preserve"> </w:t>
      </w:r>
      <w:r w:rsidR="000255BE" w:rsidRPr="00321675">
        <w:rPr>
          <w:rFonts w:ascii="Arial" w:hAnsi="Arial" w:cs="Arial"/>
          <w:sz w:val="19"/>
        </w:rPr>
        <w:t>extracting scan point cloud data</w:t>
      </w:r>
      <w:r>
        <w:rPr>
          <w:rFonts w:ascii="Arial" w:hAnsi="Arial" w:cs="Arial"/>
          <w:sz w:val="19"/>
        </w:rPr>
        <w:t xml:space="preserve"> and </w:t>
      </w:r>
      <w:r w:rsidR="000255BE" w:rsidRPr="00321675">
        <w:rPr>
          <w:rFonts w:ascii="Arial" w:hAnsi="Arial" w:cs="Arial"/>
          <w:sz w:val="19"/>
        </w:rPr>
        <w:t>creating topographic mapping of outside and inside structures (interior walls, steel framing, steel support columns</w:t>
      </w:r>
      <w:r>
        <w:rPr>
          <w:rFonts w:ascii="Arial" w:hAnsi="Arial" w:cs="Arial"/>
          <w:sz w:val="19"/>
        </w:rPr>
        <w:t>,</w:t>
      </w:r>
      <w:r w:rsidR="000255BE" w:rsidRPr="00321675">
        <w:rPr>
          <w:rFonts w:ascii="Arial" w:hAnsi="Arial" w:cs="Arial"/>
          <w:sz w:val="19"/>
        </w:rPr>
        <w:t xml:space="preserve"> and </w:t>
      </w:r>
      <w:r>
        <w:rPr>
          <w:rFonts w:ascii="Arial" w:hAnsi="Arial" w:cs="Arial"/>
          <w:sz w:val="19"/>
        </w:rPr>
        <w:t xml:space="preserve">the </w:t>
      </w:r>
      <w:r w:rsidR="000255BE" w:rsidRPr="00321675">
        <w:rPr>
          <w:rFonts w:ascii="Arial" w:hAnsi="Arial" w:cs="Arial"/>
          <w:sz w:val="19"/>
        </w:rPr>
        <w:t>drainage system)</w:t>
      </w:r>
      <w:r>
        <w:rPr>
          <w:rFonts w:ascii="Arial" w:hAnsi="Arial" w:cs="Arial"/>
          <w:sz w:val="19"/>
        </w:rPr>
        <w:t>.</w:t>
      </w:r>
    </w:p>
    <w:p w:rsidR="00461DE9" w:rsidRDefault="00461DE9" w:rsidP="0032167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461DE9" w:rsidRDefault="00B75323" w:rsidP="00B75323">
      <w:pPr>
        <w:widowControl/>
        <w:autoSpaceDE/>
        <w:autoSpaceDN/>
        <w:adjustRightInd/>
        <w:jc w:val="both"/>
        <w:rPr>
          <w:rFonts w:ascii="Arial" w:hAnsi="Arial" w:cs="Arial"/>
          <w:sz w:val="19"/>
        </w:rPr>
      </w:pPr>
      <w:r w:rsidRPr="00B75323">
        <w:rPr>
          <w:rFonts w:ascii="Arial" w:hAnsi="Arial" w:cs="Arial"/>
          <w:b/>
          <w:bCs/>
          <w:sz w:val="19"/>
        </w:rPr>
        <w:t>NY City Department of Design and Construction (</w:t>
      </w:r>
      <w:r w:rsidR="00461DE9" w:rsidRPr="00B75323">
        <w:rPr>
          <w:rFonts w:ascii="Arial" w:hAnsi="Arial" w:cs="Arial"/>
          <w:b/>
          <w:bCs/>
          <w:sz w:val="19"/>
        </w:rPr>
        <w:t>NYCDDC</w:t>
      </w:r>
      <w:r w:rsidRPr="00B75323">
        <w:rPr>
          <w:rFonts w:ascii="Arial" w:hAnsi="Arial" w:cs="Arial"/>
          <w:b/>
          <w:bCs/>
          <w:sz w:val="19"/>
        </w:rPr>
        <w:t xml:space="preserve">), </w:t>
      </w:r>
      <w:r w:rsidR="00461DE9" w:rsidRPr="00B75323">
        <w:rPr>
          <w:rFonts w:ascii="Arial" w:hAnsi="Arial" w:cs="Arial"/>
          <w:b/>
          <w:bCs/>
          <w:sz w:val="19"/>
        </w:rPr>
        <w:t>Topographical / Property Line Map - Gowanus Community Center, Brooklyn NY</w:t>
      </w:r>
      <w:r w:rsidRPr="00B75323">
        <w:rPr>
          <w:rFonts w:ascii="Arial" w:hAnsi="Arial" w:cs="Arial"/>
          <w:b/>
          <w:bCs/>
          <w:sz w:val="19"/>
        </w:rPr>
        <w:t xml:space="preserve"> -</w:t>
      </w:r>
      <w:r>
        <w:rPr>
          <w:rFonts w:ascii="Arial" w:hAnsi="Arial" w:cs="Arial"/>
          <w:sz w:val="19"/>
        </w:rPr>
        <w:t xml:space="preserve"> </w:t>
      </w:r>
      <w:r w:rsidRPr="007550A9">
        <w:rPr>
          <w:rFonts w:ascii="Arial" w:hAnsi="Arial" w:cs="Arial"/>
          <w:bCs/>
          <w:color w:val="000000"/>
          <w:sz w:val="19"/>
          <w:szCs w:val="19"/>
        </w:rPr>
        <w:t xml:space="preserve">Senior </w:t>
      </w:r>
      <w:r w:rsidRPr="007550A9">
        <w:rPr>
          <w:rFonts w:ascii="Arial" w:hAnsi="Arial" w:cs="Arial"/>
          <w:bCs/>
          <w:sz w:val="19"/>
          <w:szCs w:val="19"/>
        </w:rPr>
        <w:t>Survey Technician and C</w:t>
      </w:r>
      <w:r>
        <w:rPr>
          <w:rFonts w:ascii="Arial" w:hAnsi="Arial" w:cs="Arial"/>
          <w:bCs/>
          <w:sz w:val="19"/>
          <w:szCs w:val="19"/>
        </w:rPr>
        <w:t>AD</w:t>
      </w:r>
      <w:r w:rsidRPr="007550A9">
        <w:rPr>
          <w:rFonts w:ascii="Arial" w:hAnsi="Arial" w:cs="Arial"/>
          <w:bCs/>
          <w:sz w:val="19"/>
          <w:szCs w:val="19"/>
        </w:rPr>
        <w:t xml:space="preserve"> Designer</w:t>
      </w:r>
      <w:r>
        <w:rPr>
          <w:rFonts w:ascii="Arial" w:hAnsi="Arial" w:cs="Arial"/>
          <w:bCs/>
          <w:sz w:val="19"/>
          <w:szCs w:val="19"/>
        </w:rPr>
        <w:t>. C</w:t>
      </w:r>
      <w:r w:rsidR="00461DE9" w:rsidRPr="00461DE9">
        <w:rPr>
          <w:rFonts w:ascii="Arial" w:hAnsi="Arial" w:cs="Arial"/>
          <w:sz w:val="19"/>
        </w:rPr>
        <w:t>omplet</w:t>
      </w:r>
      <w:r>
        <w:rPr>
          <w:rFonts w:ascii="Arial" w:hAnsi="Arial" w:cs="Arial"/>
          <w:sz w:val="19"/>
        </w:rPr>
        <w:t xml:space="preserve">ed </w:t>
      </w:r>
      <w:r w:rsidR="00461DE9" w:rsidRPr="00461DE9">
        <w:rPr>
          <w:rFonts w:ascii="Arial" w:hAnsi="Arial" w:cs="Arial"/>
          <w:sz w:val="19"/>
        </w:rPr>
        <w:t>all aspects of the project</w:t>
      </w:r>
      <w:r>
        <w:rPr>
          <w:rFonts w:ascii="Arial" w:hAnsi="Arial" w:cs="Arial"/>
          <w:sz w:val="19"/>
        </w:rPr>
        <w:t>,</w:t>
      </w:r>
      <w:r w:rsidR="00461DE9" w:rsidRPr="00461DE9">
        <w:rPr>
          <w:rFonts w:ascii="Arial" w:hAnsi="Arial" w:cs="Arial"/>
          <w:sz w:val="19"/>
        </w:rPr>
        <w:t xml:space="preserve"> including</w:t>
      </w:r>
      <w:r>
        <w:rPr>
          <w:rFonts w:ascii="Arial" w:hAnsi="Arial" w:cs="Arial"/>
          <w:sz w:val="19"/>
        </w:rPr>
        <w:t xml:space="preserve"> </w:t>
      </w:r>
      <w:r w:rsidRPr="00461DE9">
        <w:rPr>
          <w:rFonts w:ascii="Arial" w:hAnsi="Arial" w:cs="Arial"/>
          <w:sz w:val="19"/>
        </w:rPr>
        <w:t>developing Right</w:t>
      </w:r>
      <w:r>
        <w:rPr>
          <w:rFonts w:ascii="Arial" w:hAnsi="Arial" w:cs="Arial"/>
          <w:sz w:val="19"/>
        </w:rPr>
        <w:t>-</w:t>
      </w:r>
      <w:r w:rsidRPr="00461DE9">
        <w:rPr>
          <w:rFonts w:ascii="Arial" w:hAnsi="Arial" w:cs="Arial"/>
          <w:sz w:val="19"/>
        </w:rPr>
        <w:t>of</w:t>
      </w:r>
      <w:r>
        <w:rPr>
          <w:rFonts w:ascii="Arial" w:hAnsi="Arial" w:cs="Arial"/>
          <w:sz w:val="19"/>
        </w:rPr>
        <w:t>-</w:t>
      </w:r>
      <w:r w:rsidRPr="00461DE9">
        <w:rPr>
          <w:rFonts w:ascii="Arial" w:hAnsi="Arial" w:cs="Arial"/>
          <w:sz w:val="19"/>
        </w:rPr>
        <w:t>Way</w:t>
      </w:r>
      <w:r>
        <w:rPr>
          <w:rFonts w:ascii="Arial" w:hAnsi="Arial" w:cs="Arial"/>
          <w:sz w:val="19"/>
        </w:rPr>
        <w:t xml:space="preserve">, </w:t>
      </w:r>
      <w:r w:rsidRPr="00461DE9">
        <w:rPr>
          <w:rFonts w:ascii="Arial" w:hAnsi="Arial" w:cs="Arial"/>
          <w:sz w:val="19"/>
        </w:rPr>
        <w:t>topographic</w:t>
      </w:r>
      <w:r>
        <w:rPr>
          <w:rFonts w:ascii="Arial" w:hAnsi="Arial" w:cs="Arial"/>
          <w:sz w:val="19"/>
        </w:rPr>
        <w:t>,</w:t>
      </w:r>
      <w:r w:rsidRPr="00461DE9">
        <w:rPr>
          <w:rFonts w:ascii="Arial" w:hAnsi="Arial" w:cs="Arial"/>
          <w:sz w:val="19"/>
        </w:rPr>
        <w:t xml:space="preserve"> and utility mapping using Leica Cyclone and AutoCAD</w:t>
      </w:r>
      <w:r>
        <w:rPr>
          <w:rFonts w:ascii="Arial" w:hAnsi="Arial" w:cs="Arial"/>
          <w:sz w:val="19"/>
        </w:rPr>
        <w:t>. P</w:t>
      </w:r>
      <w:r w:rsidRPr="00461DE9">
        <w:rPr>
          <w:rFonts w:ascii="Arial" w:hAnsi="Arial" w:cs="Arial"/>
          <w:sz w:val="19"/>
        </w:rPr>
        <w:t>erform</w:t>
      </w:r>
      <w:r>
        <w:rPr>
          <w:rFonts w:ascii="Arial" w:hAnsi="Arial" w:cs="Arial"/>
          <w:sz w:val="19"/>
        </w:rPr>
        <w:t>ed</w:t>
      </w:r>
      <w:r w:rsidRPr="00461DE9">
        <w:rPr>
          <w:rFonts w:ascii="Arial" w:hAnsi="Arial" w:cs="Arial"/>
          <w:sz w:val="19"/>
        </w:rPr>
        <w:t xml:space="preserve"> quality control </w:t>
      </w:r>
      <w:r>
        <w:rPr>
          <w:rFonts w:ascii="Arial" w:hAnsi="Arial" w:cs="Arial"/>
          <w:sz w:val="19"/>
        </w:rPr>
        <w:t xml:space="preserve">in </w:t>
      </w:r>
      <w:r w:rsidRPr="00461DE9">
        <w:rPr>
          <w:rFonts w:ascii="Arial" w:hAnsi="Arial" w:cs="Arial"/>
          <w:sz w:val="19"/>
        </w:rPr>
        <w:t xml:space="preserve">accordance with </w:t>
      </w:r>
      <w:r>
        <w:rPr>
          <w:rFonts w:ascii="Arial" w:hAnsi="Arial" w:cs="Arial"/>
          <w:sz w:val="19"/>
        </w:rPr>
        <w:t>NYC</w:t>
      </w:r>
      <w:r w:rsidRPr="00461DE9">
        <w:rPr>
          <w:rFonts w:ascii="Arial" w:hAnsi="Arial" w:cs="Arial"/>
          <w:sz w:val="19"/>
        </w:rPr>
        <w:t>DDC Standards</w:t>
      </w:r>
      <w:r>
        <w:rPr>
          <w:rFonts w:ascii="Arial" w:hAnsi="Arial" w:cs="Arial"/>
          <w:sz w:val="19"/>
        </w:rPr>
        <w:t>.</w:t>
      </w:r>
    </w:p>
    <w:p w:rsidR="00B75323" w:rsidRDefault="00B75323" w:rsidP="00B75323">
      <w:pPr>
        <w:widowControl/>
        <w:autoSpaceDE/>
        <w:autoSpaceDN/>
        <w:adjustRightInd/>
        <w:jc w:val="both"/>
        <w:rPr>
          <w:rFonts w:ascii="Arial" w:hAnsi="Arial" w:cs="Arial"/>
          <w:sz w:val="19"/>
        </w:rPr>
      </w:pPr>
    </w:p>
    <w:p w:rsidR="005B1A95" w:rsidRPr="00461DE9" w:rsidRDefault="00461DE9" w:rsidP="00B75323">
      <w:pPr>
        <w:widowControl/>
        <w:autoSpaceDE/>
        <w:autoSpaceDN/>
        <w:adjustRightInd/>
        <w:jc w:val="both"/>
      </w:pPr>
      <w:r w:rsidRPr="00461DE9">
        <w:rPr>
          <w:rFonts w:ascii="Arial" w:hAnsi="Arial" w:cs="Arial"/>
          <w:b/>
          <w:bCs/>
          <w:sz w:val="19"/>
        </w:rPr>
        <w:t>NYCDDC, Topographical / Property Line Map - Complex ADA Ramps, Manhattan, NY -</w:t>
      </w:r>
      <w:r>
        <w:rPr>
          <w:rFonts w:ascii="Arial" w:hAnsi="Arial" w:cs="Arial"/>
          <w:sz w:val="19"/>
        </w:rPr>
        <w:t xml:space="preserve"> </w:t>
      </w:r>
      <w:r w:rsidRPr="007550A9">
        <w:rPr>
          <w:rFonts w:ascii="Arial" w:hAnsi="Arial" w:cs="Arial"/>
          <w:bCs/>
          <w:color w:val="000000"/>
          <w:sz w:val="19"/>
          <w:szCs w:val="19"/>
        </w:rPr>
        <w:t xml:space="preserve">Senior </w:t>
      </w:r>
      <w:r w:rsidRPr="007550A9">
        <w:rPr>
          <w:rFonts w:ascii="Arial" w:hAnsi="Arial" w:cs="Arial"/>
          <w:bCs/>
          <w:sz w:val="19"/>
          <w:szCs w:val="19"/>
        </w:rPr>
        <w:t>Survey Technician and C</w:t>
      </w:r>
      <w:r>
        <w:rPr>
          <w:rFonts w:ascii="Arial" w:hAnsi="Arial" w:cs="Arial"/>
          <w:bCs/>
          <w:sz w:val="19"/>
          <w:szCs w:val="19"/>
        </w:rPr>
        <w:t>AD</w:t>
      </w:r>
      <w:r w:rsidRPr="007550A9">
        <w:rPr>
          <w:rFonts w:ascii="Arial" w:hAnsi="Arial" w:cs="Arial"/>
          <w:bCs/>
          <w:sz w:val="19"/>
          <w:szCs w:val="19"/>
        </w:rPr>
        <w:t xml:space="preserve"> Designer</w:t>
      </w:r>
      <w:r>
        <w:rPr>
          <w:rFonts w:ascii="Arial" w:hAnsi="Arial" w:cs="Arial"/>
          <w:bCs/>
          <w:sz w:val="19"/>
          <w:szCs w:val="19"/>
        </w:rPr>
        <w:t>. T</w:t>
      </w:r>
      <w:r w:rsidRPr="00461DE9">
        <w:rPr>
          <w:rFonts w:ascii="Arial" w:hAnsi="Arial" w:cs="Arial"/>
          <w:sz w:val="19"/>
        </w:rPr>
        <w:t>ook on the challenge of completing all aspects of the project</w:t>
      </w:r>
      <w:r>
        <w:rPr>
          <w:rFonts w:ascii="Arial" w:hAnsi="Arial" w:cs="Arial"/>
          <w:sz w:val="19"/>
        </w:rPr>
        <w:t>,</w:t>
      </w:r>
      <w:r w:rsidRPr="00461DE9">
        <w:rPr>
          <w:rFonts w:ascii="Arial" w:hAnsi="Arial" w:cs="Arial"/>
          <w:sz w:val="19"/>
        </w:rPr>
        <w:t xml:space="preserve"> including</w:t>
      </w:r>
      <w:r>
        <w:rPr>
          <w:rFonts w:ascii="Arial" w:hAnsi="Arial" w:cs="Arial"/>
          <w:sz w:val="19"/>
        </w:rPr>
        <w:t xml:space="preserve"> </w:t>
      </w:r>
      <w:r w:rsidRPr="00461DE9">
        <w:rPr>
          <w:rFonts w:ascii="Arial" w:hAnsi="Arial" w:cs="Arial"/>
          <w:sz w:val="19"/>
        </w:rPr>
        <w:t>developing Right</w:t>
      </w:r>
      <w:r>
        <w:rPr>
          <w:rFonts w:ascii="Arial" w:hAnsi="Arial" w:cs="Arial"/>
          <w:sz w:val="19"/>
        </w:rPr>
        <w:t>-</w:t>
      </w:r>
      <w:r w:rsidRPr="00461DE9">
        <w:rPr>
          <w:rFonts w:ascii="Arial" w:hAnsi="Arial" w:cs="Arial"/>
          <w:sz w:val="19"/>
        </w:rPr>
        <w:t>of</w:t>
      </w:r>
      <w:r>
        <w:rPr>
          <w:rFonts w:ascii="Arial" w:hAnsi="Arial" w:cs="Arial"/>
          <w:sz w:val="19"/>
        </w:rPr>
        <w:t>-</w:t>
      </w:r>
      <w:r w:rsidRPr="00461DE9">
        <w:rPr>
          <w:rFonts w:ascii="Arial" w:hAnsi="Arial" w:cs="Arial"/>
          <w:sz w:val="19"/>
        </w:rPr>
        <w:t>Way</w:t>
      </w:r>
      <w:r>
        <w:rPr>
          <w:rFonts w:ascii="Arial" w:hAnsi="Arial" w:cs="Arial"/>
          <w:sz w:val="19"/>
        </w:rPr>
        <w:t xml:space="preserve">, </w:t>
      </w:r>
      <w:r w:rsidRPr="00461DE9">
        <w:rPr>
          <w:rFonts w:ascii="Arial" w:hAnsi="Arial" w:cs="Arial"/>
          <w:sz w:val="19"/>
        </w:rPr>
        <w:t>topographic</w:t>
      </w:r>
      <w:r>
        <w:rPr>
          <w:rFonts w:ascii="Arial" w:hAnsi="Arial" w:cs="Arial"/>
          <w:sz w:val="19"/>
        </w:rPr>
        <w:t>,</w:t>
      </w:r>
      <w:r w:rsidRPr="00461DE9">
        <w:rPr>
          <w:rFonts w:ascii="Arial" w:hAnsi="Arial" w:cs="Arial"/>
          <w:sz w:val="19"/>
        </w:rPr>
        <w:t xml:space="preserve"> and utility mapping using Leica Cyclone and AutoCAD</w:t>
      </w:r>
      <w:r>
        <w:rPr>
          <w:rFonts w:ascii="Arial" w:hAnsi="Arial" w:cs="Arial"/>
          <w:sz w:val="19"/>
        </w:rPr>
        <w:t>. P</w:t>
      </w:r>
      <w:r w:rsidRPr="00461DE9">
        <w:rPr>
          <w:rFonts w:ascii="Arial" w:hAnsi="Arial" w:cs="Arial"/>
          <w:sz w:val="19"/>
        </w:rPr>
        <w:t>erform</w:t>
      </w:r>
      <w:r>
        <w:rPr>
          <w:rFonts w:ascii="Arial" w:hAnsi="Arial" w:cs="Arial"/>
          <w:sz w:val="19"/>
        </w:rPr>
        <w:t>ed</w:t>
      </w:r>
      <w:r w:rsidRPr="00461DE9">
        <w:rPr>
          <w:rFonts w:ascii="Arial" w:hAnsi="Arial" w:cs="Arial"/>
          <w:sz w:val="19"/>
        </w:rPr>
        <w:t xml:space="preserve"> quality control </w:t>
      </w:r>
      <w:r>
        <w:rPr>
          <w:rFonts w:ascii="Arial" w:hAnsi="Arial" w:cs="Arial"/>
          <w:sz w:val="19"/>
        </w:rPr>
        <w:t xml:space="preserve">in </w:t>
      </w:r>
      <w:r w:rsidRPr="00461DE9">
        <w:rPr>
          <w:rFonts w:ascii="Arial" w:hAnsi="Arial" w:cs="Arial"/>
          <w:sz w:val="19"/>
        </w:rPr>
        <w:t xml:space="preserve">accordance with </w:t>
      </w:r>
      <w:r>
        <w:rPr>
          <w:rFonts w:ascii="Arial" w:hAnsi="Arial" w:cs="Arial"/>
          <w:sz w:val="19"/>
        </w:rPr>
        <w:t>NYC</w:t>
      </w:r>
      <w:r w:rsidRPr="00461DE9">
        <w:rPr>
          <w:rFonts w:ascii="Arial" w:hAnsi="Arial" w:cs="Arial"/>
          <w:sz w:val="19"/>
        </w:rPr>
        <w:t>DDC Standards</w:t>
      </w:r>
      <w:r>
        <w:rPr>
          <w:rFonts w:ascii="Arial" w:hAnsi="Arial" w:cs="Arial"/>
          <w:sz w:val="19"/>
        </w:rPr>
        <w:t>.</w:t>
      </w:r>
    </w:p>
    <w:p w:rsidR="007550A9" w:rsidRPr="00461DE9" w:rsidRDefault="007550A9" w:rsidP="00B7532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152B72" w:rsidRPr="00152B72" w:rsidRDefault="00152B72" w:rsidP="00D06DF3">
      <w:pPr>
        <w:pStyle w:val="BodyText3"/>
        <w:widowControl/>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Cs/>
          <w:szCs w:val="19"/>
        </w:rPr>
      </w:pPr>
      <w:r w:rsidRPr="00152B72">
        <w:rPr>
          <w:b/>
          <w:szCs w:val="19"/>
        </w:rPr>
        <w:t>MTA New York City Transit (MTA NYCT), Mosholu Parkway Station ADA Improvements, Bronx, NY -</w:t>
      </w:r>
      <w:r>
        <w:rPr>
          <w:bCs/>
          <w:szCs w:val="19"/>
        </w:rPr>
        <w:t xml:space="preserve"> </w:t>
      </w:r>
      <w:r w:rsidRPr="007550A9">
        <w:rPr>
          <w:bCs/>
          <w:color w:val="000000"/>
          <w:szCs w:val="19"/>
        </w:rPr>
        <w:t xml:space="preserve">Senior </w:t>
      </w:r>
      <w:r w:rsidRPr="007550A9">
        <w:rPr>
          <w:bCs/>
          <w:szCs w:val="19"/>
        </w:rPr>
        <w:t>Survey Technician and C</w:t>
      </w:r>
      <w:r>
        <w:rPr>
          <w:bCs/>
          <w:szCs w:val="19"/>
        </w:rPr>
        <w:t>AD</w:t>
      </w:r>
      <w:r w:rsidRPr="007550A9">
        <w:rPr>
          <w:bCs/>
          <w:szCs w:val="19"/>
        </w:rPr>
        <w:t xml:space="preserve"> Designer</w:t>
      </w:r>
      <w:r>
        <w:rPr>
          <w:bCs/>
          <w:szCs w:val="19"/>
        </w:rPr>
        <w:t>. T</w:t>
      </w:r>
      <w:r w:rsidRPr="00152B72">
        <w:rPr>
          <w:bCs/>
          <w:szCs w:val="19"/>
        </w:rPr>
        <w:t>ook on the challenge of completing most aspects of the project</w:t>
      </w:r>
      <w:r>
        <w:rPr>
          <w:bCs/>
          <w:szCs w:val="19"/>
        </w:rPr>
        <w:t>,</w:t>
      </w:r>
      <w:r w:rsidRPr="00152B72">
        <w:rPr>
          <w:bCs/>
          <w:szCs w:val="19"/>
        </w:rPr>
        <w:t xml:space="preserve"> including</w:t>
      </w:r>
      <w:r>
        <w:rPr>
          <w:bCs/>
          <w:szCs w:val="19"/>
        </w:rPr>
        <w:t xml:space="preserve"> </w:t>
      </w:r>
      <w:r w:rsidR="00461DE9">
        <w:rPr>
          <w:bCs/>
          <w:szCs w:val="19"/>
        </w:rPr>
        <w:lastRenderedPageBreak/>
        <w:t>r</w:t>
      </w:r>
      <w:r w:rsidRPr="00152B72">
        <w:rPr>
          <w:bCs/>
          <w:szCs w:val="19"/>
        </w:rPr>
        <w:t>esponsib</w:t>
      </w:r>
      <w:r w:rsidR="00461DE9">
        <w:rPr>
          <w:bCs/>
          <w:szCs w:val="19"/>
        </w:rPr>
        <w:t>i</w:t>
      </w:r>
      <w:r w:rsidRPr="00152B72">
        <w:rPr>
          <w:bCs/>
          <w:szCs w:val="19"/>
        </w:rPr>
        <w:t>l</w:t>
      </w:r>
      <w:r w:rsidR="00461DE9">
        <w:rPr>
          <w:bCs/>
          <w:szCs w:val="19"/>
        </w:rPr>
        <w:t>ity</w:t>
      </w:r>
      <w:r w:rsidRPr="00152B72">
        <w:rPr>
          <w:bCs/>
          <w:szCs w:val="19"/>
        </w:rPr>
        <w:t xml:space="preserve"> for topographic mapping and utility survey</w:t>
      </w:r>
      <w:r w:rsidR="00461DE9">
        <w:rPr>
          <w:bCs/>
          <w:szCs w:val="19"/>
        </w:rPr>
        <w:t>s,</w:t>
      </w:r>
      <w:r w:rsidRPr="00152B72">
        <w:rPr>
          <w:bCs/>
          <w:szCs w:val="19"/>
        </w:rPr>
        <w:t xml:space="preserve"> including </w:t>
      </w:r>
      <w:r w:rsidR="00461DE9">
        <w:rPr>
          <w:bCs/>
          <w:szCs w:val="19"/>
        </w:rPr>
        <w:t xml:space="preserve">the </w:t>
      </w:r>
      <w:r w:rsidRPr="00152B72">
        <w:rPr>
          <w:bCs/>
          <w:szCs w:val="19"/>
        </w:rPr>
        <w:t>street, mezzanine</w:t>
      </w:r>
      <w:r w:rsidR="00461DE9">
        <w:rPr>
          <w:bCs/>
          <w:szCs w:val="19"/>
        </w:rPr>
        <w:t>,</w:t>
      </w:r>
      <w:r w:rsidRPr="00152B72">
        <w:rPr>
          <w:bCs/>
          <w:szCs w:val="19"/>
        </w:rPr>
        <w:t xml:space="preserve"> and track level</w:t>
      </w:r>
      <w:r w:rsidR="00461DE9">
        <w:rPr>
          <w:bCs/>
          <w:szCs w:val="19"/>
        </w:rPr>
        <w:t>s</w:t>
      </w:r>
      <w:r w:rsidRPr="00152B72">
        <w:rPr>
          <w:bCs/>
          <w:szCs w:val="19"/>
        </w:rPr>
        <w:t xml:space="preserve"> using Leica Cyclone and AutoC</w:t>
      </w:r>
      <w:r w:rsidR="00461DE9">
        <w:rPr>
          <w:bCs/>
          <w:szCs w:val="19"/>
        </w:rPr>
        <w:t>AD. P</w:t>
      </w:r>
      <w:r w:rsidRPr="00152B72">
        <w:rPr>
          <w:bCs/>
          <w:szCs w:val="19"/>
        </w:rPr>
        <w:t>erform</w:t>
      </w:r>
      <w:r w:rsidR="00461DE9">
        <w:rPr>
          <w:bCs/>
          <w:szCs w:val="19"/>
        </w:rPr>
        <w:t xml:space="preserve">ed </w:t>
      </w:r>
      <w:r w:rsidRPr="00152B72">
        <w:rPr>
          <w:bCs/>
          <w:szCs w:val="19"/>
        </w:rPr>
        <w:t xml:space="preserve">quality control </w:t>
      </w:r>
      <w:r w:rsidR="00461DE9">
        <w:rPr>
          <w:bCs/>
          <w:szCs w:val="19"/>
        </w:rPr>
        <w:t xml:space="preserve">in </w:t>
      </w:r>
      <w:r w:rsidRPr="00152B72">
        <w:rPr>
          <w:bCs/>
          <w:szCs w:val="19"/>
        </w:rPr>
        <w:t>accordance with NYCT Standards</w:t>
      </w:r>
      <w:r w:rsidR="00461DE9">
        <w:rPr>
          <w:bCs/>
          <w:szCs w:val="19"/>
        </w:rPr>
        <w:t>.</w:t>
      </w:r>
    </w:p>
    <w:p w:rsidR="007550A9" w:rsidRPr="00152B72" w:rsidRDefault="007550A9" w:rsidP="00152B7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Cs/>
          <w:szCs w:val="19"/>
        </w:rPr>
      </w:pPr>
    </w:p>
    <w:p w:rsidR="007550A9" w:rsidRPr="007550A9" w:rsidRDefault="007550A9" w:rsidP="007013E2">
      <w:pPr>
        <w:widowControl/>
        <w:autoSpaceDE/>
        <w:autoSpaceDN/>
        <w:adjustRightInd/>
        <w:jc w:val="both"/>
        <w:rPr>
          <w:rFonts w:ascii="Arial" w:hAnsi="Arial" w:cs="Arial"/>
          <w:sz w:val="19"/>
        </w:rPr>
      </w:pPr>
      <w:r w:rsidRPr="007550A9">
        <w:rPr>
          <w:rFonts w:ascii="Arial" w:hAnsi="Arial" w:cs="Arial"/>
          <w:b/>
          <w:bCs/>
          <w:sz w:val="19"/>
        </w:rPr>
        <w:t>NY City Department of Environmental Protection (NYCDEP), OGI Bioswales, New York, NY -</w:t>
      </w:r>
      <w:r>
        <w:rPr>
          <w:rFonts w:ascii="Arial" w:hAnsi="Arial" w:cs="Arial"/>
          <w:sz w:val="19"/>
        </w:rPr>
        <w:t xml:space="preserve"> </w:t>
      </w:r>
      <w:r w:rsidRPr="007550A9">
        <w:rPr>
          <w:rFonts w:ascii="Arial" w:hAnsi="Arial" w:cs="Arial"/>
          <w:bCs/>
          <w:color w:val="000000"/>
          <w:sz w:val="19"/>
          <w:szCs w:val="19"/>
        </w:rPr>
        <w:t xml:space="preserve">Senior </w:t>
      </w:r>
      <w:r w:rsidRPr="007550A9">
        <w:rPr>
          <w:rFonts w:ascii="Arial" w:hAnsi="Arial" w:cs="Arial"/>
          <w:bCs/>
          <w:sz w:val="19"/>
          <w:szCs w:val="19"/>
        </w:rPr>
        <w:t>Survey Technician and C</w:t>
      </w:r>
      <w:r>
        <w:rPr>
          <w:rFonts w:ascii="Arial" w:hAnsi="Arial" w:cs="Arial"/>
          <w:bCs/>
          <w:sz w:val="19"/>
          <w:szCs w:val="19"/>
        </w:rPr>
        <w:t>AD</w:t>
      </w:r>
      <w:r w:rsidRPr="007550A9">
        <w:rPr>
          <w:rFonts w:ascii="Arial" w:hAnsi="Arial" w:cs="Arial"/>
          <w:bCs/>
          <w:sz w:val="19"/>
          <w:szCs w:val="19"/>
        </w:rPr>
        <w:t xml:space="preserve"> Designer</w:t>
      </w:r>
      <w:r>
        <w:rPr>
          <w:rFonts w:ascii="Arial" w:hAnsi="Arial" w:cs="Arial"/>
          <w:bCs/>
          <w:sz w:val="19"/>
          <w:szCs w:val="19"/>
        </w:rPr>
        <w:t xml:space="preserve">. </w:t>
      </w:r>
      <w:r w:rsidR="007013E2">
        <w:rPr>
          <w:rFonts w:ascii="Arial" w:hAnsi="Arial" w:cs="Arial"/>
          <w:bCs/>
          <w:sz w:val="19"/>
          <w:szCs w:val="19"/>
        </w:rPr>
        <w:t xml:space="preserve">Gained </w:t>
      </w:r>
      <w:r w:rsidRPr="007550A9">
        <w:rPr>
          <w:rFonts w:ascii="Arial" w:hAnsi="Arial" w:cs="Arial"/>
          <w:sz w:val="19"/>
        </w:rPr>
        <w:t xml:space="preserve">experience supervising and directing </w:t>
      </w:r>
      <w:r w:rsidR="007013E2">
        <w:rPr>
          <w:rFonts w:ascii="Arial" w:hAnsi="Arial" w:cs="Arial"/>
          <w:sz w:val="19"/>
        </w:rPr>
        <w:t xml:space="preserve">the </w:t>
      </w:r>
      <w:r w:rsidRPr="007550A9">
        <w:rPr>
          <w:rFonts w:ascii="Arial" w:hAnsi="Arial" w:cs="Arial"/>
          <w:sz w:val="19"/>
        </w:rPr>
        <w:t xml:space="preserve">work of </w:t>
      </w:r>
      <w:r w:rsidR="007013E2">
        <w:rPr>
          <w:rFonts w:ascii="Arial" w:hAnsi="Arial" w:cs="Arial"/>
          <w:sz w:val="19"/>
        </w:rPr>
        <w:t>six</w:t>
      </w:r>
      <w:r w:rsidRPr="007550A9">
        <w:rPr>
          <w:rFonts w:ascii="Arial" w:hAnsi="Arial" w:cs="Arial"/>
          <w:sz w:val="19"/>
        </w:rPr>
        <w:t xml:space="preserve"> CAD technicians</w:t>
      </w:r>
      <w:r w:rsidR="007013E2">
        <w:rPr>
          <w:rFonts w:ascii="Arial" w:hAnsi="Arial" w:cs="Arial"/>
          <w:sz w:val="19"/>
        </w:rPr>
        <w:t>. R</w:t>
      </w:r>
      <w:r w:rsidRPr="007550A9">
        <w:rPr>
          <w:rFonts w:ascii="Arial" w:hAnsi="Arial" w:cs="Arial"/>
          <w:sz w:val="19"/>
        </w:rPr>
        <w:t xml:space="preserve">esponsible for the survey and mapping of </w:t>
      </w:r>
      <w:r w:rsidR="007013E2">
        <w:rPr>
          <w:rFonts w:ascii="Arial" w:hAnsi="Arial" w:cs="Arial"/>
          <w:sz w:val="19"/>
        </w:rPr>
        <w:t xml:space="preserve">more than </w:t>
      </w:r>
      <w:r w:rsidRPr="007550A9">
        <w:rPr>
          <w:rFonts w:ascii="Arial" w:hAnsi="Arial" w:cs="Arial"/>
          <w:sz w:val="19"/>
        </w:rPr>
        <w:t>1</w:t>
      </w:r>
      <w:r w:rsidR="007013E2">
        <w:rPr>
          <w:rFonts w:ascii="Arial" w:hAnsi="Arial" w:cs="Arial"/>
          <w:sz w:val="19"/>
        </w:rPr>
        <w:t>,</w:t>
      </w:r>
      <w:r w:rsidRPr="007550A9">
        <w:rPr>
          <w:rFonts w:ascii="Arial" w:hAnsi="Arial" w:cs="Arial"/>
          <w:sz w:val="19"/>
        </w:rPr>
        <w:t>000 bioswales and 25 SGS (Storm</w:t>
      </w:r>
      <w:r w:rsidR="007013E2">
        <w:rPr>
          <w:rFonts w:ascii="Arial" w:hAnsi="Arial" w:cs="Arial"/>
          <w:sz w:val="19"/>
        </w:rPr>
        <w:t>w</w:t>
      </w:r>
      <w:r w:rsidRPr="007550A9">
        <w:rPr>
          <w:rFonts w:ascii="Arial" w:hAnsi="Arial" w:cs="Arial"/>
          <w:sz w:val="19"/>
        </w:rPr>
        <w:t>ater Green Street) sites in Queens and Brooklyn, NY</w:t>
      </w:r>
      <w:r w:rsidR="007013E2">
        <w:rPr>
          <w:rFonts w:ascii="Arial" w:hAnsi="Arial" w:cs="Arial"/>
          <w:sz w:val="19"/>
        </w:rPr>
        <w:t>. S</w:t>
      </w:r>
      <w:r w:rsidRPr="007550A9">
        <w:rPr>
          <w:rFonts w:ascii="Arial" w:hAnsi="Arial" w:cs="Arial"/>
          <w:sz w:val="19"/>
        </w:rPr>
        <w:t>urvey</w:t>
      </w:r>
      <w:r w:rsidR="007013E2">
        <w:rPr>
          <w:rFonts w:ascii="Arial" w:hAnsi="Arial" w:cs="Arial"/>
          <w:sz w:val="19"/>
        </w:rPr>
        <w:t>ed</w:t>
      </w:r>
      <w:r w:rsidRPr="007550A9">
        <w:rPr>
          <w:rFonts w:ascii="Arial" w:hAnsi="Arial" w:cs="Arial"/>
          <w:sz w:val="19"/>
        </w:rPr>
        <w:t xml:space="preserve"> projects to ensure that assigned tasks met </w:t>
      </w:r>
      <w:r w:rsidR="007013E2">
        <w:rPr>
          <w:rFonts w:ascii="Arial" w:hAnsi="Arial" w:cs="Arial"/>
          <w:sz w:val="19"/>
        </w:rPr>
        <w:t xml:space="preserve">or </w:t>
      </w:r>
      <w:r w:rsidRPr="007550A9">
        <w:rPr>
          <w:rFonts w:ascii="Arial" w:hAnsi="Arial" w:cs="Arial"/>
          <w:sz w:val="19"/>
        </w:rPr>
        <w:t>exceed</w:t>
      </w:r>
      <w:r w:rsidR="007013E2">
        <w:rPr>
          <w:rFonts w:ascii="Arial" w:hAnsi="Arial" w:cs="Arial"/>
          <w:sz w:val="19"/>
        </w:rPr>
        <w:t>ed</w:t>
      </w:r>
      <w:r w:rsidRPr="007550A9">
        <w:rPr>
          <w:rFonts w:ascii="Arial" w:hAnsi="Arial" w:cs="Arial"/>
          <w:sz w:val="19"/>
        </w:rPr>
        <w:t xml:space="preserve"> project requirements (QC)</w:t>
      </w:r>
      <w:r w:rsidR="007013E2">
        <w:rPr>
          <w:rFonts w:ascii="Arial" w:hAnsi="Arial" w:cs="Arial"/>
          <w:sz w:val="19"/>
        </w:rPr>
        <w:t>. S</w:t>
      </w:r>
      <w:r w:rsidRPr="007550A9">
        <w:rPr>
          <w:rFonts w:ascii="Arial" w:hAnsi="Arial" w:cs="Arial"/>
          <w:sz w:val="19"/>
        </w:rPr>
        <w:t>uccessfully manage</w:t>
      </w:r>
      <w:r w:rsidR="007013E2">
        <w:rPr>
          <w:rFonts w:ascii="Arial" w:hAnsi="Arial" w:cs="Arial"/>
          <w:sz w:val="19"/>
        </w:rPr>
        <w:t>d</w:t>
      </w:r>
      <w:r w:rsidRPr="007550A9">
        <w:rPr>
          <w:rFonts w:ascii="Arial" w:hAnsi="Arial" w:cs="Arial"/>
          <w:sz w:val="19"/>
        </w:rPr>
        <w:t xml:space="preserve"> tight deadlines and multitask</w:t>
      </w:r>
      <w:r w:rsidR="007013E2">
        <w:rPr>
          <w:rFonts w:ascii="Arial" w:hAnsi="Arial" w:cs="Arial"/>
          <w:sz w:val="19"/>
        </w:rPr>
        <w:t>ed. M</w:t>
      </w:r>
      <w:r w:rsidRPr="007550A9">
        <w:rPr>
          <w:rFonts w:ascii="Arial" w:hAnsi="Arial" w:cs="Arial"/>
          <w:sz w:val="19"/>
        </w:rPr>
        <w:t>anage</w:t>
      </w:r>
      <w:r w:rsidR="007013E2">
        <w:rPr>
          <w:rFonts w:ascii="Arial" w:hAnsi="Arial" w:cs="Arial"/>
          <w:sz w:val="19"/>
        </w:rPr>
        <w:t>d</w:t>
      </w:r>
      <w:r w:rsidRPr="007550A9">
        <w:rPr>
          <w:rFonts w:ascii="Arial" w:hAnsi="Arial" w:cs="Arial"/>
          <w:sz w:val="19"/>
        </w:rPr>
        <w:t>/supervise</w:t>
      </w:r>
      <w:r w:rsidR="007013E2">
        <w:rPr>
          <w:rFonts w:ascii="Arial" w:hAnsi="Arial" w:cs="Arial"/>
          <w:sz w:val="19"/>
        </w:rPr>
        <w:t>d</w:t>
      </w:r>
      <w:r w:rsidRPr="007550A9">
        <w:rPr>
          <w:rFonts w:ascii="Arial" w:hAnsi="Arial" w:cs="Arial"/>
          <w:sz w:val="19"/>
        </w:rPr>
        <w:t xml:space="preserve"> projects from start to finish</w:t>
      </w:r>
      <w:r w:rsidR="007013E2">
        <w:rPr>
          <w:rFonts w:ascii="Arial" w:hAnsi="Arial" w:cs="Arial"/>
          <w:sz w:val="19"/>
        </w:rPr>
        <w:t>.</w:t>
      </w:r>
    </w:p>
    <w:p w:rsidR="0079443A" w:rsidRDefault="0079443A" w:rsidP="007013E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79443A" w:rsidRDefault="007550A9" w:rsidP="007550A9">
      <w:pPr>
        <w:widowControl/>
        <w:autoSpaceDE/>
        <w:autoSpaceDN/>
        <w:adjustRightInd/>
        <w:rPr>
          <w:rFonts w:ascii="Arial" w:hAnsi="Arial" w:cs="Arial"/>
          <w:sz w:val="19"/>
        </w:rPr>
      </w:pPr>
      <w:r w:rsidRPr="007550A9">
        <w:rPr>
          <w:rFonts w:ascii="Arial" w:hAnsi="Arial" w:cs="Arial"/>
          <w:b/>
          <w:bCs/>
          <w:sz w:val="19"/>
        </w:rPr>
        <w:t>MTA NYCT, Six Stations on White Plains Road, New York City, NY -</w:t>
      </w:r>
      <w:r>
        <w:rPr>
          <w:rFonts w:ascii="Arial" w:hAnsi="Arial" w:cs="Arial"/>
          <w:sz w:val="19"/>
        </w:rPr>
        <w:t xml:space="preserve"> </w:t>
      </w:r>
      <w:r w:rsidRPr="007550A9">
        <w:rPr>
          <w:rFonts w:ascii="Arial" w:hAnsi="Arial"/>
          <w:sz w:val="19"/>
        </w:rPr>
        <w:t>CADD Technician</w:t>
      </w:r>
      <w:r>
        <w:rPr>
          <w:rFonts w:ascii="Arial" w:hAnsi="Arial"/>
          <w:sz w:val="19"/>
        </w:rPr>
        <w:t>.</w:t>
      </w:r>
      <w:r w:rsidRPr="007550A9">
        <w:rPr>
          <w:rFonts w:ascii="Arial" w:hAnsi="Arial"/>
          <w:sz w:val="19"/>
        </w:rPr>
        <w:t xml:space="preserve"> Responsible for topographic mapping</w:t>
      </w:r>
      <w:r>
        <w:rPr>
          <w:rFonts w:ascii="Arial" w:hAnsi="Arial"/>
          <w:sz w:val="19"/>
        </w:rPr>
        <w:t xml:space="preserve"> and</w:t>
      </w:r>
      <w:r w:rsidRPr="007550A9">
        <w:rPr>
          <w:rFonts w:ascii="Arial" w:hAnsi="Arial"/>
          <w:sz w:val="19"/>
        </w:rPr>
        <w:t xml:space="preserve"> utility surveys</w:t>
      </w:r>
      <w:r>
        <w:rPr>
          <w:rFonts w:ascii="Arial" w:hAnsi="Arial"/>
          <w:sz w:val="19"/>
        </w:rPr>
        <w:t>.</w:t>
      </w:r>
    </w:p>
    <w:p w:rsidR="0079443A" w:rsidRDefault="0079443A" w:rsidP="0079443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79443A" w:rsidRDefault="0079443A" w:rsidP="0079443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79443A">
        <w:rPr>
          <w:b/>
          <w:bCs/>
        </w:rPr>
        <w:t>MTA Metro-North (MTA MNR), Six Bridges, Westchester County, NY -</w:t>
      </w:r>
      <w:r w:rsidRPr="0079443A">
        <w:t xml:space="preserve"> Survey CADD Technician responsible for</w:t>
      </w:r>
      <w:r>
        <w:t xml:space="preserve"> </w:t>
      </w:r>
      <w:r w:rsidRPr="0079443A">
        <w:t xml:space="preserve">developing </w:t>
      </w:r>
      <w:r>
        <w:t xml:space="preserve">the </w:t>
      </w:r>
      <w:r w:rsidRPr="0079443A">
        <w:t>Right</w:t>
      </w:r>
      <w:r>
        <w:t>-</w:t>
      </w:r>
      <w:r w:rsidRPr="0079443A">
        <w:t>of</w:t>
      </w:r>
      <w:r>
        <w:t>-</w:t>
      </w:r>
      <w:r w:rsidRPr="0079443A">
        <w:t>Way</w:t>
      </w:r>
      <w:r>
        <w:t xml:space="preserve">, as well as </w:t>
      </w:r>
      <w:r w:rsidRPr="0079443A">
        <w:t>topographic and utility mapping</w:t>
      </w:r>
      <w:r>
        <w:t>.</w:t>
      </w:r>
    </w:p>
    <w:p w:rsidR="0079443A" w:rsidRPr="003568E9" w:rsidRDefault="0079443A" w:rsidP="0079443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F4A9C" w:rsidRPr="00BF4A9C" w:rsidRDefault="00BF4A9C" w:rsidP="00BF4A9C">
      <w:pPr>
        <w:jc w:val="both"/>
        <w:rPr>
          <w:rFonts w:ascii="Arial" w:hAnsi="Arial" w:cs="Arial"/>
          <w:b/>
          <w:bCs/>
          <w:sz w:val="19"/>
          <w:szCs w:val="19"/>
        </w:rPr>
      </w:pPr>
      <w:r w:rsidRPr="00BF4A9C">
        <w:rPr>
          <w:rFonts w:ascii="Arial" w:hAnsi="Arial" w:cs="Arial"/>
          <w:b/>
          <w:bCs/>
          <w:sz w:val="19"/>
          <w:szCs w:val="19"/>
        </w:rPr>
        <w:t xml:space="preserve">NYCEDC, Bioswale Surveys in Support of Green Infrastructure Design Project, Westchester Creek OGI, Bronx, NY </w:t>
      </w:r>
      <w:r w:rsidR="0079443A">
        <w:rPr>
          <w:rFonts w:ascii="Arial" w:hAnsi="Arial" w:cs="Arial"/>
          <w:b/>
          <w:bCs/>
          <w:sz w:val="19"/>
          <w:szCs w:val="19"/>
        </w:rPr>
        <w:t>-</w:t>
      </w:r>
      <w:r w:rsidRPr="00BF4A9C">
        <w:rPr>
          <w:rFonts w:ascii="Arial" w:hAnsi="Arial" w:cs="Arial"/>
          <w:b/>
          <w:bCs/>
          <w:sz w:val="19"/>
          <w:szCs w:val="19"/>
        </w:rPr>
        <w:t xml:space="preserve"> </w:t>
      </w:r>
      <w:r w:rsidRPr="00BF4A9C">
        <w:rPr>
          <w:rFonts w:ascii="Arial" w:hAnsi="Arial" w:cs="Arial"/>
          <w:bCs/>
          <w:sz w:val="19"/>
          <w:szCs w:val="19"/>
        </w:rPr>
        <w:t>CADD Technician for limited topographic surveys of several Green Infrastructure sites located within the Westchester Greek OGI in the Bronx, NY. The sites consist of Right-of-Way Bioswales (ROWB) and Stormwater Greenstreets (SGS). Each site involves a topographic survey that extends a minimum of 10 feet beyond the limits of the ROWB or SGS. All physical features, such as curbs, sidewalks, buildings, fences, walls, street trees, street furniture, and surface utilities, are located. Subsurface utilities that are not marked out in the field, but are depicted on utility mapping obtained from the various utility companies, are shown on the survey map. The survey and mapping are prepared in accordance with the NYCDEP, Office of Green Infrastructure’s Procedures Governing Limited Survey for Right-of-Way Bioswales and Stormwater Greenstreets and are provided as an AutoCAD file and hardcopy drawings.</w:t>
      </w:r>
    </w:p>
    <w:p w:rsidR="00BF4A9C" w:rsidRPr="00BF4A9C" w:rsidRDefault="00BF4A9C" w:rsidP="00BF4A9C">
      <w:pPr>
        <w:pStyle w:val="BodyText2"/>
        <w:rPr>
          <w:rFonts w:ascii="Arial" w:hAnsi="Arial" w:cs="Arial"/>
          <w:b/>
          <w:sz w:val="19"/>
          <w:szCs w:val="19"/>
          <w:highlight w:val="yellow"/>
        </w:rPr>
      </w:pPr>
    </w:p>
    <w:p w:rsidR="00BF4A9C" w:rsidRPr="00BF4A9C" w:rsidRDefault="00BF4A9C" w:rsidP="00BF4A9C">
      <w:pPr>
        <w:pStyle w:val="BodyText2"/>
        <w:rPr>
          <w:rFonts w:ascii="Arial" w:hAnsi="Arial" w:cs="Arial"/>
          <w:sz w:val="19"/>
          <w:szCs w:val="19"/>
        </w:rPr>
      </w:pPr>
      <w:r w:rsidRPr="00BF4A9C">
        <w:rPr>
          <w:rFonts w:ascii="Arial" w:hAnsi="Arial" w:cs="Arial"/>
          <w:b/>
          <w:bCs/>
          <w:sz w:val="19"/>
          <w:szCs w:val="19"/>
        </w:rPr>
        <w:t>MTA M</w:t>
      </w:r>
      <w:r w:rsidR="0079443A">
        <w:rPr>
          <w:rFonts w:ascii="Arial" w:hAnsi="Arial" w:cs="Arial"/>
          <w:b/>
          <w:bCs/>
          <w:sz w:val="19"/>
          <w:szCs w:val="19"/>
        </w:rPr>
        <w:t>NR</w:t>
      </w:r>
      <w:r w:rsidRPr="00BF4A9C">
        <w:rPr>
          <w:rFonts w:ascii="Arial" w:hAnsi="Arial" w:cs="Arial"/>
          <w:b/>
          <w:bCs/>
          <w:sz w:val="19"/>
          <w:szCs w:val="19"/>
        </w:rPr>
        <w:t xml:space="preserve">, Task Order #23 </w:t>
      </w:r>
      <w:r w:rsidR="0079443A">
        <w:rPr>
          <w:rFonts w:ascii="Arial" w:hAnsi="Arial" w:cs="Arial"/>
          <w:b/>
          <w:bCs/>
          <w:sz w:val="19"/>
          <w:szCs w:val="19"/>
        </w:rPr>
        <w:t>-</w:t>
      </w:r>
      <w:r w:rsidRPr="00BF4A9C">
        <w:rPr>
          <w:rFonts w:ascii="Arial" w:hAnsi="Arial" w:cs="Arial"/>
          <w:b/>
          <w:bCs/>
          <w:sz w:val="19"/>
          <w:szCs w:val="19"/>
        </w:rPr>
        <w:t xml:space="preserve"> Timber Tie Replacement for 3 Bridges, HA 19.35, HU 64.79, JS 73.79 – </w:t>
      </w:r>
      <w:r w:rsidRPr="00BF4A9C">
        <w:rPr>
          <w:rFonts w:ascii="Arial" w:hAnsi="Arial" w:cs="Arial"/>
          <w:sz w:val="19"/>
          <w:szCs w:val="19"/>
        </w:rPr>
        <w:t>CADD Technician for survey in support of timber tie replacement at three Metro-North Bridges. Responsible for producing drawings showing all field collected data overlaid on a plan view of each bridge. All AutoCAD layers are descriptive (ie; rail, stringer, floorbeam).</w:t>
      </w:r>
    </w:p>
    <w:p w:rsidR="00BF4A9C" w:rsidRPr="00BF4A9C" w:rsidRDefault="00BF4A9C" w:rsidP="00BF4A9C">
      <w:pPr>
        <w:pStyle w:val="BodyText2"/>
        <w:rPr>
          <w:rFonts w:ascii="Arial" w:hAnsi="Arial" w:cs="Arial"/>
          <w:b/>
          <w:sz w:val="19"/>
          <w:szCs w:val="19"/>
        </w:rPr>
      </w:pPr>
    </w:p>
    <w:p w:rsidR="00BF4A9C" w:rsidRPr="00BF4A9C" w:rsidRDefault="00BF4A9C" w:rsidP="00BF4A9C">
      <w:pPr>
        <w:pStyle w:val="BodyText2"/>
        <w:rPr>
          <w:rFonts w:ascii="Arial" w:hAnsi="Arial" w:cs="Arial"/>
          <w:b/>
          <w:sz w:val="19"/>
          <w:szCs w:val="19"/>
        </w:rPr>
      </w:pPr>
      <w:r w:rsidRPr="00BF4A9C">
        <w:rPr>
          <w:rFonts w:ascii="Arial" w:hAnsi="Arial" w:cs="Arial"/>
          <w:b/>
          <w:sz w:val="19"/>
          <w:szCs w:val="19"/>
        </w:rPr>
        <w:t xml:space="preserve">City of Chester Stormwater Authority, Chester High School Survey, Chester, PA </w:t>
      </w:r>
      <w:r w:rsidR="0079443A">
        <w:rPr>
          <w:rFonts w:ascii="Arial" w:hAnsi="Arial" w:cs="Arial"/>
          <w:b/>
          <w:sz w:val="19"/>
          <w:szCs w:val="19"/>
        </w:rPr>
        <w:t>-</w:t>
      </w:r>
      <w:r w:rsidRPr="00BF4A9C">
        <w:rPr>
          <w:rFonts w:ascii="Arial" w:hAnsi="Arial" w:cs="Arial"/>
          <w:b/>
          <w:sz w:val="19"/>
          <w:szCs w:val="19"/>
        </w:rPr>
        <w:t xml:space="preserve"> </w:t>
      </w:r>
      <w:r w:rsidRPr="00BF4A9C">
        <w:rPr>
          <w:rFonts w:ascii="Arial" w:hAnsi="Arial" w:cs="Arial"/>
          <w:sz w:val="19"/>
          <w:szCs w:val="19"/>
        </w:rPr>
        <w:t>CADD Technician for topographic survey to support the design of a rain garden at the end of the Chester High School parking lot.</w:t>
      </w:r>
      <w:r w:rsidRPr="00BF4A9C">
        <w:rPr>
          <w:rFonts w:ascii="Arial" w:hAnsi="Arial" w:cs="Arial"/>
          <w:b/>
          <w:sz w:val="19"/>
          <w:szCs w:val="19"/>
        </w:rPr>
        <w:t xml:space="preserve"> </w:t>
      </w:r>
    </w:p>
    <w:p w:rsidR="00BF4A9C" w:rsidRPr="00BF4A9C" w:rsidRDefault="00BF4A9C" w:rsidP="00BF4A9C">
      <w:pPr>
        <w:pStyle w:val="BodyText2"/>
        <w:rPr>
          <w:rFonts w:ascii="Arial" w:hAnsi="Arial" w:cs="Arial"/>
          <w:b/>
          <w:sz w:val="19"/>
          <w:szCs w:val="19"/>
        </w:rPr>
      </w:pPr>
    </w:p>
    <w:p w:rsidR="00BF4A9C" w:rsidRPr="00BF4A9C" w:rsidRDefault="00BF4A9C" w:rsidP="00BF4A9C">
      <w:pPr>
        <w:jc w:val="both"/>
        <w:rPr>
          <w:rFonts w:ascii="Arial" w:hAnsi="Arial" w:cs="Arial"/>
          <w:b/>
          <w:bCs/>
          <w:sz w:val="19"/>
          <w:szCs w:val="19"/>
        </w:rPr>
      </w:pPr>
      <w:r w:rsidRPr="00BF4A9C">
        <w:rPr>
          <w:rFonts w:ascii="Arial" w:hAnsi="Arial" w:cs="Arial"/>
          <w:b/>
          <w:bCs/>
          <w:sz w:val="19"/>
          <w:szCs w:val="19"/>
        </w:rPr>
        <w:t xml:space="preserve">MTA Metro-North, Topographic &amp; Utility Survey of Six (6) Bridges on the New Haven Line, NY </w:t>
      </w:r>
      <w:r w:rsidR="0079443A">
        <w:rPr>
          <w:rFonts w:ascii="Arial" w:hAnsi="Arial" w:cs="Arial"/>
          <w:b/>
          <w:bCs/>
          <w:sz w:val="19"/>
          <w:szCs w:val="19"/>
        </w:rPr>
        <w:t>-</w:t>
      </w:r>
      <w:r w:rsidRPr="00BF4A9C">
        <w:rPr>
          <w:rFonts w:ascii="Arial" w:hAnsi="Arial" w:cs="Arial"/>
          <w:b/>
          <w:bCs/>
          <w:sz w:val="19"/>
          <w:szCs w:val="19"/>
        </w:rPr>
        <w:t xml:space="preserve"> </w:t>
      </w:r>
      <w:r w:rsidRPr="00BF4A9C">
        <w:rPr>
          <w:rFonts w:ascii="Arial" w:hAnsi="Arial" w:cs="Arial"/>
          <w:bCs/>
          <w:sz w:val="19"/>
          <w:szCs w:val="19"/>
        </w:rPr>
        <w:t>CADD Technician for this project to obtain topographic, utility and right-of-way survey for six Metro-North Bridges along the New Haven Line in support structural rehabilitation project.</w:t>
      </w:r>
    </w:p>
    <w:p w:rsidR="00BF4A9C" w:rsidRPr="00BF4A9C" w:rsidRDefault="00BF4A9C" w:rsidP="00BF4A9C">
      <w:pPr>
        <w:pStyle w:val="BodyText2"/>
        <w:rPr>
          <w:rFonts w:ascii="Arial" w:hAnsi="Arial" w:cs="Arial"/>
          <w:b/>
          <w:sz w:val="19"/>
          <w:szCs w:val="19"/>
        </w:rPr>
      </w:pPr>
    </w:p>
    <w:p w:rsidR="00BF4A9C" w:rsidRPr="00BF4A9C" w:rsidRDefault="00BF4A9C" w:rsidP="00BF4A9C">
      <w:pPr>
        <w:pStyle w:val="BodyText2"/>
        <w:rPr>
          <w:rFonts w:ascii="Arial" w:hAnsi="Arial" w:cs="Arial"/>
          <w:b/>
          <w:sz w:val="19"/>
          <w:szCs w:val="19"/>
        </w:rPr>
      </w:pPr>
      <w:r w:rsidRPr="00BF4A9C">
        <w:rPr>
          <w:rFonts w:ascii="Arial" w:hAnsi="Arial" w:cs="Arial"/>
          <w:b/>
          <w:sz w:val="19"/>
          <w:szCs w:val="19"/>
        </w:rPr>
        <w:t xml:space="preserve">NJTA, Turnpike Environmental Consulting Interchange 6 – 9 Widening Program, Boundary and Topographic Survey, South Brunswick, NJ </w:t>
      </w:r>
      <w:r w:rsidR="0079443A">
        <w:rPr>
          <w:rFonts w:ascii="Arial" w:hAnsi="Arial" w:cs="Arial"/>
          <w:b/>
          <w:sz w:val="19"/>
          <w:szCs w:val="19"/>
        </w:rPr>
        <w:t>-</w:t>
      </w:r>
      <w:r w:rsidRPr="00BF4A9C">
        <w:rPr>
          <w:rFonts w:ascii="Arial" w:hAnsi="Arial" w:cs="Arial"/>
          <w:b/>
          <w:sz w:val="19"/>
          <w:szCs w:val="19"/>
        </w:rPr>
        <w:t xml:space="preserve"> </w:t>
      </w:r>
      <w:r w:rsidRPr="00BF4A9C">
        <w:rPr>
          <w:rFonts w:ascii="Arial" w:hAnsi="Arial" w:cs="Arial"/>
          <w:sz w:val="19"/>
          <w:szCs w:val="19"/>
        </w:rPr>
        <w:t>CADD Technici</w:t>
      </w:r>
      <w:r w:rsidR="002B6D38">
        <w:rPr>
          <w:rFonts w:ascii="Arial" w:hAnsi="Arial" w:cs="Arial"/>
          <w:sz w:val="19"/>
          <w:szCs w:val="19"/>
        </w:rPr>
        <w:t>a</w:t>
      </w:r>
      <w:r w:rsidRPr="00BF4A9C">
        <w:rPr>
          <w:rFonts w:ascii="Arial" w:hAnsi="Arial" w:cs="Arial"/>
          <w:sz w:val="19"/>
          <w:szCs w:val="19"/>
        </w:rPr>
        <w:t xml:space="preserve">n responsible for the development of a Boundary, Topographic, Wetland, and Monitoring Well location Survey of a 313 Acre site in South Brunswick Township, Middlesex County, NJ. Horizontal and vertical control was established utilizing GPS technology. </w:t>
      </w:r>
    </w:p>
    <w:p w:rsidR="00BF4A9C" w:rsidRPr="00BF4A9C" w:rsidRDefault="00BF4A9C" w:rsidP="00BF4A9C">
      <w:pPr>
        <w:pStyle w:val="BodyText2"/>
        <w:rPr>
          <w:rFonts w:ascii="Arial" w:hAnsi="Arial" w:cs="Arial"/>
          <w:b/>
          <w:sz w:val="19"/>
          <w:szCs w:val="19"/>
        </w:rPr>
      </w:pPr>
    </w:p>
    <w:p w:rsidR="00BF4A9C" w:rsidRPr="00BF4A9C" w:rsidRDefault="00BF4A9C" w:rsidP="00BF4A9C">
      <w:pPr>
        <w:jc w:val="both"/>
        <w:rPr>
          <w:rFonts w:ascii="Arial" w:hAnsi="Arial" w:cs="Arial"/>
          <w:b/>
          <w:bCs/>
          <w:sz w:val="19"/>
          <w:szCs w:val="19"/>
        </w:rPr>
      </w:pPr>
      <w:r w:rsidRPr="00BF4A9C">
        <w:rPr>
          <w:rFonts w:ascii="Arial" w:hAnsi="Arial" w:cs="Arial"/>
          <w:b/>
          <w:bCs/>
          <w:sz w:val="19"/>
          <w:szCs w:val="19"/>
        </w:rPr>
        <w:t xml:space="preserve">SEPTA, GEC-LSM 14B-04, Lawndale Station Topographic and Boundary Survey, Philadelphia, PA </w:t>
      </w:r>
      <w:r w:rsidR="0079443A">
        <w:rPr>
          <w:rFonts w:ascii="Arial" w:hAnsi="Arial" w:cs="Arial"/>
          <w:b/>
          <w:bCs/>
          <w:sz w:val="19"/>
          <w:szCs w:val="19"/>
        </w:rPr>
        <w:t>-</w:t>
      </w:r>
      <w:r w:rsidRPr="00BF4A9C">
        <w:rPr>
          <w:rFonts w:ascii="Arial" w:hAnsi="Arial" w:cs="Arial"/>
          <w:b/>
          <w:bCs/>
          <w:sz w:val="19"/>
          <w:szCs w:val="19"/>
        </w:rPr>
        <w:t xml:space="preserve"> </w:t>
      </w:r>
      <w:r w:rsidRPr="00BF4A9C">
        <w:rPr>
          <w:rFonts w:ascii="Arial" w:hAnsi="Arial" w:cs="Arial"/>
          <w:bCs/>
          <w:sz w:val="19"/>
          <w:szCs w:val="19"/>
        </w:rPr>
        <w:t>Survey Technician for topographical and boundary survey of SEPTA's Lawndale Station and adjacent right-of-way. Survey included the full legal right of way of the railroad within the survey limits. The survey will be utilized for the design of station improvements.</w:t>
      </w:r>
      <w:r w:rsidRPr="00BF4A9C">
        <w:rPr>
          <w:rFonts w:ascii="Arial" w:hAnsi="Arial" w:cs="Arial"/>
          <w:b/>
          <w:bCs/>
          <w:sz w:val="19"/>
          <w:szCs w:val="19"/>
        </w:rPr>
        <w:t xml:space="preserve"> </w:t>
      </w:r>
    </w:p>
    <w:p w:rsidR="00BF4A9C" w:rsidRPr="00BF4A9C" w:rsidRDefault="00BF4A9C" w:rsidP="00BF4A9C">
      <w:pPr>
        <w:jc w:val="both"/>
        <w:rPr>
          <w:rFonts w:ascii="Arial" w:hAnsi="Arial" w:cs="Arial"/>
          <w:b/>
          <w:bCs/>
          <w:sz w:val="19"/>
          <w:szCs w:val="19"/>
        </w:rPr>
      </w:pPr>
    </w:p>
    <w:p w:rsidR="00BF4A9C" w:rsidRPr="00BF4A9C" w:rsidRDefault="00BF4A9C" w:rsidP="00BF4A9C">
      <w:pPr>
        <w:jc w:val="both"/>
        <w:rPr>
          <w:rFonts w:ascii="Arial" w:hAnsi="Arial" w:cs="Arial"/>
          <w:bCs/>
          <w:sz w:val="19"/>
          <w:szCs w:val="19"/>
        </w:rPr>
      </w:pPr>
      <w:r w:rsidRPr="00BF4A9C">
        <w:rPr>
          <w:rFonts w:ascii="Arial" w:hAnsi="Arial" w:cs="Arial"/>
          <w:b/>
          <w:bCs/>
          <w:sz w:val="19"/>
          <w:szCs w:val="19"/>
        </w:rPr>
        <w:t>SEPTA, GEC-LSM 14B-04, 864 County Line Road, Ra</w:t>
      </w:r>
      <w:r w:rsidR="00BF4123">
        <w:rPr>
          <w:rFonts w:ascii="Arial" w:hAnsi="Arial" w:cs="Arial"/>
          <w:b/>
          <w:bCs/>
          <w:sz w:val="19"/>
          <w:szCs w:val="19"/>
        </w:rPr>
        <w:t>d</w:t>
      </w:r>
      <w:r w:rsidRPr="00BF4A9C">
        <w:rPr>
          <w:rFonts w:ascii="Arial" w:hAnsi="Arial" w:cs="Arial"/>
          <w:b/>
          <w:bCs/>
          <w:sz w:val="19"/>
          <w:szCs w:val="19"/>
        </w:rPr>
        <w:t xml:space="preserve">nor, PA </w:t>
      </w:r>
      <w:r w:rsidR="0079443A">
        <w:rPr>
          <w:rFonts w:ascii="Arial" w:hAnsi="Arial" w:cs="Arial"/>
          <w:b/>
          <w:bCs/>
          <w:sz w:val="19"/>
          <w:szCs w:val="19"/>
        </w:rPr>
        <w:t>-</w:t>
      </w:r>
      <w:r w:rsidRPr="00BF4A9C">
        <w:rPr>
          <w:rFonts w:ascii="Arial" w:hAnsi="Arial" w:cs="Arial"/>
          <w:b/>
          <w:bCs/>
          <w:sz w:val="19"/>
          <w:szCs w:val="19"/>
        </w:rPr>
        <w:t xml:space="preserve"> </w:t>
      </w:r>
      <w:r w:rsidRPr="00BF4A9C">
        <w:rPr>
          <w:rFonts w:ascii="Arial" w:hAnsi="Arial" w:cs="Arial"/>
          <w:bCs/>
          <w:sz w:val="19"/>
          <w:szCs w:val="19"/>
        </w:rPr>
        <w:t>Survey Technician for this project to set property corners along the Southwesterly property line at 864 County Line Road in Ra</w:t>
      </w:r>
      <w:r w:rsidR="00BF4123">
        <w:rPr>
          <w:rFonts w:ascii="Arial" w:hAnsi="Arial" w:cs="Arial"/>
          <w:bCs/>
          <w:sz w:val="19"/>
          <w:szCs w:val="19"/>
        </w:rPr>
        <w:t>d</w:t>
      </w:r>
      <w:r w:rsidRPr="00BF4A9C">
        <w:rPr>
          <w:rFonts w:ascii="Arial" w:hAnsi="Arial" w:cs="Arial"/>
          <w:bCs/>
          <w:sz w:val="19"/>
          <w:szCs w:val="19"/>
        </w:rPr>
        <w:t>nor, PA.  A recently installed SEPTA fence was encroaching on the adjacent property.  As a purchase order under KSE’s GEC-LSM contract, KSE performed survey to confirm the location of SEPTA’s property line.</w:t>
      </w:r>
    </w:p>
    <w:p w:rsidR="00BF4A9C" w:rsidRDefault="00BF4A9C" w:rsidP="003A7C5B">
      <w:pPr>
        <w:widowControl/>
        <w:tabs>
          <w:tab w:val="left" w:pos="8505"/>
        </w:tabs>
        <w:autoSpaceDE/>
        <w:autoSpaceDN/>
        <w:adjustRightInd/>
        <w:jc w:val="both"/>
        <w:rPr>
          <w:rFonts w:ascii="Arial" w:hAnsi="Arial" w:cs="Arial"/>
          <w:b/>
          <w:sz w:val="19"/>
        </w:rPr>
      </w:pPr>
    </w:p>
    <w:p w:rsidR="003568E9" w:rsidRPr="003568E9" w:rsidRDefault="003568E9" w:rsidP="003A7C5B">
      <w:pPr>
        <w:widowControl/>
        <w:tabs>
          <w:tab w:val="left" w:pos="8505"/>
        </w:tabs>
        <w:autoSpaceDE/>
        <w:autoSpaceDN/>
        <w:adjustRightInd/>
        <w:jc w:val="both"/>
        <w:rPr>
          <w:rFonts w:ascii="Arial" w:hAnsi="Arial" w:cs="Arial"/>
          <w:sz w:val="19"/>
        </w:rPr>
      </w:pPr>
      <w:r w:rsidRPr="003568E9">
        <w:rPr>
          <w:rFonts w:ascii="Arial" w:hAnsi="Arial" w:cs="Arial"/>
          <w:b/>
          <w:sz w:val="19"/>
        </w:rPr>
        <w:t>Pronesti Surveying, Cedar Grove, NJ</w:t>
      </w:r>
      <w:r w:rsidRPr="0079443A">
        <w:rPr>
          <w:rFonts w:ascii="Arial" w:hAnsi="Arial" w:cs="Arial"/>
          <w:b/>
          <w:bCs/>
          <w:sz w:val="19"/>
        </w:rPr>
        <w:t xml:space="preserve"> -</w:t>
      </w:r>
      <w:r>
        <w:rPr>
          <w:rFonts w:ascii="Arial" w:hAnsi="Arial" w:cs="Arial"/>
          <w:sz w:val="19"/>
        </w:rPr>
        <w:t xml:space="preserve"> </w:t>
      </w:r>
      <w:r w:rsidRPr="003568E9">
        <w:rPr>
          <w:rFonts w:ascii="Arial" w:hAnsi="Arial" w:cs="Arial"/>
          <w:sz w:val="19"/>
        </w:rPr>
        <w:t>Survey CAD Technician and Instrument Person</w:t>
      </w:r>
      <w:r>
        <w:rPr>
          <w:rFonts w:ascii="Arial" w:hAnsi="Arial" w:cs="Arial"/>
          <w:sz w:val="19"/>
        </w:rPr>
        <w:t xml:space="preserve">. </w:t>
      </w:r>
      <w:r w:rsidR="00017124" w:rsidRPr="00017124">
        <w:rPr>
          <w:rFonts w:ascii="Arial" w:hAnsi="Arial" w:cs="Arial"/>
          <w:sz w:val="19"/>
        </w:rPr>
        <w:t>Set up, adjusted, and operated surveying equipment, including electronic total station, data collector, and GPS equipment in order to measure distances, elevations, and angles</w:t>
      </w:r>
      <w:r w:rsidR="00017124">
        <w:rPr>
          <w:rFonts w:ascii="Arial" w:hAnsi="Arial" w:cs="Arial"/>
          <w:sz w:val="19"/>
        </w:rPr>
        <w:t xml:space="preserve">. </w:t>
      </w:r>
      <w:r w:rsidR="00017124" w:rsidRPr="00017124">
        <w:rPr>
          <w:rFonts w:ascii="Arial" w:hAnsi="Arial" w:cs="Arial"/>
          <w:sz w:val="19"/>
        </w:rPr>
        <w:t>Performed boundary, topographic, construction stakeout, utilities, monitoring</w:t>
      </w:r>
      <w:r w:rsidR="00017124">
        <w:rPr>
          <w:rFonts w:ascii="Arial" w:hAnsi="Arial" w:cs="Arial"/>
          <w:sz w:val="19"/>
        </w:rPr>
        <w:t>,</w:t>
      </w:r>
      <w:r w:rsidR="00017124" w:rsidRPr="00017124">
        <w:rPr>
          <w:rFonts w:ascii="Arial" w:hAnsi="Arial" w:cs="Arial"/>
          <w:sz w:val="19"/>
        </w:rPr>
        <w:t xml:space="preserve"> and layout surveys</w:t>
      </w:r>
      <w:r w:rsidR="00017124">
        <w:rPr>
          <w:rFonts w:ascii="Arial" w:hAnsi="Arial" w:cs="Arial"/>
          <w:sz w:val="19"/>
        </w:rPr>
        <w:t xml:space="preserve">. </w:t>
      </w:r>
      <w:r w:rsidRPr="003568E9">
        <w:rPr>
          <w:rFonts w:ascii="Arial" w:hAnsi="Arial" w:cs="Arial"/>
          <w:sz w:val="19"/>
        </w:rPr>
        <w:t>Download</w:t>
      </w:r>
      <w:r w:rsidR="00017124">
        <w:rPr>
          <w:rFonts w:ascii="Arial" w:hAnsi="Arial" w:cs="Arial"/>
          <w:sz w:val="19"/>
        </w:rPr>
        <w:t>ed</w:t>
      </w:r>
      <w:r w:rsidRPr="003568E9">
        <w:rPr>
          <w:rFonts w:ascii="Arial" w:hAnsi="Arial" w:cs="Arial"/>
          <w:sz w:val="19"/>
        </w:rPr>
        <w:t>, process</w:t>
      </w:r>
      <w:r>
        <w:rPr>
          <w:rFonts w:ascii="Arial" w:hAnsi="Arial" w:cs="Arial"/>
          <w:sz w:val="19"/>
        </w:rPr>
        <w:t>e</w:t>
      </w:r>
      <w:r w:rsidR="00017124">
        <w:rPr>
          <w:rFonts w:ascii="Arial" w:hAnsi="Arial" w:cs="Arial"/>
          <w:sz w:val="19"/>
        </w:rPr>
        <w:t>d</w:t>
      </w:r>
      <w:r>
        <w:rPr>
          <w:rFonts w:ascii="Arial" w:hAnsi="Arial" w:cs="Arial"/>
          <w:sz w:val="19"/>
        </w:rPr>
        <w:t>,</w:t>
      </w:r>
      <w:r w:rsidRPr="003568E9">
        <w:rPr>
          <w:rFonts w:ascii="Arial" w:hAnsi="Arial" w:cs="Arial"/>
          <w:sz w:val="19"/>
        </w:rPr>
        <w:t xml:space="preserve"> and plot</w:t>
      </w:r>
      <w:r w:rsidR="00017124">
        <w:rPr>
          <w:rFonts w:ascii="Arial" w:hAnsi="Arial" w:cs="Arial"/>
          <w:sz w:val="19"/>
        </w:rPr>
        <w:t>ted</w:t>
      </w:r>
      <w:r w:rsidRPr="003568E9">
        <w:rPr>
          <w:rFonts w:ascii="Arial" w:hAnsi="Arial" w:cs="Arial"/>
          <w:sz w:val="19"/>
        </w:rPr>
        <w:t xml:space="preserve"> data</w:t>
      </w:r>
      <w:r>
        <w:rPr>
          <w:rFonts w:ascii="Arial" w:hAnsi="Arial" w:cs="Arial"/>
          <w:sz w:val="19"/>
        </w:rPr>
        <w:t xml:space="preserve">. </w:t>
      </w:r>
      <w:r w:rsidRPr="003568E9">
        <w:rPr>
          <w:rFonts w:ascii="Arial" w:hAnsi="Arial" w:cs="Arial"/>
          <w:sz w:val="19"/>
        </w:rPr>
        <w:t>Prepare</w:t>
      </w:r>
      <w:r w:rsidR="00017124">
        <w:rPr>
          <w:rFonts w:ascii="Arial" w:hAnsi="Arial" w:cs="Arial"/>
          <w:sz w:val="19"/>
        </w:rPr>
        <w:t>d</w:t>
      </w:r>
      <w:r w:rsidRPr="003568E9">
        <w:rPr>
          <w:rFonts w:ascii="Arial" w:hAnsi="Arial" w:cs="Arial"/>
          <w:sz w:val="19"/>
        </w:rPr>
        <w:t xml:space="preserve"> survey maps</w:t>
      </w:r>
      <w:r>
        <w:rPr>
          <w:rFonts w:ascii="Arial" w:hAnsi="Arial" w:cs="Arial"/>
          <w:sz w:val="19"/>
        </w:rPr>
        <w:t>,</w:t>
      </w:r>
      <w:r w:rsidRPr="003568E9">
        <w:rPr>
          <w:rFonts w:ascii="Arial" w:hAnsi="Arial" w:cs="Arial"/>
          <w:sz w:val="19"/>
        </w:rPr>
        <w:t xml:space="preserve"> including ALTA surveys, boundary and topographic surveys</w:t>
      </w:r>
      <w:r>
        <w:rPr>
          <w:rFonts w:ascii="Arial" w:hAnsi="Arial" w:cs="Arial"/>
          <w:sz w:val="19"/>
        </w:rPr>
        <w:t>,</w:t>
      </w:r>
      <w:r w:rsidRPr="003568E9">
        <w:rPr>
          <w:rFonts w:ascii="Arial" w:hAnsi="Arial" w:cs="Arial"/>
          <w:sz w:val="19"/>
        </w:rPr>
        <w:t xml:space="preserve"> and stakeouts</w:t>
      </w:r>
      <w:r>
        <w:rPr>
          <w:rFonts w:ascii="Arial" w:hAnsi="Arial" w:cs="Arial"/>
          <w:sz w:val="19"/>
        </w:rPr>
        <w:t xml:space="preserve">. </w:t>
      </w:r>
      <w:r w:rsidRPr="003568E9">
        <w:rPr>
          <w:rFonts w:ascii="Arial" w:hAnsi="Arial" w:cs="Arial"/>
          <w:sz w:val="19"/>
        </w:rPr>
        <w:t>Prepare</w:t>
      </w:r>
      <w:r w:rsidR="00BF4123">
        <w:rPr>
          <w:rFonts w:ascii="Arial" w:hAnsi="Arial" w:cs="Arial"/>
          <w:sz w:val="19"/>
        </w:rPr>
        <w:t>d</w:t>
      </w:r>
      <w:r w:rsidRPr="003568E9">
        <w:rPr>
          <w:rFonts w:ascii="Arial" w:hAnsi="Arial" w:cs="Arial"/>
          <w:sz w:val="19"/>
        </w:rPr>
        <w:t xml:space="preserve"> preliminary descriptions of property boundary surveys for use in deeds or other legal documents</w:t>
      </w:r>
      <w:r>
        <w:rPr>
          <w:rFonts w:ascii="Arial" w:hAnsi="Arial" w:cs="Arial"/>
          <w:sz w:val="19"/>
        </w:rPr>
        <w:t xml:space="preserve">. </w:t>
      </w:r>
      <w:r w:rsidRPr="003568E9">
        <w:rPr>
          <w:rFonts w:ascii="Arial" w:hAnsi="Arial" w:cs="Arial"/>
          <w:sz w:val="19"/>
        </w:rPr>
        <w:t>Evaluate</w:t>
      </w:r>
      <w:r w:rsidR="00BF4123">
        <w:rPr>
          <w:rFonts w:ascii="Arial" w:hAnsi="Arial" w:cs="Arial"/>
          <w:sz w:val="19"/>
        </w:rPr>
        <w:t>d</w:t>
      </w:r>
      <w:r w:rsidRPr="003568E9">
        <w:rPr>
          <w:rFonts w:ascii="Arial" w:hAnsi="Arial" w:cs="Arial"/>
          <w:sz w:val="19"/>
        </w:rPr>
        <w:t xml:space="preserve"> survey data for accuracy and sufficiency, and ensure</w:t>
      </w:r>
      <w:r w:rsidR="00BF4123">
        <w:rPr>
          <w:rFonts w:ascii="Arial" w:hAnsi="Arial" w:cs="Arial"/>
          <w:sz w:val="19"/>
        </w:rPr>
        <w:t>d</w:t>
      </w:r>
      <w:r w:rsidRPr="003568E9">
        <w:rPr>
          <w:rFonts w:ascii="Arial" w:hAnsi="Arial" w:cs="Arial"/>
          <w:sz w:val="19"/>
        </w:rPr>
        <w:t xml:space="preserve"> compliance </w:t>
      </w:r>
      <w:r w:rsidR="00BF4123">
        <w:rPr>
          <w:rFonts w:ascii="Arial" w:hAnsi="Arial" w:cs="Arial"/>
          <w:sz w:val="19"/>
        </w:rPr>
        <w:t xml:space="preserve">with </w:t>
      </w:r>
      <w:r w:rsidRPr="003568E9">
        <w:rPr>
          <w:rFonts w:ascii="Arial" w:hAnsi="Arial" w:cs="Arial"/>
          <w:sz w:val="19"/>
        </w:rPr>
        <w:lastRenderedPageBreak/>
        <w:t>applicable regulations and standards related to surveys, plats, plans, boundary calculations, land descriptions, cut sheets</w:t>
      </w:r>
      <w:r>
        <w:rPr>
          <w:rFonts w:ascii="Arial" w:hAnsi="Arial" w:cs="Arial"/>
          <w:sz w:val="19"/>
        </w:rPr>
        <w:t>,</w:t>
      </w:r>
      <w:r w:rsidRPr="003568E9">
        <w:rPr>
          <w:rFonts w:ascii="Arial" w:hAnsi="Arial" w:cs="Arial"/>
          <w:sz w:val="19"/>
        </w:rPr>
        <w:t xml:space="preserve"> etc.</w:t>
      </w:r>
      <w:r>
        <w:rPr>
          <w:rFonts w:ascii="Arial" w:hAnsi="Arial" w:cs="Arial"/>
          <w:sz w:val="19"/>
        </w:rPr>
        <w:t xml:space="preserve"> </w:t>
      </w:r>
      <w:r w:rsidRPr="003568E9">
        <w:rPr>
          <w:rFonts w:ascii="Arial" w:hAnsi="Arial" w:cs="Arial"/>
          <w:sz w:val="19"/>
        </w:rPr>
        <w:t>Processe</w:t>
      </w:r>
      <w:r w:rsidR="00BF4123">
        <w:rPr>
          <w:rFonts w:ascii="Arial" w:hAnsi="Arial" w:cs="Arial"/>
          <w:sz w:val="19"/>
        </w:rPr>
        <w:t>d</w:t>
      </w:r>
      <w:r w:rsidRPr="003568E9">
        <w:rPr>
          <w:rFonts w:ascii="Arial" w:hAnsi="Arial" w:cs="Arial"/>
          <w:sz w:val="19"/>
        </w:rPr>
        <w:t xml:space="preserve"> survey data, including the shape, contour, location, elevation</w:t>
      </w:r>
      <w:r>
        <w:rPr>
          <w:rFonts w:ascii="Arial" w:hAnsi="Arial" w:cs="Arial"/>
          <w:sz w:val="19"/>
        </w:rPr>
        <w:t>,</w:t>
      </w:r>
      <w:r w:rsidRPr="003568E9">
        <w:rPr>
          <w:rFonts w:ascii="Arial" w:hAnsi="Arial" w:cs="Arial"/>
          <w:sz w:val="19"/>
        </w:rPr>
        <w:t xml:space="preserve"> and dimensions of land features and boundaries</w:t>
      </w:r>
      <w:r>
        <w:rPr>
          <w:rFonts w:ascii="Arial" w:hAnsi="Arial" w:cs="Arial"/>
          <w:sz w:val="19"/>
        </w:rPr>
        <w:t xml:space="preserve">. </w:t>
      </w:r>
      <w:r w:rsidRPr="003568E9">
        <w:rPr>
          <w:rFonts w:ascii="Arial" w:hAnsi="Arial" w:cs="Arial"/>
          <w:sz w:val="19"/>
        </w:rPr>
        <w:t>Prepare</w:t>
      </w:r>
      <w:r w:rsidR="00BF4123">
        <w:rPr>
          <w:rFonts w:ascii="Arial" w:hAnsi="Arial" w:cs="Arial"/>
          <w:sz w:val="19"/>
        </w:rPr>
        <w:t>d</w:t>
      </w:r>
      <w:r w:rsidRPr="003568E9">
        <w:rPr>
          <w:rFonts w:ascii="Arial" w:hAnsi="Arial" w:cs="Arial"/>
          <w:sz w:val="19"/>
        </w:rPr>
        <w:t xml:space="preserve"> data for all surveying needs. Research</w:t>
      </w:r>
      <w:r w:rsidR="003A7C5B">
        <w:rPr>
          <w:rFonts w:ascii="Arial" w:hAnsi="Arial" w:cs="Arial"/>
          <w:sz w:val="19"/>
        </w:rPr>
        <w:t>e</w:t>
      </w:r>
      <w:r w:rsidR="00BF4123">
        <w:rPr>
          <w:rFonts w:ascii="Arial" w:hAnsi="Arial" w:cs="Arial"/>
          <w:sz w:val="19"/>
        </w:rPr>
        <w:t>d</w:t>
      </w:r>
      <w:r w:rsidRPr="003568E9">
        <w:rPr>
          <w:rFonts w:ascii="Arial" w:hAnsi="Arial" w:cs="Arial"/>
          <w:sz w:val="19"/>
        </w:rPr>
        <w:t xml:space="preserve"> legal and survey records and review</w:t>
      </w:r>
      <w:r w:rsidR="00BF4123">
        <w:rPr>
          <w:rFonts w:ascii="Arial" w:hAnsi="Arial" w:cs="Arial"/>
          <w:sz w:val="19"/>
        </w:rPr>
        <w:t>ed</w:t>
      </w:r>
      <w:r w:rsidRPr="003568E9">
        <w:rPr>
          <w:rFonts w:ascii="Arial" w:hAnsi="Arial" w:cs="Arial"/>
          <w:sz w:val="19"/>
        </w:rPr>
        <w:t xml:space="preserve"> land titles to obtain information about property boundaries and areas to be surveyed. Perform</w:t>
      </w:r>
      <w:r w:rsidR="00BF4123">
        <w:rPr>
          <w:rFonts w:ascii="Arial" w:hAnsi="Arial" w:cs="Arial"/>
          <w:sz w:val="19"/>
        </w:rPr>
        <w:t>ed</w:t>
      </w:r>
      <w:r w:rsidRPr="003568E9">
        <w:rPr>
          <w:rFonts w:ascii="Arial" w:hAnsi="Arial" w:cs="Arial"/>
          <w:sz w:val="19"/>
        </w:rPr>
        <w:t xml:space="preserve"> deed research, deed plotting</w:t>
      </w:r>
      <w:r w:rsidR="003A7C5B">
        <w:rPr>
          <w:rFonts w:ascii="Arial" w:hAnsi="Arial" w:cs="Arial"/>
          <w:sz w:val="19"/>
        </w:rPr>
        <w:t>,</w:t>
      </w:r>
      <w:r w:rsidRPr="003568E9">
        <w:rPr>
          <w:rFonts w:ascii="Arial" w:hAnsi="Arial" w:cs="Arial"/>
          <w:sz w:val="19"/>
        </w:rPr>
        <w:t xml:space="preserve"> and map checks</w:t>
      </w:r>
      <w:r w:rsidR="003A7C5B">
        <w:rPr>
          <w:rFonts w:ascii="Arial" w:hAnsi="Arial" w:cs="Arial"/>
          <w:sz w:val="19"/>
        </w:rPr>
        <w:t xml:space="preserve">. </w:t>
      </w:r>
      <w:r w:rsidR="00BF4123" w:rsidRPr="00BF4123">
        <w:rPr>
          <w:rFonts w:ascii="Arial" w:hAnsi="Arial" w:cs="Arial"/>
          <w:sz w:val="19"/>
        </w:rPr>
        <w:t xml:space="preserve">Oversees surveying activities in the absence of </w:t>
      </w:r>
      <w:r w:rsidR="00BF4123">
        <w:rPr>
          <w:rFonts w:ascii="Arial" w:hAnsi="Arial" w:cs="Arial"/>
          <w:sz w:val="19"/>
        </w:rPr>
        <w:t xml:space="preserve">the </w:t>
      </w:r>
      <w:r w:rsidR="00BF4123" w:rsidRPr="00BF4123">
        <w:rPr>
          <w:rFonts w:ascii="Arial" w:hAnsi="Arial" w:cs="Arial"/>
          <w:sz w:val="19"/>
        </w:rPr>
        <w:t>Survey Party Chief</w:t>
      </w:r>
      <w:r w:rsidR="003A7C5B">
        <w:rPr>
          <w:rFonts w:ascii="Arial" w:hAnsi="Arial" w:cs="Arial"/>
          <w:sz w:val="19"/>
        </w:rPr>
        <w:t>.  (</w:t>
      </w:r>
      <w:r w:rsidR="003A7C5B" w:rsidRPr="003568E9">
        <w:rPr>
          <w:rFonts w:ascii="Arial" w:hAnsi="Arial" w:cs="Arial"/>
          <w:sz w:val="19"/>
        </w:rPr>
        <w:t xml:space="preserve">11/2014 - </w:t>
      </w:r>
      <w:r w:rsidR="00017124">
        <w:rPr>
          <w:rFonts w:ascii="Arial" w:hAnsi="Arial" w:cs="Arial"/>
          <w:sz w:val="19"/>
        </w:rPr>
        <w:t>6/2017</w:t>
      </w:r>
      <w:r w:rsidR="003A7C5B">
        <w:rPr>
          <w:rFonts w:ascii="Arial" w:hAnsi="Arial" w:cs="Arial"/>
          <w:sz w:val="19"/>
        </w:rPr>
        <w:t>)</w:t>
      </w:r>
    </w:p>
    <w:p w:rsidR="00FD7A4D" w:rsidRPr="003568E9" w:rsidRDefault="00FD7A4D" w:rsidP="003A7C5B">
      <w:pPr>
        <w:widowControl/>
        <w:jc w:val="both"/>
        <w:rPr>
          <w:rFonts w:ascii="Arial" w:hAnsi="Arial" w:cs="Arial"/>
          <w:sz w:val="19"/>
        </w:rPr>
      </w:pPr>
    </w:p>
    <w:p w:rsidR="003568E9" w:rsidRPr="003568E9" w:rsidRDefault="003A7C5B" w:rsidP="003A7C5B">
      <w:pPr>
        <w:widowControl/>
        <w:jc w:val="both"/>
        <w:rPr>
          <w:rFonts w:ascii="Arial" w:hAnsi="Arial" w:cs="Arial"/>
          <w:sz w:val="19"/>
        </w:rPr>
      </w:pPr>
      <w:r w:rsidRPr="003568E9">
        <w:rPr>
          <w:rFonts w:ascii="Arial" w:hAnsi="Arial" w:cs="Arial"/>
          <w:b/>
          <w:sz w:val="19"/>
        </w:rPr>
        <w:t>Pronesti Surveying, Cedar Grove, NJ</w:t>
      </w:r>
      <w:r>
        <w:rPr>
          <w:rFonts w:ascii="Arial" w:hAnsi="Arial" w:cs="Arial"/>
          <w:sz w:val="19"/>
        </w:rPr>
        <w:t xml:space="preserve"> </w:t>
      </w:r>
      <w:r w:rsidRPr="0079443A">
        <w:rPr>
          <w:rFonts w:ascii="Arial" w:hAnsi="Arial" w:cs="Arial"/>
          <w:b/>
          <w:bCs/>
          <w:sz w:val="19"/>
        </w:rPr>
        <w:t>-</w:t>
      </w:r>
      <w:r>
        <w:rPr>
          <w:rFonts w:ascii="Arial" w:hAnsi="Arial" w:cs="Arial"/>
          <w:sz w:val="19"/>
        </w:rPr>
        <w:t xml:space="preserve"> </w:t>
      </w:r>
      <w:r w:rsidRPr="003568E9">
        <w:rPr>
          <w:rFonts w:ascii="Arial" w:hAnsi="Arial" w:cs="Arial"/>
          <w:sz w:val="19"/>
        </w:rPr>
        <w:t>Computer Technician / Help Desk</w:t>
      </w:r>
      <w:r>
        <w:rPr>
          <w:rFonts w:ascii="Arial" w:hAnsi="Arial" w:cs="Arial"/>
          <w:sz w:val="19"/>
        </w:rPr>
        <w:t xml:space="preserve">. </w:t>
      </w:r>
      <w:r w:rsidR="003568E9" w:rsidRPr="003568E9">
        <w:rPr>
          <w:rFonts w:ascii="Arial" w:hAnsi="Arial" w:cs="Arial"/>
          <w:sz w:val="19"/>
        </w:rPr>
        <w:t>Identif</w:t>
      </w:r>
      <w:r>
        <w:rPr>
          <w:rFonts w:ascii="Arial" w:hAnsi="Arial" w:cs="Arial"/>
          <w:sz w:val="19"/>
        </w:rPr>
        <w:t>ie</w:t>
      </w:r>
      <w:r w:rsidR="00017124">
        <w:rPr>
          <w:rFonts w:ascii="Arial" w:hAnsi="Arial" w:cs="Arial"/>
          <w:sz w:val="19"/>
        </w:rPr>
        <w:t>d</w:t>
      </w:r>
      <w:r w:rsidR="003568E9" w:rsidRPr="003568E9">
        <w:rPr>
          <w:rFonts w:ascii="Arial" w:hAnsi="Arial" w:cs="Arial"/>
          <w:sz w:val="19"/>
        </w:rPr>
        <w:t xml:space="preserve"> problems, troubleshot and provide</w:t>
      </w:r>
      <w:r w:rsidR="00017124">
        <w:rPr>
          <w:rFonts w:ascii="Arial" w:hAnsi="Arial" w:cs="Arial"/>
          <w:sz w:val="19"/>
        </w:rPr>
        <w:t>d</w:t>
      </w:r>
      <w:r w:rsidR="003568E9" w:rsidRPr="003568E9">
        <w:rPr>
          <w:rFonts w:ascii="Arial" w:hAnsi="Arial" w:cs="Arial"/>
          <w:sz w:val="19"/>
        </w:rPr>
        <w:t xml:space="preserve"> assistance to users</w:t>
      </w:r>
      <w:r>
        <w:rPr>
          <w:rFonts w:ascii="Arial" w:hAnsi="Arial" w:cs="Arial"/>
          <w:sz w:val="19"/>
        </w:rPr>
        <w:t xml:space="preserve">. </w:t>
      </w:r>
      <w:r w:rsidR="003568E9" w:rsidRPr="003568E9">
        <w:rPr>
          <w:rFonts w:ascii="Arial" w:hAnsi="Arial" w:cs="Arial"/>
          <w:sz w:val="19"/>
        </w:rPr>
        <w:t>Install</w:t>
      </w:r>
      <w:r w:rsidR="00017124">
        <w:rPr>
          <w:rFonts w:ascii="Arial" w:hAnsi="Arial" w:cs="Arial"/>
          <w:sz w:val="19"/>
        </w:rPr>
        <w:t>ed</w:t>
      </w:r>
      <w:r w:rsidR="003568E9" w:rsidRPr="003568E9">
        <w:rPr>
          <w:rFonts w:ascii="Arial" w:hAnsi="Arial" w:cs="Arial"/>
          <w:sz w:val="19"/>
        </w:rPr>
        <w:t xml:space="preserve"> and configure</w:t>
      </w:r>
      <w:r w:rsidR="00017124">
        <w:rPr>
          <w:rFonts w:ascii="Arial" w:hAnsi="Arial" w:cs="Arial"/>
          <w:sz w:val="19"/>
        </w:rPr>
        <w:t>d</w:t>
      </w:r>
      <w:r w:rsidR="003568E9" w:rsidRPr="003568E9">
        <w:rPr>
          <w:rFonts w:ascii="Arial" w:hAnsi="Arial" w:cs="Arial"/>
          <w:sz w:val="19"/>
        </w:rPr>
        <w:t xml:space="preserve"> desktop computers, software</w:t>
      </w:r>
      <w:r>
        <w:rPr>
          <w:rFonts w:ascii="Arial" w:hAnsi="Arial" w:cs="Arial"/>
          <w:sz w:val="19"/>
        </w:rPr>
        <w:t>,</w:t>
      </w:r>
      <w:r w:rsidR="003568E9" w:rsidRPr="003568E9">
        <w:rPr>
          <w:rFonts w:ascii="Arial" w:hAnsi="Arial" w:cs="Arial"/>
          <w:sz w:val="19"/>
        </w:rPr>
        <w:t xml:space="preserve"> and peripherals using established standards</w:t>
      </w:r>
      <w:r>
        <w:rPr>
          <w:rFonts w:ascii="Arial" w:hAnsi="Arial" w:cs="Arial"/>
          <w:sz w:val="19"/>
        </w:rPr>
        <w:t xml:space="preserve">. </w:t>
      </w:r>
      <w:r w:rsidR="003568E9" w:rsidRPr="003568E9">
        <w:rPr>
          <w:rFonts w:ascii="Arial" w:hAnsi="Arial" w:cs="Arial"/>
          <w:sz w:val="19"/>
        </w:rPr>
        <w:t>Perform</w:t>
      </w:r>
      <w:r w:rsidR="00017124">
        <w:rPr>
          <w:rFonts w:ascii="Arial" w:hAnsi="Arial" w:cs="Arial"/>
          <w:sz w:val="19"/>
        </w:rPr>
        <w:t>ed</w:t>
      </w:r>
      <w:r w:rsidR="003568E9" w:rsidRPr="003568E9">
        <w:rPr>
          <w:rFonts w:ascii="Arial" w:hAnsi="Arial" w:cs="Arial"/>
          <w:sz w:val="19"/>
        </w:rPr>
        <w:t xml:space="preserve"> other duties in support of the IT specialist</w:t>
      </w:r>
      <w:r>
        <w:rPr>
          <w:rFonts w:ascii="Arial" w:hAnsi="Arial" w:cs="Arial"/>
          <w:sz w:val="19"/>
        </w:rPr>
        <w:t>.  (</w:t>
      </w:r>
      <w:r w:rsidRPr="003568E9">
        <w:rPr>
          <w:rFonts w:ascii="Arial" w:hAnsi="Arial" w:cs="Arial"/>
          <w:sz w:val="19"/>
        </w:rPr>
        <w:t xml:space="preserve">11/2014 - </w:t>
      </w:r>
      <w:r w:rsidR="00017124">
        <w:rPr>
          <w:rFonts w:ascii="Arial" w:hAnsi="Arial" w:cs="Arial"/>
          <w:sz w:val="19"/>
        </w:rPr>
        <w:t>6/2017</w:t>
      </w:r>
      <w:r>
        <w:rPr>
          <w:rFonts w:ascii="Arial" w:hAnsi="Arial" w:cs="Arial"/>
          <w:sz w:val="19"/>
        </w:rPr>
        <w:t>)</w:t>
      </w:r>
    </w:p>
    <w:p w:rsidR="003568E9" w:rsidRPr="003568E9" w:rsidRDefault="003568E9" w:rsidP="003568E9">
      <w:pPr>
        <w:rPr>
          <w:rFonts w:ascii="Arial" w:hAnsi="Arial" w:cs="Arial"/>
          <w:sz w:val="19"/>
        </w:rPr>
      </w:pPr>
    </w:p>
    <w:p w:rsidR="003A7C5B" w:rsidRDefault="003A7C5B" w:rsidP="003A7C5B">
      <w:pPr>
        <w:widowControl/>
        <w:autoSpaceDE/>
        <w:autoSpaceDN/>
        <w:adjustRightInd/>
        <w:jc w:val="both"/>
        <w:rPr>
          <w:rFonts w:ascii="Arial" w:hAnsi="Arial" w:cs="Arial"/>
          <w:sz w:val="19"/>
        </w:rPr>
      </w:pPr>
      <w:r w:rsidRPr="003A7C5B">
        <w:rPr>
          <w:rFonts w:ascii="Arial" w:hAnsi="Arial" w:cs="Arial"/>
          <w:b/>
          <w:sz w:val="19"/>
        </w:rPr>
        <w:t>Arek Surveying Company, Valley Stream, NY</w:t>
      </w:r>
      <w:r>
        <w:rPr>
          <w:rFonts w:ascii="Arial" w:hAnsi="Arial" w:cs="Arial"/>
          <w:sz w:val="19"/>
        </w:rPr>
        <w:t xml:space="preserve"> </w:t>
      </w:r>
      <w:r w:rsidRPr="0079443A">
        <w:rPr>
          <w:rFonts w:ascii="Arial" w:hAnsi="Arial" w:cs="Arial"/>
          <w:b/>
          <w:bCs/>
          <w:sz w:val="19"/>
        </w:rPr>
        <w:t>-</w:t>
      </w:r>
      <w:r>
        <w:rPr>
          <w:rFonts w:ascii="Arial" w:hAnsi="Arial" w:cs="Arial"/>
          <w:sz w:val="19"/>
        </w:rPr>
        <w:t xml:space="preserve"> </w:t>
      </w:r>
      <w:r w:rsidRPr="003A7C5B">
        <w:rPr>
          <w:rFonts w:ascii="Arial" w:hAnsi="Arial" w:cs="Arial"/>
          <w:sz w:val="19"/>
        </w:rPr>
        <w:t>Land Surveyor, Drafter, and Instrument Person</w:t>
      </w:r>
      <w:r>
        <w:rPr>
          <w:rFonts w:ascii="Arial" w:hAnsi="Arial" w:cs="Arial"/>
          <w:sz w:val="19"/>
        </w:rPr>
        <w:t xml:space="preserve">. </w:t>
      </w:r>
      <w:r w:rsidRPr="003A7C5B">
        <w:rPr>
          <w:rFonts w:ascii="Arial" w:hAnsi="Arial" w:cs="Arial"/>
          <w:sz w:val="19"/>
        </w:rPr>
        <w:t>Download</w:t>
      </w:r>
      <w:r>
        <w:rPr>
          <w:rFonts w:ascii="Arial" w:hAnsi="Arial" w:cs="Arial"/>
          <w:sz w:val="19"/>
        </w:rPr>
        <w:t>ed</w:t>
      </w:r>
      <w:r w:rsidRPr="003A7C5B">
        <w:rPr>
          <w:rFonts w:ascii="Arial" w:hAnsi="Arial" w:cs="Arial"/>
          <w:sz w:val="19"/>
        </w:rPr>
        <w:t>, process</w:t>
      </w:r>
      <w:r>
        <w:rPr>
          <w:rFonts w:ascii="Arial" w:hAnsi="Arial" w:cs="Arial"/>
          <w:sz w:val="19"/>
        </w:rPr>
        <w:t xml:space="preserve">ed, </w:t>
      </w:r>
      <w:r w:rsidRPr="003A7C5B">
        <w:rPr>
          <w:rFonts w:ascii="Arial" w:hAnsi="Arial" w:cs="Arial"/>
          <w:sz w:val="19"/>
        </w:rPr>
        <w:t>and plott</w:t>
      </w:r>
      <w:r>
        <w:rPr>
          <w:rFonts w:ascii="Arial" w:hAnsi="Arial" w:cs="Arial"/>
          <w:sz w:val="19"/>
        </w:rPr>
        <w:t xml:space="preserve">ed </w:t>
      </w:r>
      <w:r w:rsidRPr="003A7C5B">
        <w:rPr>
          <w:rFonts w:ascii="Arial" w:hAnsi="Arial" w:cs="Arial"/>
          <w:sz w:val="19"/>
        </w:rPr>
        <w:t>data using total station software</w:t>
      </w:r>
      <w:r>
        <w:rPr>
          <w:rFonts w:ascii="Arial" w:hAnsi="Arial" w:cs="Arial"/>
          <w:sz w:val="19"/>
        </w:rPr>
        <w:t>. Gained a t</w:t>
      </w:r>
      <w:r w:rsidRPr="003A7C5B">
        <w:rPr>
          <w:rFonts w:ascii="Arial" w:hAnsi="Arial" w:cs="Arial"/>
          <w:sz w:val="19"/>
        </w:rPr>
        <w:t>horough knowledge of principles, practices</w:t>
      </w:r>
      <w:r>
        <w:rPr>
          <w:rFonts w:ascii="Arial" w:hAnsi="Arial" w:cs="Arial"/>
          <w:sz w:val="19"/>
        </w:rPr>
        <w:t>,</w:t>
      </w:r>
      <w:r w:rsidRPr="003A7C5B">
        <w:rPr>
          <w:rFonts w:ascii="Arial" w:hAnsi="Arial" w:cs="Arial"/>
          <w:sz w:val="19"/>
        </w:rPr>
        <w:t xml:space="preserve"> and procedures of ALTA surveys, topographic surveys, boundary surveys, stakeouts, legal descriptions</w:t>
      </w:r>
      <w:r>
        <w:rPr>
          <w:rFonts w:ascii="Arial" w:hAnsi="Arial" w:cs="Arial"/>
          <w:sz w:val="19"/>
        </w:rPr>
        <w:t>,</w:t>
      </w:r>
      <w:r w:rsidRPr="003A7C5B">
        <w:rPr>
          <w:rFonts w:ascii="Arial" w:hAnsi="Arial" w:cs="Arial"/>
          <w:sz w:val="19"/>
        </w:rPr>
        <w:t xml:space="preserve"> and easement preparation</w:t>
      </w:r>
      <w:r>
        <w:rPr>
          <w:rFonts w:ascii="Arial" w:hAnsi="Arial" w:cs="Arial"/>
          <w:sz w:val="19"/>
        </w:rPr>
        <w:t>. Gained e</w:t>
      </w:r>
      <w:r w:rsidRPr="003A7C5B">
        <w:rPr>
          <w:rFonts w:ascii="Arial" w:hAnsi="Arial" w:cs="Arial"/>
          <w:sz w:val="19"/>
        </w:rPr>
        <w:t xml:space="preserve">xperience in boundary surveys and analysis, topographic surveys, flood certification, </w:t>
      </w:r>
      <w:r>
        <w:rPr>
          <w:rFonts w:ascii="Arial" w:hAnsi="Arial" w:cs="Arial"/>
          <w:sz w:val="19"/>
        </w:rPr>
        <w:t xml:space="preserve">and </w:t>
      </w:r>
      <w:r w:rsidRPr="003A7C5B">
        <w:rPr>
          <w:rFonts w:ascii="Arial" w:hAnsi="Arial" w:cs="Arial"/>
          <w:sz w:val="19"/>
        </w:rPr>
        <w:t>utility and construction services for public and private clients (</w:t>
      </w:r>
      <w:r>
        <w:rPr>
          <w:rFonts w:ascii="Arial" w:hAnsi="Arial" w:cs="Arial"/>
          <w:sz w:val="19"/>
        </w:rPr>
        <w:t xml:space="preserve">including </w:t>
      </w:r>
      <w:r w:rsidRPr="003A7C5B">
        <w:rPr>
          <w:rFonts w:ascii="Arial" w:hAnsi="Arial" w:cs="Arial"/>
          <w:sz w:val="19"/>
        </w:rPr>
        <w:t>layout</w:t>
      </w:r>
      <w:r>
        <w:rPr>
          <w:rFonts w:ascii="Arial" w:hAnsi="Arial" w:cs="Arial"/>
          <w:sz w:val="19"/>
        </w:rPr>
        <w:t xml:space="preserve"> and</w:t>
      </w:r>
      <w:r w:rsidRPr="003A7C5B">
        <w:rPr>
          <w:rFonts w:ascii="Arial" w:hAnsi="Arial" w:cs="Arial"/>
          <w:sz w:val="19"/>
        </w:rPr>
        <w:t xml:space="preserve"> monitoring)</w:t>
      </w:r>
      <w:r>
        <w:rPr>
          <w:rFonts w:ascii="Arial" w:hAnsi="Arial" w:cs="Arial"/>
          <w:sz w:val="19"/>
        </w:rPr>
        <w:t xml:space="preserve">. </w:t>
      </w:r>
      <w:r w:rsidRPr="003A7C5B">
        <w:rPr>
          <w:rFonts w:ascii="Arial" w:hAnsi="Arial" w:cs="Arial"/>
          <w:sz w:val="19"/>
        </w:rPr>
        <w:t>Overs</w:t>
      </w:r>
      <w:r>
        <w:rPr>
          <w:rFonts w:ascii="Arial" w:hAnsi="Arial" w:cs="Arial"/>
          <w:sz w:val="19"/>
        </w:rPr>
        <w:t xml:space="preserve">aw </w:t>
      </w:r>
      <w:r w:rsidRPr="003A7C5B">
        <w:rPr>
          <w:rFonts w:ascii="Arial" w:hAnsi="Arial" w:cs="Arial"/>
          <w:sz w:val="19"/>
        </w:rPr>
        <w:t>the work of assigned Survey Aides in clearing survey areas</w:t>
      </w:r>
      <w:r>
        <w:rPr>
          <w:rFonts w:ascii="Arial" w:hAnsi="Arial" w:cs="Arial"/>
          <w:sz w:val="19"/>
        </w:rPr>
        <w:t>;</w:t>
      </w:r>
      <w:r w:rsidRPr="003A7C5B">
        <w:rPr>
          <w:rFonts w:ascii="Arial" w:hAnsi="Arial" w:cs="Arial"/>
          <w:sz w:val="19"/>
        </w:rPr>
        <w:t xml:space="preserve"> locating markers</w:t>
      </w:r>
      <w:r>
        <w:rPr>
          <w:rFonts w:ascii="Arial" w:hAnsi="Arial" w:cs="Arial"/>
          <w:sz w:val="19"/>
        </w:rPr>
        <w:t>;</w:t>
      </w:r>
      <w:r w:rsidRPr="003A7C5B">
        <w:rPr>
          <w:rFonts w:ascii="Arial" w:hAnsi="Arial" w:cs="Arial"/>
          <w:sz w:val="19"/>
        </w:rPr>
        <w:t xml:space="preserve"> setting pins, benchmarks</w:t>
      </w:r>
      <w:r>
        <w:rPr>
          <w:rFonts w:ascii="Arial" w:hAnsi="Arial" w:cs="Arial"/>
          <w:sz w:val="19"/>
        </w:rPr>
        <w:t>,</w:t>
      </w:r>
      <w:r w:rsidRPr="003A7C5B">
        <w:rPr>
          <w:rFonts w:ascii="Arial" w:hAnsi="Arial" w:cs="Arial"/>
          <w:sz w:val="19"/>
        </w:rPr>
        <w:t xml:space="preserve"> and monuments</w:t>
      </w:r>
      <w:r>
        <w:rPr>
          <w:rFonts w:ascii="Arial" w:hAnsi="Arial" w:cs="Arial"/>
          <w:sz w:val="19"/>
        </w:rPr>
        <w:t>;</w:t>
      </w:r>
      <w:r w:rsidRPr="003A7C5B">
        <w:rPr>
          <w:rFonts w:ascii="Arial" w:hAnsi="Arial" w:cs="Arial"/>
          <w:sz w:val="19"/>
        </w:rPr>
        <w:t xml:space="preserve"> and other survey tasks</w:t>
      </w:r>
      <w:r>
        <w:rPr>
          <w:rFonts w:ascii="Arial" w:hAnsi="Arial" w:cs="Arial"/>
          <w:sz w:val="19"/>
        </w:rPr>
        <w:t xml:space="preserve">. </w:t>
      </w:r>
      <w:r w:rsidRPr="003A7C5B">
        <w:rPr>
          <w:rFonts w:ascii="Arial" w:hAnsi="Arial" w:cs="Arial"/>
          <w:sz w:val="19"/>
        </w:rPr>
        <w:t>Overs</w:t>
      </w:r>
      <w:r>
        <w:rPr>
          <w:rFonts w:ascii="Arial" w:hAnsi="Arial" w:cs="Arial"/>
          <w:sz w:val="19"/>
        </w:rPr>
        <w:t xml:space="preserve">aw </w:t>
      </w:r>
      <w:r w:rsidRPr="003A7C5B">
        <w:rPr>
          <w:rFonts w:ascii="Arial" w:hAnsi="Arial" w:cs="Arial"/>
          <w:sz w:val="19"/>
        </w:rPr>
        <w:t xml:space="preserve">surveying activities in the absence of </w:t>
      </w:r>
      <w:r>
        <w:rPr>
          <w:rFonts w:ascii="Arial" w:hAnsi="Arial" w:cs="Arial"/>
          <w:sz w:val="19"/>
        </w:rPr>
        <w:t xml:space="preserve">the </w:t>
      </w:r>
      <w:r w:rsidRPr="003A7C5B">
        <w:rPr>
          <w:rFonts w:ascii="Arial" w:hAnsi="Arial" w:cs="Arial"/>
          <w:sz w:val="19"/>
        </w:rPr>
        <w:t>Survey Party Chief</w:t>
      </w:r>
      <w:r>
        <w:rPr>
          <w:rFonts w:ascii="Arial" w:hAnsi="Arial" w:cs="Arial"/>
          <w:sz w:val="19"/>
        </w:rPr>
        <w:t>.  (</w:t>
      </w:r>
      <w:r w:rsidRPr="003A7C5B">
        <w:rPr>
          <w:rFonts w:ascii="Arial" w:hAnsi="Arial" w:cs="Arial"/>
          <w:sz w:val="19"/>
        </w:rPr>
        <w:t>7/201</w:t>
      </w:r>
      <w:r w:rsidR="00017124">
        <w:rPr>
          <w:rFonts w:ascii="Arial" w:hAnsi="Arial" w:cs="Arial"/>
          <w:sz w:val="19"/>
        </w:rPr>
        <w:t>2</w:t>
      </w:r>
      <w:r w:rsidRPr="003A7C5B">
        <w:rPr>
          <w:rFonts w:ascii="Arial" w:hAnsi="Arial" w:cs="Arial"/>
          <w:sz w:val="19"/>
        </w:rPr>
        <w:t xml:space="preserve"> </w:t>
      </w:r>
      <w:r>
        <w:rPr>
          <w:rFonts w:ascii="Arial" w:hAnsi="Arial" w:cs="Arial"/>
          <w:sz w:val="19"/>
        </w:rPr>
        <w:t>-</w:t>
      </w:r>
      <w:r w:rsidRPr="003A7C5B">
        <w:rPr>
          <w:rFonts w:ascii="Arial" w:hAnsi="Arial" w:cs="Arial"/>
          <w:sz w:val="19"/>
        </w:rPr>
        <w:t xml:space="preserve"> 11/2014</w:t>
      </w:r>
      <w:r>
        <w:rPr>
          <w:rFonts w:ascii="Arial" w:hAnsi="Arial" w:cs="Arial"/>
          <w:sz w:val="19"/>
        </w:rPr>
        <w:t>)</w:t>
      </w:r>
    </w:p>
    <w:p w:rsidR="003A7C5B" w:rsidRPr="003A7C5B" w:rsidRDefault="003A7C5B" w:rsidP="003A7C5B">
      <w:pPr>
        <w:widowControl/>
        <w:autoSpaceDE/>
        <w:autoSpaceDN/>
        <w:adjustRightInd/>
        <w:jc w:val="both"/>
        <w:rPr>
          <w:rFonts w:ascii="Arial" w:hAnsi="Arial" w:cs="Arial"/>
          <w:sz w:val="19"/>
        </w:rPr>
      </w:pPr>
    </w:p>
    <w:p w:rsidR="005B1A95" w:rsidRDefault="005B1A95" w:rsidP="00DF7B40">
      <w:pPr>
        <w:widowControl/>
        <w:jc w:val="both"/>
        <w:rPr>
          <w:rFonts w:ascii="Arial" w:hAnsi="Arial" w:cs="Arial"/>
          <w:bCs/>
          <w:kern w:val="20"/>
          <w:sz w:val="19"/>
        </w:rPr>
      </w:pPr>
    </w:p>
    <w:sectPr w:rsidR="005B1A95">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0302" w:rsidRDefault="00850302">
      <w:r>
        <w:separator/>
      </w:r>
    </w:p>
  </w:endnote>
  <w:endnote w:type="continuationSeparator" w:id="0">
    <w:p w:rsidR="00850302" w:rsidRDefault="00850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4656;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7728;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F4A9C">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F4A9C">
      <w:rPr>
        <w:rFonts w:ascii="Franklin Gothic Book" w:hAnsi="Franklin Gothic Book"/>
        <w:noProof/>
        <w:sz w:val="16"/>
        <w:szCs w:val="16"/>
      </w:rPr>
      <w:t>2</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776;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800;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8752;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1824;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3A7C5B">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3A7C5B">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680;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704;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3632;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F4A9C">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F4A9C">
      <w:rPr>
        <w:rFonts w:ascii="Franklin Gothic Book" w:hAnsi="Franklin Gothic Book"/>
        <w:noProof/>
        <w:sz w:val="16"/>
        <w:szCs w:val="16"/>
      </w:rPr>
      <w:t>2</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872;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896;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0302" w:rsidRDefault="00850302">
      <w:r>
        <w:separator/>
      </w:r>
    </w:p>
  </w:footnote>
  <w:footnote w:type="continuationSeparator" w:id="0">
    <w:p w:rsidR="00850302" w:rsidRDefault="00850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7B40" w:rsidRDefault="00DF7B40" w:rsidP="00DF7B40">
    <w:pPr>
      <w:tabs>
        <w:tab w:val="right" w:pos="10080"/>
      </w:tabs>
      <w:rPr>
        <w:rFonts w:ascii="Arial" w:hAnsi="Arial" w:cs="Arial"/>
        <w:b/>
        <w:bCs/>
        <w:sz w:val="24"/>
      </w:rPr>
    </w:pPr>
    <w:r>
      <w:rPr>
        <w:rFonts w:ascii="Arial" w:hAnsi="Arial" w:cs="Arial"/>
        <w:b/>
        <w:bCs/>
        <w:sz w:val="24"/>
      </w:rPr>
      <w:t>WOJCIECH CICHON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DF7B40">
      <w:rPr>
        <w:rFonts w:ascii="Arial" w:hAnsi="Arial" w:cs="Arial"/>
        <w:b/>
        <w:i/>
        <w:sz w:val="24"/>
        <w:szCs w:val="24"/>
      </w:rPr>
      <w:t>.</w:t>
    </w:r>
  </w:p>
  <w:p w:rsidR="00DF7B40" w:rsidRDefault="00404B36" w:rsidP="00DF7B40">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Assistant Project Manager</w:t>
    </w:r>
  </w:p>
  <w:p w:rsidR="005B1A95" w:rsidRPr="00DF7B40" w:rsidRDefault="00DF7B40" w:rsidP="00DF7B40">
    <w:r>
      <w:rPr>
        <w:noProof/>
      </w:rPr>
      <w:pict>
        <v:line id="_x0000_s1054" style="position:absolute;z-index:251663872"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284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7B40" w:rsidRDefault="00DF7B40" w:rsidP="00DF7B40">
    <w:pPr>
      <w:tabs>
        <w:tab w:val="right" w:pos="10080"/>
      </w:tabs>
      <w:rPr>
        <w:rFonts w:ascii="Arial" w:hAnsi="Arial" w:cs="Arial"/>
        <w:b/>
        <w:bCs/>
        <w:sz w:val="24"/>
      </w:rPr>
    </w:pPr>
    <w:r>
      <w:rPr>
        <w:rFonts w:ascii="Arial" w:hAnsi="Arial" w:cs="Arial"/>
        <w:b/>
        <w:bCs/>
        <w:sz w:val="24"/>
      </w:rPr>
      <w:t>WOJCIECH CICHON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DF7B40">
      <w:rPr>
        <w:rFonts w:ascii="Arial" w:hAnsi="Arial" w:cs="Arial"/>
        <w:b/>
        <w:i/>
        <w:sz w:val="24"/>
        <w:szCs w:val="24"/>
      </w:rPr>
      <w:t>.</w:t>
    </w:r>
  </w:p>
  <w:p w:rsidR="00DF7B40" w:rsidRDefault="00404B36" w:rsidP="00DF7B40">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Assistant Project Manager</w:t>
    </w:r>
  </w:p>
  <w:p w:rsidR="005B1A95" w:rsidRPr="00DF7B40" w:rsidRDefault="00DF7B40" w:rsidP="00DF7B40">
    <w:r>
      <w:rPr>
        <w:noProof/>
      </w:rPr>
      <w:pict>
        <v:line id="_x0000_s1056" style="position:absolute;z-index:251665920"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5" type="#_x0000_t75" style="position:absolute;margin-left:-2.25pt;margin-top:-45pt;width:510.6pt;height:7.2pt;z-index:25166489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DF7B40" w:rsidP="00DF7B40">
    <w:pPr>
      <w:tabs>
        <w:tab w:val="right" w:pos="10080"/>
      </w:tabs>
      <w:rPr>
        <w:rFonts w:ascii="Arial" w:hAnsi="Arial" w:cs="Arial"/>
        <w:b/>
        <w:bCs/>
        <w:sz w:val="24"/>
      </w:rPr>
    </w:pPr>
    <w:r>
      <w:rPr>
        <w:rFonts w:ascii="Arial" w:hAnsi="Arial" w:cs="Arial"/>
        <w:b/>
        <w:bCs/>
        <w:sz w:val="24"/>
      </w:rPr>
      <w:t>W</w:t>
    </w:r>
    <w:r w:rsidR="005B1A95">
      <w:rPr>
        <w:rFonts w:ascii="Arial" w:hAnsi="Arial" w:cs="Arial"/>
        <w:b/>
        <w:bCs/>
        <w:sz w:val="24"/>
      </w:rPr>
      <w:t>O</w:t>
    </w:r>
    <w:r>
      <w:rPr>
        <w:rFonts w:ascii="Arial" w:hAnsi="Arial" w:cs="Arial"/>
        <w:b/>
        <w:bCs/>
        <w:sz w:val="24"/>
      </w:rPr>
      <w:t>J</w:t>
    </w:r>
    <w:r w:rsidR="005B1A95">
      <w:rPr>
        <w:rFonts w:ascii="Arial" w:hAnsi="Arial" w:cs="Arial"/>
        <w:b/>
        <w:bCs/>
        <w:sz w:val="24"/>
      </w:rPr>
      <w:t>C</w:t>
    </w:r>
    <w:r>
      <w:rPr>
        <w:rFonts w:ascii="Arial" w:hAnsi="Arial" w:cs="Arial"/>
        <w:b/>
        <w:bCs/>
        <w:sz w:val="24"/>
      </w:rPr>
      <w:t>I</w:t>
    </w:r>
    <w:r w:rsidR="005B1A95">
      <w:rPr>
        <w:rFonts w:ascii="Arial" w:hAnsi="Arial" w:cs="Arial"/>
        <w:b/>
        <w:bCs/>
        <w:sz w:val="24"/>
      </w:rPr>
      <w:t>E</w:t>
    </w:r>
    <w:r>
      <w:rPr>
        <w:rFonts w:ascii="Arial" w:hAnsi="Arial" w:cs="Arial"/>
        <w:b/>
        <w:bCs/>
        <w:sz w:val="24"/>
      </w:rPr>
      <w:t>CH CICHON</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DF7B40">
      <w:rPr>
        <w:rFonts w:ascii="Arial" w:hAnsi="Arial" w:cs="Arial"/>
        <w:b/>
        <w:i/>
        <w:sz w:val="24"/>
        <w:szCs w:val="24"/>
      </w:rPr>
      <w:t>.</w:t>
    </w:r>
  </w:p>
  <w:p w:rsidR="005B1A95" w:rsidRDefault="00404B36" w:rsidP="00DF7B40">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Assistant Project Ma</w:t>
    </w:r>
    <w:r w:rsidR="00DD5670">
      <w:t>n</w:t>
    </w:r>
    <w:r>
      <w:t>age</w:t>
    </w:r>
    <w:r w:rsidR="00DD5670">
      <w:t>r</w:t>
    </w:r>
  </w:p>
  <w:p w:rsidR="005B1A95" w:rsidRDefault="005B1A95" w:rsidP="00DF7B40">
    <w:pPr>
      <w:rPr>
        <w:rFonts w:ascii="Arial" w:hAnsi="Arial" w:cs="Arial"/>
      </w:rPr>
    </w:pPr>
    <w:r>
      <w:rPr>
        <w:noProof/>
      </w:rPr>
      <w:pict>
        <v:line id="_x0000_s1028" style="position:absolute;z-index:251650560"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49536;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24F"/>
    <w:multiLevelType w:val="hybridMultilevel"/>
    <w:tmpl w:val="63EE38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2BA6FFB"/>
    <w:multiLevelType w:val="hybridMultilevel"/>
    <w:tmpl w:val="91BAF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341F2A"/>
    <w:multiLevelType w:val="hybridMultilevel"/>
    <w:tmpl w:val="974CE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856A0"/>
    <w:multiLevelType w:val="hybridMultilevel"/>
    <w:tmpl w:val="D7A46E5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5" w15:restartNumberingAfterBreak="0">
    <w:nsid w:val="5FE05A63"/>
    <w:multiLevelType w:val="hybridMultilevel"/>
    <w:tmpl w:val="C70C8B2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81110058">
    <w:abstractNumId w:val="4"/>
  </w:num>
  <w:num w:numId="2" w16cid:durableId="1343969348">
    <w:abstractNumId w:val="1"/>
  </w:num>
  <w:num w:numId="3" w16cid:durableId="1609072500">
    <w:abstractNumId w:val="0"/>
  </w:num>
  <w:num w:numId="4" w16cid:durableId="1379472354">
    <w:abstractNumId w:val="5"/>
  </w:num>
  <w:num w:numId="5" w16cid:durableId="1896160159">
    <w:abstractNumId w:val="3"/>
  </w:num>
  <w:num w:numId="6" w16cid:durableId="1398434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17124"/>
    <w:rsid w:val="000255BE"/>
    <w:rsid w:val="00152B72"/>
    <w:rsid w:val="002A7726"/>
    <w:rsid w:val="002B6D38"/>
    <w:rsid w:val="00321675"/>
    <w:rsid w:val="00326122"/>
    <w:rsid w:val="003568E9"/>
    <w:rsid w:val="003A7639"/>
    <w:rsid w:val="003A7C5B"/>
    <w:rsid w:val="00404B36"/>
    <w:rsid w:val="00461DE9"/>
    <w:rsid w:val="005B1A95"/>
    <w:rsid w:val="007013E2"/>
    <w:rsid w:val="00737608"/>
    <w:rsid w:val="007550A9"/>
    <w:rsid w:val="00757172"/>
    <w:rsid w:val="0079443A"/>
    <w:rsid w:val="007C7290"/>
    <w:rsid w:val="00850302"/>
    <w:rsid w:val="00886961"/>
    <w:rsid w:val="00A416B9"/>
    <w:rsid w:val="00B75323"/>
    <w:rsid w:val="00BF4123"/>
    <w:rsid w:val="00BF4A9C"/>
    <w:rsid w:val="00C001BC"/>
    <w:rsid w:val="00D0260A"/>
    <w:rsid w:val="00D06DF3"/>
    <w:rsid w:val="00DD5670"/>
    <w:rsid w:val="00DF7B40"/>
    <w:rsid w:val="00E703BA"/>
    <w:rsid w:val="00EA46F5"/>
    <w:rsid w:val="00FA05A5"/>
    <w:rsid w:val="00FD7A4D"/>
    <w:rsid w:val="00FE1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F1D035E4-E3BB-4C82-93A4-921647F71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rsid w:val="00D0260A"/>
    <w:rPr>
      <w:sz w:val="24"/>
      <w:szCs w:val="24"/>
    </w:rPr>
  </w:style>
  <w:style w:type="paragraph" w:styleId="ListParagraph">
    <w:name w:val="List Paragraph"/>
    <w:basedOn w:val="Normal"/>
    <w:qFormat/>
    <w:rsid w:val="00DF7B40"/>
    <w:pPr>
      <w:widowControl/>
      <w:autoSpaceDE/>
      <w:autoSpaceDN/>
      <w:adjustRightInd/>
      <w:spacing w:after="200"/>
      <w:ind w:left="720"/>
      <w:contextualSpacing/>
    </w:pPr>
    <w:rPr>
      <w:rFonts w:ascii="Cambria" w:eastAsia="Cambria" w:hAnsi="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1577</Words>
  <Characters>8993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2025-08-15T16:10:00Z</dcterms:created>
  <dcterms:modified xsi:type="dcterms:W3CDTF">2025-08-15T16:10:00Z</dcterms:modified>
</cp:coreProperties>
</file>