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ED34ED" w:rsidRDefault="005B1A95" w:rsidP="00ED34E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ED34ED">
        <w:rPr>
          <w:szCs w:val="19"/>
        </w:rPr>
        <w:t>EDUCATION</w:t>
      </w:r>
    </w:p>
    <w:p w:rsidR="00C35568" w:rsidRPr="00ED34ED" w:rsidRDefault="00C35568" w:rsidP="00ED34ED">
      <w:pPr>
        <w:pStyle w:val="Sidebody"/>
        <w:spacing w:after="0" w:line="240" w:lineRule="auto"/>
        <w:rPr>
          <w:rFonts w:ascii="Arial" w:hAnsi="Arial" w:cs="Arial"/>
          <w:w w:val="100"/>
          <w:sz w:val="19"/>
          <w:szCs w:val="19"/>
        </w:rPr>
      </w:pPr>
      <w:r w:rsidRPr="00ED34ED">
        <w:rPr>
          <w:rFonts w:ascii="Arial" w:hAnsi="Arial" w:cs="Arial"/>
          <w:w w:val="100"/>
          <w:sz w:val="19"/>
          <w:szCs w:val="19"/>
        </w:rPr>
        <w:t>MS/Civil Engineering, Polytechnic University, 2000</w:t>
      </w:r>
    </w:p>
    <w:p w:rsidR="00C35568" w:rsidRPr="00ED34ED" w:rsidRDefault="00C35568" w:rsidP="00ED34ED">
      <w:pPr>
        <w:pStyle w:val="Sidebody"/>
        <w:spacing w:after="0" w:line="240" w:lineRule="auto"/>
        <w:rPr>
          <w:rFonts w:ascii="Arial" w:hAnsi="Arial" w:cs="Arial"/>
          <w:w w:val="100"/>
          <w:sz w:val="19"/>
          <w:szCs w:val="19"/>
        </w:rPr>
      </w:pPr>
      <w:r w:rsidRPr="00ED34ED">
        <w:rPr>
          <w:rFonts w:ascii="Arial" w:hAnsi="Arial" w:cs="Arial"/>
          <w:w w:val="100"/>
          <w:sz w:val="19"/>
          <w:szCs w:val="19"/>
        </w:rPr>
        <w:t>BS/Civil Engineering, Polytechnic University, 1989</w:t>
      </w:r>
    </w:p>
    <w:p w:rsidR="005B1A95" w:rsidRPr="00ED34ED" w:rsidRDefault="005B1A95" w:rsidP="00ED34ED">
      <w:pPr>
        <w:rPr>
          <w:rFonts w:ascii="Arial" w:hAnsi="Arial" w:cs="Arial"/>
          <w:sz w:val="19"/>
          <w:szCs w:val="19"/>
        </w:rPr>
      </w:pPr>
    </w:p>
    <w:p w:rsidR="005B1A95" w:rsidRPr="00ED34ED" w:rsidRDefault="005B1A95" w:rsidP="00ED34E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ED34ED">
        <w:rPr>
          <w:szCs w:val="19"/>
        </w:rPr>
        <w:t>PROFESSIONAL REGISTRATION</w:t>
      </w:r>
      <w:r w:rsidR="00E137B1" w:rsidRPr="00ED34ED">
        <w:rPr>
          <w:szCs w:val="19"/>
        </w:rPr>
        <w:t>/CERTIFICATION</w:t>
      </w:r>
    </w:p>
    <w:p w:rsidR="005B1A95" w:rsidRPr="00ED34ED" w:rsidRDefault="005B1A95" w:rsidP="00ED34ED">
      <w:pPr>
        <w:rPr>
          <w:rFonts w:ascii="Arial" w:hAnsi="Arial" w:cs="Arial"/>
          <w:sz w:val="19"/>
          <w:szCs w:val="19"/>
        </w:rPr>
      </w:pPr>
      <w:r w:rsidRPr="00ED34ED">
        <w:rPr>
          <w:rFonts w:ascii="Arial" w:hAnsi="Arial" w:cs="Arial"/>
          <w:sz w:val="19"/>
          <w:szCs w:val="19"/>
        </w:rPr>
        <w:t>Professional Engineer/NY (</w:t>
      </w:r>
      <w:r w:rsidR="00C35568" w:rsidRPr="00ED34ED">
        <w:rPr>
          <w:rFonts w:ascii="Arial" w:hAnsi="Arial" w:cs="Arial"/>
          <w:sz w:val="19"/>
          <w:szCs w:val="19"/>
        </w:rPr>
        <w:t>Civil Engineering</w:t>
      </w:r>
      <w:r w:rsidR="003E3ADF">
        <w:rPr>
          <w:rFonts w:ascii="Arial" w:hAnsi="Arial" w:cs="Arial"/>
          <w:sz w:val="19"/>
          <w:szCs w:val="19"/>
        </w:rPr>
        <w:t xml:space="preserve"> </w:t>
      </w:r>
      <w:r w:rsidR="00C35568" w:rsidRPr="00ED34ED">
        <w:rPr>
          <w:rFonts w:ascii="Arial" w:hAnsi="Arial" w:cs="Arial"/>
          <w:sz w:val="19"/>
          <w:szCs w:val="19"/>
        </w:rPr>
        <w:t>#071586, exp. 2/202</w:t>
      </w:r>
      <w:r w:rsidR="003E3ADF">
        <w:rPr>
          <w:rFonts w:ascii="Arial" w:hAnsi="Arial" w:cs="Arial"/>
          <w:sz w:val="19"/>
          <w:szCs w:val="19"/>
        </w:rPr>
        <w:t>7</w:t>
      </w:r>
      <w:r w:rsidR="00C35568" w:rsidRPr="00ED34ED">
        <w:rPr>
          <w:rFonts w:ascii="Arial" w:hAnsi="Arial" w:cs="Arial"/>
          <w:sz w:val="19"/>
          <w:szCs w:val="19"/>
        </w:rPr>
        <w:t>)</w:t>
      </w:r>
    </w:p>
    <w:p w:rsidR="005B1A95" w:rsidRPr="00ED34ED" w:rsidRDefault="005B1A95" w:rsidP="00ED34ED">
      <w:pPr>
        <w:rPr>
          <w:rFonts w:ascii="Arial" w:hAnsi="Arial" w:cs="Arial"/>
          <w:sz w:val="19"/>
          <w:szCs w:val="19"/>
        </w:rPr>
      </w:pPr>
    </w:p>
    <w:p w:rsidR="005B1A95" w:rsidRPr="00ED34ED" w:rsidRDefault="005B1A95" w:rsidP="00ED34ED">
      <w:pPr>
        <w:rPr>
          <w:rFonts w:ascii="Arial" w:hAnsi="Arial" w:cs="Arial"/>
          <w:sz w:val="19"/>
          <w:szCs w:val="19"/>
        </w:rPr>
      </w:pPr>
      <w:r w:rsidRPr="00ED34ED">
        <w:rPr>
          <w:rFonts w:ascii="Arial" w:hAnsi="Arial" w:cs="Arial"/>
          <w:b/>
          <w:bCs/>
          <w:sz w:val="19"/>
          <w:szCs w:val="19"/>
        </w:rPr>
        <w:t>EXPERIENCE SUMMARY</w:t>
      </w:r>
    </w:p>
    <w:p w:rsidR="005B1A95" w:rsidRPr="00ED34ED" w:rsidRDefault="005B1A95" w:rsidP="00ED34E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ED34ED">
        <w:rPr>
          <w:szCs w:val="19"/>
        </w:rPr>
        <w:t xml:space="preserve">Mr. </w:t>
      </w:r>
      <w:r w:rsidR="00FF3C7E" w:rsidRPr="00ED34ED">
        <w:rPr>
          <w:szCs w:val="19"/>
        </w:rPr>
        <w:t xml:space="preserve">Marchan is a senior project manager and structural engineer with </w:t>
      </w:r>
      <w:r w:rsidR="00223B3D">
        <w:rPr>
          <w:szCs w:val="19"/>
        </w:rPr>
        <w:t>36 years</w:t>
      </w:r>
      <w:r w:rsidR="00FF3C7E" w:rsidRPr="00ED34ED">
        <w:rPr>
          <w:szCs w:val="19"/>
        </w:rPr>
        <w:t xml:space="preserve"> of experience in the design of new and rehabilitated bridges, as well as various rail and highway improvement projects, throughout the New York metropolitan area. He has guided the total design effort for bridge repair, rehabilitation, and replacement projects from inspection and design scoping to the development of final plans, specifications, estimates, and contract documents. His technical expertise includes structural </w:t>
      </w:r>
      <w:r w:rsidR="003E3ADF">
        <w:rPr>
          <w:szCs w:val="19"/>
        </w:rPr>
        <w:t xml:space="preserve">design and </w:t>
      </w:r>
      <w:r w:rsidR="00FF3C7E" w:rsidRPr="00ED34ED">
        <w:rPr>
          <w:szCs w:val="19"/>
        </w:rPr>
        <w:t xml:space="preserve">analysis, scour analysis, and development of complex maintenance and protection of traffic (MPT) plans. </w:t>
      </w:r>
      <w:r w:rsidRPr="00ED34ED">
        <w:rPr>
          <w:szCs w:val="19"/>
        </w:rPr>
        <w:t>His representative project experience includes:</w:t>
      </w:r>
      <w:r w:rsidR="001A2E69" w:rsidRPr="00ED34ED">
        <w:rPr>
          <w:szCs w:val="19"/>
        </w:rPr>
        <w:t xml:space="preserve"> </w:t>
      </w:r>
    </w:p>
    <w:p w:rsidR="005B1A95" w:rsidRPr="00ED34ED" w:rsidRDefault="005B1A95" w:rsidP="00ED34ED">
      <w:pPr>
        <w:widowControl/>
        <w:jc w:val="both"/>
        <w:rPr>
          <w:rFonts w:ascii="Arial" w:hAnsi="Arial" w:cs="Arial"/>
          <w:sz w:val="19"/>
          <w:szCs w:val="19"/>
        </w:rPr>
      </w:pPr>
    </w:p>
    <w:p w:rsidR="00765E53" w:rsidRDefault="00ED34ED" w:rsidP="00ED34ED">
      <w:pPr>
        <w:pStyle w:val="ResProjectName"/>
      </w:pPr>
      <w:r>
        <w:t>EMPLOYMENT HISTORY</w:t>
      </w:r>
    </w:p>
    <w:p w:rsidR="00ED34ED" w:rsidRDefault="00ED34ED" w:rsidP="00ED34ED">
      <w:pPr>
        <w:pStyle w:val="ResProjectName"/>
        <w:rPr>
          <w:b w:val="0"/>
          <w:bCs/>
        </w:rPr>
      </w:pPr>
      <w:r>
        <w:rPr>
          <w:b w:val="0"/>
          <w:bCs/>
        </w:rPr>
        <w:t>KS Engineers, P.C. – 10/2020 – Present</w:t>
      </w:r>
    </w:p>
    <w:p w:rsidR="00ED34ED" w:rsidRDefault="00ED34ED" w:rsidP="00ED34ED">
      <w:pPr>
        <w:pStyle w:val="ResProjectName"/>
        <w:rPr>
          <w:b w:val="0"/>
          <w:bCs/>
        </w:rPr>
      </w:pPr>
      <w:r>
        <w:rPr>
          <w:b w:val="0"/>
          <w:bCs/>
        </w:rPr>
        <w:t>STV Inc. – 05/2008 – 09/2020</w:t>
      </w:r>
    </w:p>
    <w:p w:rsidR="00ED34ED" w:rsidRDefault="00ED34ED" w:rsidP="00ED34ED">
      <w:pPr>
        <w:pStyle w:val="ResProjectName"/>
        <w:rPr>
          <w:b w:val="0"/>
          <w:bCs/>
        </w:rPr>
      </w:pPr>
      <w:r w:rsidRPr="00ED34ED">
        <w:rPr>
          <w:b w:val="0"/>
          <w:bCs/>
        </w:rPr>
        <w:t>Hardesty &amp; Hanover, LLP</w:t>
      </w:r>
      <w:r>
        <w:rPr>
          <w:b w:val="0"/>
          <w:bCs/>
        </w:rPr>
        <w:t xml:space="preserve"> – </w:t>
      </w:r>
      <w:r w:rsidRPr="00ED34ED">
        <w:rPr>
          <w:b w:val="0"/>
          <w:bCs/>
        </w:rPr>
        <w:t>11/2000</w:t>
      </w:r>
      <w:r>
        <w:rPr>
          <w:b w:val="0"/>
          <w:bCs/>
        </w:rPr>
        <w:t xml:space="preserve"> – 0</w:t>
      </w:r>
      <w:r w:rsidRPr="00ED34ED">
        <w:rPr>
          <w:b w:val="0"/>
          <w:bCs/>
        </w:rPr>
        <w:t>5/2008</w:t>
      </w:r>
    </w:p>
    <w:p w:rsidR="00ED34ED" w:rsidRDefault="00ED34ED" w:rsidP="00ED34ED">
      <w:pPr>
        <w:pStyle w:val="ResProjectName"/>
        <w:rPr>
          <w:b w:val="0"/>
          <w:bCs/>
        </w:rPr>
      </w:pPr>
      <w:r w:rsidRPr="00ED34ED">
        <w:rPr>
          <w:b w:val="0"/>
          <w:bCs/>
        </w:rPr>
        <w:t>Edwards and Kelcey</w:t>
      </w:r>
      <w:r>
        <w:rPr>
          <w:b w:val="0"/>
          <w:bCs/>
        </w:rPr>
        <w:t xml:space="preserve"> – 03/2000 – 11/2000</w:t>
      </w:r>
    </w:p>
    <w:p w:rsidR="00ED34ED" w:rsidRDefault="00ED34ED" w:rsidP="00ED34ED">
      <w:pPr>
        <w:pStyle w:val="ResProjectName"/>
        <w:rPr>
          <w:b w:val="0"/>
          <w:bCs/>
        </w:rPr>
      </w:pPr>
      <w:r w:rsidRPr="00ED34ED">
        <w:rPr>
          <w:b w:val="0"/>
          <w:bCs/>
        </w:rPr>
        <w:t>TAMS Consultants, Inc</w:t>
      </w:r>
      <w:r>
        <w:rPr>
          <w:b w:val="0"/>
          <w:bCs/>
        </w:rPr>
        <w:t xml:space="preserve"> – 02/1999 – 03/2000 </w:t>
      </w:r>
    </w:p>
    <w:p w:rsidR="00ED34ED" w:rsidRPr="00ED34ED" w:rsidRDefault="00ED34ED" w:rsidP="00ED34ED">
      <w:pPr>
        <w:pStyle w:val="ResProjectName"/>
        <w:rPr>
          <w:b w:val="0"/>
          <w:bCs/>
        </w:rPr>
      </w:pPr>
      <w:r w:rsidRPr="00ED34ED">
        <w:rPr>
          <w:b w:val="0"/>
          <w:bCs/>
        </w:rPr>
        <w:t>Hardesty &amp; Hanover, LLP</w:t>
      </w:r>
      <w:r>
        <w:rPr>
          <w:b w:val="0"/>
          <w:bCs/>
        </w:rPr>
        <w:t xml:space="preserve"> – 0</w:t>
      </w:r>
      <w:r w:rsidRPr="00ED34ED">
        <w:rPr>
          <w:b w:val="0"/>
          <w:bCs/>
        </w:rPr>
        <w:t xml:space="preserve">6/1989 </w:t>
      </w:r>
      <w:r>
        <w:rPr>
          <w:b w:val="0"/>
          <w:bCs/>
        </w:rPr>
        <w:t>– 0</w:t>
      </w:r>
      <w:r w:rsidRPr="00ED34ED">
        <w:rPr>
          <w:b w:val="0"/>
          <w:bCs/>
        </w:rPr>
        <w:t xml:space="preserve">2/1999              </w:t>
      </w:r>
    </w:p>
    <w:p w:rsidR="00765E53" w:rsidRPr="00ED34ED" w:rsidRDefault="00765E53" w:rsidP="00ED34ED">
      <w:pPr>
        <w:pStyle w:val="ResProjectName"/>
      </w:pPr>
    </w:p>
    <w:p w:rsidR="00765E53" w:rsidRPr="007D20C8" w:rsidRDefault="00765E53" w:rsidP="00ED34ED">
      <w:pPr>
        <w:pStyle w:val="ResProjectName"/>
        <w:rPr>
          <w:b w:val="0"/>
          <w:bCs/>
        </w:rPr>
      </w:pPr>
      <w:r w:rsidRPr="007E76C6">
        <w:t>Nassau County</w:t>
      </w:r>
      <w:r w:rsidR="00067E04" w:rsidRPr="007E76C6">
        <w:t xml:space="preserve"> </w:t>
      </w:r>
      <w:r w:rsidR="007E76C6" w:rsidRPr="007E76C6">
        <w:t>Department of Public Works (</w:t>
      </w:r>
      <w:r w:rsidR="00067E04" w:rsidRPr="007E76C6">
        <w:t>DPW</w:t>
      </w:r>
      <w:r w:rsidR="007E76C6" w:rsidRPr="007E76C6">
        <w:t>)</w:t>
      </w:r>
      <w:r w:rsidRPr="007E76C6">
        <w:t xml:space="preserve">, Design for the Reconstruction of Cutter Mill / Bayview Avenue Bridge over the LIRR, Great Neck Plaza, NY </w:t>
      </w:r>
      <w:r w:rsidR="007E76C6" w:rsidRPr="007E76C6">
        <w:t>-</w:t>
      </w:r>
      <w:r w:rsidRPr="007D20C8">
        <w:rPr>
          <w:b w:val="0"/>
          <w:bCs/>
        </w:rPr>
        <w:t xml:space="preserve"> </w:t>
      </w:r>
      <w:r w:rsidR="00047664" w:rsidRPr="007D20C8">
        <w:rPr>
          <w:b w:val="0"/>
          <w:bCs/>
        </w:rPr>
        <w:t xml:space="preserve">Project Engineer for design services in connection with the preparation of </w:t>
      </w:r>
      <w:r w:rsidR="00D15DCC">
        <w:rPr>
          <w:b w:val="0"/>
          <w:bCs/>
        </w:rPr>
        <w:t xml:space="preserve">Preliminary and Final </w:t>
      </w:r>
      <w:r w:rsidR="008872E2">
        <w:rPr>
          <w:b w:val="0"/>
          <w:bCs/>
        </w:rPr>
        <w:t xml:space="preserve">Design </w:t>
      </w:r>
      <w:r w:rsidR="008872E2" w:rsidRPr="007D20C8">
        <w:rPr>
          <w:b w:val="0"/>
          <w:bCs/>
        </w:rPr>
        <w:t>Plans</w:t>
      </w:r>
      <w:r w:rsidR="00D15DCC">
        <w:rPr>
          <w:b w:val="0"/>
          <w:bCs/>
        </w:rPr>
        <w:t xml:space="preserve"> and construction support services </w:t>
      </w:r>
      <w:r w:rsidR="00047664" w:rsidRPr="007D20C8">
        <w:rPr>
          <w:b w:val="0"/>
          <w:bCs/>
        </w:rPr>
        <w:t xml:space="preserve">for the reconstruction of this bridge. The plans include contract drawings, specifications, schedules and estimates, and all required permits. The bridge was built circa 1955, and required extensive coordination with the LIRR/MTA, NYSDOT, and various other state agencies such as NYS Department of State (NYSDOS), NYSDEC, USACOE, and all applicable stakeholders for permitting purposes, religious institutions, schools, businesses, and office buildings. KSE developed plans, specifications, and estimates in compliance with NYSDOT specifications, the Highway Design Manual, and the Bridge Design Manual. Additional tasks include the provision of studies, surveying, investigation/inspection, ADA compliance, drainage investigation, testing, engineering design, accident analysis, traffic counts, load rating analysis, AutoCAD drafting, maintenance and protection of traffic plans, scheduling, design review, and other design-related tasks. Project is a Locally Administered Federal Aid Project. </w:t>
      </w:r>
      <w:r w:rsidR="00067E04" w:rsidRPr="007D20C8">
        <w:rPr>
          <w:b w:val="0"/>
          <w:bCs/>
        </w:rPr>
        <w:t xml:space="preserve">Contact: </w:t>
      </w:r>
      <w:bookmarkStart w:id="0" w:name="_Hlk205374818"/>
      <w:r w:rsidR="00067E04" w:rsidRPr="007D20C8">
        <w:rPr>
          <w:b w:val="0"/>
          <w:bCs/>
        </w:rPr>
        <w:t xml:space="preserve">Andrea Pereira, Project Manager </w:t>
      </w:r>
      <w:hyperlink r:id="rId7" w:history="1">
        <w:r w:rsidR="00CF2D3B" w:rsidRPr="007D20C8">
          <w:rPr>
            <w:rStyle w:val="Hyperlink"/>
            <w:b w:val="0"/>
            <w:bCs/>
          </w:rPr>
          <w:t>apereira@nassaucountyny.gov</w:t>
        </w:r>
      </w:hyperlink>
      <w:r w:rsidR="00CF2D3B" w:rsidRPr="007D20C8">
        <w:rPr>
          <w:b w:val="0"/>
          <w:bCs/>
        </w:rPr>
        <w:t xml:space="preserve"> </w:t>
      </w:r>
      <w:r w:rsidR="00A6616D">
        <w:rPr>
          <w:b w:val="0"/>
          <w:bCs/>
        </w:rPr>
        <w:t>(</w:t>
      </w:r>
      <w:r w:rsidR="00CF2D3B" w:rsidRPr="007D20C8">
        <w:rPr>
          <w:b w:val="0"/>
          <w:bCs/>
        </w:rPr>
        <w:t>1/</w:t>
      </w:r>
      <w:r w:rsidR="007E76C6">
        <w:rPr>
          <w:b w:val="0"/>
          <w:bCs/>
        </w:rPr>
        <w:t>20</w:t>
      </w:r>
      <w:r w:rsidR="00CF2D3B" w:rsidRPr="007D20C8">
        <w:rPr>
          <w:b w:val="0"/>
          <w:bCs/>
        </w:rPr>
        <w:t xml:space="preserve">21 </w:t>
      </w:r>
      <w:r w:rsidR="007E76C6">
        <w:rPr>
          <w:b w:val="0"/>
          <w:bCs/>
        </w:rPr>
        <w:t>-</w:t>
      </w:r>
      <w:r w:rsidR="00CF2D3B" w:rsidRPr="007D20C8">
        <w:rPr>
          <w:b w:val="0"/>
          <w:bCs/>
        </w:rPr>
        <w:t xml:space="preserve"> Present</w:t>
      </w:r>
      <w:r w:rsidR="00A6616D">
        <w:rPr>
          <w:b w:val="0"/>
          <w:bCs/>
        </w:rPr>
        <w:t>)</w:t>
      </w:r>
    </w:p>
    <w:bookmarkEnd w:id="0"/>
    <w:p w:rsidR="00765E53" w:rsidRPr="007D20C8" w:rsidRDefault="00765E53" w:rsidP="00ED34ED">
      <w:pPr>
        <w:pStyle w:val="ResProjectName"/>
        <w:rPr>
          <w:b w:val="0"/>
          <w:bCs/>
        </w:rPr>
      </w:pPr>
    </w:p>
    <w:p w:rsidR="00067E04" w:rsidRPr="007D20C8" w:rsidRDefault="00765E53" w:rsidP="00067E04">
      <w:pPr>
        <w:pStyle w:val="ResProjectName"/>
        <w:rPr>
          <w:b w:val="0"/>
          <w:bCs/>
        </w:rPr>
      </w:pPr>
      <w:r w:rsidRPr="007E76C6">
        <w:t>Nassau County, Bridge Rehabilitation – Hempstead Avenue over Pine Brook, West Hempstead, Nassau County, NY</w:t>
      </w:r>
      <w:r w:rsidR="00047664" w:rsidRPr="007E76C6">
        <w:t xml:space="preserve"> </w:t>
      </w:r>
      <w:r w:rsidR="007E76C6" w:rsidRPr="007E76C6">
        <w:t>-</w:t>
      </w:r>
      <w:r w:rsidR="00047664" w:rsidRPr="007D20C8">
        <w:rPr>
          <w:b w:val="0"/>
          <w:bCs/>
        </w:rPr>
        <w:t xml:space="preserve"> QC Engineer for design services in connection with the </w:t>
      </w:r>
      <w:r w:rsidR="00A6616D">
        <w:rPr>
          <w:b w:val="0"/>
          <w:bCs/>
        </w:rPr>
        <w:t>preliminary and final design f</w:t>
      </w:r>
      <w:r w:rsidR="00047664" w:rsidRPr="007D20C8">
        <w:rPr>
          <w:b w:val="0"/>
          <w:bCs/>
        </w:rPr>
        <w:t xml:space="preserve">or the rehabilitation of the Hempstead Avenue Bridge over Pines Brook. KSE is in the process of </w:t>
      </w:r>
      <w:r w:rsidR="00A6616D">
        <w:rPr>
          <w:b w:val="0"/>
          <w:bCs/>
        </w:rPr>
        <w:t xml:space="preserve">preparing the Design Approval Document which includes </w:t>
      </w:r>
      <w:r w:rsidR="00047664" w:rsidRPr="007D20C8">
        <w:rPr>
          <w:b w:val="0"/>
          <w:bCs/>
        </w:rPr>
        <w:t xml:space="preserve">assessing and evaluating the current structural condition of the bridge, in order to identify the repairs and improvements necessary to return the structure to a state of good repair and compliance with the applicable codes and standards. This includes an investigation of the condition of the structural components of the bridge, in order to propose methods to improve those conditions for the long-term and extend the lifespan of the bridge. This includes evaluations of the drainage systems and sidewalks on and within the limits of the bridge project area. Project is a Locally Administered Federal Aid Project. </w:t>
      </w:r>
      <w:r w:rsidR="008872E2">
        <w:rPr>
          <w:b w:val="0"/>
          <w:bCs/>
        </w:rPr>
        <w:t xml:space="preserve">Contact: </w:t>
      </w:r>
      <w:r w:rsidR="00067E04" w:rsidRPr="007D20C8">
        <w:rPr>
          <w:b w:val="0"/>
          <w:bCs/>
        </w:rPr>
        <w:t xml:space="preserve">Andrea Pereira, Project Manager </w:t>
      </w:r>
      <w:hyperlink r:id="rId8" w:history="1">
        <w:r w:rsidR="005E371C" w:rsidRPr="007D20C8">
          <w:rPr>
            <w:rStyle w:val="Hyperlink"/>
            <w:b w:val="0"/>
            <w:bCs/>
          </w:rPr>
          <w:t>apereira@nassaucountyny.gov</w:t>
        </w:r>
      </w:hyperlink>
      <w:r w:rsidR="005E371C" w:rsidRPr="007D20C8">
        <w:rPr>
          <w:b w:val="0"/>
          <w:bCs/>
        </w:rPr>
        <w:t xml:space="preserve"> </w:t>
      </w:r>
      <w:r w:rsidR="00A6616D">
        <w:rPr>
          <w:b w:val="0"/>
          <w:bCs/>
        </w:rPr>
        <w:t>(</w:t>
      </w:r>
      <w:r w:rsidR="005E371C" w:rsidRPr="007D20C8">
        <w:rPr>
          <w:b w:val="0"/>
          <w:bCs/>
        </w:rPr>
        <w:t>4/</w:t>
      </w:r>
      <w:r w:rsidR="007E76C6">
        <w:rPr>
          <w:b w:val="0"/>
          <w:bCs/>
        </w:rPr>
        <w:t>20</w:t>
      </w:r>
      <w:r w:rsidR="005E371C" w:rsidRPr="007D20C8">
        <w:rPr>
          <w:b w:val="0"/>
          <w:bCs/>
        </w:rPr>
        <w:t xml:space="preserve">24 </w:t>
      </w:r>
      <w:r w:rsidR="007E76C6">
        <w:rPr>
          <w:b w:val="0"/>
          <w:bCs/>
        </w:rPr>
        <w:t>-</w:t>
      </w:r>
      <w:r w:rsidR="005E371C" w:rsidRPr="007D20C8">
        <w:rPr>
          <w:b w:val="0"/>
          <w:bCs/>
        </w:rPr>
        <w:t xml:space="preserve"> Present</w:t>
      </w:r>
      <w:r w:rsidR="00A6616D">
        <w:rPr>
          <w:b w:val="0"/>
          <w:bCs/>
        </w:rPr>
        <w:t>)</w:t>
      </w:r>
    </w:p>
    <w:p w:rsidR="00765E53" w:rsidRPr="007D20C8" w:rsidRDefault="00765E53" w:rsidP="00ED34ED">
      <w:pPr>
        <w:pStyle w:val="ResProjectName"/>
        <w:rPr>
          <w:b w:val="0"/>
          <w:bCs/>
        </w:rPr>
      </w:pPr>
    </w:p>
    <w:p w:rsidR="007D20C8" w:rsidRDefault="00765E53" w:rsidP="005E371C">
      <w:pPr>
        <w:pStyle w:val="ResProjectName"/>
        <w:rPr>
          <w:b w:val="0"/>
          <w:bCs/>
          <w:color w:val="auto"/>
          <w:kern w:val="20"/>
        </w:rPr>
      </w:pPr>
      <w:r w:rsidRPr="007E76C6">
        <w:t>Westchester County</w:t>
      </w:r>
      <w:r w:rsidR="005E371C" w:rsidRPr="007E76C6">
        <w:t xml:space="preserve"> </w:t>
      </w:r>
      <w:r w:rsidR="007E76C6" w:rsidRPr="007E76C6">
        <w:t>Department of Public Works (</w:t>
      </w:r>
      <w:r w:rsidR="005E371C" w:rsidRPr="007E76C6">
        <w:t>DPW</w:t>
      </w:r>
      <w:r w:rsidR="007E76C6" w:rsidRPr="007E76C6">
        <w:t>)</w:t>
      </w:r>
      <w:r w:rsidRPr="007E76C6">
        <w:t>, Design and Construction Inspection Services for Two Bronx River Parkway Bridges, Eastchester and Yonkers, NY</w:t>
      </w:r>
      <w:r w:rsidR="005E371C" w:rsidRPr="007E76C6">
        <w:t xml:space="preserve"> -</w:t>
      </w:r>
      <w:r w:rsidR="005E371C" w:rsidRPr="007D20C8">
        <w:rPr>
          <w:b w:val="0"/>
          <w:bCs/>
        </w:rPr>
        <w:t xml:space="preserve"> Project Engineer for the design and construction administration for the rehabilitation of two Bronx River Parkway Bridges in Eastchester and Yonkers, NY. The structures are within the section of the Parkway reservation that is listed on the National Register of Historic Places. KSE developed complete construction contract documents (plans and specifications). We also performed Load Ratings of the proposed controlling structural members for both inventory and operating conditions. The projects were comprised of the two Bronx River Parkway Bridges north of Leewood Drive, BIN 3348829; and the one south of Leewood Drive, BIN 3348839, over the Bronx River. The bridge superstructure type is deck slab units with an asphalt overlay. Existing joints at the abutment were eliminated using jointless detail with sleeper slabs. The construction was done in two stages. The rehabilitation also included tendon rehabilitation and the installation of bank protection where erosion was </w:t>
      </w:r>
      <w:r w:rsidR="005E371C" w:rsidRPr="007D20C8">
        <w:rPr>
          <w:b w:val="0"/>
          <w:bCs/>
        </w:rPr>
        <w:lastRenderedPageBreak/>
        <w:t>evident. The work was done using staged construction.</w:t>
      </w:r>
      <w:r w:rsidR="007D20C8" w:rsidRPr="007D20C8">
        <w:rPr>
          <w:b w:val="0"/>
          <w:bCs/>
        </w:rPr>
        <w:t xml:space="preserve"> </w:t>
      </w:r>
      <w:r w:rsidR="008872E2">
        <w:rPr>
          <w:b w:val="0"/>
          <w:bCs/>
        </w:rPr>
        <w:t xml:space="preserve">Contact: </w:t>
      </w:r>
      <w:r w:rsidR="005E371C" w:rsidRPr="005E371C">
        <w:rPr>
          <w:b w:val="0"/>
          <w:bCs/>
          <w:kern w:val="20"/>
        </w:rPr>
        <w:t>Jennifer Sicuranzo, PE, Senior Structural Engineer</w:t>
      </w:r>
      <w:r w:rsidR="007D20C8" w:rsidRPr="007D20C8">
        <w:rPr>
          <w:b w:val="0"/>
          <w:bCs/>
          <w:kern w:val="20"/>
        </w:rPr>
        <w:t xml:space="preserve"> WCDPW </w:t>
      </w:r>
      <w:r w:rsidR="005E371C" w:rsidRPr="005E371C">
        <w:rPr>
          <w:b w:val="0"/>
          <w:bCs/>
          <w:kern w:val="20"/>
        </w:rPr>
        <w:t>(914) 995-1998</w:t>
      </w:r>
      <w:r w:rsidR="007D20C8" w:rsidRPr="007D20C8">
        <w:rPr>
          <w:b w:val="0"/>
          <w:bCs/>
          <w:kern w:val="20"/>
        </w:rPr>
        <w:t>,</w:t>
      </w:r>
      <w:r w:rsidR="00A6616D">
        <w:rPr>
          <w:b w:val="0"/>
          <w:bCs/>
          <w:kern w:val="20"/>
        </w:rPr>
        <w:t xml:space="preserve"> </w:t>
      </w:r>
      <w:hyperlink r:id="rId9" w:history="1">
        <w:r w:rsidR="00A6616D" w:rsidRPr="00CF6DC0">
          <w:rPr>
            <w:rStyle w:val="Hyperlink"/>
            <w:b w:val="0"/>
            <w:bCs/>
            <w:kern w:val="20"/>
          </w:rPr>
          <w:t>jmsx@westchestergov.com</w:t>
        </w:r>
      </w:hyperlink>
      <w:r w:rsidR="007D20C8" w:rsidRPr="007D20C8">
        <w:rPr>
          <w:b w:val="0"/>
          <w:bCs/>
          <w:color w:val="auto"/>
          <w:kern w:val="20"/>
        </w:rPr>
        <w:t xml:space="preserve"> </w:t>
      </w:r>
      <w:r w:rsidR="00A6616D">
        <w:rPr>
          <w:b w:val="0"/>
          <w:bCs/>
          <w:color w:val="auto"/>
          <w:kern w:val="20"/>
        </w:rPr>
        <w:t>(</w:t>
      </w:r>
      <w:r w:rsidR="007D20C8" w:rsidRPr="007D20C8">
        <w:rPr>
          <w:b w:val="0"/>
          <w:bCs/>
          <w:color w:val="auto"/>
          <w:kern w:val="20"/>
        </w:rPr>
        <w:t>1/</w:t>
      </w:r>
      <w:r w:rsidR="007E76C6">
        <w:rPr>
          <w:b w:val="0"/>
          <w:bCs/>
          <w:color w:val="auto"/>
          <w:kern w:val="20"/>
        </w:rPr>
        <w:t>20</w:t>
      </w:r>
      <w:r w:rsidR="007D20C8" w:rsidRPr="007D20C8">
        <w:rPr>
          <w:b w:val="0"/>
          <w:bCs/>
          <w:color w:val="auto"/>
          <w:kern w:val="20"/>
        </w:rPr>
        <w:t xml:space="preserve">22 </w:t>
      </w:r>
      <w:r w:rsidR="00A6616D">
        <w:rPr>
          <w:b w:val="0"/>
          <w:bCs/>
          <w:color w:val="auto"/>
          <w:kern w:val="20"/>
        </w:rPr>
        <w:t xml:space="preserve">- </w:t>
      </w:r>
      <w:r w:rsidR="007D20C8" w:rsidRPr="007D20C8">
        <w:rPr>
          <w:b w:val="0"/>
          <w:bCs/>
          <w:color w:val="auto"/>
          <w:kern w:val="20"/>
        </w:rPr>
        <w:t>6/</w:t>
      </w:r>
      <w:r w:rsidR="007E76C6">
        <w:rPr>
          <w:b w:val="0"/>
          <w:bCs/>
          <w:color w:val="auto"/>
          <w:kern w:val="20"/>
        </w:rPr>
        <w:t>20</w:t>
      </w:r>
      <w:r w:rsidR="007D20C8" w:rsidRPr="007D20C8">
        <w:rPr>
          <w:b w:val="0"/>
          <w:bCs/>
          <w:color w:val="auto"/>
          <w:kern w:val="20"/>
        </w:rPr>
        <w:t>24</w:t>
      </w:r>
      <w:r w:rsidR="00A6616D">
        <w:rPr>
          <w:b w:val="0"/>
          <w:bCs/>
          <w:color w:val="auto"/>
          <w:kern w:val="20"/>
        </w:rPr>
        <w:t>)</w:t>
      </w:r>
      <w:r w:rsidR="008872E2">
        <w:rPr>
          <w:b w:val="0"/>
          <w:bCs/>
          <w:color w:val="auto"/>
          <w:kern w:val="20"/>
        </w:rPr>
        <w:t>.</w:t>
      </w:r>
    </w:p>
    <w:p w:rsidR="008872E2" w:rsidRPr="007D20C8" w:rsidRDefault="008872E2" w:rsidP="005E371C">
      <w:pPr>
        <w:pStyle w:val="ResProjectName"/>
        <w:rPr>
          <w:b w:val="0"/>
          <w:bCs/>
          <w:color w:val="auto"/>
          <w:kern w:val="20"/>
        </w:rPr>
      </w:pPr>
    </w:p>
    <w:p w:rsidR="00765E53" w:rsidRDefault="00765E53" w:rsidP="005E371C">
      <w:pPr>
        <w:pStyle w:val="ResProjectName"/>
        <w:rPr>
          <w:b w:val="0"/>
          <w:bCs/>
          <w:color w:val="auto"/>
          <w:kern w:val="20"/>
        </w:rPr>
      </w:pPr>
      <w:r w:rsidRPr="007E76C6">
        <w:t>Westchester County</w:t>
      </w:r>
      <w:r w:rsidR="00C021C0" w:rsidRPr="007E76C6">
        <w:t xml:space="preserve"> DPW</w:t>
      </w:r>
      <w:r w:rsidRPr="007E76C6">
        <w:t>, Rehabilitation of Louisa Street Bridge over Hudson Division Railroad (BIN 2262400), Peekskill, NY</w:t>
      </w:r>
      <w:r w:rsidR="00C021C0" w:rsidRPr="00C021C0">
        <w:t xml:space="preserve"> </w:t>
      </w:r>
      <w:r w:rsidR="007E76C6">
        <w:t xml:space="preserve">- </w:t>
      </w:r>
      <w:r w:rsidR="00C021C0" w:rsidRPr="00C021C0">
        <w:rPr>
          <w:b w:val="0"/>
          <w:bCs/>
        </w:rPr>
        <w:t>Project Engineer</w:t>
      </w:r>
      <w:r w:rsidR="00C021C0">
        <w:t xml:space="preserve"> </w:t>
      </w:r>
      <w:r w:rsidR="00C021C0" w:rsidRPr="00C021C0">
        <w:rPr>
          <w:b w:val="0"/>
          <w:bCs/>
        </w:rPr>
        <w:t xml:space="preserve">responsible for leading the effort to provide engineering </w:t>
      </w:r>
      <w:r w:rsidR="00A6616D">
        <w:rPr>
          <w:b w:val="0"/>
          <w:bCs/>
        </w:rPr>
        <w:t xml:space="preserve">Final Design </w:t>
      </w:r>
      <w:r w:rsidR="00C021C0" w:rsidRPr="00C021C0">
        <w:rPr>
          <w:b w:val="0"/>
          <w:bCs/>
        </w:rPr>
        <w:t>services and engineering design services during construction associated with the rehabilitation of the Louisa Street Bridge over the Hudson Division Railroad, for the Westchester County Department of Public Works</w:t>
      </w:r>
      <w:r w:rsidR="00F7147E">
        <w:rPr>
          <w:b w:val="0"/>
          <w:bCs/>
        </w:rPr>
        <w:t>, in Peekskill, N.Y.</w:t>
      </w:r>
      <w:r w:rsidR="00C021C0" w:rsidRPr="00C021C0">
        <w:rPr>
          <w:b w:val="0"/>
          <w:bCs/>
        </w:rPr>
        <w:t xml:space="preserve"> This bridge was originally constructed in 1984. It is a three (3)-span multi</w:t>
      </w:r>
      <w:r w:rsidR="00F7147E">
        <w:rPr>
          <w:b w:val="0"/>
          <w:bCs/>
        </w:rPr>
        <w:t>-</w:t>
      </w:r>
      <w:r w:rsidR="00C021C0" w:rsidRPr="00C021C0">
        <w:rPr>
          <w:b w:val="0"/>
          <w:bCs/>
        </w:rPr>
        <w:t>stringer bridge</w:t>
      </w:r>
      <w:r w:rsidR="00F7147E">
        <w:rPr>
          <w:b w:val="0"/>
          <w:bCs/>
        </w:rPr>
        <w:t>. The design included providing a post-tensioning system for strengthening the existing piers which had developed cracking due to insufficient reinforcement in the pier caps.</w:t>
      </w:r>
      <w:r w:rsidR="00C021C0" w:rsidRPr="00C021C0">
        <w:rPr>
          <w:b w:val="0"/>
          <w:bCs/>
        </w:rPr>
        <w:t xml:space="preserve"> </w:t>
      </w:r>
      <w:r w:rsidR="00F7147E">
        <w:rPr>
          <w:b w:val="0"/>
          <w:bCs/>
        </w:rPr>
        <w:t>Other work included providing new deck joints</w:t>
      </w:r>
      <w:r w:rsidR="00A6616D">
        <w:rPr>
          <w:b w:val="0"/>
          <w:bCs/>
        </w:rPr>
        <w:t xml:space="preserve">, </w:t>
      </w:r>
      <w:r w:rsidR="00F7147E">
        <w:rPr>
          <w:b w:val="0"/>
          <w:bCs/>
        </w:rPr>
        <w:t>bridge overlay</w:t>
      </w:r>
      <w:r w:rsidR="00A6616D">
        <w:rPr>
          <w:b w:val="0"/>
          <w:bCs/>
        </w:rPr>
        <w:t xml:space="preserve"> and sidewalk deck repairs</w:t>
      </w:r>
      <w:r w:rsidR="00F7147E">
        <w:rPr>
          <w:b w:val="0"/>
          <w:bCs/>
        </w:rPr>
        <w:t xml:space="preserve">. </w:t>
      </w:r>
      <w:r w:rsidR="008872E2">
        <w:rPr>
          <w:b w:val="0"/>
          <w:bCs/>
        </w:rPr>
        <w:t xml:space="preserve">Contact: </w:t>
      </w:r>
      <w:r w:rsidR="005E371C" w:rsidRPr="005E371C">
        <w:rPr>
          <w:b w:val="0"/>
          <w:bCs/>
          <w:kern w:val="20"/>
        </w:rPr>
        <w:t>Jennifer Sicuranzo, PE, Senior Structural Engineer</w:t>
      </w:r>
      <w:r w:rsidR="00C021C0">
        <w:rPr>
          <w:b w:val="0"/>
          <w:bCs/>
          <w:kern w:val="20"/>
        </w:rPr>
        <w:t xml:space="preserve"> </w:t>
      </w:r>
      <w:r w:rsidR="005E371C" w:rsidRPr="005E371C">
        <w:rPr>
          <w:b w:val="0"/>
          <w:bCs/>
          <w:kern w:val="20"/>
        </w:rPr>
        <w:t>(914) 995-1998</w:t>
      </w:r>
      <w:r w:rsidR="00C021C0">
        <w:rPr>
          <w:b w:val="0"/>
          <w:bCs/>
          <w:kern w:val="20"/>
        </w:rPr>
        <w:t xml:space="preserve"> </w:t>
      </w:r>
      <w:hyperlink r:id="rId10" w:history="1">
        <w:r w:rsidR="005E371C" w:rsidRPr="007D20C8">
          <w:rPr>
            <w:b w:val="0"/>
            <w:bCs/>
            <w:color w:val="0000FF"/>
            <w:kern w:val="20"/>
            <w:u w:val="single"/>
          </w:rPr>
          <w:t>jmsx@westchestergov.com</w:t>
        </w:r>
      </w:hyperlink>
      <w:r w:rsidR="00A6616D">
        <w:rPr>
          <w:b w:val="0"/>
          <w:bCs/>
          <w:color w:val="auto"/>
          <w:kern w:val="20"/>
        </w:rPr>
        <w:t xml:space="preserve"> (1/</w:t>
      </w:r>
      <w:r w:rsidR="007E76C6">
        <w:rPr>
          <w:b w:val="0"/>
          <w:bCs/>
          <w:color w:val="auto"/>
          <w:kern w:val="20"/>
        </w:rPr>
        <w:t>20</w:t>
      </w:r>
      <w:r w:rsidR="00A6616D">
        <w:rPr>
          <w:b w:val="0"/>
          <w:bCs/>
          <w:color w:val="auto"/>
          <w:kern w:val="20"/>
        </w:rPr>
        <w:t xml:space="preserve">23 </w:t>
      </w:r>
      <w:r w:rsidR="007E76C6">
        <w:rPr>
          <w:b w:val="0"/>
          <w:bCs/>
          <w:color w:val="auto"/>
          <w:kern w:val="20"/>
        </w:rPr>
        <w:t>-</w:t>
      </w:r>
      <w:r w:rsidR="00A6616D">
        <w:rPr>
          <w:b w:val="0"/>
          <w:bCs/>
          <w:color w:val="auto"/>
          <w:kern w:val="20"/>
        </w:rPr>
        <w:t xml:space="preserve"> Present)</w:t>
      </w:r>
    </w:p>
    <w:p w:rsidR="00D15DCC" w:rsidRDefault="00D15DCC" w:rsidP="005E371C">
      <w:pPr>
        <w:pStyle w:val="ResProjectName"/>
        <w:rPr>
          <w:b w:val="0"/>
          <w:bCs/>
          <w:color w:val="auto"/>
          <w:kern w:val="20"/>
        </w:rPr>
      </w:pPr>
    </w:p>
    <w:p w:rsidR="00DE4AD6" w:rsidRPr="00DE4AD6" w:rsidRDefault="007E76C6" w:rsidP="00DE4AD6">
      <w:pPr>
        <w:pStyle w:val="ResProjectName"/>
        <w:rPr>
          <w:b w:val="0"/>
          <w:color w:val="auto"/>
          <w:kern w:val="20"/>
        </w:rPr>
      </w:pPr>
      <w:r w:rsidRPr="007E76C6">
        <w:rPr>
          <w:color w:val="auto"/>
          <w:kern w:val="20"/>
        </w:rPr>
        <w:t>MTA Construction &amp; Development (</w:t>
      </w:r>
      <w:r w:rsidR="00DE4AD6" w:rsidRPr="007E76C6">
        <w:rPr>
          <w:color w:val="auto"/>
          <w:kern w:val="20"/>
        </w:rPr>
        <w:t>MTA C&amp;D</w:t>
      </w:r>
      <w:r w:rsidRPr="007E76C6">
        <w:rPr>
          <w:color w:val="auto"/>
          <w:kern w:val="20"/>
        </w:rPr>
        <w:t>)</w:t>
      </w:r>
      <w:r w:rsidR="00DE4AD6" w:rsidRPr="007E76C6">
        <w:rPr>
          <w:color w:val="auto"/>
          <w:kern w:val="20"/>
        </w:rPr>
        <w:t>, Design-Build - Replacement of Webster Avenue Bridge for the Long Island Rail Road, Manhasset, NY -</w:t>
      </w:r>
      <w:r w:rsidR="00DE4AD6">
        <w:rPr>
          <w:b w:val="0"/>
          <w:bCs/>
          <w:color w:val="auto"/>
          <w:kern w:val="20"/>
        </w:rPr>
        <w:t xml:space="preserve"> Design Quality Assurance Manager for t</w:t>
      </w:r>
      <w:r w:rsidR="00DE4AD6" w:rsidRPr="00DE4AD6">
        <w:rPr>
          <w:b w:val="0"/>
          <w:bCs/>
          <w:color w:val="auto"/>
          <w:kern w:val="20"/>
        </w:rPr>
        <w:t xml:space="preserve">he Webster Avenue Bridge spans the Long Island Rail Road Port Washington Branch in Manhasset, NY. The existing </w:t>
      </w:r>
      <w:r w:rsidR="00DE4AD6">
        <w:rPr>
          <w:b w:val="0"/>
          <w:bCs/>
          <w:color w:val="auto"/>
          <w:kern w:val="20"/>
        </w:rPr>
        <w:t xml:space="preserve">roadway </w:t>
      </w:r>
      <w:r w:rsidR="00DE4AD6" w:rsidRPr="00DE4AD6">
        <w:rPr>
          <w:b w:val="0"/>
          <w:bCs/>
          <w:color w:val="auto"/>
          <w:kern w:val="20"/>
        </w:rPr>
        <w:t>bridge was severely deteriorated</w:t>
      </w:r>
      <w:r w:rsidR="00DE4AD6">
        <w:rPr>
          <w:b w:val="0"/>
          <w:bCs/>
          <w:color w:val="auto"/>
          <w:kern w:val="20"/>
        </w:rPr>
        <w:t>, was load posted</w:t>
      </w:r>
      <w:r w:rsidR="00FA7594">
        <w:rPr>
          <w:b w:val="0"/>
          <w:bCs/>
          <w:color w:val="auto"/>
          <w:kern w:val="20"/>
        </w:rPr>
        <w:t>,</w:t>
      </w:r>
      <w:r w:rsidR="00DE4AD6">
        <w:rPr>
          <w:b w:val="0"/>
          <w:bCs/>
          <w:color w:val="auto"/>
          <w:kern w:val="20"/>
        </w:rPr>
        <w:t xml:space="preserve"> </w:t>
      </w:r>
      <w:r w:rsidR="00DE4AD6" w:rsidRPr="00DE4AD6">
        <w:rPr>
          <w:b w:val="0"/>
          <w:bCs/>
          <w:color w:val="auto"/>
          <w:kern w:val="20"/>
        </w:rPr>
        <w:t xml:space="preserve">and posed a safety hazard to train operations on that line. </w:t>
      </w:r>
      <w:r w:rsidR="00DE4AD6">
        <w:rPr>
          <w:b w:val="0"/>
          <w:bCs/>
          <w:color w:val="auto"/>
          <w:kern w:val="20"/>
        </w:rPr>
        <w:t xml:space="preserve">The design </w:t>
      </w:r>
      <w:r w:rsidR="00DE4AD6" w:rsidRPr="00DE4AD6">
        <w:rPr>
          <w:b w:val="0"/>
          <w:bCs/>
          <w:color w:val="auto"/>
          <w:kern w:val="20"/>
        </w:rPr>
        <w:t>MTA Construction and Development (MTA C&amp;D) sought the 1) removal and disposal of the existing bridge structure; 2) fabrication and installation of a new bridge; 3) reconstruction of the adjacent roadway, sidewalks, and retaining walls; and 4) installation of catch basins and a new drainage system to prevent roadway drainage</w:t>
      </w:r>
      <w:r w:rsidR="00DE4AD6">
        <w:rPr>
          <w:b w:val="0"/>
          <w:bCs/>
          <w:color w:val="auto"/>
          <w:kern w:val="20"/>
        </w:rPr>
        <w:t xml:space="preserve"> </w:t>
      </w:r>
      <w:r w:rsidR="00DE4AD6" w:rsidRPr="00DE4AD6">
        <w:rPr>
          <w:b w:val="0"/>
          <w:bCs/>
          <w:color w:val="auto"/>
          <w:kern w:val="20"/>
        </w:rPr>
        <w:t>onto the track.</w:t>
      </w:r>
      <w:r w:rsidR="00DE4AD6">
        <w:rPr>
          <w:b w:val="0"/>
          <w:bCs/>
          <w:color w:val="auto"/>
          <w:kern w:val="20"/>
        </w:rPr>
        <w:t xml:space="preserve"> </w:t>
      </w:r>
      <w:r w:rsidR="00DE4AD6" w:rsidRPr="00D15DCC">
        <w:rPr>
          <w:b w:val="0"/>
        </w:rPr>
        <w:t xml:space="preserve">The </w:t>
      </w:r>
      <w:r w:rsidR="00DE4AD6">
        <w:rPr>
          <w:b w:val="0"/>
        </w:rPr>
        <w:t xml:space="preserve">design team </w:t>
      </w:r>
      <w:r w:rsidR="00DE4AD6" w:rsidRPr="00D15DCC">
        <w:rPr>
          <w:b w:val="0"/>
        </w:rPr>
        <w:t xml:space="preserve">prepared design </w:t>
      </w:r>
      <w:r w:rsidR="00DE4AD6">
        <w:rPr>
          <w:b w:val="0"/>
        </w:rPr>
        <w:t xml:space="preserve">calculations </w:t>
      </w:r>
      <w:r w:rsidR="00DE4AD6" w:rsidRPr="00D15DCC">
        <w:rPr>
          <w:b w:val="0"/>
        </w:rPr>
        <w:t xml:space="preserve">and plans to progress the project from the 30% design stage to 100% design, followed by construction support services The 30% design task included research on existing conditions, as well as permitting, signal and traction power design, and BIM modeling, leading to the 30% design documents. Following comments from </w:t>
      </w:r>
      <w:r w:rsidR="009A1B1E">
        <w:rPr>
          <w:b w:val="0"/>
        </w:rPr>
        <w:t>Contractor</w:t>
      </w:r>
      <w:r w:rsidR="00DE4AD6" w:rsidRPr="00D15DCC">
        <w:rPr>
          <w:b w:val="0"/>
        </w:rPr>
        <w:t>, the design progressed to the 60% stage, including detailed design drawings, updated specifications, and calculations. NYCT comments were then incorporated into the 100% design, which included final plans, specifications, and calculations sufficient for project construction</w:t>
      </w:r>
      <w:r w:rsidR="00DE4AD6" w:rsidRPr="00DE4AD6">
        <w:rPr>
          <w:b w:val="0"/>
        </w:rPr>
        <w:t xml:space="preserve">. MTA C &amp; D </w:t>
      </w:r>
      <w:r w:rsidR="00DE4AD6">
        <w:rPr>
          <w:b w:val="0"/>
        </w:rPr>
        <w:t xml:space="preserve">Project CEO </w:t>
      </w:r>
      <w:r w:rsidR="00DE4AD6" w:rsidRPr="00DE4AD6">
        <w:rPr>
          <w:b w:val="0"/>
        </w:rPr>
        <w:t>Daniel Knote 917.642.3746, djknote@lirr.org (</w:t>
      </w:r>
      <w:r w:rsidR="008872E2">
        <w:rPr>
          <w:b w:val="0"/>
        </w:rPr>
        <w:t>5</w:t>
      </w:r>
      <w:r w:rsidR="00DE4AD6" w:rsidRPr="00DE4AD6">
        <w:rPr>
          <w:b w:val="0"/>
        </w:rPr>
        <w:t>/</w:t>
      </w:r>
      <w:r>
        <w:rPr>
          <w:b w:val="0"/>
        </w:rPr>
        <w:t>20</w:t>
      </w:r>
      <w:r w:rsidR="00DE4AD6" w:rsidRPr="00DE4AD6">
        <w:rPr>
          <w:b w:val="0"/>
        </w:rPr>
        <w:t>2</w:t>
      </w:r>
      <w:r w:rsidR="008872E2">
        <w:rPr>
          <w:b w:val="0"/>
        </w:rPr>
        <w:t>4</w:t>
      </w:r>
      <w:r w:rsidR="00DE4AD6" w:rsidRPr="00DE4AD6">
        <w:rPr>
          <w:b w:val="0"/>
        </w:rPr>
        <w:t xml:space="preserve"> </w:t>
      </w:r>
      <w:r>
        <w:rPr>
          <w:b w:val="0"/>
        </w:rPr>
        <w:t>-</w:t>
      </w:r>
      <w:r w:rsidR="00DE4AD6" w:rsidRPr="00DE4AD6">
        <w:rPr>
          <w:b w:val="0"/>
        </w:rPr>
        <w:t xml:space="preserve"> </w:t>
      </w:r>
      <w:r w:rsidR="008872E2">
        <w:rPr>
          <w:b w:val="0"/>
        </w:rPr>
        <w:t>8/</w:t>
      </w:r>
      <w:r>
        <w:rPr>
          <w:b w:val="0"/>
        </w:rPr>
        <w:t>20</w:t>
      </w:r>
      <w:r w:rsidR="008872E2">
        <w:rPr>
          <w:b w:val="0"/>
        </w:rPr>
        <w:t>25</w:t>
      </w:r>
      <w:r w:rsidR="00DE4AD6" w:rsidRPr="00DE4AD6">
        <w:rPr>
          <w:b w:val="0"/>
        </w:rPr>
        <w:t>).</w:t>
      </w:r>
    </w:p>
    <w:p w:rsidR="00DE4AD6" w:rsidRDefault="00DE4AD6" w:rsidP="00DE4AD6">
      <w:pPr>
        <w:pStyle w:val="ResProjectName"/>
        <w:rPr>
          <w:b w:val="0"/>
          <w:bCs/>
          <w:color w:val="auto"/>
          <w:kern w:val="20"/>
        </w:rPr>
      </w:pPr>
    </w:p>
    <w:p w:rsidR="00243D7C" w:rsidRPr="00D15DCC" w:rsidRDefault="00D15DCC" w:rsidP="008872E2">
      <w:pPr>
        <w:pStyle w:val="ResProjectName"/>
        <w:rPr>
          <w:b w:val="0"/>
          <w:highlight w:val="yellow"/>
        </w:rPr>
      </w:pPr>
      <w:r w:rsidRPr="007E76C6">
        <w:rPr>
          <w:bCs/>
        </w:rPr>
        <w:t xml:space="preserve">MTA C&amp;D, Design-Build for the Replacement of the St. Marks Bridge and Coney Island Retaining Wall, Brooklyn, NY </w:t>
      </w:r>
      <w:r w:rsidR="00A6616D" w:rsidRPr="007E76C6">
        <w:rPr>
          <w:bCs/>
        </w:rPr>
        <w:t>-</w:t>
      </w:r>
      <w:r w:rsidR="00A6616D">
        <w:rPr>
          <w:b w:val="0"/>
        </w:rPr>
        <w:t xml:space="preserve"> </w:t>
      </w:r>
      <w:r w:rsidR="00A6616D" w:rsidRPr="00D15DCC">
        <w:rPr>
          <w:b w:val="0"/>
        </w:rPr>
        <w:t>Design</w:t>
      </w:r>
      <w:r w:rsidRPr="00D15DCC">
        <w:rPr>
          <w:b w:val="0"/>
        </w:rPr>
        <w:t xml:space="preserve"> Quality Assurance Manager </w:t>
      </w:r>
      <w:r>
        <w:rPr>
          <w:b w:val="0"/>
        </w:rPr>
        <w:t xml:space="preserve">overseeing and working with staff on the </w:t>
      </w:r>
      <w:r w:rsidRPr="00D15DCC">
        <w:rPr>
          <w:b w:val="0"/>
        </w:rPr>
        <w:t xml:space="preserve">design and construction support services. The </w:t>
      </w:r>
      <w:r>
        <w:rPr>
          <w:b w:val="0"/>
        </w:rPr>
        <w:t xml:space="preserve">design team </w:t>
      </w:r>
      <w:r w:rsidRPr="00D15DCC">
        <w:rPr>
          <w:b w:val="0"/>
        </w:rPr>
        <w:t xml:space="preserve">prepared design </w:t>
      </w:r>
      <w:r>
        <w:rPr>
          <w:b w:val="0"/>
        </w:rPr>
        <w:t xml:space="preserve">calculations </w:t>
      </w:r>
      <w:r w:rsidRPr="00D15DCC">
        <w:rPr>
          <w:b w:val="0"/>
        </w:rPr>
        <w:t xml:space="preserve">and plans to progress the project from the 30% design stage to 100% design, followed by construction support services The 30% design task included research on existing conditions, as well as permitting, signal and traction power design, and BIM modeling, leading to the 30% design documents. Following comments from </w:t>
      </w:r>
      <w:r w:rsidR="009A1B1E">
        <w:rPr>
          <w:b w:val="0"/>
        </w:rPr>
        <w:t>Contractor and NYCT</w:t>
      </w:r>
      <w:r w:rsidRPr="00D15DCC">
        <w:rPr>
          <w:b w:val="0"/>
        </w:rPr>
        <w:t>, the design progressed to the 60% stage, including detailed design drawings, updated specifications, and calculations. NYCT comments were then incorporated into the 100% design, which included final plans, specifications, and calculations sufficient for project construction</w:t>
      </w:r>
      <w:r w:rsidRPr="00D15DCC">
        <w:rPr>
          <w:bCs/>
        </w:rPr>
        <w:t>.</w:t>
      </w:r>
      <w:r>
        <w:rPr>
          <w:bCs/>
        </w:rPr>
        <w:t xml:space="preserve"> </w:t>
      </w:r>
      <w:r w:rsidRPr="00D15DCC">
        <w:rPr>
          <w:b w:val="0"/>
        </w:rPr>
        <w:t>Drawings included, for the St. Marks Bridge, a superstructure package, a substructure package, and a civil package. For the Coney Island retaining wall, a steel and abutment package (for the adjacent bridge) and a retaining wall package were both within the overall scope.</w:t>
      </w:r>
      <w:r>
        <w:rPr>
          <w:b w:val="0"/>
        </w:rPr>
        <w:t xml:space="preserve"> </w:t>
      </w:r>
      <w:r w:rsidRPr="00D15DCC">
        <w:rPr>
          <w:b w:val="0"/>
        </w:rPr>
        <w:t xml:space="preserve">Construction support services included review and logging of drawings and manufacturer’s specifications. KSE assisted with interpretation of the intent of the drawings and specifications, and resolution of questions. We reviewed modifications necessitated by field conditions and provided as-built drawings based on </w:t>
      </w:r>
      <w:r w:rsidR="009A1B1E">
        <w:rPr>
          <w:b w:val="0"/>
        </w:rPr>
        <w:t>field</w:t>
      </w:r>
      <w:r w:rsidRPr="00D15DCC">
        <w:rPr>
          <w:b w:val="0"/>
        </w:rPr>
        <w:t xml:space="preserve"> markups.</w:t>
      </w:r>
      <w:r w:rsidR="008872E2">
        <w:rPr>
          <w:b w:val="0"/>
        </w:rPr>
        <w:t xml:space="preserve"> Contact:</w:t>
      </w:r>
      <w:r w:rsidR="008872E2" w:rsidRPr="008872E2">
        <w:t xml:space="preserve"> </w:t>
      </w:r>
      <w:r w:rsidR="008872E2" w:rsidRPr="008872E2">
        <w:rPr>
          <w:b w:val="0"/>
          <w:bCs/>
        </w:rPr>
        <w:t xml:space="preserve">Project Manager </w:t>
      </w:r>
      <w:r w:rsidR="008872E2" w:rsidRPr="008872E2">
        <w:rPr>
          <w:b w:val="0"/>
        </w:rPr>
        <w:t>Michael Bacsik, PE, DBIA</w:t>
      </w:r>
      <w:r w:rsidR="008872E2">
        <w:rPr>
          <w:b w:val="0"/>
        </w:rPr>
        <w:t xml:space="preserve"> </w:t>
      </w:r>
      <w:hyperlink r:id="rId11" w:history="1">
        <w:r w:rsidR="00F87A45" w:rsidRPr="00CF6DC0">
          <w:rPr>
            <w:rStyle w:val="Hyperlink"/>
            <w:b w:val="0"/>
          </w:rPr>
          <w:t>MichaelBA@rccmail.net</w:t>
        </w:r>
      </w:hyperlink>
      <w:r w:rsidR="00F87A45">
        <w:rPr>
          <w:b w:val="0"/>
        </w:rPr>
        <w:t xml:space="preserve"> (4/</w:t>
      </w:r>
      <w:r w:rsidR="007E76C6">
        <w:rPr>
          <w:b w:val="0"/>
        </w:rPr>
        <w:t>20</w:t>
      </w:r>
      <w:r w:rsidR="00F87A45">
        <w:rPr>
          <w:b w:val="0"/>
        </w:rPr>
        <w:t>23 - 10/</w:t>
      </w:r>
      <w:r w:rsidR="007E76C6">
        <w:rPr>
          <w:b w:val="0"/>
        </w:rPr>
        <w:t>20</w:t>
      </w:r>
      <w:r w:rsidR="00F87A45">
        <w:rPr>
          <w:b w:val="0"/>
        </w:rPr>
        <w:t>24)</w:t>
      </w:r>
    </w:p>
    <w:p w:rsidR="00D15DCC" w:rsidRDefault="00D15DCC" w:rsidP="00243D7C">
      <w:pPr>
        <w:pStyle w:val="CM2"/>
        <w:jc w:val="both"/>
        <w:rPr>
          <w:b/>
          <w:sz w:val="19"/>
          <w:szCs w:val="19"/>
        </w:rPr>
      </w:pPr>
    </w:p>
    <w:p w:rsidR="00243D7C" w:rsidRDefault="00243D7C" w:rsidP="00DC50DB">
      <w:pPr>
        <w:pStyle w:val="CM2"/>
        <w:jc w:val="both"/>
        <w:rPr>
          <w:bCs/>
          <w:sz w:val="19"/>
          <w:szCs w:val="19"/>
        </w:rPr>
      </w:pPr>
      <w:r w:rsidRPr="007E76C6">
        <w:rPr>
          <w:b/>
          <w:sz w:val="19"/>
          <w:szCs w:val="19"/>
        </w:rPr>
        <w:t xml:space="preserve">MTA C&amp;D, Design-Build Replacement of Cherry Valley Road Bridge, Garden City, NY </w:t>
      </w:r>
      <w:r w:rsidR="007E76C6" w:rsidRPr="007E76C6">
        <w:rPr>
          <w:b/>
          <w:sz w:val="19"/>
          <w:szCs w:val="19"/>
        </w:rPr>
        <w:t>-</w:t>
      </w:r>
      <w:r w:rsidRPr="00D15DCC">
        <w:rPr>
          <w:bCs/>
          <w:sz w:val="19"/>
          <w:szCs w:val="19"/>
        </w:rPr>
        <w:t xml:space="preserve"> </w:t>
      </w:r>
      <w:r w:rsidR="00D15DCC">
        <w:rPr>
          <w:bCs/>
          <w:sz w:val="19"/>
          <w:szCs w:val="19"/>
        </w:rPr>
        <w:t>Design Quality Assurance Manager</w:t>
      </w:r>
      <w:r w:rsidRPr="00CC553D">
        <w:rPr>
          <w:bCs/>
          <w:sz w:val="19"/>
          <w:szCs w:val="19"/>
        </w:rPr>
        <w:t xml:space="preserve"> overseeing </w:t>
      </w:r>
      <w:r w:rsidR="00D15DCC">
        <w:rPr>
          <w:bCs/>
          <w:sz w:val="19"/>
          <w:szCs w:val="19"/>
        </w:rPr>
        <w:t xml:space="preserve">and working with </w:t>
      </w:r>
      <w:r w:rsidRPr="00CC553D">
        <w:rPr>
          <w:bCs/>
          <w:sz w:val="19"/>
          <w:szCs w:val="19"/>
        </w:rPr>
        <w:t xml:space="preserve">design team which provided an alternate design to the 30% design that utilized the existing abutments and shorten considerably the bridge length. Multiple design packages were submitted to accelerate the design and construction of the various elements of the bridge. The design of the bridge has progressed to the 100% design stage. Construction of the substructures started in June 2022 and was completed in August 2022, ahead of school openings. The existing bridge was raised by 3’-4” in the Spring of 2023, over the course of four weekends. The raises were in increments, as follows: 12”, 10”, 10”, and 8”. During a fifth weekend, the existing bridge was removed and a new steel bridge was constructed with an additional 6” raise, for a total raise of 3’-10”. </w:t>
      </w:r>
      <w:r w:rsidR="00FA7594">
        <w:rPr>
          <w:bCs/>
          <w:sz w:val="19"/>
          <w:szCs w:val="19"/>
        </w:rPr>
        <w:t>The w</w:t>
      </w:r>
      <w:r w:rsidRPr="00CC553D">
        <w:rPr>
          <w:bCs/>
          <w:sz w:val="19"/>
          <w:szCs w:val="19"/>
        </w:rPr>
        <w:t xml:space="preserve">ork was in close proximity to active railroad tracks. The project was completed </w:t>
      </w:r>
      <w:r w:rsidR="00DE4AD6" w:rsidRPr="00CC553D">
        <w:rPr>
          <w:bCs/>
          <w:sz w:val="19"/>
          <w:szCs w:val="19"/>
        </w:rPr>
        <w:t>on time</w:t>
      </w:r>
      <w:r w:rsidRPr="00CC553D">
        <w:rPr>
          <w:bCs/>
          <w:sz w:val="19"/>
          <w:szCs w:val="19"/>
        </w:rPr>
        <w:t xml:space="preserve"> and within budget. </w:t>
      </w:r>
      <w:r w:rsidR="008872E2">
        <w:rPr>
          <w:bCs/>
          <w:sz w:val="19"/>
          <w:szCs w:val="19"/>
        </w:rPr>
        <w:t xml:space="preserve">Contact: </w:t>
      </w:r>
      <w:r w:rsidR="009A1B1E">
        <w:rPr>
          <w:bCs/>
          <w:sz w:val="19"/>
          <w:szCs w:val="19"/>
        </w:rPr>
        <w:t xml:space="preserve">Project CEO </w:t>
      </w:r>
      <w:r w:rsidR="00DC50DB" w:rsidRPr="00DC50DB">
        <w:rPr>
          <w:bCs/>
          <w:sz w:val="19"/>
          <w:szCs w:val="19"/>
        </w:rPr>
        <w:t>Daniel Knote</w:t>
      </w:r>
      <w:r w:rsidR="00DC50DB">
        <w:rPr>
          <w:bCs/>
          <w:sz w:val="19"/>
          <w:szCs w:val="19"/>
        </w:rPr>
        <w:t xml:space="preserve"> </w:t>
      </w:r>
      <w:r w:rsidR="00DC50DB" w:rsidRPr="00DC50DB">
        <w:rPr>
          <w:bCs/>
          <w:sz w:val="19"/>
          <w:szCs w:val="19"/>
        </w:rPr>
        <w:t>917.642.3746</w:t>
      </w:r>
      <w:r w:rsidR="00DC50DB">
        <w:rPr>
          <w:bCs/>
          <w:sz w:val="19"/>
          <w:szCs w:val="19"/>
        </w:rPr>
        <w:t xml:space="preserve">, </w:t>
      </w:r>
      <w:r w:rsidR="00DC50DB" w:rsidRPr="00DC50DB">
        <w:rPr>
          <w:bCs/>
          <w:sz w:val="19"/>
          <w:szCs w:val="19"/>
        </w:rPr>
        <w:t xml:space="preserve">djknote@lirr.org </w:t>
      </w:r>
      <w:r w:rsidRPr="00CC553D">
        <w:rPr>
          <w:bCs/>
          <w:sz w:val="19"/>
          <w:szCs w:val="19"/>
        </w:rPr>
        <w:t>(</w:t>
      </w:r>
      <w:r w:rsidR="00D15DCC">
        <w:rPr>
          <w:bCs/>
          <w:sz w:val="19"/>
          <w:szCs w:val="19"/>
        </w:rPr>
        <w:t>1/</w:t>
      </w:r>
      <w:r w:rsidR="007E76C6">
        <w:rPr>
          <w:bCs/>
          <w:sz w:val="19"/>
          <w:szCs w:val="19"/>
        </w:rPr>
        <w:t>20</w:t>
      </w:r>
      <w:r w:rsidRPr="00CC553D">
        <w:rPr>
          <w:bCs/>
          <w:sz w:val="19"/>
          <w:szCs w:val="19"/>
        </w:rPr>
        <w:t xml:space="preserve">21 </w:t>
      </w:r>
      <w:r w:rsidR="007E76C6">
        <w:rPr>
          <w:bCs/>
          <w:sz w:val="19"/>
          <w:szCs w:val="19"/>
        </w:rPr>
        <w:t>-</w:t>
      </w:r>
      <w:r w:rsidRPr="00CC553D">
        <w:rPr>
          <w:bCs/>
          <w:sz w:val="19"/>
          <w:szCs w:val="19"/>
        </w:rPr>
        <w:t xml:space="preserve"> </w:t>
      </w:r>
      <w:r w:rsidR="00D15DCC">
        <w:rPr>
          <w:bCs/>
          <w:sz w:val="19"/>
          <w:szCs w:val="19"/>
        </w:rPr>
        <w:t>5/</w:t>
      </w:r>
      <w:r w:rsidR="007E76C6">
        <w:rPr>
          <w:bCs/>
          <w:sz w:val="19"/>
          <w:szCs w:val="19"/>
        </w:rPr>
        <w:t>20</w:t>
      </w:r>
      <w:r w:rsidRPr="00CC553D">
        <w:rPr>
          <w:bCs/>
          <w:sz w:val="19"/>
          <w:szCs w:val="19"/>
        </w:rPr>
        <w:t>23)</w:t>
      </w:r>
      <w:r w:rsidR="00DE4AD6">
        <w:rPr>
          <w:bCs/>
          <w:sz w:val="19"/>
          <w:szCs w:val="19"/>
        </w:rPr>
        <w:t>.</w:t>
      </w:r>
    </w:p>
    <w:p w:rsidR="00243D7C" w:rsidRPr="00C56525" w:rsidRDefault="00243D7C" w:rsidP="005E371C">
      <w:pPr>
        <w:pStyle w:val="ResProjectName"/>
        <w:rPr>
          <w:b w:val="0"/>
          <w:bCs/>
        </w:rPr>
      </w:pPr>
    </w:p>
    <w:p w:rsidR="00FF3C7E" w:rsidRDefault="00C56525" w:rsidP="00DC50DB">
      <w:pPr>
        <w:pStyle w:val="ResProjectName"/>
        <w:rPr>
          <w:b w:val="0"/>
          <w:bCs/>
        </w:rPr>
      </w:pPr>
      <w:r w:rsidRPr="007E76C6">
        <w:t xml:space="preserve">Town of Greenburgh, </w:t>
      </w:r>
      <w:r w:rsidR="007E76C6" w:rsidRPr="007E76C6">
        <w:t>Preliminary Assessment, Load Rating and Final Design Services for the Repairs to the Fairview Park Drive Bridge (BIN #2269570), Greenburgh, NY</w:t>
      </w:r>
      <w:r w:rsidRPr="007E76C6">
        <w:t xml:space="preserve"> -</w:t>
      </w:r>
      <w:r w:rsidRPr="00C56525">
        <w:rPr>
          <w:b w:val="0"/>
          <w:bCs/>
        </w:rPr>
        <w:t xml:space="preserve"> Project Manager</w:t>
      </w:r>
      <w:r w:rsidR="007E76C6">
        <w:rPr>
          <w:b w:val="0"/>
          <w:bCs/>
        </w:rPr>
        <w:t xml:space="preserve">. </w:t>
      </w:r>
      <w:r w:rsidRPr="00C56525">
        <w:rPr>
          <w:b w:val="0"/>
          <w:bCs/>
        </w:rPr>
        <w:t xml:space="preserve">The work involved GPR testing and load rating of existing prestressed concrete slab beams, </w:t>
      </w:r>
      <w:r w:rsidR="0043739B">
        <w:rPr>
          <w:b w:val="0"/>
          <w:bCs/>
        </w:rPr>
        <w:t xml:space="preserve">crack </w:t>
      </w:r>
      <w:r w:rsidRPr="00C56525">
        <w:rPr>
          <w:b w:val="0"/>
          <w:bCs/>
        </w:rPr>
        <w:t xml:space="preserve">monitoring of existing concrete pile foundation and the </w:t>
      </w:r>
      <w:r w:rsidRPr="00C56525">
        <w:rPr>
          <w:b w:val="0"/>
          <w:bCs/>
        </w:rPr>
        <w:lastRenderedPageBreak/>
        <w:t>preparation of contract documents for red and yellow flags repairs, as well as providing recommendations for steps to avoid possible additional flags. (</w:t>
      </w:r>
      <w:r w:rsidR="00DC50DB">
        <w:rPr>
          <w:b w:val="0"/>
          <w:bCs/>
        </w:rPr>
        <w:t>1/</w:t>
      </w:r>
      <w:r w:rsidR="007E76C6">
        <w:rPr>
          <w:b w:val="0"/>
          <w:bCs/>
        </w:rPr>
        <w:t>20</w:t>
      </w:r>
      <w:r w:rsidR="00DC50DB">
        <w:rPr>
          <w:b w:val="0"/>
          <w:bCs/>
        </w:rPr>
        <w:t xml:space="preserve">23 </w:t>
      </w:r>
      <w:r w:rsidR="007E76C6">
        <w:rPr>
          <w:b w:val="0"/>
          <w:bCs/>
        </w:rPr>
        <w:t>-</w:t>
      </w:r>
      <w:r w:rsidR="00DC50DB">
        <w:rPr>
          <w:b w:val="0"/>
          <w:bCs/>
        </w:rPr>
        <w:t xml:space="preserve"> Present)</w:t>
      </w:r>
    </w:p>
    <w:p w:rsidR="00DC50DB" w:rsidRPr="00C56525" w:rsidRDefault="00DC50DB" w:rsidP="00DC50DB">
      <w:pPr>
        <w:pStyle w:val="ResProjectName"/>
        <w:rPr>
          <w:b w:val="0"/>
          <w:bCs/>
          <w:kern w:val="20"/>
        </w:rPr>
      </w:pPr>
    </w:p>
    <w:p w:rsidR="00FA0531" w:rsidRPr="00C021C0" w:rsidRDefault="007E76C6" w:rsidP="00ED34ED">
      <w:pPr>
        <w:pStyle w:val="ResProjectName"/>
        <w:rPr>
          <w:b w:val="0"/>
          <w:bCs/>
        </w:rPr>
      </w:pPr>
      <w:r w:rsidRPr="007E76C6">
        <w:t>Port Authority of New York and New Jersey (</w:t>
      </w:r>
      <w:r w:rsidR="00FA0531" w:rsidRPr="007E76C6">
        <w:t>PANYNJ</w:t>
      </w:r>
      <w:r w:rsidRPr="007E76C6">
        <w:t>)</w:t>
      </w:r>
      <w:r w:rsidR="00FA0531" w:rsidRPr="007E76C6">
        <w:t>, Lincoln Tunnel Bus Ramp Complex Column Strengthening, Stage 1, New York, NY -</w:t>
      </w:r>
      <w:r w:rsidR="00FA0531" w:rsidRPr="00C021C0">
        <w:rPr>
          <w:b w:val="0"/>
          <w:bCs/>
        </w:rPr>
        <w:t xml:space="preserve"> Project Manager. Oversaw structural engineering services during the effort to strengthen the columns of four elevated roadway ramps that link the Port Authority Bus Terminal to the Lincoln Tunnel, three of which are bus ramps, for the Port Authority of New York and New Jersey (PANYNJ). The project scope involved comprehensive MPT plans, as well as coordinating the design with existing CCTV equipment and utilities. Mr. Marchan managed the technical staff and subconsultants in </w:t>
      </w:r>
      <w:r w:rsidR="00FA7594">
        <w:rPr>
          <w:b w:val="0"/>
          <w:bCs/>
        </w:rPr>
        <w:t xml:space="preserve">the </w:t>
      </w:r>
      <w:r w:rsidR="00FA0531" w:rsidRPr="00C021C0">
        <w:rPr>
          <w:b w:val="0"/>
          <w:bCs/>
        </w:rPr>
        <w:t>preparation of the threat analysis and development of the conceptual design report, including detailed preliminary drawings and cost estimates.  (10/2014 - 8/2015)</w:t>
      </w:r>
    </w:p>
    <w:p w:rsidR="00FA0531" w:rsidRPr="00C021C0" w:rsidRDefault="00FA0531" w:rsidP="00ED34ED">
      <w:pPr>
        <w:pStyle w:val="ResBody"/>
        <w:spacing w:line="240" w:lineRule="auto"/>
        <w:rPr>
          <w:rFonts w:ascii="Arial" w:hAnsi="Arial" w:cs="Arial"/>
          <w:bCs/>
          <w:color w:val="auto"/>
          <w:kern w:val="20"/>
          <w:sz w:val="19"/>
          <w:szCs w:val="19"/>
        </w:rPr>
      </w:pPr>
    </w:p>
    <w:p w:rsidR="00FA0531" w:rsidRPr="00C021C0" w:rsidRDefault="00FA0531" w:rsidP="00ED34ED">
      <w:pPr>
        <w:pStyle w:val="ResProjectName"/>
        <w:rPr>
          <w:b w:val="0"/>
          <w:bCs/>
        </w:rPr>
      </w:pPr>
      <w:r w:rsidRPr="007E76C6">
        <w:t>New York City Department of Transportation (NYCDOT), Replacement of the Union Street Bridge over the Gowanus Canal, Brooklyn, NY -</w:t>
      </w:r>
      <w:r w:rsidRPr="00C021C0">
        <w:rPr>
          <w:b w:val="0"/>
          <w:bCs/>
        </w:rPr>
        <w:t xml:space="preserve"> Project Manager. Supervised preliminary design during the $40 million replacement of the Union Street bascule bridge in Brooklyn, NY, for the New York City Department of Transportation (NYCDOT). The 107-foot-long, double-leaf Scherzer-type (rolling-lift) bridge, which spans the Gowanus Canal and is a vital link between the residential neighborhoods of Carroll Gardens and Park Slope, is in poor condition, with a heavily rusted deck, corroded floorbeams, and other damage caused by the storm surge from Hurricane Sandy. Mr. Marchan was responsible for managing the development of design alternatives, as well as overseeing the project schedule and budget. He also coordinated closely with NYCDOT and various stakeholders.  (10/2014 - 9/2015)</w:t>
      </w:r>
    </w:p>
    <w:p w:rsidR="00FA0531" w:rsidRPr="00C021C0" w:rsidRDefault="00FA0531" w:rsidP="00ED34ED">
      <w:pPr>
        <w:pStyle w:val="ResBody"/>
        <w:spacing w:line="240" w:lineRule="auto"/>
        <w:rPr>
          <w:rFonts w:ascii="Arial" w:hAnsi="Arial" w:cs="Arial"/>
          <w:bCs/>
          <w:color w:val="auto"/>
          <w:kern w:val="20"/>
          <w:sz w:val="19"/>
          <w:szCs w:val="19"/>
        </w:rPr>
      </w:pPr>
    </w:p>
    <w:p w:rsidR="00FA0531" w:rsidRPr="00C021C0" w:rsidRDefault="00FA0531" w:rsidP="00ED34ED">
      <w:pPr>
        <w:pStyle w:val="ResProjectName"/>
        <w:rPr>
          <w:b w:val="0"/>
          <w:bCs/>
        </w:rPr>
      </w:pPr>
      <w:r w:rsidRPr="007E76C6">
        <w:t>New York State Department of Transportation (NYSDOT), Rehabilitation of Four Bridges in New York City</w:t>
      </w:r>
      <w:r w:rsidR="0078604A" w:rsidRPr="007E76C6">
        <w:t>, NY</w:t>
      </w:r>
      <w:r w:rsidRPr="007E76C6">
        <w:t xml:space="preserve"> </w:t>
      </w:r>
      <w:r w:rsidR="0078604A" w:rsidRPr="007E76C6">
        <w:t>-</w:t>
      </w:r>
      <w:r w:rsidRPr="00C021C0">
        <w:rPr>
          <w:b w:val="0"/>
          <w:bCs/>
        </w:rPr>
        <w:t xml:space="preserve"> Project Manager</w:t>
      </w:r>
      <w:r w:rsidR="0078604A" w:rsidRPr="00C021C0">
        <w:rPr>
          <w:b w:val="0"/>
          <w:bCs/>
        </w:rPr>
        <w:t xml:space="preserve">. </w:t>
      </w:r>
      <w:r w:rsidRPr="00C021C0">
        <w:rPr>
          <w:b w:val="0"/>
          <w:bCs/>
        </w:rPr>
        <w:t xml:space="preserve">Provided structural engineering services for the inspection and rehabilitation of four NYSDOT bridges: the 139th Street Ramp to Harlem River Drive in Manhattan, the 79th Street Bridge over the Gowanus Expressway in Brooklyn, the Rockaway Boulevard ramp over the Van Wyck Expressway, and </w:t>
      </w:r>
      <w:r w:rsidR="0078604A" w:rsidRPr="00C021C0">
        <w:rPr>
          <w:b w:val="0"/>
          <w:bCs/>
        </w:rPr>
        <w:t xml:space="preserve">the </w:t>
      </w:r>
      <w:r w:rsidRPr="00C021C0">
        <w:rPr>
          <w:b w:val="0"/>
          <w:bCs/>
        </w:rPr>
        <w:t xml:space="preserve">Astoria Boulevard ramp over the Brooklyn-Queens Expressway to Grand Central Parkway in Queens. Mr. Marchan designed alternatives to repair structural deficiencies at the bridges, involving a full bridge replacement for the Astoria Boulevard bridge and deck replacements for the other three bridges. </w:t>
      </w:r>
      <w:r w:rsidR="0078604A" w:rsidRPr="00C021C0">
        <w:rPr>
          <w:b w:val="0"/>
          <w:bCs/>
        </w:rPr>
        <w:t xml:space="preserve"> </w:t>
      </w:r>
      <w:r w:rsidRPr="00C021C0">
        <w:rPr>
          <w:b w:val="0"/>
          <w:bCs/>
        </w:rPr>
        <w:t>(10/</w:t>
      </w:r>
      <w:r w:rsidR="0078604A" w:rsidRPr="00C021C0">
        <w:rPr>
          <w:b w:val="0"/>
          <w:bCs/>
        </w:rPr>
        <w:t>20</w:t>
      </w:r>
      <w:r w:rsidRPr="00C021C0">
        <w:rPr>
          <w:b w:val="0"/>
          <w:bCs/>
        </w:rPr>
        <w:t>14 - 9/</w:t>
      </w:r>
      <w:r w:rsidR="0078604A" w:rsidRPr="00C021C0">
        <w:rPr>
          <w:b w:val="0"/>
          <w:bCs/>
        </w:rPr>
        <w:t>20</w:t>
      </w:r>
      <w:r w:rsidRPr="00C021C0">
        <w:rPr>
          <w:b w:val="0"/>
          <w:bCs/>
        </w:rPr>
        <w:t>15)</w:t>
      </w:r>
    </w:p>
    <w:p w:rsidR="00FA0531" w:rsidRPr="00C021C0" w:rsidRDefault="00FA0531" w:rsidP="00ED34ED">
      <w:pPr>
        <w:pStyle w:val="ResBody"/>
        <w:spacing w:line="240" w:lineRule="auto"/>
        <w:rPr>
          <w:rFonts w:ascii="Arial" w:hAnsi="Arial" w:cs="Arial"/>
          <w:bCs/>
          <w:color w:val="auto"/>
          <w:kern w:val="20"/>
          <w:sz w:val="19"/>
          <w:szCs w:val="19"/>
        </w:rPr>
      </w:pPr>
    </w:p>
    <w:p w:rsidR="005B1A95" w:rsidRPr="00C021C0" w:rsidRDefault="00FA0531" w:rsidP="00ED34ED">
      <w:pPr>
        <w:pStyle w:val="ResProjectName"/>
        <w:rPr>
          <w:b w:val="0"/>
          <w:bCs/>
        </w:rPr>
      </w:pPr>
      <w:r w:rsidRPr="007E76C6">
        <w:rPr>
          <w:color w:val="auto"/>
        </w:rPr>
        <w:t>PANYNJ</w:t>
      </w:r>
      <w:r w:rsidR="0078604A" w:rsidRPr="007E76C6">
        <w:rPr>
          <w:color w:val="auto"/>
        </w:rPr>
        <w:t>,</w:t>
      </w:r>
      <w:r w:rsidRPr="007E76C6">
        <w:rPr>
          <w:color w:val="auto"/>
        </w:rPr>
        <w:t xml:space="preserve"> Newark International Airport Infrastructure Renewal</w:t>
      </w:r>
      <w:r w:rsidR="0078604A" w:rsidRPr="007E76C6">
        <w:rPr>
          <w:color w:val="auto"/>
        </w:rPr>
        <w:t>, Newark, NJ</w:t>
      </w:r>
      <w:r w:rsidRPr="007E76C6">
        <w:rPr>
          <w:color w:val="auto"/>
        </w:rPr>
        <w:t xml:space="preserve"> -</w:t>
      </w:r>
      <w:r w:rsidRPr="00C021C0">
        <w:rPr>
          <w:b w:val="0"/>
          <w:bCs/>
          <w:color w:val="auto"/>
        </w:rPr>
        <w:t xml:space="preserve"> QA/QC Manager</w:t>
      </w:r>
      <w:r w:rsidR="0078604A" w:rsidRPr="00C021C0">
        <w:rPr>
          <w:b w:val="0"/>
          <w:bCs/>
          <w:color w:val="auto"/>
        </w:rPr>
        <w:t xml:space="preserve">. </w:t>
      </w:r>
      <w:r w:rsidRPr="00C021C0">
        <w:rPr>
          <w:b w:val="0"/>
          <w:bCs/>
        </w:rPr>
        <w:t xml:space="preserve">Managed QA/QC for the replacement of two bridges and the widening of a third at Newark Liberty International Airport in Newark, NJ, for </w:t>
      </w:r>
      <w:r w:rsidR="0078604A" w:rsidRPr="00C021C0">
        <w:rPr>
          <w:b w:val="0"/>
          <w:bCs/>
        </w:rPr>
        <w:t xml:space="preserve">the </w:t>
      </w:r>
      <w:r w:rsidRPr="00C021C0">
        <w:rPr>
          <w:b w:val="0"/>
          <w:bCs/>
        </w:rPr>
        <w:t xml:space="preserve">PANYNJ. The superstructures for the two new bridges </w:t>
      </w:r>
      <w:r w:rsidR="0078604A" w:rsidRPr="00C021C0">
        <w:rPr>
          <w:b w:val="0"/>
          <w:bCs/>
        </w:rPr>
        <w:t xml:space="preserve">were </w:t>
      </w:r>
      <w:r w:rsidRPr="00C021C0">
        <w:rPr>
          <w:b w:val="0"/>
          <w:bCs/>
        </w:rPr>
        <w:t xml:space="preserve">made of prestressed concrete beams and the substructures </w:t>
      </w:r>
      <w:r w:rsidR="0078604A" w:rsidRPr="00C021C0">
        <w:rPr>
          <w:b w:val="0"/>
          <w:bCs/>
        </w:rPr>
        <w:t xml:space="preserve">had </w:t>
      </w:r>
      <w:r w:rsidRPr="00C021C0">
        <w:rPr>
          <w:b w:val="0"/>
          <w:bCs/>
        </w:rPr>
        <w:t>reinforced concrete piers and abutments founded on cast-in-place concrete piles. Mr. Marchan was responsible for the technical oversight of the design</w:t>
      </w:r>
      <w:r w:rsidR="0078604A" w:rsidRPr="00C021C0">
        <w:rPr>
          <w:b w:val="0"/>
          <w:bCs/>
        </w:rPr>
        <w:t>,</w:t>
      </w:r>
      <w:r w:rsidRPr="00C021C0">
        <w:rPr>
          <w:b w:val="0"/>
          <w:bCs/>
        </w:rPr>
        <w:t xml:space="preserve"> including the contract drawings, specifications, and implement</w:t>
      </w:r>
      <w:r w:rsidR="0078604A" w:rsidRPr="00C021C0">
        <w:rPr>
          <w:b w:val="0"/>
          <w:bCs/>
        </w:rPr>
        <w:t xml:space="preserve">ation of </w:t>
      </w:r>
      <w:r w:rsidRPr="00C021C0">
        <w:rPr>
          <w:b w:val="0"/>
          <w:bCs/>
        </w:rPr>
        <w:t xml:space="preserve">the QA/QC plan for the project. </w:t>
      </w:r>
      <w:r w:rsidR="0078604A" w:rsidRPr="00C021C0">
        <w:rPr>
          <w:b w:val="0"/>
          <w:bCs/>
        </w:rPr>
        <w:t xml:space="preserve"> </w:t>
      </w:r>
      <w:r w:rsidRPr="00C021C0">
        <w:rPr>
          <w:b w:val="0"/>
          <w:bCs/>
        </w:rPr>
        <w:t>(7/</w:t>
      </w:r>
      <w:r w:rsidR="0078604A" w:rsidRPr="00C021C0">
        <w:rPr>
          <w:b w:val="0"/>
          <w:bCs/>
        </w:rPr>
        <w:t>20</w:t>
      </w:r>
      <w:r w:rsidRPr="00C021C0">
        <w:rPr>
          <w:b w:val="0"/>
          <w:bCs/>
        </w:rPr>
        <w:t xml:space="preserve">14 </w:t>
      </w:r>
      <w:r w:rsidR="0078604A" w:rsidRPr="00C021C0">
        <w:rPr>
          <w:b w:val="0"/>
          <w:bCs/>
        </w:rPr>
        <w:t>-</w:t>
      </w:r>
      <w:r w:rsidRPr="00C021C0">
        <w:rPr>
          <w:b w:val="0"/>
          <w:bCs/>
        </w:rPr>
        <w:t xml:space="preserve"> 9</w:t>
      </w:r>
      <w:r w:rsidR="0078604A" w:rsidRPr="00C021C0">
        <w:rPr>
          <w:b w:val="0"/>
          <w:bCs/>
        </w:rPr>
        <w:t>/20</w:t>
      </w:r>
      <w:r w:rsidRPr="00C021C0">
        <w:rPr>
          <w:b w:val="0"/>
          <w:bCs/>
        </w:rPr>
        <w:t>15)</w:t>
      </w:r>
    </w:p>
    <w:p w:rsidR="005B1A95" w:rsidRPr="00C021C0" w:rsidRDefault="005B1A95" w:rsidP="00ED34ED">
      <w:pPr>
        <w:widowControl/>
        <w:jc w:val="both"/>
        <w:rPr>
          <w:rFonts w:ascii="Arial" w:hAnsi="Arial" w:cs="Arial"/>
          <w:bCs/>
          <w:color w:val="221E1F"/>
          <w:kern w:val="20"/>
          <w:sz w:val="19"/>
          <w:szCs w:val="19"/>
        </w:rPr>
      </w:pPr>
    </w:p>
    <w:p w:rsidR="00AF4EBF" w:rsidRPr="00C021C0" w:rsidRDefault="00AF4EBF" w:rsidP="00ED34ED">
      <w:pPr>
        <w:pStyle w:val="ResProjectName"/>
        <w:rPr>
          <w:b w:val="0"/>
          <w:bCs/>
        </w:rPr>
      </w:pPr>
      <w:r w:rsidRPr="007E76C6">
        <w:t>NYSDOT, Rehabilitation of Seven Bridges along the Major Deegan Expressway, The Bronx, NY -</w:t>
      </w:r>
      <w:r w:rsidRPr="00C021C0">
        <w:rPr>
          <w:b w:val="0"/>
          <w:bCs/>
        </w:rPr>
        <w:t xml:space="preserve"> Project Manager. Led the preparation of design approval documents for the restoration of seven bridges on or spanning the Major Deegan Expressway Corridor from the Robert F. Kennedy Bridge to 138th Street in the Bronx, NY, a $60 million effort for the NYSDOT. The project scope encompasses complete bridge replacements, superstructure and deck replacements, and deck overlays. Mr. Marchan was responsible for the preliminary highway design services, which entailed preparation of a design approval document, survey, and mapping. He oversaw in-depth inspections of each structure, load ratings, and deck evaluations, as well as the preparation of the design approval document, substandard feature reports, MPT design, and construction staging. Mr. Marchan also managed the design of vulnerability reduction measures, including seismic retrofits and fatigue repairs, as well as full pavement reconstruction to meet current design guidelines.  (5/2008 - 6/2014)</w:t>
      </w:r>
    </w:p>
    <w:p w:rsidR="00AF4EBF" w:rsidRPr="00C021C0" w:rsidRDefault="00AF4EBF" w:rsidP="00ED34ED">
      <w:pPr>
        <w:pStyle w:val="ResBody"/>
        <w:spacing w:line="240" w:lineRule="auto"/>
        <w:rPr>
          <w:rFonts w:ascii="Arial" w:hAnsi="Arial" w:cs="Arial"/>
          <w:bCs/>
          <w:kern w:val="20"/>
          <w:sz w:val="19"/>
          <w:szCs w:val="19"/>
        </w:rPr>
      </w:pPr>
    </w:p>
    <w:p w:rsidR="005B1A95" w:rsidRPr="00C021C0" w:rsidRDefault="00AF4EBF" w:rsidP="00ED34ED">
      <w:pPr>
        <w:pStyle w:val="ResProjectName"/>
        <w:rPr>
          <w:b w:val="0"/>
          <w:bCs/>
        </w:rPr>
      </w:pPr>
      <w:r w:rsidRPr="007E76C6">
        <w:t>PANYNJ, Outerbridge Crossing Pier Protection and Hardening, Perth Amboy, NJ, and Staten Island, NY -</w:t>
      </w:r>
      <w:r w:rsidRPr="00C021C0">
        <w:rPr>
          <w:b w:val="0"/>
          <w:bCs/>
        </w:rPr>
        <w:t xml:space="preserve"> Project Manager. Managed the fender system replacement </w:t>
      </w:r>
      <w:r w:rsidR="00F87A45">
        <w:rPr>
          <w:b w:val="0"/>
          <w:bCs/>
        </w:rPr>
        <w:t xml:space="preserve">final </w:t>
      </w:r>
      <w:r w:rsidRPr="00C021C0">
        <w:rPr>
          <w:b w:val="0"/>
          <w:bCs/>
        </w:rPr>
        <w:t>design for the main piers of the Outerbridge Crossing, a cantilever bridge between Perth Amboy, NJ, and Staten Island, NY, as part of a security task-order contract with PANYNJ. Mr. Marchan led the alternatives design study and the development of contract drawings and specifications. He also guided the design of security measures for the main span piers that encompass a range of hazards, including vessel collisions and terrorist attacks.  (7/2012 - 7/2014)</w:t>
      </w:r>
    </w:p>
    <w:p w:rsidR="005B1A95" w:rsidRPr="00C021C0" w:rsidRDefault="005B1A95" w:rsidP="00ED34ED">
      <w:pPr>
        <w:widowControl/>
        <w:jc w:val="both"/>
        <w:rPr>
          <w:rFonts w:ascii="Arial" w:hAnsi="Arial" w:cs="Arial"/>
          <w:bCs/>
          <w:color w:val="221E1F"/>
          <w:kern w:val="20"/>
          <w:sz w:val="19"/>
          <w:szCs w:val="19"/>
        </w:rPr>
      </w:pPr>
    </w:p>
    <w:p w:rsidR="00AF4EBF" w:rsidRPr="00C021C0" w:rsidRDefault="00AF4EBF" w:rsidP="00ED34ED">
      <w:pPr>
        <w:pStyle w:val="ResProjectName"/>
        <w:rPr>
          <w:b w:val="0"/>
          <w:bCs/>
        </w:rPr>
      </w:pPr>
      <w:r w:rsidRPr="007E76C6">
        <w:t>NYSDOT</w:t>
      </w:r>
      <w:r w:rsidR="00E17391" w:rsidRPr="007E76C6">
        <w:t>,</w:t>
      </w:r>
      <w:r w:rsidRPr="007E76C6">
        <w:t xml:space="preserve"> Willis Avenue Bridge Replacement over the Major Deegan Expressway</w:t>
      </w:r>
      <w:r w:rsidR="00E17391" w:rsidRPr="007E76C6">
        <w:t>, The Bronx, NY</w:t>
      </w:r>
      <w:r w:rsidRPr="007E76C6">
        <w:t xml:space="preserve"> -</w:t>
      </w:r>
      <w:r w:rsidRPr="00C021C0">
        <w:rPr>
          <w:b w:val="0"/>
          <w:bCs/>
        </w:rPr>
        <w:t xml:space="preserve"> Project Manager</w:t>
      </w:r>
      <w:r w:rsidR="00E17391" w:rsidRPr="00C021C0">
        <w:rPr>
          <w:b w:val="0"/>
          <w:bCs/>
        </w:rPr>
        <w:t>.</w:t>
      </w:r>
      <w:r w:rsidRPr="00C021C0">
        <w:rPr>
          <w:b w:val="0"/>
          <w:bCs/>
        </w:rPr>
        <w:t xml:space="preserve"> Managed the construction support services</w:t>
      </w:r>
      <w:r w:rsidRPr="00C021C0" w:rsidDel="008C2D3C">
        <w:rPr>
          <w:b w:val="0"/>
          <w:bCs/>
        </w:rPr>
        <w:t xml:space="preserve"> </w:t>
      </w:r>
      <w:r w:rsidRPr="00C021C0">
        <w:rPr>
          <w:b w:val="0"/>
          <w:bCs/>
        </w:rPr>
        <w:t xml:space="preserve">(CSS) for the $60 million NYSDOT portion of this </w:t>
      </w:r>
      <w:r w:rsidR="00E17391" w:rsidRPr="00C021C0">
        <w:rPr>
          <w:b w:val="0"/>
          <w:bCs/>
        </w:rPr>
        <w:t>two</w:t>
      </w:r>
      <w:r w:rsidRPr="00C021C0">
        <w:rPr>
          <w:b w:val="0"/>
          <w:bCs/>
        </w:rPr>
        <w:t>-span bridge crossing the Major Deegan Expressway in the Bronx, NY, part of a $640 million New York City Department of Transportation project. The project included the design of a new, 400-foot-long, multi</w:t>
      </w:r>
      <w:r w:rsidR="00E17391" w:rsidRPr="00C021C0">
        <w:rPr>
          <w:b w:val="0"/>
          <w:bCs/>
        </w:rPr>
        <w:t>-</w:t>
      </w:r>
      <w:r w:rsidRPr="00C021C0">
        <w:rPr>
          <w:b w:val="0"/>
          <w:bCs/>
        </w:rPr>
        <w:t xml:space="preserve">span flyover connecting Willis Avenue to the northbound Major Deegan Expressway and </w:t>
      </w:r>
      <w:r w:rsidR="00E17391" w:rsidRPr="00C021C0">
        <w:rPr>
          <w:b w:val="0"/>
          <w:bCs/>
        </w:rPr>
        <w:t xml:space="preserve">the </w:t>
      </w:r>
      <w:r w:rsidRPr="00C021C0">
        <w:rPr>
          <w:b w:val="0"/>
          <w:bCs/>
        </w:rPr>
        <w:t xml:space="preserve">design of a new bikeway/walkway structure over the expressway, as well as reconstructing 1,640 feet of the expressway. </w:t>
      </w:r>
      <w:r w:rsidR="00E17391" w:rsidRPr="00C021C0">
        <w:rPr>
          <w:b w:val="0"/>
          <w:bCs/>
        </w:rPr>
        <w:t xml:space="preserve"> </w:t>
      </w:r>
      <w:r w:rsidRPr="00C021C0">
        <w:rPr>
          <w:b w:val="0"/>
          <w:bCs/>
        </w:rPr>
        <w:t>(1/</w:t>
      </w:r>
      <w:r w:rsidR="00E17391" w:rsidRPr="00C021C0">
        <w:rPr>
          <w:b w:val="0"/>
          <w:bCs/>
        </w:rPr>
        <w:t>20</w:t>
      </w:r>
      <w:r w:rsidRPr="00C021C0">
        <w:rPr>
          <w:b w:val="0"/>
          <w:bCs/>
        </w:rPr>
        <w:t>10 - 12/</w:t>
      </w:r>
      <w:r w:rsidR="00E17391" w:rsidRPr="00C021C0">
        <w:rPr>
          <w:b w:val="0"/>
          <w:bCs/>
        </w:rPr>
        <w:t>20</w:t>
      </w:r>
      <w:r w:rsidRPr="00C021C0">
        <w:rPr>
          <w:b w:val="0"/>
          <w:bCs/>
        </w:rPr>
        <w:t xml:space="preserve">12) </w:t>
      </w:r>
    </w:p>
    <w:p w:rsidR="00AF4EBF" w:rsidRPr="00C021C0" w:rsidRDefault="00AF4EBF" w:rsidP="00ED34ED">
      <w:pPr>
        <w:pStyle w:val="ResBody"/>
        <w:spacing w:line="240" w:lineRule="auto"/>
        <w:rPr>
          <w:rFonts w:ascii="Arial" w:hAnsi="Arial" w:cs="Arial"/>
          <w:bCs/>
          <w:sz w:val="19"/>
          <w:szCs w:val="19"/>
        </w:rPr>
      </w:pPr>
    </w:p>
    <w:p w:rsidR="00AF4EBF" w:rsidRPr="00C021C0" w:rsidRDefault="00AF4EBF" w:rsidP="00ED34ED">
      <w:pPr>
        <w:pStyle w:val="ResProjectName"/>
        <w:rPr>
          <w:b w:val="0"/>
          <w:bCs/>
        </w:rPr>
      </w:pPr>
      <w:r w:rsidRPr="00FD5B88">
        <w:t>NYSDOT</w:t>
      </w:r>
      <w:r w:rsidR="00E17391" w:rsidRPr="00FD5B88">
        <w:t>,</w:t>
      </w:r>
      <w:r w:rsidRPr="00FD5B88">
        <w:t xml:space="preserve"> Scour Monitoring Program</w:t>
      </w:r>
      <w:r w:rsidR="00E17391" w:rsidRPr="00FD5B88">
        <w:t>,</w:t>
      </w:r>
      <w:r w:rsidRPr="00FD5B88">
        <w:t xml:space="preserve"> Miscellaneous Monitoring and Design Services</w:t>
      </w:r>
      <w:r w:rsidR="00E17391" w:rsidRPr="00FD5B88">
        <w:t>, Nassau and Suffolk Counties, NY</w:t>
      </w:r>
      <w:r w:rsidRPr="00FD5B88">
        <w:t xml:space="preserve"> -</w:t>
      </w:r>
      <w:r w:rsidRPr="00C021C0">
        <w:rPr>
          <w:b w:val="0"/>
          <w:bCs/>
        </w:rPr>
        <w:t xml:space="preserve"> Project Manager</w:t>
      </w:r>
      <w:r w:rsidR="00E17391" w:rsidRPr="00C021C0">
        <w:rPr>
          <w:b w:val="0"/>
          <w:bCs/>
        </w:rPr>
        <w:t xml:space="preserve">. </w:t>
      </w:r>
      <w:r w:rsidRPr="00C021C0">
        <w:rPr>
          <w:b w:val="0"/>
          <w:bCs/>
        </w:rPr>
        <w:t xml:space="preserve">Managed routine and emergency scour monitoring, data acquisition and analysis, maintenance, repairs, and refurbishing of scour monitoring systems under a </w:t>
      </w:r>
      <w:r w:rsidR="00E17391" w:rsidRPr="00C021C0">
        <w:rPr>
          <w:b w:val="0"/>
          <w:bCs/>
        </w:rPr>
        <w:t>five</w:t>
      </w:r>
      <w:r w:rsidRPr="00C021C0">
        <w:rPr>
          <w:b w:val="0"/>
          <w:bCs/>
        </w:rPr>
        <w:t xml:space="preserve">-year on-call contract for miscellaneous hydraulic design work and scour monitoring services in Nassau and Suffolk </w:t>
      </w:r>
      <w:r w:rsidR="00E17391" w:rsidRPr="00C021C0">
        <w:rPr>
          <w:b w:val="0"/>
          <w:bCs/>
        </w:rPr>
        <w:t>C</w:t>
      </w:r>
      <w:r w:rsidRPr="00C021C0">
        <w:rPr>
          <w:b w:val="0"/>
          <w:bCs/>
        </w:rPr>
        <w:t xml:space="preserve">ounties, NY. Mr. Marchan reviewed invoices, coordinated subconsultants, and provided progress updates to NYSDOT. </w:t>
      </w:r>
      <w:r w:rsidR="00E17391" w:rsidRPr="00C021C0">
        <w:rPr>
          <w:b w:val="0"/>
          <w:bCs/>
        </w:rPr>
        <w:t xml:space="preserve"> </w:t>
      </w:r>
      <w:r w:rsidRPr="00C021C0">
        <w:rPr>
          <w:b w:val="0"/>
          <w:bCs/>
        </w:rPr>
        <w:t>(3/</w:t>
      </w:r>
      <w:r w:rsidR="00E17391" w:rsidRPr="00C021C0">
        <w:rPr>
          <w:b w:val="0"/>
          <w:bCs/>
        </w:rPr>
        <w:t>20</w:t>
      </w:r>
      <w:r w:rsidRPr="00C021C0">
        <w:rPr>
          <w:b w:val="0"/>
          <w:bCs/>
        </w:rPr>
        <w:t>11 - 1/</w:t>
      </w:r>
      <w:r w:rsidR="00E17391" w:rsidRPr="00C021C0">
        <w:rPr>
          <w:b w:val="0"/>
          <w:bCs/>
        </w:rPr>
        <w:t>20</w:t>
      </w:r>
      <w:r w:rsidRPr="00C021C0">
        <w:rPr>
          <w:b w:val="0"/>
          <w:bCs/>
        </w:rPr>
        <w:t xml:space="preserve">12) </w:t>
      </w:r>
    </w:p>
    <w:p w:rsidR="00AF4EBF" w:rsidRPr="00C021C0" w:rsidRDefault="00AF4EBF" w:rsidP="00ED34ED">
      <w:pPr>
        <w:pStyle w:val="ResProjectName"/>
        <w:rPr>
          <w:b w:val="0"/>
          <w:bCs/>
        </w:rPr>
      </w:pPr>
    </w:p>
    <w:p w:rsidR="00AF4EBF" w:rsidRPr="00C021C0" w:rsidRDefault="00E17391" w:rsidP="00ED34ED">
      <w:pPr>
        <w:pStyle w:val="ResProjectName"/>
        <w:rPr>
          <w:b w:val="0"/>
          <w:bCs/>
        </w:rPr>
      </w:pPr>
      <w:r w:rsidRPr="00FD5B88">
        <w:t>Connecticut Department of Transportation (</w:t>
      </w:r>
      <w:r w:rsidR="00AF4EBF" w:rsidRPr="00FD5B88">
        <w:t>CDOT</w:t>
      </w:r>
      <w:r w:rsidRPr="00FD5B88">
        <w:t>),</w:t>
      </w:r>
      <w:r w:rsidR="00AF4EBF" w:rsidRPr="00FD5B88">
        <w:t xml:space="preserve"> Route 8 Southbound over Campville Road Rehabilitation</w:t>
      </w:r>
      <w:r w:rsidRPr="00FD5B88">
        <w:t>, Litchfield, CT</w:t>
      </w:r>
      <w:r w:rsidR="00AF4EBF" w:rsidRPr="00FD5B88">
        <w:t xml:space="preserve"> -</w:t>
      </w:r>
      <w:r w:rsidR="00AF4EBF" w:rsidRPr="00C021C0">
        <w:rPr>
          <w:b w:val="0"/>
          <w:bCs/>
        </w:rPr>
        <w:t xml:space="preserve"> Project Manager</w:t>
      </w:r>
      <w:r w:rsidRPr="00C021C0">
        <w:rPr>
          <w:b w:val="0"/>
          <w:bCs/>
        </w:rPr>
        <w:t xml:space="preserve">. </w:t>
      </w:r>
      <w:r w:rsidR="00AF4EBF" w:rsidRPr="00C021C0">
        <w:rPr>
          <w:b w:val="0"/>
          <w:bCs/>
        </w:rPr>
        <w:t xml:space="preserve">Managed the </w:t>
      </w:r>
      <w:r w:rsidR="00F87A45">
        <w:rPr>
          <w:b w:val="0"/>
          <w:bCs/>
        </w:rPr>
        <w:t xml:space="preserve">final </w:t>
      </w:r>
      <w:r w:rsidR="00AF4EBF" w:rsidRPr="00C021C0">
        <w:rPr>
          <w:b w:val="0"/>
          <w:bCs/>
        </w:rPr>
        <w:t>design for the rehabilitation of Bridge No. 00606 over Campville Road in Litchfield, CT, under a contract to provide preliminary and final engineering design services to the Connecticut Department of Transportation (C</w:t>
      </w:r>
      <w:r w:rsidR="00FA7594">
        <w:rPr>
          <w:b w:val="0"/>
          <w:bCs/>
        </w:rPr>
        <w:t>T</w:t>
      </w:r>
      <w:r w:rsidR="00AF4EBF" w:rsidRPr="00C021C0">
        <w:rPr>
          <w:b w:val="0"/>
          <w:bCs/>
        </w:rPr>
        <w:t xml:space="preserve">DOT) for bridge rehabilitation projects. Mr. Marchan’s team prepared the design for the complete deck replacement of the </w:t>
      </w:r>
      <w:r w:rsidR="007F2C2A" w:rsidRPr="00C021C0">
        <w:rPr>
          <w:b w:val="0"/>
          <w:bCs/>
        </w:rPr>
        <w:t>three</w:t>
      </w:r>
      <w:r w:rsidR="00AF4EBF" w:rsidRPr="00C021C0">
        <w:rPr>
          <w:b w:val="0"/>
          <w:bCs/>
        </w:rPr>
        <w:t xml:space="preserve">-span steel stringer bridge, which included replacement of bridge bearings, barriers, and guide rails; modification of wingwalls, parapets, and joints using the latest typical sections; parapet and joint details </w:t>
      </w:r>
      <w:r w:rsidR="007F2C2A" w:rsidRPr="00C021C0">
        <w:rPr>
          <w:b w:val="0"/>
          <w:bCs/>
        </w:rPr>
        <w:t xml:space="preserve">of </w:t>
      </w:r>
      <w:r w:rsidR="00AF4EBF" w:rsidRPr="00C021C0">
        <w:rPr>
          <w:b w:val="0"/>
          <w:bCs/>
        </w:rPr>
        <w:t xml:space="preserve">drainage improvement systems; and the use of materials compatible with the remaining structural components. He guided the preparation of construction documents, including phasing and MPT plans. Roadway design included new metal beam rail and approach work to accommodate the deck replacement. </w:t>
      </w:r>
      <w:r w:rsidR="007F2C2A" w:rsidRPr="00C021C0">
        <w:rPr>
          <w:b w:val="0"/>
          <w:bCs/>
        </w:rPr>
        <w:t xml:space="preserve"> </w:t>
      </w:r>
      <w:r w:rsidR="00AF4EBF" w:rsidRPr="00C021C0">
        <w:rPr>
          <w:b w:val="0"/>
          <w:bCs/>
        </w:rPr>
        <w:t>(1</w:t>
      </w:r>
      <w:r w:rsidR="007F2C2A" w:rsidRPr="00C021C0">
        <w:rPr>
          <w:b w:val="0"/>
          <w:bCs/>
        </w:rPr>
        <w:t>/20</w:t>
      </w:r>
      <w:r w:rsidR="00AF4EBF" w:rsidRPr="00C021C0">
        <w:rPr>
          <w:b w:val="0"/>
          <w:bCs/>
        </w:rPr>
        <w:t xml:space="preserve">11 </w:t>
      </w:r>
      <w:r w:rsidR="007F2C2A" w:rsidRPr="00C021C0">
        <w:rPr>
          <w:b w:val="0"/>
          <w:bCs/>
        </w:rPr>
        <w:t>-</w:t>
      </w:r>
      <w:r w:rsidR="00AF4EBF" w:rsidRPr="00C021C0">
        <w:rPr>
          <w:b w:val="0"/>
          <w:bCs/>
        </w:rPr>
        <w:t xml:space="preserve"> 12/</w:t>
      </w:r>
      <w:r w:rsidR="007F2C2A" w:rsidRPr="00C021C0">
        <w:rPr>
          <w:b w:val="0"/>
          <w:bCs/>
        </w:rPr>
        <w:t>20</w:t>
      </w:r>
      <w:r w:rsidR="00AF4EBF" w:rsidRPr="00C021C0">
        <w:rPr>
          <w:b w:val="0"/>
          <w:bCs/>
        </w:rPr>
        <w:t>11)</w:t>
      </w:r>
    </w:p>
    <w:p w:rsidR="00AF4EBF" w:rsidRPr="00C021C0" w:rsidRDefault="00AF4EBF" w:rsidP="00ED34ED">
      <w:pPr>
        <w:pStyle w:val="ResBody"/>
        <w:spacing w:line="240" w:lineRule="auto"/>
        <w:rPr>
          <w:rFonts w:ascii="Arial" w:hAnsi="Arial" w:cs="Arial"/>
          <w:bCs/>
          <w:sz w:val="19"/>
          <w:szCs w:val="19"/>
        </w:rPr>
      </w:pPr>
    </w:p>
    <w:p w:rsidR="00AF4EBF" w:rsidRPr="00C021C0" w:rsidRDefault="00AF4EBF" w:rsidP="00ED34ED">
      <w:pPr>
        <w:pStyle w:val="ResProjectName"/>
        <w:rPr>
          <w:b w:val="0"/>
          <w:bCs/>
        </w:rPr>
      </w:pPr>
      <w:r w:rsidRPr="00FD5B88">
        <w:t>NYSDOT</w:t>
      </w:r>
      <w:r w:rsidR="007F2C2A" w:rsidRPr="00FD5B88">
        <w:t>,</w:t>
      </w:r>
      <w:r w:rsidRPr="00FD5B88">
        <w:t xml:space="preserve"> Long Island Loop Parkway and Meadowbrook Parkway Bascule Bridges Rehabilitation</w:t>
      </w:r>
      <w:r w:rsidR="007F2C2A" w:rsidRPr="00FD5B88">
        <w:t>, Nassau County, NY</w:t>
      </w:r>
      <w:r w:rsidRPr="00FD5B88">
        <w:t xml:space="preserve"> -</w:t>
      </w:r>
      <w:r w:rsidRPr="00C021C0">
        <w:rPr>
          <w:b w:val="0"/>
          <w:bCs/>
        </w:rPr>
        <w:t xml:space="preserve"> Project Manager</w:t>
      </w:r>
      <w:r w:rsidR="007F2C2A" w:rsidRPr="00C021C0">
        <w:rPr>
          <w:b w:val="0"/>
          <w:bCs/>
        </w:rPr>
        <w:t xml:space="preserve">. </w:t>
      </w:r>
      <w:r w:rsidRPr="00C021C0">
        <w:rPr>
          <w:b w:val="0"/>
          <w:bCs/>
        </w:rPr>
        <w:t xml:space="preserve">Managed the development of structural, mechanical, and electrical plans for rehabilitating the 80-year-old Loop Parkway and Meadowbrook Parkway bascule bridges on Long Island. The $20 million NYSDOT project involves correcting functional issues with the movable spans and upgrading the navigational lighting. The Loop Parkway Bridge over Long Creek and the Meadowbrook Parkway Bridge over Sloop Channel are part of a network of roadways connecting mainland Long Island to Jones Beach State Park. Mr. Marchan’s team coordinated with the U.S. Coast Guard and local communities for marine and highway closures, as well as lane restrictions. </w:t>
      </w:r>
      <w:r w:rsidR="00F326F8" w:rsidRPr="00C021C0">
        <w:rPr>
          <w:b w:val="0"/>
          <w:bCs/>
        </w:rPr>
        <w:t xml:space="preserve"> </w:t>
      </w:r>
      <w:r w:rsidRPr="00C021C0">
        <w:rPr>
          <w:b w:val="0"/>
          <w:bCs/>
        </w:rPr>
        <w:t>(3/</w:t>
      </w:r>
      <w:r w:rsidR="00F326F8" w:rsidRPr="00C021C0">
        <w:rPr>
          <w:b w:val="0"/>
          <w:bCs/>
        </w:rPr>
        <w:t>20</w:t>
      </w:r>
      <w:r w:rsidRPr="00C021C0">
        <w:rPr>
          <w:b w:val="0"/>
          <w:bCs/>
        </w:rPr>
        <w:t>15 - 10/</w:t>
      </w:r>
      <w:r w:rsidR="00F326F8" w:rsidRPr="00C021C0">
        <w:rPr>
          <w:b w:val="0"/>
          <w:bCs/>
        </w:rPr>
        <w:t>20</w:t>
      </w:r>
      <w:r w:rsidRPr="00C021C0">
        <w:rPr>
          <w:b w:val="0"/>
          <w:bCs/>
        </w:rPr>
        <w:t>15)</w:t>
      </w:r>
    </w:p>
    <w:p w:rsidR="00AF4EBF" w:rsidRPr="00C021C0" w:rsidRDefault="00AF4EBF" w:rsidP="00ED34ED">
      <w:pPr>
        <w:pStyle w:val="ResBody"/>
        <w:spacing w:line="240" w:lineRule="auto"/>
        <w:rPr>
          <w:rFonts w:ascii="Arial" w:hAnsi="Arial" w:cs="Arial"/>
          <w:bCs/>
          <w:sz w:val="19"/>
          <w:szCs w:val="19"/>
        </w:rPr>
      </w:pPr>
    </w:p>
    <w:p w:rsidR="005B1A95" w:rsidRPr="00C021C0" w:rsidRDefault="00AF4EBF" w:rsidP="00ED34ED">
      <w:pPr>
        <w:pStyle w:val="ResProjectName"/>
        <w:rPr>
          <w:b w:val="0"/>
          <w:bCs/>
          <w:kern w:val="20"/>
        </w:rPr>
      </w:pPr>
      <w:r w:rsidRPr="00FD5B88">
        <w:t>NYSDOT</w:t>
      </w:r>
      <w:r w:rsidR="00F326F8" w:rsidRPr="00FD5B88">
        <w:t>,</w:t>
      </w:r>
      <w:r w:rsidRPr="00FD5B88">
        <w:t xml:space="preserve"> Emergency Bridge Design for Repairs Affecting Public Safety</w:t>
      </w:r>
      <w:r w:rsidR="00F326F8" w:rsidRPr="00FD5B88">
        <w:t>, Long Island, NY</w:t>
      </w:r>
      <w:r w:rsidRPr="00FD5B88">
        <w:t xml:space="preserve"> -</w:t>
      </w:r>
      <w:r w:rsidRPr="00C021C0">
        <w:rPr>
          <w:b w:val="0"/>
          <w:bCs/>
        </w:rPr>
        <w:t xml:space="preserve"> Project Manager</w:t>
      </w:r>
      <w:r w:rsidR="00F326F8" w:rsidRPr="00C021C0">
        <w:rPr>
          <w:b w:val="0"/>
          <w:bCs/>
        </w:rPr>
        <w:t xml:space="preserve">. </w:t>
      </w:r>
      <w:r w:rsidRPr="00C021C0">
        <w:rPr>
          <w:b w:val="0"/>
          <w:bCs/>
        </w:rPr>
        <w:t xml:space="preserve">Managed drawings, specifications, inspections, and load ratings for repairs to bridges and sign structures on the Loop Parkway, Meadowbrook State Parkway, and Fire Island Inlet, under a task-order contract to provide emergency services to NYSDOT’s Region 10 in Long Island, NY. Mr. Marchan supervised structural and mechanical repairs and provided support services for construction. The contract’s design tasks, which required short turnaround times, varied in complexity and included overhead sign structures, retaining walls, and bridge superstructure and substructure components, including bearings, stringers, girders, truss members, arch abutments, wingwalls, and piers on land or in water. Mr. Marchan managed tasks </w:t>
      </w:r>
      <w:r w:rsidR="00F326F8" w:rsidRPr="00C021C0">
        <w:rPr>
          <w:b w:val="0"/>
          <w:bCs/>
        </w:rPr>
        <w:t xml:space="preserve">including </w:t>
      </w:r>
      <w:r w:rsidRPr="00C021C0">
        <w:rPr>
          <w:b w:val="0"/>
          <w:bCs/>
        </w:rPr>
        <w:t xml:space="preserve">load ratings of movable bridges, structural and mechanical repairs, and sign structure repairs. </w:t>
      </w:r>
      <w:r w:rsidR="00F326F8" w:rsidRPr="00C021C0">
        <w:rPr>
          <w:b w:val="0"/>
          <w:bCs/>
        </w:rPr>
        <w:t xml:space="preserve"> </w:t>
      </w:r>
      <w:r w:rsidRPr="00C021C0">
        <w:rPr>
          <w:b w:val="0"/>
          <w:bCs/>
        </w:rPr>
        <w:t>(6/</w:t>
      </w:r>
      <w:r w:rsidR="00F326F8" w:rsidRPr="00C021C0">
        <w:rPr>
          <w:b w:val="0"/>
          <w:bCs/>
        </w:rPr>
        <w:t>20</w:t>
      </w:r>
      <w:r w:rsidRPr="00C021C0">
        <w:rPr>
          <w:b w:val="0"/>
          <w:bCs/>
        </w:rPr>
        <w:t>09 - 4/</w:t>
      </w:r>
      <w:r w:rsidR="00F326F8" w:rsidRPr="00C021C0">
        <w:rPr>
          <w:b w:val="0"/>
          <w:bCs/>
        </w:rPr>
        <w:t>20</w:t>
      </w:r>
      <w:r w:rsidRPr="00C021C0">
        <w:rPr>
          <w:b w:val="0"/>
          <w:bCs/>
        </w:rPr>
        <w:t>11)</w:t>
      </w:r>
    </w:p>
    <w:p w:rsidR="005B1A95" w:rsidRPr="00C021C0" w:rsidRDefault="005B1A95" w:rsidP="00ED34ED">
      <w:pPr>
        <w:widowControl/>
        <w:jc w:val="both"/>
        <w:rPr>
          <w:rFonts w:ascii="Arial" w:hAnsi="Arial" w:cs="Arial"/>
          <w:bCs/>
          <w:kern w:val="20"/>
          <w:sz w:val="19"/>
          <w:szCs w:val="19"/>
        </w:rPr>
      </w:pPr>
    </w:p>
    <w:p w:rsidR="00C24DE9" w:rsidRPr="00C021C0" w:rsidRDefault="00C24DE9" w:rsidP="00ED34ED">
      <w:pPr>
        <w:pStyle w:val="ResProjectName"/>
        <w:rPr>
          <w:b w:val="0"/>
          <w:bCs/>
        </w:rPr>
      </w:pPr>
      <w:r w:rsidRPr="00FD5B88">
        <w:t>Massachusetts Department of Transportation (MassDOT), Fore River Bridge Replacement, Quincy and Weymouth, MA -</w:t>
      </w:r>
      <w:r w:rsidRPr="00C021C0">
        <w:rPr>
          <w:b w:val="0"/>
          <w:bCs/>
        </w:rPr>
        <w:t xml:space="preserve"> Lead Structural Engineer. Directed </w:t>
      </w:r>
      <w:r w:rsidR="001B6F4F">
        <w:rPr>
          <w:b w:val="0"/>
          <w:bCs/>
        </w:rPr>
        <w:t>t</w:t>
      </w:r>
      <w:r w:rsidRPr="00C021C0">
        <w:rPr>
          <w:b w:val="0"/>
          <w:bCs/>
        </w:rPr>
        <w:t xml:space="preserve">he structural </w:t>
      </w:r>
      <w:r w:rsidR="001B6F4F">
        <w:rPr>
          <w:b w:val="0"/>
          <w:bCs/>
        </w:rPr>
        <w:t xml:space="preserve">final </w:t>
      </w:r>
      <w:r w:rsidRPr="00C021C0">
        <w:rPr>
          <w:b w:val="0"/>
          <w:bCs/>
        </w:rPr>
        <w:t>design of the life bridge towers for the $245 million replacement of the Fore River Bridge, a movable bascule span between Quincy and Weymouth, MA. Mr. Marchan led the preparation of the bridging documents, and technical provisions and specifications related to structural tasks for the design-build proposal. The proposed 325-foot-long, movable lift bridge was to have the capacity to carry 30,000 vehicles per day and improve upon the extant channel clearance. This project was part of MassDOT’s Accelerated Bridge Program.  (9/2011 - 4/2012)</w:t>
      </w:r>
    </w:p>
    <w:p w:rsidR="00C24DE9" w:rsidRPr="00C021C0" w:rsidRDefault="00C24DE9" w:rsidP="00ED34ED">
      <w:pPr>
        <w:pStyle w:val="ResBody"/>
        <w:spacing w:line="240" w:lineRule="auto"/>
        <w:rPr>
          <w:rFonts w:ascii="Arial" w:hAnsi="Arial" w:cs="Arial"/>
          <w:bCs/>
          <w:color w:val="auto"/>
          <w:kern w:val="20"/>
          <w:sz w:val="19"/>
          <w:szCs w:val="19"/>
        </w:rPr>
      </w:pPr>
    </w:p>
    <w:p w:rsidR="00C24DE9" w:rsidRPr="00C021C0" w:rsidRDefault="00C24DE9" w:rsidP="00ED34ED">
      <w:pPr>
        <w:pStyle w:val="ResProjectName"/>
        <w:rPr>
          <w:b w:val="0"/>
          <w:bCs/>
        </w:rPr>
      </w:pPr>
      <w:r w:rsidRPr="00FD5B88">
        <w:t>NYCDOT, Borden Avenue Bridge over Dutch Kills Emergency Reconstruction, Queens, NY -</w:t>
      </w:r>
      <w:r w:rsidRPr="00C021C0">
        <w:rPr>
          <w:b w:val="0"/>
          <w:bCs/>
        </w:rPr>
        <w:t xml:space="preserve"> Project Manager. Managed the fast-track emergency final design for the $45 million reconstruction of this historic retractable bridge in Queens, NY. The project entailed the reconstruction of the west abutment, wingwalls, approach roadway, and sidewalks; refurbishment of steel bearings; installation of new protective dolphins and fenders at the west abutment; deck replacement; and repairs to steel members of the movable span. The project also involved relocation and replacement of utilities and drainage lines, street lighting, and bridge barrier gates. Mr. Marchan provided construction support services, including shop drawing review and coordination of field activities, community outreach assistance, and coordination with New York City, New York State, and federal agencies.  (5/2008 - 4/2011) </w:t>
      </w:r>
    </w:p>
    <w:p w:rsidR="00C24DE9" w:rsidRPr="00C021C0" w:rsidRDefault="00C24DE9" w:rsidP="00ED34ED">
      <w:pPr>
        <w:pStyle w:val="ResBody"/>
        <w:spacing w:line="240" w:lineRule="auto"/>
        <w:rPr>
          <w:rFonts w:ascii="Arial" w:hAnsi="Arial" w:cs="Arial"/>
          <w:bCs/>
          <w:color w:val="auto"/>
          <w:kern w:val="20"/>
          <w:sz w:val="19"/>
          <w:szCs w:val="19"/>
        </w:rPr>
      </w:pPr>
    </w:p>
    <w:p w:rsidR="00C24DE9" w:rsidRPr="00C021C0" w:rsidRDefault="00C24DE9" w:rsidP="00ED34ED">
      <w:pPr>
        <w:pStyle w:val="ResProjectName"/>
        <w:rPr>
          <w:b w:val="0"/>
          <w:bCs/>
        </w:rPr>
      </w:pPr>
      <w:r w:rsidRPr="00FD5B88">
        <w:t>PANYNJ</w:t>
      </w:r>
      <w:r w:rsidR="00DF4F3E" w:rsidRPr="00FD5B88">
        <w:t>,</w:t>
      </w:r>
      <w:r w:rsidRPr="00FD5B88">
        <w:t xml:space="preserve"> Cross Harbor Freight Movement Program</w:t>
      </w:r>
      <w:r w:rsidR="00DF4F3E" w:rsidRPr="00FD5B88">
        <w:t>, Jersey City, NJ and New York, NY</w:t>
      </w:r>
      <w:r w:rsidRPr="00FD5B88">
        <w:t xml:space="preserve"> -</w:t>
      </w:r>
      <w:r w:rsidRPr="00C021C0">
        <w:rPr>
          <w:b w:val="0"/>
          <w:bCs/>
        </w:rPr>
        <w:t xml:space="preserve"> Task Leader</w:t>
      </w:r>
      <w:r w:rsidR="00DF4F3E" w:rsidRPr="00C021C0">
        <w:rPr>
          <w:b w:val="0"/>
          <w:bCs/>
        </w:rPr>
        <w:t xml:space="preserve">. </w:t>
      </w:r>
      <w:r w:rsidRPr="00C021C0">
        <w:rPr>
          <w:b w:val="0"/>
          <w:bCs/>
        </w:rPr>
        <w:t xml:space="preserve">Led the inspection, preliminary design, and cost estimates for several alternatives to remove and replace four transfer bridges at an onshore loading facility in Jersey City, NJ, as part of the preparation of categorical exclusion documents for the development of a Tier I EIS. The EIS </w:t>
      </w:r>
      <w:r w:rsidR="00DF4F3E" w:rsidRPr="00C021C0">
        <w:rPr>
          <w:b w:val="0"/>
          <w:bCs/>
        </w:rPr>
        <w:t xml:space="preserve">was </w:t>
      </w:r>
      <w:r w:rsidRPr="00C021C0">
        <w:rPr>
          <w:b w:val="0"/>
          <w:bCs/>
        </w:rPr>
        <w:t xml:space="preserve">prepared to evaluate alternatives for PANYNJ to improve freight movement across </w:t>
      </w:r>
      <w:r w:rsidR="00DF4F3E" w:rsidRPr="00C021C0">
        <w:rPr>
          <w:b w:val="0"/>
          <w:bCs/>
        </w:rPr>
        <w:t xml:space="preserve">the </w:t>
      </w:r>
      <w:r w:rsidRPr="00C021C0">
        <w:rPr>
          <w:b w:val="0"/>
          <w:bCs/>
        </w:rPr>
        <w:t xml:space="preserve">New York Harbor. </w:t>
      </w:r>
      <w:r w:rsidR="00DF4F3E" w:rsidRPr="00C021C0">
        <w:rPr>
          <w:b w:val="0"/>
          <w:bCs/>
        </w:rPr>
        <w:t>At the time of the project</w:t>
      </w:r>
      <w:r w:rsidRPr="00C021C0">
        <w:rPr>
          <w:b w:val="0"/>
          <w:bCs/>
        </w:rPr>
        <w:t xml:space="preserve">, there </w:t>
      </w:r>
      <w:r w:rsidR="00DF4F3E" w:rsidRPr="00C021C0">
        <w:rPr>
          <w:b w:val="0"/>
          <w:bCs/>
        </w:rPr>
        <w:t>was</w:t>
      </w:r>
      <w:r w:rsidRPr="00C021C0">
        <w:rPr>
          <w:b w:val="0"/>
          <w:bCs/>
        </w:rPr>
        <w:t xml:space="preserve"> only one transfer bridge, built in the 1930s for lifting barges, that </w:t>
      </w:r>
      <w:r w:rsidR="00DF4F3E" w:rsidRPr="00C021C0">
        <w:rPr>
          <w:b w:val="0"/>
          <w:bCs/>
        </w:rPr>
        <w:t>wa</w:t>
      </w:r>
      <w:r w:rsidRPr="00C021C0">
        <w:rPr>
          <w:b w:val="0"/>
          <w:bCs/>
        </w:rPr>
        <w:t>s still functioning. Mr. Marchan prepared the structural evaluation and cost estimates for alternatives to preserve, dismantle, and reassemble the bridges, including rebuilding them offsite or relocating one bridge to a museum as an art exhibit. (2010 - 2011)</w:t>
      </w:r>
    </w:p>
    <w:p w:rsidR="00C24DE9" w:rsidRPr="00C021C0" w:rsidRDefault="00C24DE9"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Suffolk County Department of Public Works, Smith Point Bridge Rehabilitation, Smith Point, NY -</w:t>
      </w:r>
      <w:r w:rsidRPr="00C021C0">
        <w:rPr>
          <w:b w:val="0"/>
          <w:bCs/>
        </w:rPr>
        <w:t xml:space="preserve"> Project Manager. Managed the </w:t>
      </w:r>
      <w:r w:rsidR="000C708B">
        <w:rPr>
          <w:b w:val="0"/>
          <w:bCs/>
        </w:rPr>
        <w:t xml:space="preserve">preliminary </w:t>
      </w:r>
      <w:r w:rsidRPr="00C021C0">
        <w:rPr>
          <w:b w:val="0"/>
          <w:bCs/>
        </w:rPr>
        <w:t>design study for the rehabilitation/replacement of a bascule bridge in Smith Point, NY. This study included an in-depth inspection of the structural, mechanical, and electrical systems. Mr. Marchan performed structural load ratings of bridge components and developed design alternatives, including cost estimates and preliminary details. The study produced a design report that included recommended alternatives and costs. (2006 - 2008)</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Nassau County Department of Public Works, Bayville Bridge Rehabilitation, Bayville, NY -</w:t>
      </w:r>
      <w:r w:rsidRPr="00C021C0">
        <w:rPr>
          <w:b w:val="0"/>
          <w:bCs/>
        </w:rPr>
        <w:t xml:space="preserve"> Project Manager. Responsible for the design effort and construction support for the $2 million rehabilitation of the twin-leaf rolling lift span of the Bayville Bridge in Nassau County, NY, which included the replacement of the span’s superstructure and repairs to the lock mechanism and live load shoes.  (2004 - 2008)</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NYSDOT, Wantagh Parkway over Goose Creek Bascule Span Replacement, Nassau County, NY -</w:t>
      </w:r>
      <w:r w:rsidRPr="00C021C0">
        <w:rPr>
          <w:b w:val="0"/>
          <w:bCs/>
        </w:rPr>
        <w:t xml:space="preserve"> Project Manager. Led the design effort to finalize several NYSDOT contracts to replace the bascule span on Wantagh Parkway over Goose Creek in Nassau County, NY, with a prestressed AASHTO I-girder fixed bridge. The original structure was removed due to scour problems at the approach span piers. The construction cost for this contract was estimated at $13 million.  (2003 - 2008)</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Nassau County Bridge Authority, Atlantic Beach Bridge Inspections and On-Call Engineering Services, Nassau County, NY -</w:t>
      </w:r>
      <w:r w:rsidRPr="00C021C0">
        <w:rPr>
          <w:b w:val="0"/>
          <w:bCs/>
        </w:rPr>
        <w:t xml:space="preserve"> Project Manager</w:t>
      </w:r>
      <w:r w:rsidR="00A94B85" w:rsidRPr="00C021C0">
        <w:rPr>
          <w:b w:val="0"/>
          <w:bCs/>
        </w:rPr>
        <w:t xml:space="preserve">. </w:t>
      </w:r>
      <w:r w:rsidRPr="00C021C0">
        <w:rPr>
          <w:b w:val="0"/>
          <w:bCs/>
        </w:rPr>
        <w:t>Managed structural repairs for several on-call assignments focused on the 153-foot-long, twin-leaf</w:t>
      </w:r>
      <w:r w:rsidR="00A94B85" w:rsidRPr="00C021C0">
        <w:rPr>
          <w:b w:val="0"/>
          <w:bCs/>
        </w:rPr>
        <w:t>,</w:t>
      </w:r>
      <w:r w:rsidRPr="00C021C0">
        <w:rPr>
          <w:b w:val="0"/>
          <w:bCs/>
        </w:rPr>
        <w:t xml:space="preserve"> bascule </w:t>
      </w:r>
      <w:hyperlink r:id="rId12" w:tooltip="Toll bridge" w:history="1">
        <w:r w:rsidRPr="00C021C0">
          <w:rPr>
            <w:b w:val="0"/>
            <w:bCs/>
          </w:rPr>
          <w:t>toll</w:t>
        </w:r>
      </w:hyperlink>
      <w:r w:rsidRPr="00C021C0">
        <w:rPr>
          <w:b w:val="0"/>
          <w:bCs/>
        </w:rPr>
        <w:t xml:space="preserve"> bridge connecting </w:t>
      </w:r>
      <w:hyperlink r:id="rId13" w:tooltip="Lawrence, Nassau County, New York" w:history="1">
        <w:r w:rsidRPr="00C021C0">
          <w:rPr>
            <w:b w:val="0"/>
            <w:bCs/>
          </w:rPr>
          <w:t>Lawrence</w:t>
        </w:r>
      </w:hyperlink>
      <w:r w:rsidRPr="00C021C0">
        <w:rPr>
          <w:b w:val="0"/>
          <w:bCs/>
        </w:rPr>
        <w:t xml:space="preserve"> (State Route 878) and </w:t>
      </w:r>
      <w:hyperlink r:id="rId14" w:tooltip="Atlantic Beach, New York" w:history="1">
        <w:r w:rsidRPr="00C021C0">
          <w:rPr>
            <w:b w:val="0"/>
            <w:bCs/>
          </w:rPr>
          <w:t>Atlantic</w:t>
        </w:r>
      </w:hyperlink>
      <w:r w:rsidRPr="00C021C0">
        <w:rPr>
          <w:b w:val="0"/>
          <w:bCs/>
        </w:rPr>
        <w:t xml:space="preserve"> Beach (Park Street) over the west end of </w:t>
      </w:r>
      <w:hyperlink r:id="rId15" w:tooltip="Reynolds Channel" w:history="1">
        <w:r w:rsidRPr="00C021C0">
          <w:rPr>
            <w:b w:val="0"/>
            <w:bCs/>
          </w:rPr>
          <w:t>Reynolds Channel</w:t>
        </w:r>
      </w:hyperlink>
      <w:r w:rsidRPr="00C021C0">
        <w:rPr>
          <w:b w:val="0"/>
          <w:bCs/>
        </w:rPr>
        <w:t xml:space="preserve"> in Nassau County, NY. These assignments included electrical motor replacement, new maintenance access platforms and lighting, engineering support during community board meetings, cost estimating and scope development for capital program budgeting, and bridge inspection services. Mr. Marchan was responsible for managing all field inspections and on-call assignments. (2003 - 2008)</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A94B85" w:rsidP="00ED34ED">
      <w:pPr>
        <w:pStyle w:val="ResProjectName"/>
        <w:rPr>
          <w:b w:val="0"/>
          <w:bCs/>
        </w:rPr>
      </w:pPr>
      <w:r w:rsidRPr="00FD5B88">
        <w:t xml:space="preserve">MTA Bridges &amp; Tunnels (Triborough Bridge and Tunnel Authority) (MTA </w:t>
      </w:r>
      <w:r w:rsidR="000C476B" w:rsidRPr="00FD5B88">
        <w:t>TBTA</w:t>
      </w:r>
      <w:r w:rsidRPr="00FD5B88">
        <w:t>),</w:t>
      </w:r>
      <w:r w:rsidR="000C476B" w:rsidRPr="00FD5B88">
        <w:t xml:space="preserve"> Marine Parkway Bridge Rehabilitation Project MP-02</w:t>
      </w:r>
      <w:r w:rsidRPr="00FD5B88">
        <w:t>, Brooklyn, NY -</w:t>
      </w:r>
      <w:r w:rsidRPr="00C021C0">
        <w:rPr>
          <w:b w:val="0"/>
          <w:bCs/>
        </w:rPr>
        <w:t xml:space="preserve"> Quality Control Engineer. </w:t>
      </w:r>
      <w:r w:rsidR="000C476B" w:rsidRPr="00C021C0">
        <w:rPr>
          <w:b w:val="0"/>
          <w:bCs/>
        </w:rPr>
        <w:t xml:space="preserve">Provided quality control for the second phase of the rehabilitation of Marine Parkway Bridge, a tower-driven vertical lift bridge over Rockaway Inlet in Brooklyn, NY. Mr. Marchan performed a documented review of contract drawings, specifications, cost estimates, and calculations for all submissions. He maintained project files and records, and coordinated and met with Triborough Bridge and Tunnel Authority (TBTA) staff to review the QC plan. Mr. Marchan was also responsible for making sure </w:t>
      </w:r>
      <w:r w:rsidRPr="00C021C0">
        <w:rPr>
          <w:b w:val="0"/>
          <w:bCs/>
        </w:rPr>
        <w:t xml:space="preserve">that </w:t>
      </w:r>
      <w:r w:rsidR="000C476B" w:rsidRPr="00C021C0">
        <w:rPr>
          <w:b w:val="0"/>
          <w:bCs/>
        </w:rPr>
        <w:t xml:space="preserve">the design met project and client requirements. </w:t>
      </w:r>
      <w:r w:rsidRPr="00C021C0">
        <w:rPr>
          <w:b w:val="0"/>
          <w:bCs/>
        </w:rPr>
        <w:t xml:space="preserve"> </w:t>
      </w:r>
      <w:r w:rsidR="000C476B" w:rsidRPr="00C021C0">
        <w:rPr>
          <w:b w:val="0"/>
          <w:bCs/>
        </w:rPr>
        <w:t>(2003 - 2005)</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NYSDOT</w:t>
      </w:r>
      <w:r w:rsidR="008106C9" w:rsidRPr="00FD5B88">
        <w:t>,</w:t>
      </w:r>
      <w:r w:rsidRPr="00FD5B88">
        <w:t xml:space="preserve"> Deficient Bridge Repairs</w:t>
      </w:r>
      <w:r w:rsidR="008106C9" w:rsidRPr="00FD5B88">
        <w:t xml:space="preserve">, Nassau and Suffolk Counties, NY </w:t>
      </w:r>
      <w:r w:rsidRPr="00FD5B88">
        <w:t>-</w:t>
      </w:r>
      <w:r w:rsidRPr="00C021C0">
        <w:rPr>
          <w:b w:val="0"/>
          <w:bCs/>
        </w:rPr>
        <w:t xml:space="preserve"> Project Manager</w:t>
      </w:r>
      <w:r w:rsidR="008106C9" w:rsidRPr="00C021C0">
        <w:rPr>
          <w:b w:val="0"/>
          <w:bCs/>
        </w:rPr>
        <w:t xml:space="preserve">. </w:t>
      </w:r>
      <w:r w:rsidR="00FA2BB4" w:rsidRPr="00C021C0">
        <w:rPr>
          <w:b w:val="0"/>
          <w:bCs/>
        </w:rPr>
        <w:t>Mr. Marchan m</w:t>
      </w:r>
      <w:r w:rsidRPr="00C021C0">
        <w:rPr>
          <w:b w:val="0"/>
          <w:bCs/>
        </w:rPr>
        <w:t xml:space="preserve">anaged the total design effort from inspection and preliminary design to the development of final plans, specifications, and estimates for repairs to deficient elements of five bridges in Nassau and Suffolk </w:t>
      </w:r>
      <w:r w:rsidR="00FA2BB4" w:rsidRPr="00C021C0">
        <w:rPr>
          <w:b w:val="0"/>
          <w:bCs/>
        </w:rPr>
        <w:t>C</w:t>
      </w:r>
      <w:r w:rsidRPr="00C021C0">
        <w:rPr>
          <w:b w:val="0"/>
          <w:bCs/>
        </w:rPr>
        <w:t xml:space="preserve">ounties, NY. Two of these bridges were overpasses with aluminum superstructures, which were to be rehabilitated. The other three bridges were steel girder structures and ranged from one span to five spans. Mr. Marchan also provided construction support services for $15 million in bridge repairs under this contract. </w:t>
      </w:r>
      <w:r w:rsidR="00FA2BB4" w:rsidRPr="00C021C0">
        <w:rPr>
          <w:b w:val="0"/>
          <w:bCs/>
        </w:rPr>
        <w:t xml:space="preserve"> </w:t>
      </w:r>
      <w:r w:rsidRPr="00C021C0">
        <w:rPr>
          <w:b w:val="0"/>
          <w:bCs/>
        </w:rPr>
        <w:t>(2005 - 2008)</w:t>
      </w:r>
    </w:p>
    <w:p w:rsidR="000C476B" w:rsidRPr="00C021C0" w:rsidRDefault="000C476B" w:rsidP="00ED34ED">
      <w:pPr>
        <w:pStyle w:val="ResBody"/>
        <w:spacing w:line="240" w:lineRule="auto"/>
        <w:rPr>
          <w:rFonts w:ascii="Arial" w:hAnsi="Arial" w:cs="Arial"/>
          <w:bCs/>
          <w:color w:val="auto"/>
          <w:kern w:val="20"/>
          <w:sz w:val="19"/>
          <w:szCs w:val="19"/>
        </w:rPr>
      </w:pPr>
    </w:p>
    <w:p w:rsidR="000C476B" w:rsidRPr="00C021C0" w:rsidRDefault="000C476B" w:rsidP="00ED34ED">
      <w:pPr>
        <w:pStyle w:val="ResProjectName"/>
        <w:rPr>
          <w:b w:val="0"/>
          <w:bCs/>
        </w:rPr>
      </w:pPr>
      <w:r w:rsidRPr="00FD5B88">
        <w:t>NYSDOT</w:t>
      </w:r>
      <w:r w:rsidR="00DC1179" w:rsidRPr="00FD5B88">
        <w:t>,</w:t>
      </w:r>
      <w:r w:rsidRPr="00FD5B88">
        <w:t xml:space="preserve"> Long Island South Shore Bridges Scour Monitoring Program</w:t>
      </w:r>
      <w:r w:rsidR="00DC1179" w:rsidRPr="00FD5B88">
        <w:t>, Nassau and Suffolk Counties, NY -</w:t>
      </w:r>
      <w:r w:rsidR="00DC1179" w:rsidRPr="00C021C0">
        <w:rPr>
          <w:b w:val="0"/>
          <w:bCs/>
        </w:rPr>
        <w:t xml:space="preserve"> </w:t>
      </w:r>
      <w:r w:rsidRPr="00C021C0">
        <w:rPr>
          <w:b w:val="0"/>
          <w:bCs/>
        </w:rPr>
        <w:t>Project Manager</w:t>
      </w:r>
      <w:r w:rsidR="00DC1179" w:rsidRPr="00C021C0">
        <w:rPr>
          <w:b w:val="0"/>
          <w:bCs/>
        </w:rPr>
        <w:t xml:space="preserve">. </w:t>
      </w:r>
      <w:r w:rsidRPr="00C021C0">
        <w:rPr>
          <w:b w:val="0"/>
          <w:bCs/>
        </w:rPr>
        <w:t xml:space="preserve">Managed routine and emergency maintenance, repairs, and refurbishing of scour monitoring systems as part of a NYSDOT </w:t>
      </w:r>
      <w:r w:rsidR="00DC1179" w:rsidRPr="00C021C0">
        <w:rPr>
          <w:b w:val="0"/>
          <w:bCs/>
        </w:rPr>
        <w:t>five</w:t>
      </w:r>
      <w:r w:rsidRPr="00C021C0">
        <w:rPr>
          <w:b w:val="0"/>
          <w:bCs/>
        </w:rPr>
        <w:t>-year</w:t>
      </w:r>
      <w:r w:rsidR="00DC1179" w:rsidRPr="00C021C0">
        <w:rPr>
          <w:b w:val="0"/>
          <w:bCs/>
        </w:rPr>
        <w:t>,</w:t>
      </w:r>
      <w:r w:rsidRPr="00C021C0">
        <w:rPr>
          <w:b w:val="0"/>
          <w:bCs/>
        </w:rPr>
        <w:t xml:space="preserve"> on-call, sole-source contract for miscellaneous hydraulic work in Nassau and Suffolk </w:t>
      </w:r>
      <w:r w:rsidR="00DC1179" w:rsidRPr="00C021C0">
        <w:rPr>
          <w:b w:val="0"/>
          <w:bCs/>
        </w:rPr>
        <w:t>C</w:t>
      </w:r>
      <w:r w:rsidRPr="00C021C0">
        <w:rPr>
          <w:b w:val="0"/>
          <w:bCs/>
        </w:rPr>
        <w:t xml:space="preserve">ounties, NY. Services included review of bridge diving and fathometer surveys, field and scour critical screenings and evaluations, development of prioritization and management programs, hydraulic and scour analyses, scour countermeasure designs, and technical reviews of consultant work. </w:t>
      </w:r>
      <w:r w:rsidR="00DC1179" w:rsidRPr="00C021C0">
        <w:rPr>
          <w:b w:val="0"/>
          <w:bCs/>
        </w:rPr>
        <w:t xml:space="preserve"> </w:t>
      </w:r>
      <w:r w:rsidRPr="00C021C0">
        <w:rPr>
          <w:b w:val="0"/>
          <w:bCs/>
        </w:rPr>
        <w:t xml:space="preserve">(2004 - 2007) </w:t>
      </w:r>
    </w:p>
    <w:p w:rsidR="000C476B" w:rsidRPr="00C021C0" w:rsidRDefault="000C476B" w:rsidP="00ED34ED">
      <w:pPr>
        <w:pStyle w:val="ResBody"/>
        <w:spacing w:line="240" w:lineRule="auto"/>
        <w:rPr>
          <w:rFonts w:ascii="Arial" w:hAnsi="Arial" w:cs="Arial"/>
          <w:bCs/>
          <w:color w:val="auto"/>
          <w:kern w:val="20"/>
          <w:sz w:val="19"/>
          <w:szCs w:val="19"/>
        </w:rPr>
      </w:pPr>
    </w:p>
    <w:p w:rsidR="00E02041" w:rsidRPr="00C021C0" w:rsidRDefault="00E02041" w:rsidP="00ED34ED">
      <w:pPr>
        <w:pStyle w:val="ResProjectName"/>
        <w:rPr>
          <w:b w:val="0"/>
          <w:bCs/>
        </w:rPr>
      </w:pPr>
      <w:r w:rsidRPr="00FD5B88">
        <w:t>PANYNJ, SIR North Connection to the Chemical Coast Line, Staten Island, NY and Elizabeth, NJ -</w:t>
      </w:r>
      <w:r w:rsidRPr="00C021C0">
        <w:rPr>
          <w:b w:val="0"/>
          <w:bCs/>
        </w:rPr>
        <w:t xml:space="preserve"> Project Manager. Oversaw </w:t>
      </w:r>
      <w:r w:rsidR="00BF3E40" w:rsidRPr="00C021C0">
        <w:rPr>
          <w:b w:val="0"/>
          <w:bCs/>
        </w:rPr>
        <w:t xml:space="preserve">the </w:t>
      </w:r>
      <w:r w:rsidRPr="00C021C0">
        <w:rPr>
          <w:b w:val="0"/>
          <w:bCs/>
        </w:rPr>
        <w:t xml:space="preserve">conceptual design, preparation of final contract documents, and construction support services for $40 million in new bridge structures and at-grade crossings to link Conrail’s Chemical Coastline to the Arthur Kill Lift Bridge in Elizabeth, NJ, as well as to provide a connection to the Staten Island Railway (SIR). This work was performed for </w:t>
      </w:r>
      <w:r w:rsidR="00BF3E40" w:rsidRPr="00C021C0">
        <w:rPr>
          <w:b w:val="0"/>
          <w:bCs/>
        </w:rPr>
        <w:t xml:space="preserve">the </w:t>
      </w:r>
      <w:r w:rsidRPr="00C021C0">
        <w:rPr>
          <w:b w:val="0"/>
          <w:bCs/>
        </w:rPr>
        <w:t xml:space="preserve">PANYNJ. </w:t>
      </w:r>
      <w:r w:rsidR="00BF3E40" w:rsidRPr="00C021C0">
        <w:rPr>
          <w:b w:val="0"/>
          <w:bCs/>
        </w:rPr>
        <w:t xml:space="preserve"> </w:t>
      </w:r>
      <w:r w:rsidRPr="00C021C0">
        <w:rPr>
          <w:b w:val="0"/>
          <w:bCs/>
        </w:rPr>
        <w:t>(2000 - 2006)</w:t>
      </w:r>
    </w:p>
    <w:p w:rsidR="00E02041" w:rsidRPr="00C021C0" w:rsidRDefault="00E02041" w:rsidP="00ED34ED">
      <w:pPr>
        <w:pStyle w:val="ResBody"/>
        <w:spacing w:line="240" w:lineRule="auto"/>
        <w:rPr>
          <w:rFonts w:ascii="Arial" w:hAnsi="Arial" w:cs="Arial"/>
          <w:bCs/>
          <w:color w:val="auto"/>
          <w:kern w:val="20"/>
          <w:sz w:val="19"/>
          <w:szCs w:val="19"/>
        </w:rPr>
      </w:pPr>
    </w:p>
    <w:p w:rsidR="00E02041" w:rsidRPr="00C021C0" w:rsidRDefault="00BF3E40" w:rsidP="00ED34ED">
      <w:pPr>
        <w:pStyle w:val="ResProjectName"/>
        <w:rPr>
          <w:b w:val="0"/>
          <w:bCs/>
        </w:rPr>
      </w:pPr>
      <w:r w:rsidRPr="00FD5B88">
        <w:t xml:space="preserve">Columbia University Arden Farms Dam and Bridge Inspection and Design Study, Harriman, NY </w:t>
      </w:r>
      <w:r w:rsidR="00E02041" w:rsidRPr="00FD5B88">
        <w:t>-</w:t>
      </w:r>
      <w:r w:rsidR="00E02041" w:rsidRPr="00C021C0">
        <w:rPr>
          <w:b w:val="0"/>
          <w:bCs/>
        </w:rPr>
        <w:t xml:space="preserve"> Project Manager</w:t>
      </w:r>
      <w:r w:rsidRPr="00C021C0">
        <w:rPr>
          <w:b w:val="0"/>
          <w:bCs/>
        </w:rPr>
        <w:t xml:space="preserve">. </w:t>
      </w:r>
      <w:r w:rsidR="00E02041" w:rsidRPr="00C021C0">
        <w:rPr>
          <w:b w:val="0"/>
          <w:bCs/>
        </w:rPr>
        <w:t xml:space="preserve">Managed an in-depth structural inspection and design study for the rehabilitation or replacement of a </w:t>
      </w:r>
      <w:r w:rsidRPr="00C021C0">
        <w:rPr>
          <w:b w:val="0"/>
          <w:bCs/>
        </w:rPr>
        <w:t>two</w:t>
      </w:r>
      <w:r w:rsidR="00E02041" w:rsidRPr="00C021C0">
        <w:rPr>
          <w:b w:val="0"/>
          <w:bCs/>
        </w:rPr>
        <w:t xml:space="preserve">-span bridge over the spillway of a dam crossing a man-made lake. </w:t>
      </w:r>
      <w:r w:rsidRPr="00C021C0">
        <w:rPr>
          <w:b w:val="0"/>
          <w:bCs/>
        </w:rPr>
        <w:t xml:space="preserve"> </w:t>
      </w:r>
      <w:r w:rsidR="00E02041" w:rsidRPr="00C021C0">
        <w:rPr>
          <w:b w:val="0"/>
          <w:bCs/>
        </w:rPr>
        <w:t>(2003)</w:t>
      </w:r>
    </w:p>
    <w:p w:rsidR="00E02041" w:rsidRPr="00C021C0" w:rsidRDefault="00E02041" w:rsidP="00ED34ED">
      <w:pPr>
        <w:pStyle w:val="ResBody"/>
        <w:spacing w:line="240" w:lineRule="auto"/>
        <w:rPr>
          <w:rFonts w:ascii="Arial" w:hAnsi="Arial" w:cs="Arial"/>
          <w:bCs/>
          <w:color w:val="auto"/>
          <w:kern w:val="20"/>
          <w:sz w:val="19"/>
          <w:szCs w:val="19"/>
        </w:rPr>
      </w:pPr>
    </w:p>
    <w:p w:rsidR="00E02041" w:rsidRPr="00C021C0" w:rsidRDefault="00E02041" w:rsidP="00ED34ED">
      <w:pPr>
        <w:pStyle w:val="ResProjectName"/>
        <w:rPr>
          <w:b w:val="0"/>
          <w:bCs/>
        </w:rPr>
      </w:pPr>
      <w:r w:rsidRPr="00FD5B88">
        <w:t>PANYNJ</w:t>
      </w:r>
      <w:r w:rsidR="00A1001F" w:rsidRPr="00FD5B88">
        <w:t>,</w:t>
      </w:r>
      <w:r w:rsidRPr="00FD5B88">
        <w:t xml:space="preserve"> </w:t>
      </w:r>
      <w:r w:rsidR="00A1001F" w:rsidRPr="00FD5B88">
        <w:t xml:space="preserve">Port Authority Bus Terminal </w:t>
      </w:r>
      <w:r w:rsidRPr="00FD5B88">
        <w:t>Ramps and Triple Bridges Rehabilitation and Repainting</w:t>
      </w:r>
      <w:r w:rsidR="00A1001F" w:rsidRPr="00FD5B88">
        <w:t>, Manhattan, NY</w:t>
      </w:r>
      <w:r w:rsidRPr="00FD5B88">
        <w:t xml:space="preserve"> -</w:t>
      </w:r>
      <w:r w:rsidRPr="00C021C0">
        <w:rPr>
          <w:b w:val="0"/>
          <w:bCs/>
        </w:rPr>
        <w:t xml:space="preserve"> Project Manager</w:t>
      </w:r>
      <w:r w:rsidR="00A1001F" w:rsidRPr="00C021C0">
        <w:rPr>
          <w:b w:val="0"/>
          <w:bCs/>
        </w:rPr>
        <w:t xml:space="preserve">. </w:t>
      </w:r>
      <w:r w:rsidRPr="00C021C0">
        <w:rPr>
          <w:b w:val="0"/>
          <w:bCs/>
        </w:rPr>
        <w:t xml:space="preserve">Managed construction support services for the $50 million rehabilitation and repainting of the Port Authority Bus Terminal (PABT) ramps in Manhattan. The scope of work involved a partial deck replacement with precast panels and repair of existing concrete decks, as well as removal of lead-based paint and repainting of the approach viaduct. The oil-based heating system within the ramps was also replaced. The MPT for the deck replacement required complex staging, limited lane closures, and extensive night work to keep the ramps open for bus traffic. Mr. Marchan also prepared the design for the installation of permanent bollards and protective shields around the columns of the structure for the bus parking area under the ramps. </w:t>
      </w:r>
      <w:r w:rsidR="00A1001F" w:rsidRPr="00C021C0">
        <w:rPr>
          <w:b w:val="0"/>
          <w:bCs/>
        </w:rPr>
        <w:t xml:space="preserve"> </w:t>
      </w:r>
      <w:r w:rsidRPr="00C021C0">
        <w:rPr>
          <w:b w:val="0"/>
          <w:bCs/>
        </w:rPr>
        <w:t>(2003 - 2008)</w:t>
      </w:r>
    </w:p>
    <w:p w:rsidR="00E02041" w:rsidRPr="00C021C0" w:rsidRDefault="00E02041" w:rsidP="00ED34ED">
      <w:pPr>
        <w:pStyle w:val="ResProjectName"/>
        <w:rPr>
          <w:b w:val="0"/>
          <w:bCs/>
        </w:rPr>
      </w:pPr>
    </w:p>
    <w:p w:rsidR="00E02041" w:rsidRPr="00C021C0" w:rsidRDefault="00E02041" w:rsidP="00ED34ED">
      <w:pPr>
        <w:pStyle w:val="ResProjectName"/>
        <w:rPr>
          <w:b w:val="0"/>
          <w:bCs/>
        </w:rPr>
      </w:pPr>
      <w:r w:rsidRPr="00FD5B88">
        <w:t>NYSDOT</w:t>
      </w:r>
      <w:r w:rsidR="00A77853" w:rsidRPr="00FD5B88">
        <w:t>,</w:t>
      </w:r>
      <w:r w:rsidRPr="00FD5B88">
        <w:t xml:space="preserve"> Region 8 Overhead Sign Structure Inspection 2007-2008</w:t>
      </w:r>
      <w:r w:rsidR="0012103F" w:rsidRPr="00FD5B88">
        <w:t>, NY</w:t>
      </w:r>
      <w:r w:rsidRPr="00FD5B88">
        <w:t xml:space="preserve"> -</w:t>
      </w:r>
      <w:r w:rsidRPr="00C021C0">
        <w:rPr>
          <w:b w:val="0"/>
          <w:bCs/>
        </w:rPr>
        <w:t xml:space="preserve"> Project Manager</w:t>
      </w:r>
      <w:r w:rsidR="0012103F" w:rsidRPr="00C021C0">
        <w:rPr>
          <w:b w:val="0"/>
          <w:bCs/>
        </w:rPr>
        <w:t xml:space="preserve">. </w:t>
      </w:r>
      <w:r w:rsidRPr="00C021C0">
        <w:rPr>
          <w:b w:val="0"/>
          <w:bCs/>
        </w:rPr>
        <w:t xml:space="preserve">Responsible for the inspection of 350 overhead sign structures throughout Westchester, Rockland, Putnam, Orange, Ulster, and Columbia </w:t>
      </w:r>
      <w:r w:rsidR="0012103F" w:rsidRPr="00C021C0">
        <w:rPr>
          <w:b w:val="0"/>
          <w:bCs/>
        </w:rPr>
        <w:t>C</w:t>
      </w:r>
      <w:r w:rsidRPr="00C021C0">
        <w:rPr>
          <w:b w:val="0"/>
          <w:bCs/>
        </w:rPr>
        <w:t>ounties</w:t>
      </w:r>
      <w:r w:rsidR="0012103F" w:rsidRPr="00C021C0">
        <w:rPr>
          <w:b w:val="0"/>
          <w:bCs/>
        </w:rPr>
        <w:t xml:space="preserve"> in </w:t>
      </w:r>
      <w:r w:rsidRPr="00C021C0">
        <w:rPr>
          <w:b w:val="0"/>
          <w:bCs/>
        </w:rPr>
        <w:t>N</w:t>
      </w:r>
      <w:r w:rsidR="0012103F" w:rsidRPr="00C021C0">
        <w:rPr>
          <w:b w:val="0"/>
          <w:bCs/>
        </w:rPr>
        <w:t xml:space="preserve">ew </w:t>
      </w:r>
      <w:r w:rsidRPr="00C021C0">
        <w:rPr>
          <w:b w:val="0"/>
          <w:bCs/>
        </w:rPr>
        <w:t>Y</w:t>
      </w:r>
      <w:r w:rsidR="0012103F" w:rsidRPr="00C021C0">
        <w:rPr>
          <w:b w:val="0"/>
          <w:bCs/>
        </w:rPr>
        <w:t>ork</w:t>
      </w:r>
      <w:r w:rsidRPr="00C021C0">
        <w:rPr>
          <w:b w:val="0"/>
          <w:bCs/>
        </w:rPr>
        <w:t xml:space="preserve">. Mr. Marchan was in charge of inspection teams and was responsible for scheduling inspections, inspecting report submissions, and providing billing and other project management duties. </w:t>
      </w:r>
      <w:r w:rsidR="0012103F" w:rsidRPr="00C021C0">
        <w:rPr>
          <w:b w:val="0"/>
          <w:bCs/>
        </w:rPr>
        <w:t xml:space="preserve"> </w:t>
      </w:r>
      <w:r w:rsidRPr="00C021C0">
        <w:rPr>
          <w:b w:val="0"/>
          <w:bCs/>
        </w:rPr>
        <w:t>(2007 - 2008)</w:t>
      </w:r>
    </w:p>
    <w:p w:rsidR="00E02041" w:rsidRPr="00C021C0" w:rsidRDefault="00E02041" w:rsidP="00ED34ED">
      <w:pPr>
        <w:pStyle w:val="ResBody"/>
        <w:spacing w:line="240" w:lineRule="auto"/>
        <w:rPr>
          <w:rFonts w:ascii="Arial" w:hAnsi="Arial" w:cs="Arial"/>
          <w:bCs/>
          <w:color w:val="auto"/>
          <w:kern w:val="20"/>
          <w:sz w:val="19"/>
          <w:szCs w:val="19"/>
        </w:rPr>
      </w:pPr>
    </w:p>
    <w:p w:rsidR="00E02041" w:rsidRPr="00C021C0" w:rsidRDefault="00E02041" w:rsidP="00ED34ED">
      <w:pPr>
        <w:pStyle w:val="ResProjectName"/>
        <w:rPr>
          <w:b w:val="0"/>
          <w:bCs/>
        </w:rPr>
      </w:pPr>
      <w:r w:rsidRPr="00171253">
        <w:t>PANYNJ</w:t>
      </w:r>
      <w:r w:rsidR="0012103F" w:rsidRPr="00171253">
        <w:t>, Port Authority Bus Terminal</w:t>
      </w:r>
      <w:r w:rsidRPr="00171253">
        <w:t xml:space="preserve"> Ramps</w:t>
      </w:r>
      <w:r w:rsidR="0012103F" w:rsidRPr="00171253">
        <w:t>.</w:t>
      </w:r>
      <w:r w:rsidRPr="00171253">
        <w:t xml:space="preserve"> Signs</w:t>
      </w:r>
      <w:r w:rsidR="0012103F" w:rsidRPr="00171253">
        <w:t>.</w:t>
      </w:r>
      <w:r w:rsidRPr="00171253">
        <w:t xml:space="preserve"> and Signals Upgrade</w:t>
      </w:r>
      <w:r w:rsidR="0012103F" w:rsidRPr="00171253">
        <w:t>, Manhattan, NY</w:t>
      </w:r>
      <w:r w:rsidRPr="00171253">
        <w:t xml:space="preserve"> -</w:t>
      </w:r>
      <w:r w:rsidRPr="00C021C0">
        <w:rPr>
          <w:b w:val="0"/>
          <w:bCs/>
        </w:rPr>
        <w:t xml:space="preserve"> Project Manager</w:t>
      </w:r>
      <w:r w:rsidR="0012103F" w:rsidRPr="00C021C0">
        <w:rPr>
          <w:b w:val="0"/>
          <w:bCs/>
        </w:rPr>
        <w:t xml:space="preserve">. </w:t>
      </w:r>
      <w:r w:rsidRPr="00C021C0">
        <w:rPr>
          <w:b w:val="0"/>
          <w:bCs/>
        </w:rPr>
        <w:t xml:space="preserve">Responsible for structural design, development of contract documents, and post-award construction support services for the installation of 28 new Vierendeel truss-type sign structures for variable messaging system (VMS) signs on the Manhattan Approach to the Lincoln Tunnel at the Port Authority Bus Terminal (PABT) in Manhattan. The construction cost for this PANYNJ project was $6 million. </w:t>
      </w:r>
      <w:r w:rsidR="00767EF8" w:rsidRPr="00C021C0">
        <w:rPr>
          <w:b w:val="0"/>
          <w:bCs/>
        </w:rPr>
        <w:t xml:space="preserve"> </w:t>
      </w:r>
      <w:r w:rsidRPr="00C021C0">
        <w:rPr>
          <w:b w:val="0"/>
          <w:bCs/>
        </w:rPr>
        <w:t>(2001 - 2007)</w:t>
      </w:r>
    </w:p>
    <w:p w:rsidR="00E02041" w:rsidRPr="00C021C0" w:rsidRDefault="00E02041" w:rsidP="00ED34ED">
      <w:pPr>
        <w:pStyle w:val="ResBody"/>
        <w:spacing w:line="240" w:lineRule="auto"/>
        <w:rPr>
          <w:rFonts w:ascii="Arial" w:hAnsi="Arial" w:cs="Arial"/>
          <w:bCs/>
          <w:color w:val="auto"/>
          <w:kern w:val="20"/>
          <w:sz w:val="19"/>
          <w:szCs w:val="19"/>
        </w:rPr>
      </w:pPr>
    </w:p>
    <w:p w:rsidR="00825EE1" w:rsidRPr="00C021C0" w:rsidRDefault="00825EE1" w:rsidP="00ED34ED">
      <w:pPr>
        <w:pStyle w:val="ResProjectName"/>
        <w:rPr>
          <w:b w:val="0"/>
          <w:bCs/>
        </w:rPr>
      </w:pPr>
      <w:r w:rsidRPr="00171253">
        <w:t>NYSDOT/Nassau County Bridge Authority, Atlantic Beach Bridge Rehabilitation</w:t>
      </w:r>
      <w:r w:rsidR="0091302B" w:rsidRPr="00171253">
        <w:t>, Nassau County, NY</w:t>
      </w:r>
      <w:r w:rsidRPr="00171253">
        <w:t xml:space="preserve"> -</w:t>
      </w:r>
      <w:r w:rsidRPr="00C021C0">
        <w:rPr>
          <w:b w:val="0"/>
          <w:bCs/>
        </w:rPr>
        <w:t xml:space="preserve"> Project Engineer</w:t>
      </w:r>
      <w:r w:rsidR="0091302B" w:rsidRPr="00C021C0">
        <w:rPr>
          <w:b w:val="0"/>
          <w:bCs/>
        </w:rPr>
        <w:t xml:space="preserve">. </w:t>
      </w:r>
      <w:r w:rsidRPr="00C021C0">
        <w:rPr>
          <w:b w:val="0"/>
          <w:bCs/>
        </w:rPr>
        <w:t>Participated in all design phases for the $25 million rehabilitation of this twin-leaf bascule toll bridge connecting Lawrence and Atlantic Beach over the west end of Reynolds Channel in Nassau</w:t>
      </w:r>
      <w:r w:rsidR="0091302B" w:rsidRPr="00C021C0">
        <w:rPr>
          <w:b w:val="0"/>
          <w:bCs/>
        </w:rPr>
        <w:t xml:space="preserve"> County</w:t>
      </w:r>
      <w:r w:rsidRPr="00C021C0">
        <w:rPr>
          <w:b w:val="0"/>
          <w:bCs/>
        </w:rPr>
        <w:t>, NY. The scope of work included replacement of the existing concrete deck at the approach spans, cleaning and replacement of the entire steel superstructure</w:t>
      </w:r>
      <w:r w:rsidR="0091302B" w:rsidRPr="00C021C0">
        <w:rPr>
          <w:b w:val="0"/>
          <w:bCs/>
        </w:rPr>
        <w:t>,</w:t>
      </w:r>
      <w:r w:rsidRPr="00C021C0">
        <w:rPr>
          <w:b w:val="0"/>
          <w:bCs/>
        </w:rPr>
        <w:t xml:space="preserve"> including </w:t>
      </w:r>
      <w:r w:rsidR="0091302B" w:rsidRPr="00C021C0">
        <w:rPr>
          <w:b w:val="0"/>
          <w:bCs/>
        </w:rPr>
        <w:t xml:space="preserve">the </w:t>
      </w:r>
      <w:r w:rsidRPr="00C021C0">
        <w:rPr>
          <w:b w:val="0"/>
          <w:bCs/>
        </w:rPr>
        <w:t>grid deck, spalls and crack repairs of concrete piles, and replacement of concrete pile protective jackets at the approach spans. (1996 - 1998)</w:t>
      </w:r>
    </w:p>
    <w:p w:rsidR="00825EE1" w:rsidRPr="00C021C0" w:rsidRDefault="00825EE1" w:rsidP="00ED34ED">
      <w:pPr>
        <w:pStyle w:val="ResBody"/>
        <w:spacing w:line="240" w:lineRule="auto"/>
        <w:rPr>
          <w:rFonts w:ascii="Arial" w:hAnsi="Arial" w:cs="Arial"/>
          <w:bCs/>
          <w:sz w:val="19"/>
          <w:szCs w:val="19"/>
        </w:rPr>
      </w:pPr>
    </w:p>
    <w:p w:rsidR="00825EE1" w:rsidRPr="00C021C0" w:rsidRDefault="00171253" w:rsidP="00ED34ED">
      <w:pPr>
        <w:pStyle w:val="ResProjectName"/>
        <w:rPr>
          <w:b w:val="0"/>
          <w:bCs/>
        </w:rPr>
      </w:pPr>
      <w:r w:rsidRPr="00171253">
        <w:t>Connecticut Department of Transportation (</w:t>
      </w:r>
      <w:r w:rsidR="00825EE1" w:rsidRPr="00171253">
        <w:t>C</w:t>
      </w:r>
      <w:r w:rsidR="0077300E" w:rsidRPr="00171253">
        <w:t>T</w:t>
      </w:r>
      <w:r w:rsidR="00825EE1" w:rsidRPr="00171253">
        <w:t>DOT</w:t>
      </w:r>
      <w:r w:rsidRPr="00171253">
        <w:t>)</w:t>
      </w:r>
      <w:r w:rsidR="0077300E" w:rsidRPr="00171253">
        <w:t>,</w:t>
      </w:r>
      <w:r w:rsidR="00825EE1" w:rsidRPr="00171253">
        <w:t xml:space="preserve"> East Washington Avenue Replacement</w:t>
      </w:r>
      <w:r w:rsidR="0077300E" w:rsidRPr="00171253">
        <w:t>, Bridgeport, CT</w:t>
      </w:r>
      <w:r w:rsidR="00825EE1" w:rsidRPr="00171253">
        <w:t xml:space="preserve"> -</w:t>
      </w:r>
      <w:r w:rsidR="00825EE1" w:rsidRPr="00C021C0">
        <w:rPr>
          <w:b w:val="0"/>
          <w:bCs/>
        </w:rPr>
        <w:t xml:space="preserve"> Structural Engineer</w:t>
      </w:r>
      <w:r w:rsidR="004B0DF4" w:rsidRPr="00C021C0">
        <w:rPr>
          <w:b w:val="0"/>
          <w:bCs/>
        </w:rPr>
        <w:t xml:space="preserve">. </w:t>
      </w:r>
      <w:r w:rsidR="00825EE1" w:rsidRPr="00C021C0">
        <w:rPr>
          <w:b w:val="0"/>
          <w:bCs/>
        </w:rPr>
        <w:t xml:space="preserve">Designed the new flanking span superstructure, lock bar member supports, and access platform for the replacement of a unique movable bridge recreating the same historic features of the 1917 patented Strauss underdeck bascule bridge in Bridgeport, CT. </w:t>
      </w:r>
      <w:r w:rsidR="004267C8" w:rsidRPr="00C021C0">
        <w:rPr>
          <w:b w:val="0"/>
          <w:bCs/>
        </w:rPr>
        <w:t xml:space="preserve"> </w:t>
      </w:r>
      <w:r w:rsidR="00825EE1" w:rsidRPr="00C021C0">
        <w:rPr>
          <w:b w:val="0"/>
          <w:bCs/>
        </w:rPr>
        <w:t>(1995 - 1998)</w:t>
      </w:r>
    </w:p>
    <w:p w:rsidR="00825EE1" w:rsidRPr="00C021C0" w:rsidRDefault="00825EE1" w:rsidP="00ED34ED">
      <w:pPr>
        <w:pStyle w:val="ResBody"/>
        <w:spacing w:line="240" w:lineRule="auto"/>
        <w:rPr>
          <w:rFonts w:ascii="Arial" w:hAnsi="Arial" w:cs="Arial"/>
          <w:bCs/>
          <w:sz w:val="19"/>
          <w:szCs w:val="19"/>
        </w:rPr>
      </w:pPr>
    </w:p>
    <w:p w:rsidR="00825EE1" w:rsidRPr="00C021C0" w:rsidRDefault="004267C8" w:rsidP="00ED34ED">
      <w:pPr>
        <w:pStyle w:val="ResProjectName"/>
        <w:rPr>
          <w:b w:val="0"/>
          <w:bCs/>
        </w:rPr>
      </w:pPr>
      <w:r w:rsidRPr="00171253">
        <w:t xml:space="preserve">MTA </w:t>
      </w:r>
      <w:r w:rsidR="00825EE1" w:rsidRPr="00171253">
        <w:t>TBTA</w:t>
      </w:r>
      <w:r w:rsidRPr="00171253">
        <w:t>,</w:t>
      </w:r>
      <w:r w:rsidR="00825EE1" w:rsidRPr="00171253">
        <w:t xml:space="preserve"> Marine Parkway Bridge Deck Replacement and Widening Project MP-01</w:t>
      </w:r>
      <w:r w:rsidRPr="00171253">
        <w:t>, Brooklyn, NY</w:t>
      </w:r>
      <w:r w:rsidR="00825EE1" w:rsidRPr="00171253">
        <w:t xml:space="preserve"> -</w:t>
      </w:r>
      <w:r w:rsidR="00825EE1" w:rsidRPr="00C021C0">
        <w:rPr>
          <w:b w:val="0"/>
          <w:bCs/>
        </w:rPr>
        <w:t xml:space="preserve"> Project Engineer</w:t>
      </w:r>
      <w:r w:rsidRPr="00C021C0">
        <w:rPr>
          <w:b w:val="0"/>
          <w:bCs/>
        </w:rPr>
        <w:t xml:space="preserve">. </w:t>
      </w:r>
      <w:r w:rsidR="00825EE1" w:rsidRPr="00C021C0">
        <w:rPr>
          <w:b w:val="0"/>
          <w:bCs/>
        </w:rPr>
        <w:t xml:space="preserve">Involved in all phases of the design of the $100 million rehabilitation of a 540-foot span vertical lift bridge over Rockaway Inlet in Brooklyn, NY. The scope of work included </w:t>
      </w:r>
      <w:r w:rsidR="00A355D2" w:rsidRPr="00C021C0">
        <w:rPr>
          <w:b w:val="0"/>
          <w:bCs/>
        </w:rPr>
        <w:t xml:space="preserve">the </w:t>
      </w:r>
      <w:r w:rsidR="00825EE1" w:rsidRPr="00C021C0">
        <w:rPr>
          <w:b w:val="0"/>
          <w:bCs/>
        </w:rPr>
        <w:t xml:space="preserve">replacement of the existing steel-grid roadway deck, precast concrete deck panels at the deck truss approach spans, and cast-in-place concrete decks at the cellular abutment spans; repair, strengthening, or replacement of many steel truss members; cleaning and painting </w:t>
      </w:r>
      <w:r w:rsidR="00A355D2" w:rsidRPr="00C021C0">
        <w:rPr>
          <w:b w:val="0"/>
          <w:bCs/>
        </w:rPr>
        <w:t xml:space="preserve">of </w:t>
      </w:r>
      <w:r w:rsidR="00825EE1" w:rsidRPr="00C021C0">
        <w:rPr>
          <w:b w:val="0"/>
          <w:bCs/>
        </w:rPr>
        <w:t xml:space="preserve">the steel superstructure; and replacing part of the west side floor system. </w:t>
      </w:r>
      <w:r w:rsidR="00A355D2" w:rsidRPr="00C021C0">
        <w:rPr>
          <w:b w:val="0"/>
          <w:bCs/>
        </w:rPr>
        <w:t xml:space="preserve"> </w:t>
      </w:r>
      <w:r w:rsidR="00825EE1" w:rsidRPr="00C021C0">
        <w:rPr>
          <w:b w:val="0"/>
          <w:bCs/>
        </w:rPr>
        <w:t>(1995</w:t>
      </w:r>
      <w:r w:rsidR="00A355D2" w:rsidRPr="00C021C0">
        <w:rPr>
          <w:b w:val="0"/>
          <w:bCs/>
        </w:rPr>
        <w:t xml:space="preserve"> </w:t>
      </w:r>
      <w:r w:rsidR="00825EE1" w:rsidRPr="00C021C0">
        <w:rPr>
          <w:b w:val="0"/>
          <w:bCs/>
        </w:rPr>
        <w:t>-</w:t>
      </w:r>
      <w:r w:rsidR="00A355D2" w:rsidRPr="00C021C0">
        <w:rPr>
          <w:b w:val="0"/>
          <w:bCs/>
        </w:rPr>
        <w:t xml:space="preserve"> </w:t>
      </w:r>
      <w:r w:rsidR="00825EE1" w:rsidRPr="00C021C0">
        <w:rPr>
          <w:b w:val="0"/>
          <w:bCs/>
        </w:rPr>
        <w:t>1998)</w:t>
      </w:r>
    </w:p>
    <w:p w:rsidR="00825EE1" w:rsidRPr="00C021C0" w:rsidRDefault="00825EE1" w:rsidP="00ED34ED">
      <w:pPr>
        <w:pStyle w:val="ResProjectName"/>
        <w:rPr>
          <w:b w:val="0"/>
          <w:bCs/>
        </w:rPr>
      </w:pPr>
    </w:p>
    <w:p w:rsidR="00825EE1" w:rsidRPr="00C021C0" w:rsidRDefault="00825EE1" w:rsidP="00ED34ED">
      <w:pPr>
        <w:pStyle w:val="ResProjectName"/>
        <w:rPr>
          <w:b w:val="0"/>
          <w:bCs/>
        </w:rPr>
      </w:pPr>
      <w:r w:rsidRPr="00171253">
        <w:t>C</w:t>
      </w:r>
      <w:r w:rsidR="00A355D2" w:rsidRPr="00171253">
        <w:t>T</w:t>
      </w:r>
      <w:r w:rsidRPr="00171253">
        <w:t>DOT</w:t>
      </w:r>
      <w:r w:rsidR="00A355D2" w:rsidRPr="00171253">
        <w:t>,</w:t>
      </w:r>
      <w:r w:rsidRPr="00171253">
        <w:t xml:space="preserve"> Tomlinson Vertical-Lift Bridge</w:t>
      </w:r>
      <w:r w:rsidR="00A355D2" w:rsidRPr="00171253">
        <w:t>, New Haven, CT</w:t>
      </w:r>
      <w:r w:rsidRPr="00171253">
        <w:t xml:space="preserve"> -</w:t>
      </w:r>
      <w:r w:rsidRPr="00C021C0">
        <w:rPr>
          <w:b w:val="0"/>
          <w:bCs/>
        </w:rPr>
        <w:t xml:space="preserve"> Structural Engineer</w:t>
      </w:r>
      <w:r w:rsidR="00A355D2" w:rsidRPr="00C021C0">
        <w:rPr>
          <w:b w:val="0"/>
          <w:bCs/>
        </w:rPr>
        <w:t xml:space="preserve">. </w:t>
      </w:r>
      <w:r w:rsidRPr="00C021C0">
        <w:rPr>
          <w:b w:val="0"/>
          <w:bCs/>
        </w:rPr>
        <w:t xml:space="preserve">Conducted an in-depth bridge inspection and prepared </w:t>
      </w:r>
      <w:r w:rsidR="00A355D2" w:rsidRPr="00C021C0">
        <w:rPr>
          <w:b w:val="0"/>
          <w:bCs/>
        </w:rPr>
        <w:t xml:space="preserve">the </w:t>
      </w:r>
      <w:r w:rsidRPr="00C021C0">
        <w:rPr>
          <w:b w:val="0"/>
          <w:bCs/>
        </w:rPr>
        <w:t xml:space="preserve">structural design for a new approach span superstructure for the new $116 million lift bridge that replaces the bascule span over the Quinnipiac River in New Haven, CT. This project consisted of the design of a 270-by 95-foot, 6.5 million-pound combined-highway/railroad lift span. Mr. Marchan also developed the preliminary design for the replacement of the bridge, which is the heaviest movable span in the Northeast and moves 13 million pounds </w:t>
      </w:r>
      <w:r w:rsidR="0069022C" w:rsidRPr="00C021C0">
        <w:rPr>
          <w:b w:val="0"/>
          <w:bCs/>
        </w:rPr>
        <w:t xml:space="preserve">with </w:t>
      </w:r>
      <w:r w:rsidRPr="00C021C0">
        <w:rPr>
          <w:b w:val="0"/>
          <w:bCs/>
        </w:rPr>
        <w:t xml:space="preserve">each opening. The project included more than 900 feet of fixed approaches and more than one mile of new highway and rail grade approaches. </w:t>
      </w:r>
      <w:r w:rsidR="0069022C" w:rsidRPr="00C021C0">
        <w:rPr>
          <w:b w:val="0"/>
          <w:bCs/>
        </w:rPr>
        <w:t xml:space="preserve"> </w:t>
      </w:r>
      <w:r w:rsidRPr="00C021C0">
        <w:rPr>
          <w:b w:val="0"/>
          <w:bCs/>
        </w:rPr>
        <w:t>(1990 - 1991)</w:t>
      </w:r>
    </w:p>
    <w:p w:rsidR="00825EE1" w:rsidRPr="00C021C0" w:rsidRDefault="00825EE1" w:rsidP="00ED34ED">
      <w:pPr>
        <w:pStyle w:val="ResBody"/>
        <w:spacing w:line="240" w:lineRule="auto"/>
        <w:rPr>
          <w:rFonts w:ascii="Arial" w:hAnsi="Arial" w:cs="Arial"/>
          <w:bCs/>
          <w:sz w:val="19"/>
          <w:szCs w:val="19"/>
        </w:rPr>
      </w:pPr>
    </w:p>
    <w:p w:rsidR="00825EE1" w:rsidRPr="00C021C0" w:rsidRDefault="0069022C" w:rsidP="00ED34ED">
      <w:pPr>
        <w:pStyle w:val="ResProjectName"/>
        <w:rPr>
          <w:b w:val="0"/>
          <w:bCs/>
        </w:rPr>
      </w:pPr>
      <w:r w:rsidRPr="00171253">
        <w:t xml:space="preserve">MTA </w:t>
      </w:r>
      <w:r w:rsidR="00825EE1" w:rsidRPr="00171253">
        <w:t>TBTA</w:t>
      </w:r>
      <w:r w:rsidRPr="00171253">
        <w:t>,</w:t>
      </w:r>
      <w:r w:rsidR="00825EE1" w:rsidRPr="00171253">
        <w:t xml:space="preserve"> Marine Parkway Bridge and Triborough Lift Span Inspection</w:t>
      </w:r>
      <w:r w:rsidRPr="00171253">
        <w:t>, Brooklyn and Manhattan, NY</w:t>
      </w:r>
      <w:r w:rsidR="00825EE1" w:rsidRPr="00171253">
        <w:t xml:space="preserve"> -</w:t>
      </w:r>
      <w:r w:rsidR="00825EE1" w:rsidRPr="00C021C0">
        <w:rPr>
          <w:b w:val="0"/>
          <w:bCs/>
        </w:rPr>
        <w:t xml:space="preserve"> Team Leader</w:t>
      </w:r>
      <w:r w:rsidRPr="00C021C0">
        <w:rPr>
          <w:b w:val="0"/>
          <w:bCs/>
        </w:rPr>
        <w:t xml:space="preserve">. </w:t>
      </w:r>
      <w:r w:rsidR="00825EE1" w:rsidRPr="00C021C0">
        <w:rPr>
          <w:b w:val="0"/>
          <w:bCs/>
        </w:rPr>
        <w:t xml:space="preserve">Performed </w:t>
      </w:r>
      <w:r w:rsidRPr="00C021C0">
        <w:rPr>
          <w:b w:val="0"/>
          <w:bCs/>
        </w:rPr>
        <w:t xml:space="preserve">a </w:t>
      </w:r>
      <w:r w:rsidR="00825EE1" w:rsidRPr="00C021C0">
        <w:rPr>
          <w:b w:val="0"/>
          <w:bCs/>
        </w:rPr>
        <w:t xml:space="preserve">biennial inspection and analysis of the Marine Parkway Bridge, </w:t>
      </w:r>
      <w:r w:rsidRPr="00C021C0">
        <w:rPr>
          <w:b w:val="0"/>
          <w:bCs/>
        </w:rPr>
        <w:t xml:space="preserve">a </w:t>
      </w:r>
      <w:r w:rsidR="00825EE1" w:rsidRPr="00C021C0">
        <w:rPr>
          <w:b w:val="0"/>
          <w:bCs/>
        </w:rPr>
        <w:t xml:space="preserve">540-foot lift span across Rockaway Inlet in Brooklyn, and the 310-foot Triborough Lift Span Bridge over the Harlem River between Manhattan and Randall’s Island, NY. The Triborough Bridge and Tunnel Authority (TBTA) project involved structural, mechanical, and electrical inspection of all span power, control, main operating equipment, sheaves and ropes, and all ancillary equipment. It also included special emphasis examination for remaining rope life, as well as evaluation of </w:t>
      </w:r>
      <w:r w:rsidRPr="00C021C0">
        <w:rPr>
          <w:b w:val="0"/>
          <w:bCs/>
        </w:rPr>
        <w:t xml:space="preserve">the </w:t>
      </w:r>
      <w:r w:rsidR="00825EE1" w:rsidRPr="00C021C0">
        <w:rPr>
          <w:b w:val="0"/>
          <w:bCs/>
        </w:rPr>
        <w:t xml:space="preserve">remaining trunnion shaft fatigue life. </w:t>
      </w:r>
      <w:r w:rsidRPr="00C021C0">
        <w:rPr>
          <w:b w:val="0"/>
          <w:bCs/>
        </w:rPr>
        <w:t xml:space="preserve"> </w:t>
      </w:r>
      <w:r w:rsidR="00825EE1" w:rsidRPr="00C021C0">
        <w:rPr>
          <w:b w:val="0"/>
          <w:bCs/>
        </w:rPr>
        <w:t>(1990 -1993)</w:t>
      </w:r>
    </w:p>
    <w:p w:rsidR="00825EE1" w:rsidRPr="00C021C0" w:rsidRDefault="00825EE1" w:rsidP="00ED34ED">
      <w:pPr>
        <w:pStyle w:val="ResBody"/>
        <w:spacing w:line="240" w:lineRule="auto"/>
        <w:rPr>
          <w:rFonts w:ascii="Arial" w:hAnsi="Arial" w:cs="Arial"/>
          <w:bCs/>
          <w:sz w:val="19"/>
          <w:szCs w:val="19"/>
        </w:rPr>
      </w:pPr>
    </w:p>
    <w:p w:rsidR="00825EE1" w:rsidRPr="00C021C0" w:rsidRDefault="00825EE1" w:rsidP="00ED34ED">
      <w:pPr>
        <w:pStyle w:val="ResProjectName"/>
        <w:rPr>
          <w:b w:val="0"/>
          <w:bCs/>
        </w:rPr>
      </w:pPr>
      <w:r w:rsidRPr="00171253">
        <w:t>C</w:t>
      </w:r>
      <w:r w:rsidR="0069022C" w:rsidRPr="00171253">
        <w:t>T</w:t>
      </w:r>
      <w:r w:rsidRPr="00171253">
        <w:t>DOT</w:t>
      </w:r>
      <w:r w:rsidR="0069022C" w:rsidRPr="00171253">
        <w:t>,</w:t>
      </w:r>
      <w:r w:rsidRPr="00171253">
        <w:t xml:space="preserve"> Middletown Swing Bridge Rehabilitation</w:t>
      </w:r>
      <w:r w:rsidR="00475AF7" w:rsidRPr="00171253">
        <w:t>, Middletown, CT</w:t>
      </w:r>
      <w:r w:rsidRPr="00171253">
        <w:t xml:space="preserve"> -</w:t>
      </w:r>
      <w:r w:rsidRPr="00C021C0">
        <w:rPr>
          <w:b w:val="0"/>
          <w:bCs/>
        </w:rPr>
        <w:t xml:space="preserve"> Structural Engineer</w:t>
      </w:r>
      <w:r w:rsidR="00475AF7" w:rsidRPr="00C021C0">
        <w:rPr>
          <w:b w:val="0"/>
          <w:bCs/>
        </w:rPr>
        <w:t xml:space="preserve">. </w:t>
      </w:r>
      <w:r w:rsidRPr="00C021C0">
        <w:rPr>
          <w:b w:val="0"/>
          <w:bCs/>
        </w:rPr>
        <w:t>Performed inspection, analysis, and preparation of rehabilitation plans for the 300-foot thr</w:t>
      </w:r>
      <w:r w:rsidR="00475AF7" w:rsidRPr="00C021C0">
        <w:rPr>
          <w:b w:val="0"/>
          <w:bCs/>
        </w:rPr>
        <w:t>ough</w:t>
      </w:r>
      <w:r w:rsidRPr="00C021C0">
        <w:rPr>
          <w:b w:val="0"/>
          <w:bCs/>
        </w:rPr>
        <w:t xml:space="preserve"> truss bridge, which provides a 1,100-foot, single-track crossing of the Connecticut River in Middletown, CT. The rehabilitation included repairs to truss members and the floor system; replacement of track structure; the rehabilitation of end machinery, span drive machinery, and balance wheels; and an emergency replacement of the center pivot, during which traffic was rerouted for only five days. (1990 - 1991)</w:t>
      </w:r>
    </w:p>
    <w:sectPr w:rsidR="00825EE1" w:rsidRPr="00C021C0">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437C" w:rsidRDefault="00A4437C">
      <w:r>
        <w:separator/>
      </w:r>
    </w:p>
  </w:endnote>
  <w:endnote w:type="continuationSeparator" w:id="0">
    <w:p w:rsidR="00A4437C" w:rsidRDefault="00A44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6</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6</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475AF7">
      <w:rPr>
        <w:rFonts w:ascii="Franklin Gothic Book" w:hAnsi="Franklin Gothic Book"/>
        <w:noProof/>
        <w:sz w:val="16"/>
        <w:szCs w:val="16"/>
      </w:rPr>
      <w:t>6</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437C" w:rsidRDefault="00A4437C">
      <w:r>
        <w:separator/>
      </w:r>
    </w:p>
  </w:footnote>
  <w:footnote w:type="continuationSeparator" w:id="0">
    <w:p w:rsidR="00A4437C" w:rsidRDefault="00A44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CB4" w:rsidRDefault="00BA2CB4" w:rsidP="00BA2CB4">
    <w:pPr>
      <w:tabs>
        <w:tab w:val="right" w:pos="10080"/>
      </w:tabs>
      <w:rPr>
        <w:rFonts w:ascii="Arial" w:hAnsi="Arial" w:cs="Arial"/>
        <w:b/>
        <w:bCs/>
        <w:sz w:val="24"/>
      </w:rPr>
    </w:pPr>
    <w:r>
      <w:rPr>
        <w:rFonts w:ascii="Arial" w:hAnsi="Arial" w:cs="Arial"/>
        <w:b/>
        <w:bCs/>
        <w:sz w:val="24"/>
      </w:rPr>
      <w:t>ALAN P. MARCHAN,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A2CB4">
      <w:rPr>
        <w:rFonts w:ascii="Arial" w:hAnsi="Arial" w:cs="Arial"/>
        <w:b/>
        <w:i/>
        <w:sz w:val="24"/>
        <w:szCs w:val="24"/>
      </w:rPr>
      <w:t>.</w:t>
    </w:r>
  </w:p>
  <w:p w:rsidR="00BA2CB4" w:rsidRDefault="00BA2CB4" w:rsidP="00BA2CB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5B1A95" w:rsidRPr="00BA2CB4" w:rsidRDefault="00BA2CB4" w:rsidP="00BA2CB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CB4" w:rsidRDefault="00BA2CB4" w:rsidP="00BA2CB4">
    <w:pPr>
      <w:tabs>
        <w:tab w:val="right" w:pos="10080"/>
      </w:tabs>
      <w:rPr>
        <w:rFonts w:ascii="Arial" w:hAnsi="Arial" w:cs="Arial"/>
        <w:b/>
        <w:bCs/>
        <w:sz w:val="24"/>
      </w:rPr>
    </w:pPr>
    <w:r>
      <w:rPr>
        <w:rFonts w:ascii="Arial" w:hAnsi="Arial" w:cs="Arial"/>
        <w:b/>
        <w:bCs/>
        <w:sz w:val="24"/>
      </w:rPr>
      <w:t>ALAN P. MARCHAN,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A2CB4">
      <w:rPr>
        <w:rFonts w:ascii="Arial" w:hAnsi="Arial" w:cs="Arial"/>
        <w:b/>
        <w:i/>
        <w:sz w:val="24"/>
        <w:szCs w:val="24"/>
      </w:rPr>
      <w:t>.</w:t>
    </w:r>
  </w:p>
  <w:p w:rsidR="00BA2CB4" w:rsidRDefault="00BA2CB4" w:rsidP="00BA2CB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rsidR="005B1A95" w:rsidRPr="00BA2CB4" w:rsidRDefault="00BA2CB4" w:rsidP="00BA2CB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E24049" w:rsidP="00E24049">
    <w:pPr>
      <w:tabs>
        <w:tab w:val="right" w:pos="10080"/>
      </w:tabs>
      <w:rPr>
        <w:rFonts w:ascii="Arial" w:hAnsi="Arial" w:cs="Arial"/>
        <w:b/>
        <w:bCs/>
        <w:sz w:val="24"/>
      </w:rPr>
    </w:pPr>
    <w:r>
      <w:rPr>
        <w:rFonts w:ascii="Arial" w:hAnsi="Arial" w:cs="Arial"/>
        <w:b/>
        <w:bCs/>
        <w:sz w:val="24"/>
      </w:rPr>
      <w:t>ALAN P. MAR</w:t>
    </w:r>
    <w:r w:rsidR="005B1A95">
      <w:rPr>
        <w:rFonts w:ascii="Arial" w:hAnsi="Arial" w:cs="Arial"/>
        <w:b/>
        <w:bCs/>
        <w:sz w:val="24"/>
      </w:rPr>
      <w:t>CH</w:t>
    </w:r>
    <w:r>
      <w:rPr>
        <w:rFonts w:ascii="Arial" w:hAnsi="Arial" w:cs="Arial"/>
        <w:b/>
        <w:bCs/>
        <w:sz w:val="24"/>
      </w:rPr>
      <w:t>AN</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BA2CB4">
      <w:rPr>
        <w:rFonts w:ascii="Arial" w:hAnsi="Arial" w:cs="Arial"/>
        <w:b/>
        <w:i/>
        <w:sz w:val="24"/>
        <w:szCs w:val="24"/>
      </w:rPr>
      <w:t>.</w:t>
    </w:r>
  </w:p>
  <w:p w:rsidR="005B1A95" w:rsidRDefault="00BA2CB4" w:rsidP="00E2404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w:t>
    </w:r>
    <w:r w:rsidR="005B1A95">
      <w:t>e</w:t>
    </w:r>
    <w:r>
      <w:t>ct M</w:t>
    </w:r>
    <w:r w:rsidR="005B1A95">
      <w:t>a</w:t>
    </w:r>
    <w:r>
      <w:t>n</w:t>
    </w:r>
    <w:r w:rsidR="005B1A95">
      <w:t>ager</w:t>
    </w:r>
  </w:p>
  <w:p w:rsidR="005B1A95" w:rsidRDefault="005B1A95" w:rsidP="00E24049">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B7262"/>
    <w:multiLevelType w:val="hybridMultilevel"/>
    <w:tmpl w:val="B144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618681977">
    <w:abstractNumId w:val="1"/>
  </w:num>
  <w:num w:numId="2" w16cid:durableId="47422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4437D"/>
    <w:rsid w:val="00047664"/>
    <w:rsid w:val="00067E04"/>
    <w:rsid w:val="000C476B"/>
    <w:rsid w:val="000C708B"/>
    <w:rsid w:val="000D3248"/>
    <w:rsid w:val="0012103F"/>
    <w:rsid w:val="00171253"/>
    <w:rsid w:val="00176E5A"/>
    <w:rsid w:val="001A2E69"/>
    <w:rsid w:val="001B6F4F"/>
    <w:rsid w:val="001E2063"/>
    <w:rsid w:val="002039C4"/>
    <w:rsid w:val="00223B3D"/>
    <w:rsid w:val="00243D7C"/>
    <w:rsid w:val="002E10D9"/>
    <w:rsid w:val="003609A7"/>
    <w:rsid w:val="00396267"/>
    <w:rsid w:val="003E3ADF"/>
    <w:rsid w:val="004267C8"/>
    <w:rsid w:val="0043739B"/>
    <w:rsid w:val="00442A71"/>
    <w:rsid w:val="004473B0"/>
    <w:rsid w:val="00475AF7"/>
    <w:rsid w:val="004B0DF4"/>
    <w:rsid w:val="00507B41"/>
    <w:rsid w:val="005372C2"/>
    <w:rsid w:val="00596ABD"/>
    <w:rsid w:val="005B1A95"/>
    <w:rsid w:val="005B6317"/>
    <w:rsid w:val="005E371C"/>
    <w:rsid w:val="00600CFC"/>
    <w:rsid w:val="0069022C"/>
    <w:rsid w:val="00737608"/>
    <w:rsid w:val="00765E53"/>
    <w:rsid w:val="00767EF8"/>
    <w:rsid w:val="0077300E"/>
    <w:rsid w:val="007859F5"/>
    <w:rsid w:val="0078604A"/>
    <w:rsid w:val="007C3CB3"/>
    <w:rsid w:val="007D20C8"/>
    <w:rsid w:val="007E76C6"/>
    <w:rsid w:val="007F2C2A"/>
    <w:rsid w:val="008106C9"/>
    <w:rsid w:val="00825EE1"/>
    <w:rsid w:val="008872E2"/>
    <w:rsid w:val="0091302B"/>
    <w:rsid w:val="00931AD2"/>
    <w:rsid w:val="00935061"/>
    <w:rsid w:val="00971605"/>
    <w:rsid w:val="009A1B1E"/>
    <w:rsid w:val="00A1001F"/>
    <w:rsid w:val="00A355D2"/>
    <w:rsid w:val="00A4437C"/>
    <w:rsid w:val="00A6616D"/>
    <w:rsid w:val="00A77853"/>
    <w:rsid w:val="00A94B85"/>
    <w:rsid w:val="00AF4EBF"/>
    <w:rsid w:val="00B41157"/>
    <w:rsid w:val="00BA2CB4"/>
    <w:rsid w:val="00BA6A5A"/>
    <w:rsid w:val="00BF3E40"/>
    <w:rsid w:val="00C021C0"/>
    <w:rsid w:val="00C24DE9"/>
    <w:rsid w:val="00C35568"/>
    <w:rsid w:val="00C56525"/>
    <w:rsid w:val="00CF2D3B"/>
    <w:rsid w:val="00D0260A"/>
    <w:rsid w:val="00D15DCC"/>
    <w:rsid w:val="00D7443B"/>
    <w:rsid w:val="00DC1179"/>
    <w:rsid w:val="00DC50DB"/>
    <w:rsid w:val="00DE4AD6"/>
    <w:rsid w:val="00DF2B09"/>
    <w:rsid w:val="00DF4F3E"/>
    <w:rsid w:val="00E02041"/>
    <w:rsid w:val="00E137B1"/>
    <w:rsid w:val="00E17391"/>
    <w:rsid w:val="00E24049"/>
    <w:rsid w:val="00E337B0"/>
    <w:rsid w:val="00E775CF"/>
    <w:rsid w:val="00ED34ED"/>
    <w:rsid w:val="00EF68C7"/>
    <w:rsid w:val="00F0393D"/>
    <w:rsid w:val="00F326F8"/>
    <w:rsid w:val="00F7147E"/>
    <w:rsid w:val="00F71D6D"/>
    <w:rsid w:val="00F745FD"/>
    <w:rsid w:val="00F87A45"/>
    <w:rsid w:val="00FA0531"/>
    <w:rsid w:val="00FA2BB4"/>
    <w:rsid w:val="00FA7594"/>
    <w:rsid w:val="00FD5B88"/>
    <w:rsid w:val="00FF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C8BB7B2-E9CB-4985-AF48-BC84D1E5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Sidebody">
    <w:name w:val="Side body"/>
    <w:basedOn w:val="Normal"/>
    <w:next w:val="Normal"/>
    <w:link w:val="SidebodyChar"/>
    <w:autoRedefine/>
    <w:rsid w:val="00C35568"/>
    <w:pPr>
      <w:widowControl/>
      <w:autoSpaceDE/>
      <w:autoSpaceDN/>
      <w:adjustRightInd/>
      <w:spacing w:after="60" w:line="240" w:lineRule="exact"/>
    </w:pPr>
    <w:rPr>
      <w:w w:val="75"/>
    </w:rPr>
  </w:style>
  <w:style w:type="character" w:customStyle="1" w:styleId="SidebodyChar">
    <w:name w:val="Side body Char"/>
    <w:link w:val="Sidebody"/>
    <w:rsid w:val="00C35568"/>
    <w:rPr>
      <w:w w:val="75"/>
    </w:rPr>
  </w:style>
  <w:style w:type="paragraph" w:customStyle="1" w:styleId="ResBody">
    <w:name w:val="Res Body"/>
    <w:basedOn w:val="Normal"/>
    <w:link w:val="ResBodyChar"/>
    <w:autoRedefine/>
    <w:qFormat/>
    <w:rsid w:val="007C3CB3"/>
    <w:pPr>
      <w:widowControl/>
      <w:autoSpaceDE/>
      <w:autoSpaceDN/>
      <w:adjustRightInd/>
      <w:spacing w:line="264" w:lineRule="exact"/>
      <w:jc w:val="both"/>
    </w:pPr>
    <w:rPr>
      <w:rFonts w:cs="Myriad Pro"/>
      <w:color w:val="221E1F"/>
      <w:sz w:val="22"/>
      <w:szCs w:val="21"/>
    </w:rPr>
  </w:style>
  <w:style w:type="paragraph" w:customStyle="1" w:styleId="ResProjectName">
    <w:name w:val="Res Project Name"/>
    <w:basedOn w:val="ResBody"/>
    <w:link w:val="ResProjectNameChar"/>
    <w:autoRedefine/>
    <w:qFormat/>
    <w:rsid w:val="00ED34ED"/>
    <w:pPr>
      <w:spacing w:line="240" w:lineRule="auto"/>
    </w:pPr>
    <w:rPr>
      <w:rFonts w:ascii="Arial" w:hAnsi="Arial" w:cs="Arial"/>
      <w:b/>
      <w:sz w:val="19"/>
      <w:szCs w:val="19"/>
    </w:rPr>
  </w:style>
  <w:style w:type="character" w:customStyle="1" w:styleId="ResBodyChar">
    <w:name w:val="Res Body Char"/>
    <w:link w:val="ResBody"/>
    <w:rsid w:val="007C3CB3"/>
    <w:rPr>
      <w:rFonts w:cs="Myriad Pro"/>
      <w:color w:val="221E1F"/>
      <w:sz w:val="22"/>
      <w:szCs w:val="21"/>
    </w:rPr>
  </w:style>
  <w:style w:type="character" w:customStyle="1" w:styleId="ResProjectNameChar">
    <w:name w:val="Res Project Name Char"/>
    <w:link w:val="ResProjectName"/>
    <w:rsid w:val="00ED34ED"/>
    <w:rPr>
      <w:rFonts w:ascii="Arial" w:hAnsi="Arial" w:cs="Arial"/>
      <w:b/>
      <w:color w:val="221E1F"/>
      <w:sz w:val="19"/>
      <w:szCs w:val="19"/>
    </w:rPr>
  </w:style>
  <w:style w:type="character" w:styleId="Hyperlink">
    <w:name w:val="Hyperlink"/>
    <w:uiPriority w:val="99"/>
    <w:unhideWhenUsed/>
    <w:rsid w:val="00CF2D3B"/>
    <w:rPr>
      <w:color w:val="467886"/>
      <w:u w:val="single"/>
    </w:rPr>
  </w:style>
  <w:style w:type="character" w:styleId="UnresolvedMention">
    <w:name w:val="Unresolved Mention"/>
    <w:uiPriority w:val="99"/>
    <w:semiHidden/>
    <w:unhideWhenUsed/>
    <w:rsid w:val="00CF2D3B"/>
    <w:rPr>
      <w:color w:val="605E5C"/>
      <w:shd w:val="clear" w:color="auto" w:fill="E1DFDD"/>
    </w:rPr>
  </w:style>
  <w:style w:type="paragraph" w:styleId="Title">
    <w:name w:val="Title"/>
    <w:basedOn w:val="Normal"/>
    <w:next w:val="Normal"/>
    <w:link w:val="TitleChar"/>
    <w:uiPriority w:val="10"/>
    <w:qFormat/>
    <w:rsid w:val="005E371C"/>
    <w:pPr>
      <w:spacing w:before="240" w:after="60"/>
      <w:jc w:val="center"/>
      <w:outlineLvl w:val="0"/>
    </w:pPr>
    <w:rPr>
      <w:rFonts w:ascii="Aptos Display" w:hAnsi="Aptos Display"/>
      <w:b/>
      <w:bCs/>
      <w:kern w:val="28"/>
      <w:sz w:val="32"/>
      <w:szCs w:val="32"/>
    </w:rPr>
  </w:style>
  <w:style w:type="character" w:customStyle="1" w:styleId="TitleChar">
    <w:name w:val="Title Char"/>
    <w:link w:val="Title"/>
    <w:uiPriority w:val="10"/>
    <w:rsid w:val="005E371C"/>
    <w:rPr>
      <w:rFonts w:ascii="Aptos Display" w:eastAsia="Times New Roman" w:hAnsi="Aptos Display" w:cs="Times New Roman"/>
      <w:b/>
      <w:bCs/>
      <w:kern w:val="28"/>
      <w:sz w:val="32"/>
      <w:szCs w:val="32"/>
    </w:rPr>
  </w:style>
  <w:style w:type="paragraph" w:customStyle="1" w:styleId="CM2">
    <w:name w:val="CM2"/>
    <w:basedOn w:val="Normal"/>
    <w:next w:val="Normal"/>
    <w:uiPriority w:val="99"/>
    <w:rsid w:val="00243D7C"/>
    <w:pPr>
      <w:spacing w:line="231" w:lineRule="atLeast"/>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ereira@nassaucountyny.gov" TargetMode="External"/><Relationship Id="rId13" Type="http://schemas.openxmlformats.org/officeDocument/2006/relationships/hyperlink" Target="http://en.wikipedia.org/wiki/Lawrence%2C_Nassau_County%2C_New_York"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apereira@nassaucountyny.gov" TargetMode="External"/><Relationship Id="rId12" Type="http://schemas.openxmlformats.org/officeDocument/2006/relationships/hyperlink" Target="http://en.wikipedia.org/wiki/Toll_bridge"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chaelBA@rccmail.net" TargetMode="External"/><Relationship Id="rId5" Type="http://schemas.openxmlformats.org/officeDocument/2006/relationships/footnotes" Target="footnotes.xml"/><Relationship Id="rId15" Type="http://schemas.openxmlformats.org/officeDocument/2006/relationships/hyperlink" Target="http://en.wikipedia.org/wiki/Reynolds_Channel" TargetMode="External"/><Relationship Id="rId23" Type="http://schemas.openxmlformats.org/officeDocument/2006/relationships/theme" Target="theme/theme1.xml"/><Relationship Id="rId10" Type="http://schemas.openxmlformats.org/officeDocument/2006/relationships/hyperlink" Target="mailto:jmsx@westchestergov.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jmsx@westchestergov.com" TargetMode="External"/><Relationship Id="rId14" Type="http://schemas.openxmlformats.org/officeDocument/2006/relationships/hyperlink" Target="http://en.wikipedia.org/wiki/Atlantic_Beach%2C_New_York"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4897</Words>
  <Characters>27915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32747</CharactersWithSpaces>
  <SharedDoc>false</SharedDoc>
  <HLinks>
    <vt:vector size="54" baseType="variant">
      <vt:variant>
        <vt:i4>2293837</vt:i4>
      </vt:variant>
      <vt:variant>
        <vt:i4>24</vt:i4>
      </vt:variant>
      <vt:variant>
        <vt:i4>0</vt:i4>
      </vt:variant>
      <vt:variant>
        <vt:i4>5</vt:i4>
      </vt:variant>
      <vt:variant>
        <vt:lpwstr>http://en.wikipedia.org/wiki/Reynolds_Channel</vt:lpwstr>
      </vt:variant>
      <vt:variant>
        <vt:lpwstr/>
      </vt:variant>
      <vt:variant>
        <vt:i4>1572964</vt:i4>
      </vt:variant>
      <vt:variant>
        <vt:i4>21</vt:i4>
      </vt:variant>
      <vt:variant>
        <vt:i4>0</vt:i4>
      </vt:variant>
      <vt:variant>
        <vt:i4>5</vt:i4>
      </vt:variant>
      <vt:variant>
        <vt:lpwstr>http://en.wikipedia.org/wiki/Atlantic_Beach%2C_New_York</vt:lpwstr>
      </vt:variant>
      <vt:variant>
        <vt:lpwstr/>
      </vt:variant>
      <vt:variant>
        <vt:i4>4980753</vt:i4>
      </vt:variant>
      <vt:variant>
        <vt:i4>18</vt:i4>
      </vt:variant>
      <vt:variant>
        <vt:i4>0</vt:i4>
      </vt:variant>
      <vt:variant>
        <vt:i4>5</vt:i4>
      </vt:variant>
      <vt:variant>
        <vt:lpwstr>http://en.wikipedia.org/wiki/Lawrence%2C_Nassau_County%2C_New_York</vt:lpwstr>
      </vt:variant>
      <vt:variant>
        <vt:lpwstr/>
      </vt:variant>
      <vt:variant>
        <vt:i4>2818138</vt:i4>
      </vt:variant>
      <vt:variant>
        <vt:i4>15</vt:i4>
      </vt:variant>
      <vt:variant>
        <vt:i4>0</vt:i4>
      </vt:variant>
      <vt:variant>
        <vt:i4>5</vt:i4>
      </vt:variant>
      <vt:variant>
        <vt:lpwstr>http://en.wikipedia.org/wiki/Toll_bridge</vt:lpwstr>
      </vt:variant>
      <vt:variant>
        <vt:lpwstr/>
      </vt:variant>
      <vt:variant>
        <vt:i4>393248</vt:i4>
      </vt:variant>
      <vt:variant>
        <vt:i4>12</vt:i4>
      </vt:variant>
      <vt:variant>
        <vt:i4>0</vt:i4>
      </vt:variant>
      <vt:variant>
        <vt:i4>5</vt:i4>
      </vt:variant>
      <vt:variant>
        <vt:lpwstr>mailto:MichaelBA@rccmail.net</vt:lpwstr>
      </vt:variant>
      <vt:variant>
        <vt:lpwstr/>
      </vt:variant>
      <vt:variant>
        <vt:i4>4915317</vt:i4>
      </vt:variant>
      <vt:variant>
        <vt:i4>9</vt:i4>
      </vt:variant>
      <vt:variant>
        <vt:i4>0</vt:i4>
      </vt:variant>
      <vt:variant>
        <vt:i4>5</vt:i4>
      </vt:variant>
      <vt:variant>
        <vt:lpwstr>mailto:jmsx@westchestergov.com</vt:lpwstr>
      </vt:variant>
      <vt:variant>
        <vt:lpwstr/>
      </vt:variant>
      <vt:variant>
        <vt:i4>4915317</vt:i4>
      </vt:variant>
      <vt:variant>
        <vt:i4>6</vt:i4>
      </vt:variant>
      <vt:variant>
        <vt:i4>0</vt:i4>
      </vt:variant>
      <vt:variant>
        <vt:i4>5</vt:i4>
      </vt:variant>
      <vt:variant>
        <vt:lpwstr>mailto:jmsx@westchestergov.com</vt:lpwstr>
      </vt:variant>
      <vt:variant>
        <vt:lpwstr/>
      </vt:variant>
      <vt:variant>
        <vt:i4>4587633</vt:i4>
      </vt:variant>
      <vt:variant>
        <vt:i4>3</vt:i4>
      </vt:variant>
      <vt:variant>
        <vt:i4>0</vt:i4>
      </vt:variant>
      <vt:variant>
        <vt:i4>5</vt:i4>
      </vt:variant>
      <vt:variant>
        <vt:lpwstr>mailto:apereira@nassaucountyny.gov</vt:lpwstr>
      </vt:variant>
      <vt:variant>
        <vt:lpwstr/>
      </vt:variant>
      <vt:variant>
        <vt:i4>4587633</vt:i4>
      </vt:variant>
      <vt:variant>
        <vt:i4>0</vt:i4>
      </vt:variant>
      <vt:variant>
        <vt:i4>0</vt:i4>
      </vt:variant>
      <vt:variant>
        <vt:i4>5</vt:i4>
      </vt:variant>
      <vt:variant>
        <vt:lpwstr>mailto:apereira@nassaucountyny.gov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2025-08-06T19:35:00Z</cp:lastPrinted>
  <dcterms:created xsi:type="dcterms:W3CDTF">2025-08-15T16:14:00Z</dcterms:created>
  <dcterms:modified xsi:type="dcterms:W3CDTF">2025-08-15T16:14:00Z</dcterms:modified>
</cp:coreProperties>
</file>